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3991305"/>
        <w:docPartObj>
          <w:docPartGallery w:val="Cover Pages"/>
          <w:docPartUnique/>
        </w:docPartObj>
      </w:sdtPr>
      <w:sdtEndPr>
        <w:rPr>
          <w:rFonts w:eastAsia="Arial" w:cs="Arial"/>
          <w:color w:val="000000" w:themeColor="text1"/>
          <w:sz w:val="56"/>
          <w:szCs w:val="56"/>
        </w:rPr>
      </w:sdtEndPr>
      <w:sdtContent>
        <w:p w14:paraId="26C1C7BE" w14:textId="16CC64F8" w:rsidR="0087116A" w:rsidRDefault="0087116A">
          <w:r>
            <w:rPr>
              <w:noProof/>
            </w:rPr>
            <mc:AlternateContent>
              <mc:Choice Requires="wpg">
                <w:drawing>
                  <wp:anchor distT="0" distB="0" distL="114300" distR="114300" simplePos="0" relativeHeight="251662336" behindDoc="0" locked="0" layoutInCell="1" allowOverlap="1" wp14:anchorId="73189D7C" wp14:editId="58E8D5D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ep 48"/>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pic="http://schemas.openxmlformats.org/drawingml/2006/picture" xmlns:a14="http://schemas.microsoft.com/office/drawing/2010/main">
                <w:pict w14:anchorId="15CF60A9">
                  <v:group id="Groep 48"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2E9FF6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NDhAUAAH4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IFI0O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chthoek 51" style="position:absolute;width:73152;height:11303;visibility:visible;mso-wrap-style:square;v-text-anchor:middle" coordsize="7312660,1129665" o:spid="_x0000_s1027" fillcolor="#549e39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hthoek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0"/>
                    </v:rect>
                    <w10:wrap anchorx="page" anchory="page"/>
                  </v:group>
                </w:pict>
              </mc:Fallback>
            </mc:AlternateContent>
          </w:r>
        </w:p>
        <w:p w14:paraId="66D603E0" w14:textId="77543C60" w:rsidR="0087116A" w:rsidRDefault="008207FC">
          <w:pPr>
            <w:rPr>
              <w:rFonts w:eastAsia="Arial" w:cs="Arial"/>
              <w:color w:val="000000" w:themeColor="text1"/>
              <w:sz w:val="56"/>
              <w:szCs w:val="56"/>
            </w:rPr>
          </w:pPr>
          <w:r>
            <w:rPr>
              <w:noProof/>
            </w:rPr>
            <w:drawing>
              <wp:anchor distT="0" distB="0" distL="114300" distR="114300" simplePos="0" relativeHeight="251665408" behindDoc="0" locked="0" layoutInCell="1" allowOverlap="1" wp14:anchorId="400793CD" wp14:editId="1A0C305B">
                <wp:simplePos x="0" y="0"/>
                <wp:positionH relativeFrom="margin">
                  <wp:align>center</wp:align>
                </wp:positionH>
                <wp:positionV relativeFrom="paragraph">
                  <wp:posOffset>7150735</wp:posOffset>
                </wp:positionV>
                <wp:extent cx="3208020" cy="1029970"/>
                <wp:effectExtent l="0" t="0" r="0" b="0"/>
                <wp:wrapThrough wrapText="bothSides">
                  <wp:wrapPolygon edited="0">
                    <wp:start x="0" y="0"/>
                    <wp:lineTo x="0" y="21174"/>
                    <wp:lineTo x="21420" y="21174"/>
                    <wp:lineTo x="21420" y="0"/>
                    <wp:lineTo x="0" y="0"/>
                  </wp:wrapPolygon>
                </wp:wrapThrough>
                <wp:docPr id="1495776331" name="Afbeelding 3" descr="Platform Media, Vormgeving en ICT - Het Montessori Vaklyc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form Media, Vormgeving en ICT - Het Montessori Vaklyceum"/>
                        <pic:cNvPicPr>
                          <a:picLocks noChangeAspect="1" noChangeArrowheads="1"/>
                        </pic:cNvPicPr>
                      </pic:nvPicPr>
                      <pic:blipFill rotWithShape="1">
                        <a:blip r:embed="rId11">
                          <a:extLst>
                            <a:ext uri="{28A0092B-C50C-407E-A947-70E740481C1C}">
                              <a14:useLocalDpi xmlns:a14="http://schemas.microsoft.com/office/drawing/2010/main" val="0"/>
                            </a:ext>
                          </a:extLst>
                        </a:blip>
                        <a:srcRect t="52266"/>
                        <a:stretch/>
                      </pic:blipFill>
                      <pic:spPr bwMode="auto">
                        <a:xfrm>
                          <a:off x="0" y="0"/>
                          <a:ext cx="3208020" cy="1029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FDF" w:rsidRPr="007E23D8">
            <w:rPr>
              <w:rFonts w:cs="Arial"/>
              <w:noProof/>
              <w:color w:val="000000" w:themeColor="text1"/>
            </w:rPr>
            <mc:AlternateContent>
              <mc:Choice Requires="wps">
                <w:drawing>
                  <wp:anchor distT="45720" distB="45720" distL="114300" distR="114300" simplePos="0" relativeHeight="251664384" behindDoc="0" locked="0" layoutInCell="1" allowOverlap="1" wp14:anchorId="042F8A34" wp14:editId="05D1D86D">
                    <wp:simplePos x="0" y="0"/>
                    <wp:positionH relativeFrom="margin">
                      <wp:align>center</wp:align>
                    </wp:positionH>
                    <wp:positionV relativeFrom="paragraph">
                      <wp:posOffset>5603875</wp:posOffset>
                    </wp:positionV>
                    <wp:extent cx="3566160" cy="1404620"/>
                    <wp:effectExtent l="0" t="0" r="0" b="6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4620"/>
                            </a:xfrm>
                            <a:prstGeom prst="rect">
                              <a:avLst/>
                            </a:prstGeom>
                            <a:noFill/>
                            <a:ln w="9525">
                              <a:noFill/>
                              <a:miter lim="800000"/>
                              <a:headEnd/>
                              <a:tailEnd/>
                            </a:ln>
                          </wps:spPr>
                          <wps:txbx>
                            <w:txbxContent>
                              <w:p w14:paraId="685F1EE0" w14:textId="1B343EFA" w:rsidR="005C6FDF" w:rsidRPr="003E2836" w:rsidRDefault="005C6FDF" w:rsidP="005C6FDF">
                                <w:pPr>
                                  <w:jc w:val="center"/>
                                  <w:rPr>
                                    <w:rFonts w:cs="Arial"/>
                                  </w:rPr>
                                </w:pPr>
                                <w:r>
                                  <w:rPr>
                                    <w:rFonts w:cs="Arial"/>
                                    <w:sz w:val="28"/>
                                    <w:szCs w:val="28"/>
                                  </w:rPr>
                                  <w:br/>
                                  <w:t>Suzanne Looijenga en Rutger Bultena</w:t>
                                </w:r>
                                <w:r w:rsidRPr="003E2836">
                                  <w:rPr>
                                    <w:rFonts w:cs="Arial"/>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F8A34" id="_x0000_t202" coordsize="21600,21600" o:spt="202" path="m,l,21600r21600,l21600,xe">
                    <v:stroke joinstyle="miter"/>
                    <v:path gradientshapeok="t" o:connecttype="rect"/>
                  </v:shapetype>
                  <v:shape id="Tekstvak 2" o:spid="_x0000_s1026" type="#_x0000_t202" style="position:absolute;margin-left:0;margin-top:441.25pt;width:280.8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" filled="f" stroked="f">
                    <v:textbox style="mso-fit-shape-to-text:t">
                      <w:txbxContent>
                        <w:p w14:paraId="685F1EE0" w14:textId="1B343EFA" w:rsidR="005C6FDF" w:rsidRPr="003E2836" w:rsidRDefault="005C6FDF" w:rsidP="005C6FDF">
                          <w:pPr>
                            <w:jc w:val="center"/>
                            <w:rPr>
                              <w:rFonts w:cs="Arial"/>
                            </w:rPr>
                          </w:pPr>
                          <w:r>
                            <w:rPr>
                              <w:rFonts w:cs="Arial"/>
                              <w:sz w:val="28"/>
                              <w:szCs w:val="28"/>
                            </w:rPr>
                            <w:br/>
                            <w:t>Suzanne Looijenga en Rutger Bultena</w:t>
                          </w:r>
                          <w:r w:rsidRPr="003E2836">
                            <w:rPr>
                              <w:rFonts w:cs="Arial"/>
                            </w:rPr>
                            <w:br/>
                          </w:r>
                        </w:p>
                      </w:txbxContent>
                    </v:textbox>
                    <w10:wrap type="square" anchorx="margin"/>
                  </v:shape>
                </w:pict>
              </mc:Fallback>
            </mc:AlternateContent>
          </w:r>
          <w:r w:rsidR="005C6FDF">
            <w:rPr>
              <w:noProof/>
            </w:rPr>
            <mc:AlternateContent>
              <mc:Choice Requires="wps">
                <w:drawing>
                  <wp:anchor distT="0" distB="0" distL="114300" distR="114300" simplePos="0" relativeHeight="251659264" behindDoc="0" locked="0" layoutInCell="1" allowOverlap="1" wp14:anchorId="2888196D" wp14:editId="7A2EA0B8">
                    <wp:simplePos x="0" y="0"/>
                    <wp:positionH relativeFrom="page">
                      <wp:posOffset>-175260</wp:posOffset>
                    </wp:positionH>
                    <wp:positionV relativeFrom="page">
                      <wp:posOffset>2522220</wp:posOffset>
                    </wp:positionV>
                    <wp:extent cx="7213600" cy="2205990"/>
                    <wp:effectExtent l="0" t="0" r="0" b="3810"/>
                    <wp:wrapSquare wrapText="bothSides"/>
                    <wp:docPr id="154" name="Tekstvak 51"/>
                    <wp:cNvGraphicFramePr/>
                    <a:graphic xmlns:a="http://schemas.openxmlformats.org/drawingml/2006/main">
                      <a:graphicData uri="http://schemas.microsoft.com/office/word/2010/wordprocessingShape">
                        <wps:wsp>
                          <wps:cNvSpPr txBox="1"/>
                          <wps:spPr>
                            <a:xfrm>
                              <a:off x="0" y="0"/>
                              <a:ext cx="7213600" cy="2205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D4AAB" w14:textId="5F020DC1" w:rsidR="0087116A" w:rsidRPr="005C6FDF" w:rsidRDefault="00000000" w:rsidP="005C6FDF">
                                <w:pPr>
                                  <w:rPr>
                                    <w:color w:val="549E39" w:themeColor="accent1"/>
                                    <w:sz w:val="52"/>
                                    <w:szCs w:val="52"/>
                                  </w:rPr>
                                </w:pPr>
                                <w:sdt>
                                  <w:sdtPr>
                                    <w:rPr>
                                      <w:rFonts w:eastAsia="Arial" w:cs="Arial"/>
                                      <w:color w:val="000000" w:themeColor="text1"/>
                                      <w:sz w:val="48"/>
                                      <w:szCs w:val="48"/>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87116A" w:rsidRPr="005C6FDF">
                                      <w:rPr>
                                        <w:rFonts w:eastAsia="Arial" w:cs="Arial"/>
                                        <w:color w:val="000000" w:themeColor="text1"/>
                                        <w:sz w:val="48"/>
                                        <w:szCs w:val="48"/>
                                      </w:rPr>
                                      <w:t xml:space="preserve">Het implementeren van een richtlijn voor de inwerkperiode van het </w:t>
                                    </w:r>
                                    <w:r w:rsidR="00141065">
                                      <w:rPr>
                                        <w:rFonts w:eastAsia="Arial" w:cs="Arial"/>
                                        <w:color w:val="000000" w:themeColor="text1"/>
                                        <w:sz w:val="48"/>
                                        <w:szCs w:val="48"/>
                                      </w:rPr>
                                      <w:t>Intern Ondersteuningsteam</w:t>
                                    </w:r>
                                    <w:r w:rsidR="0087116A" w:rsidRPr="005C6FDF">
                                      <w:rPr>
                                        <w:rFonts w:eastAsia="Arial" w:cs="Arial"/>
                                        <w:color w:val="000000" w:themeColor="text1"/>
                                        <w:sz w:val="48"/>
                                        <w:szCs w:val="48"/>
                                      </w:rPr>
                                      <w:t xml:space="preserve"> van het Montessori Vaklyceum</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9465E35" w14:textId="672BF890" w:rsidR="0087116A" w:rsidRDefault="005C6FD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88196D" id="Tekstvak 51" o:spid="_x0000_s1027" type="#_x0000_t202" style="position:absolute;margin-left:-13.8pt;margin-top:198.6pt;width:568pt;height:17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" filled="f" stroked="f" strokeweight=".5pt">
                    <v:textbox inset="126pt,0,54pt,0">
                      <w:txbxContent>
                        <w:p w14:paraId="4C9D4AAB" w14:textId="5F020DC1" w:rsidR="0087116A" w:rsidRPr="005C6FDF" w:rsidRDefault="00000000" w:rsidP="005C6FDF">
                          <w:pPr>
                            <w:rPr>
                              <w:color w:val="549E39" w:themeColor="accent1"/>
                              <w:sz w:val="52"/>
                              <w:szCs w:val="52"/>
                            </w:rPr>
                          </w:pPr>
                          <w:sdt>
                            <w:sdtPr>
                              <w:rPr>
                                <w:rFonts w:eastAsia="Arial" w:cs="Arial"/>
                                <w:color w:val="000000" w:themeColor="text1"/>
                                <w:sz w:val="48"/>
                                <w:szCs w:val="48"/>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87116A" w:rsidRPr="005C6FDF">
                                <w:rPr>
                                  <w:rFonts w:eastAsia="Arial" w:cs="Arial"/>
                                  <w:color w:val="000000" w:themeColor="text1"/>
                                  <w:sz w:val="48"/>
                                  <w:szCs w:val="48"/>
                                </w:rPr>
                                <w:t xml:space="preserve">Het implementeren van een richtlijn voor de inwerkperiode van het </w:t>
                              </w:r>
                              <w:r w:rsidR="00141065">
                                <w:rPr>
                                  <w:rFonts w:eastAsia="Arial" w:cs="Arial"/>
                                  <w:color w:val="000000" w:themeColor="text1"/>
                                  <w:sz w:val="48"/>
                                  <w:szCs w:val="48"/>
                                </w:rPr>
                                <w:t>Intern Ondersteuningsteam</w:t>
                              </w:r>
                              <w:r w:rsidR="0087116A" w:rsidRPr="005C6FDF">
                                <w:rPr>
                                  <w:rFonts w:eastAsia="Arial" w:cs="Arial"/>
                                  <w:color w:val="000000" w:themeColor="text1"/>
                                  <w:sz w:val="48"/>
                                  <w:szCs w:val="48"/>
                                </w:rPr>
                                <w:t xml:space="preserve"> van het Montessori Vaklyceum</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49465E35" w14:textId="672BF890" w:rsidR="0087116A" w:rsidRDefault="005C6FD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5C6FDF">
            <w:rPr>
              <w:noProof/>
            </w:rPr>
            <mc:AlternateContent>
              <mc:Choice Requires="wps">
                <w:drawing>
                  <wp:anchor distT="0" distB="0" distL="114300" distR="114300" simplePos="0" relativeHeight="251661312" behindDoc="0" locked="0" layoutInCell="1" allowOverlap="1" wp14:anchorId="2E33502C" wp14:editId="4ED9EF0F">
                    <wp:simplePos x="0" y="0"/>
                    <wp:positionH relativeFrom="page">
                      <wp:posOffset>-2004060</wp:posOffset>
                    </wp:positionH>
                    <wp:positionV relativeFrom="page">
                      <wp:posOffset>7459980</wp:posOffset>
                    </wp:positionV>
                    <wp:extent cx="10645140" cy="1009650"/>
                    <wp:effectExtent l="0" t="0" r="0" b="4445"/>
                    <wp:wrapSquare wrapText="bothSides"/>
                    <wp:docPr id="153" name="Tekstvak 50"/>
                    <wp:cNvGraphicFramePr/>
                    <a:graphic xmlns:a="http://schemas.openxmlformats.org/drawingml/2006/main">
                      <a:graphicData uri="http://schemas.microsoft.com/office/word/2010/wordprocessingShape">
                        <wps:wsp>
                          <wps:cNvSpPr txBox="1"/>
                          <wps:spPr>
                            <a:xfrm>
                              <a:off x="0" y="0"/>
                              <a:ext cx="1064514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81364" w14:textId="09B10C73" w:rsidR="0087116A" w:rsidRPr="005C6FDF" w:rsidRDefault="00000000" w:rsidP="005C6FDF">
                                <w:pPr>
                                  <w:pStyle w:val="Geenafstand"/>
                                  <w:jc w:val="center"/>
                                  <w:rPr>
                                    <w:rFonts w:ascii="Arial" w:hAnsi="Arial" w:cs="Arial"/>
                                    <w:color w:val="595959" w:themeColor="text1" w:themeTint="A6"/>
                                    <w:sz w:val="20"/>
                                    <w:szCs w:val="20"/>
                                  </w:rPr>
                                </w:pPr>
                                <w:sdt>
                                  <w:sdtPr>
                                    <w:rPr>
                                      <w:rFonts w:ascii="Arial" w:hAnsi="Arial" w:cs="Arial"/>
                                    </w:rPr>
                                    <w:alias w:val="Samenvatting"/>
                                    <w:tag w:val=""/>
                                    <w:id w:val="1375273687"/>
                                    <w:dataBinding w:prefixMappings="xmlns:ns0='http://schemas.microsoft.com/office/2006/coverPageProps' " w:xpath="/ns0:CoverPageProperties[1]/ns0:Abstract[1]" w:storeItemID="{55AF091B-3C7A-41E3-B477-F2FDAA23CFDA}"/>
                                    <w:text w:multiLine="1"/>
                                  </w:sdtPr>
                                  <w:sdtContent>
                                    <w:r w:rsidR="005C6FDF" w:rsidRPr="005C6FDF">
                                      <w:rPr>
                                        <w:rFonts w:ascii="Arial" w:hAnsi="Arial" w:cs="Arial"/>
                                      </w:rPr>
                                      <w:t xml:space="preserve">Eindopdracht Bachelor Social Work </w:t>
                                    </w:r>
                                    <w:r w:rsidR="005C6FDF">
                                      <w:rPr>
                                        <w:rFonts w:ascii="Arial" w:hAnsi="Arial" w:cs="Arial"/>
                                      </w:rPr>
                                      <w:br/>
                                    </w:r>
                                    <w:r w:rsidR="005C6FDF" w:rsidRPr="005C6FDF">
                                      <w:rPr>
                                        <w:rFonts w:ascii="Arial" w:hAnsi="Arial" w:cs="Arial"/>
                                      </w:rPr>
                                      <w:t>Academie voor Sociale Studies, Hanzehogeschool Groningen | Januari 2023</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2E33502C" id="Tekstvak 50" o:spid="_x0000_s1028" type="#_x0000_t202" style="position:absolute;margin-left:-157.8pt;margin-top:587.4pt;width:838.2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" filled="f" stroked="f" strokeweight=".5pt">
                    <v:textbox style="mso-fit-shape-to-text:t" inset="126pt,0,54pt,0">
                      <w:txbxContent>
                        <w:p w14:paraId="67681364" w14:textId="09B10C73" w:rsidR="0087116A" w:rsidRPr="005C6FDF" w:rsidRDefault="00000000" w:rsidP="005C6FDF">
                          <w:pPr>
                            <w:pStyle w:val="Geenafstand"/>
                            <w:jc w:val="center"/>
                            <w:rPr>
                              <w:rFonts w:ascii="Arial" w:hAnsi="Arial" w:cs="Arial"/>
                              <w:color w:val="595959" w:themeColor="text1" w:themeTint="A6"/>
                              <w:sz w:val="20"/>
                              <w:szCs w:val="20"/>
                            </w:rPr>
                          </w:pPr>
                          <w:sdt>
                            <w:sdtPr>
                              <w:rPr>
                                <w:rFonts w:ascii="Arial" w:hAnsi="Arial" w:cs="Arial"/>
                              </w:rPr>
                              <w:alias w:val="Samenvatting"/>
                              <w:tag w:val=""/>
                              <w:id w:val="1375273687"/>
                              <w:dataBinding w:prefixMappings="xmlns:ns0='http://schemas.microsoft.com/office/2006/coverPageProps' " w:xpath="/ns0:CoverPageProperties[1]/ns0:Abstract[1]" w:storeItemID="{55AF091B-3C7A-41E3-B477-F2FDAA23CFDA}"/>
                              <w:text w:multiLine="1"/>
                            </w:sdtPr>
                            <w:sdtContent>
                              <w:r w:rsidR="005C6FDF" w:rsidRPr="005C6FDF">
                                <w:rPr>
                                  <w:rFonts w:ascii="Arial" w:hAnsi="Arial" w:cs="Arial"/>
                                </w:rPr>
                                <w:t xml:space="preserve">Eindopdracht Bachelor Social Work </w:t>
                              </w:r>
                              <w:r w:rsidR="005C6FDF">
                                <w:rPr>
                                  <w:rFonts w:ascii="Arial" w:hAnsi="Arial" w:cs="Arial"/>
                                </w:rPr>
                                <w:br/>
                              </w:r>
                              <w:r w:rsidR="005C6FDF" w:rsidRPr="005C6FDF">
                                <w:rPr>
                                  <w:rFonts w:ascii="Arial" w:hAnsi="Arial" w:cs="Arial"/>
                                </w:rPr>
                                <w:t>Academie voor Sociale Studies, Hanzehogeschool Groningen | Januari 2023</w:t>
                              </w:r>
                            </w:sdtContent>
                          </w:sdt>
                        </w:p>
                      </w:txbxContent>
                    </v:textbox>
                    <w10:wrap type="square" anchorx="page" anchory="page"/>
                  </v:shape>
                </w:pict>
              </mc:Fallback>
            </mc:AlternateContent>
          </w:r>
          <w:r w:rsidR="0087116A">
            <w:rPr>
              <w:rFonts w:eastAsia="Arial" w:cs="Arial"/>
              <w:color w:val="000000" w:themeColor="text1"/>
              <w:sz w:val="56"/>
              <w:szCs w:val="56"/>
            </w:rPr>
            <w:br w:type="page"/>
          </w:r>
        </w:p>
      </w:sdtContent>
    </w:sdt>
    <w:p w14:paraId="10FD2B51" w14:textId="61F41C7C" w:rsidR="00492F37" w:rsidRDefault="00F93CFC">
      <w:r w:rsidRPr="00F93CFC">
        <w:rPr>
          <w:rFonts w:eastAsia="Arial" w:cs="Arial"/>
          <w:color w:val="000000" w:themeColor="text1"/>
          <w:sz w:val="32"/>
          <w:szCs w:val="32"/>
        </w:rPr>
        <w:lastRenderedPageBreak/>
        <w:t xml:space="preserve">Het implementeren van een richtlijn voor de inwerkperiode van het </w:t>
      </w:r>
      <w:r w:rsidR="00141065">
        <w:rPr>
          <w:rFonts w:eastAsia="Arial" w:cs="Arial"/>
          <w:color w:val="000000" w:themeColor="text1"/>
          <w:sz w:val="32"/>
          <w:szCs w:val="32"/>
        </w:rPr>
        <w:t>Intern Ondersteuningsteam</w:t>
      </w:r>
      <w:r w:rsidRPr="00F93CFC">
        <w:rPr>
          <w:rFonts w:eastAsia="Arial" w:cs="Arial"/>
          <w:color w:val="000000" w:themeColor="text1"/>
          <w:sz w:val="32"/>
          <w:szCs w:val="32"/>
        </w:rPr>
        <w:t xml:space="preserve"> van het Montessori Vaklyceum</w:t>
      </w:r>
    </w:p>
    <w:p w14:paraId="79C39676" w14:textId="143A365C" w:rsidR="00492F37" w:rsidRDefault="00492F37"/>
    <w:p w14:paraId="2ACEF501" w14:textId="008B33F0" w:rsidR="00492F37" w:rsidRDefault="00492F37"/>
    <w:p w14:paraId="0BD73FFA" w14:textId="77777777" w:rsidR="00492F37" w:rsidRDefault="00492F37"/>
    <w:p w14:paraId="2472D565" w14:textId="77777777" w:rsidR="00492F37" w:rsidRDefault="00492F37"/>
    <w:p w14:paraId="6B85A2EE" w14:textId="77777777" w:rsidR="00492F37" w:rsidRDefault="00492F37"/>
    <w:p w14:paraId="25C1B483" w14:textId="77777777" w:rsidR="00492F37" w:rsidRDefault="00492F37"/>
    <w:p w14:paraId="38439D5F" w14:textId="77777777" w:rsidR="00492F37" w:rsidRDefault="00492F37"/>
    <w:p w14:paraId="341382D1" w14:textId="77777777" w:rsidR="00492F37" w:rsidRDefault="00492F37"/>
    <w:p w14:paraId="51A65914" w14:textId="77777777" w:rsidR="00492F37" w:rsidRDefault="00492F37"/>
    <w:p w14:paraId="204D65F6" w14:textId="77777777" w:rsidR="00492F37" w:rsidRDefault="00492F37"/>
    <w:p w14:paraId="33EC413E" w14:textId="77777777" w:rsidR="00492F37" w:rsidRDefault="00492F37"/>
    <w:p w14:paraId="6ED60E40" w14:textId="77777777" w:rsidR="00492F37" w:rsidRDefault="00492F37"/>
    <w:p w14:paraId="352F758A" w14:textId="72F652DE" w:rsidR="00D24C51" w:rsidRDefault="001C3AA6">
      <w:r>
        <w:br/>
      </w:r>
    </w:p>
    <w:p w14:paraId="011F5798" w14:textId="326C8CDC" w:rsidR="00492F37" w:rsidRPr="00F65BDD" w:rsidRDefault="00492F37" w:rsidP="00492F37">
      <w:pPr>
        <w:rPr>
          <w:rFonts w:cs="Arial"/>
        </w:rPr>
      </w:pPr>
      <w:r>
        <w:rPr>
          <w:rFonts w:cs="Arial"/>
        </w:rPr>
        <w:br/>
      </w:r>
      <w:r w:rsidRPr="00637324">
        <w:rPr>
          <w:rFonts w:cs="Arial"/>
          <w:b/>
          <w:bCs/>
        </w:rPr>
        <w:t>N</w:t>
      </w:r>
      <w:r>
        <w:rPr>
          <w:rFonts w:cs="Arial"/>
          <w:b/>
          <w:bCs/>
        </w:rPr>
        <w:t>aam</w:t>
      </w:r>
      <w:r w:rsidRPr="00637324">
        <w:rPr>
          <w:rFonts w:cs="Arial"/>
          <w:b/>
          <w:bCs/>
        </w:rPr>
        <w:t xml:space="preserve"> </w:t>
      </w:r>
      <w:r>
        <w:rPr>
          <w:rFonts w:cs="Arial"/>
          <w:b/>
          <w:bCs/>
        </w:rPr>
        <w:t xml:space="preserve">studenten: </w:t>
      </w:r>
      <w:r>
        <w:rPr>
          <w:rFonts w:cs="Arial"/>
        </w:rPr>
        <w:t>Suzanne Looijenga en Rutger Bulte</w:t>
      </w:r>
      <w:r w:rsidR="008207FC">
        <w:rPr>
          <w:rFonts w:cs="Arial"/>
        </w:rPr>
        <w:t>na</w:t>
      </w:r>
      <w:r>
        <w:rPr>
          <w:rFonts w:cs="Arial"/>
          <w:b/>
          <w:bCs/>
        </w:rPr>
        <w:br/>
      </w:r>
      <w:r>
        <w:rPr>
          <w:rFonts w:cs="Arial"/>
          <w:b/>
          <w:bCs/>
        </w:rPr>
        <w:br/>
        <w:t>S</w:t>
      </w:r>
      <w:r w:rsidRPr="00637324">
        <w:rPr>
          <w:rFonts w:cs="Arial"/>
          <w:b/>
          <w:bCs/>
        </w:rPr>
        <w:t xml:space="preserve">tudentnummers: </w:t>
      </w:r>
      <w:r>
        <w:rPr>
          <w:rFonts w:cs="Arial"/>
        </w:rPr>
        <w:t xml:space="preserve">403357 en </w:t>
      </w:r>
      <w:r w:rsidRPr="00AA526B">
        <w:rPr>
          <w:rFonts w:eastAsia="Arial" w:cs="Arial"/>
          <w:color w:val="000000" w:themeColor="text1"/>
        </w:rPr>
        <w:t>372092</w:t>
      </w:r>
      <w:r>
        <w:rPr>
          <w:rFonts w:cs="Arial"/>
          <w:b/>
          <w:bCs/>
        </w:rPr>
        <w:br/>
      </w:r>
      <w:r>
        <w:rPr>
          <w:rFonts w:cs="Arial"/>
          <w:b/>
          <w:bCs/>
        </w:rPr>
        <w:br/>
        <w:t xml:space="preserve">Datum: </w:t>
      </w:r>
      <w:r>
        <w:rPr>
          <w:rFonts w:cs="Arial"/>
        </w:rPr>
        <w:t>29-06-2023</w:t>
      </w:r>
      <w:r>
        <w:rPr>
          <w:rFonts w:cs="Arial"/>
          <w:b/>
          <w:bCs/>
        </w:rPr>
        <w:br/>
      </w:r>
      <w:r>
        <w:rPr>
          <w:rFonts w:cs="Arial"/>
          <w:b/>
          <w:bCs/>
        </w:rPr>
        <w:br/>
        <w:t xml:space="preserve">Opleiding: </w:t>
      </w:r>
      <w:r w:rsidRPr="00465E4D">
        <w:rPr>
          <w:rFonts w:cs="Arial"/>
        </w:rPr>
        <w:t xml:space="preserve">Bachelor Social </w:t>
      </w:r>
      <w:proofErr w:type="spellStart"/>
      <w:r w:rsidRPr="00465E4D">
        <w:rPr>
          <w:rFonts w:cs="Arial"/>
        </w:rPr>
        <w:t>Work</w:t>
      </w:r>
      <w:proofErr w:type="spellEnd"/>
      <w:r w:rsidRPr="00465E4D">
        <w:rPr>
          <w:rFonts w:cs="Arial"/>
        </w:rPr>
        <w:t>, voltijd</w:t>
      </w:r>
      <w:r>
        <w:rPr>
          <w:rFonts w:cs="Arial"/>
          <w:b/>
          <w:bCs/>
        </w:rPr>
        <w:br/>
      </w:r>
      <w:r>
        <w:rPr>
          <w:rFonts w:cs="Arial"/>
          <w:b/>
          <w:bCs/>
        </w:rPr>
        <w:br/>
        <w:t xml:space="preserve">Opleidingsinstelling: </w:t>
      </w:r>
      <w:r w:rsidRPr="00465E4D">
        <w:rPr>
          <w:rFonts w:cs="Arial"/>
        </w:rPr>
        <w:t>Academie voor Social Studies, Hanzehogeschool Groningen</w:t>
      </w:r>
      <w:r>
        <w:rPr>
          <w:rFonts w:cs="Arial"/>
          <w:b/>
          <w:bCs/>
        </w:rPr>
        <w:br/>
      </w:r>
      <w:r>
        <w:rPr>
          <w:rFonts w:cs="Arial"/>
          <w:b/>
          <w:bCs/>
        </w:rPr>
        <w:br/>
        <w:t xml:space="preserve">Vak: </w:t>
      </w:r>
      <w:r w:rsidRPr="00465E4D">
        <w:rPr>
          <w:rFonts w:cs="Arial"/>
        </w:rPr>
        <w:t>Eindopdracht SSVB22EO</w:t>
      </w:r>
      <w:r>
        <w:rPr>
          <w:rFonts w:cs="Arial"/>
          <w:b/>
          <w:bCs/>
        </w:rPr>
        <w:br/>
      </w:r>
      <w:r>
        <w:rPr>
          <w:rFonts w:cs="Arial"/>
          <w:b/>
          <w:bCs/>
        </w:rPr>
        <w:br/>
      </w:r>
      <w:r w:rsidRPr="008726AF">
        <w:rPr>
          <w:rFonts w:cs="Arial"/>
          <w:b/>
        </w:rPr>
        <w:t>Opdracht gevende organisatie:</w:t>
      </w:r>
      <w:r>
        <w:rPr>
          <w:rFonts w:cs="Arial"/>
        </w:rPr>
        <w:t xml:space="preserve"> Montessori Vaklyceum, Intern Ondersteuningsteam</w:t>
      </w:r>
      <w:r>
        <w:rPr>
          <w:rFonts w:cs="Arial"/>
          <w:b/>
          <w:bCs/>
        </w:rPr>
        <w:br/>
      </w:r>
      <w:r>
        <w:rPr>
          <w:rFonts w:cs="Arial"/>
          <w:b/>
          <w:bCs/>
        </w:rPr>
        <w:br/>
      </w:r>
      <w:r w:rsidRPr="008726AF">
        <w:rPr>
          <w:rFonts w:cs="Arial"/>
          <w:b/>
          <w:bCs/>
        </w:rPr>
        <w:t>Opdrachtgever</w:t>
      </w:r>
      <w:r>
        <w:rPr>
          <w:rFonts w:cs="Arial"/>
          <w:b/>
          <w:bCs/>
        </w:rPr>
        <w:t xml:space="preserve">: </w:t>
      </w:r>
      <w:r>
        <w:rPr>
          <w:rFonts w:cs="Arial"/>
        </w:rPr>
        <w:t>Lianne Woltman</w:t>
      </w:r>
      <w:r>
        <w:rPr>
          <w:rFonts w:cs="Arial"/>
          <w:b/>
          <w:bCs/>
        </w:rPr>
        <w:br/>
      </w:r>
      <w:r>
        <w:rPr>
          <w:rFonts w:cs="Arial"/>
          <w:b/>
          <w:bCs/>
        </w:rPr>
        <w:br/>
        <w:t xml:space="preserve">Begeleidende docent: </w:t>
      </w:r>
      <w:r>
        <w:rPr>
          <w:rFonts w:cs="Arial"/>
        </w:rPr>
        <w:t>Jeroen Boekhoven</w:t>
      </w:r>
      <w:r>
        <w:rPr>
          <w:rFonts w:cs="Arial"/>
        </w:rPr>
        <w:br/>
      </w:r>
      <w:r>
        <w:rPr>
          <w:rFonts w:cs="Arial"/>
        </w:rPr>
        <w:br/>
      </w:r>
      <w:r>
        <w:rPr>
          <w:rFonts w:cs="Arial"/>
          <w:b/>
          <w:bCs/>
        </w:rPr>
        <w:t xml:space="preserve">Aantal woorden: </w:t>
      </w:r>
      <w:r>
        <w:rPr>
          <w:rFonts w:cs="Arial"/>
        </w:rPr>
        <w:t>6</w:t>
      </w:r>
      <w:r w:rsidR="009E74D4">
        <w:rPr>
          <w:rFonts w:cs="Arial"/>
        </w:rPr>
        <w:t>9</w:t>
      </w:r>
      <w:r w:rsidR="00A663B0">
        <w:rPr>
          <w:rFonts w:cs="Arial"/>
        </w:rPr>
        <w:t>13</w:t>
      </w:r>
    </w:p>
    <w:p w14:paraId="2E4D4508" w14:textId="77777777" w:rsidR="00495331" w:rsidRDefault="00495331">
      <w:pPr>
        <w:rPr>
          <w:rFonts w:eastAsia="Arial" w:cs="Arial"/>
          <w:b/>
          <w:bCs/>
          <w:color w:val="000000" w:themeColor="text1"/>
          <w:sz w:val="32"/>
          <w:szCs w:val="32"/>
        </w:rPr>
      </w:pPr>
      <w:r>
        <w:rPr>
          <w:rFonts w:eastAsia="Arial" w:cs="Arial"/>
          <w:b/>
          <w:bCs/>
          <w:color w:val="000000" w:themeColor="text1"/>
          <w:sz w:val="32"/>
          <w:szCs w:val="32"/>
        </w:rPr>
        <w:br w:type="page"/>
      </w:r>
    </w:p>
    <w:p w14:paraId="6B7A3E4C" w14:textId="76F4F44E" w:rsidR="00D24C51" w:rsidRPr="005D0966" w:rsidRDefault="2232BD9A" w:rsidP="00414F4E">
      <w:pPr>
        <w:rPr>
          <w:b/>
          <w:bCs/>
          <w:sz w:val="32"/>
          <w:szCs w:val="32"/>
        </w:rPr>
      </w:pPr>
      <w:r w:rsidRPr="005D0966">
        <w:rPr>
          <w:rFonts w:eastAsia="Arial" w:cs="Arial"/>
          <w:b/>
          <w:bCs/>
          <w:color w:val="000000" w:themeColor="text1"/>
          <w:sz w:val="32"/>
          <w:szCs w:val="32"/>
        </w:rPr>
        <w:lastRenderedPageBreak/>
        <w:t>Voorwoord</w:t>
      </w:r>
    </w:p>
    <w:p w14:paraId="2BB6125E" w14:textId="4C784830" w:rsidR="009E2200" w:rsidRDefault="00D315D1" w:rsidP="00414F4E">
      <w:pPr>
        <w:jc w:val="both"/>
      </w:pPr>
      <w:r>
        <w:t xml:space="preserve">Voor u </w:t>
      </w:r>
      <w:r w:rsidR="0337A980">
        <w:t>ligt</w:t>
      </w:r>
      <w:r>
        <w:t xml:space="preserve"> het </w:t>
      </w:r>
      <w:r w:rsidR="005876C4">
        <w:t xml:space="preserve">afstudeeronderzoek </w:t>
      </w:r>
      <w:r w:rsidR="00082B43" w:rsidRPr="223442A9">
        <w:rPr>
          <w:i/>
          <w:iCs/>
        </w:rPr>
        <w:t>‘</w:t>
      </w:r>
      <w:r w:rsidR="00495331" w:rsidRPr="00495331">
        <w:rPr>
          <w:i/>
          <w:iCs/>
        </w:rPr>
        <w:t>Het implementeren van een richtlijn voor de inwerkperiode van het Intern Ondersteuningsteam van het Montessori Vaklyceum</w:t>
      </w:r>
      <w:r w:rsidR="00495331">
        <w:rPr>
          <w:i/>
          <w:iCs/>
        </w:rPr>
        <w:t>’</w:t>
      </w:r>
      <w:r w:rsidR="00681B33">
        <w:t xml:space="preserve">. Dit afstudeeronderzoek is geschreven </w:t>
      </w:r>
      <w:r w:rsidR="00CD468A">
        <w:t xml:space="preserve">wegens </w:t>
      </w:r>
      <w:r w:rsidR="006344EA">
        <w:t>de eindopdracht van</w:t>
      </w:r>
      <w:r w:rsidR="005E5562">
        <w:t xml:space="preserve"> de studie</w:t>
      </w:r>
      <w:r w:rsidR="006344EA">
        <w:t xml:space="preserve"> Social </w:t>
      </w:r>
      <w:proofErr w:type="spellStart"/>
      <w:r w:rsidR="006344EA">
        <w:t>Work</w:t>
      </w:r>
      <w:proofErr w:type="spellEnd"/>
      <w:r w:rsidR="006344EA">
        <w:t xml:space="preserve"> </w:t>
      </w:r>
      <w:r w:rsidR="00CE612D">
        <w:t>vanuit de Hanzehogeschool</w:t>
      </w:r>
      <w:r w:rsidR="00F93CFC">
        <w:t xml:space="preserve"> Groningen</w:t>
      </w:r>
      <w:r w:rsidR="006D33C1">
        <w:t>.</w:t>
      </w:r>
      <w:r w:rsidR="004F722A">
        <w:t xml:space="preserve"> </w:t>
      </w:r>
      <w:r w:rsidR="00680B3B">
        <w:t>Het schrijven van het onderzoeksverslag en het ontwerpen van het product</w:t>
      </w:r>
      <w:r w:rsidR="0018180F">
        <w:t xml:space="preserve"> heeft</w:t>
      </w:r>
      <w:r w:rsidR="00B751F5">
        <w:t xml:space="preserve"> zich voorgedaan in de periode van </w:t>
      </w:r>
      <w:r w:rsidR="00DD2437">
        <w:t xml:space="preserve">februari 2023 tot en met </w:t>
      </w:r>
      <w:r w:rsidR="000C76A4">
        <w:t>juni</w:t>
      </w:r>
      <w:r w:rsidR="000970FE">
        <w:t xml:space="preserve"> 2023</w:t>
      </w:r>
      <w:r w:rsidR="00B86712">
        <w:t>.</w:t>
      </w:r>
      <w:r w:rsidR="00B50B6C">
        <w:t xml:space="preserve"> Dit afstudeeronderzoek </w:t>
      </w:r>
      <w:r w:rsidR="00E96563">
        <w:t>is uitgevoerd in opdracht van het</w:t>
      </w:r>
      <w:r w:rsidR="000874FE">
        <w:t xml:space="preserve"> Intern Ondersteuningsteam </w:t>
      </w:r>
      <w:r w:rsidR="00540331">
        <w:t xml:space="preserve">(IOT) </w:t>
      </w:r>
      <w:r w:rsidR="000874FE">
        <w:t>van het</w:t>
      </w:r>
      <w:r w:rsidR="00E96563">
        <w:t xml:space="preserve"> Montessori Vaklyceum</w:t>
      </w:r>
      <w:r w:rsidR="00BD2EB3">
        <w:t>.</w:t>
      </w:r>
      <w:r w:rsidR="009E2200">
        <w:t xml:space="preserve"> </w:t>
      </w:r>
      <w:r w:rsidR="00E84962">
        <w:t xml:space="preserve">In het belang van de leesbaarheid </w:t>
      </w:r>
      <w:r w:rsidR="0082045C">
        <w:t xml:space="preserve">is dit onderzoek </w:t>
      </w:r>
      <w:r w:rsidR="003A1316">
        <w:t xml:space="preserve">uitsluitend </w:t>
      </w:r>
      <w:r w:rsidR="00AB0E4D">
        <w:t xml:space="preserve">in de mannelijke </w:t>
      </w:r>
      <w:r w:rsidR="00583B8B">
        <w:t>persoonsvorm</w:t>
      </w:r>
      <w:r w:rsidR="00995CD9">
        <w:t xml:space="preserve"> </w:t>
      </w:r>
      <w:r w:rsidR="007B6EA2">
        <w:t>geschreven</w:t>
      </w:r>
      <w:r w:rsidR="00B821B2">
        <w:t>,</w:t>
      </w:r>
      <w:r w:rsidR="000A6C4D">
        <w:t xml:space="preserve"> in veel van de gevallen wordt </w:t>
      </w:r>
      <w:r w:rsidR="008E2D4F">
        <w:t>ook de vrouwelijke persoonsvorm bedoeld.</w:t>
      </w:r>
    </w:p>
    <w:p w14:paraId="2624594D" w14:textId="6B96CDFB" w:rsidR="00851C0B" w:rsidRDefault="002553F0" w:rsidP="00414F4E">
      <w:pPr>
        <w:jc w:val="both"/>
        <w:rPr>
          <w:rFonts w:eastAsia="Arial" w:cs="Arial"/>
          <w:b/>
          <w:bCs/>
          <w:color w:val="000000" w:themeColor="text1"/>
          <w:sz w:val="32"/>
          <w:szCs w:val="32"/>
        </w:rPr>
      </w:pPr>
      <w:r>
        <w:t xml:space="preserve">In de totstandkoming van het onderzoek willen we </w:t>
      </w:r>
      <w:r w:rsidR="00C1361B">
        <w:t>verschillende mensen nadrukkelijk bedanken.</w:t>
      </w:r>
      <w:r w:rsidR="00D64B21">
        <w:t xml:space="preserve"> Ten eerste willen </w:t>
      </w:r>
      <w:r w:rsidR="00F93CFC">
        <w:t>wij</w:t>
      </w:r>
      <w:r w:rsidR="00D64B21">
        <w:t xml:space="preserve"> </w:t>
      </w:r>
      <w:r w:rsidR="00E6386C">
        <w:t>Lianne Woltman</w:t>
      </w:r>
      <w:r w:rsidR="004F7D73">
        <w:t xml:space="preserve">, </w:t>
      </w:r>
      <w:r w:rsidR="00B43944">
        <w:t xml:space="preserve">ondersteuningscoördinator </w:t>
      </w:r>
      <w:r w:rsidR="004F7D73">
        <w:t>van het IOT</w:t>
      </w:r>
      <w:r w:rsidR="00DA708D">
        <w:t xml:space="preserve">, bedanken voor het mogen uitvoeren van het onderzoek. </w:t>
      </w:r>
      <w:r w:rsidR="004F5525">
        <w:t>Ten tweede willen w</w:t>
      </w:r>
      <w:r w:rsidR="00F93CFC">
        <w:t>ij</w:t>
      </w:r>
      <w:r w:rsidR="00FE3C61">
        <w:t xml:space="preserve"> </w:t>
      </w:r>
      <w:r w:rsidR="00A15855">
        <w:t xml:space="preserve">alle </w:t>
      </w:r>
      <w:r w:rsidR="00086497">
        <w:t xml:space="preserve">leden van het IOT bedanken </w:t>
      </w:r>
      <w:r w:rsidR="00121ED9">
        <w:t xml:space="preserve">omdat die actief hebben bijgedragen aan de resultaten van het onderzoek. </w:t>
      </w:r>
      <w:r w:rsidR="00ED0ED6">
        <w:t>Ten derde willen</w:t>
      </w:r>
      <w:r w:rsidR="00F93CFC">
        <w:t xml:space="preserve"> wij</w:t>
      </w:r>
      <w:r w:rsidR="00ED0ED6">
        <w:t xml:space="preserve"> </w:t>
      </w:r>
      <w:r w:rsidR="00CC05DD">
        <w:t xml:space="preserve">alle externe </w:t>
      </w:r>
      <w:r w:rsidR="00F43F4D">
        <w:t xml:space="preserve">personen </w:t>
      </w:r>
      <w:r w:rsidR="0075614C">
        <w:t xml:space="preserve">bedanken die wij hebben benaderd om bij te dragen aan het onderzoek. </w:t>
      </w:r>
      <w:r w:rsidR="00E544FE">
        <w:t>T</w:t>
      </w:r>
      <w:r w:rsidR="00AB7F24">
        <w:t xml:space="preserve">en vierde </w:t>
      </w:r>
      <w:r w:rsidR="00E544FE">
        <w:t>willen w</w:t>
      </w:r>
      <w:r w:rsidR="00F93CFC">
        <w:t>ij</w:t>
      </w:r>
      <w:r w:rsidR="00E544FE">
        <w:t xml:space="preserve"> alle medestudenten, </w:t>
      </w:r>
      <w:r w:rsidR="00A100B0">
        <w:t>begeleidende docente</w:t>
      </w:r>
      <w:r w:rsidR="00ED15EF">
        <w:t>n</w:t>
      </w:r>
      <w:r w:rsidR="00AB7F24">
        <w:t xml:space="preserve"> en </w:t>
      </w:r>
      <w:r w:rsidR="00A100B0">
        <w:t xml:space="preserve">docenten </w:t>
      </w:r>
      <w:r w:rsidR="000F033D">
        <w:t>van het onderzoeksateli</w:t>
      </w:r>
      <w:r w:rsidR="00C05AB7">
        <w:t xml:space="preserve">er </w:t>
      </w:r>
      <w:r w:rsidR="00CA6792">
        <w:t xml:space="preserve">bedanken voor het </w:t>
      </w:r>
      <w:r w:rsidR="00006B30">
        <w:t xml:space="preserve">willen meedenken </w:t>
      </w:r>
      <w:r w:rsidR="009766DA">
        <w:t>en het bieden van ondersteuning tijdens het onderzoeksproces</w:t>
      </w:r>
      <w:r w:rsidR="00521066">
        <w:t>. Tot slot willen w</w:t>
      </w:r>
      <w:r w:rsidR="00F93CFC">
        <w:t>ij</w:t>
      </w:r>
      <w:r w:rsidR="00521066">
        <w:t xml:space="preserve"> </w:t>
      </w:r>
      <w:r w:rsidR="008120E5">
        <w:t xml:space="preserve">onze familie en </w:t>
      </w:r>
      <w:r w:rsidR="000319A5">
        <w:t>vrienden bedanken voor de morele s</w:t>
      </w:r>
      <w:r w:rsidR="001C06F0">
        <w:t>teun die jullie ons geboden hebben tijdens</w:t>
      </w:r>
      <w:r w:rsidR="009016BC">
        <w:t xml:space="preserve"> het uitvoeren van het onderzoek.</w:t>
      </w:r>
      <w:r w:rsidR="001C3AA6">
        <w:br/>
      </w:r>
    </w:p>
    <w:p w14:paraId="0DCCA3C9" w14:textId="77777777" w:rsidR="00851C0B" w:rsidRDefault="00851C0B">
      <w:pPr>
        <w:rPr>
          <w:rFonts w:eastAsia="Arial" w:cs="Arial"/>
          <w:b/>
          <w:bCs/>
          <w:color w:val="000000" w:themeColor="text1"/>
          <w:sz w:val="32"/>
          <w:szCs w:val="32"/>
        </w:rPr>
      </w:pPr>
      <w:r>
        <w:rPr>
          <w:rFonts w:eastAsia="Arial" w:cs="Arial"/>
          <w:b/>
          <w:bCs/>
          <w:color w:val="000000" w:themeColor="text1"/>
          <w:sz w:val="32"/>
          <w:szCs w:val="32"/>
        </w:rPr>
        <w:br w:type="page"/>
      </w:r>
    </w:p>
    <w:p w14:paraId="39ACA4B4" w14:textId="66956EE8" w:rsidR="00D24C51" w:rsidRPr="00DE7140" w:rsidRDefault="2232BD9A">
      <w:pPr>
        <w:rPr>
          <w:rFonts w:eastAsia="Arial" w:cs="Arial"/>
          <w:b/>
          <w:color w:val="000000" w:themeColor="text1"/>
          <w:sz w:val="32"/>
          <w:szCs w:val="32"/>
        </w:rPr>
      </w:pPr>
      <w:r w:rsidRPr="0095433F">
        <w:rPr>
          <w:rFonts w:eastAsia="Arial" w:cs="Arial"/>
          <w:b/>
          <w:bCs/>
          <w:color w:val="000000" w:themeColor="text1"/>
          <w:sz w:val="32"/>
          <w:szCs w:val="32"/>
        </w:rPr>
        <w:lastRenderedPageBreak/>
        <w:t>Managementsamenvatting</w:t>
      </w:r>
    </w:p>
    <w:p w14:paraId="3EC5DBFF" w14:textId="3CB2DD95" w:rsidR="3502B1A4" w:rsidRDefault="3502B1A4" w:rsidP="00A663B0">
      <w:pPr>
        <w:rPr>
          <w:rFonts w:cs="Arial"/>
          <w:color w:val="000000" w:themeColor="text1"/>
        </w:rPr>
      </w:pPr>
      <w:r w:rsidRPr="00AEA16B">
        <w:rPr>
          <w:rFonts w:cs="Arial"/>
          <w:color w:val="000000" w:themeColor="text1"/>
        </w:rPr>
        <w:t>In 2014 is de Wet passend onderwijs aangenomen in Nederland. Deze wet houdt onder andere in dat een voortgezet onderwijsschool een zorgplicht heeft ten opzichte van de leerlingen.</w:t>
      </w:r>
      <w:r w:rsidR="79C631E0" w:rsidRPr="00AEA16B">
        <w:rPr>
          <w:rFonts w:cs="Arial"/>
          <w:color w:val="000000" w:themeColor="text1"/>
        </w:rPr>
        <w:t xml:space="preserve"> </w:t>
      </w:r>
      <w:r w:rsidR="7B1D3F30" w:rsidRPr="00AEA16B">
        <w:rPr>
          <w:rFonts w:cs="Arial"/>
          <w:color w:val="000000" w:themeColor="text1"/>
        </w:rPr>
        <w:t>Binnen</w:t>
      </w:r>
      <w:r w:rsidR="789A4486" w:rsidRPr="00AEA16B">
        <w:rPr>
          <w:rFonts w:cs="Arial"/>
          <w:color w:val="000000" w:themeColor="text1"/>
        </w:rPr>
        <w:t xml:space="preserve"> het Montessori Vaklyceum </w:t>
      </w:r>
      <w:r w:rsidR="1C532445" w:rsidRPr="00AEA16B">
        <w:rPr>
          <w:rFonts w:cs="Arial"/>
          <w:color w:val="000000" w:themeColor="text1"/>
        </w:rPr>
        <w:t xml:space="preserve">heeft dit </w:t>
      </w:r>
      <w:r w:rsidR="10659003" w:rsidRPr="00AEA16B">
        <w:rPr>
          <w:rFonts w:cs="Arial"/>
          <w:color w:val="000000" w:themeColor="text1"/>
        </w:rPr>
        <w:t>ervoor</w:t>
      </w:r>
      <w:r w:rsidR="1C532445" w:rsidRPr="00AEA16B">
        <w:rPr>
          <w:rFonts w:cs="Arial"/>
          <w:color w:val="000000" w:themeColor="text1"/>
        </w:rPr>
        <w:t xml:space="preserve"> gezorgd dat </w:t>
      </w:r>
      <w:r w:rsidR="455D2FCC" w:rsidRPr="00AEA16B">
        <w:rPr>
          <w:rFonts w:cs="Arial"/>
          <w:color w:val="000000" w:themeColor="text1"/>
        </w:rPr>
        <w:t xml:space="preserve">er een </w:t>
      </w:r>
      <w:r w:rsidR="21BACAF1" w:rsidRPr="00AEA16B">
        <w:rPr>
          <w:rFonts w:cs="Arial"/>
          <w:color w:val="000000" w:themeColor="text1"/>
        </w:rPr>
        <w:t>Intern Ondersteuningsteam (IOT)</w:t>
      </w:r>
      <w:r w:rsidR="455D2FCC" w:rsidRPr="00AEA16B">
        <w:rPr>
          <w:rFonts w:cs="Arial"/>
          <w:color w:val="000000" w:themeColor="text1"/>
        </w:rPr>
        <w:t xml:space="preserve"> o</w:t>
      </w:r>
      <w:r w:rsidR="0AAD086A" w:rsidRPr="00AEA16B">
        <w:rPr>
          <w:rFonts w:cs="Arial"/>
          <w:color w:val="000000" w:themeColor="text1"/>
        </w:rPr>
        <w:t xml:space="preserve">pgezet </w:t>
      </w:r>
      <w:r w:rsidR="455D2FCC" w:rsidRPr="00AEA16B">
        <w:rPr>
          <w:rFonts w:cs="Arial"/>
          <w:color w:val="000000" w:themeColor="text1"/>
        </w:rPr>
        <w:t>is</w:t>
      </w:r>
      <w:r w:rsidR="5AAA87A4" w:rsidRPr="0BFA1AD9">
        <w:rPr>
          <w:rFonts w:cs="Arial"/>
          <w:color w:val="000000" w:themeColor="text1"/>
        </w:rPr>
        <w:t xml:space="preserve"> omdat er veel leerlingen zijn die extra </w:t>
      </w:r>
      <w:r w:rsidR="5AAA87A4" w:rsidRPr="18B194AC">
        <w:rPr>
          <w:rFonts w:cs="Arial"/>
          <w:color w:val="000000" w:themeColor="text1"/>
        </w:rPr>
        <w:t>ondersteuning nodig hebben</w:t>
      </w:r>
      <w:r w:rsidR="1FE76418" w:rsidRPr="18B194AC">
        <w:rPr>
          <w:rFonts w:cs="Arial"/>
          <w:color w:val="000000" w:themeColor="text1"/>
        </w:rPr>
        <w:t>.</w:t>
      </w:r>
      <w:r w:rsidR="638DD6CA" w:rsidRPr="00AEA16B">
        <w:rPr>
          <w:rFonts w:cs="Arial"/>
          <w:color w:val="000000" w:themeColor="text1"/>
        </w:rPr>
        <w:t xml:space="preserve"> </w:t>
      </w:r>
      <w:r w:rsidR="44E4FF4F" w:rsidRPr="00AEA16B">
        <w:rPr>
          <w:rFonts w:cs="Arial"/>
          <w:color w:val="000000" w:themeColor="text1"/>
        </w:rPr>
        <w:t xml:space="preserve">Het </w:t>
      </w:r>
      <w:r w:rsidR="638DD6CA" w:rsidRPr="00AEA16B">
        <w:rPr>
          <w:rFonts w:cs="Arial"/>
          <w:color w:val="000000" w:themeColor="text1"/>
        </w:rPr>
        <w:t>ondersteuningsteam is bedoeld om leerlingen extra ondersteuning te bieden tijdens hun schoolloopbaan.</w:t>
      </w:r>
      <w:r w:rsidR="6E89B76E" w:rsidRPr="00AEA16B">
        <w:rPr>
          <w:rFonts w:cs="Arial"/>
          <w:color w:val="000000" w:themeColor="text1"/>
        </w:rPr>
        <w:t xml:space="preserve"> </w:t>
      </w:r>
      <w:r w:rsidR="43478337" w:rsidRPr="00AEA16B">
        <w:rPr>
          <w:rFonts w:cs="Arial"/>
          <w:color w:val="000000" w:themeColor="text1"/>
        </w:rPr>
        <w:t xml:space="preserve">Het IOT </w:t>
      </w:r>
      <w:r w:rsidR="548231C1" w:rsidRPr="00AEA16B">
        <w:rPr>
          <w:rFonts w:cs="Arial"/>
          <w:color w:val="000000" w:themeColor="text1"/>
        </w:rPr>
        <w:t xml:space="preserve">werkt </w:t>
      </w:r>
      <w:r w:rsidR="2404BED6" w:rsidRPr="00AEA16B">
        <w:rPr>
          <w:rFonts w:cs="Arial"/>
          <w:color w:val="000000" w:themeColor="text1"/>
        </w:rPr>
        <w:t xml:space="preserve">voor een groot deel met stagiairs van de opleiding Social </w:t>
      </w:r>
      <w:proofErr w:type="spellStart"/>
      <w:r w:rsidR="2404BED6" w:rsidRPr="00AEA16B">
        <w:rPr>
          <w:rFonts w:cs="Arial"/>
          <w:color w:val="000000" w:themeColor="text1"/>
        </w:rPr>
        <w:t>Work</w:t>
      </w:r>
      <w:proofErr w:type="spellEnd"/>
      <w:r w:rsidR="3A5F26E3" w:rsidRPr="00AEA16B">
        <w:rPr>
          <w:rFonts w:cs="Arial"/>
          <w:color w:val="000000" w:themeColor="text1"/>
        </w:rPr>
        <w:t xml:space="preserve"> vanuit de </w:t>
      </w:r>
      <w:r w:rsidR="1E2AB3AD" w:rsidRPr="00AEA16B">
        <w:rPr>
          <w:rFonts w:cs="Arial"/>
          <w:color w:val="000000" w:themeColor="text1"/>
        </w:rPr>
        <w:t>Hanzehogeschool Groningen</w:t>
      </w:r>
      <w:r w:rsidR="2404BED6" w:rsidRPr="00AEA16B">
        <w:rPr>
          <w:rFonts w:cs="Arial"/>
          <w:color w:val="000000" w:themeColor="text1"/>
        </w:rPr>
        <w:t xml:space="preserve">. </w:t>
      </w:r>
      <w:r w:rsidR="77E4926D" w:rsidRPr="00AEA16B">
        <w:rPr>
          <w:rFonts w:cs="Arial"/>
          <w:color w:val="000000" w:themeColor="text1"/>
        </w:rPr>
        <w:t xml:space="preserve">Deze stagiairs </w:t>
      </w:r>
      <w:r w:rsidR="20C16541" w:rsidRPr="00AEA16B">
        <w:rPr>
          <w:rFonts w:cs="Arial"/>
          <w:color w:val="000000" w:themeColor="text1"/>
        </w:rPr>
        <w:t>hebben</w:t>
      </w:r>
      <w:r w:rsidR="123AF435" w:rsidRPr="00AEA16B">
        <w:rPr>
          <w:rFonts w:cs="Arial"/>
          <w:color w:val="000000" w:themeColor="text1"/>
        </w:rPr>
        <w:t xml:space="preserve"> de taak om leerlingen te begeleiden en hebben daarom</w:t>
      </w:r>
      <w:r w:rsidR="20C16541" w:rsidRPr="00AEA16B">
        <w:rPr>
          <w:rFonts w:cs="Arial"/>
          <w:color w:val="000000" w:themeColor="text1"/>
        </w:rPr>
        <w:t xml:space="preserve"> veel contact met de doelgroep in de vorm van gesprekken.</w:t>
      </w:r>
      <w:r w:rsidR="005561C0">
        <w:rPr>
          <w:rFonts w:cs="Arial"/>
          <w:color w:val="000000" w:themeColor="text1"/>
        </w:rPr>
        <w:t xml:space="preserve"> </w:t>
      </w:r>
      <w:r w:rsidR="73090470" w:rsidRPr="00AEA16B">
        <w:rPr>
          <w:rFonts w:cs="Arial"/>
          <w:color w:val="000000" w:themeColor="text1"/>
        </w:rPr>
        <w:t>Het is belangrijk dat de leerlingen goed begeleid worden, en dus ook dat de stagiairs goed zijn toegerust om te begeleiden.</w:t>
      </w:r>
      <w:r w:rsidR="7B251A0C" w:rsidRPr="00AEA16B">
        <w:rPr>
          <w:rFonts w:cs="Arial"/>
          <w:color w:val="000000" w:themeColor="text1"/>
        </w:rPr>
        <w:t xml:space="preserve"> </w:t>
      </w:r>
      <w:r w:rsidR="24587FAA" w:rsidRPr="00AEA16B">
        <w:rPr>
          <w:rFonts w:cs="Arial"/>
          <w:color w:val="000000" w:themeColor="text1"/>
        </w:rPr>
        <w:t>Wat er speelt binnen de organisatie in relatie tot het vraagstuk is</w:t>
      </w:r>
      <w:r w:rsidR="005561C0">
        <w:rPr>
          <w:rFonts w:cs="Arial"/>
          <w:color w:val="000000" w:themeColor="text1"/>
        </w:rPr>
        <w:t>,</w:t>
      </w:r>
      <w:r w:rsidR="24587FAA" w:rsidRPr="00AEA16B">
        <w:rPr>
          <w:rFonts w:cs="Arial"/>
          <w:color w:val="000000" w:themeColor="text1"/>
        </w:rPr>
        <w:t xml:space="preserve"> dat er geen duidelijke structuur is voor de Social </w:t>
      </w:r>
      <w:proofErr w:type="spellStart"/>
      <w:r w:rsidR="24587FAA" w:rsidRPr="00AEA16B">
        <w:rPr>
          <w:rFonts w:cs="Arial"/>
          <w:color w:val="000000" w:themeColor="text1"/>
        </w:rPr>
        <w:t>Work</w:t>
      </w:r>
      <w:proofErr w:type="spellEnd"/>
      <w:r w:rsidR="24587FAA" w:rsidRPr="00AEA16B">
        <w:rPr>
          <w:rFonts w:cs="Arial"/>
          <w:color w:val="000000" w:themeColor="text1"/>
        </w:rPr>
        <w:t xml:space="preserve"> stagiair in de inwerkperiode waardoor gesprekken tussen leerling en stagiair</w:t>
      </w:r>
      <w:r w:rsidR="0DA0AE97" w:rsidRPr="00AEA16B">
        <w:rPr>
          <w:rFonts w:cs="Arial"/>
          <w:color w:val="000000" w:themeColor="text1"/>
        </w:rPr>
        <w:t xml:space="preserve"> geregeld</w:t>
      </w:r>
      <w:r w:rsidR="24587FAA" w:rsidRPr="00AEA16B">
        <w:rPr>
          <w:rFonts w:cs="Arial"/>
          <w:color w:val="000000" w:themeColor="text1"/>
        </w:rPr>
        <w:t xml:space="preserve"> moeilijk op gang </w:t>
      </w:r>
      <w:r w:rsidR="0DA0AE97" w:rsidRPr="00AEA16B">
        <w:rPr>
          <w:rFonts w:cs="Arial"/>
          <w:color w:val="000000" w:themeColor="text1"/>
        </w:rPr>
        <w:t xml:space="preserve">kunnen </w:t>
      </w:r>
      <w:r w:rsidR="24587FAA" w:rsidRPr="00AEA16B">
        <w:rPr>
          <w:rFonts w:cs="Arial"/>
          <w:color w:val="000000" w:themeColor="text1"/>
        </w:rPr>
        <w:t>komen.</w:t>
      </w:r>
      <w:r w:rsidR="65AA7BD0" w:rsidRPr="00AEA16B">
        <w:rPr>
          <w:rFonts w:cs="Arial"/>
          <w:color w:val="000000" w:themeColor="text1"/>
        </w:rPr>
        <w:t xml:space="preserve"> </w:t>
      </w:r>
      <w:r w:rsidR="4951F734" w:rsidRPr="00AEA16B">
        <w:rPr>
          <w:rFonts w:cs="Arial"/>
          <w:color w:val="000000" w:themeColor="text1"/>
        </w:rPr>
        <w:t xml:space="preserve">Onze doelstelling </w:t>
      </w:r>
      <w:r w:rsidR="30DA6DE6" w:rsidRPr="00AEA16B">
        <w:rPr>
          <w:rFonts w:cs="Arial"/>
          <w:color w:val="000000" w:themeColor="text1"/>
        </w:rPr>
        <w:t xml:space="preserve">sluit </w:t>
      </w:r>
      <w:r w:rsidR="0F861BB6" w:rsidRPr="00AEA16B">
        <w:rPr>
          <w:rFonts w:cs="Arial"/>
          <w:color w:val="000000" w:themeColor="text1"/>
        </w:rPr>
        <w:t>hierop</w:t>
      </w:r>
      <w:r w:rsidR="30DA6DE6" w:rsidRPr="00AEA16B">
        <w:rPr>
          <w:rFonts w:cs="Arial"/>
          <w:color w:val="000000" w:themeColor="text1"/>
        </w:rPr>
        <w:t xml:space="preserve"> aan.</w:t>
      </w:r>
    </w:p>
    <w:p w14:paraId="79832902" w14:textId="77777777" w:rsidR="00495331" w:rsidRDefault="00495331" w:rsidP="00495331">
      <w:pPr>
        <w:spacing w:before="240" w:after="240"/>
        <w:rPr>
          <w:rFonts w:cs="Arial"/>
          <w:i/>
          <w:iCs/>
          <w:color w:val="000000" w:themeColor="text1"/>
        </w:rPr>
      </w:pPr>
      <w:r w:rsidRPr="0D599B2C">
        <w:rPr>
          <w:rFonts w:cs="Arial"/>
          <w:i/>
          <w:color w:val="000000" w:themeColor="text1"/>
        </w:rPr>
        <w:t xml:space="preserve">De doelstelling </w:t>
      </w:r>
      <w:r w:rsidRPr="0D599B2C">
        <w:rPr>
          <w:rFonts w:cs="Arial"/>
          <w:i/>
          <w:iCs/>
          <w:color w:val="000000" w:themeColor="text1"/>
        </w:rPr>
        <w:t>is dat er</w:t>
      </w:r>
      <w:r w:rsidRPr="0D599B2C">
        <w:rPr>
          <w:rFonts w:cs="Arial"/>
          <w:i/>
          <w:color w:val="000000" w:themeColor="text1"/>
        </w:rPr>
        <w:t xml:space="preserve"> onderzoek </w:t>
      </w:r>
      <w:r w:rsidRPr="0D599B2C">
        <w:rPr>
          <w:rFonts w:cs="Arial"/>
          <w:i/>
          <w:iCs/>
          <w:color w:val="000000" w:themeColor="text1"/>
        </w:rPr>
        <w:t xml:space="preserve">gedaan moet worden naar de inwerkperiode van het IOT. Het doel </w:t>
      </w:r>
      <w:r w:rsidRPr="0D599B2C">
        <w:rPr>
          <w:rFonts w:cs="Arial"/>
          <w:i/>
          <w:color w:val="000000" w:themeColor="text1"/>
        </w:rPr>
        <w:t xml:space="preserve">is om </w:t>
      </w:r>
      <w:r w:rsidRPr="0D599B2C">
        <w:rPr>
          <w:rFonts w:cs="Arial"/>
          <w:i/>
          <w:iCs/>
          <w:color w:val="000000" w:themeColor="text1"/>
        </w:rPr>
        <w:t xml:space="preserve">een product </w:t>
      </w:r>
      <w:r w:rsidRPr="0D599B2C">
        <w:rPr>
          <w:rFonts w:cs="Arial"/>
          <w:i/>
          <w:color w:val="000000" w:themeColor="text1"/>
        </w:rPr>
        <w:t xml:space="preserve">te </w:t>
      </w:r>
      <w:r w:rsidRPr="0D599B2C">
        <w:rPr>
          <w:rFonts w:cs="Arial"/>
          <w:i/>
          <w:iCs/>
          <w:color w:val="000000" w:themeColor="text1"/>
        </w:rPr>
        <w:t xml:space="preserve">ontwikkelen waarmee er meer structuur geboden wordt aan de Social </w:t>
      </w:r>
      <w:proofErr w:type="spellStart"/>
      <w:r w:rsidRPr="0D599B2C">
        <w:rPr>
          <w:rFonts w:cs="Arial"/>
          <w:i/>
          <w:iCs/>
          <w:color w:val="000000" w:themeColor="text1"/>
        </w:rPr>
        <w:t>Work</w:t>
      </w:r>
      <w:proofErr w:type="spellEnd"/>
      <w:r w:rsidRPr="0D599B2C">
        <w:rPr>
          <w:rFonts w:cs="Arial"/>
          <w:i/>
          <w:iCs/>
          <w:color w:val="000000" w:themeColor="text1"/>
        </w:rPr>
        <w:t xml:space="preserve"> stagiairs tijdens de inwerkperiode van de stage binnen het IOT. </w:t>
      </w:r>
    </w:p>
    <w:p w14:paraId="17256BAB" w14:textId="5B6DFB10" w:rsidR="00761D2C" w:rsidRDefault="00401DE9" w:rsidP="00A663B0">
      <w:r>
        <w:t>D</w:t>
      </w:r>
      <w:r w:rsidR="009D4B74">
        <w:t xml:space="preserve">oor praktijkonderzoek </w:t>
      </w:r>
      <w:r w:rsidR="00E81BDA">
        <w:t xml:space="preserve">uit te voeren aan de hand van </w:t>
      </w:r>
      <w:r w:rsidR="003D155B">
        <w:t xml:space="preserve">interviews </w:t>
      </w:r>
      <w:r w:rsidR="00492FFD">
        <w:t>met stagiairs</w:t>
      </w:r>
      <w:r w:rsidR="0028613F">
        <w:t xml:space="preserve"> en andere leden van het IOT</w:t>
      </w:r>
      <w:r w:rsidR="00B30582">
        <w:t>,</w:t>
      </w:r>
      <w:r w:rsidR="0028613F">
        <w:t xml:space="preserve"> </w:t>
      </w:r>
      <w:r w:rsidR="003D155B">
        <w:t xml:space="preserve">is deze doelstelling behaald. </w:t>
      </w:r>
      <w:r w:rsidR="00403358">
        <w:t xml:space="preserve">Uit de interviews </w:t>
      </w:r>
      <w:r w:rsidR="00093F0A">
        <w:t>blijkt dat</w:t>
      </w:r>
      <w:r w:rsidR="004F7C58">
        <w:t xml:space="preserve"> de stagiair</w:t>
      </w:r>
      <w:r w:rsidR="00C040C3">
        <w:t>s</w:t>
      </w:r>
      <w:r w:rsidR="004F7C58">
        <w:t xml:space="preserve"> behoefte </w:t>
      </w:r>
      <w:r w:rsidR="00C040C3">
        <w:t>hebben</w:t>
      </w:r>
      <w:r w:rsidR="004F7C58">
        <w:t xml:space="preserve"> aan meer structuur tijdens de inwerkperiode</w:t>
      </w:r>
      <w:r w:rsidR="004E0827">
        <w:t xml:space="preserve"> op het gebied</w:t>
      </w:r>
      <w:r w:rsidR="00E55596">
        <w:t xml:space="preserve"> van </w:t>
      </w:r>
      <w:r w:rsidR="0064335F">
        <w:t xml:space="preserve">gespreksvoering. </w:t>
      </w:r>
      <w:r w:rsidR="00E62EFB">
        <w:t xml:space="preserve">Vervolgens </w:t>
      </w:r>
      <w:r w:rsidR="00A27AAC">
        <w:t>zijn</w:t>
      </w:r>
      <w:r w:rsidR="00DA5446">
        <w:t xml:space="preserve"> we aan de hand van </w:t>
      </w:r>
      <w:r w:rsidR="005454B3">
        <w:t>de</w:t>
      </w:r>
      <w:r w:rsidR="00DA5446">
        <w:t xml:space="preserve"> SCAMPER</w:t>
      </w:r>
      <w:r w:rsidR="00E1328C">
        <w:t>-methode</w:t>
      </w:r>
      <w:r w:rsidR="00A27AAC">
        <w:t xml:space="preserve"> in gesprek gegaan met </w:t>
      </w:r>
      <w:r w:rsidR="005454B3">
        <w:t xml:space="preserve">de stagiairs van het IOT. </w:t>
      </w:r>
      <w:r w:rsidR="00F72CAE" w:rsidRPr="00965A01">
        <w:t xml:space="preserve">Hier kwam </w:t>
      </w:r>
      <w:r w:rsidR="00F93CFC">
        <w:t>naar voren</w:t>
      </w:r>
      <w:r w:rsidR="00175FE2">
        <w:t xml:space="preserve"> dat we een reflectiemodel </w:t>
      </w:r>
      <w:r w:rsidR="00965A01">
        <w:t>moeten gebruiken in combinatie met het buddysysteem.</w:t>
      </w:r>
      <w:r w:rsidR="00924327">
        <w:t xml:space="preserve"> </w:t>
      </w:r>
      <w:r w:rsidR="001C3579">
        <w:t xml:space="preserve">Hiernaast zijn we op zoek gegaan naar ‘best </w:t>
      </w:r>
      <w:proofErr w:type="spellStart"/>
      <w:r w:rsidR="001C3579">
        <w:t>practices</w:t>
      </w:r>
      <w:proofErr w:type="spellEnd"/>
      <w:r w:rsidR="001C3579">
        <w:t>’ in het werkveld.</w:t>
      </w:r>
      <w:r w:rsidR="00E7607F">
        <w:t xml:space="preserve"> </w:t>
      </w:r>
      <w:r w:rsidR="001C3579">
        <w:t>W</w:t>
      </w:r>
      <w:r w:rsidR="00F93CFC">
        <w:t>ij</w:t>
      </w:r>
      <w:r w:rsidR="001C3579">
        <w:t xml:space="preserve"> zijn tot de conclusie gekomen dat het buddysysteem in combinatie met het spiraalmodel goed zou passen bij wat we willen bereiken met onze doelstelling.</w:t>
      </w:r>
      <w:r w:rsidR="00457846">
        <w:t xml:space="preserve"> </w:t>
      </w:r>
    </w:p>
    <w:p w14:paraId="1573F4F2" w14:textId="0BD9DF81" w:rsidR="00C04470" w:rsidRDefault="008D51B2" w:rsidP="00A663B0">
      <w:r>
        <w:t>Na een aantal</w:t>
      </w:r>
      <w:r w:rsidR="00EB6F82">
        <w:t xml:space="preserve"> evaluatierondes van ons product</w:t>
      </w:r>
      <w:r w:rsidR="00A87563">
        <w:t>,</w:t>
      </w:r>
      <w:r w:rsidR="00EB6F82">
        <w:t xml:space="preserve"> </w:t>
      </w:r>
      <w:r w:rsidR="006A7804">
        <w:t xml:space="preserve">hebben we </w:t>
      </w:r>
      <w:r w:rsidR="00854D86">
        <w:t xml:space="preserve">deze op </w:t>
      </w:r>
      <w:r w:rsidR="006A7804">
        <w:t xml:space="preserve">een aantal </w:t>
      </w:r>
      <w:r>
        <w:t>punten veranderd</w:t>
      </w:r>
      <w:r w:rsidR="00692CCE">
        <w:t xml:space="preserve"> en vervolgens begonnen met de implementatie ervan. </w:t>
      </w:r>
      <w:r w:rsidR="0029441B" w:rsidRPr="223442A9">
        <w:rPr>
          <w:rFonts w:eastAsia="Arial" w:cs="Arial"/>
          <w:color w:val="000000" w:themeColor="text1"/>
        </w:rPr>
        <w:t>W</w:t>
      </w:r>
      <w:r w:rsidR="00F93CFC">
        <w:rPr>
          <w:rFonts w:eastAsia="Arial" w:cs="Arial"/>
          <w:color w:val="000000" w:themeColor="text1"/>
        </w:rPr>
        <w:t>ij</w:t>
      </w:r>
      <w:r w:rsidR="0029441B" w:rsidRPr="223442A9">
        <w:rPr>
          <w:rFonts w:eastAsia="Arial" w:cs="Arial"/>
          <w:color w:val="000000" w:themeColor="text1"/>
        </w:rPr>
        <w:t xml:space="preserve"> hebben ervoor gekozen om het product te implementeren doo</w:t>
      </w:r>
      <w:r w:rsidR="0029441B" w:rsidRPr="223442A9">
        <w:rPr>
          <w:rFonts w:eastAsia="Arial" w:cs="Arial"/>
        </w:rPr>
        <w:t xml:space="preserve">r een richtlijn te ontwerpen voor het IOT van het Montessori Vaklyceum en deze in het stageboek te </w:t>
      </w:r>
      <w:r w:rsidR="00512827" w:rsidRPr="223442A9">
        <w:rPr>
          <w:rFonts w:eastAsia="Arial" w:cs="Arial"/>
        </w:rPr>
        <w:t>verwerken</w:t>
      </w:r>
      <w:r w:rsidR="0029441B" w:rsidRPr="223442A9">
        <w:rPr>
          <w:rFonts w:eastAsia="Arial" w:cs="Arial"/>
        </w:rPr>
        <w:t xml:space="preserve">. Elke stagiair krijgt het stageboek </w:t>
      </w:r>
      <w:r w:rsidR="597C9965" w:rsidRPr="223442A9">
        <w:rPr>
          <w:rFonts w:eastAsia="Arial" w:cs="Arial"/>
        </w:rPr>
        <w:t>bij de start</w:t>
      </w:r>
      <w:r w:rsidR="00D267AE" w:rsidRPr="223442A9">
        <w:rPr>
          <w:rFonts w:eastAsia="Arial" w:cs="Arial"/>
        </w:rPr>
        <w:t xml:space="preserve"> van</w:t>
      </w:r>
      <w:r w:rsidR="00956F90" w:rsidRPr="223442A9">
        <w:rPr>
          <w:rFonts w:eastAsia="Arial" w:cs="Arial"/>
        </w:rPr>
        <w:t xml:space="preserve"> de stage</w:t>
      </w:r>
      <w:r w:rsidR="0029441B" w:rsidRPr="223442A9">
        <w:rPr>
          <w:rFonts w:eastAsia="Arial" w:cs="Arial"/>
        </w:rPr>
        <w:t>.</w:t>
      </w:r>
      <w:r w:rsidR="003957B9" w:rsidRPr="223442A9">
        <w:rPr>
          <w:rFonts w:eastAsia="Arial" w:cs="Arial"/>
        </w:rPr>
        <w:t xml:space="preserve"> </w:t>
      </w:r>
      <w:r w:rsidR="007C7299">
        <w:t>Om</w:t>
      </w:r>
      <w:r w:rsidR="00443318">
        <w:t xml:space="preserve"> </w:t>
      </w:r>
      <w:r w:rsidR="00923C6F">
        <w:t>er</w:t>
      </w:r>
      <w:r w:rsidR="00533EA0">
        <w:t xml:space="preserve"> zeker van te zijn dat ons product </w:t>
      </w:r>
      <w:r w:rsidR="003A26E4">
        <w:t>op een juiste manier geïmplementeerd wordt</w:t>
      </w:r>
      <w:r w:rsidR="00394235">
        <w:t>,</w:t>
      </w:r>
      <w:r w:rsidR="003A26E4">
        <w:t xml:space="preserve"> hebben we een aantal </w:t>
      </w:r>
      <w:r w:rsidR="008C7564">
        <w:t>aanbevelingen opgesteld richting het IOT.</w:t>
      </w:r>
      <w:r w:rsidR="002812BB">
        <w:t xml:space="preserve"> De eerste aanbeve</w:t>
      </w:r>
      <w:r w:rsidR="002139C6">
        <w:t>lin</w:t>
      </w:r>
      <w:r w:rsidR="002B0947">
        <w:t xml:space="preserve">g is het feit dat </w:t>
      </w:r>
      <w:r w:rsidR="008E7FAA">
        <w:t xml:space="preserve">tijdens de begeleidingsgesprekken met de praktijkbegeleider aan het begin van de stageperiode ook gebruikt worden </w:t>
      </w:r>
      <w:r w:rsidR="008A1BDC">
        <w:t xml:space="preserve">om het buddysysteem te evalueren. </w:t>
      </w:r>
      <w:r w:rsidR="00C70FDC">
        <w:t>De tweede aanbeveling</w:t>
      </w:r>
      <w:r w:rsidR="005B69D1">
        <w:t xml:space="preserve"> is het feit dat </w:t>
      </w:r>
      <w:r w:rsidR="00B45A27">
        <w:t xml:space="preserve">het IOT </w:t>
      </w:r>
      <w:r w:rsidR="005B69D1">
        <w:t xml:space="preserve">de stagiairs </w:t>
      </w:r>
      <w:r w:rsidR="00B45A27">
        <w:t xml:space="preserve">kennis laat maken met de richtlijn </w:t>
      </w:r>
      <w:r w:rsidR="007B1651">
        <w:t xml:space="preserve">aan het begin van hun inwerkperiode. </w:t>
      </w:r>
      <w:r w:rsidR="003356A3">
        <w:t xml:space="preserve">De derde aanbeveling </w:t>
      </w:r>
      <w:r w:rsidR="00E55643">
        <w:t>is dat wij</w:t>
      </w:r>
      <w:r w:rsidR="005561C0">
        <w:t xml:space="preserve"> </w:t>
      </w:r>
      <w:r w:rsidR="00E55643">
        <w:t xml:space="preserve">denken dat het nuttig is om een vervolgonderzoek te laten </w:t>
      </w:r>
      <w:r w:rsidR="00E338C3">
        <w:t>uitvoeren</w:t>
      </w:r>
      <w:r w:rsidR="00E55643">
        <w:t xml:space="preserve"> over het </w:t>
      </w:r>
      <w:r w:rsidR="006D135B">
        <w:t xml:space="preserve">Montessoriaans gedachtegoed </w:t>
      </w:r>
      <w:r w:rsidR="002E132C">
        <w:t>binnen</w:t>
      </w:r>
      <w:r w:rsidR="006D135B">
        <w:t xml:space="preserve"> het IOT. De vierde en laatste aanbeveling is </w:t>
      </w:r>
      <w:r w:rsidR="000D3AC0">
        <w:t xml:space="preserve">om de richtlijn </w:t>
      </w:r>
      <w:r w:rsidR="008C58DA">
        <w:t xml:space="preserve">breder in te zetten </w:t>
      </w:r>
      <w:r w:rsidR="00C849AD">
        <w:t xml:space="preserve">over het gehele </w:t>
      </w:r>
      <w:r w:rsidR="008C58DA">
        <w:t>stagejaar</w:t>
      </w:r>
      <w:r w:rsidR="00F42F5E">
        <w:t>,</w:t>
      </w:r>
      <w:r w:rsidR="00106F50">
        <w:t xml:space="preserve"> zodat de stagiairs de mogelijkheid krijgen om </w:t>
      </w:r>
      <w:r w:rsidR="00A80634">
        <w:t>nog meer van elkaar te leren binnen de stage.</w:t>
      </w:r>
      <w:r>
        <w:br/>
      </w:r>
    </w:p>
    <w:p w14:paraId="2EAEFC4C" w14:textId="0C986561" w:rsidR="00A664FF" w:rsidRPr="002C11A9" w:rsidRDefault="00C04470" w:rsidP="00877989">
      <w:r>
        <w:br w:type="page"/>
      </w:r>
    </w:p>
    <w:sdt>
      <w:sdtPr>
        <w:rPr>
          <w:rFonts w:ascii="Arial" w:eastAsiaTheme="minorHAnsi" w:hAnsi="Arial" w:cstheme="minorBidi"/>
          <w:color w:val="auto"/>
          <w:sz w:val="22"/>
          <w:szCs w:val="22"/>
          <w:lang w:eastAsia="en-US"/>
        </w:rPr>
        <w:id w:val="1545179188"/>
        <w:docPartObj>
          <w:docPartGallery w:val="Table of Contents"/>
          <w:docPartUnique/>
        </w:docPartObj>
      </w:sdtPr>
      <w:sdtEndPr>
        <w:rPr>
          <w:b/>
          <w:bCs/>
        </w:rPr>
      </w:sdtEndPr>
      <w:sdtContent>
        <w:p w14:paraId="4D2D08AB" w14:textId="20E97179" w:rsidR="007128E9" w:rsidRPr="001C3AA6" w:rsidRDefault="007128E9">
          <w:pPr>
            <w:pStyle w:val="Kopvaninhoudsopgave"/>
            <w:rPr>
              <w:rStyle w:val="Kop1Char"/>
            </w:rPr>
          </w:pPr>
          <w:r w:rsidRPr="001C3AA6">
            <w:rPr>
              <w:rStyle w:val="Kop1Char"/>
            </w:rPr>
            <w:t>Inhoud</w:t>
          </w:r>
          <w:r w:rsidR="00546CD8">
            <w:rPr>
              <w:rStyle w:val="Kop1Char"/>
            </w:rPr>
            <w:t>sopgave</w:t>
          </w:r>
        </w:p>
        <w:p w14:paraId="70ECEEC0" w14:textId="1EC103A7" w:rsidR="00495331" w:rsidRDefault="007128E9">
          <w:pPr>
            <w:pStyle w:val="Inhopg1"/>
            <w:tabs>
              <w:tab w:val="right" w:leader="dot" w:pos="9016"/>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38938091" w:history="1">
            <w:r w:rsidR="00495331" w:rsidRPr="00F328BE">
              <w:rPr>
                <w:rStyle w:val="Hyperlink"/>
                <w:noProof/>
              </w:rPr>
              <w:t>1. Beschrijving</w:t>
            </w:r>
            <w:r w:rsidR="00495331" w:rsidRPr="00F328BE">
              <w:rPr>
                <w:rStyle w:val="Hyperlink"/>
                <w:rFonts w:eastAsia="Arial"/>
                <w:noProof/>
              </w:rPr>
              <w:t xml:space="preserve"> van het product</w:t>
            </w:r>
            <w:r w:rsidR="00495331">
              <w:rPr>
                <w:noProof/>
                <w:webHidden/>
              </w:rPr>
              <w:tab/>
            </w:r>
            <w:r w:rsidR="00495331">
              <w:rPr>
                <w:noProof/>
                <w:webHidden/>
              </w:rPr>
              <w:fldChar w:fldCharType="begin"/>
            </w:r>
            <w:r w:rsidR="00495331">
              <w:rPr>
                <w:noProof/>
                <w:webHidden/>
              </w:rPr>
              <w:instrText xml:space="preserve"> PAGEREF _Toc138938091 \h </w:instrText>
            </w:r>
            <w:r w:rsidR="00495331">
              <w:rPr>
                <w:noProof/>
                <w:webHidden/>
              </w:rPr>
            </w:r>
            <w:r w:rsidR="00495331">
              <w:rPr>
                <w:noProof/>
                <w:webHidden/>
              </w:rPr>
              <w:fldChar w:fldCharType="separate"/>
            </w:r>
            <w:r w:rsidR="00495331">
              <w:rPr>
                <w:noProof/>
                <w:webHidden/>
              </w:rPr>
              <w:t>1</w:t>
            </w:r>
            <w:r w:rsidR="00495331">
              <w:rPr>
                <w:noProof/>
                <w:webHidden/>
              </w:rPr>
              <w:fldChar w:fldCharType="end"/>
            </w:r>
          </w:hyperlink>
        </w:p>
        <w:p w14:paraId="4C9037FB" w14:textId="203353F5" w:rsidR="00495331" w:rsidRDefault="00495331">
          <w:pPr>
            <w:pStyle w:val="Inhopg2"/>
            <w:tabs>
              <w:tab w:val="right" w:leader="dot" w:pos="9016"/>
            </w:tabs>
            <w:rPr>
              <w:rFonts w:asciiTheme="minorHAnsi" w:eastAsiaTheme="minorEastAsia" w:hAnsiTheme="minorHAnsi"/>
              <w:noProof/>
              <w:lang w:eastAsia="nl-NL"/>
            </w:rPr>
          </w:pPr>
          <w:hyperlink w:anchor="_Toc138938092" w:history="1">
            <w:r w:rsidRPr="00F328BE">
              <w:rPr>
                <w:rStyle w:val="Hyperlink"/>
                <w:noProof/>
              </w:rPr>
              <w:t>1.1 Omschrijving richtlijn inwerkperiode</w:t>
            </w:r>
            <w:r>
              <w:rPr>
                <w:noProof/>
                <w:webHidden/>
              </w:rPr>
              <w:tab/>
            </w:r>
            <w:r>
              <w:rPr>
                <w:noProof/>
                <w:webHidden/>
              </w:rPr>
              <w:fldChar w:fldCharType="begin"/>
            </w:r>
            <w:r>
              <w:rPr>
                <w:noProof/>
                <w:webHidden/>
              </w:rPr>
              <w:instrText xml:space="preserve"> PAGEREF _Toc138938092 \h </w:instrText>
            </w:r>
            <w:r>
              <w:rPr>
                <w:noProof/>
                <w:webHidden/>
              </w:rPr>
            </w:r>
            <w:r>
              <w:rPr>
                <w:noProof/>
                <w:webHidden/>
              </w:rPr>
              <w:fldChar w:fldCharType="separate"/>
            </w:r>
            <w:r>
              <w:rPr>
                <w:noProof/>
                <w:webHidden/>
              </w:rPr>
              <w:t>1</w:t>
            </w:r>
            <w:r>
              <w:rPr>
                <w:noProof/>
                <w:webHidden/>
              </w:rPr>
              <w:fldChar w:fldCharType="end"/>
            </w:r>
          </w:hyperlink>
        </w:p>
        <w:p w14:paraId="53C07851" w14:textId="5C6F92D3" w:rsidR="00495331" w:rsidRDefault="00495331">
          <w:pPr>
            <w:pStyle w:val="Inhopg2"/>
            <w:tabs>
              <w:tab w:val="right" w:leader="dot" w:pos="9016"/>
            </w:tabs>
            <w:rPr>
              <w:rFonts w:asciiTheme="minorHAnsi" w:eastAsiaTheme="minorEastAsia" w:hAnsiTheme="minorHAnsi"/>
              <w:noProof/>
              <w:lang w:eastAsia="nl-NL"/>
            </w:rPr>
          </w:pPr>
          <w:hyperlink w:anchor="_Toc138938093" w:history="1">
            <w:r w:rsidRPr="00F328BE">
              <w:rPr>
                <w:rStyle w:val="Hyperlink"/>
                <w:rFonts w:eastAsia="Arial"/>
                <w:noProof/>
              </w:rPr>
              <w:t>1.2 Kansen en kwaliteitsverbetering binnen het sociaal werk</w:t>
            </w:r>
            <w:r>
              <w:rPr>
                <w:noProof/>
                <w:webHidden/>
              </w:rPr>
              <w:tab/>
            </w:r>
            <w:r>
              <w:rPr>
                <w:noProof/>
                <w:webHidden/>
              </w:rPr>
              <w:fldChar w:fldCharType="begin"/>
            </w:r>
            <w:r>
              <w:rPr>
                <w:noProof/>
                <w:webHidden/>
              </w:rPr>
              <w:instrText xml:space="preserve"> PAGEREF _Toc138938093 \h </w:instrText>
            </w:r>
            <w:r>
              <w:rPr>
                <w:noProof/>
                <w:webHidden/>
              </w:rPr>
            </w:r>
            <w:r>
              <w:rPr>
                <w:noProof/>
                <w:webHidden/>
              </w:rPr>
              <w:fldChar w:fldCharType="separate"/>
            </w:r>
            <w:r>
              <w:rPr>
                <w:noProof/>
                <w:webHidden/>
              </w:rPr>
              <w:t>2</w:t>
            </w:r>
            <w:r>
              <w:rPr>
                <w:noProof/>
                <w:webHidden/>
              </w:rPr>
              <w:fldChar w:fldCharType="end"/>
            </w:r>
          </w:hyperlink>
        </w:p>
        <w:p w14:paraId="19D496FE" w14:textId="2E8A8B53" w:rsidR="00495331" w:rsidRDefault="00495331">
          <w:pPr>
            <w:pStyle w:val="Inhopg1"/>
            <w:tabs>
              <w:tab w:val="right" w:leader="dot" w:pos="9016"/>
            </w:tabs>
            <w:rPr>
              <w:rFonts w:asciiTheme="minorHAnsi" w:eastAsiaTheme="minorEastAsia" w:hAnsiTheme="minorHAnsi"/>
              <w:noProof/>
              <w:lang w:eastAsia="nl-NL"/>
            </w:rPr>
          </w:pPr>
          <w:hyperlink w:anchor="_Toc138938094" w:history="1">
            <w:r w:rsidRPr="00F328BE">
              <w:rPr>
                <w:rStyle w:val="Hyperlink"/>
                <w:noProof/>
              </w:rPr>
              <w:t>2. Aanleiding en doelstelling van advies</w:t>
            </w:r>
            <w:r>
              <w:rPr>
                <w:noProof/>
                <w:webHidden/>
              </w:rPr>
              <w:tab/>
            </w:r>
            <w:r>
              <w:rPr>
                <w:noProof/>
                <w:webHidden/>
              </w:rPr>
              <w:fldChar w:fldCharType="begin"/>
            </w:r>
            <w:r>
              <w:rPr>
                <w:noProof/>
                <w:webHidden/>
              </w:rPr>
              <w:instrText xml:space="preserve"> PAGEREF _Toc138938094 \h </w:instrText>
            </w:r>
            <w:r>
              <w:rPr>
                <w:noProof/>
                <w:webHidden/>
              </w:rPr>
            </w:r>
            <w:r>
              <w:rPr>
                <w:noProof/>
                <w:webHidden/>
              </w:rPr>
              <w:fldChar w:fldCharType="separate"/>
            </w:r>
            <w:r>
              <w:rPr>
                <w:noProof/>
                <w:webHidden/>
              </w:rPr>
              <w:t>3</w:t>
            </w:r>
            <w:r>
              <w:rPr>
                <w:noProof/>
                <w:webHidden/>
              </w:rPr>
              <w:fldChar w:fldCharType="end"/>
            </w:r>
          </w:hyperlink>
        </w:p>
        <w:p w14:paraId="0BB14067" w14:textId="3EF0C3B3" w:rsidR="00495331" w:rsidRDefault="00495331">
          <w:pPr>
            <w:pStyle w:val="Inhopg2"/>
            <w:tabs>
              <w:tab w:val="right" w:leader="dot" w:pos="9016"/>
            </w:tabs>
            <w:rPr>
              <w:rFonts w:asciiTheme="minorHAnsi" w:eastAsiaTheme="minorEastAsia" w:hAnsiTheme="minorHAnsi"/>
              <w:noProof/>
              <w:lang w:eastAsia="nl-NL"/>
            </w:rPr>
          </w:pPr>
          <w:hyperlink w:anchor="_Toc138938095" w:history="1">
            <w:r w:rsidRPr="00F328BE">
              <w:rPr>
                <w:rStyle w:val="Hyperlink"/>
                <w:noProof/>
              </w:rPr>
              <w:t>2.1 Context</w:t>
            </w:r>
            <w:r>
              <w:rPr>
                <w:noProof/>
                <w:webHidden/>
              </w:rPr>
              <w:tab/>
            </w:r>
            <w:r>
              <w:rPr>
                <w:noProof/>
                <w:webHidden/>
              </w:rPr>
              <w:fldChar w:fldCharType="begin"/>
            </w:r>
            <w:r>
              <w:rPr>
                <w:noProof/>
                <w:webHidden/>
              </w:rPr>
              <w:instrText xml:space="preserve"> PAGEREF _Toc138938095 \h </w:instrText>
            </w:r>
            <w:r>
              <w:rPr>
                <w:noProof/>
                <w:webHidden/>
              </w:rPr>
            </w:r>
            <w:r>
              <w:rPr>
                <w:noProof/>
                <w:webHidden/>
              </w:rPr>
              <w:fldChar w:fldCharType="separate"/>
            </w:r>
            <w:r>
              <w:rPr>
                <w:noProof/>
                <w:webHidden/>
              </w:rPr>
              <w:t>3</w:t>
            </w:r>
            <w:r>
              <w:rPr>
                <w:noProof/>
                <w:webHidden/>
              </w:rPr>
              <w:fldChar w:fldCharType="end"/>
            </w:r>
          </w:hyperlink>
        </w:p>
        <w:p w14:paraId="2A0076C0" w14:textId="2F0B1E64" w:rsidR="00495331" w:rsidRDefault="00495331">
          <w:pPr>
            <w:pStyle w:val="Inhopg2"/>
            <w:tabs>
              <w:tab w:val="right" w:leader="dot" w:pos="9016"/>
            </w:tabs>
            <w:rPr>
              <w:rFonts w:asciiTheme="minorHAnsi" w:eastAsiaTheme="minorEastAsia" w:hAnsiTheme="minorHAnsi"/>
              <w:noProof/>
              <w:lang w:eastAsia="nl-NL"/>
            </w:rPr>
          </w:pPr>
          <w:hyperlink w:anchor="_Toc138938096" w:history="1">
            <w:r w:rsidRPr="00F328BE">
              <w:rPr>
                <w:rStyle w:val="Hyperlink"/>
                <w:noProof/>
              </w:rPr>
              <w:t>2.2 Probleemanalyse</w:t>
            </w:r>
            <w:r>
              <w:rPr>
                <w:noProof/>
                <w:webHidden/>
              </w:rPr>
              <w:tab/>
            </w:r>
            <w:r>
              <w:rPr>
                <w:noProof/>
                <w:webHidden/>
              </w:rPr>
              <w:fldChar w:fldCharType="begin"/>
            </w:r>
            <w:r>
              <w:rPr>
                <w:noProof/>
                <w:webHidden/>
              </w:rPr>
              <w:instrText xml:space="preserve"> PAGEREF _Toc138938096 \h </w:instrText>
            </w:r>
            <w:r>
              <w:rPr>
                <w:noProof/>
                <w:webHidden/>
              </w:rPr>
            </w:r>
            <w:r>
              <w:rPr>
                <w:noProof/>
                <w:webHidden/>
              </w:rPr>
              <w:fldChar w:fldCharType="separate"/>
            </w:r>
            <w:r>
              <w:rPr>
                <w:noProof/>
                <w:webHidden/>
              </w:rPr>
              <w:t>4</w:t>
            </w:r>
            <w:r>
              <w:rPr>
                <w:noProof/>
                <w:webHidden/>
              </w:rPr>
              <w:fldChar w:fldCharType="end"/>
            </w:r>
          </w:hyperlink>
        </w:p>
        <w:p w14:paraId="6ED87A97" w14:textId="45065738" w:rsidR="00495331" w:rsidRDefault="00495331">
          <w:pPr>
            <w:pStyle w:val="Inhopg3"/>
            <w:tabs>
              <w:tab w:val="right" w:leader="dot" w:pos="9016"/>
            </w:tabs>
            <w:rPr>
              <w:rFonts w:asciiTheme="minorHAnsi" w:eastAsiaTheme="minorEastAsia" w:hAnsiTheme="minorHAnsi"/>
              <w:noProof/>
              <w:lang w:eastAsia="nl-NL"/>
            </w:rPr>
          </w:pPr>
          <w:hyperlink w:anchor="_Toc138938097" w:history="1">
            <w:r w:rsidRPr="00F328BE">
              <w:rPr>
                <w:rStyle w:val="Hyperlink"/>
                <w:noProof/>
              </w:rPr>
              <w:t>2.2.1 Macro: zorgplicht en het Montessoriaans gedachtegoed</w:t>
            </w:r>
            <w:r>
              <w:rPr>
                <w:noProof/>
                <w:webHidden/>
              </w:rPr>
              <w:tab/>
            </w:r>
            <w:r>
              <w:rPr>
                <w:noProof/>
                <w:webHidden/>
              </w:rPr>
              <w:fldChar w:fldCharType="begin"/>
            </w:r>
            <w:r>
              <w:rPr>
                <w:noProof/>
                <w:webHidden/>
              </w:rPr>
              <w:instrText xml:space="preserve"> PAGEREF _Toc138938097 \h </w:instrText>
            </w:r>
            <w:r>
              <w:rPr>
                <w:noProof/>
                <w:webHidden/>
              </w:rPr>
            </w:r>
            <w:r>
              <w:rPr>
                <w:noProof/>
                <w:webHidden/>
              </w:rPr>
              <w:fldChar w:fldCharType="separate"/>
            </w:r>
            <w:r>
              <w:rPr>
                <w:noProof/>
                <w:webHidden/>
              </w:rPr>
              <w:t>4</w:t>
            </w:r>
            <w:r>
              <w:rPr>
                <w:noProof/>
                <w:webHidden/>
              </w:rPr>
              <w:fldChar w:fldCharType="end"/>
            </w:r>
          </w:hyperlink>
        </w:p>
        <w:p w14:paraId="01E3E0B4" w14:textId="06FF2659" w:rsidR="00495331" w:rsidRDefault="00495331">
          <w:pPr>
            <w:pStyle w:val="Inhopg3"/>
            <w:tabs>
              <w:tab w:val="right" w:leader="dot" w:pos="9016"/>
            </w:tabs>
            <w:rPr>
              <w:rFonts w:asciiTheme="minorHAnsi" w:eastAsiaTheme="minorEastAsia" w:hAnsiTheme="minorHAnsi"/>
              <w:noProof/>
              <w:lang w:eastAsia="nl-NL"/>
            </w:rPr>
          </w:pPr>
          <w:hyperlink w:anchor="_Toc138938098" w:history="1">
            <w:r w:rsidRPr="00F328BE">
              <w:rPr>
                <w:rStyle w:val="Hyperlink"/>
                <w:noProof/>
              </w:rPr>
              <w:t>2.2.2 Meso: de organisatie</w:t>
            </w:r>
            <w:r>
              <w:rPr>
                <w:noProof/>
                <w:webHidden/>
              </w:rPr>
              <w:tab/>
            </w:r>
            <w:r>
              <w:rPr>
                <w:noProof/>
                <w:webHidden/>
              </w:rPr>
              <w:fldChar w:fldCharType="begin"/>
            </w:r>
            <w:r>
              <w:rPr>
                <w:noProof/>
                <w:webHidden/>
              </w:rPr>
              <w:instrText xml:space="preserve"> PAGEREF _Toc138938098 \h </w:instrText>
            </w:r>
            <w:r>
              <w:rPr>
                <w:noProof/>
                <w:webHidden/>
              </w:rPr>
            </w:r>
            <w:r>
              <w:rPr>
                <w:noProof/>
                <w:webHidden/>
              </w:rPr>
              <w:fldChar w:fldCharType="separate"/>
            </w:r>
            <w:r>
              <w:rPr>
                <w:noProof/>
                <w:webHidden/>
              </w:rPr>
              <w:t>4</w:t>
            </w:r>
            <w:r>
              <w:rPr>
                <w:noProof/>
                <w:webHidden/>
              </w:rPr>
              <w:fldChar w:fldCharType="end"/>
            </w:r>
          </w:hyperlink>
        </w:p>
        <w:p w14:paraId="1E3017F5" w14:textId="5A04399C" w:rsidR="00495331" w:rsidRDefault="00495331">
          <w:pPr>
            <w:pStyle w:val="Inhopg3"/>
            <w:tabs>
              <w:tab w:val="right" w:leader="dot" w:pos="9016"/>
            </w:tabs>
            <w:rPr>
              <w:rFonts w:asciiTheme="minorHAnsi" w:eastAsiaTheme="minorEastAsia" w:hAnsiTheme="minorHAnsi"/>
              <w:noProof/>
              <w:lang w:eastAsia="nl-NL"/>
            </w:rPr>
          </w:pPr>
          <w:hyperlink w:anchor="_Toc138938099" w:history="1">
            <w:r w:rsidRPr="00F328BE">
              <w:rPr>
                <w:rStyle w:val="Hyperlink"/>
                <w:noProof/>
              </w:rPr>
              <w:t>2.2.3 Micro: de stagiair</w:t>
            </w:r>
            <w:r>
              <w:rPr>
                <w:noProof/>
                <w:webHidden/>
              </w:rPr>
              <w:tab/>
            </w:r>
            <w:r>
              <w:rPr>
                <w:noProof/>
                <w:webHidden/>
              </w:rPr>
              <w:fldChar w:fldCharType="begin"/>
            </w:r>
            <w:r>
              <w:rPr>
                <w:noProof/>
                <w:webHidden/>
              </w:rPr>
              <w:instrText xml:space="preserve"> PAGEREF _Toc138938099 \h </w:instrText>
            </w:r>
            <w:r>
              <w:rPr>
                <w:noProof/>
                <w:webHidden/>
              </w:rPr>
            </w:r>
            <w:r>
              <w:rPr>
                <w:noProof/>
                <w:webHidden/>
              </w:rPr>
              <w:fldChar w:fldCharType="separate"/>
            </w:r>
            <w:r>
              <w:rPr>
                <w:noProof/>
                <w:webHidden/>
              </w:rPr>
              <w:t>5</w:t>
            </w:r>
            <w:r>
              <w:rPr>
                <w:noProof/>
                <w:webHidden/>
              </w:rPr>
              <w:fldChar w:fldCharType="end"/>
            </w:r>
          </w:hyperlink>
        </w:p>
        <w:p w14:paraId="3613DF2F" w14:textId="44929164" w:rsidR="00495331" w:rsidRDefault="00495331">
          <w:pPr>
            <w:pStyle w:val="Inhopg2"/>
            <w:tabs>
              <w:tab w:val="right" w:leader="dot" w:pos="9016"/>
            </w:tabs>
            <w:rPr>
              <w:rFonts w:asciiTheme="minorHAnsi" w:eastAsiaTheme="minorEastAsia" w:hAnsiTheme="minorHAnsi"/>
              <w:noProof/>
              <w:lang w:eastAsia="nl-NL"/>
            </w:rPr>
          </w:pPr>
          <w:hyperlink w:anchor="_Toc138938100" w:history="1">
            <w:r w:rsidRPr="00F328BE">
              <w:rPr>
                <w:rStyle w:val="Hyperlink"/>
                <w:rFonts w:cs="Arial"/>
                <w:bCs/>
                <w:iCs/>
                <w:noProof/>
              </w:rPr>
              <w:t>2.3 Discover- en definefase</w:t>
            </w:r>
            <w:r>
              <w:rPr>
                <w:noProof/>
                <w:webHidden/>
              </w:rPr>
              <w:tab/>
            </w:r>
            <w:r>
              <w:rPr>
                <w:noProof/>
                <w:webHidden/>
              </w:rPr>
              <w:fldChar w:fldCharType="begin"/>
            </w:r>
            <w:r>
              <w:rPr>
                <w:noProof/>
                <w:webHidden/>
              </w:rPr>
              <w:instrText xml:space="preserve"> PAGEREF _Toc138938100 \h </w:instrText>
            </w:r>
            <w:r>
              <w:rPr>
                <w:noProof/>
                <w:webHidden/>
              </w:rPr>
            </w:r>
            <w:r>
              <w:rPr>
                <w:noProof/>
                <w:webHidden/>
              </w:rPr>
              <w:fldChar w:fldCharType="separate"/>
            </w:r>
            <w:r>
              <w:rPr>
                <w:noProof/>
                <w:webHidden/>
              </w:rPr>
              <w:t>6</w:t>
            </w:r>
            <w:r>
              <w:rPr>
                <w:noProof/>
                <w:webHidden/>
              </w:rPr>
              <w:fldChar w:fldCharType="end"/>
            </w:r>
          </w:hyperlink>
        </w:p>
        <w:p w14:paraId="3365DC00" w14:textId="4BDC90BB" w:rsidR="00495331" w:rsidRDefault="00495331">
          <w:pPr>
            <w:pStyle w:val="Inhopg3"/>
            <w:tabs>
              <w:tab w:val="right" w:leader="dot" w:pos="9016"/>
            </w:tabs>
            <w:rPr>
              <w:rFonts w:asciiTheme="minorHAnsi" w:eastAsiaTheme="minorEastAsia" w:hAnsiTheme="minorHAnsi"/>
              <w:noProof/>
              <w:lang w:eastAsia="nl-NL"/>
            </w:rPr>
          </w:pPr>
          <w:hyperlink w:anchor="_Toc138938101" w:history="1">
            <w:r w:rsidRPr="00F328BE">
              <w:rPr>
                <w:rStyle w:val="Hyperlink"/>
                <w:rFonts w:cs="Arial"/>
                <w:iCs/>
                <w:noProof/>
              </w:rPr>
              <w:t>2.3.1 Aanpak</w:t>
            </w:r>
            <w:r>
              <w:rPr>
                <w:noProof/>
                <w:webHidden/>
              </w:rPr>
              <w:tab/>
            </w:r>
            <w:r>
              <w:rPr>
                <w:noProof/>
                <w:webHidden/>
              </w:rPr>
              <w:fldChar w:fldCharType="begin"/>
            </w:r>
            <w:r>
              <w:rPr>
                <w:noProof/>
                <w:webHidden/>
              </w:rPr>
              <w:instrText xml:space="preserve"> PAGEREF _Toc138938101 \h </w:instrText>
            </w:r>
            <w:r>
              <w:rPr>
                <w:noProof/>
                <w:webHidden/>
              </w:rPr>
            </w:r>
            <w:r>
              <w:rPr>
                <w:noProof/>
                <w:webHidden/>
              </w:rPr>
              <w:fldChar w:fldCharType="separate"/>
            </w:r>
            <w:r>
              <w:rPr>
                <w:noProof/>
                <w:webHidden/>
              </w:rPr>
              <w:t>6</w:t>
            </w:r>
            <w:r>
              <w:rPr>
                <w:noProof/>
                <w:webHidden/>
              </w:rPr>
              <w:fldChar w:fldCharType="end"/>
            </w:r>
          </w:hyperlink>
        </w:p>
        <w:p w14:paraId="65B5C23E" w14:textId="242BFA17" w:rsidR="00495331" w:rsidRDefault="00495331">
          <w:pPr>
            <w:pStyle w:val="Inhopg3"/>
            <w:tabs>
              <w:tab w:val="right" w:leader="dot" w:pos="9016"/>
            </w:tabs>
            <w:rPr>
              <w:rFonts w:asciiTheme="minorHAnsi" w:eastAsiaTheme="minorEastAsia" w:hAnsiTheme="minorHAnsi"/>
              <w:noProof/>
              <w:lang w:eastAsia="nl-NL"/>
            </w:rPr>
          </w:pPr>
          <w:hyperlink w:anchor="_Toc138938102" w:history="1">
            <w:r w:rsidRPr="00F328BE">
              <w:rPr>
                <w:rStyle w:val="Hyperlink"/>
                <w:rFonts w:cs="Arial"/>
                <w:iCs/>
                <w:noProof/>
              </w:rPr>
              <w:t>2.3.2 Probleem- en doelboom</w:t>
            </w:r>
            <w:r>
              <w:rPr>
                <w:noProof/>
                <w:webHidden/>
              </w:rPr>
              <w:tab/>
            </w:r>
            <w:r>
              <w:rPr>
                <w:noProof/>
                <w:webHidden/>
              </w:rPr>
              <w:fldChar w:fldCharType="begin"/>
            </w:r>
            <w:r>
              <w:rPr>
                <w:noProof/>
                <w:webHidden/>
              </w:rPr>
              <w:instrText xml:space="preserve"> PAGEREF _Toc138938102 \h </w:instrText>
            </w:r>
            <w:r>
              <w:rPr>
                <w:noProof/>
                <w:webHidden/>
              </w:rPr>
            </w:r>
            <w:r>
              <w:rPr>
                <w:noProof/>
                <w:webHidden/>
              </w:rPr>
              <w:fldChar w:fldCharType="separate"/>
            </w:r>
            <w:r>
              <w:rPr>
                <w:noProof/>
                <w:webHidden/>
              </w:rPr>
              <w:t>6</w:t>
            </w:r>
            <w:r>
              <w:rPr>
                <w:noProof/>
                <w:webHidden/>
              </w:rPr>
              <w:fldChar w:fldCharType="end"/>
            </w:r>
          </w:hyperlink>
        </w:p>
        <w:p w14:paraId="08E9A0FD" w14:textId="31602E36" w:rsidR="00495331" w:rsidRDefault="00495331">
          <w:pPr>
            <w:pStyle w:val="Inhopg2"/>
            <w:tabs>
              <w:tab w:val="right" w:leader="dot" w:pos="9016"/>
            </w:tabs>
            <w:rPr>
              <w:rFonts w:asciiTheme="minorHAnsi" w:eastAsiaTheme="minorEastAsia" w:hAnsiTheme="minorHAnsi"/>
              <w:noProof/>
              <w:lang w:eastAsia="nl-NL"/>
            </w:rPr>
          </w:pPr>
          <w:hyperlink w:anchor="_Toc138938103" w:history="1">
            <w:r w:rsidRPr="00F328BE">
              <w:rPr>
                <w:rStyle w:val="Hyperlink"/>
                <w:noProof/>
              </w:rPr>
              <w:t>2.4 Doelstelling</w:t>
            </w:r>
            <w:r>
              <w:rPr>
                <w:noProof/>
                <w:webHidden/>
              </w:rPr>
              <w:tab/>
            </w:r>
            <w:r>
              <w:rPr>
                <w:noProof/>
                <w:webHidden/>
              </w:rPr>
              <w:fldChar w:fldCharType="begin"/>
            </w:r>
            <w:r>
              <w:rPr>
                <w:noProof/>
                <w:webHidden/>
              </w:rPr>
              <w:instrText xml:space="preserve"> PAGEREF _Toc138938103 \h </w:instrText>
            </w:r>
            <w:r>
              <w:rPr>
                <w:noProof/>
                <w:webHidden/>
              </w:rPr>
            </w:r>
            <w:r>
              <w:rPr>
                <w:noProof/>
                <w:webHidden/>
              </w:rPr>
              <w:fldChar w:fldCharType="separate"/>
            </w:r>
            <w:r>
              <w:rPr>
                <w:noProof/>
                <w:webHidden/>
              </w:rPr>
              <w:t>7</w:t>
            </w:r>
            <w:r>
              <w:rPr>
                <w:noProof/>
                <w:webHidden/>
              </w:rPr>
              <w:fldChar w:fldCharType="end"/>
            </w:r>
          </w:hyperlink>
        </w:p>
        <w:p w14:paraId="05D1C2EF" w14:textId="6A49C579" w:rsidR="00495331" w:rsidRDefault="00495331">
          <w:pPr>
            <w:pStyle w:val="Inhopg1"/>
            <w:tabs>
              <w:tab w:val="right" w:leader="dot" w:pos="9016"/>
            </w:tabs>
            <w:rPr>
              <w:rFonts w:asciiTheme="minorHAnsi" w:eastAsiaTheme="minorEastAsia" w:hAnsiTheme="minorHAnsi"/>
              <w:noProof/>
              <w:lang w:eastAsia="nl-NL"/>
            </w:rPr>
          </w:pPr>
          <w:hyperlink w:anchor="_Toc138938104" w:history="1">
            <w:r w:rsidRPr="00F328BE">
              <w:rPr>
                <w:rStyle w:val="Hyperlink"/>
                <w:noProof/>
                <w:lang w:eastAsia="nl-NL"/>
              </w:rPr>
              <w:t>3. Aanpak en inhoud</w:t>
            </w:r>
            <w:r>
              <w:rPr>
                <w:noProof/>
                <w:webHidden/>
              </w:rPr>
              <w:tab/>
            </w:r>
            <w:r>
              <w:rPr>
                <w:noProof/>
                <w:webHidden/>
              </w:rPr>
              <w:fldChar w:fldCharType="begin"/>
            </w:r>
            <w:r>
              <w:rPr>
                <w:noProof/>
                <w:webHidden/>
              </w:rPr>
              <w:instrText xml:space="preserve"> PAGEREF _Toc138938104 \h </w:instrText>
            </w:r>
            <w:r>
              <w:rPr>
                <w:noProof/>
                <w:webHidden/>
              </w:rPr>
            </w:r>
            <w:r>
              <w:rPr>
                <w:noProof/>
                <w:webHidden/>
              </w:rPr>
              <w:fldChar w:fldCharType="separate"/>
            </w:r>
            <w:r>
              <w:rPr>
                <w:noProof/>
                <w:webHidden/>
              </w:rPr>
              <w:t>8</w:t>
            </w:r>
            <w:r>
              <w:rPr>
                <w:noProof/>
                <w:webHidden/>
              </w:rPr>
              <w:fldChar w:fldCharType="end"/>
            </w:r>
          </w:hyperlink>
        </w:p>
        <w:p w14:paraId="5B300711" w14:textId="0CC53E21" w:rsidR="00495331" w:rsidRDefault="00495331">
          <w:pPr>
            <w:pStyle w:val="Inhopg2"/>
            <w:tabs>
              <w:tab w:val="right" w:leader="dot" w:pos="9016"/>
            </w:tabs>
            <w:rPr>
              <w:rFonts w:asciiTheme="minorHAnsi" w:eastAsiaTheme="minorEastAsia" w:hAnsiTheme="minorHAnsi"/>
              <w:noProof/>
              <w:lang w:eastAsia="nl-NL"/>
            </w:rPr>
          </w:pPr>
          <w:hyperlink w:anchor="_Toc138938105" w:history="1">
            <w:r w:rsidRPr="00F328BE">
              <w:rPr>
                <w:rStyle w:val="Hyperlink"/>
                <w:rFonts w:eastAsia="Times New Roman"/>
                <w:noProof/>
                <w:lang w:eastAsia="nl-NL"/>
              </w:rPr>
              <w:t>3.1 Deelonderzoeken</w:t>
            </w:r>
            <w:r>
              <w:rPr>
                <w:noProof/>
                <w:webHidden/>
              </w:rPr>
              <w:tab/>
            </w:r>
            <w:r>
              <w:rPr>
                <w:noProof/>
                <w:webHidden/>
              </w:rPr>
              <w:fldChar w:fldCharType="begin"/>
            </w:r>
            <w:r>
              <w:rPr>
                <w:noProof/>
                <w:webHidden/>
              </w:rPr>
              <w:instrText xml:space="preserve"> PAGEREF _Toc138938105 \h </w:instrText>
            </w:r>
            <w:r>
              <w:rPr>
                <w:noProof/>
                <w:webHidden/>
              </w:rPr>
            </w:r>
            <w:r>
              <w:rPr>
                <w:noProof/>
                <w:webHidden/>
              </w:rPr>
              <w:fldChar w:fldCharType="separate"/>
            </w:r>
            <w:r>
              <w:rPr>
                <w:noProof/>
                <w:webHidden/>
              </w:rPr>
              <w:t>8</w:t>
            </w:r>
            <w:r>
              <w:rPr>
                <w:noProof/>
                <w:webHidden/>
              </w:rPr>
              <w:fldChar w:fldCharType="end"/>
            </w:r>
          </w:hyperlink>
        </w:p>
        <w:p w14:paraId="5C8BF283" w14:textId="38527B3E" w:rsidR="00495331" w:rsidRDefault="00495331">
          <w:pPr>
            <w:pStyle w:val="Inhopg3"/>
            <w:tabs>
              <w:tab w:val="right" w:leader="dot" w:pos="9016"/>
            </w:tabs>
            <w:rPr>
              <w:rFonts w:asciiTheme="minorHAnsi" w:eastAsiaTheme="minorEastAsia" w:hAnsiTheme="minorHAnsi"/>
              <w:noProof/>
              <w:lang w:eastAsia="nl-NL"/>
            </w:rPr>
          </w:pPr>
          <w:hyperlink w:anchor="_Toc138938106" w:history="1">
            <w:r w:rsidRPr="00F328BE">
              <w:rPr>
                <w:rStyle w:val="Hyperlink"/>
                <w:rFonts w:eastAsia="Times New Roman"/>
                <w:noProof/>
                <w:lang w:eastAsia="nl-NL"/>
              </w:rPr>
              <w:t>3.1.1 Literatuuronderzoek</w:t>
            </w:r>
            <w:r>
              <w:rPr>
                <w:noProof/>
                <w:webHidden/>
              </w:rPr>
              <w:tab/>
            </w:r>
            <w:r>
              <w:rPr>
                <w:noProof/>
                <w:webHidden/>
              </w:rPr>
              <w:fldChar w:fldCharType="begin"/>
            </w:r>
            <w:r>
              <w:rPr>
                <w:noProof/>
                <w:webHidden/>
              </w:rPr>
              <w:instrText xml:space="preserve"> PAGEREF _Toc138938106 \h </w:instrText>
            </w:r>
            <w:r>
              <w:rPr>
                <w:noProof/>
                <w:webHidden/>
              </w:rPr>
            </w:r>
            <w:r>
              <w:rPr>
                <w:noProof/>
                <w:webHidden/>
              </w:rPr>
              <w:fldChar w:fldCharType="separate"/>
            </w:r>
            <w:r>
              <w:rPr>
                <w:noProof/>
                <w:webHidden/>
              </w:rPr>
              <w:t>8</w:t>
            </w:r>
            <w:r>
              <w:rPr>
                <w:noProof/>
                <w:webHidden/>
              </w:rPr>
              <w:fldChar w:fldCharType="end"/>
            </w:r>
          </w:hyperlink>
        </w:p>
        <w:p w14:paraId="7FE37589" w14:textId="51945C52" w:rsidR="00495331" w:rsidRDefault="00495331">
          <w:pPr>
            <w:pStyle w:val="Inhopg3"/>
            <w:tabs>
              <w:tab w:val="right" w:leader="dot" w:pos="9016"/>
            </w:tabs>
            <w:rPr>
              <w:rFonts w:asciiTheme="minorHAnsi" w:eastAsiaTheme="minorEastAsia" w:hAnsiTheme="minorHAnsi"/>
              <w:noProof/>
              <w:lang w:eastAsia="nl-NL"/>
            </w:rPr>
          </w:pPr>
          <w:hyperlink w:anchor="_Toc138938107" w:history="1">
            <w:r w:rsidRPr="00F328BE">
              <w:rPr>
                <w:rStyle w:val="Hyperlink"/>
                <w:rFonts w:eastAsia="Times New Roman"/>
                <w:noProof/>
                <w:lang w:eastAsia="nl-NL"/>
              </w:rPr>
              <w:t>3.1.2 Praktijkgericht onderzoek</w:t>
            </w:r>
            <w:r>
              <w:rPr>
                <w:noProof/>
                <w:webHidden/>
              </w:rPr>
              <w:tab/>
            </w:r>
            <w:r>
              <w:rPr>
                <w:noProof/>
                <w:webHidden/>
              </w:rPr>
              <w:fldChar w:fldCharType="begin"/>
            </w:r>
            <w:r>
              <w:rPr>
                <w:noProof/>
                <w:webHidden/>
              </w:rPr>
              <w:instrText xml:space="preserve"> PAGEREF _Toc138938107 \h </w:instrText>
            </w:r>
            <w:r>
              <w:rPr>
                <w:noProof/>
                <w:webHidden/>
              </w:rPr>
            </w:r>
            <w:r>
              <w:rPr>
                <w:noProof/>
                <w:webHidden/>
              </w:rPr>
              <w:fldChar w:fldCharType="separate"/>
            </w:r>
            <w:r>
              <w:rPr>
                <w:noProof/>
                <w:webHidden/>
              </w:rPr>
              <w:t>8</w:t>
            </w:r>
            <w:r>
              <w:rPr>
                <w:noProof/>
                <w:webHidden/>
              </w:rPr>
              <w:fldChar w:fldCharType="end"/>
            </w:r>
          </w:hyperlink>
        </w:p>
        <w:p w14:paraId="542102D4" w14:textId="5C6DB4FA" w:rsidR="00495331" w:rsidRDefault="00495331">
          <w:pPr>
            <w:pStyle w:val="Inhopg2"/>
            <w:tabs>
              <w:tab w:val="right" w:leader="dot" w:pos="9016"/>
            </w:tabs>
            <w:rPr>
              <w:rFonts w:asciiTheme="minorHAnsi" w:eastAsiaTheme="minorEastAsia" w:hAnsiTheme="minorHAnsi"/>
              <w:noProof/>
              <w:lang w:eastAsia="nl-NL"/>
            </w:rPr>
          </w:pPr>
          <w:hyperlink w:anchor="_Toc138938108" w:history="1">
            <w:r w:rsidRPr="00F328BE">
              <w:rPr>
                <w:rStyle w:val="Hyperlink"/>
                <w:rFonts w:eastAsia="Times New Roman"/>
                <w:noProof/>
                <w:lang w:eastAsia="nl-NL"/>
              </w:rPr>
              <w:t>3.2 Develop- en deliverfase</w:t>
            </w:r>
            <w:r>
              <w:rPr>
                <w:noProof/>
                <w:webHidden/>
              </w:rPr>
              <w:tab/>
            </w:r>
            <w:r>
              <w:rPr>
                <w:noProof/>
                <w:webHidden/>
              </w:rPr>
              <w:fldChar w:fldCharType="begin"/>
            </w:r>
            <w:r>
              <w:rPr>
                <w:noProof/>
                <w:webHidden/>
              </w:rPr>
              <w:instrText xml:space="preserve"> PAGEREF _Toc138938108 \h </w:instrText>
            </w:r>
            <w:r>
              <w:rPr>
                <w:noProof/>
                <w:webHidden/>
              </w:rPr>
            </w:r>
            <w:r>
              <w:rPr>
                <w:noProof/>
                <w:webHidden/>
              </w:rPr>
              <w:fldChar w:fldCharType="separate"/>
            </w:r>
            <w:r>
              <w:rPr>
                <w:noProof/>
                <w:webHidden/>
              </w:rPr>
              <w:t>10</w:t>
            </w:r>
            <w:r>
              <w:rPr>
                <w:noProof/>
                <w:webHidden/>
              </w:rPr>
              <w:fldChar w:fldCharType="end"/>
            </w:r>
          </w:hyperlink>
        </w:p>
        <w:p w14:paraId="117654D0" w14:textId="55665A73" w:rsidR="00495331" w:rsidRDefault="00495331">
          <w:pPr>
            <w:pStyle w:val="Inhopg3"/>
            <w:tabs>
              <w:tab w:val="right" w:leader="dot" w:pos="9016"/>
            </w:tabs>
            <w:rPr>
              <w:rFonts w:asciiTheme="minorHAnsi" w:eastAsiaTheme="minorEastAsia" w:hAnsiTheme="minorHAnsi"/>
              <w:noProof/>
              <w:lang w:eastAsia="nl-NL"/>
            </w:rPr>
          </w:pPr>
          <w:hyperlink w:anchor="_Toc138938109" w:history="1">
            <w:r w:rsidRPr="00F328BE">
              <w:rPr>
                <w:rStyle w:val="Hyperlink"/>
                <w:rFonts w:eastAsia="Times New Roman"/>
                <w:noProof/>
                <w:lang w:eastAsia="nl-NL"/>
              </w:rPr>
              <w:t>3.2.2 Best practices</w:t>
            </w:r>
            <w:r>
              <w:rPr>
                <w:noProof/>
                <w:webHidden/>
              </w:rPr>
              <w:tab/>
            </w:r>
            <w:r>
              <w:rPr>
                <w:noProof/>
                <w:webHidden/>
              </w:rPr>
              <w:fldChar w:fldCharType="begin"/>
            </w:r>
            <w:r>
              <w:rPr>
                <w:noProof/>
                <w:webHidden/>
              </w:rPr>
              <w:instrText xml:space="preserve"> PAGEREF _Toc138938109 \h </w:instrText>
            </w:r>
            <w:r>
              <w:rPr>
                <w:noProof/>
                <w:webHidden/>
              </w:rPr>
            </w:r>
            <w:r>
              <w:rPr>
                <w:noProof/>
                <w:webHidden/>
              </w:rPr>
              <w:fldChar w:fldCharType="separate"/>
            </w:r>
            <w:r>
              <w:rPr>
                <w:noProof/>
                <w:webHidden/>
              </w:rPr>
              <w:t>11</w:t>
            </w:r>
            <w:r>
              <w:rPr>
                <w:noProof/>
                <w:webHidden/>
              </w:rPr>
              <w:fldChar w:fldCharType="end"/>
            </w:r>
          </w:hyperlink>
        </w:p>
        <w:p w14:paraId="03A06238" w14:textId="7B0D42A0" w:rsidR="00495331" w:rsidRDefault="00495331">
          <w:pPr>
            <w:pStyle w:val="Inhopg3"/>
            <w:tabs>
              <w:tab w:val="right" w:leader="dot" w:pos="9016"/>
            </w:tabs>
            <w:rPr>
              <w:rFonts w:asciiTheme="minorHAnsi" w:eastAsiaTheme="minorEastAsia" w:hAnsiTheme="minorHAnsi"/>
              <w:noProof/>
              <w:lang w:eastAsia="nl-NL"/>
            </w:rPr>
          </w:pPr>
          <w:hyperlink w:anchor="_Toc138938110" w:history="1">
            <w:r w:rsidRPr="00F328BE">
              <w:rPr>
                <w:rStyle w:val="Hyperlink"/>
                <w:rFonts w:eastAsia="Times New Roman"/>
                <w:noProof/>
                <w:lang w:eastAsia="nl-NL"/>
              </w:rPr>
              <w:t>3.2.3 Prototype</w:t>
            </w:r>
            <w:r>
              <w:rPr>
                <w:noProof/>
                <w:webHidden/>
              </w:rPr>
              <w:tab/>
            </w:r>
            <w:r>
              <w:rPr>
                <w:noProof/>
                <w:webHidden/>
              </w:rPr>
              <w:fldChar w:fldCharType="begin"/>
            </w:r>
            <w:r>
              <w:rPr>
                <w:noProof/>
                <w:webHidden/>
              </w:rPr>
              <w:instrText xml:space="preserve"> PAGEREF _Toc138938110 \h </w:instrText>
            </w:r>
            <w:r>
              <w:rPr>
                <w:noProof/>
                <w:webHidden/>
              </w:rPr>
            </w:r>
            <w:r>
              <w:rPr>
                <w:noProof/>
                <w:webHidden/>
              </w:rPr>
              <w:fldChar w:fldCharType="separate"/>
            </w:r>
            <w:r>
              <w:rPr>
                <w:noProof/>
                <w:webHidden/>
              </w:rPr>
              <w:t>12</w:t>
            </w:r>
            <w:r>
              <w:rPr>
                <w:noProof/>
                <w:webHidden/>
              </w:rPr>
              <w:fldChar w:fldCharType="end"/>
            </w:r>
          </w:hyperlink>
        </w:p>
        <w:p w14:paraId="3AE4A9BA" w14:textId="76513BBB" w:rsidR="00495331" w:rsidRDefault="00495331">
          <w:pPr>
            <w:pStyle w:val="Inhopg3"/>
            <w:tabs>
              <w:tab w:val="right" w:leader="dot" w:pos="9016"/>
            </w:tabs>
            <w:rPr>
              <w:rFonts w:asciiTheme="minorHAnsi" w:eastAsiaTheme="minorEastAsia" w:hAnsiTheme="minorHAnsi"/>
              <w:noProof/>
              <w:lang w:eastAsia="nl-NL"/>
            </w:rPr>
          </w:pPr>
          <w:hyperlink w:anchor="_Toc138938111" w:history="1">
            <w:r w:rsidRPr="00F328BE">
              <w:rPr>
                <w:rStyle w:val="Hyperlink"/>
                <w:rFonts w:eastAsia="Times New Roman"/>
                <w:noProof/>
                <w:lang w:eastAsia="nl-NL"/>
              </w:rPr>
              <w:t>3.2.4 Evaluatie rondes</w:t>
            </w:r>
            <w:r>
              <w:rPr>
                <w:noProof/>
                <w:webHidden/>
              </w:rPr>
              <w:tab/>
            </w:r>
            <w:r>
              <w:rPr>
                <w:noProof/>
                <w:webHidden/>
              </w:rPr>
              <w:fldChar w:fldCharType="begin"/>
            </w:r>
            <w:r>
              <w:rPr>
                <w:noProof/>
                <w:webHidden/>
              </w:rPr>
              <w:instrText xml:space="preserve"> PAGEREF _Toc138938111 \h </w:instrText>
            </w:r>
            <w:r>
              <w:rPr>
                <w:noProof/>
                <w:webHidden/>
              </w:rPr>
            </w:r>
            <w:r>
              <w:rPr>
                <w:noProof/>
                <w:webHidden/>
              </w:rPr>
              <w:fldChar w:fldCharType="separate"/>
            </w:r>
            <w:r>
              <w:rPr>
                <w:noProof/>
                <w:webHidden/>
              </w:rPr>
              <w:t>12</w:t>
            </w:r>
            <w:r>
              <w:rPr>
                <w:noProof/>
                <w:webHidden/>
              </w:rPr>
              <w:fldChar w:fldCharType="end"/>
            </w:r>
          </w:hyperlink>
        </w:p>
        <w:p w14:paraId="715024ED" w14:textId="0B7A3CB1" w:rsidR="00495331" w:rsidRDefault="00495331">
          <w:pPr>
            <w:pStyle w:val="Inhopg1"/>
            <w:tabs>
              <w:tab w:val="right" w:leader="dot" w:pos="9016"/>
            </w:tabs>
            <w:rPr>
              <w:rFonts w:asciiTheme="minorHAnsi" w:eastAsiaTheme="minorEastAsia" w:hAnsiTheme="minorHAnsi"/>
              <w:noProof/>
              <w:lang w:eastAsia="nl-NL"/>
            </w:rPr>
          </w:pPr>
          <w:hyperlink w:anchor="_Toc138938112" w:history="1">
            <w:r w:rsidRPr="00F328BE">
              <w:rPr>
                <w:rStyle w:val="Hyperlink"/>
                <w:noProof/>
              </w:rPr>
              <w:t>4. Aanbevelingen</w:t>
            </w:r>
            <w:r>
              <w:rPr>
                <w:noProof/>
                <w:webHidden/>
              </w:rPr>
              <w:tab/>
            </w:r>
            <w:r>
              <w:rPr>
                <w:noProof/>
                <w:webHidden/>
              </w:rPr>
              <w:fldChar w:fldCharType="begin"/>
            </w:r>
            <w:r>
              <w:rPr>
                <w:noProof/>
                <w:webHidden/>
              </w:rPr>
              <w:instrText xml:space="preserve"> PAGEREF _Toc138938112 \h </w:instrText>
            </w:r>
            <w:r>
              <w:rPr>
                <w:noProof/>
                <w:webHidden/>
              </w:rPr>
            </w:r>
            <w:r>
              <w:rPr>
                <w:noProof/>
                <w:webHidden/>
              </w:rPr>
              <w:fldChar w:fldCharType="separate"/>
            </w:r>
            <w:r>
              <w:rPr>
                <w:noProof/>
                <w:webHidden/>
              </w:rPr>
              <w:t>14</w:t>
            </w:r>
            <w:r>
              <w:rPr>
                <w:noProof/>
                <w:webHidden/>
              </w:rPr>
              <w:fldChar w:fldCharType="end"/>
            </w:r>
          </w:hyperlink>
        </w:p>
        <w:p w14:paraId="2AA58891" w14:textId="21C0FB71" w:rsidR="00495331" w:rsidRDefault="00495331">
          <w:pPr>
            <w:pStyle w:val="Inhopg2"/>
            <w:tabs>
              <w:tab w:val="right" w:leader="dot" w:pos="9016"/>
            </w:tabs>
            <w:rPr>
              <w:rFonts w:asciiTheme="minorHAnsi" w:eastAsiaTheme="minorEastAsia" w:hAnsiTheme="minorHAnsi"/>
              <w:noProof/>
              <w:lang w:eastAsia="nl-NL"/>
            </w:rPr>
          </w:pPr>
          <w:hyperlink w:anchor="_Toc138938113" w:history="1">
            <w:r w:rsidRPr="00F328BE">
              <w:rPr>
                <w:rStyle w:val="Hyperlink"/>
                <w:noProof/>
              </w:rPr>
              <w:t>4.1 Bredere inzetbaarheid richtlijn</w:t>
            </w:r>
            <w:r>
              <w:rPr>
                <w:noProof/>
                <w:webHidden/>
              </w:rPr>
              <w:tab/>
            </w:r>
            <w:r>
              <w:rPr>
                <w:noProof/>
                <w:webHidden/>
              </w:rPr>
              <w:fldChar w:fldCharType="begin"/>
            </w:r>
            <w:r>
              <w:rPr>
                <w:noProof/>
                <w:webHidden/>
              </w:rPr>
              <w:instrText xml:space="preserve"> PAGEREF _Toc138938113 \h </w:instrText>
            </w:r>
            <w:r>
              <w:rPr>
                <w:noProof/>
                <w:webHidden/>
              </w:rPr>
            </w:r>
            <w:r>
              <w:rPr>
                <w:noProof/>
                <w:webHidden/>
              </w:rPr>
              <w:fldChar w:fldCharType="separate"/>
            </w:r>
            <w:r>
              <w:rPr>
                <w:noProof/>
                <w:webHidden/>
              </w:rPr>
              <w:t>14</w:t>
            </w:r>
            <w:r>
              <w:rPr>
                <w:noProof/>
                <w:webHidden/>
              </w:rPr>
              <w:fldChar w:fldCharType="end"/>
            </w:r>
          </w:hyperlink>
        </w:p>
        <w:p w14:paraId="2B74EEE1" w14:textId="3C223A3E" w:rsidR="00495331" w:rsidRDefault="00495331">
          <w:pPr>
            <w:pStyle w:val="Inhopg2"/>
            <w:tabs>
              <w:tab w:val="right" w:leader="dot" w:pos="9016"/>
            </w:tabs>
            <w:rPr>
              <w:rFonts w:asciiTheme="minorHAnsi" w:eastAsiaTheme="minorEastAsia" w:hAnsiTheme="minorHAnsi"/>
              <w:noProof/>
              <w:lang w:eastAsia="nl-NL"/>
            </w:rPr>
          </w:pPr>
          <w:hyperlink w:anchor="_Toc138938114" w:history="1">
            <w:r w:rsidRPr="00F328BE">
              <w:rPr>
                <w:rStyle w:val="Hyperlink"/>
                <w:noProof/>
              </w:rPr>
              <w:t>4.2 Toezicht houden inwerkperiode</w:t>
            </w:r>
            <w:r>
              <w:rPr>
                <w:noProof/>
                <w:webHidden/>
              </w:rPr>
              <w:tab/>
            </w:r>
            <w:r>
              <w:rPr>
                <w:noProof/>
                <w:webHidden/>
              </w:rPr>
              <w:fldChar w:fldCharType="begin"/>
            </w:r>
            <w:r>
              <w:rPr>
                <w:noProof/>
                <w:webHidden/>
              </w:rPr>
              <w:instrText xml:space="preserve"> PAGEREF _Toc138938114 \h </w:instrText>
            </w:r>
            <w:r>
              <w:rPr>
                <w:noProof/>
                <w:webHidden/>
              </w:rPr>
            </w:r>
            <w:r>
              <w:rPr>
                <w:noProof/>
                <w:webHidden/>
              </w:rPr>
              <w:fldChar w:fldCharType="separate"/>
            </w:r>
            <w:r>
              <w:rPr>
                <w:noProof/>
                <w:webHidden/>
              </w:rPr>
              <w:t>14</w:t>
            </w:r>
            <w:r>
              <w:rPr>
                <w:noProof/>
                <w:webHidden/>
              </w:rPr>
              <w:fldChar w:fldCharType="end"/>
            </w:r>
          </w:hyperlink>
        </w:p>
        <w:p w14:paraId="3FFCFD2A" w14:textId="5A645545" w:rsidR="00495331" w:rsidRDefault="00495331">
          <w:pPr>
            <w:pStyle w:val="Inhopg2"/>
            <w:tabs>
              <w:tab w:val="right" w:leader="dot" w:pos="9016"/>
            </w:tabs>
            <w:rPr>
              <w:rFonts w:asciiTheme="minorHAnsi" w:eastAsiaTheme="minorEastAsia" w:hAnsiTheme="minorHAnsi"/>
              <w:noProof/>
              <w:lang w:eastAsia="nl-NL"/>
            </w:rPr>
          </w:pPr>
          <w:hyperlink w:anchor="_Toc138938115" w:history="1">
            <w:r w:rsidRPr="00F328BE">
              <w:rPr>
                <w:rStyle w:val="Hyperlink"/>
                <w:noProof/>
              </w:rPr>
              <w:t>4.3 Overige aanbevelingen</w:t>
            </w:r>
            <w:r>
              <w:rPr>
                <w:noProof/>
                <w:webHidden/>
              </w:rPr>
              <w:tab/>
            </w:r>
            <w:r>
              <w:rPr>
                <w:noProof/>
                <w:webHidden/>
              </w:rPr>
              <w:fldChar w:fldCharType="begin"/>
            </w:r>
            <w:r>
              <w:rPr>
                <w:noProof/>
                <w:webHidden/>
              </w:rPr>
              <w:instrText xml:space="preserve"> PAGEREF _Toc138938115 \h </w:instrText>
            </w:r>
            <w:r>
              <w:rPr>
                <w:noProof/>
                <w:webHidden/>
              </w:rPr>
            </w:r>
            <w:r>
              <w:rPr>
                <w:noProof/>
                <w:webHidden/>
              </w:rPr>
              <w:fldChar w:fldCharType="separate"/>
            </w:r>
            <w:r>
              <w:rPr>
                <w:noProof/>
                <w:webHidden/>
              </w:rPr>
              <w:t>14</w:t>
            </w:r>
            <w:r>
              <w:rPr>
                <w:noProof/>
                <w:webHidden/>
              </w:rPr>
              <w:fldChar w:fldCharType="end"/>
            </w:r>
          </w:hyperlink>
        </w:p>
        <w:p w14:paraId="6788FC69" w14:textId="7B032230" w:rsidR="00495331" w:rsidRDefault="00495331">
          <w:pPr>
            <w:pStyle w:val="Inhopg3"/>
            <w:tabs>
              <w:tab w:val="right" w:leader="dot" w:pos="9016"/>
            </w:tabs>
            <w:rPr>
              <w:rFonts w:asciiTheme="minorHAnsi" w:eastAsiaTheme="minorEastAsia" w:hAnsiTheme="minorHAnsi"/>
              <w:noProof/>
              <w:lang w:eastAsia="nl-NL"/>
            </w:rPr>
          </w:pPr>
          <w:hyperlink w:anchor="_Toc138938116" w:history="1">
            <w:r w:rsidRPr="00F328BE">
              <w:rPr>
                <w:rStyle w:val="Hyperlink"/>
                <w:noProof/>
              </w:rPr>
              <w:t>4.3.1 Vervolgonderzoek Montessoriaanse gedachtegoed</w:t>
            </w:r>
            <w:r>
              <w:rPr>
                <w:noProof/>
                <w:webHidden/>
              </w:rPr>
              <w:tab/>
            </w:r>
            <w:r>
              <w:rPr>
                <w:noProof/>
                <w:webHidden/>
              </w:rPr>
              <w:fldChar w:fldCharType="begin"/>
            </w:r>
            <w:r>
              <w:rPr>
                <w:noProof/>
                <w:webHidden/>
              </w:rPr>
              <w:instrText xml:space="preserve"> PAGEREF _Toc138938116 \h </w:instrText>
            </w:r>
            <w:r>
              <w:rPr>
                <w:noProof/>
                <w:webHidden/>
              </w:rPr>
            </w:r>
            <w:r>
              <w:rPr>
                <w:noProof/>
                <w:webHidden/>
              </w:rPr>
              <w:fldChar w:fldCharType="separate"/>
            </w:r>
            <w:r>
              <w:rPr>
                <w:noProof/>
                <w:webHidden/>
              </w:rPr>
              <w:t>14</w:t>
            </w:r>
            <w:r>
              <w:rPr>
                <w:noProof/>
                <w:webHidden/>
              </w:rPr>
              <w:fldChar w:fldCharType="end"/>
            </w:r>
          </w:hyperlink>
        </w:p>
        <w:p w14:paraId="0D484547" w14:textId="28C40056" w:rsidR="00495331" w:rsidRDefault="00495331">
          <w:pPr>
            <w:pStyle w:val="Inhopg3"/>
            <w:tabs>
              <w:tab w:val="right" w:leader="dot" w:pos="9016"/>
            </w:tabs>
            <w:rPr>
              <w:rFonts w:asciiTheme="minorHAnsi" w:eastAsiaTheme="minorEastAsia" w:hAnsiTheme="minorHAnsi"/>
              <w:noProof/>
              <w:lang w:eastAsia="nl-NL"/>
            </w:rPr>
          </w:pPr>
          <w:hyperlink w:anchor="_Toc138938117" w:history="1">
            <w:r w:rsidRPr="00F328BE">
              <w:rPr>
                <w:rStyle w:val="Hyperlink"/>
                <w:noProof/>
              </w:rPr>
              <w:t>4.3.2 Betrekken van de Hanzehogeschool</w:t>
            </w:r>
            <w:r>
              <w:rPr>
                <w:noProof/>
                <w:webHidden/>
              </w:rPr>
              <w:tab/>
            </w:r>
            <w:r>
              <w:rPr>
                <w:noProof/>
                <w:webHidden/>
              </w:rPr>
              <w:fldChar w:fldCharType="begin"/>
            </w:r>
            <w:r>
              <w:rPr>
                <w:noProof/>
                <w:webHidden/>
              </w:rPr>
              <w:instrText xml:space="preserve"> PAGEREF _Toc138938117 \h </w:instrText>
            </w:r>
            <w:r>
              <w:rPr>
                <w:noProof/>
                <w:webHidden/>
              </w:rPr>
            </w:r>
            <w:r>
              <w:rPr>
                <w:noProof/>
                <w:webHidden/>
              </w:rPr>
              <w:fldChar w:fldCharType="separate"/>
            </w:r>
            <w:r>
              <w:rPr>
                <w:noProof/>
                <w:webHidden/>
              </w:rPr>
              <w:t>15</w:t>
            </w:r>
            <w:r>
              <w:rPr>
                <w:noProof/>
                <w:webHidden/>
              </w:rPr>
              <w:fldChar w:fldCharType="end"/>
            </w:r>
          </w:hyperlink>
        </w:p>
        <w:p w14:paraId="2896754F" w14:textId="3E56EC28" w:rsidR="00495331" w:rsidRDefault="00495331">
          <w:pPr>
            <w:pStyle w:val="Inhopg3"/>
            <w:tabs>
              <w:tab w:val="right" w:leader="dot" w:pos="9016"/>
            </w:tabs>
            <w:rPr>
              <w:rFonts w:asciiTheme="minorHAnsi" w:eastAsiaTheme="minorEastAsia" w:hAnsiTheme="minorHAnsi"/>
              <w:noProof/>
              <w:lang w:eastAsia="nl-NL"/>
            </w:rPr>
          </w:pPr>
          <w:hyperlink w:anchor="_Toc138938118" w:history="1">
            <w:r w:rsidRPr="00F328BE">
              <w:rPr>
                <w:rStyle w:val="Hyperlink"/>
                <w:noProof/>
              </w:rPr>
              <w:t>4.3.3 Tijd</w:t>
            </w:r>
            <w:r>
              <w:rPr>
                <w:noProof/>
                <w:webHidden/>
              </w:rPr>
              <w:tab/>
            </w:r>
            <w:r>
              <w:rPr>
                <w:noProof/>
                <w:webHidden/>
              </w:rPr>
              <w:fldChar w:fldCharType="begin"/>
            </w:r>
            <w:r>
              <w:rPr>
                <w:noProof/>
                <w:webHidden/>
              </w:rPr>
              <w:instrText xml:space="preserve"> PAGEREF _Toc138938118 \h </w:instrText>
            </w:r>
            <w:r>
              <w:rPr>
                <w:noProof/>
                <w:webHidden/>
              </w:rPr>
            </w:r>
            <w:r>
              <w:rPr>
                <w:noProof/>
                <w:webHidden/>
              </w:rPr>
              <w:fldChar w:fldCharType="separate"/>
            </w:r>
            <w:r>
              <w:rPr>
                <w:noProof/>
                <w:webHidden/>
              </w:rPr>
              <w:t>15</w:t>
            </w:r>
            <w:r>
              <w:rPr>
                <w:noProof/>
                <w:webHidden/>
              </w:rPr>
              <w:fldChar w:fldCharType="end"/>
            </w:r>
          </w:hyperlink>
        </w:p>
        <w:p w14:paraId="2F1F1A3D" w14:textId="1C680F7C" w:rsidR="00495331" w:rsidRDefault="00495331">
          <w:pPr>
            <w:pStyle w:val="Inhopg1"/>
            <w:tabs>
              <w:tab w:val="right" w:leader="dot" w:pos="9016"/>
            </w:tabs>
            <w:rPr>
              <w:rFonts w:asciiTheme="minorHAnsi" w:eastAsiaTheme="minorEastAsia" w:hAnsiTheme="minorHAnsi"/>
              <w:noProof/>
              <w:lang w:eastAsia="nl-NL"/>
            </w:rPr>
          </w:pPr>
          <w:hyperlink w:anchor="_Toc138938119" w:history="1">
            <w:r w:rsidRPr="00F328BE">
              <w:rPr>
                <w:rStyle w:val="Hyperlink"/>
                <w:noProof/>
              </w:rPr>
              <w:t>Literatuurlijst</w:t>
            </w:r>
            <w:r>
              <w:rPr>
                <w:noProof/>
                <w:webHidden/>
              </w:rPr>
              <w:tab/>
            </w:r>
            <w:r>
              <w:rPr>
                <w:noProof/>
                <w:webHidden/>
              </w:rPr>
              <w:fldChar w:fldCharType="begin"/>
            </w:r>
            <w:r>
              <w:rPr>
                <w:noProof/>
                <w:webHidden/>
              </w:rPr>
              <w:instrText xml:space="preserve"> PAGEREF _Toc138938119 \h </w:instrText>
            </w:r>
            <w:r>
              <w:rPr>
                <w:noProof/>
                <w:webHidden/>
              </w:rPr>
            </w:r>
            <w:r>
              <w:rPr>
                <w:noProof/>
                <w:webHidden/>
              </w:rPr>
              <w:fldChar w:fldCharType="separate"/>
            </w:r>
            <w:r>
              <w:rPr>
                <w:noProof/>
                <w:webHidden/>
              </w:rPr>
              <w:t>16</w:t>
            </w:r>
            <w:r>
              <w:rPr>
                <w:noProof/>
                <w:webHidden/>
              </w:rPr>
              <w:fldChar w:fldCharType="end"/>
            </w:r>
          </w:hyperlink>
        </w:p>
        <w:p w14:paraId="573E5506" w14:textId="3E8C8677" w:rsidR="00495331" w:rsidRDefault="00495331">
          <w:pPr>
            <w:pStyle w:val="Inhopg1"/>
            <w:tabs>
              <w:tab w:val="right" w:leader="dot" w:pos="9016"/>
            </w:tabs>
            <w:rPr>
              <w:rFonts w:asciiTheme="minorHAnsi" w:eastAsiaTheme="minorEastAsia" w:hAnsiTheme="minorHAnsi"/>
              <w:noProof/>
              <w:lang w:eastAsia="nl-NL"/>
            </w:rPr>
          </w:pPr>
          <w:hyperlink w:anchor="_Toc138938120" w:history="1">
            <w:r w:rsidRPr="00F328BE">
              <w:rPr>
                <w:rStyle w:val="Hyperlink"/>
                <w:noProof/>
              </w:rPr>
              <w:t>Bijlagen</w:t>
            </w:r>
            <w:r>
              <w:rPr>
                <w:noProof/>
                <w:webHidden/>
              </w:rPr>
              <w:tab/>
            </w:r>
            <w:r>
              <w:rPr>
                <w:noProof/>
                <w:webHidden/>
              </w:rPr>
              <w:fldChar w:fldCharType="begin"/>
            </w:r>
            <w:r>
              <w:rPr>
                <w:noProof/>
                <w:webHidden/>
              </w:rPr>
              <w:instrText xml:space="preserve"> PAGEREF _Toc138938120 \h </w:instrText>
            </w:r>
            <w:r>
              <w:rPr>
                <w:noProof/>
                <w:webHidden/>
              </w:rPr>
            </w:r>
            <w:r>
              <w:rPr>
                <w:noProof/>
                <w:webHidden/>
              </w:rPr>
              <w:fldChar w:fldCharType="separate"/>
            </w:r>
            <w:r>
              <w:rPr>
                <w:noProof/>
                <w:webHidden/>
              </w:rPr>
              <w:t>18</w:t>
            </w:r>
            <w:r>
              <w:rPr>
                <w:noProof/>
                <w:webHidden/>
              </w:rPr>
              <w:fldChar w:fldCharType="end"/>
            </w:r>
          </w:hyperlink>
        </w:p>
        <w:p w14:paraId="0D50B03C" w14:textId="09C5C13B" w:rsidR="00495331" w:rsidRDefault="00495331">
          <w:pPr>
            <w:pStyle w:val="Inhopg2"/>
            <w:tabs>
              <w:tab w:val="right" w:leader="dot" w:pos="9016"/>
            </w:tabs>
            <w:rPr>
              <w:rFonts w:asciiTheme="minorHAnsi" w:eastAsiaTheme="minorEastAsia" w:hAnsiTheme="minorHAnsi"/>
              <w:noProof/>
              <w:lang w:eastAsia="nl-NL"/>
            </w:rPr>
          </w:pPr>
          <w:hyperlink w:anchor="_Toc138938121" w:history="1">
            <w:r w:rsidRPr="00F328BE">
              <w:rPr>
                <w:rStyle w:val="Hyperlink"/>
                <w:noProof/>
              </w:rPr>
              <w:t>Bijlage 1: Probleem- en doelboom Social Work stagiairs</w:t>
            </w:r>
            <w:r>
              <w:rPr>
                <w:noProof/>
                <w:webHidden/>
              </w:rPr>
              <w:tab/>
            </w:r>
            <w:r>
              <w:rPr>
                <w:noProof/>
                <w:webHidden/>
              </w:rPr>
              <w:fldChar w:fldCharType="begin"/>
            </w:r>
            <w:r>
              <w:rPr>
                <w:noProof/>
                <w:webHidden/>
              </w:rPr>
              <w:instrText xml:space="preserve"> PAGEREF _Toc138938121 \h </w:instrText>
            </w:r>
            <w:r>
              <w:rPr>
                <w:noProof/>
                <w:webHidden/>
              </w:rPr>
            </w:r>
            <w:r>
              <w:rPr>
                <w:noProof/>
                <w:webHidden/>
              </w:rPr>
              <w:fldChar w:fldCharType="separate"/>
            </w:r>
            <w:r>
              <w:rPr>
                <w:noProof/>
                <w:webHidden/>
              </w:rPr>
              <w:t>18</w:t>
            </w:r>
            <w:r>
              <w:rPr>
                <w:noProof/>
                <w:webHidden/>
              </w:rPr>
              <w:fldChar w:fldCharType="end"/>
            </w:r>
          </w:hyperlink>
        </w:p>
        <w:p w14:paraId="6B85943C" w14:textId="2194C01C" w:rsidR="00495331" w:rsidRDefault="00495331">
          <w:pPr>
            <w:pStyle w:val="Inhopg2"/>
            <w:tabs>
              <w:tab w:val="right" w:leader="dot" w:pos="9016"/>
            </w:tabs>
            <w:rPr>
              <w:rFonts w:asciiTheme="minorHAnsi" w:eastAsiaTheme="minorEastAsia" w:hAnsiTheme="minorHAnsi"/>
              <w:noProof/>
              <w:lang w:eastAsia="nl-NL"/>
            </w:rPr>
          </w:pPr>
          <w:hyperlink w:anchor="_Toc138938122" w:history="1">
            <w:r w:rsidRPr="00F328BE">
              <w:rPr>
                <w:rStyle w:val="Hyperlink"/>
                <w:noProof/>
              </w:rPr>
              <w:t>Bijlage 2: Interview J</w:t>
            </w:r>
            <w:r>
              <w:rPr>
                <w:noProof/>
                <w:webHidden/>
              </w:rPr>
              <w:tab/>
            </w:r>
            <w:r>
              <w:rPr>
                <w:noProof/>
                <w:webHidden/>
              </w:rPr>
              <w:fldChar w:fldCharType="begin"/>
            </w:r>
            <w:r>
              <w:rPr>
                <w:noProof/>
                <w:webHidden/>
              </w:rPr>
              <w:instrText xml:space="preserve"> PAGEREF _Toc138938122 \h </w:instrText>
            </w:r>
            <w:r>
              <w:rPr>
                <w:noProof/>
                <w:webHidden/>
              </w:rPr>
            </w:r>
            <w:r>
              <w:rPr>
                <w:noProof/>
                <w:webHidden/>
              </w:rPr>
              <w:fldChar w:fldCharType="separate"/>
            </w:r>
            <w:r>
              <w:rPr>
                <w:noProof/>
                <w:webHidden/>
              </w:rPr>
              <w:t>21</w:t>
            </w:r>
            <w:r>
              <w:rPr>
                <w:noProof/>
                <w:webHidden/>
              </w:rPr>
              <w:fldChar w:fldCharType="end"/>
            </w:r>
          </w:hyperlink>
        </w:p>
        <w:p w14:paraId="7E94A29A" w14:textId="7C9DCB5E" w:rsidR="00495331" w:rsidRDefault="00495331">
          <w:pPr>
            <w:pStyle w:val="Inhopg2"/>
            <w:tabs>
              <w:tab w:val="right" w:leader="dot" w:pos="9016"/>
            </w:tabs>
            <w:rPr>
              <w:rFonts w:asciiTheme="minorHAnsi" w:eastAsiaTheme="minorEastAsia" w:hAnsiTheme="minorHAnsi"/>
              <w:noProof/>
              <w:lang w:eastAsia="nl-NL"/>
            </w:rPr>
          </w:pPr>
          <w:hyperlink w:anchor="_Toc138938123" w:history="1">
            <w:r w:rsidRPr="00F328BE">
              <w:rPr>
                <w:rStyle w:val="Hyperlink"/>
                <w:noProof/>
              </w:rPr>
              <w:t>Bijlage 3: Interview I</w:t>
            </w:r>
            <w:r>
              <w:rPr>
                <w:noProof/>
                <w:webHidden/>
              </w:rPr>
              <w:tab/>
            </w:r>
            <w:r>
              <w:rPr>
                <w:noProof/>
                <w:webHidden/>
              </w:rPr>
              <w:fldChar w:fldCharType="begin"/>
            </w:r>
            <w:r>
              <w:rPr>
                <w:noProof/>
                <w:webHidden/>
              </w:rPr>
              <w:instrText xml:space="preserve"> PAGEREF _Toc138938123 \h </w:instrText>
            </w:r>
            <w:r>
              <w:rPr>
                <w:noProof/>
                <w:webHidden/>
              </w:rPr>
            </w:r>
            <w:r>
              <w:rPr>
                <w:noProof/>
                <w:webHidden/>
              </w:rPr>
              <w:fldChar w:fldCharType="separate"/>
            </w:r>
            <w:r>
              <w:rPr>
                <w:noProof/>
                <w:webHidden/>
              </w:rPr>
              <w:t>23</w:t>
            </w:r>
            <w:r>
              <w:rPr>
                <w:noProof/>
                <w:webHidden/>
              </w:rPr>
              <w:fldChar w:fldCharType="end"/>
            </w:r>
          </w:hyperlink>
        </w:p>
        <w:p w14:paraId="272EE1DC" w14:textId="0ABE307F" w:rsidR="00495331" w:rsidRDefault="00495331">
          <w:pPr>
            <w:pStyle w:val="Inhopg2"/>
            <w:tabs>
              <w:tab w:val="right" w:leader="dot" w:pos="9016"/>
            </w:tabs>
            <w:rPr>
              <w:rFonts w:asciiTheme="minorHAnsi" w:eastAsiaTheme="minorEastAsia" w:hAnsiTheme="minorHAnsi"/>
              <w:noProof/>
              <w:lang w:eastAsia="nl-NL"/>
            </w:rPr>
          </w:pPr>
          <w:hyperlink w:anchor="_Toc138938124" w:history="1">
            <w:r w:rsidRPr="00F328BE">
              <w:rPr>
                <w:rStyle w:val="Hyperlink"/>
                <w:noProof/>
              </w:rPr>
              <w:t>Bijlage 4: Interview A</w:t>
            </w:r>
            <w:r>
              <w:rPr>
                <w:noProof/>
                <w:webHidden/>
              </w:rPr>
              <w:tab/>
            </w:r>
            <w:r>
              <w:rPr>
                <w:noProof/>
                <w:webHidden/>
              </w:rPr>
              <w:fldChar w:fldCharType="begin"/>
            </w:r>
            <w:r>
              <w:rPr>
                <w:noProof/>
                <w:webHidden/>
              </w:rPr>
              <w:instrText xml:space="preserve"> PAGEREF _Toc138938124 \h </w:instrText>
            </w:r>
            <w:r>
              <w:rPr>
                <w:noProof/>
                <w:webHidden/>
              </w:rPr>
            </w:r>
            <w:r>
              <w:rPr>
                <w:noProof/>
                <w:webHidden/>
              </w:rPr>
              <w:fldChar w:fldCharType="separate"/>
            </w:r>
            <w:r>
              <w:rPr>
                <w:noProof/>
                <w:webHidden/>
              </w:rPr>
              <w:t>25</w:t>
            </w:r>
            <w:r>
              <w:rPr>
                <w:noProof/>
                <w:webHidden/>
              </w:rPr>
              <w:fldChar w:fldCharType="end"/>
            </w:r>
          </w:hyperlink>
        </w:p>
        <w:p w14:paraId="4C9B8EC3" w14:textId="20C481D1" w:rsidR="00495331" w:rsidRDefault="00495331">
          <w:pPr>
            <w:pStyle w:val="Inhopg2"/>
            <w:tabs>
              <w:tab w:val="right" w:leader="dot" w:pos="9016"/>
            </w:tabs>
            <w:rPr>
              <w:rFonts w:asciiTheme="minorHAnsi" w:eastAsiaTheme="minorEastAsia" w:hAnsiTheme="minorHAnsi"/>
              <w:noProof/>
              <w:lang w:eastAsia="nl-NL"/>
            </w:rPr>
          </w:pPr>
          <w:hyperlink w:anchor="_Toc138938125" w:history="1">
            <w:r w:rsidRPr="00F328BE">
              <w:rPr>
                <w:rStyle w:val="Hyperlink"/>
                <w:noProof/>
              </w:rPr>
              <w:t>Bijlage 5: Interview F</w:t>
            </w:r>
            <w:r>
              <w:rPr>
                <w:noProof/>
                <w:webHidden/>
              </w:rPr>
              <w:tab/>
            </w:r>
            <w:r>
              <w:rPr>
                <w:noProof/>
                <w:webHidden/>
              </w:rPr>
              <w:fldChar w:fldCharType="begin"/>
            </w:r>
            <w:r>
              <w:rPr>
                <w:noProof/>
                <w:webHidden/>
              </w:rPr>
              <w:instrText xml:space="preserve"> PAGEREF _Toc138938125 \h </w:instrText>
            </w:r>
            <w:r>
              <w:rPr>
                <w:noProof/>
                <w:webHidden/>
              </w:rPr>
            </w:r>
            <w:r>
              <w:rPr>
                <w:noProof/>
                <w:webHidden/>
              </w:rPr>
              <w:fldChar w:fldCharType="separate"/>
            </w:r>
            <w:r>
              <w:rPr>
                <w:noProof/>
                <w:webHidden/>
              </w:rPr>
              <w:t>27</w:t>
            </w:r>
            <w:r>
              <w:rPr>
                <w:noProof/>
                <w:webHidden/>
              </w:rPr>
              <w:fldChar w:fldCharType="end"/>
            </w:r>
          </w:hyperlink>
        </w:p>
        <w:p w14:paraId="06C0A084" w14:textId="3212B235" w:rsidR="00495331" w:rsidRDefault="00495331">
          <w:pPr>
            <w:pStyle w:val="Inhopg2"/>
            <w:tabs>
              <w:tab w:val="right" w:leader="dot" w:pos="9016"/>
            </w:tabs>
            <w:rPr>
              <w:rFonts w:asciiTheme="minorHAnsi" w:eastAsiaTheme="minorEastAsia" w:hAnsiTheme="minorHAnsi"/>
              <w:noProof/>
              <w:lang w:eastAsia="nl-NL"/>
            </w:rPr>
          </w:pPr>
          <w:hyperlink w:anchor="_Toc138938126" w:history="1">
            <w:r w:rsidRPr="00F328BE">
              <w:rPr>
                <w:rStyle w:val="Hyperlink"/>
                <w:noProof/>
              </w:rPr>
              <w:t>Bijlage 6: Interview MA</w:t>
            </w:r>
            <w:r>
              <w:rPr>
                <w:noProof/>
                <w:webHidden/>
              </w:rPr>
              <w:tab/>
            </w:r>
            <w:r>
              <w:rPr>
                <w:noProof/>
                <w:webHidden/>
              </w:rPr>
              <w:fldChar w:fldCharType="begin"/>
            </w:r>
            <w:r>
              <w:rPr>
                <w:noProof/>
                <w:webHidden/>
              </w:rPr>
              <w:instrText xml:space="preserve"> PAGEREF _Toc138938126 \h </w:instrText>
            </w:r>
            <w:r>
              <w:rPr>
                <w:noProof/>
                <w:webHidden/>
              </w:rPr>
            </w:r>
            <w:r>
              <w:rPr>
                <w:noProof/>
                <w:webHidden/>
              </w:rPr>
              <w:fldChar w:fldCharType="separate"/>
            </w:r>
            <w:r>
              <w:rPr>
                <w:noProof/>
                <w:webHidden/>
              </w:rPr>
              <w:t>29</w:t>
            </w:r>
            <w:r>
              <w:rPr>
                <w:noProof/>
                <w:webHidden/>
              </w:rPr>
              <w:fldChar w:fldCharType="end"/>
            </w:r>
          </w:hyperlink>
        </w:p>
        <w:p w14:paraId="26DA9AFB" w14:textId="618B5183" w:rsidR="00495331" w:rsidRDefault="00495331">
          <w:pPr>
            <w:pStyle w:val="Inhopg2"/>
            <w:tabs>
              <w:tab w:val="right" w:leader="dot" w:pos="9016"/>
            </w:tabs>
            <w:rPr>
              <w:rFonts w:asciiTheme="minorHAnsi" w:eastAsiaTheme="minorEastAsia" w:hAnsiTheme="minorHAnsi"/>
              <w:noProof/>
              <w:lang w:eastAsia="nl-NL"/>
            </w:rPr>
          </w:pPr>
          <w:hyperlink w:anchor="_Toc138938127" w:history="1">
            <w:r w:rsidRPr="00F328BE">
              <w:rPr>
                <w:rStyle w:val="Hyperlink"/>
                <w:noProof/>
              </w:rPr>
              <w:t>Bijlage 7: Interview E</w:t>
            </w:r>
            <w:r>
              <w:rPr>
                <w:noProof/>
                <w:webHidden/>
              </w:rPr>
              <w:tab/>
            </w:r>
            <w:r>
              <w:rPr>
                <w:noProof/>
                <w:webHidden/>
              </w:rPr>
              <w:fldChar w:fldCharType="begin"/>
            </w:r>
            <w:r>
              <w:rPr>
                <w:noProof/>
                <w:webHidden/>
              </w:rPr>
              <w:instrText xml:space="preserve"> PAGEREF _Toc138938127 \h </w:instrText>
            </w:r>
            <w:r>
              <w:rPr>
                <w:noProof/>
                <w:webHidden/>
              </w:rPr>
            </w:r>
            <w:r>
              <w:rPr>
                <w:noProof/>
                <w:webHidden/>
              </w:rPr>
              <w:fldChar w:fldCharType="separate"/>
            </w:r>
            <w:r>
              <w:rPr>
                <w:noProof/>
                <w:webHidden/>
              </w:rPr>
              <w:t>30</w:t>
            </w:r>
            <w:r>
              <w:rPr>
                <w:noProof/>
                <w:webHidden/>
              </w:rPr>
              <w:fldChar w:fldCharType="end"/>
            </w:r>
          </w:hyperlink>
        </w:p>
        <w:p w14:paraId="2B785D69" w14:textId="73277F1F" w:rsidR="00495331" w:rsidRDefault="00495331">
          <w:pPr>
            <w:pStyle w:val="Inhopg2"/>
            <w:tabs>
              <w:tab w:val="right" w:leader="dot" w:pos="9016"/>
            </w:tabs>
            <w:rPr>
              <w:rFonts w:asciiTheme="minorHAnsi" w:eastAsiaTheme="minorEastAsia" w:hAnsiTheme="minorHAnsi"/>
              <w:noProof/>
              <w:lang w:eastAsia="nl-NL"/>
            </w:rPr>
          </w:pPr>
          <w:hyperlink w:anchor="_Toc138938128" w:history="1">
            <w:r w:rsidRPr="00F328BE">
              <w:rPr>
                <w:rStyle w:val="Hyperlink"/>
                <w:noProof/>
              </w:rPr>
              <w:t>Bijlage 8: Interview N</w:t>
            </w:r>
            <w:r>
              <w:rPr>
                <w:noProof/>
                <w:webHidden/>
              </w:rPr>
              <w:tab/>
            </w:r>
            <w:r>
              <w:rPr>
                <w:noProof/>
                <w:webHidden/>
              </w:rPr>
              <w:fldChar w:fldCharType="begin"/>
            </w:r>
            <w:r>
              <w:rPr>
                <w:noProof/>
                <w:webHidden/>
              </w:rPr>
              <w:instrText xml:space="preserve"> PAGEREF _Toc138938128 \h </w:instrText>
            </w:r>
            <w:r>
              <w:rPr>
                <w:noProof/>
                <w:webHidden/>
              </w:rPr>
            </w:r>
            <w:r>
              <w:rPr>
                <w:noProof/>
                <w:webHidden/>
              </w:rPr>
              <w:fldChar w:fldCharType="separate"/>
            </w:r>
            <w:r>
              <w:rPr>
                <w:noProof/>
                <w:webHidden/>
              </w:rPr>
              <w:t>32</w:t>
            </w:r>
            <w:r>
              <w:rPr>
                <w:noProof/>
                <w:webHidden/>
              </w:rPr>
              <w:fldChar w:fldCharType="end"/>
            </w:r>
          </w:hyperlink>
        </w:p>
        <w:p w14:paraId="43A450E6" w14:textId="25F1C949" w:rsidR="00495331" w:rsidRDefault="00495331">
          <w:pPr>
            <w:pStyle w:val="Inhopg2"/>
            <w:tabs>
              <w:tab w:val="right" w:leader="dot" w:pos="9016"/>
            </w:tabs>
            <w:rPr>
              <w:rFonts w:asciiTheme="minorHAnsi" w:eastAsiaTheme="minorEastAsia" w:hAnsiTheme="minorHAnsi"/>
              <w:noProof/>
              <w:lang w:eastAsia="nl-NL"/>
            </w:rPr>
          </w:pPr>
          <w:hyperlink w:anchor="_Toc138938129" w:history="1">
            <w:r w:rsidRPr="00F328BE">
              <w:rPr>
                <w:rStyle w:val="Hyperlink"/>
                <w:noProof/>
              </w:rPr>
              <w:t>Bijlage 9: Interview M</w:t>
            </w:r>
            <w:r>
              <w:rPr>
                <w:noProof/>
                <w:webHidden/>
              </w:rPr>
              <w:tab/>
            </w:r>
            <w:r>
              <w:rPr>
                <w:noProof/>
                <w:webHidden/>
              </w:rPr>
              <w:fldChar w:fldCharType="begin"/>
            </w:r>
            <w:r>
              <w:rPr>
                <w:noProof/>
                <w:webHidden/>
              </w:rPr>
              <w:instrText xml:space="preserve"> PAGEREF _Toc138938129 \h </w:instrText>
            </w:r>
            <w:r>
              <w:rPr>
                <w:noProof/>
                <w:webHidden/>
              </w:rPr>
            </w:r>
            <w:r>
              <w:rPr>
                <w:noProof/>
                <w:webHidden/>
              </w:rPr>
              <w:fldChar w:fldCharType="separate"/>
            </w:r>
            <w:r>
              <w:rPr>
                <w:noProof/>
                <w:webHidden/>
              </w:rPr>
              <w:t>34</w:t>
            </w:r>
            <w:r>
              <w:rPr>
                <w:noProof/>
                <w:webHidden/>
              </w:rPr>
              <w:fldChar w:fldCharType="end"/>
            </w:r>
          </w:hyperlink>
        </w:p>
        <w:p w14:paraId="11C05389" w14:textId="7EA577AB" w:rsidR="00495331" w:rsidRDefault="00495331">
          <w:pPr>
            <w:pStyle w:val="Inhopg2"/>
            <w:tabs>
              <w:tab w:val="right" w:leader="dot" w:pos="9016"/>
            </w:tabs>
            <w:rPr>
              <w:rFonts w:asciiTheme="minorHAnsi" w:eastAsiaTheme="minorEastAsia" w:hAnsiTheme="minorHAnsi"/>
              <w:noProof/>
              <w:lang w:eastAsia="nl-NL"/>
            </w:rPr>
          </w:pPr>
          <w:hyperlink w:anchor="_Toc138938130" w:history="1">
            <w:r w:rsidRPr="00F328BE">
              <w:rPr>
                <w:rStyle w:val="Hyperlink"/>
                <w:noProof/>
              </w:rPr>
              <w:t>Bijlage 10: Interview medewerker BAT-team 1</w:t>
            </w:r>
            <w:r>
              <w:rPr>
                <w:noProof/>
                <w:webHidden/>
              </w:rPr>
              <w:tab/>
            </w:r>
            <w:r>
              <w:rPr>
                <w:noProof/>
                <w:webHidden/>
              </w:rPr>
              <w:fldChar w:fldCharType="begin"/>
            </w:r>
            <w:r>
              <w:rPr>
                <w:noProof/>
                <w:webHidden/>
              </w:rPr>
              <w:instrText xml:space="preserve"> PAGEREF _Toc138938130 \h </w:instrText>
            </w:r>
            <w:r>
              <w:rPr>
                <w:noProof/>
                <w:webHidden/>
              </w:rPr>
            </w:r>
            <w:r>
              <w:rPr>
                <w:noProof/>
                <w:webHidden/>
              </w:rPr>
              <w:fldChar w:fldCharType="separate"/>
            </w:r>
            <w:r>
              <w:rPr>
                <w:noProof/>
                <w:webHidden/>
              </w:rPr>
              <w:t>36</w:t>
            </w:r>
            <w:r>
              <w:rPr>
                <w:noProof/>
                <w:webHidden/>
              </w:rPr>
              <w:fldChar w:fldCharType="end"/>
            </w:r>
          </w:hyperlink>
        </w:p>
        <w:p w14:paraId="1A51694B" w14:textId="40C2D08B" w:rsidR="00495331" w:rsidRDefault="00495331">
          <w:pPr>
            <w:pStyle w:val="Inhopg2"/>
            <w:tabs>
              <w:tab w:val="right" w:leader="dot" w:pos="9016"/>
            </w:tabs>
            <w:rPr>
              <w:rFonts w:asciiTheme="minorHAnsi" w:eastAsiaTheme="minorEastAsia" w:hAnsiTheme="minorHAnsi"/>
              <w:noProof/>
              <w:lang w:eastAsia="nl-NL"/>
            </w:rPr>
          </w:pPr>
          <w:hyperlink w:anchor="_Toc138938131" w:history="1">
            <w:r w:rsidRPr="00F328BE">
              <w:rPr>
                <w:rStyle w:val="Hyperlink"/>
                <w:noProof/>
              </w:rPr>
              <w:t>Bijlage 11: Interview medewerker BAT-team 2</w:t>
            </w:r>
            <w:r>
              <w:rPr>
                <w:noProof/>
                <w:webHidden/>
              </w:rPr>
              <w:tab/>
            </w:r>
            <w:r>
              <w:rPr>
                <w:noProof/>
                <w:webHidden/>
              </w:rPr>
              <w:fldChar w:fldCharType="begin"/>
            </w:r>
            <w:r>
              <w:rPr>
                <w:noProof/>
                <w:webHidden/>
              </w:rPr>
              <w:instrText xml:space="preserve"> PAGEREF _Toc138938131 \h </w:instrText>
            </w:r>
            <w:r>
              <w:rPr>
                <w:noProof/>
                <w:webHidden/>
              </w:rPr>
            </w:r>
            <w:r>
              <w:rPr>
                <w:noProof/>
                <w:webHidden/>
              </w:rPr>
              <w:fldChar w:fldCharType="separate"/>
            </w:r>
            <w:r>
              <w:rPr>
                <w:noProof/>
                <w:webHidden/>
              </w:rPr>
              <w:t>38</w:t>
            </w:r>
            <w:r>
              <w:rPr>
                <w:noProof/>
                <w:webHidden/>
              </w:rPr>
              <w:fldChar w:fldCharType="end"/>
            </w:r>
          </w:hyperlink>
        </w:p>
        <w:p w14:paraId="40411067" w14:textId="13CF4F86" w:rsidR="00495331" w:rsidRDefault="00495331">
          <w:pPr>
            <w:pStyle w:val="Inhopg2"/>
            <w:tabs>
              <w:tab w:val="right" w:leader="dot" w:pos="9016"/>
            </w:tabs>
            <w:rPr>
              <w:rFonts w:asciiTheme="minorHAnsi" w:eastAsiaTheme="minorEastAsia" w:hAnsiTheme="minorHAnsi"/>
              <w:noProof/>
              <w:lang w:eastAsia="nl-NL"/>
            </w:rPr>
          </w:pPr>
          <w:hyperlink w:anchor="_Toc138938132" w:history="1">
            <w:r w:rsidRPr="00F328BE">
              <w:rPr>
                <w:rStyle w:val="Hyperlink"/>
                <w:noProof/>
              </w:rPr>
              <w:t>Bijlage 12: De SCAMPER-methode</w:t>
            </w:r>
            <w:r>
              <w:rPr>
                <w:noProof/>
                <w:webHidden/>
              </w:rPr>
              <w:tab/>
            </w:r>
            <w:r>
              <w:rPr>
                <w:noProof/>
                <w:webHidden/>
              </w:rPr>
              <w:fldChar w:fldCharType="begin"/>
            </w:r>
            <w:r>
              <w:rPr>
                <w:noProof/>
                <w:webHidden/>
              </w:rPr>
              <w:instrText xml:space="preserve"> PAGEREF _Toc138938132 \h </w:instrText>
            </w:r>
            <w:r>
              <w:rPr>
                <w:noProof/>
                <w:webHidden/>
              </w:rPr>
            </w:r>
            <w:r>
              <w:rPr>
                <w:noProof/>
                <w:webHidden/>
              </w:rPr>
              <w:fldChar w:fldCharType="separate"/>
            </w:r>
            <w:r>
              <w:rPr>
                <w:noProof/>
                <w:webHidden/>
              </w:rPr>
              <w:t>40</w:t>
            </w:r>
            <w:r>
              <w:rPr>
                <w:noProof/>
                <w:webHidden/>
              </w:rPr>
              <w:fldChar w:fldCharType="end"/>
            </w:r>
          </w:hyperlink>
        </w:p>
        <w:p w14:paraId="1B1F1510" w14:textId="07AF0B08" w:rsidR="00495331" w:rsidRDefault="00495331">
          <w:pPr>
            <w:pStyle w:val="Inhopg2"/>
            <w:tabs>
              <w:tab w:val="right" w:leader="dot" w:pos="9016"/>
            </w:tabs>
            <w:rPr>
              <w:rFonts w:asciiTheme="minorHAnsi" w:eastAsiaTheme="minorEastAsia" w:hAnsiTheme="minorHAnsi"/>
              <w:noProof/>
              <w:lang w:eastAsia="nl-NL"/>
            </w:rPr>
          </w:pPr>
          <w:hyperlink w:anchor="_Toc138938133" w:history="1">
            <w:r w:rsidRPr="00F328BE">
              <w:rPr>
                <w:rStyle w:val="Hyperlink"/>
                <w:noProof/>
              </w:rPr>
              <w:t>Bijlage 13: Analyse ontwerpeisen</w:t>
            </w:r>
            <w:r>
              <w:rPr>
                <w:noProof/>
                <w:webHidden/>
              </w:rPr>
              <w:tab/>
            </w:r>
            <w:r>
              <w:rPr>
                <w:noProof/>
                <w:webHidden/>
              </w:rPr>
              <w:fldChar w:fldCharType="begin"/>
            </w:r>
            <w:r>
              <w:rPr>
                <w:noProof/>
                <w:webHidden/>
              </w:rPr>
              <w:instrText xml:space="preserve"> PAGEREF _Toc138938133 \h </w:instrText>
            </w:r>
            <w:r>
              <w:rPr>
                <w:noProof/>
                <w:webHidden/>
              </w:rPr>
            </w:r>
            <w:r>
              <w:rPr>
                <w:noProof/>
                <w:webHidden/>
              </w:rPr>
              <w:fldChar w:fldCharType="separate"/>
            </w:r>
            <w:r>
              <w:rPr>
                <w:noProof/>
                <w:webHidden/>
              </w:rPr>
              <w:t>42</w:t>
            </w:r>
            <w:r>
              <w:rPr>
                <w:noProof/>
                <w:webHidden/>
              </w:rPr>
              <w:fldChar w:fldCharType="end"/>
            </w:r>
          </w:hyperlink>
        </w:p>
        <w:p w14:paraId="1277D1E5" w14:textId="551BFEBC" w:rsidR="00495331" w:rsidRDefault="00495331">
          <w:pPr>
            <w:pStyle w:val="Inhopg2"/>
            <w:tabs>
              <w:tab w:val="right" w:leader="dot" w:pos="9016"/>
            </w:tabs>
            <w:rPr>
              <w:rFonts w:asciiTheme="minorHAnsi" w:eastAsiaTheme="minorEastAsia" w:hAnsiTheme="minorHAnsi"/>
              <w:noProof/>
              <w:lang w:eastAsia="nl-NL"/>
            </w:rPr>
          </w:pPr>
          <w:hyperlink w:anchor="_Toc138938134" w:history="1">
            <w:r w:rsidRPr="00F328BE">
              <w:rPr>
                <w:rStyle w:val="Hyperlink"/>
                <w:noProof/>
              </w:rPr>
              <w:t>Bijlage 14: Evaluatierondes</w:t>
            </w:r>
            <w:r>
              <w:rPr>
                <w:noProof/>
                <w:webHidden/>
              </w:rPr>
              <w:tab/>
            </w:r>
            <w:r>
              <w:rPr>
                <w:noProof/>
                <w:webHidden/>
              </w:rPr>
              <w:fldChar w:fldCharType="begin"/>
            </w:r>
            <w:r>
              <w:rPr>
                <w:noProof/>
                <w:webHidden/>
              </w:rPr>
              <w:instrText xml:space="preserve"> PAGEREF _Toc138938134 \h </w:instrText>
            </w:r>
            <w:r>
              <w:rPr>
                <w:noProof/>
                <w:webHidden/>
              </w:rPr>
            </w:r>
            <w:r>
              <w:rPr>
                <w:noProof/>
                <w:webHidden/>
              </w:rPr>
              <w:fldChar w:fldCharType="separate"/>
            </w:r>
            <w:r>
              <w:rPr>
                <w:noProof/>
                <w:webHidden/>
              </w:rPr>
              <w:t>45</w:t>
            </w:r>
            <w:r>
              <w:rPr>
                <w:noProof/>
                <w:webHidden/>
              </w:rPr>
              <w:fldChar w:fldCharType="end"/>
            </w:r>
          </w:hyperlink>
        </w:p>
        <w:p w14:paraId="53B26375" w14:textId="19BBF1D2" w:rsidR="007128E9" w:rsidRDefault="007128E9">
          <w:r>
            <w:rPr>
              <w:b/>
              <w:bCs/>
            </w:rPr>
            <w:fldChar w:fldCharType="end"/>
          </w:r>
        </w:p>
      </w:sdtContent>
    </w:sdt>
    <w:p w14:paraId="065B8E93" w14:textId="14239C9D" w:rsidR="00850E0F" w:rsidRDefault="001C3AA6" w:rsidP="005B016E">
      <w:pPr>
        <w:sectPr w:rsidR="00850E0F" w:rsidSect="0087116A">
          <w:footerReference w:type="default" r:id="rId12"/>
          <w:footerReference w:type="first" r:id="rId13"/>
          <w:pgSz w:w="11906" w:h="16838"/>
          <w:pgMar w:top="1440" w:right="1440" w:bottom="1440" w:left="1440" w:header="708" w:footer="708" w:gutter="0"/>
          <w:pgNumType w:start="0" w:chapStyle="1"/>
          <w:cols w:space="708"/>
          <w:titlePg/>
          <w:docGrid w:linePitch="360"/>
        </w:sectPr>
      </w:pPr>
      <w:r>
        <w:br/>
      </w:r>
      <w:r>
        <w:br/>
      </w:r>
    </w:p>
    <w:p w14:paraId="2BB29908" w14:textId="5E91A2E9" w:rsidR="00D24C51" w:rsidRDefault="2232BD9A" w:rsidP="00850E0F">
      <w:pPr>
        <w:pStyle w:val="Kop1"/>
      </w:pPr>
      <w:bookmarkStart w:id="0" w:name="_Toc137631778"/>
      <w:bookmarkStart w:id="1" w:name="_Toc138938091"/>
      <w:r w:rsidRPr="00BA6EA9">
        <w:lastRenderedPageBreak/>
        <w:t>1</w:t>
      </w:r>
      <w:r w:rsidR="00621C8B">
        <w:t>.</w:t>
      </w:r>
      <w:r w:rsidRPr="00BA6EA9">
        <w:t xml:space="preserve"> Beschrijving</w:t>
      </w:r>
      <w:r w:rsidRPr="6AB7B0F8">
        <w:rPr>
          <w:rFonts w:eastAsia="Arial"/>
          <w:color w:val="3E762A" w:themeColor="accent1" w:themeShade="BF"/>
        </w:rPr>
        <w:t xml:space="preserve"> </w:t>
      </w:r>
      <w:r w:rsidR="00C31006">
        <w:rPr>
          <w:rFonts w:eastAsia="Arial"/>
        </w:rPr>
        <w:t>van het product</w:t>
      </w:r>
      <w:bookmarkEnd w:id="0"/>
      <w:bookmarkEnd w:id="1"/>
      <w:r w:rsidRPr="6AB7B0F8">
        <w:rPr>
          <w:rFonts w:eastAsia="Arial"/>
          <w:color w:val="3E762A" w:themeColor="accent1" w:themeShade="BF"/>
        </w:rPr>
        <w:t xml:space="preserve"> </w:t>
      </w:r>
    </w:p>
    <w:p w14:paraId="539C1D43" w14:textId="6D59DB89" w:rsidR="00414F4E" w:rsidRPr="00414F4E" w:rsidRDefault="00414F4E" w:rsidP="00A663B0">
      <w:pPr>
        <w:rPr>
          <w:rFonts w:cs="Arial"/>
        </w:rPr>
      </w:pPr>
      <w:r w:rsidRPr="00414F4E">
        <w:rPr>
          <w:rFonts w:cs="Arial"/>
        </w:rPr>
        <w:t xml:space="preserve">In dit hoofdstuk wordt het product beschreven en </w:t>
      </w:r>
      <w:r w:rsidR="00F93CFC">
        <w:rPr>
          <w:rFonts w:cs="Arial"/>
        </w:rPr>
        <w:t>de bijdrage daarvan</w:t>
      </w:r>
      <w:r w:rsidRPr="00414F4E">
        <w:rPr>
          <w:rFonts w:cs="Arial"/>
        </w:rPr>
        <w:t xml:space="preserve">. Daarnaast wordt er beschreven welke kansen het product biedt en op welke manier de kwaliteiten binnen het sociaal werk verbeterd zullen worden. </w:t>
      </w:r>
    </w:p>
    <w:p w14:paraId="55F0B54E" w14:textId="4CBE6915" w:rsidR="000D09D7" w:rsidRPr="00495331" w:rsidRDefault="00495331" w:rsidP="00495331">
      <w:pPr>
        <w:pStyle w:val="Kop2"/>
      </w:pPr>
      <w:bookmarkStart w:id="2" w:name="_Toc137631779"/>
      <w:bookmarkStart w:id="3" w:name="_Toc138938092"/>
      <w:r>
        <w:t xml:space="preserve">1.1 </w:t>
      </w:r>
      <w:r w:rsidR="3BB24FE0" w:rsidRPr="00495331">
        <w:t xml:space="preserve">Omschrijving </w:t>
      </w:r>
      <w:r w:rsidR="425555EB" w:rsidRPr="00495331">
        <w:t>richtlijn</w:t>
      </w:r>
      <w:r w:rsidR="621CE3E6" w:rsidRPr="00495331">
        <w:t xml:space="preserve"> inwerkperiode</w:t>
      </w:r>
      <w:bookmarkEnd w:id="2"/>
      <w:bookmarkEnd w:id="3"/>
    </w:p>
    <w:p w14:paraId="0EEF51F8" w14:textId="6C350DDC" w:rsidR="0031204C" w:rsidRDefault="51F7F7A6" w:rsidP="00A663B0">
      <w:r>
        <w:t>Voor het Montessori Vaklyceum is een richtlijn voor de inwerkperiode van de stagiairs ontwikkeld. Deze richtlijn bestaat uit twee onderdelen, namelijk: het buddysysteem en de reflectiemethode. De richtlijn zorgt ervoor dat er in de inwe</w:t>
      </w:r>
      <w:r w:rsidR="0EC20EB6">
        <w:t xml:space="preserve">rkperiode van de stage structuur aan de stagiairs wordt geboden. </w:t>
      </w:r>
      <w:r w:rsidR="00A36666">
        <w:t>D</w:t>
      </w:r>
      <w:r w:rsidR="00802C47">
        <w:t>eze structuur zorgt ervoor dat</w:t>
      </w:r>
      <w:r w:rsidR="000D769A">
        <w:t xml:space="preserve"> de </w:t>
      </w:r>
      <w:r w:rsidR="00A577CE">
        <w:t xml:space="preserve">gespreksvoering naar een beter niveau </w:t>
      </w:r>
      <w:r w:rsidR="00986970">
        <w:t>wordt getild</w:t>
      </w:r>
      <w:r w:rsidR="00A577CE">
        <w:t xml:space="preserve"> en de stagi</w:t>
      </w:r>
      <w:r w:rsidR="005B08BB">
        <w:t>airs meer la</w:t>
      </w:r>
      <w:r w:rsidR="00895833">
        <w:t>at</w:t>
      </w:r>
      <w:r w:rsidR="005B08BB">
        <w:t xml:space="preserve"> </w:t>
      </w:r>
      <w:r w:rsidR="00895833">
        <w:t>samen</w:t>
      </w:r>
      <w:r w:rsidR="005B08BB">
        <w:t xml:space="preserve">werken door gezamenlijke gesprekken samen voor te bespreken en </w:t>
      </w:r>
      <w:r w:rsidR="002F0B66">
        <w:t xml:space="preserve">er </w:t>
      </w:r>
      <w:r w:rsidR="005B08BB">
        <w:t>vervolgens</w:t>
      </w:r>
      <w:r w:rsidR="002F0B66">
        <w:t xml:space="preserve"> op</w:t>
      </w:r>
      <w:r w:rsidR="005B08BB">
        <w:t xml:space="preserve"> te reflecteren. </w:t>
      </w:r>
      <w:r w:rsidR="005711E7">
        <w:t xml:space="preserve">De </w:t>
      </w:r>
      <w:r w:rsidR="00FE1EC0">
        <w:t>rich</w:t>
      </w:r>
      <w:r w:rsidR="00EF3F11">
        <w:t>tlijn</w:t>
      </w:r>
      <w:r w:rsidR="005711E7">
        <w:t xml:space="preserve"> </w:t>
      </w:r>
      <w:r w:rsidR="00135A7B">
        <w:t xml:space="preserve">is een </w:t>
      </w:r>
      <w:r w:rsidR="00EF3F11">
        <w:t>werkwijze</w:t>
      </w:r>
      <w:r w:rsidR="00D10F2A">
        <w:t xml:space="preserve"> </w:t>
      </w:r>
      <w:r w:rsidR="003A5B29">
        <w:t>die</w:t>
      </w:r>
      <w:r w:rsidR="00D10F2A">
        <w:t xml:space="preserve"> de stagiairs </w:t>
      </w:r>
      <w:r w:rsidR="00973DD0">
        <w:t xml:space="preserve">als buddy </w:t>
      </w:r>
      <w:r w:rsidR="003A5B29">
        <w:t xml:space="preserve">structuur biedt </w:t>
      </w:r>
      <w:r w:rsidR="00E36834">
        <w:t xml:space="preserve">in de </w:t>
      </w:r>
      <w:r w:rsidR="00973DD0">
        <w:t>inwerkperiode richting de gespreksvoering met de leerling.</w:t>
      </w:r>
      <w:r w:rsidR="00A20BBB">
        <w:t xml:space="preserve"> Het product bestaat uit </w:t>
      </w:r>
      <w:r w:rsidR="5C103DA0">
        <w:t>drie</w:t>
      </w:r>
      <w:r w:rsidR="00B40893">
        <w:t xml:space="preserve"> pagina</w:t>
      </w:r>
      <w:r w:rsidR="002D09BA">
        <w:t>’</w:t>
      </w:r>
      <w:r w:rsidR="00B40893">
        <w:t xml:space="preserve">s </w:t>
      </w:r>
      <w:r w:rsidR="002D09BA">
        <w:t xml:space="preserve">en </w:t>
      </w:r>
      <w:r w:rsidR="00276853">
        <w:t>is onderverdeeld in verschillende hoofdstukken.</w:t>
      </w:r>
    </w:p>
    <w:p w14:paraId="2FE060D1" w14:textId="6DF46ED5" w:rsidR="0CAB14EB" w:rsidRDefault="7BB73236" w:rsidP="00A663B0">
      <w:pPr>
        <w:rPr>
          <w:rFonts w:eastAsia="Arial" w:cs="Arial"/>
        </w:rPr>
      </w:pPr>
      <w:r w:rsidRPr="223442A9">
        <w:rPr>
          <w:rFonts w:eastAsia="Arial" w:cs="Arial"/>
        </w:rPr>
        <w:t xml:space="preserve">Het IOT maakt deel uit van een groter geheel. Het IOT is onderdeel van het Montessori Vaklyceum, wat valt </w:t>
      </w:r>
      <w:r w:rsidR="38CF0BFE" w:rsidRPr="223442A9">
        <w:rPr>
          <w:rFonts w:eastAsia="Arial" w:cs="Arial"/>
        </w:rPr>
        <w:t xml:space="preserve">onder </w:t>
      </w:r>
      <w:r w:rsidRPr="223442A9">
        <w:rPr>
          <w:rFonts w:eastAsia="Arial" w:cs="Arial"/>
        </w:rPr>
        <w:t>Openbaar Onderwijs Groningen</w:t>
      </w:r>
      <w:r w:rsidR="7E309E04" w:rsidRPr="223442A9">
        <w:rPr>
          <w:rFonts w:eastAsia="Arial" w:cs="Arial"/>
        </w:rPr>
        <w:t>. Dit is een overkoepelende scholenorganisatie met diverse scholen in Groningen</w:t>
      </w:r>
      <w:r w:rsidRPr="223442A9">
        <w:rPr>
          <w:rFonts w:eastAsia="Arial" w:cs="Arial"/>
        </w:rPr>
        <w:t>. Als stagiair van het IOT werk je samen met medestagiairs en praktijkbegeleiders om de leerling te ondersteunen. De praktijkbegeleiders zijn</w:t>
      </w:r>
      <w:r w:rsidR="00F93CFC">
        <w:rPr>
          <w:rFonts w:eastAsia="Arial" w:cs="Arial"/>
        </w:rPr>
        <w:t xml:space="preserve"> de </w:t>
      </w:r>
      <w:r w:rsidRPr="223442A9">
        <w:rPr>
          <w:rFonts w:eastAsia="Arial" w:cs="Arial"/>
        </w:rPr>
        <w:t xml:space="preserve">ondersteuningscoördinator en </w:t>
      </w:r>
      <w:r w:rsidR="00F93CFC">
        <w:rPr>
          <w:rFonts w:eastAsia="Arial" w:cs="Arial"/>
        </w:rPr>
        <w:t xml:space="preserve">de </w:t>
      </w:r>
      <w:r w:rsidRPr="223442A9">
        <w:rPr>
          <w:rFonts w:eastAsia="Arial" w:cs="Arial"/>
        </w:rPr>
        <w:t xml:space="preserve">schoolpsycholoog van het IOT. </w:t>
      </w:r>
      <w:r w:rsidR="627AE54C" w:rsidRPr="223442A9">
        <w:rPr>
          <w:rFonts w:eastAsia="Arial" w:cs="Arial"/>
        </w:rPr>
        <w:t>Stagiairs werken</w:t>
      </w:r>
      <w:r w:rsidR="00132690" w:rsidRPr="223442A9">
        <w:rPr>
          <w:rFonts w:eastAsia="Arial" w:cs="Arial"/>
        </w:rPr>
        <w:t xml:space="preserve"> interprofessioneel</w:t>
      </w:r>
      <w:r w:rsidRPr="223442A9">
        <w:rPr>
          <w:rFonts w:eastAsia="Arial" w:cs="Arial"/>
        </w:rPr>
        <w:t xml:space="preserve"> samen met de coaches van de leerling, de teamleider en het WIJ-team.</w:t>
      </w:r>
      <w:r w:rsidR="00783546" w:rsidRPr="223442A9">
        <w:rPr>
          <w:rFonts w:eastAsia="Arial" w:cs="Arial"/>
        </w:rPr>
        <w:t xml:space="preserve"> Dit doen ze om </w:t>
      </w:r>
      <w:r w:rsidR="00492023" w:rsidRPr="223442A9">
        <w:rPr>
          <w:rFonts w:eastAsia="Arial" w:cs="Arial"/>
        </w:rPr>
        <w:t>de leerlingen zo goed mogelijk te ondersteunen</w:t>
      </w:r>
      <w:r w:rsidR="3881AB7C" w:rsidRPr="223442A9">
        <w:rPr>
          <w:rFonts w:eastAsia="Arial" w:cs="Arial"/>
        </w:rPr>
        <w:t>.</w:t>
      </w:r>
      <w:r w:rsidR="00700DF9" w:rsidRPr="223442A9">
        <w:rPr>
          <w:rFonts w:eastAsia="Arial" w:cs="Arial"/>
        </w:rPr>
        <w:t xml:space="preserve"> </w:t>
      </w:r>
      <w:r w:rsidR="7C869CF6" w:rsidRPr="223442A9">
        <w:rPr>
          <w:rFonts w:eastAsia="Arial" w:cs="Arial"/>
        </w:rPr>
        <w:t>H</w:t>
      </w:r>
      <w:r w:rsidR="00700DF9" w:rsidRPr="223442A9">
        <w:rPr>
          <w:rFonts w:eastAsia="Arial" w:cs="Arial"/>
        </w:rPr>
        <w:t>ierin</w:t>
      </w:r>
      <w:r w:rsidR="00FA1E71" w:rsidRPr="223442A9">
        <w:rPr>
          <w:rFonts w:eastAsia="Arial" w:cs="Arial"/>
        </w:rPr>
        <w:t xml:space="preserve"> </w:t>
      </w:r>
      <w:r w:rsidR="32B2580A" w:rsidRPr="223442A9">
        <w:rPr>
          <w:rFonts w:eastAsia="Arial" w:cs="Arial"/>
        </w:rPr>
        <w:t>zijn</w:t>
      </w:r>
      <w:r w:rsidR="00FA1E71" w:rsidRPr="223442A9">
        <w:rPr>
          <w:rFonts w:eastAsia="Arial" w:cs="Arial"/>
        </w:rPr>
        <w:t xml:space="preserve"> de </w:t>
      </w:r>
      <w:r w:rsidR="32B2580A" w:rsidRPr="223442A9">
        <w:rPr>
          <w:rFonts w:eastAsia="Arial" w:cs="Arial"/>
        </w:rPr>
        <w:t>stagiairs</w:t>
      </w:r>
      <w:r w:rsidR="00FA1E71" w:rsidRPr="223442A9">
        <w:rPr>
          <w:rFonts w:eastAsia="Arial" w:cs="Arial"/>
        </w:rPr>
        <w:t xml:space="preserve"> </w:t>
      </w:r>
      <w:r w:rsidR="007C25FF" w:rsidRPr="223442A9">
        <w:rPr>
          <w:rFonts w:eastAsia="Arial" w:cs="Arial"/>
        </w:rPr>
        <w:t>b</w:t>
      </w:r>
      <w:r w:rsidR="008C35F2" w:rsidRPr="223442A9">
        <w:rPr>
          <w:rFonts w:eastAsia="Arial" w:cs="Arial"/>
        </w:rPr>
        <w:t xml:space="preserve">ereid om van </w:t>
      </w:r>
      <w:r w:rsidR="6DEEF34B" w:rsidRPr="223442A9">
        <w:rPr>
          <w:rFonts w:eastAsia="Arial" w:cs="Arial"/>
        </w:rPr>
        <w:t>de samenwerking</w:t>
      </w:r>
      <w:r w:rsidR="008C35F2" w:rsidRPr="223442A9">
        <w:rPr>
          <w:rFonts w:eastAsia="Arial" w:cs="Arial"/>
        </w:rPr>
        <w:t xml:space="preserve"> te leren en </w:t>
      </w:r>
      <w:r w:rsidR="6F5C973A" w:rsidRPr="223442A9">
        <w:rPr>
          <w:rFonts w:eastAsia="Arial" w:cs="Arial"/>
        </w:rPr>
        <w:t>hierover</w:t>
      </w:r>
      <w:r w:rsidR="008C35F2" w:rsidRPr="223442A9">
        <w:rPr>
          <w:rFonts w:eastAsia="Arial" w:cs="Arial"/>
        </w:rPr>
        <w:t xml:space="preserve"> </w:t>
      </w:r>
      <w:r w:rsidR="004F29E1" w:rsidRPr="223442A9">
        <w:rPr>
          <w:rFonts w:eastAsia="Arial" w:cs="Arial"/>
        </w:rPr>
        <w:t>regelmatig informatie uit te wisselen (</w:t>
      </w:r>
      <w:r w:rsidR="00FD0D37" w:rsidRPr="00210B14">
        <w:rPr>
          <w:rFonts w:cs="Arial"/>
        </w:rPr>
        <w:t>Nederlands Jeugdinstituut</w:t>
      </w:r>
      <w:r w:rsidR="004F29E1" w:rsidRPr="223442A9">
        <w:rPr>
          <w:rFonts w:eastAsia="Arial" w:cs="Arial"/>
        </w:rPr>
        <w:t xml:space="preserve">, </w:t>
      </w:r>
      <w:r w:rsidR="00FE5AB7" w:rsidRPr="223442A9">
        <w:rPr>
          <w:rFonts w:eastAsia="Arial" w:cs="Arial"/>
        </w:rPr>
        <w:t>2023)</w:t>
      </w:r>
      <w:r w:rsidR="492C8516" w:rsidRPr="223442A9">
        <w:rPr>
          <w:rFonts w:eastAsia="Arial" w:cs="Arial"/>
        </w:rPr>
        <w:t>.</w:t>
      </w:r>
      <w:r w:rsidRPr="223442A9">
        <w:rPr>
          <w:rFonts w:eastAsia="Arial" w:cs="Arial"/>
        </w:rPr>
        <w:t xml:space="preserve"> Ook neem</w:t>
      </w:r>
      <w:r w:rsidR="53795E6A" w:rsidRPr="223442A9">
        <w:rPr>
          <w:rFonts w:eastAsia="Arial" w:cs="Arial"/>
        </w:rPr>
        <w:t>t de stagiair</w:t>
      </w:r>
      <w:r w:rsidRPr="223442A9">
        <w:rPr>
          <w:rFonts w:eastAsia="Arial" w:cs="Arial"/>
        </w:rPr>
        <w:t xml:space="preserve"> deel aan vergaderingen met docenten en teamleiders. Als stagiair heb je ook te maken met de stagebegeleiding vanuit de Hanzehogeschool. Hieruit kunnen we concluderen dat je als stagiair veel contact hebt met interdisciplinaire netwerken binnen en buiten de school. Dit wordt alleen nog maar vergroot als het buddysysteem wordt toegepast. Als je samenwerkt </w:t>
      </w:r>
      <w:r w:rsidR="00F93CFC">
        <w:rPr>
          <w:rFonts w:eastAsia="Arial" w:cs="Arial"/>
        </w:rPr>
        <w:t xml:space="preserve">als stagiairs </w:t>
      </w:r>
      <w:r w:rsidRPr="223442A9">
        <w:rPr>
          <w:rFonts w:eastAsia="Arial" w:cs="Arial"/>
        </w:rPr>
        <w:t>heb je meer interactie met elkaar, waardoor er meer vragen over de casussen kunnen komen, en hierdoor meer contact kan worden gezocht met interdisciplinaire netwerken.</w:t>
      </w:r>
    </w:p>
    <w:p w14:paraId="3C95E183" w14:textId="4AD0E94A" w:rsidR="00E00822" w:rsidRPr="0031204C" w:rsidRDefault="00E00822" w:rsidP="00A663B0">
      <w:r>
        <w:t xml:space="preserve">In het eerste </w:t>
      </w:r>
      <w:r w:rsidR="00A70C9D">
        <w:t xml:space="preserve">onderdeel </w:t>
      </w:r>
      <w:r w:rsidR="008647BB">
        <w:t xml:space="preserve">van de </w:t>
      </w:r>
      <w:r w:rsidR="00811D3D">
        <w:t>richtlijn</w:t>
      </w:r>
      <w:r w:rsidR="008647BB">
        <w:t xml:space="preserve"> wordt het buddysysteem uitgelegd </w:t>
      </w:r>
      <w:r w:rsidR="00836BBE">
        <w:t xml:space="preserve">en </w:t>
      </w:r>
      <w:r w:rsidR="009673D4">
        <w:t xml:space="preserve">de wijze waarop </w:t>
      </w:r>
      <w:r w:rsidR="003235FD">
        <w:t xml:space="preserve">het buddysysteem </w:t>
      </w:r>
      <w:r w:rsidR="000A53B5">
        <w:t xml:space="preserve">geïmplementeerd wordt </w:t>
      </w:r>
      <w:r w:rsidR="0012669A">
        <w:t>binnen</w:t>
      </w:r>
      <w:r w:rsidR="000A53B5">
        <w:t xml:space="preserve"> het IO</w:t>
      </w:r>
      <w:r w:rsidR="009800E1">
        <w:t xml:space="preserve">T. </w:t>
      </w:r>
      <w:r w:rsidR="00391D62">
        <w:t>Daarnaast</w:t>
      </w:r>
      <w:r w:rsidR="00F40F4F">
        <w:t xml:space="preserve"> wordt het oriëntatiegesprek </w:t>
      </w:r>
      <w:r w:rsidR="006614AB">
        <w:t xml:space="preserve">aan het begin van de </w:t>
      </w:r>
      <w:r w:rsidR="00CC270D">
        <w:t>richtlijn</w:t>
      </w:r>
      <w:r w:rsidR="008932DE">
        <w:t xml:space="preserve"> </w:t>
      </w:r>
      <w:r w:rsidR="00B56D67">
        <w:t>uitgelegd</w:t>
      </w:r>
      <w:r w:rsidR="00860F62">
        <w:t xml:space="preserve"> en </w:t>
      </w:r>
      <w:r w:rsidR="001D4E89">
        <w:t>de manier van voor</w:t>
      </w:r>
      <w:r w:rsidR="00614DEA">
        <w:t>- en nabespreken aan de hand van het spiraalmodel</w:t>
      </w:r>
      <w:r w:rsidR="0059004E">
        <w:t>.</w:t>
      </w:r>
      <w:r w:rsidR="009E0D7E">
        <w:t xml:space="preserve"> </w:t>
      </w:r>
      <w:r w:rsidR="00B90618">
        <w:t xml:space="preserve">Het oriëntatiegesprek wordt ingezet om </w:t>
      </w:r>
      <w:r w:rsidR="09235DC1">
        <w:t>te kalibreren zodat</w:t>
      </w:r>
      <w:r w:rsidR="00B90618">
        <w:t xml:space="preserve"> </w:t>
      </w:r>
      <w:r w:rsidR="3CDC3B86">
        <w:t>er</w:t>
      </w:r>
      <w:r w:rsidR="02A63B61">
        <w:t xml:space="preserve"> wederzijdse verwachtingen duidelijk zijn.</w:t>
      </w:r>
      <w:r w:rsidR="00B90618">
        <w:t xml:space="preserve"> Na afloop van het oriëntatiegesprek worden de afspraken in de bijgevoegde bijlage </w:t>
      </w:r>
      <w:r w:rsidR="006B4AEF">
        <w:t xml:space="preserve">concreet </w:t>
      </w:r>
      <w:r w:rsidR="00B90618">
        <w:t xml:space="preserve">verwerkt en vervolgens ondertekend. </w:t>
      </w:r>
      <w:r w:rsidR="009E0D7E">
        <w:t>Het volgende onderdeel bestaat uit hoe en wanneer er geëvalueerd gaat worden</w:t>
      </w:r>
      <w:r w:rsidR="00B56D67">
        <w:t>.</w:t>
      </w:r>
      <w:r w:rsidR="001A54A0">
        <w:t xml:space="preserve"> </w:t>
      </w:r>
      <w:r w:rsidR="008E21A5">
        <w:t xml:space="preserve">Vanwege het feit dat </w:t>
      </w:r>
      <w:r w:rsidR="004F672A">
        <w:t xml:space="preserve">het een nieuw concept is binnen het </w:t>
      </w:r>
      <w:r w:rsidR="00D253CB">
        <w:t>IOT</w:t>
      </w:r>
      <w:r w:rsidR="00D921C0">
        <w:t>,</w:t>
      </w:r>
      <w:r w:rsidR="006C04B6">
        <w:t xml:space="preserve"> is het belangrijk dat er regelmatig</w:t>
      </w:r>
      <w:r w:rsidR="00A56F14">
        <w:t xml:space="preserve"> met betrokkenen geëvalueerd </w:t>
      </w:r>
      <w:r w:rsidR="00F10804">
        <w:t>gaat worden</w:t>
      </w:r>
      <w:r w:rsidR="00487003">
        <w:t xml:space="preserve">. De reden hiervoor is om </w:t>
      </w:r>
      <w:r w:rsidR="01E2885B">
        <w:t>erachter</w:t>
      </w:r>
      <w:r w:rsidR="00487003">
        <w:t xml:space="preserve"> te komen of </w:t>
      </w:r>
      <w:r w:rsidR="006A57E5">
        <w:t xml:space="preserve">de samenwerking </w:t>
      </w:r>
      <w:r w:rsidR="005B2A14">
        <w:t xml:space="preserve">tussen de nieuwe stagiair en </w:t>
      </w:r>
      <w:r w:rsidR="00C61203">
        <w:t xml:space="preserve">de </w:t>
      </w:r>
      <w:r w:rsidR="4E66C1F8">
        <w:t>oude stagiair</w:t>
      </w:r>
      <w:r w:rsidR="00C61203">
        <w:t xml:space="preserve"> </w:t>
      </w:r>
      <w:r w:rsidR="003B28EC">
        <w:t xml:space="preserve">nog in het belang van </w:t>
      </w:r>
      <w:r w:rsidR="003754E0">
        <w:t>h</w:t>
      </w:r>
      <w:r w:rsidR="707B62BC">
        <w:t>et leerproces</w:t>
      </w:r>
      <w:r w:rsidR="003754E0">
        <w:t xml:space="preserve"> van de </w:t>
      </w:r>
      <w:r w:rsidR="707B62BC">
        <w:t>stagiairs is</w:t>
      </w:r>
      <w:r w:rsidR="003754E0">
        <w:t>.</w:t>
      </w:r>
      <w:r w:rsidR="003B7ADD">
        <w:t xml:space="preserve"> Dit is de reden waarom wij ervoor gekozen hebben om </w:t>
      </w:r>
      <w:r w:rsidR="73E11F50">
        <w:t>twee keer in de twaalf weken m</w:t>
      </w:r>
      <w:r w:rsidR="00290442">
        <w:t xml:space="preserve">et de praktijkbegeleider </w:t>
      </w:r>
      <w:r w:rsidR="002D02BF">
        <w:t xml:space="preserve">en </w:t>
      </w:r>
      <w:r w:rsidR="18373703">
        <w:t>stagiairs</w:t>
      </w:r>
      <w:r w:rsidR="002D02BF">
        <w:t xml:space="preserve"> </w:t>
      </w:r>
      <w:r w:rsidR="00290442">
        <w:t>te evalueren.</w:t>
      </w:r>
      <w:r w:rsidR="002230CF">
        <w:t xml:space="preserve"> </w:t>
      </w:r>
      <w:r w:rsidR="00BB1977">
        <w:t>Als laatste onderdeel</w:t>
      </w:r>
      <w:r w:rsidR="00F14CA0">
        <w:t xml:space="preserve"> is er</w:t>
      </w:r>
      <w:r w:rsidR="0047655C">
        <w:t xml:space="preserve"> een </w:t>
      </w:r>
      <w:r w:rsidR="00CC25A2">
        <w:t>planning</w:t>
      </w:r>
      <w:r w:rsidR="006B6E44">
        <w:t xml:space="preserve"> bijgevoegd die </w:t>
      </w:r>
      <w:r w:rsidR="00B6592D">
        <w:t xml:space="preserve">duidelijk </w:t>
      </w:r>
      <w:r w:rsidR="00084296">
        <w:t xml:space="preserve">neerzet </w:t>
      </w:r>
      <w:r w:rsidR="00A5765B">
        <w:t xml:space="preserve">hoe de </w:t>
      </w:r>
      <w:r w:rsidR="00742FB8">
        <w:t>inwerkperiode</w:t>
      </w:r>
      <w:r w:rsidR="00E33108">
        <w:t xml:space="preserve"> </w:t>
      </w:r>
      <w:r w:rsidR="00D30478">
        <w:t>in combinatie met het buddysysteem eruitziet.</w:t>
      </w:r>
    </w:p>
    <w:p w14:paraId="716630F8" w14:textId="2748E1F6" w:rsidR="0020167E" w:rsidRPr="005A454B" w:rsidRDefault="7BEC4301" w:rsidP="00A663B0">
      <w:pPr>
        <w:rPr>
          <w:rFonts w:eastAsia="Arial" w:cs="Arial"/>
        </w:rPr>
      </w:pPr>
      <w:r w:rsidRPr="223442A9">
        <w:rPr>
          <w:rFonts w:eastAsia="Arial" w:cs="Arial"/>
        </w:rPr>
        <w:t xml:space="preserve">Ons product sluit goed aan bij de behoeften van het Montessori Vaklyceum, het IOT zelf, de Social </w:t>
      </w:r>
      <w:proofErr w:type="spellStart"/>
      <w:r w:rsidRPr="223442A9">
        <w:rPr>
          <w:rFonts w:eastAsia="Arial" w:cs="Arial"/>
        </w:rPr>
        <w:t>Work</w:t>
      </w:r>
      <w:proofErr w:type="spellEnd"/>
      <w:r w:rsidRPr="223442A9">
        <w:rPr>
          <w:rFonts w:eastAsia="Arial" w:cs="Arial"/>
        </w:rPr>
        <w:t xml:space="preserve"> stagiairs en de leerlingen. De richtlijn voor de inwerkperiode zal </w:t>
      </w:r>
      <w:r w:rsidR="62936C17" w:rsidRPr="223442A9">
        <w:rPr>
          <w:rFonts w:eastAsia="Arial" w:cs="Arial"/>
        </w:rPr>
        <w:t xml:space="preserve">begin volgend </w:t>
      </w:r>
      <w:r w:rsidR="62936C17" w:rsidRPr="223442A9">
        <w:rPr>
          <w:rFonts w:eastAsia="Arial" w:cs="Arial"/>
        </w:rPr>
        <w:lastRenderedPageBreak/>
        <w:t xml:space="preserve">schooljaar </w:t>
      </w:r>
      <w:r w:rsidR="00B92266">
        <w:rPr>
          <w:rFonts w:eastAsia="Arial" w:cs="Arial"/>
        </w:rPr>
        <w:t xml:space="preserve">worden </w:t>
      </w:r>
      <w:r w:rsidR="62936C17" w:rsidRPr="223442A9">
        <w:rPr>
          <w:rFonts w:eastAsia="Arial" w:cs="Arial"/>
        </w:rPr>
        <w:t xml:space="preserve">gebruikt. </w:t>
      </w:r>
      <w:r w:rsidRPr="223442A9">
        <w:rPr>
          <w:rFonts w:eastAsia="Arial" w:cs="Arial"/>
        </w:rPr>
        <w:t xml:space="preserve">De richtlijn wordt toegevoegd aan het stageboek dat elke stagiair </w:t>
      </w:r>
      <w:r w:rsidR="4E2ED956" w:rsidRPr="223442A9">
        <w:rPr>
          <w:rFonts w:eastAsia="Arial" w:cs="Arial"/>
        </w:rPr>
        <w:t>aan</w:t>
      </w:r>
      <w:r w:rsidRPr="223442A9">
        <w:rPr>
          <w:rFonts w:eastAsia="Arial" w:cs="Arial"/>
        </w:rPr>
        <w:t xml:space="preserve"> het begin van de </w:t>
      </w:r>
      <w:r w:rsidR="00B92266">
        <w:rPr>
          <w:rFonts w:eastAsia="Arial" w:cs="Arial"/>
        </w:rPr>
        <w:t>stage ontvangt</w:t>
      </w:r>
      <w:r w:rsidRPr="223442A9">
        <w:rPr>
          <w:rFonts w:eastAsia="Arial" w:cs="Arial"/>
        </w:rPr>
        <w:t>. De nieuwe stagiairs worden in september 2023 gelijk geïntroduceerd</w:t>
      </w:r>
      <w:r w:rsidR="14EF56A3" w:rsidRPr="223442A9">
        <w:rPr>
          <w:rFonts w:eastAsia="Arial" w:cs="Arial"/>
        </w:rPr>
        <w:t xml:space="preserve"> aan</w:t>
      </w:r>
      <w:r w:rsidRPr="223442A9">
        <w:rPr>
          <w:rFonts w:eastAsia="Arial" w:cs="Arial"/>
        </w:rPr>
        <w:t xml:space="preserve"> de richtlijn. Het product geeft handvatten aan de stagiairs en praktijkbegeleiding en laat zien wat er verwacht wordt van hen in de eerste twaalf weken.</w:t>
      </w:r>
      <w:r w:rsidR="64210867" w:rsidRPr="223442A9">
        <w:rPr>
          <w:rFonts w:eastAsia="Arial" w:cs="Arial"/>
        </w:rPr>
        <w:t xml:space="preserve"> Het product is passend voor de praktijk, omdat er wordt gefocust op structuur en de ontwikkeling van de stagiairs aan de hand van het buddysysteem.</w:t>
      </w:r>
      <w:r w:rsidR="26EDBF9C" w:rsidRPr="223442A9">
        <w:rPr>
          <w:rFonts w:eastAsia="Arial" w:cs="Arial"/>
        </w:rPr>
        <w:t xml:space="preserve"> Doordat er meer structuur wordt geboden, heeft de stagiair meer overzicht over de caseload. Hierdoor zou de stagiair beter aan kunnen sluiten op de zorgvraag van de leerling.</w:t>
      </w:r>
    </w:p>
    <w:p w14:paraId="48968F3E" w14:textId="1450398B" w:rsidR="00157E55" w:rsidRDefault="006F6B0C" w:rsidP="008825BC">
      <w:pPr>
        <w:pStyle w:val="Kop2"/>
        <w:rPr>
          <w:rFonts w:eastAsia="Arial"/>
        </w:rPr>
      </w:pPr>
      <w:bookmarkStart w:id="4" w:name="_Toc137631780"/>
      <w:bookmarkStart w:id="5" w:name="_Toc138938093"/>
      <w:r>
        <w:rPr>
          <w:rFonts w:eastAsia="Arial"/>
        </w:rPr>
        <w:t xml:space="preserve">1.2 </w:t>
      </w:r>
      <w:r w:rsidR="00C10E38">
        <w:rPr>
          <w:rFonts w:eastAsia="Arial"/>
        </w:rPr>
        <w:t>Kansen</w:t>
      </w:r>
      <w:r w:rsidR="00FF137E">
        <w:rPr>
          <w:rFonts w:eastAsia="Arial"/>
        </w:rPr>
        <w:t xml:space="preserve"> </w:t>
      </w:r>
      <w:r w:rsidR="00A12B96">
        <w:rPr>
          <w:rFonts w:eastAsia="Arial"/>
        </w:rPr>
        <w:t xml:space="preserve">en kwaliteitsverbetering </w:t>
      </w:r>
      <w:r w:rsidR="00157E55">
        <w:rPr>
          <w:rFonts w:eastAsia="Arial"/>
        </w:rPr>
        <w:t>binnen het sociaal werk</w:t>
      </w:r>
      <w:bookmarkEnd w:id="4"/>
      <w:bookmarkEnd w:id="5"/>
    </w:p>
    <w:p w14:paraId="76544E33" w14:textId="0A2EAFD3" w:rsidR="00D82F73" w:rsidRDefault="00F633FC" w:rsidP="00A663B0">
      <w:pPr>
        <w:spacing w:after="120"/>
        <w:rPr>
          <w:rFonts w:eastAsia="Arial" w:cs="Arial"/>
          <w:color w:val="000000" w:themeColor="text1"/>
        </w:rPr>
      </w:pPr>
      <w:r w:rsidRPr="223442A9">
        <w:rPr>
          <w:rFonts w:eastAsia="Arial" w:cs="Arial"/>
          <w:color w:val="000000" w:themeColor="text1"/>
        </w:rPr>
        <w:t xml:space="preserve">In de </w:t>
      </w:r>
      <w:r w:rsidR="00537DF5" w:rsidRPr="223442A9">
        <w:rPr>
          <w:rFonts w:eastAsia="Arial" w:cs="Arial"/>
          <w:color w:val="000000" w:themeColor="text1"/>
        </w:rPr>
        <w:t>richtlijn</w:t>
      </w:r>
      <w:r w:rsidR="00080BA1" w:rsidRPr="223442A9">
        <w:rPr>
          <w:rFonts w:eastAsia="Arial" w:cs="Arial"/>
          <w:color w:val="000000" w:themeColor="text1"/>
        </w:rPr>
        <w:t xml:space="preserve"> </w:t>
      </w:r>
      <w:r w:rsidR="00AF122C" w:rsidRPr="223442A9">
        <w:rPr>
          <w:rFonts w:eastAsia="Arial" w:cs="Arial"/>
          <w:color w:val="000000" w:themeColor="text1"/>
        </w:rPr>
        <w:t xml:space="preserve">zijn </w:t>
      </w:r>
      <w:r w:rsidR="009B0321" w:rsidRPr="223442A9">
        <w:rPr>
          <w:rFonts w:eastAsia="Arial" w:cs="Arial"/>
          <w:color w:val="000000" w:themeColor="text1"/>
        </w:rPr>
        <w:t xml:space="preserve">aspecten </w:t>
      </w:r>
      <w:r w:rsidR="00006E90" w:rsidRPr="223442A9">
        <w:rPr>
          <w:rFonts w:eastAsia="Arial" w:cs="Arial"/>
          <w:color w:val="000000" w:themeColor="text1"/>
        </w:rPr>
        <w:t>verwerkt die de kans</w:t>
      </w:r>
      <w:r w:rsidR="00F31D0A" w:rsidRPr="223442A9">
        <w:rPr>
          <w:rFonts w:eastAsia="Arial" w:cs="Arial"/>
          <w:color w:val="000000" w:themeColor="text1"/>
        </w:rPr>
        <w:t xml:space="preserve"> </w:t>
      </w:r>
      <w:r w:rsidR="00006E90" w:rsidRPr="223442A9">
        <w:rPr>
          <w:rFonts w:eastAsia="Arial" w:cs="Arial"/>
          <w:color w:val="000000" w:themeColor="text1"/>
        </w:rPr>
        <w:t xml:space="preserve">op leerzame en effectieve gespreksvoering </w:t>
      </w:r>
      <w:r w:rsidR="002B2221" w:rsidRPr="223442A9">
        <w:rPr>
          <w:rFonts w:eastAsia="Arial" w:cs="Arial"/>
          <w:color w:val="000000" w:themeColor="text1"/>
        </w:rPr>
        <w:t xml:space="preserve">groter maakt. </w:t>
      </w:r>
      <w:r w:rsidR="00894906" w:rsidRPr="223442A9">
        <w:rPr>
          <w:rFonts w:eastAsia="Arial" w:cs="Arial"/>
          <w:color w:val="000000" w:themeColor="text1"/>
        </w:rPr>
        <w:t>Leerzame en effectieve gespreksvoering zorgt ervoor dat de lee</w:t>
      </w:r>
      <w:r w:rsidR="004F6AAC" w:rsidRPr="223442A9">
        <w:rPr>
          <w:rFonts w:eastAsia="Arial" w:cs="Arial"/>
          <w:color w:val="000000" w:themeColor="text1"/>
        </w:rPr>
        <w:t>rling beter kan wo</w:t>
      </w:r>
      <w:r w:rsidR="00E5777C" w:rsidRPr="223442A9">
        <w:rPr>
          <w:rFonts w:eastAsia="Arial" w:cs="Arial"/>
          <w:color w:val="000000" w:themeColor="text1"/>
        </w:rPr>
        <w:t xml:space="preserve">rden ondersteunt en dat de </w:t>
      </w:r>
      <w:r w:rsidR="00D16C4A" w:rsidRPr="223442A9">
        <w:rPr>
          <w:rFonts w:eastAsia="Arial" w:cs="Arial"/>
          <w:color w:val="000000" w:themeColor="text1"/>
        </w:rPr>
        <w:t>stagiair</w:t>
      </w:r>
      <w:r w:rsidR="00EF71CE" w:rsidRPr="223442A9">
        <w:rPr>
          <w:rFonts w:eastAsia="Arial" w:cs="Arial"/>
          <w:color w:val="000000" w:themeColor="text1"/>
        </w:rPr>
        <w:t xml:space="preserve">s actief bezig zijn met hun </w:t>
      </w:r>
      <w:r w:rsidR="00F830C1" w:rsidRPr="223442A9">
        <w:rPr>
          <w:rFonts w:eastAsia="Arial" w:cs="Arial"/>
          <w:color w:val="000000" w:themeColor="text1"/>
        </w:rPr>
        <w:t xml:space="preserve">leerproces tot professional. </w:t>
      </w:r>
      <w:r w:rsidR="33837CDA" w:rsidRPr="223442A9">
        <w:rPr>
          <w:rFonts w:eastAsia="Arial" w:cs="Arial"/>
          <w:color w:val="000000" w:themeColor="text1"/>
        </w:rPr>
        <w:t xml:space="preserve"> </w:t>
      </w:r>
      <w:r w:rsidR="2D9218FC" w:rsidRPr="223442A9">
        <w:rPr>
          <w:rFonts w:eastAsia="Arial" w:cs="Arial"/>
          <w:color w:val="000000" w:themeColor="text1"/>
        </w:rPr>
        <w:t xml:space="preserve">Meerdere beroepswaarden </w:t>
      </w:r>
      <w:r w:rsidR="05B6BA62" w:rsidRPr="223442A9">
        <w:rPr>
          <w:rFonts w:eastAsia="Arial" w:cs="Arial"/>
          <w:color w:val="000000" w:themeColor="text1"/>
        </w:rPr>
        <w:t xml:space="preserve">komen terug in </w:t>
      </w:r>
      <w:r w:rsidR="4D732A30" w:rsidRPr="223442A9">
        <w:rPr>
          <w:rFonts w:eastAsia="Arial" w:cs="Arial"/>
          <w:color w:val="000000" w:themeColor="text1"/>
        </w:rPr>
        <w:t xml:space="preserve">de </w:t>
      </w:r>
      <w:r w:rsidR="26369778" w:rsidRPr="223442A9">
        <w:rPr>
          <w:rFonts w:eastAsia="Arial" w:cs="Arial"/>
          <w:color w:val="000000" w:themeColor="text1"/>
        </w:rPr>
        <w:t>richtlijn</w:t>
      </w:r>
      <w:r w:rsidR="4D732A30" w:rsidRPr="223442A9">
        <w:rPr>
          <w:rFonts w:eastAsia="Arial" w:cs="Arial"/>
          <w:color w:val="000000" w:themeColor="text1"/>
        </w:rPr>
        <w:t>.</w:t>
      </w:r>
      <w:r w:rsidR="44276FC5" w:rsidRPr="223442A9">
        <w:rPr>
          <w:rFonts w:eastAsia="Arial" w:cs="Arial"/>
          <w:color w:val="000000" w:themeColor="text1"/>
        </w:rPr>
        <w:t xml:space="preserve"> </w:t>
      </w:r>
      <w:r w:rsidR="53D9910D" w:rsidRPr="223442A9">
        <w:rPr>
          <w:rFonts w:eastAsia="Arial" w:cs="Arial"/>
          <w:color w:val="000000" w:themeColor="text1"/>
        </w:rPr>
        <w:t xml:space="preserve">De leerling </w:t>
      </w:r>
      <w:r w:rsidR="00273EAA" w:rsidRPr="223442A9">
        <w:rPr>
          <w:rFonts w:eastAsia="Arial" w:cs="Arial"/>
          <w:color w:val="000000" w:themeColor="text1"/>
        </w:rPr>
        <w:t>kan</w:t>
      </w:r>
      <w:r w:rsidR="0452C418" w:rsidRPr="223442A9">
        <w:rPr>
          <w:rFonts w:eastAsia="Arial" w:cs="Arial"/>
          <w:color w:val="000000" w:themeColor="text1"/>
        </w:rPr>
        <w:t xml:space="preserve"> beter</w:t>
      </w:r>
      <w:r w:rsidR="53D9910D" w:rsidRPr="223442A9">
        <w:rPr>
          <w:rFonts w:eastAsia="Arial" w:cs="Arial"/>
          <w:color w:val="000000" w:themeColor="text1"/>
        </w:rPr>
        <w:t xml:space="preserve"> </w:t>
      </w:r>
      <w:r w:rsidR="59BEA0C1" w:rsidRPr="223442A9">
        <w:rPr>
          <w:rFonts w:eastAsia="Arial" w:cs="Arial"/>
          <w:color w:val="000000" w:themeColor="text1"/>
        </w:rPr>
        <w:t xml:space="preserve">in zijn eigen kracht </w:t>
      </w:r>
      <w:r w:rsidR="00273EAA" w:rsidRPr="223442A9">
        <w:rPr>
          <w:rFonts w:eastAsia="Arial" w:cs="Arial"/>
          <w:color w:val="000000" w:themeColor="text1"/>
        </w:rPr>
        <w:t xml:space="preserve">komen </w:t>
      </w:r>
      <w:r w:rsidR="59BEA0C1" w:rsidRPr="223442A9">
        <w:rPr>
          <w:rFonts w:eastAsia="Arial" w:cs="Arial"/>
          <w:color w:val="000000" w:themeColor="text1"/>
        </w:rPr>
        <w:t>te staan</w:t>
      </w:r>
      <w:r w:rsidR="0E01C1CF" w:rsidRPr="223442A9">
        <w:rPr>
          <w:rFonts w:eastAsia="Arial" w:cs="Arial"/>
          <w:color w:val="000000" w:themeColor="text1"/>
        </w:rPr>
        <w:t xml:space="preserve"> doordat </w:t>
      </w:r>
      <w:r w:rsidR="13C01733" w:rsidRPr="223442A9">
        <w:rPr>
          <w:rFonts w:eastAsia="Arial" w:cs="Arial"/>
          <w:color w:val="000000" w:themeColor="text1"/>
        </w:rPr>
        <w:t xml:space="preserve">de stagiair </w:t>
      </w:r>
      <w:r w:rsidR="1074D282" w:rsidRPr="223442A9">
        <w:rPr>
          <w:rFonts w:eastAsia="Arial" w:cs="Arial"/>
          <w:color w:val="000000" w:themeColor="text1"/>
        </w:rPr>
        <w:t xml:space="preserve">op een betere manier </w:t>
      </w:r>
      <w:r w:rsidR="373C1B20" w:rsidRPr="223442A9">
        <w:rPr>
          <w:rFonts w:eastAsia="Arial" w:cs="Arial"/>
          <w:color w:val="000000" w:themeColor="text1"/>
        </w:rPr>
        <w:t>ondersteun</w:t>
      </w:r>
      <w:r w:rsidR="4E2C4A03" w:rsidRPr="223442A9">
        <w:rPr>
          <w:rFonts w:eastAsia="Arial" w:cs="Arial"/>
          <w:color w:val="000000" w:themeColor="text1"/>
        </w:rPr>
        <w:t>d</w:t>
      </w:r>
      <w:r w:rsidR="373C1B20" w:rsidRPr="223442A9">
        <w:rPr>
          <w:rFonts w:eastAsia="Arial" w:cs="Arial"/>
          <w:color w:val="000000" w:themeColor="text1"/>
        </w:rPr>
        <w:t xml:space="preserve"> wordt </w:t>
      </w:r>
      <w:r w:rsidR="00273EAA" w:rsidRPr="223442A9">
        <w:rPr>
          <w:rFonts w:eastAsia="Arial" w:cs="Arial"/>
          <w:color w:val="000000" w:themeColor="text1"/>
        </w:rPr>
        <w:t>door de geboden handva</w:t>
      </w:r>
      <w:r w:rsidR="00F93CFC">
        <w:rPr>
          <w:rFonts w:eastAsia="Arial" w:cs="Arial"/>
          <w:color w:val="000000" w:themeColor="text1"/>
        </w:rPr>
        <w:t>t</w:t>
      </w:r>
      <w:r w:rsidR="00273EAA" w:rsidRPr="223442A9">
        <w:rPr>
          <w:rFonts w:eastAsia="Arial" w:cs="Arial"/>
          <w:color w:val="000000" w:themeColor="text1"/>
        </w:rPr>
        <w:t>ten vanuit het product</w:t>
      </w:r>
      <w:r w:rsidR="7987429E" w:rsidRPr="223442A9">
        <w:rPr>
          <w:rFonts w:eastAsia="Arial" w:cs="Arial"/>
          <w:color w:val="000000" w:themeColor="text1"/>
        </w:rPr>
        <w:t xml:space="preserve">. </w:t>
      </w:r>
      <w:r w:rsidR="3702B662" w:rsidRPr="223442A9">
        <w:rPr>
          <w:rFonts w:eastAsia="Arial" w:cs="Arial"/>
          <w:color w:val="000000" w:themeColor="text1"/>
        </w:rPr>
        <w:t xml:space="preserve">De </w:t>
      </w:r>
      <w:r w:rsidR="00273EAA" w:rsidRPr="223442A9">
        <w:rPr>
          <w:rFonts w:eastAsia="Arial" w:cs="Arial"/>
          <w:color w:val="000000" w:themeColor="text1"/>
        </w:rPr>
        <w:t xml:space="preserve">kans dat </w:t>
      </w:r>
      <w:r w:rsidR="3702B662" w:rsidRPr="223442A9">
        <w:rPr>
          <w:rFonts w:eastAsia="Arial" w:cs="Arial"/>
          <w:color w:val="000000" w:themeColor="text1"/>
        </w:rPr>
        <w:t xml:space="preserve">doelen van de leerling </w:t>
      </w:r>
      <w:r w:rsidR="7B3367EF" w:rsidRPr="223442A9">
        <w:rPr>
          <w:rFonts w:eastAsia="Arial" w:cs="Arial"/>
          <w:color w:val="000000" w:themeColor="text1"/>
        </w:rPr>
        <w:t>eerder</w:t>
      </w:r>
      <w:r w:rsidR="7EAACEFE" w:rsidRPr="223442A9">
        <w:rPr>
          <w:rFonts w:eastAsia="Arial" w:cs="Arial"/>
          <w:color w:val="000000" w:themeColor="text1"/>
        </w:rPr>
        <w:t xml:space="preserve"> </w:t>
      </w:r>
      <w:r w:rsidR="00273EAA" w:rsidRPr="223442A9">
        <w:rPr>
          <w:rFonts w:eastAsia="Arial" w:cs="Arial"/>
          <w:color w:val="000000" w:themeColor="text1"/>
        </w:rPr>
        <w:t xml:space="preserve">worden </w:t>
      </w:r>
      <w:r w:rsidR="7EAACEFE" w:rsidRPr="223442A9">
        <w:rPr>
          <w:rFonts w:eastAsia="Arial" w:cs="Arial"/>
          <w:color w:val="000000" w:themeColor="text1"/>
        </w:rPr>
        <w:t xml:space="preserve">behaald </w:t>
      </w:r>
      <w:r w:rsidR="00273EAA" w:rsidRPr="223442A9">
        <w:rPr>
          <w:rFonts w:eastAsia="Arial" w:cs="Arial"/>
          <w:color w:val="000000" w:themeColor="text1"/>
        </w:rPr>
        <w:t>is vergroot, vervolgens versterkt</w:t>
      </w:r>
      <w:r w:rsidR="33F21D9A" w:rsidRPr="223442A9">
        <w:rPr>
          <w:rFonts w:eastAsia="Arial" w:cs="Arial"/>
          <w:color w:val="000000" w:themeColor="text1"/>
        </w:rPr>
        <w:t xml:space="preserve"> </w:t>
      </w:r>
      <w:r w:rsidR="00273EAA" w:rsidRPr="223442A9">
        <w:rPr>
          <w:rFonts w:eastAsia="Arial" w:cs="Arial"/>
          <w:color w:val="000000" w:themeColor="text1"/>
        </w:rPr>
        <w:t xml:space="preserve">dit </w:t>
      </w:r>
      <w:r w:rsidR="78C9F0E9" w:rsidRPr="223442A9">
        <w:rPr>
          <w:rFonts w:eastAsia="Arial" w:cs="Arial"/>
          <w:color w:val="000000" w:themeColor="text1"/>
        </w:rPr>
        <w:t>de zelfredzaamheid van de leerling</w:t>
      </w:r>
      <w:r w:rsidR="0BC302E7" w:rsidRPr="223442A9">
        <w:rPr>
          <w:rFonts w:eastAsia="Arial" w:cs="Arial"/>
          <w:color w:val="000000" w:themeColor="text1"/>
        </w:rPr>
        <w:t xml:space="preserve">. </w:t>
      </w:r>
      <w:r w:rsidR="63405F13" w:rsidRPr="223442A9">
        <w:rPr>
          <w:rFonts w:eastAsia="Arial" w:cs="Arial"/>
          <w:color w:val="000000" w:themeColor="text1"/>
        </w:rPr>
        <w:t>D</w:t>
      </w:r>
      <w:r w:rsidR="007C799E" w:rsidRPr="223442A9">
        <w:rPr>
          <w:rFonts w:eastAsia="Arial" w:cs="Arial"/>
          <w:color w:val="000000" w:themeColor="text1"/>
        </w:rPr>
        <w:t>oor dit succes kan d</w:t>
      </w:r>
      <w:r w:rsidR="63405F13" w:rsidRPr="223442A9">
        <w:rPr>
          <w:rFonts w:eastAsia="Arial" w:cs="Arial"/>
          <w:color w:val="000000" w:themeColor="text1"/>
        </w:rPr>
        <w:t xml:space="preserve">e stagiair </w:t>
      </w:r>
      <w:r w:rsidR="6EDB0A4F" w:rsidRPr="223442A9">
        <w:rPr>
          <w:rFonts w:eastAsia="Arial" w:cs="Arial"/>
          <w:color w:val="000000" w:themeColor="text1"/>
        </w:rPr>
        <w:t>meer betrokken</w:t>
      </w:r>
      <w:r w:rsidR="007C799E" w:rsidRPr="223442A9">
        <w:rPr>
          <w:rFonts w:eastAsia="Arial" w:cs="Arial"/>
          <w:color w:val="000000" w:themeColor="text1"/>
        </w:rPr>
        <w:t xml:space="preserve"> raken</w:t>
      </w:r>
      <w:r w:rsidR="6EDB0A4F" w:rsidRPr="223442A9">
        <w:rPr>
          <w:rFonts w:eastAsia="Arial" w:cs="Arial"/>
          <w:color w:val="000000" w:themeColor="text1"/>
        </w:rPr>
        <w:t xml:space="preserve"> bij </w:t>
      </w:r>
      <w:r w:rsidR="2259087C" w:rsidRPr="223442A9">
        <w:rPr>
          <w:rFonts w:eastAsia="Arial" w:cs="Arial"/>
          <w:color w:val="000000" w:themeColor="text1"/>
        </w:rPr>
        <w:t xml:space="preserve">het welzijn van </w:t>
      </w:r>
      <w:r w:rsidR="6EDB0A4F" w:rsidRPr="223442A9">
        <w:rPr>
          <w:rFonts w:eastAsia="Arial" w:cs="Arial"/>
          <w:color w:val="000000" w:themeColor="text1"/>
        </w:rPr>
        <w:t xml:space="preserve">de </w:t>
      </w:r>
      <w:r w:rsidR="4F4C0BF8" w:rsidRPr="223442A9">
        <w:rPr>
          <w:rFonts w:eastAsia="Arial" w:cs="Arial"/>
          <w:color w:val="000000" w:themeColor="text1"/>
        </w:rPr>
        <w:t xml:space="preserve">leerling </w:t>
      </w:r>
      <w:r w:rsidR="2D9D6ED4" w:rsidRPr="223442A9">
        <w:rPr>
          <w:rFonts w:eastAsia="Arial" w:cs="Arial"/>
          <w:color w:val="000000" w:themeColor="text1"/>
        </w:rPr>
        <w:t xml:space="preserve">en </w:t>
      </w:r>
      <w:r w:rsidR="007C799E" w:rsidRPr="223442A9">
        <w:rPr>
          <w:rFonts w:eastAsia="Arial" w:cs="Arial"/>
          <w:color w:val="000000" w:themeColor="text1"/>
        </w:rPr>
        <w:t xml:space="preserve">zou de stagiair ook </w:t>
      </w:r>
      <w:r w:rsidR="581AC041" w:rsidRPr="223442A9">
        <w:rPr>
          <w:rFonts w:eastAsia="Arial" w:cs="Arial"/>
          <w:color w:val="000000" w:themeColor="text1"/>
        </w:rPr>
        <w:t>meer oog</w:t>
      </w:r>
      <w:r w:rsidR="007C799E" w:rsidRPr="223442A9">
        <w:rPr>
          <w:rFonts w:eastAsia="Arial" w:cs="Arial"/>
          <w:color w:val="000000" w:themeColor="text1"/>
        </w:rPr>
        <w:t xml:space="preserve"> krijgen</w:t>
      </w:r>
      <w:r w:rsidR="581AC041" w:rsidRPr="223442A9">
        <w:rPr>
          <w:rFonts w:eastAsia="Arial" w:cs="Arial"/>
          <w:color w:val="000000" w:themeColor="text1"/>
        </w:rPr>
        <w:t xml:space="preserve"> voor de ontwikkeling van de leerling in relatie tot </w:t>
      </w:r>
      <w:r w:rsidR="2331EE17" w:rsidRPr="223442A9">
        <w:rPr>
          <w:rFonts w:eastAsia="Arial" w:cs="Arial"/>
          <w:color w:val="000000" w:themeColor="text1"/>
        </w:rPr>
        <w:t>zijn sociale omgeving</w:t>
      </w:r>
      <w:r w:rsidR="00F93CFC">
        <w:rPr>
          <w:rFonts w:eastAsia="Arial" w:cs="Arial"/>
          <w:color w:val="000000" w:themeColor="text1"/>
        </w:rPr>
        <w:t>. D</w:t>
      </w:r>
      <w:r w:rsidR="007C799E" w:rsidRPr="223442A9">
        <w:rPr>
          <w:rFonts w:eastAsia="Arial" w:cs="Arial"/>
          <w:color w:val="000000" w:themeColor="text1"/>
        </w:rPr>
        <w:t>e reden hiervoor is dat</w:t>
      </w:r>
      <w:r w:rsidR="01CCC8A6" w:rsidRPr="223442A9">
        <w:rPr>
          <w:rFonts w:eastAsia="Arial" w:cs="Arial"/>
          <w:color w:val="000000" w:themeColor="text1"/>
        </w:rPr>
        <w:t xml:space="preserve"> de leerling gestructureerd ondersteund wordt</w:t>
      </w:r>
      <w:r w:rsidR="2331EE17" w:rsidRPr="223442A9">
        <w:rPr>
          <w:rFonts w:eastAsia="Arial" w:cs="Arial"/>
          <w:color w:val="000000" w:themeColor="text1"/>
        </w:rPr>
        <w:t>.</w:t>
      </w:r>
      <w:r w:rsidR="376F02F6" w:rsidRPr="223442A9">
        <w:rPr>
          <w:rFonts w:eastAsia="Arial" w:cs="Arial"/>
          <w:color w:val="000000" w:themeColor="text1"/>
        </w:rPr>
        <w:t xml:space="preserve"> </w:t>
      </w:r>
      <w:r w:rsidR="00A0553C" w:rsidRPr="223442A9">
        <w:rPr>
          <w:rFonts w:eastAsia="Arial" w:cs="Arial"/>
          <w:color w:val="000000" w:themeColor="text1"/>
        </w:rPr>
        <w:t>De stagiair voelt zich verantwoordelijk voor het welzijn van de leerling</w:t>
      </w:r>
      <w:r w:rsidR="00F93CFC">
        <w:rPr>
          <w:rFonts w:eastAsia="Arial" w:cs="Arial"/>
          <w:color w:val="000000" w:themeColor="text1"/>
        </w:rPr>
        <w:t>, d</w:t>
      </w:r>
      <w:r w:rsidR="00A0553C" w:rsidRPr="223442A9">
        <w:rPr>
          <w:rFonts w:eastAsia="Arial" w:cs="Arial"/>
          <w:color w:val="000000" w:themeColor="text1"/>
        </w:rPr>
        <w:t xml:space="preserve">it sluit aan bij de collectieve verantwoordelijkheid vanuit de Global Definition of Social </w:t>
      </w:r>
      <w:proofErr w:type="spellStart"/>
      <w:r w:rsidR="00A0553C" w:rsidRPr="223442A9">
        <w:rPr>
          <w:rFonts w:eastAsia="Arial" w:cs="Arial"/>
          <w:color w:val="000000" w:themeColor="text1"/>
        </w:rPr>
        <w:t>Work</w:t>
      </w:r>
      <w:proofErr w:type="spellEnd"/>
      <w:r w:rsidR="00A0553C" w:rsidRPr="223442A9">
        <w:rPr>
          <w:rFonts w:eastAsia="Arial" w:cs="Arial"/>
          <w:color w:val="000000" w:themeColor="text1"/>
        </w:rPr>
        <w:t xml:space="preserve"> (IFSW, 2014). </w:t>
      </w:r>
      <w:r w:rsidR="376F02F6" w:rsidRPr="223442A9">
        <w:rPr>
          <w:rFonts w:eastAsia="Arial" w:cs="Arial"/>
          <w:color w:val="000000" w:themeColor="text1"/>
        </w:rPr>
        <w:t xml:space="preserve">Vanuit </w:t>
      </w:r>
      <w:r w:rsidR="00A0553C" w:rsidRPr="223442A9">
        <w:rPr>
          <w:rFonts w:eastAsia="Arial" w:cs="Arial"/>
          <w:color w:val="000000" w:themeColor="text1"/>
        </w:rPr>
        <w:t>de eerder genoemde</w:t>
      </w:r>
      <w:r w:rsidR="376F02F6" w:rsidRPr="223442A9">
        <w:rPr>
          <w:rFonts w:eastAsia="Arial" w:cs="Arial"/>
          <w:color w:val="000000" w:themeColor="text1"/>
        </w:rPr>
        <w:t xml:space="preserve"> betrokkenheid staat de stagiair </w:t>
      </w:r>
      <w:r w:rsidR="2F5D8012" w:rsidRPr="223442A9">
        <w:rPr>
          <w:rFonts w:eastAsia="Arial" w:cs="Arial"/>
          <w:color w:val="000000" w:themeColor="text1"/>
        </w:rPr>
        <w:t xml:space="preserve">de leerling bij en </w:t>
      </w:r>
      <w:r w:rsidR="5AE36416" w:rsidRPr="223442A9">
        <w:rPr>
          <w:rFonts w:eastAsia="Arial" w:cs="Arial"/>
          <w:color w:val="000000" w:themeColor="text1"/>
        </w:rPr>
        <w:t xml:space="preserve">voelt zich </w:t>
      </w:r>
      <w:r w:rsidR="22A4C166" w:rsidRPr="223442A9">
        <w:rPr>
          <w:rFonts w:eastAsia="Arial" w:cs="Arial"/>
          <w:color w:val="000000" w:themeColor="text1"/>
        </w:rPr>
        <w:t xml:space="preserve">daardoor </w:t>
      </w:r>
      <w:r w:rsidR="5AE36416" w:rsidRPr="223442A9">
        <w:rPr>
          <w:rFonts w:eastAsia="Arial" w:cs="Arial"/>
          <w:color w:val="000000" w:themeColor="text1"/>
        </w:rPr>
        <w:t>verbonden</w:t>
      </w:r>
      <w:r w:rsidR="22A4C166" w:rsidRPr="223442A9">
        <w:rPr>
          <w:rFonts w:eastAsia="Arial" w:cs="Arial"/>
          <w:color w:val="000000" w:themeColor="text1"/>
        </w:rPr>
        <w:t xml:space="preserve"> met hem.</w:t>
      </w:r>
      <w:r w:rsidR="08C87F57" w:rsidRPr="223442A9">
        <w:rPr>
          <w:rFonts w:eastAsia="Arial" w:cs="Arial"/>
          <w:color w:val="000000" w:themeColor="text1"/>
        </w:rPr>
        <w:t xml:space="preserve"> </w:t>
      </w:r>
      <w:r w:rsidR="13530C03" w:rsidRPr="223442A9">
        <w:rPr>
          <w:rFonts w:eastAsia="Arial" w:cs="Arial"/>
          <w:color w:val="000000" w:themeColor="text1"/>
        </w:rPr>
        <w:t xml:space="preserve">Hiermee wordt bijgedragen aan </w:t>
      </w:r>
      <w:r w:rsidR="167FF575" w:rsidRPr="223442A9">
        <w:rPr>
          <w:rFonts w:eastAsia="Arial" w:cs="Arial"/>
          <w:color w:val="000000" w:themeColor="text1"/>
        </w:rPr>
        <w:t xml:space="preserve">de beroepswaarde </w:t>
      </w:r>
      <w:r w:rsidR="22DCCED2" w:rsidRPr="223442A9">
        <w:rPr>
          <w:rFonts w:eastAsia="Arial" w:cs="Arial"/>
          <w:color w:val="000000" w:themeColor="text1"/>
        </w:rPr>
        <w:t xml:space="preserve">betrokkenheid en de bereidheid </w:t>
      </w:r>
      <w:r w:rsidR="7888AA3C" w:rsidRPr="223442A9">
        <w:rPr>
          <w:rFonts w:eastAsia="Arial" w:cs="Arial"/>
          <w:color w:val="000000" w:themeColor="text1"/>
        </w:rPr>
        <w:t>om bij mensen te staan (</w:t>
      </w:r>
      <w:proofErr w:type="spellStart"/>
      <w:r w:rsidR="75395064" w:rsidRPr="223442A9">
        <w:rPr>
          <w:rFonts w:eastAsia="Arial" w:cs="Arial"/>
          <w:color w:val="000000" w:themeColor="text1"/>
        </w:rPr>
        <w:t>Steenmeijer</w:t>
      </w:r>
      <w:proofErr w:type="spellEnd"/>
      <w:r w:rsidR="75395064" w:rsidRPr="223442A9">
        <w:rPr>
          <w:rFonts w:eastAsia="Arial" w:cs="Arial"/>
          <w:color w:val="000000" w:themeColor="text1"/>
        </w:rPr>
        <w:t>, 2021).</w:t>
      </w:r>
      <w:r w:rsidR="50919F97" w:rsidRPr="223442A9">
        <w:rPr>
          <w:rFonts w:eastAsia="Arial" w:cs="Arial"/>
          <w:color w:val="000000" w:themeColor="text1"/>
        </w:rPr>
        <w:t xml:space="preserve"> </w:t>
      </w:r>
      <w:r w:rsidR="50919F97" w:rsidRPr="223442A9">
        <w:rPr>
          <w:rFonts w:eastAsia="Arial" w:cs="Arial"/>
        </w:rPr>
        <w:t>De richtlijn die wij hebben ontworpen</w:t>
      </w:r>
      <w:r w:rsidR="1EDA7FED" w:rsidRPr="223442A9">
        <w:rPr>
          <w:rFonts w:eastAsia="Arial" w:cs="Arial"/>
        </w:rPr>
        <w:t>,</w:t>
      </w:r>
      <w:r w:rsidR="50919F97" w:rsidRPr="223442A9">
        <w:rPr>
          <w:rFonts w:eastAsia="Arial" w:cs="Arial"/>
        </w:rPr>
        <w:t xml:space="preserve"> stimuleert ook een betere samenwerking tussen stagiairs die werkzaam zijn binnen het IOT</w:t>
      </w:r>
      <w:r w:rsidR="279EE7AD" w:rsidRPr="223442A9">
        <w:rPr>
          <w:rFonts w:eastAsia="Arial" w:cs="Arial"/>
        </w:rPr>
        <w:t xml:space="preserve"> </w:t>
      </w:r>
      <w:r w:rsidR="50919F97" w:rsidRPr="223442A9">
        <w:rPr>
          <w:rFonts w:eastAsia="Arial" w:cs="Arial"/>
        </w:rPr>
        <w:t>en tussen de stagiairs en praktijkbegeleiding</w:t>
      </w:r>
      <w:r w:rsidR="3651CE70" w:rsidRPr="223442A9">
        <w:rPr>
          <w:rFonts w:eastAsia="Arial" w:cs="Arial"/>
        </w:rPr>
        <w:t xml:space="preserve">. Dit is </w:t>
      </w:r>
      <w:r w:rsidR="50919F97" w:rsidRPr="223442A9">
        <w:rPr>
          <w:rFonts w:eastAsia="Arial" w:cs="Arial"/>
        </w:rPr>
        <w:t>vanwege de vaste evaluatiemomenten.</w:t>
      </w:r>
      <w:r w:rsidR="009D4BD1" w:rsidRPr="223442A9">
        <w:rPr>
          <w:rFonts w:eastAsia="Arial" w:cs="Arial"/>
        </w:rPr>
        <w:t xml:space="preserve"> </w:t>
      </w:r>
      <w:r w:rsidR="00822660" w:rsidRPr="223442A9">
        <w:rPr>
          <w:rFonts w:eastAsia="Arial" w:cs="Arial"/>
        </w:rPr>
        <w:t xml:space="preserve">Als een samenwerking wordt opgestart tussen professionals is het belangrijk dat er gekeken wordt naar gedeelde kernwaarden van beide professionals (Kluft, 2016). Wanneer dit gebeurt zal de samenwerking soepeler van start gaan, dit is ook toepasselijk op ons product. </w:t>
      </w:r>
    </w:p>
    <w:p w14:paraId="118BCDB6" w14:textId="1A28E7A0" w:rsidR="00F359CE" w:rsidRPr="00A663B0" w:rsidRDefault="328D749A" w:rsidP="00A663B0">
      <w:pPr>
        <w:spacing w:after="120"/>
        <w:rPr>
          <w:rFonts w:eastAsia="Arial" w:cs="Arial"/>
          <w:color w:val="000000" w:themeColor="text1"/>
        </w:rPr>
      </w:pPr>
      <w:r w:rsidRPr="23E46D42">
        <w:rPr>
          <w:rFonts w:eastAsia="Arial" w:cs="Arial"/>
          <w:color w:val="000000" w:themeColor="text1"/>
        </w:rPr>
        <w:t>Aan de hand</w:t>
      </w:r>
      <w:r w:rsidRPr="47368349">
        <w:rPr>
          <w:rFonts w:eastAsia="Arial" w:cs="Arial"/>
          <w:color w:val="000000" w:themeColor="text1"/>
        </w:rPr>
        <w:t xml:space="preserve"> van de richtlijn</w:t>
      </w:r>
      <w:r w:rsidR="00B56321">
        <w:rPr>
          <w:rFonts w:eastAsia="Arial" w:cs="Arial"/>
          <w:color w:val="000000" w:themeColor="text1"/>
        </w:rPr>
        <w:t xml:space="preserve"> </w:t>
      </w:r>
      <w:r w:rsidR="00BB2861">
        <w:rPr>
          <w:rFonts w:eastAsia="Arial" w:cs="Arial"/>
          <w:color w:val="000000" w:themeColor="text1"/>
        </w:rPr>
        <w:t>kan</w:t>
      </w:r>
      <w:r w:rsidR="00A74ED5">
        <w:rPr>
          <w:rFonts w:eastAsia="Arial" w:cs="Arial"/>
          <w:color w:val="000000" w:themeColor="text1"/>
        </w:rPr>
        <w:t xml:space="preserve"> de </w:t>
      </w:r>
      <w:r w:rsidR="00CF034D">
        <w:rPr>
          <w:rFonts w:eastAsia="Arial" w:cs="Arial"/>
          <w:color w:val="000000" w:themeColor="text1"/>
        </w:rPr>
        <w:t xml:space="preserve">effectiviteit van de </w:t>
      </w:r>
      <w:r w:rsidR="00E327CA">
        <w:rPr>
          <w:rFonts w:eastAsia="Arial" w:cs="Arial"/>
          <w:color w:val="000000" w:themeColor="text1"/>
        </w:rPr>
        <w:t xml:space="preserve">extra ondersteuning die geboden wordt aan </w:t>
      </w:r>
      <w:r w:rsidR="00A80631">
        <w:rPr>
          <w:rFonts w:eastAsia="Arial" w:cs="Arial"/>
          <w:color w:val="000000" w:themeColor="text1"/>
        </w:rPr>
        <w:t xml:space="preserve">de leerling vanuit de stagiair </w:t>
      </w:r>
      <w:r w:rsidR="00BB2861">
        <w:rPr>
          <w:rFonts w:eastAsia="Arial" w:cs="Arial"/>
          <w:color w:val="000000" w:themeColor="text1"/>
        </w:rPr>
        <w:t>vergroot worden</w:t>
      </w:r>
      <w:r w:rsidR="00DF5AB8">
        <w:rPr>
          <w:rFonts w:eastAsia="Arial" w:cs="Arial"/>
          <w:color w:val="000000" w:themeColor="text1"/>
        </w:rPr>
        <w:t>.</w:t>
      </w:r>
      <w:r w:rsidR="008074EE">
        <w:rPr>
          <w:rFonts w:eastAsia="Arial" w:cs="Arial"/>
          <w:color w:val="000000" w:themeColor="text1"/>
        </w:rPr>
        <w:t xml:space="preserve"> </w:t>
      </w:r>
      <w:r w:rsidR="7908E106" w:rsidRPr="314C7981">
        <w:rPr>
          <w:rFonts w:eastAsia="Arial" w:cs="Arial"/>
          <w:color w:val="000000" w:themeColor="text1"/>
        </w:rPr>
        <w:t>De richtlijn</w:t>
      </w:r>
      <w:r w:rsidR="00712C4F">
        <w:rPr>
          <w:rFonts w:eastAsia="Arial" w:cs="Arial"/>
          <w:color w:val="000000" w:themeColor="text1"/>
        </w:rPr>
        <w:t xml:space="preserve"> legt een </w:t>
      </w:r>
      <w:r w:rsidR="007D0691">
        <w:rPr>
          <w:rFonts w:eastAsia="Arial" w:cs="Arial"/>
          <w:color w:val="000000" w:themeColor="text1"/>
        </w:rPr>
        <w:t xml:space="preserve">basis </w:t>
      </w:r>
      <w:r w:rsidR="00EE23BC">
        <w:rPr>
          <w:rFonts w:eastAsia="Arial" w:cs="Arial"/>
          <w:color w:val="000000" w:themeColor="text1"/>
        </w:rPr>
        <w:t>voor</w:t>
      </w:r>
      <w:r w:rsidR="001647A7">
        <w:rPr>
          <w:rFonts w:eastAsia="Arial" w:cs="Arial"/>
          <w:color w:val="000000" w:themeColor="text1"/>
        </w:rPr>
        <w:t xml:space="preserve"> </w:t>
      </w:r>
      <w:r w:rsidR="00B56659">
        <w:rPr>
          <w:rFonts w:eastAsia="Arial" w:cs="Arial"/>
          <w:color w:val="000000" w:themeColor="text1"/>
        </w:rPr>
        <w:t>een lerende omgeving voor de stagiair</w:t>
      </w:r>
      <w:r w:rsidR="00595F26">
        <w:rPr>
          <w:rFonts w:eastAsia="Arial" w:cs="Arial"/>
          <w:color w:val="000000" w:themeColor="text1"/>
        </w:rPr>
        <w:t>.</w:t>
      </w:r>
      <w:r w:rsidR="00257F82">
        <w:rPr>
          <w:rFonts w:eastAsia="Arial" w:cs="Arial"/>
          <w:color w:val="000000" w:themeColor="text1"/>
        </w:rPr>
        <w:t xml:space="preserve"> </w:t>
      </w:r>
      <w:r w:rsidR="00595F26">
        <w:rPr>
          <w:rFonts w:eastAsia="Arial" w:cs="Arial"/>
          <w:color w:val="000000" w:themeColor="text1"/>
        </w:rPr>
        <w:t>Hierin heeft</w:t>
      </w:r>
      <w:r w:rsidR="00582678">
        <w:rPr>
          <w:rFonts w:eastAsia="Arial" w:cs="Arial"/>
          <w:color w:val="000000" w:themeColor="text1"/>
        </w:rPr>
        <w:t xml:space="preserve"> hij </w:t>
      </w:r>
      <w:r w:rsidR="007A1F69">
        <w:rPr>
          <w:rFonts w:eastAsia="Arial" w:cs="Arial"/>
          <w:color w:val="000000" w:themeColor="text1"/>
        </w:rPr>
        <w:t>de ruimte om</w:t>
      </w:r>
      <w:r w:rsidR="00D14FE4">
        <w:rPr>
          <w:rFonts w:eastAsia="Arial" w:cs="Arial"/>
          <w:color w:val="000000" w:themeColor="text1"/>
        </w:rPr>
        <w:t xml:space="preserve"> samen met een mede</w:t>
      </w:r>
      <w:r w:rsidR="005447C7">
        <w:rPr>
          <w:rFonts w:eastAsia="Arial" w:cs="Arial"/>
          <w:color w:val="000000" w:themeColor="text1"/>
        </w:rPr>
        <w:t>-</w:t>
      </w:r>
      <w:r w:rsidR="00D14FE4">
        <w:rPr>
          <w:rFonts w:eastAsia="Arial" w:cs="Arial"/>
          <w:color w:val="000000" w:themeColor="text1"/>
        </w:rPr>
        <w:t>stagiair</w:t>
      </w:r>
      <w:r w:rsidR="007A1F69">
        <w:rPr>
          <w:rFonts w:eastAsia="Arial" w:cs="Arial"/>
          <w:color w:val="000000" w:themeColor="text1"/>
        </w:rPr>
        <w:t xml:space="preserve"> te oefenen </w:t>
      </w:r>
      <w:r w:rsidR="00453186">
        <w:rPr>
          <w:rFonts w:eastAsia="Arial" w:cs="Arial"/>
          <w:color w:val="000000" w:themeColor="text1"/>
        </w:rPr>
        <w:t>op het gebied van gespreksvoering</w:t>
      </w:r>
      <w:r w:rsidR="001A02B3">
        <w:rPr>
          <w:rFonts w:eastAsia="Arial" w:cs="Arial"/>
          <w:color w:val="000000" w:themeColor="text1"/>
        </w:rPr>
        <w:t xml:space="preserve"> </w:t>
      </w:r>
      <w:r w:rsidR="00257F82">
        <w:rPr>
          <w:rFonts w:eastAsia="Arial" w:cs="Arial"/>
          <w:color w:val="000000" w:themeColor="text1"/>
        </w:rPr>
        <w:t>aan zijn ontwikkelpunten</w:t>
      </w:r>
      <w:r w:rsidR="00F93CFC">
        <w:rPr>
          <w:rFonts w:eastAsia="Arial" w:cs="Arial"/>
          <w:color w:val="000000" w:themeColor="text1"/>
        </w:rPr>
        <w:t xml:space="preserve"> hiervan</w:t>
      </w:r>
      <w:r w:rsidR="00595F26">
        <w:rPr>
          <w:rFonts w:eastAsia="Arial" w:cs="Arial"/>
          <w:color w:val="000000" w:themeColor="text1"/>
        </w:rPr>
        <w:t xml:space="preserve"> en </w:t>
      </w:r>
      <w:r w:rsidR="00B91E37">
        <w:rPr>
          <w:rFonts w:eastAsia="Arial" w:cs="Arial"/>
          <w:color w:val="000000" w:themeColor="text1"/>
        </w:rPr>
        <w:t>er daarna op te reflecteren</w:t>
      </w:r>
      <w:r w:rsidR="00257F82">
        <w:rPr>
          <w:rFonts w:eastAsia="Arial" w:cs="Arial"/>
          <w:color w:val="000000" w:themeColor="text1"/>
        </w:rPr>
        <w:t>.</w:t>
      </w:r>
      <w:r w:rsidR="00FB788A">
        <w:rPr>
          <w:rFonts w:eastAsia="Arial" w:cs="Arial"/>
          <w:color w:val="000000" w:themeColor="text1"/>
        </w:rPr>
        <w:t xml:space="preserve"> </w:t>
      </w:r>
      <w:proofErr w:type="spellStart"/>
      <w:r w:rsidR="00F43B77">
        <w:rPr>
          <w:rFonts w:eastAsia="Arial" w:cs="Arial"/>
          <w:color w:val="000000" w:themeColor="text1"/>
        </w:rPr>
        <w:t>Steenmeijer</w:t>
      </w:r>
      <w:proofErr w:type="spellEnd"/>
      <w:r w:rsidR="00F43B77">
        <w:rPr>
          <w:rFonts w:eastAsia="Arial" w:cs="Arial"/>
          <w:color w:val="000000" w:themeColor="text1"/>
        </w:rPr>
        <w:t xml:space="preserve"> (2021) </w:t>
      </w:r>
      <w:r w:rsidR="00094959">
        <w:rPr>
          <w:rFonts w:eastAsia="Arial" w:cs="Arial"/>
          <w:color w:val="000000" w:themeColor="text1"/>
        </w:rPr>
        <w:t>zegt dat h</w:t>
      </w:r>
      <w:r w:rsidR="00DE7173">
        <w:rPr>
          <w:rFonts w:eastAsia="Arial" w:cs="Arial"/>
          <w:color w:val="000000" w:themeColor="text1"/>
        </w:rPr>
        <w:t>et ref</w:t>
      </w:r>
      <w:r w:rsidR="00A70BF6">
        <w:rPr>
          <w:rFonts w:eastAsia="Arial" w:cs="Arial"/>
          <w:color w:val="000000" w:themeColor="text1"/>
        </w:rPr>
        <w:t xml:space="preserve">lecteren op </w:t>
      </w:r>
      <w:r w:rsidR="00963A67">
        <w:rPr>
          <w:rFonts w:eastAsia="Arial" w:cs="Arial"/>
          <w:color w:val="000000" w:themeColor="text1"/>
        </w:rPr>
        <w:t xml:space="preserve">je handelen als professional </w:t>
      </w:r>
      <w:r w:rsidR="00521353">
        <w:rPr>
          <w:rFonts w:eastAsia="Arial" w:cs="Arial"/>
          <w:color w:val="000000" w:themeColor="text1"/>
        </w:rPr>
        <w:t xml:space="preserve">een </w:t>
      </w:r>
      <w:r w:rsidR="00745BED">
        <w:rPr>
          <w:rFonts w:eastAsia="Arial" w:cs="Arial"/>
          <w:color w:val="000000" w:themeColor="text1"/>
        </w:rPr>
        <w:t xml:space="preserve">essentieel onderdeel is </w:t>
      </w:r>
      <w:r w:rsidR="002605DB">
        <w:rPr>
          <w:rFonts w:eastAsia="Arial" w:cs="Arial"/>
          <w:color w:val="000000" w:themeColor="text1"/>
        </w:rPr>
        <w:t>van het vakbekwaam zijn.</w:t>
      </w:r>
      <w:r w:rsidR="00546841">
        <w:rPr>
          <w:rFonts w:eastAsia="Arial" w:cs="Arial"/>
          <w:color w:val="000000" w:themeColor="text1"/>
        </w:rPr>
        <w:t xml:space="preserve"> </w:t>
      </w:r>
      <w:r w:rsidR="00776AE7">
        <w:rPr>
          <w:rFonts w:eastAsia="Arial" w:cs="Arial"/>
          <w:color w:val="000000" w:themeColor="text1"/>
        </w:rPr>
        <w:t>H</w:t>
      </w:r>
      <w:r w:rsidR="00062C9F">
        <w:rPr>
          <w:rFonts w:eastAsia="Arial" w:cs="Arial"/>
          <w:color w:val="000000" w:themeColor="text1"/>
        </w:rPr>
        <w:t>ier</w:t>
      </w:r>
      <w:r w:rsidR="00776AE7">
        <w:rPr>
          <w:rFonts w:eastAsia="Arial" w:cs="Arial"/>
          <w:color w:val="000000" w:themeColor="text1"/>
        </w:rPr>
        <w:t xml:space="preserve">mee </w:t>
      </w:r>
      <w:r w:rsidR="009075A8">
        <w:rPr>
          <w:rFonts w:eastAsia="Arial" w:cs="Arial"/>
          <w:color w:val="000000" w:themeColor="text1"/>
        </w:rPr>
        <w:t xml:space="preserve">draagt </w:t>
      </w:r>
      <w:r w:rsidR="006E5718">
        <w:rPr>
          <w:rFonts w:eastAsia="Arial" w:cs="Arial"/>
          <w:color w:val="000000" w:themeColor="text1"/>
        </w:rPr>
        <w:t xml:space="preserve">de </w:t>
      </w:r>
      <w:r w:rsidR="000367FC">
        <w:rPr>
          <w:rFonts w:eastAsia="Arial" w:cs="Arial"/>
          <w:color w:val="000000" w:themeColor="text1"/>
        </w:rPr>
        <w:t>richtlijn</w:t>
      </w:r>
      <w:r w:rsidR="006E5718">
        <w:rPr>
          <w:rFonts w:eastAsia="Arial" w:cs="Arial"/>
          <w:color w:val="000000" w:themeColor="text1"/>
        </w:rPr>
        <w:t xml:space="preserve"> bij aan </w:t>
      </w:r>
      <w:r w:rsidR="0053477D">
        <w:rPr>
          <w:rFonts w:eastAsia="Arial" w:cs="Arial"/>
          <w:color w:val="000000" w:themeColor="text1"/>
        </w:rPr>
        <w:t xml:space="preserve">de beroepswaarden </w:t>
      </w:r>
      <w:r w:rsidR="00767A42">
        <w:rPr>
          <w:rFonts w:eastAsia="Arial" w:cs="Arial"/>
          <w:color w:val="000000" w:themeColor="text1"/>
        </w:rPr>
        <w:t xml:space="preserve">deskundigheid en </w:t>
      </w:r>
      <w:r w:rsidR="00E175DC">
        <w:rPr>
          <w:rFonts w:eastAsia="Arial" w:cs="Arial"/>
          <w:color w:val="000000" w:themeColor="text1"/>
        </w:rPr>
        <w:t>zorgvuldigheid.</w:t>
      </w:r>
      <w:r w:rsidR="00D32D6D">
        <w:rPr>
          <w:rFonts w:eastAsia="Arial" w:cs="Arial"/>
          <w:color w:val="000000" w:themeColor="text1"/>
        </w:rPr>
        <w:t xml:space="preserve"> </w:t>
      </w:r>
      <w:r w:rsidR="00B817CF">
        <w:rPr>
          <w:rFonts w:eastAsia="Arial" w:cs="Arial"/>
          <w:color w:val="000000" w:themeColor="text1"/>
        </w:rPr>
        <w:t xml:space="preserve">De </w:t>
      </w:r>
      <w:r w:rsidR="000367FC">
        <w:rPr>
          <w:rFonts w:eastAsia="Arial" w:cs="Arial"/>
          <w:color w:val="000000" w:themeColor="text1"/>
        </w:rPr>
        <w:t>richtlijn</w:t>
      </w:r>
      <w:r w:rsidR="00B817CF">
        <w:rPr>
          <w:rFonts w:eastAsia="Arial" w:cs="Arial"/>
          <w:color w:val="000000" w:themeColor="text1"/>
        </w:rPr>
        <w:t xml:space="preserve"> draagt als laatste bij aan </w:t>
      </w:r>
      <w:r w:rsidR="00604C26">
        <w:rPr>
          <w:rFonts w:eastAsia="Arial" w:cs="Arial"/>
          <w:color w:val="000000" w:themeColor="text1"/>
        </w:rPr>
        <w:t>de betrouwbaarh</w:t>
      </w:r>
      <w:r w:rsidR="004B1B5A">
        <w:rPr>
          <w:rFonts w:eastAsia="Arial" w:cs="Arial"/>
          <w:color w:val="000000" w:themeColor="text1"/>
        </w:rPr>
        <w:t xml:space="preserve">eid en </w:t>
      </w:r>
      <w:r w:rsidR="005B3AAF">
        <w:rPr>
          <w:rFonts w:eastAsia="Arial" w:cs="Arial"/>
          <w:color w:val="000000" w:themeColor="text1"/>
        </w:rPr>
        <w:t>integriteit</w:t>
      </w:r>
      <w:r w:rsidR="00137AE0">
        <w:rPr>
          <w:rFonts w:eastAsia="Arial" w:cs="Arial"/>
          <w:color w:val="000000" w:themeColor="text1"/>
        </w:rPr>
        <w:t xml:space="preserve"> die onderdeel zijn van de beroepswaarden van het sociaal werk</w:t>
      </w:r>
      <w:r w:rsidR="007D2C73">
        <w:rPr>
          <w:rFonts w:eastAsia="Arial" w:cs="Arial"/>
          <w:color w:val="000000" w:themeColor="text1"/>
        </w:rPr>
        <w:t>. De manier waarop dit gebeur</w:t>
      </w:r>
      <w:r w:rsidR="0047551A">
        <w:rPr>
          <w:rFonts w:eastAsia="Arial" w:cs="Arial"/>
          <w:color w:val="000000" w:themeColor="text1"/>
        </w:rPr>
        <w:t xml:space="preserve">t </w:t>
      </w:r>
      <w:r w:rsidR="007D2C73">
        <w:rPr>
          <w:rFonts w:eastAsia="Arial" w:cs="Arial"/>
          <w:color w:val="000000" w:themeColor="text1"/>
        </w:rPr>
        <w:t xml:space="preserve">is dat de stagiairs </w:t>
      </w:r>
      <w:r w:rsidR="00EB7EBA">
        <w:rPr>
          <w:rFonts w:eastAsia="Arial" w:cs="Arial"/>
          <w:color w:val="000000" w:themeColor="text1"/>
        </w:rPr>
        <w:t xml:space="preserve">door middel van de </w:t>
      </w:r>
      <w:r w:rsidR="000367FC">
        <w:rPr>
          <w:rFonts w:eastAsia="Arial" w:cs="Arial"/>
          <w:color w:val="000000" w:themeColor="text1"/>
        </w:rPr>
        <w:t>richtlijn</w:t>
      </w:r>
      <w:r w:rsidR="00EB7EBA">
        <w:rPr>
          <w:rFonts w:eastAsia="Arial" w:cs="Arial"/>
          <w:color w:val="000000" w:themeColor="text1"/>
        </w:rPr>
        <w:t xml:space="preserve"> </w:t>
      </w:r>
      <w:r w:rsidR="0086239F">
        <w:rPr>
          <w:rFonts w:eastAsia="Arial" w:cs="Arial"/>
          <w:color w:val="000000" w:themeColor="text1"/>
        </w:rPr>
        <w:t>kunnen werken aan de</w:t>
      </w:r>
      <w:r w:rsidR="005563DA">
        <w:rPr>
          <w:rFonts w:eastAsia="Arial" w:cs="Arial"/>
          <w:color w:val="000000" w:themeColor="text1"/>
        </w:rPr>
        <w:t xml:space="preserve"> wijze waarop ze</w:t>
      </w:r>
      <w:r w:rsidR="0086239F">
        <w:rPr>
          <w:rFonts w:eastAsia="Arial" w:cs="Arial"/>
          <w:color w:val="000000" w:themeColor="text1"/>
        </w:rPr>
        <w:t xml:space="preserve"> transparantie</w:t>
      </w:r>
      <w:r w:rsidR="005563DA">
        <w:rPr>
          <w:rFonts w:eastAsia="Arial" w:cs="Arial"/>
          <w:color w:val="000000" w:themeColor="text1"/>
        </w:rPr>
        <w:t xml:space="preserve">, integriteit </w:t>
      </w:r>
      <w:r w:rsidR="00220ECA">
        <w:rPr>
          <w:rFonts w:eastAsia="Arial" w:cs="Arial"/>
          <w:color w:val="000000" w:themeColor="text1"/>
        </w:rPr>
        <w:t>en betrouwbaarheid</w:t>
      </w:r>
      <w:r w:rsidR="00360FDE">
        <w:rPr>
          <w:rFonts w:eastAsia="Arial" w:cs="Arial"/>
          <w:color w:val="000000" w:themeColor="text1"/>
        </w:rPr>
        <w:t xml:space="preserve"> in hun werk naar voren willen laten komen als beginnend professionals</w:t>
      </w:r>
      <w:r w:rsidR="008A479B">
        <w:rPr>
          <w:rFonts w:eastAsia="Arial" w:cs="Arial"/>
          <w:color w:val="000000" w:themeColor="text1"/>
        </w:rPr>
        <w:t xml:space="preserve">. </w:t>
      </w:r>
      <w:r w:rsidR="00BD6054">
        <w:rPr>
          <w:rFonts w:eastAsia="Arial" w:cs="Arial"/>
          <w:color w:val="000000" w:themeColor="text1"/>
        </w:rPr>
        <w:t>Ook worden zij zich hierdoor bewust van de rol die z</w:t>
      </w:r>
      <w:r w:rsidR="00DE5468">
        <w:rPr>
          <w:rFonts w:eastAsia="Arial" w:cs="Arial"/>
          <w:color w:val="000000" w:themeColor="text1"/>
        </w:rPr>
        <w:t xml:space="preserve">ij hebben </w:t>
      </w:r>
      <w:r w:rsidR="00334D8C">
        <w:rPr>
          <w:rFonts w:eastAsia="Arial" w:cs="Arial"/>
          <w:color w:val="000000" w:themeColor="text1"/>
        </w:rPr>
        <w:t>voor het welzijn</w:t>
      </w:r>
      <w:r w:rsidR="006D255C">
        <w:rPr>
          <w:rFonts w:eastAsia="Arial" w:cs="Arial"/>
          <w:color w:val="000000" w:themeColor="text1"/>
        </w:rPr>
        <w:t xml:space="preserve"> en belang</w:t>
      </w:r>
      <w:r w:rsidR="00334D8C">
        <w:rPr>
          <w:rFonts w:eastAsia="Arial" w:cs="Arial"/>
          <w:color w:val="000000" w:themeColor="text1"/>
        </w:rPr>
        <w:t xml:space="preserve"> van de leerling</w:t>
      </w:r>
      <w:r w:rsidR="00180F7A">
        <w:rPr>
          <w:rFonts w:eastAsia="Arial" w:cs="Arial"/>
          <w:color w:val="000000" w:themeColor="text1"/>
        </w:rPr>
        <w:t xml:space="preserve"> (</w:t>
      </w:r>
      <w:proofErr w:type="spellStart"/>
      <w:r w:rsidR="00180F7A">
        <w:rPr>
          <w:rFonts w:eastAsia="Arial" w:cs="Arial"/>
          <w:color w:val="000000" w:themeColor="text1"/>
        </w:rPr>
        <w:t>Steenmeijer</w:t>
      </w:r>
      <w:proofErr w:type="spellEnd"/>
      <w:r w:rsidR="00180F7A">
        <w:rPr>
          <w:rFonts w:eastAsia="Arial" w:cs="Arial"/>
          <w:color w:val="000000" w:themeColor="text1"/>
        </w:rPr>
        <w:t>,</w:t>
      </w:r>
      <w:r w:rsidR="00CF384C">
        <w:rPr>
          <w:rFonts w:eastAsia="Arial" w:cs="Arial"/>
          <w:color w:val="000000" w:themeColor="text1"/>
        </w:rPr>
        <w:t xml:space="preserve"> 2021). </w:t>
      </w:r>
      <w:r w:rsidR="26FF542E" w:rsidRPr="7F653970">
        <w:rPr>
          <w:rFonts w:eastAsia="Arial" w:cs="Arial"/>
        </w:rPr>
        <w:t>Hierdoor kunnen wij concluderen dat ons product zal bijdragen aan een kwaliteitsverbetering binnen het sociaal werk.</w:t>
      </w:r>
    </w:p>
    <w:p w14:paraId="0388FB6A" w14:textId="5B136162" w:rsidR="00D24C51" w:rsidRPr="00BA6EA9" w:rsidRDefault="2232BD9A" w:rsidP="00BA6EA9">
      <w:pPr>
        <w:pStyle w:val="Kop1"/>
      </w:pPr>
      <w:bookmarkStart w:id="6" w:name="_Toc137631781"/>
      <w:bookmarkStart w:id="7" w:name="_Toc138938094"/>
      <w:r w:rsidRPr="00BA6EA9">
        <w:lastRenderedPageBreak/>
        <w:t>2</w:t>
      </w:r>
      <w:r w:rsidR="002A4303">
        <w:t>.</w:t>
      </w:r>
      <w:r w:rsidRPr="00BA6EA9">
        <w:t xml:space="preserve"> Aanleiding en doelstelling van advies</w:t>
      </w:r>
      <w:bookmarkEnd w:id="6"/>
      <w:bookmarkEnd w:id="7"/>
      <w:r w:rsidRPr="00BA6EA9">
        <w:t xml:space="preserve"> </w:t>
      </w:r>
    </w:p>
    <w:p w14:paraId="3D92288B" w14:textId="6475B6B3" w:rsidR="00A44FDB" w:rsidRDefault="009B90EF" w:rsidP="00A663B0">
      <w:pPr>
        <w:pStyle w:val="Normaalweb"/>
        <w:spacing w:before="240" w:beforeAutospacing="0" w:after="240" w:afterAutospacing="0"/>
        <w:rPr>
          <w:rFonts w:ascii="Arial" w:hAnsi="Arial" w:cs="Arial"/>
          <w:i/>
          <w:iCs/>
          <w:color w:val="000000" w:themeColor="text1"/>
          <w:sz w:val="22"/>
          <w:szCs w:val="22"/>
        </w:rPr>
      </w:pPr>
      <w:r w:rsidRPr="223442A9">
        <w:rPr>
          <w:rFonts w:ascii="Arial" w:hAnsi="Arial" w:cs="Arial"/>
          <w:i/>
          <w:iCs/>
          <w:color w:val="000000" w:themeColor="text1"/>
          <w:sz w:val="22"/>
          <w:szCs w:val="22"/>
        </w:rPr>
        <w:t xml:space="preserve">In dit hoofdstuk </w:t>
      </w:r>
      <w:r w:rsidR="3F407620" w:rsidRPr="223442A9">
        <w:rPr>
          <w:rFonts w:ascii="Arial" w:hAnsi="Arial" w:cs="Arial"/>
          <w:i/>
          <w:iCs/>
          <w:color w:val="000000" w:themeColor="text1"/>
          <w:sz w:val="22"/>
          <w:szCs w:val="22"/>
        </w:rPr>
        <w:t>wordt</w:t>
      </w:r>
      <w:r w:rsidRPr="223442A9">
        <w:rPr>
          <w:rFonts w:ascii="Arial" w:hAnsi="Arial" w:cs="Arial"/>
          <w:i/>
          <w:iCs/>
          <w:color w:val="000000" w:themeColor="text1"/>
          <w:sz w:val="22"/>
          <w:szCs w:val="22"/>
        </w:rPr>
        <w:t xml:space="preserve"> de context </w:t>
      </w:r>
      <w:r w:rsidR="72A403A2" w:rsidRPr="223442A9">
        <w:rPr>
          <w:rFonts w:ascii="Arial" w:hAnsi="Arial" w:cs="Arial"/>
          <w:i/>
          <w:iCs/>
          <w:color w:val="000000" w:themeColor="text1"/>
          <w:sz w:val="22"/>
          <w:szCs w:val="22"/>
        </w:rPr>
        <w:t xml:space="preserve">beschreven </w:t>
      </w:r>
      <w:r w:rsidRPr="223442A9">
        <w:rPr>
          <w:rFonts w:ascii="Arial" w:hAnsi="Arial" w:cs="Arial"/>
          <w:i/>
          <w:iCs/>
          <w:color w:val="000000" w:themeColor="text1"/>
          <w:sz w:val="22"/>
          <w:szCs w:val="22"/>
        </w:rPr>
        <w:t>van het onderzoek en de probleemanalyse, op macro</w:t>
      </w:r>
      <w:r w:rsidR="1477F227" w:rsidRPr="223442A9">
        <w:rPr>
          <w:rFonts w:ascii="Arial" w:hAnsi="Arial" w:cs="Arial"/>
          <w:i/>
          <w:iCs/>
          <w:color w:val="000000" w:themeColor="text1"/>
          <w:sz w:val="22"/>
          <w:szCs w:val="22"/>
        </w:rPr>
        <w:t>-</w:t>
      </w:r>
      <w:r w:rsidRPr="223442A9">
        <w:rPr>
          <w:rFonts w:ascii="Arial" w:hAnsi="Arial" w:cs="Arial"/>
          <w:i/>
          <w:iCs/>
          <w:color w:val="000000" w:themeColor="text1"/>
          <w:sz w:val="22"/>
          <w:szCs w:val="22"/>
        </w:rPr>
        <w:t xml:space="preserve">, </w:t>
      </w:r>
      <w:proofErr w:type="spellStart"/>
      <w:r w:rsidRPr="223442A9">
        <w:rPr>
          <w:rFonts w:ascii="Arial" w:hAnsi="Arial" w:cs="Arial"/>
          <w:i/>
          <w:iCs/>
          <w:color w:val="000000" w:themeColor="text1"/>
          <w:sz w:val="22"/>
          <w:szCs w:val="22"/>
        </w:rPr>
        <w:t>meso</w:t>
      </w:r>
      <w:proofErr w:type="spellEnd"/>
      <w:r w:rsidR="4F7F9844" w:rsidRPr="223442A9">
        <w:rPr>
          <w:rFonts w:ascii="Arial" w:hAnsi="Arial" w:cs="Arial"/>
          <w:i/>
          <w:iCs/>
          <w:color w:val="000000" w:themeColor="text1"/>
          <w:sz w:val="22"/>
          <w:szCs w:val="22"/>
        </w:rPr>
        <w:t>-</w:t>
      </w:r>
      <w:r w:rsidRPr="223442A9">
        <w:rPr>
          <w:rFonts w:ascii="Arial" w:hAnsi="Arial" w:cs="Arial"/>
          <w:i/>
          <w:iCs/>
          <w:color w:val="000000" w:themeColor="text1"/>
          <w:sz w:val="22"/>
          <w:szCs w:val="22"/>
        </w:rPr>
        <w:t xml:space="preserve"> en microniveau.</w:t>
      </w:r>
      <w:r w:rsidR="3724DE05" w:rsidRPr="223442A9">
        <w:rPr>
          <w:rFonts w:ascii="Arial" w:hAnsi="Arial" w:cs="Arial"/>
          <w:i/>
          <w:iCs/>
          <w:color w:val="000000" w:themeColor="text1"/>
          <w:sz w:val="22"/>
          <w:szCs w:val="22"/>
        </w:rPr>
        <w:t xml:space="preserve"> </w:t>
      </w:r>
      <w:r w:rsidR="77A9C591" w:rsidRPr="223442A9">
        <w:rPr>
          <w:rFonts w:ascii="Arial" w:hAnsi="Arial" w:cs="Arial"/>
          <w:i/>
          <w:iCs/>
          <w:color w:val="000000" w:themeColor="text1"/>
          <w:sz w:val="22"/>
          <w:szCs w:val="22"/>
        </w:rPr>
        <w:t xml:space="preserve">Er wordt beschreven wat er </w:t>
      </w:r>
      <w:r w:rsidRPr="223442A9">
        <w:rPr>
          <w:rFonts w:ascii="Arial" w:hAnsi="Arial" w:cs="Arial"/>
          <w:i/>
          <w:iCs/>
          <w:color w:val="000000" w:themeColor="text1"/>
          <w:sz w:val="22"/>
          <w:szCs w:val="22"/>
        </w:rPr>
        <w:t xml:space="preserve">in de context van de opdrachtgever al </w:t>
      </w:r>
      <w:r w:rsidR="11EC0F2A" w:rsidRPr="223442A9">
        <w:rPr>
          <w:rFonts w:ascii="Arial" w:hAnsi="Arial" w:cs="Arial"/>
          <w:i/>
          <w:iCs/>
          <w:color w:val="000000" w:themeColor="text1"/>
          <w:sz w:val="22"/>
          <w:szCs w:val="22"/>
        </w:rPr>
        <w:t>is gebeurd</w:t>
      </w:r>
      <w:r w:rsidRPr="223442A9">
        <w:rPr>
          <w:rFonts w:ascii="Arial" w:hAnsi="Arial" w:cs="Arial"/>
          <w:i/>
          <w:iCs/>
          <w:color w:val="000000" w:themeColor="text1"/>
          <w:sz w:val="22"/>
          <w:szCs w:val="22"/>
        </w:rPr>
        <w:t xml:space="preserve"> met betrekking tot het vraagstuk en bespreken de doelstelling van </w:t>
      </w:r>
      <w:r w:rsidR="6557D5F6" w:rsidRPr="223442A9">
        <w:rPr>
          <w:rFonts w:ascii="Arial" w:hAnsi="Arial" w:cs="Arial"/>
          <w:i/>
          <w:iCs/>
          <w:color w:val="000000" w:themeColor="text1"/>
          <w:sz w:val="22"/>
          <w:szCs w:val="22"/>
        </w:rPr>
        <w:t>het</w:t>
      </w:r>
      <w:r w:rsidRPr="223442A9">
        <w:rPr>
          <w:rFonts w:ascii="Arial" w:hAnsi="Arial" w:cs="Arial"/>
          <w:i/>
          <w:iCs/>
          <w:color w:val="000000" w:themeColor="text1"/>
          <w:sz w:val="22"/>
          <w:szCs w:val="22"/>
        </w:rPr>
        <w:t xml:space="preserve"> onderzoek.</w:t>
      </w:r>
    </w:p>
    <w:p w14:paraId="2B2A2122" w14:textId="70C60034" w:rsidR="005F2D54" w:rsidRDefault="00EA4382" w:rsidP="00A663B0">
      <w:pPr>
        <w:pStyle w:val="Kop2"/>
      </w:pPr>
      <w:bookmarkStart w:id="8" w:name="_Toc137631782"/>
      <w:bookmarkStart w:id="9" w:name="_Toc138938095"/>
      <w:r>
        <w:t xml:space="preserve">2.1 </w:t>
      </w:r>
      <w:r w:rsidR="00A44FDB">
        <w:t>Context</w:t>
      </w:r>
      <w:bookmarkEnd w:id="8"/>
      <w:bookmarkEnd w:id="9"/>
    </w:p>
    <w:p w14:paraId="4F9FDD29" w14:textId="5BCC31C9" w:rsidR="002D62FD" w:rsidRDefault="00AE7665" w:rsidP="00A663B0">
      <w:pPr>
        <w:rPr>
          <w:rStyle w:val="normaltextrun"/>
          <w:rFonts w:cs="Arial"/>
          <w:color w:val="000000"/>
          <w:shd w:val="clear" w:color="auto" w:fill="FFFFFF"/>
        </w:rPr>
      </w:pPr>
      <w:r>
        <w:t xml:space="preserve">Het Montessori Vaklyceum biedt vier opleidingsniveaus aan, namelijk: </w:t>
      </w:r>
      <w:r w:rsidRPr="00277685">
        <w:t>basisberoepsgerichte leerweg (BB)</w:t>
      </w:r>
      <w:r>
        <w:t xml:space="preserve">, </w:t>
      </w:r>
      <w:r w:rsidRPr="00277685">
        <w:t>kaderberoepsgerichte leerweg (KB)</w:t>
      </w:r>
      <w:r>
        <w:t xml:space="preserve">, </w:t>
      </w:r>
      <w:r w:rsidRPr="00277685">
        <w:t>theoretische leerweg (TL) e</w:t>
      </w:r>
      <w:r>
        <w:t xml:space="preserve">n HAVO. </w:t>
      </w:r>
      <w:r w:rsidRPr="00627ABA">
        <w:t>Alle niveaus zitten in de eerste twee jaar bij elkaar in de klas. Zo kunnen de leerlingen makkelijk van niveau wisselen terwijl ze in hun eigen klas blijven.</w:t>
      </w:r>
      <w:r>
        <w:t xml:space="preserve"> </w:t>
      </w:r>
      <w:r w:rsidRPr="00627ABA">
        <w:t xml:space="preserve">In het derde leerjaar </w:t>
      </w:r>
      <w:r>
        <w:t>is het bekend</w:t>
      </w:r>
      <w:r w:rsidRPr="00627ABA">
        <w:t xml:space="preserve"> welk niveau bij de leerling past. </w:t>
      </w:r>
      <w:r w:rsidR="4CF36CF4" w:rsidRPr="00627ABA">
        <w:t>Havoleerlingen</w:t>
      </w:r>
      <w:r w:rsidRPr="00627ABA">
        <w:t xml:space="preserve"> gaan dan naar het Montessori Lyceum aan de </w:t>
      </w:r>
      <w:proofErr w:type="spellStart"/>
      <w:r w:rsidRPr="00627ABA">
        <w:t>Helperbrink</w:t>
      </w:r>
      <w:proofErr w:type="spellEnd"/>
      <w:r w:rsidR="53943BD4" w:rsidRPr="00627ABA">
        <w:t xml:space="preserve"> te Groningen</w:t>
      </w:r>
      <w:r w:rsidRPr="00627ABA">
        <w:t>.</w:t>
      </w:r>
      <w:r>
        <w:t xml:space="preserve"> </w:t>
      </w:r>
      <w:r>
        <w:rPr>
          <w:rStyle w:val="normaltextrun"/>
          <w:rFonts w:cs="Arial"/>
          <w:color w:val="000000"/>
          <w:bdr w:val="none" w:sz="0" w:space="0" w:color="auto" w:frame="1"/>
        </w:rPr>
        <w:t xml:space="preserve">De school bestaat uit twee locaties in de woonwijk </w:t>
      </w:r>
      <w:r w:rsidR="00F93CFC">
        <w:rPr>
          <w:rStyle w:val="normaltextrun"/>
          <w:rFonts w:cs="Arial"/>
          <w:color w:val="000000"/>
          <w:bdr w:val="none" w:sz="0" w:space="0" w:color="auto" w:frame="1"/>
        </w:rPr>
        <w:t>D</w:t>
      </w:r>
      <w:r>
        <w:rPr>
          <w:rStyle w:val="normaltextrun"/>
          <w:rFonts w:cs="Arial"/>
          <w:color w:val="000000"/>
          <w:bdr w:val="none" w:sz="0" w:space="0" w:color="auto" w:frame="1"/>
        </w:rPr>
        <w:t xml:space="preserve">e Wijert </w:t>
      </w:r>
      <w:r w:rsidR="00F93CFC">
        <w:rPr>
          <w:rStyle w:val="normaltextrun"/>
          <w:rFonts w:cs="Arial"/>
          <w:color w:val="000000"/>
          <w:bdr w:val="none" w:sz="0" w:space="0" w:color="auto" w:frame="1"/>
        </w:rPr>
        <w:t>te</w:t>
      </w:r>
      <w:r>
        <w:rPr>
          <w:rStyle w:val="normaltextrun"/>
          <w:rFonts w:cs="Arial"/>
          <w:color w:val="000000"/>
          <w:bdr w:val="none" w:sz="0" w:space="0" w:color="auto" w:frame="1"/>
        </w:rPr>
        <w:t xml:space="preserve"> Groningen.</w:t>
      </w:r>
      <w:r>
        <w:t xml:space="preserve"> Op de school zitten ongeveer 700 leerlingen. </w:t>
      </w:r>
      <w:r>
        <w:rPr>
          <w:rStyle w:val="normaltextrun"/>
          <w:rFonts w:cs="Arial"/>
          <w:color w:val="000000"/>
          <w:shd w:val="clear" w:color="auto" w:fill="FFFFFF"/>
        </w:rPr>
        <w:t xml:space="preserve">Het Montessori Vaklyceum werkt </w:t>
      </w:r>
      <w:r>
        <w:rPr>
          <w:rStyle w:val="normaltextrun"/>
          <w:rFonts w:cs="Arial"/>
          <w:color w:val="000000"/>
        </w:rPr>
        <w:t>volgens</w:t>
      </w:r>
      <w:r>
        <w:rPr>
          <w:rStyle w:val="normaltextrun"/>
          <w:rFonts w:cs="Arial"/>
          <w:color w:val="000000"/>
          <w:shd w:val="clear" w:color="auto" w:fill="FFFFFF"/>
        </w:rPr>
        <w:t xml:space="preserve"> het </w:t>
      </w:r>
      <w:proofErr w:type="spellStart"/>
      <w:r>
        <w:rPr>
          <w:rStyle w:val="normaltextrun"/>
          <w:rFonts w:cs="Arial"/>
          <w:color w:val="000000"/>
          <w:shd w:val="clear" w:color="auto" w:fill="FFFFFF"/>
        </w:rPr>
        <w:t>Montessoriaanse</w:t>
      </w:r>
      <w:proofErr w:type="spellEnd"/>
      <w:r>
        <w:rPr>
          <w:rStyle w:val="normaltextrun"/>
          <w:rFonts w:cs="Arial"/>
          <w:color w:val="000000"/>
          <w:shd w:val="clear" w:color="auto" w:fill="FFFFFF"/>
        </w:rPr>
        <w:t xml:space="preserve"> </w:t>
      </w:r>
      <w:r>
        <w:rPr>
          <w:rStyle w:val="normaltextrun"/>
          <w:rFonts w:cs="Arial"/>
          <w:color w:val="000000"/>
        </w:rPr>
        <w:t>gedachtegoed</w:t>
      </w:r>
      <w:r>
        <w:rPr>
          <w:rStyle w:val="normaltextrun"/>
          <w:rFonts w:cs="Arial"/>
          <w:color w:val="000000"/>
          <w:shd w:val="clear" w:color="auto" w:fill="FFFFFF"/>
        </w:rPr>
        <w:t xml:space="preserve">. </w:t>
      </w:r>
      <w:r w:rsidR="1E821BAC" w:rsidRPr="77CB2084">
        <w:rPr>
          <w:rFonts w:eastAsia="Arial" w:cs="Arial"/>
          <w:color w:val="000000" w:themeColor="text1"/>
        </w:rPr>
        <w:t>Het bevorderen en ontwikkelen van opvoeding en onderwijs</w:t>
      </w:r>
      <w:r w:rsidR="00F93CFC">
        <w:rPr>
          <w:rFonts w:eastAsia="Arial" w:cs="Arial"/>
          <w:color w:val="000000" w:themeColor="text1"/>
        </w:rPr>
        <w:t>,</w:t>
      </w:r>
      <w:r w:rsidR="1E821BAC" w:rsidRPr="77CB2084">
        <w:rPr>
          <w:rFonts w:eastAsia="Arial" w:cs="Arial"/>
          <w:color w:val="000000" w:themeColor="text1"/>
        </w:rPr>
        <w:t xml:space="preserve"> volgens de visie van Maria Montessori, staan hierbij centraal</w:t>
      </w:r>
      <w:r w:rsidRPr="77CB2084">
        <w:rPr>
          <w:rStyle w:val="normaltextrun"/>
          <w:rFonts w:eastAsia="Arial" w:cs="Arial"/>
          <w:color w:val="000000"/>
          <w:sz w:val="28"/>
          <w:szCs w:val="28"/>
          <w:shd w:val="clear" w:color="auto" w:fill="FFFFFF"/>
        </w:rPr>
        <w:t>.</w:t>
      </w:r>
      <w:r>
        <w:rPr>
          <w:rStyle w:val="normaltextrun"/>
          <w:rFonts w:cs="Arial"/>
          <w:color w:val="000000"/>
          <w:shd w:val="clear" w:color="auto" w:fill="FFFFFF"/>
        </w:rPr>
        <w:t xml:space="preserve"> Deze visie wil stimuleren dat leerlingen bewust worden van waar hun krachten </w:t>
      </w:r>
      <w:r>
        <w:rPr>
          <w:rStyle w:val="normaltextrun"/>
          <w:rFonts w:cs="Arial"/>
          <w:color w:val="000000"/>
        </w:rPr>
        <w:t>liggen</w:t>
      </w:r>
      <w:r>
        <w:rPr>
          <w:rStyle w:val="normaltextrun"/>
          <w:rFonts w:cs="Arial"/>
          <w:color w:val="000000"/>
          <w:shd w:val="clear" w:color="auto" w:fill="FFFFFF"/>
        </w:rPr>
        <w:t>.</w:t>
      </w:r>
    </w:p>
    <w:p w14:paraId="027357F8" w14:textId="2CB3B2DD" w:rsidR="00025ADE" w:rsidRDefault="00025ADE" w:rsidP="00A663B0">
      <w:pPr>
        <w:rPr>
          <w:rStyle w:val="eop"/>
          <w:color w:val="000000"/>
          <w:shd w:val="clear" w:color="auto" w:fill="FFFFFF"/>
        </w:rPr>
      </w:pPr>
      <w:bookmarkStart w:id="10" w:name="_Toc137631783"/>
      <w:r>
        <w:rPr>
          <w:rStyle w:val="normaltextrun"/>
          <w:color w:val="000000"/>
          <w:shd w:val="clear" w:color="auto" w:fill="FFFFFF"/>
        </w:rPr>
        <w:t xml:space="preserve">De Social </w:t>
      </w:r>
      <w:proofErr w:type="spellStart"/>
      <w:r>
        <w:rPr>
          <w:rStyle w:val="normaltextrun"/>
          <w:color w:val="000000"/>
          <w:shd w:val="clear" w:color="auto" w:fill="FFFFFF"/>
        </w:rPr>
        <w:t>Work</w:t>
      </w:r>
      <w:proofErr w:type="spellEnd"/>
      <w:r>
        <w:rPr>
          <w:rStyle w:val="normaltextrun"/>
          <w:color w:val="000000"/>
          <w:shd w:val="clear" w:color="auto" w:fill="FFFFFF"/>
        </w:rPr>
        <w:t xml:space="preserve"> stagiair </w:t>
      </w:r>
      <w:r w:rsidR="483E3BFA">
        <w:rPr>
          <w:rStyle w:val="normaltextrun"/>
          <w:color w:val="000000"/>
          <w:shd w:val="clear" w:color="auto" w:fill="FFFFFF"/>
        </w:rPr>
        <w:t>dient</w:t>
      </w:r>
      <w:r>
        <w:rPr>
          <w:rStyle w:val="normaltextrun"/>
          <w:color w:val="000000"/>
          <w:shd w:val="clear" w:color="auto" w:fill="FFFFFF"/>
        </w:rPr>
        <w:t xml:space="preserve"> vanuit de opleiding tien maanden </w:t>
      </w:r>
      <w:r w:rsidR="00F93CFC">
        <w:rPr>
          <w:rStyle w:val="normaltextrun"/>
          <w:color w:val="000000"/>
          <w:shd w:val="clear" w:color="auto" w:fill="FFFFFF"/>
        </w:rPr>
        <w:t xml:space="preserve">stage te </w:t>
      </w:r>
      <w:r>
        <w:rPr>
          <w:rStyle w:val="normaltextrun"/>
          <w:color w:val="000000"/>
          <w:shd w:val="clear" w:color="auto" w:fill="FFFFFF"/>
        </w:rPr>
        <w:t>lopen bij een organisatie om praktijkervaring op te doen binnen het werkveld. Een belangrijke reden voor het lopen van de stage</w:t>
      </w:r>
      <w:r w:rsidR="40F6A0CF">
        <w:rPr>
          <w:rStyle w:val="normaltextrun"/>
          <w:color w:val="000000"/>
          <w:shd w:val="clear" w:color="auto" w:fill="FFFFFF"/>
        </w:rPr>
        <w:t>,</w:t>
      </w:r>
      <w:r>
        <w:rPr>
          <w:rStyle w:val="normaltextrun"/>
          <w:color w:val="000000"/>
          <w:shd w:val="clear" w:color="auto" w:fill="FFFFFF"/>
        </w:rPr>
        <w:t xml:space="preserve"> is om de kennis die hij heeft opgedaan toe te passen in de praktijk. </w:t>
      </w:r>
      <w:bookmarkStart w:id="11" w:name="_Hlk138236666"/>
      <w:r>
        <w:rPr>
          <w:rStyle w:val="normaltextrun"/>
          <w:color w:val="000000"/>
          <w:shd w:val="clear" w:color="auto" w:fill="FFFFFF"/>
        </w:rPr>
        <w:t>Vanuit de Hanzehogeschool krijgt de student een stagedocent, die werkzaam is op de Hanzehogeschool, toegewezen wiens taak het is om de student te begeleiden tijdens de jaarstage.</w:t>
      </w:r>
      <w:bookmarkEnd w:id="11"/>
      <w:r>
        <w:rPr>
          <w:rStyle w:val="normaltextrun"/>
          <w:color w:val="000000"/>
          <w:shd w:val="clear" w:color="auto" w:fill="FFFFFF"/>
        </w:rPr>
        <w:t xml:space="preserve"> Het praktijkbureau van de Social </w:t>
      </w:r>
      <w:proofErr w:type="spellStart"/>
      <w:r>
        <w:rPr>
          <w:rStyle w:val="normaltextrun"/>
          <w:color w:val="000000"/>
          <w:shd w:val="clear" w:color="auto" w:fill="FFFFFF"/>
        </w:rPr>
        <w:t>Work</w:t>
      </w:r>
      <w:proofErr w:type="spellEnd"/>
      <w:r>
        <w:rPr>
          <w:rStyle w:val="normaltextrun"/>
          <w:color w:val="000000"/>
          <w:shd w:val="clear" w:color="auto" w:fill="FFFFFF"/>
        </w:rPr>
        <w:t xml:space="preserve"> opleiding van de Hanzehogeschool geeft een richtlijn aan in de vorm van de stagehandleiding. De stagehandleiding is van belang, omdat hierin staat beschreven hoe de praktijkbegeleider en stagedocent hun stagebegeleiding in kunnen vullen.</w:t>
      </w:r>
      <w:r>
        <w:rPr>
          <w:rStyle w:val="eop"/>
          <w:color w:val="000000"/>
          <w:shd w:val="clear" w:color="auto" w:fill="FFFFFF"/>
        </w:rPr>
        <w:t> </w:t>
      </w:r>
    </w:p>
    <w:p w14:paraId="1E02750D" w14:textId="2ADC5EDA" w:rsidR="00025ADE" w:rsidRDefault="00025ADE" w:rsidP="00A663B0">
      <w:pPr>
        <w:rPr>
          <w:rStyle w:val="normaltextrun"/>
          <w:color w:val="000000"/>
          <w:shd w:val="clear" w:color="auto" w:fill="FFFFFF"/>
        </w:rPr>
      </w:pPr>
      <w:r>
        <w:rPr>
          <w:rStyle w:val="normaltextrun"/>
          <w:color w:val="000000"/>
          <w:shd w:val="clear" w:color="auto" w:fill="FFFFFF"/>
        </w:rPr>
        <w:t xml:space="preserve">Op het Montessori Vaklyceum loopt de student van de Hanzehogeschool vanuit de opleiding Social </w:t>
      </w:r>
      <w:proofErr w:type="spellStart"/>
      <w:r>
        <w:rPr>
          <w:rStyle w:val="normaltextrun"/>
          <w:color w:val="000000"/>
          <w:shd w:val="clear" w:color="auto" w:fill="FFFFFF"/>
        </w:rPr>
        <w:t>Work</w:t>
      </w:r>
      <w:proofErr w:type="spellEnd"/>
      <w:r>
        <w:rPr>
          <w:rStyle w:val="normaltextrun"/>
          <w:color w:val="000000"/>
          <w:shd w:val="clear" w:color="auto" w:fill="FFFFFF"/>
        </w:rPr>
        <w:t xml:space="preserve"> zijn derdejaars stage binnen het IOT van het Montessori Vaklyceum. Deze stagiair is onderdeel van het IOT</w:t>
      </w:r>
      <w:r w:rsidR="00F93CFC">
        <w:rPr>
          <w:rStyle w:val="normaltextrun"/>
          <w:color w:val="000000"/>
          <w:shd w:val="clear" w:color="auto" w:fill="FFFFFF"/>
        </w:rPr>
        <w:t>,</w:t>
      </w:r>
      <w:r>
        <w:rPr>
          <w:rStyle w:val="normaltextrun"/>
          <w:color w:val="000000"/>
          <w:shd w:val="clear" w:color="auto" w:fill="FFFFFF"/>
        </w:rPr>
        <w:t xml:space="preserve"> dat extra ondersteuning biedt aan leerlingen die aangemeld zijn door hun coach met een specifieke hulpvraag. Het IOT bestaat op dit moment uit 25 me</w:t>
      </w:r>
      <w:r w:rsidR="1346D1C9">
        <w:rPr>
          <w:rStyle w:val="normaltextrun"/>
          <w:color w:val="000000"/>
          <w:shd w:val="clear" w:color="auto" w:fill="FFFFFF"/>
        </w:rPr>
        <w:t>dewerkers</w:t>
      </w:r>
      <w:r>
        <w:rPr>
          <w:rStyle w:val="normaltextrun"/>
          <w:color w:val="000000"/>
          <w:shd w:val="clear" w:color="auto" w:fill="FFFFFF"/>
        </w:rPr>
        <w:t xml:space="preserve"> met verschillende rollen. De me</w:t>
      </w:r>
      <w:r w:rsidR="45AE5C87">
        <w:rPr>
          <w:rStyle w:val="normaltextrun"/>
          <w:color w:val="000000"/>
          <w:shd w:val="clear" w:color="auto" w:fill="FFFFFF"/>
        </w:rPr>
        <w:t>dewerkers</w:t>
      </w:r>
      <w:r>
        <w:rPr>
          <w:rStyle w:val="normaltextrun"/>
          <w:color w:val="000000"/>
          <w:shd w:val="clear" w:color="auto" w:fill="FFFFFF"/>
        </w:rPr>
        <w:t xml:space="preserve"> die belangrijk zijn voor de stagiair zijn</w:t>
      </w:r>
      <w:r w:rsidR="00F93CFC">
        <w:rPr>
          <w:rStyle w:val="normaltextrun"/>
          <w:color w:val="000000"/>
          <w:shd w:val="clear" w:color="auto" w:fill="FFFFFF"/>
        </w:rPr>
        <w:t>;</w:t>
      </w:r>
      <w:r>
        <w:rPr>
          <w:rStyle w:val="normaltextrun"/>
          <w:color w:val="000000"/>
          <w:shd w:val="clear" w:color="auto" w:fill="FFFFFF"/>
        </w:rPr>
        <w:t xml:space="preserve"> de ondersteuningscoördinator, de schoolpsycholoog, de schoolmaatschappelijk werker en de mede </w:t>
      </w:r>
      <w:r>
        <w:rPr>
          <w:rStyle w:val="normaltextrun"/>
          <w:color w:val="000000"/>
        </w:rPr>
        <w:t>stagiairs</w:t>
      </w:r>
      <w:r>
        <w:rPr>
          <w:rStyle w:val="normaltextrun"/>
          <w:color w:val="000000"/>
          <w:shd w:val="clear" w:color="auto" w:fill="FFFFFF"/>
        </w:rPr>
        <w:t xml:space="preserve">. Deze mensen zijn belangrijk omdat de stagiair het snelst met hen in contact komt tijdens de stage. De ondersteuningscoördinator </w:t>
      </w:r>
      <w:r w:rsidR="303078D0">
        <w:rPr>
          <w:rStyle w:val="normaltextrun"/>
          <w:color w:val="000000"/>
          <w:shd w:val="clear" w:color="auto" w:fill="FFFFFF"/>
        </w:rPr>
        <w:t xml:space="preserve">is </w:t>
      </w:r>
      <w:r>
        <w:rPr>
          <w:rStyle w:val="normaltextrun"/>
          <w:color w:val="000000"/>
          <w:shd w:val="clear" w:color="auto" w:fill="FFFFFF"/>
        </w:rPr>
        <w:t>daarnaast praktijkbegeleider van de stagiair en he</w:t>
      </w:r>
      <w:r w:rsidR="55C9B2C0">
        <w:rPr>
          <w:rStyle w:val="normaltextrun"/>
          <w:color w:val="000000"/>
          <w:shd w:val="clear" w:color="auto" w:fill="FFFFFF"/>
        </w:rPr>
        <w:t>eft</w:t>
      </w:r>
      <w:r>
        <w:rPr>
          <w:rStyle w:val="normaltextrun"/>
          <w:color w:val="000000"/>
          <w:shd w:val="clear" w:color="auto" w:fill="FFFFFF"/>
        </w:rPr>
        <w:t xml:space="preserve"> oog op het leerproces. </w:t>
      </w:r>
    </w:p>
    <w:p w14:paraId="5F5130CA" w14:textId="24D5238F" w:rsidR="00025ADE" w:rsidRPr="00277685" w:rsidRDefault="00025ADE" w:rsidP="00A663B0">
      <w:pPr>
        <w:rPr>
          <w:b/>
          <w:bCs/>
        </w:rPr>
      </w:pPr>
      <w:r>
        <w:rPr>
          <w:rStyle w:val="normaltextrun"/>
          <w:color w:val="000000"/>
          <w:shd w:val="clear" w:color="auto" w:fill="FFFFFF"/>
        </w:rPr>
        <w:t xml:space="preserve">Het uitgangspunt is dat de stagiair één </w:t>
      </w:r>
      <w:r w:rsidR="217C56A1">
        <w:rPr>
          <w:rStyle w:val="normaltextrun"/>
          <w:color w:val="000000"/>
          <w:shd w:val="clear" w:color="auto" w:fill="FFFFFF"/>
        </w:rPr>
        <w:t>school</w:t>
      </w:r>
      <w:r>
        <w:rPr>
          <w:rStyle w:val="normaltextrun"/>
          <w:color w:val="000000"/>
          <w:shd w:val="clear" w:color="auto" w:fill="FFFFFF"/>
        </w:rPr>
        <w:t xml:space="preserve">jaar stageloopt bij dezelfde organisatie. Er lopen meerdere stagiairs Social </w:t>
      </w:r>
      <w:proofErr w:type="spellStart"/>
      <w:r>
        <w:rPr>
          <w:rStyle w:val="normaltextrun"/>
          <w:color w:val="000000"/>
          <w:shd w:val="clear" w:color="auto" w:fill="FFFFFF"/>
        </w:rPr>
        <w:t>Work</w:t>
      </w:r>
      <w:proofErr w:type="spellEnd"/>
      <w:r>
        <w:rPr>
          <w:rStyle w:val="normaltextrun"/>
          <w:color w:val="000000"/>
          <w:shd w:val="clear" w:color="auto" w:fill="FFFFFF"/>
        </w:rPr>
        <w:t xml:space="preserve"> tegelijkertijd stage binnen het IOT. In september en februari vinden er overdrachten plaats vanuit de oude stagiairs richting de nieuwe stagiairs. De stagiair die aan het tweede halfjaar van de stage begint krijgt een ondersteunende rol ten opzichte van de nieuwe stagiair. Het grootste onderdeel van het takenpakket van de stagiair is het bieden van ondersteuning aan de leerlingen</w:t>
      </w:r>
      <w:r w:rsidR="00EF7588">
        <w:rPr>
          <w:rStyle w:val="normaltextrun"/>
          <w:color w:val="000000"/>
          <w:shd w:val="clear" w:color="auto" w:fill="FFFFFF"/>
        </w:rPr>
        <w:t>,</w:t>
      </w:r>
      <w:r>
        <w:rPr>
          <w:rStyle w:val="normaltextrun"/>
          <w:color w:val="000000"/>
          <w:shd w:val="clear" w:color="auto" w:fill="FFFFFF"/>
        </w:rPr>
        <w:t xml:space="preserve"> mede door middel van gespreksvoering. De stagiair neemt daarnaast deel aan vergaderingen die bijdragen aan het begeleiden van de leerlingen.</w:t>
      </w:r>
      <w:r>
        <w:rPr>
          <w:rStyle w:val="eop"/>
          <w:color w:val="000000"/>
          <w:shd w:val="clear" w:color="auto" w:fill="FFFFFF"/>
        </w:rPr>
        <w:t> </w:t>
      </w:r>
    </w:p>
    <w:p w14:paraId="5C083E0E" w14:textId="15BCA133" w:rsidR="00FE3832" w:rsidRPr="00D14E6F" w:rsidRDefault="00DC2B99" w:rsidP="00A663B0">
      <w:pPr>
        <w:pStyle w:val="Kop2"/>
      </w:pPr>
      <w:bookmarkStart w:id="12" w:name="_Toc138938096"/>
      <w:r>
        <w:lastRenderedPageBreak/>
        <w:t xml:space="preserve">2.2 </w:t>
      </w:r>
      <w:r w:rsidR="00A44FDB">
        <w:t>Probleemanalyse</w:t>
      </w:r>
      <w:bookmarkEnd w:id="10"/>
      <w:bookmarkEnd w:id="12"/>
      <w:r w:rsidR="00D14E6F">
        <w:br/>
      </w:r>
    </w:p>
    <w:p w14:paraId="55D1B6A1" w14:textId="77777777" w:rsidR="006A3386" w:rsidRDefault="00DC2B99" w:rsidP="00A663B0">
      <w:pPr>
        <w:pStyle w:val="Kop3"/>
      </w:pPr>
      <w:bookmarkStart w:id="13" w:name="_Toc137631784"/>
      <w:bookmarkStart w:id="14" w:name="_Toc138938097"/>
      <w:r>
        <w:rPr>
          <w:i w:val="0"/>
        </w:rPr>
        <w:t xml:space="preserve">2.2.1 </w:t>
      </w:r>
      <w:r w:rsidR="00A44FDB">
        <w:t>Macro: zorgplicht en het Montessoriaans gedachtegoed</w:t>
      </w:r>
      <w:bookmarkEnd w:id="13"/>
      <w:bookmarkEnd w:id="14"/>
    </w:p>
    <w:p w14:paraId="61D70338" w14:textId="2DC960D2" w:rsidR="00A44FDB" w:rsidRPr="005A454B" w:rsidRDefault="00A44FDB" w:rsidP="00A663B0">
      <w:pPr>
        <w:rPr>
          <w:rFonts w:cs="Arial"/>
          <w:color w:val="000000" w:themeColor="text1"/>
        </w:rPr>
      </w:pPr>
      <w:r>
        <w:t xml:space="preserve">In 2014 is de Wet passend onderwijs </w:t>
      </w:r>
      <w:r w:rsidR="369246B5">
        <w:t>i</w:t>
      </w:r>
      <w:r>
        <w:t>n</w:t>
      </w:r>
      <w:r w:rsidR="2A4E148E">
        <w:t>gevoerd</w:t>
      </w:r>
      <w:r>
        <w:t xml:space="preserve"> in Nederland. Deze wet houdt onder andere in dat een voortgezet onderwijsschool een zorgplicht heeft ten opzichte van de leerlingen</w:t>
      </w:r>
      <w:r w:rsidR="00CF1941">
        <w:t xml:space="preserve"> (</w:t>
      </w:r>
      <w:r w:rsidR="008D71D9" w:rsidRPr="008D71D9">
        <w:rPr>
          <w:rFonts w:eastAsia="Times New Roman" w:cs="Arial"/>
          <w:lang w:eastAsia="nl-NL"/>
        </w:rPr>
        <w:t>Ministerie van Onderwijs, Cultuur en Wetenschap</w:t>
      </w:r>
      <w:r w:rsidR="00CF1941">
        <w:t>, 2021)</w:t>
      </w:r>
      <w:r>
        <w:t xml:space="preserve">. </w:t>
      </w:r>
      <w:r w:rsidR="1F1C9207">
        <w:t>Scholen mogen</w:t>
      </w:r>
      <w:r>
        <w:t xml:space="preserve"> geen leerlingen weigeren, tenzij de school geen plek heeft voor de leerling. Wanneer blijkt dat de ondersteuningsbehoefte van de leerling niet past binnen de school, moet de school zorgen voor een andere plek die past bij de leerling en zijn ondersteuningsbehoefte. Dit betekent dat het IOT een belangrijke rol heeft binnen de school. Het IOT heeft tenslotte de taak om de ondersteuning te regelen binnen de school. Dit houdt ook het bepalen van de ondersteuningsbehoefte in. De Wet passend onderwijs is van belang voor ons onderzoek, omdat door deze wet leerlingen met een grotere ondersteuningsbehoefte op het Montessori Vaklyceum terecht komen. </w:t>
      </w:r>
      <w:r w:rsidR="21ED3BAF">
        <w:t>Er</w:t>
      </w:r>
      <w:r>
        <w:t xml:space="preserve"> blijkt geregeld dat er leerlingen op deze school zitten die een grotere ondersteuningsbehoefte hebben dan vervuld kan worden binnen het Montessori Vaklyceum.</w:t>
      </w:r>
    </w:p>
    <w:p w14:paraId="10A377BA" w14:textId="58F99E9C" w:rsidR="00A44FDB" w:rsidRDefault="00A44FDB" w:rsidP="00A663B0">
      <w:r>
        <w:t xml:space="preserve">De Tweede Kamer heeft een route </w:t>
      </w:r>
      <w:r w:rsidR="008D7226">
        <w:t>uitgestippeld</w:t>
      </w:r>
      <w:r>
        <w:t xml:space="preserve"> tot 2035 om het passend onderwijs stapsgewijs richting het inclusief onderwijs te veranderen</w:t>
      </w:r>
      <w:r w:rsidR="00B4213D">
        <w:t xml:space="preserve"> (Wiersma, 2023)</w:t>
      </w:r>
      <w:r>
        <w:t xml:space="preserve">. </w:t>
      </w:r>
      <w:r w:rsidR="62715D6D">
        <w:t xml:space="preserve">Dit </w:t>
      </w:r>
      <w:r>
        <w:t>inclusief onderwijs zal worden toegepast op het Montessori Vaklyceum. Inclusief onderwijs gaat over jongeren met én zonder een extra ondersteuningsbehoefte. Ze gaan samen naar school en volgen zo veel mogelijk onderwijs</w:t>
      </w:r>
      <w:r w:rsidR="00EF7588" w:rsidRPr="00EF7588">
        <w:t xml:space="preserve"> </w:t>
      </w:r>
      <w:r w:rsidR="00EF7588">
        <w:t>samen</w:t>
      </w:r>
      <w:r>
        <w:t xml:space="preserve">. </w:t>
      </w:r>
      <w:r w:rsidR="00EF7588">
        <w:t xml:space="preserve">Volgens het </w:t>
      </w:r>
      <w:r w:rsidR="00B046F7" w:rsidRPr="00B046F7">
        <w:t>Nederlands Jeugdinstituut</w:t>
      </w:r>
      <w:r w:rsidR="00EF7588">
        <w:t xml:space="preserve"> (202</w:t>
      </w:r>
      <w:r w:rsidR="00B046F7">
        <w:t>3</w:t>
      </w:r>
      <w:r w:rsidR="00EF7588">
        <w:t xml:space="preserve">) houdt inclusief onderwijs in dat er inclusievere onderwijsvoorzieningen zijn waar kinderen met en zonder beperking of ziekte samen naar school gaan, met behoud van het speciaal onderwijs voor leerlingen die dit nodig hebben. </w:t>
      </w:r>
      <w:r>
        <w:t>Door het inclusief onderwijs hebben jongeren en hun ouders vrijheid om te kiezen voor de school die het beste bij ze past</w:t>
      </w:r>
      <w:r w:rsidR="38D794A7">
        <w:t>,</w:t>
      </w:r>
      <w:r>
        <w:t xml:space="preserve"> zodat ze met leeftijdsgenoten naar school kunnen. Wat deze wetten met elkaar te maken hebben is dat het passend onderwijs dus zal gaan veranderen naar inclusief onderwijs. Wat dit voor het Montessori Vaklyceum zou kunnen veranderen is dat er meer geld beschikbaar komt voor het IOT en dat er meer stagiairs kunnen </w:t>
      </w:r>
      <w:r w:rsidR="00EF7588">
        <w:t>worden</w:t>
      </w:r>
      <w:r w:rsidR="00EF7588">
        <w:t xml:space="preserve"> </w:t>
      </w:r>
      <w:r>
        <w:t>ingezet. </w:t>
      </w:r>
    </w:p>
    <w:p w14:paraId="09D3D160" w14:textId="26233F93" w:rsidR="00A44FDB" w:rsidRDefault="00DC2B99" w:rsidP="00A663B0">
      <w:pPr>
        <w:pStyle w:val="Kop3"/>
      </w:pPr>
      <w:bookmarkStart w:id="15" w:name="_Toc137631785"/>
      <w:bookmarkStart w:id="16" w:name="_Toc138938098"/>
      <w:r>
        <w:rPr>
          <w:i w:val="0"/>
        </w:rPr>
        <w:t xml:space="preserve">2.2.2 </w:t>
      </w:r>
      <w:proofErr w:type="spellStart"/>
      <w:r w:rsidR="00A44FDB">
        <w:t>Meso</w:t>
      </w:r>
      <w:proofErr w:type="spellEnd"/>
      <w:r w:rsidR="00A44FDB">
        <w:t>: de organisatie</w:t>
      </w:r>
      <w:bookmarkEnd w:id="15"/>
      <w:bookmarkEnd w:id="16"/>
    </w:p>
    <w:p w14:paraId="2126B0E6" w14:textId="0FDAE121" w:rsidR="00A12177" w:rsidRDefault="00A12177" w:rsidP="00A663B0">
      <w:pPr>
        <w:rPr>
          <w:rStyle w:val="eop"/>
          <w:rFonts w:cs="Arial"/>
        </w:rPr>
      </w:pPr>
      <w:bookmarkStart w:id="17" w:name="_Toc137631786"/>
      <w:r w:rsidRPr="223442A9">
        <w:rPr>
          <w:rStyle w:val="normaltextrun"/>
          <w:rFonts w:cs="Arial"/>
        </w:rPr>
        <w:t xml:space="preserve">De organisaties die betrokken zijn bij dit probleem zijn het Montessori Vaklyceum en de Hanzehogeschool. De Social </w:t>
      </w:r>
      <w:proofErr w:type="spellStart"/>
      <w:r w:rsidRPr="223442A9">
        <w:rPr>
          <w:rStyle w:val="normaltextrun"/>
          <w:rFonts w:cs="Arial"/>
        </w:rPr>
        <w:t>Work</w:t>
      </w:r>
      <w:proofErr w:type="spellEnd"/>
      <w:r w:rsidRPr="223442A9">
        <w:rPr>
          <w:rStyle w:val="normaltextrun"/>
          <w:rFonts w:cs="Arial"/>
        </w:rPr>
        <w:t xml:space="preserve"> stagiairs komen van de Hanzehogeschool. Wij hebben deze doelgroep gekozen, omdat de stagiair het meest contact heeft met de leerling en het directe aanspreekpunt is voor de leerling. Wat er speelt binnen de organisatie</w:t>
      </w:r>
      <w:r w:rsidR="00EF7588">
        <w:rPr>
          <w:rStyle w:val="normaltextrun"/>
          <w:rFonts w:cs="Arial"/>
        </w:rPr>
        <w:t>,</w:t>
      </w:r>
      <w:r w:rsidRPr="223442A9">
        <w:rPr>
          <w:rStyle w:val="normaltextrun"/>
          <w:rFonts w:cs="Arial"/>
        </w:rPr>
        <w:t xml:space="preserve"> in relatie tot het vraagstuk</w:t>
      </w:r>
      <w:r w:rsidR="00EF7588">
        <w:rPr>
          <w:rStyle w:val="normaltextrun"/>
          <w:rFonts w:cs="Arial"/>
        </w:rPr>
        <w:t>,</w:t>
      </w:r>
      <w:r w:rsidRPr="223442A9">
        <w:rPr>
          <w:rStyle w:val="normaltextrun"/>
          <w:rFonts w:cs="Arial"/>
        </w:rPr>
        <w:t xml:space="preserve"> is dat er geen duidelijke structuur is voor de Social </w:t>
      </w:r>
      <w:proofErr w:type="spellStart"/>
      <w:r w:rsidRPr="223442A9">
        <w:rPr>
          <w:rStyle w:val="normaltextrun"/>
          <w:rFonts w:cs="Arial"/>
        </w:rPr>
        <w:t>Work</w:t>
      </w:r>
      <w:proofErr w:type="spellEnd"/>
      <w:r w:rsidRPr="223442A9">
        <w:rPr>
          <w:rStyle w:val="normaltextrun"/>
          <w:rFonts w:cs="Arial"/>
        </w:rPr>
        <w:t xml:space="preserve"> stagiair in de inwerkperiode</w:t>
      </w:r>
      <w:r w:rsidR="00EF7588">
        <w:rPr>
          <w:rStyle w:val="normaltextrun"/>
          <w:rFonts w:cs="Arial"/>
        </w:rPr>
        <w:t>. Hier</w:t>
      </w:r>
      <w:r w:rsidRPr="223442A9">
        <w:rPr>
          <w:rStyle w:val="normaltextrun"/>
          <w:rFonts w:cs="Arial"/>
        </w:rPr>
        <w:t xml:space="preserve">door </w:t>
      </w:r>
      <w:r w:rsidR="00EF7588">
        <w:rPr>
          <w:rStyle w:val="normaltextrun"/>
          <w:rFonts w:cs="Arial"/>
        </w:rPr>
        <w:t xml:space="preserve">komen </w:t>
      </w:r>
      <w:r w:rsidRPr="223442A9">
        <w:rPr>
          <w:rStyle w:val="normaltextrun"/>
          <w:rFonts w:cs="Arial"/>
        </w:rPr>
        <w:t xml:space="preserve">gesprekken tussen leerling en stagiair moeilijk op gang. Wij zijn op de Hanzehogeschool in gesprek gegaan met Annemiek </w:t>
      </w:r>
      <w:proofErr w:type="spellStart"/>
      <w:r w:rsidRPr="223442A9">
        <w:rPr>
          <w:rStyle w:val="normaltextrun"/>
          <w:rFonts w:cs="Arial"/>
        </w:rPr>
        <w:t>Grooten</w:t>
      </w:r>
      <w:proofErr w:type="spellEnd"/>
      <w:r w:rsidRPr="223442A9">
        <w:rPr>
          <w:rStyle w:val="normaltextrun"/>
          <w:rFonts w:cs="Arial"/>
        </w:rPr>
        <w:t xml:space="preserve"> (persoonlijke communicatie, 2023), coördinator van het praktijkbureau van de Hanzehogeschool. Dit hebben we gedaan omdat wij nieuwsgierig waren naar wat de rol van de Hanzehogeschool is ten opzichte van de inwerkperiode van de stagiair </w:t>
      </w:r>
      <w:r w:rsidR="00EF7588">
        <w:rPr>
          <w:rStyle w:val="normaltextrun"/>
          <w:rFonts w:cs="Arial"/>
        </w:rPr>
        <w:t>binnen</w:t>
      </w:r>
      <w:r w:rsidRPr="223442A9">
        <w:rPr>
          <w:rStyle w:val="normaltextrun"/>
          <w:rFonts w:cs="Arial"/>
        </w:rPr>
        <w:t xml:space="preserve"> de stageorganisatie. De taak van het praktijkbureau van Social </w:t>
      </w:r>
      <w:proofErr w:type="spellStart"/>
      <w:r w:rsidRPr="223442A9">
        <w:rPr>
          <w:rStyle w:val="normaltextrun"/>
          <w:rFonts w:cs="Arial"/>
        </w:rPr>
        <w:t>Work</w:t>
      </w:r>
      <w:proofErr w:type="spellEnd"/>
      <w:r w:rsidRPr="223442A9">
        <w:rPr>
          <w:rStyle w:val="normaltextrun"/>
          <w:rFonts w:cs="Arial"/>
        </w:rPr>
        <w:t xml:space="preserve"> binnen de Hanzehogeschool is om te kijken of de stageplekken bij de organisaties voor de Social </w:t>
      </w:r>
      <w:proofErr w:type="spellStart"/>
      <w:r w:rsidRPr="223442A9">
        <w:rPr>
          <w:rStyle w:val="normaltextrun"/>
          <w:rFonts w:cs="Arial"/>
        </w:rPr>
        <w:t>Work</w:t>
      </w:r>
      <w:proofErr w:type="spellEnd"/>
      <w:r w:rsidRPr="223442A9">
        <w:rPr>
          <w:rStyle w:val="normaltextrun"/>
          <w:rFonts w:cs="Arial"/>
        </w:rPr>
        <w:t xml:space="preserve"> studenten geschikt zijn. Het praktijkbureau heeft daarbij niets te zeggen over hoe de studenten worden ingewerkt binnen de organisatie.</w:t>
      </w:r>
      <w:r w:rsidRPr="223442A9">
        <w:rPr>
          <w:rStyle w:val="eop"/>
          <w:rFonts w:cs="Arial"/>
        </w:rPr>
        <w:t> </w:t>
      </w:r>
    </w:p>
    <w:p w14:paraId="0C7F2CC3" w14:textId="7B30A78D" w:rsidR="00A12177" w:rsidRPr="00A12177" w:rsidRDefault="00A12177" w:rsidP="00A663B0">
      <w:pPr>
        <w:rPr>
          <w:rStyle w:val="eop"/>
          <w:rFonts w:cs="Arial"/>
        </w:rPr>
      </w:pPr>
      <w:r>
        <w:rPr>
          <w:rStyle w:val="normaltextrun"/>
          <w:rFonts w:cs="Arial"/>
          <w:shd w:val="clear" w:color="auto" w:fill="FFFFFF"/>
        </w:rPr>
        <w:lastRenderedPageBreak/>
        <w:t>Het Montessori Vaklyceum geeft op een andere manier vorm aan het IOT in vergelijking met andere voortgezet onderwijs (VO) scholen.</w:t>
      </w:r>
      <w:r>
        <w:rPr>
          <w:rStyle w:val="normaltextrun"/>
          <w:rFonts w:cs="Arial"/>
        </w:rPr>
        <w:t xml:space="preserve"> Binnen het IOT van het Montessori Vaklyceum worden </w:t>
      </w:r>
      <w:r w:rsidR="00E015DD">
        <w:rPr>
          <w:rStyle w:val="normaltextrun"/>
          <w:rFonts w:cs="Arial"/>
        </w:rPr>
        <w:t xml:space="preserve">onder andere </w:t>
      </w:r>
      <w:r>
        <w:rPr>
          <w:rStyle w:val="normaltextrun"/>
          <w:rFonts w:cs="Arial"/>
        </w:rPr>
        <w:t>stagiairs ingezet om ondersteuning te bieden aan de leerlingen met een hulpvraag. Bij andere scholen wordt het VO WIJ team</w:t>
      </w:r>
      <w:r w:rsidR="00EF7588">
        <w:rPr>
          <w:rStyle w:val="normaltextrun"/>
          <w:rFonts w:cs="Arial"/>
        </w:rPr>
        <w:t>,</w:t>
      </w:r>
      <w:r>
        <w:rPr>
          <w:rStyle w:val="normaltextrun"/>
          <w:rFonts w:cs="Arial"/>
        </w:rPr>
        <w:t xml:space="preserve"> en eventueel een schoolmaatschappelijk werker</w:t>
      </w:r>
      <w:r w:rsidR="00EF7588">
        <w:rPr>
          <w:rStyle w:val="normaltextrun"/>
          <w:rFonts w:cs="Arial"/>
        </w:rPr>
        <w:t>,</w:t>
      </w:r>
      <w:r>
        <w:rPr>
          <w:rStyle w:val="normaltextrun"/>
          <w:rFonts w:cs="Arial"/>
        </w:rPr>
        <w:t xml:space="preserve"> ingezet. </w:t>
      </w:r>
      <w:r w:rsidR="008818C9">
        <w:rPr>
          <w:rStyle w:val="normaltextrun"/>
          <w:rFonts w:cs="Arial"/>
        </w:rPr>
        <w:t xml:space="preserve">Binnen het Montessori </w:t>
      </w:r>
      <w:r>
        <w:rPr>
          <w:rStyle w:val="normaltextrun"/>
          <w:rFonts w:cs="Arial"/>
        </w:rPr>
        <w:t xml:space="preserve">Vaklyceum wordt ernaar gestreefd om oplossingsgericht te werken. Dit krijgt vorm door doelen te stellen met de leerlingen en door de vraagstelling van de stagiair. De manier van vragen stellen is erop gericht om de leerlingen in hun eigen kracht te zetten en zelfregie te houden over zijn schoolcarrière. Het IOT </w:t>
      </w:r>
      <w:r w:rsidR="00C71EDB">
        <w:rPr>
          <w:rStyle w:val="normaltextrun"/>
          <w:rFonts w:cs="Arial"/>
        </w:rPr>
        <w:t>bevindt zich</w:t>
      </w:r>
      <w:r>
        <w:rPr>
          <w:rStyle w:val="normaltextrun"/>
          <w:rFonts w:cs="Arial"/>
        </w:rPr>
        <w:t xml:space="preserve"> op dit moment in een overgangsperiode, omdat er sinds </w:t>
      </w:r>
      <w:r w:rsidR="00723920">
        <w:rPr>
          <w:rStyle w:val="normaltextrun"/>
          <w:rFonts w:cs="Arial"/>
        </w:rPr>
        <w:t>dit school</w:t>
      </w:r>
      <w:r>
        <w:rPr>
          <w:rStyle w:val="normaltextrun"/>
          <w:rFonts w:cs="Arial"/>
        </w:rPr>
        <w:t>jaar een nieuwe ondersteuningscoördinator werkzaam is binnen het team. Wat wij zien in deze overgangsfase is dat de nieuwe ondersteuningscoördinator eigen ideeën heeft en deze wil uitwerken, ook deelt zij haar taken op een andere manier in. De stagiair wordt op dit moment vrijgelaten in zijn manier van werken.</w:t>
      </w:r>
      <w:r w:rsidRPr="00A12177">
        <w:rPr>
          <w:rStyle w:val="eop"/>
          <w:rFonts w:cs="Arial"/>
        </w:rPr>
        <w:t xml:space="preserve"> Uit de interviews met de stagiairs hebben wij gehaald dat de stagiairs behoefte hebben aan meer structuur. D</w:t>
      </w:r>
      <w:r w:rsidR="1A0EA731" w:rsidRPr="00A12177">
        <w:rPr>
          <w:rStyle w:val="eop"/>
          <w:rFonts w:cs="Arial"/>
        </w:rPr>
        <w:t>it</w:t>
      </w:r>
      <w:r w:rsidRPr="00A12177">
        <w:rPr>
          <w:rStyle w:val="eop"/>
          <w:rFonts w:cs="Arial"/>
        </w:rPr>
        <w:t xml:space="preserve"> zouden ze willen krijgen door bijvoorbeeld handvatten te gebruiken tijdens gesprekken met de leerling.</w:t>
      </w:r>
    </w:p>
    <w:p w14:paraId="5AC5910B" w14:textId="19578D87" w:rsidR="00A44FDB" w:rsidRDefault="00DC2B99" w:rsidP="00A663B0">
      <w:pPr>
        <w:pStyle w:val="Kop3"/>
      </w:pPr>
      <w:bookmarkStart w:id="18" w:name="_Toc138938099"/>
      <w:r>
        <w:rPr>
          <w:i w:val="0"/>
        </w:rPr>
        <w:t xml:space="preserve">2.2.3 </w:t>
      </w:r>
      <w:r w:rsidR="00A44FDB">
        <w:t>Micro: de stagiair</w:t>
      </w:r>
      <w:bookmarkEnd w:id="17"/>
      <w:bookmarkEnd w:id="18"/>
    </w:p>
    <w:p w14:paraId="685A27E3" w14:textId="3DB2536C" w:rsidR="00A44FDB" w:rsidRDefault="00A44FDB" w:rsidP="00A663B0">
      <w:r w:rsidRPr="4CE9FF66">
        <w:t xml:space="preserve">Op het Montessori Vaklyceum hebben wij met </w:t>
      </w:r>
      <w:r w:rsidR="0A00F74A" w:rsidRPr="533713E9">
        <w:t>zes</w:t>
      </w:r>
      <w:r w:rsidRPr="4CE9FF66">
        <w:t xml:space="preserve"> stagiairs (persoonlijke communicatie, 2023</w:t>
      </w:r>
      <w:r>
        <w:t>) gesproken.</w:t>
      </w:r>
      <w:r w:rsidR="00442EFB">
        <w:t xml:space="preserve"> </w:t>
      </w:r>
      <w:r w:rsidRPr="4CE9FF66">
        <w:t xml:space="preserve">In deze gesprekken hebben wij de stagiairs ondervraagd hoe zij de gespreksvoering met leerlingen hebben ervaren. De reden dat de stagiairs gesprekken voeren met leerlingen is dat zij door middel van deze gesprekken extra ondersteuning bieden aan de leerling. De leerling kan bij zijn coach aangeven dat hij extra ondersteuning wil. </w:t>
      </w:r>
      <w:r w:rsidR="767F221E">
        <w:t>O</w:t>
      </w:r>
      <w:r>
        <w:t>ok</w:t>
      </w:r>
      <w:r w:rsidRPr="4CE9FF66">
        <w:t xml:space="preserve"> </w:t>
      </w:r>
      <w:r w:rsidR="47BE8ADE">
        <w:t xml:space="preserve">kan </w:t>
      </w:r>
      <w:r w:rsidRPr="4CE9FF66">
        <w:t xml:space="preserve">de coach </w:t>
      </w:r>
      <w:r w:rsidR="22123132">
        <w:t>zelf</w:t>
      </w:r>
      <w:r w:rsidRPr="4CE9FF66">
        <w:t xml:space="preserve"> besluiten om de leerling aan te melden bij het IOT. Uit de gesprekken met de stagiairs kwam voort dat de praktijkbegeleid</w:t>
      </w:r>
      <w:r w:rsidR="004C4142">
        <w:t>er</w:t>
      </w:r>
      <w:r w:rsidRPr="4CE9FF66">
        <w:t xml:space="preserve"> de stagiairs </w:t>
      </w:r>
      <w:r w:rsidR="7C657EC2" w:rsidRPr="77F90360">
        <w:t>vrijlaat</w:t>
      </w:r>
      <w:r w:rsidRPr="4CE9FF66">
        <w:t xml:space="preserve"> in hoe de invulling van de gesprekken </w:t>
      </w:r>
      <w:r w:rsidR="2F5E4363" w:rsidRPr="6160CD58">
        <w:t>eruitziet</w:t>
      </w:r>
      <w:r w:rsidRPr="6160CD58">
        <w:t>.</w:t>
      </w:r>
      <w:r w:rsidRPr="4CE9FF66">
        <w:t xml:space="preserve"> </w:t>
      </w:r>
      <w:r w:rsidR="04AB304D">
        <w:t>Er is</w:t>
      </w:r>
      <w:r w:rsidRPr="4CE9FF66">
        <w:t xml:space="preserve"> niet één richtlijn die wordt gebruikt voor de invulling van de gesprekken, ook hier krijgen de stagiairs </w:t>
      </w:r>
      <w:r w:rsidR="243EDFDD">
        <w:t>de</w:t>
      </w:r>
      <w:r w:rsidRPr="4CE9FF66">
        <w:t xml:space="preserve"> keuze</w:t>
      </w:r>
      <w:r w:rsidR="00EF7588">
        <w:t>vrijheid</w:t>
      </w:r>
      <w:r>
        <w:t>.</w:t>
      </w:r>
      <w:r w:rsidRPr="4CE9FF66">
        <w:t xml:space="preserve"> Daarnaast is er geen plan van aanpak over de lopende gesprekken die na het intakegesprek plaatsvinden. Wel wordt er gebruikgemaakt van een rolagenda en is er een stagehandleiding voor stagiairs. Het doel van de rolagenda, een online bestand dat gebruikt wordt tijdens de wekelijkse IOT-vergadering, is om als IOT </w:t>
      </w:r>
      <w:r w:rsidR="4BDF94FE" w:rsidRPr="2C8E4ABC">
        <w:t xml:space="preserve">het </w:t>
      </w:r>
      <w:r w:rsidRPr="4CE9FF66">
        <w:t>overzicht te houden in welke leerlingen begeleid worden en met welk doel. Ook is het streven om elke leerling in ieder geval om de drie weken te bespreken tijdens de vergadering, of eerder als de stagiair vindt dat dit nodig is. In de stagehandleiding staat handige informatie voor de stagiairs zoals</w:t>
      </w:r>
      <w:r w:rsidR="00EF7588">
        <w:t>,</w:t>
      </w:r>
      <w:r w:rsidRPr="4CE9FF66">
        <w:t xml:space="preserve"> de vaste bijeenkomsten per week, contactgegevens van andere IOT-leden en stappenplannen voor het opzetten van de gesprekken met leerlingen. </w:t>
      </w:r>
    </w:p>
    <w:p w14:paraId="0B3E721E" w14:textId="7EF86CB0" w:rsidR="00A44FDB" w:rsidRDefault="00A44FDB" w:rsidP="00A663B0">
      <w:r>
        <w:t xml:space="preserve">Binnen de Hanzehogeschool wordt de methode oplossingsgericht werken veel gehanteerd. Na gesproken te hebben met Simone Jansen (persoonlijke communicatie, 2023), een docent gespreksvoering op de Hanzehogeschool, hebben wij vernomen dat onder andere het boek De kracht van oplossingen (De Jong en Berg, 2015) wordt gebruikt </w:t>
      </w:r>
      <w:r w:rsidR="000C340B">
        <w:t>binnen</w:t>
      </w:r>
      <w:r>
        <w:t xml:space="preserve"> de Hanzehogeschool. </w:t>
      </w:r>
      <w:proofErr w:type="spellStart"/>
      <w:r>
        <w:t>Insoo</w:t>
      </w:r>
      <w:proofErr w:type="spellEnd"/>
      <w:r>
        <w:t xml:space="preserve"> Kim Berg is de grondlegger van het oplossingsgericht werken. Daarnaast wordt het boek Mission </w:t>
      </w:r>
      <w:proofErr w:type="spellStart"/>
      <w:r>
        <w:t>Possible</w:t>
      </w:r>
      <w:proofErr w:type="spellEnd"/>
      <w:r>
        <w:t xml:space="preserve"> (Beumer-Peeters, 2018) gebruikt tijdens de lessen van gespreksvaardigheid. D</w:t>
      </w:r>
      <w:r w:rsidR="15497B8D">
        <w:t>it</w:t>
      </w:r>
      <w:r>
        <w:t xml:space="preserve"> boek wordt</w:t>
      </w:r>
      <w:r w:rsidR="15497B8D">
        <w:t xml:space="preserve"> geb</w:t>
      </w:r>
      <w:r w:rsidR="5257040D">
        <w:t>r</w:t>
      </w:r>
      <w:r w:rsidR="15497B8D">
        <w:t>uikt, omdat</w:t>
      </w:r>
      <w:r>
        <w:t xml:space="preserve"> het studenten leert om jongeren te helpen doelen te stellen en de doelen ook te realiseren. Het is van belang om te weten wat er vanuit de Hanzehogeschool wordt gehanteerd, omdat er verwacht wordt van de stagiair </w:t>
      </w:r>
      <w:r w:rsidR="004E3953">
        <w:t xml:space="preserve">dat </w:t>
      </w:r>
      <w:r>
        <w:t>deze literatuur toe</w:t>
      </w:r>
      <w:r w:rsidR="004E3953">
        <w:t xml:space="preserve">gepast </w:t>
      </w:r>
      <w:r w:rsidR="004C0980">
        <w:t xml:space="preserve">wordt </w:t>
      </w:r>
      <w:r>
        <w:t>in de praktijk.</w:t>
      </w:r>
    </w:p>
    <w:p w14:paraId="75AC9E65" w14:textId="2102D254" w:rsidR="00A44FDB" w:rsidRDefault="00A44FDB" w:rsidP="00A663B0">
      <w:r>
        <w:t>Twee studenten van de Hanzehogeschool g</w:t>
      </w:r>
      <w:r w:rsidR="00DC12E7">
        <w:t>a</w:t>
      </w:r>
      <w:r>
        <w:t xml:space="preserve">ven tijdens een interview aan dat zij de methode oplossingsgericht werken eigen hebben gemaakt en </w:t>
      </w:r>
      <w:r w:rsidR="4BEE0F95">
        <w:t>dit</w:t>
      </w:r>
      <w:r>
        <w:t xml:space="preserve"> inzetten</w:t>
      </w:r>
      <w:r w:rsidR="661FA744">
        <w:t xml:space="preserve"> tijdens de </w:t>
      </w:r>
      <w:r w:rsidR="661FA744">
        <w:lastRenderedPageBreak/>
        <w:t>gesprekken met de leerling</w:t>
      </w:r>
      <w:r>
        <w:t xml:space="preserve">. De studenten zien problematiek zoals angstklachten, faalangst en gedragsproblematiek terug bij de gesprekken die zij hebben met de leerling. De studenten die wij hebben geïnterviewd gaven aan dat zij bij deze stage in het diepe zijn gegooid en dat de studenten zelf vorm hebben moeten geven aan hun gesprekken met de leerlingen. De ene student heeft dit als vervelend ervaren, de andere student niet. Wel geven de studenten aan dat er behoefte is aan meer structuur in de </w:t>
      </w:r>
      <w:r w:rsidR="00E30A0B">
        <w:t>inwerkperiode</w:t>
      </w:r>
      <w:r>
        <w:t>.</w:t>
      </w:r>
      <w:r w:rsidR="4541EEA1">
        <w:t xml:space="preserve"> </w:t>
      </w:r>
      <w:r w:rsidR="00D81850">
        <w:t>De stagiair</w:t>
      </w:r>
      <w:r w:rsidR="00E7795F">
        <w:t>s geven aan dat a</w:t>
      </w:r>
      <w:r w:rsidR="2C61E00C">
        <w:t xml:space="preserve">ls er minder structuur is, </w:t>
      </w:r>
      <w:r w:rsidR="007B5E13">
        <w:t>ze</w:t>
      </w:r>
      <w:r w:rsidR="2C61E00C">
        <w:t xml:space="preserve"> minder oog voor de leerling en de doelen die de leerling wil behalen</w:t>
      </w:r>
      <w:r w:rsidR="007B5E13">
        <w:t xml:space="preserve"> hebben</w:t>
      </w:r>
      <w:r w:rsidR="2C61E00C">
        <w:t xml:space="preserve">. </w:t>
      </w:r>
      <w:r w:rsidR="5C89C247">
        <w:t xml:space="preserve">De stagiair is afgeleid van het eigenlijke doel, namelijk de leerling ondersteunen richting zelfredzaamheid. </w:t>
      </w:r>
    </w:p>
    <w:p w14:paraId="74F1D289" w14:textId="5165CB95" w:rsidR="0012739A" w:rsidRPr="00AF4CBA" w:rsidRDefault="0012739A" w:rsidP="00A663B0">
      <w:pPr>
        <w:rPr>
          <w:rFonts w:eastAsiaTheme="majorEastAsia" w:cs="Arial"/>
          <w:color w:val="000000"/>
        </w:rPr>
      </w:pPr>
      <w:r>
        <w:rPr>
          <w:rStyle w:val="normaltextrun"/>
          <w:rFonts w:cs="Arial"/>
          <w:color w:val="000000"/>
        </w:rPr>
        <w:t xml:space="preserve">Om een goed beeld te krijgen hoe vorige Social </w:t>
      </w:r>
      <w:proofErr w:type="spellStart"/>
      <w:r>
        <w:rPr>
          <w:rStyle w:val="normaltextrun"/>
          <w:rFonts w:cs="Arial"/>
          <w:color w:val="000000"/>
        </w:rPr>
        <w:t>Work</w:t>
      </w:r>
      <w:proofErr w:type="spellEnd"/>
      <w:r>
        <w:rPr>
          <w:rStyle w:val="normaltextrun"/>
          <w:rFonts w:cs="Arial"/>
          <w:color w:val="000000"/>
        </w:rPr>
        <w:t xml:space="preserve"> stagiairs de inwerkperiode op de stage hebben ervaren, hebben wij contact gezocht met een aantal oud stagiairs en hiermee </w:t>
      </w:r>
      <w:proofErr w:type="spellStart"/>
      <w:r>
        <w:rPr>
          <w:rStyle w:val="normaltextrun"/>
          <w:rFonts w:cs="Arial"/>
          <w:color w:val="000000"/>
        </w:rPr>
        <w:t>contextual</w:t>
      </w:r>
      <w:proofErr w:type="spellEnd"/>
      <w:r>
        <w:rPr>
          <w:rStyle w:val="normaltextrun"/>
          <w:rFonts w:cs="Arial"/>
          <w:color w:val="000000"/>
        </w:rPr>
        <w:t xml:space="preserve"> interviews gehouden. Uit deze interviews bleek dat de oud stagiairs ook hebben ervaren dat er structuur ontbrak in de inwerkperiode. Ook gaven ze aan dat ze het als prettig zouden ervaren om samen met een buddy gesprekken te voeren. De reden hiervan is</w:t>
      </w:r>
      <w:r w:rsidR="003B7C10">
        <w:rPr>
          <w:rStyle w:val="normaltextrun"/>
          <w:rFonts w:cs="Arial"/>
          <w:color w:val="000000"/>
        </w:rPr>
        <w:t>,</w:t>
      </w:r>
      <w:r>
        <w:rPr>
          <w:rStyle w:val="normaltextrun"/>
          <w:rFonts w:cs="Arial"/>
          <w:color w:val="000000"/>
        </w:rPr>
        <w:t xml:space="preserve"> omdat er dan de mogelijkheid is om de verantwoordelijk te delen en van elkaar te leren. Oud stagiairs geven aan dat ze signalen vanuit de leerling zouden kunnen missen, omdat ze alleen in het gesprek zitten. </w:t>
      </w:r>
      <w:r>
        <w:rPr>
          <w:rStyle w:val="eop"/>
          <w:rFonts w:cs="Arial"/>
          <w:color w:val="000000"/>
        </w:rPr>
        <w:t> </w:t>
      </w:r>
    </w:p>
    <w:p w14:paraId="7A457D0D" w14:textId="16C93D0D" w:rsidR="00A44FDB" w:rsidRDefault="00A44FDB" w:rsidP="00A663B0">
      <w:r>
        <w:t xml:space="preserve">Wij hebben gesproken met Marjan Adema (persoonlijke communicatie, 2023), schoolpsycholoog werkzaam binnen het IOT van het Montessori Vaklyceum. </w:t>
      </w:r>
      <w:r w:rsidR="2E848145">
        <w:t>Zij</w:t>
      </w:r>
      <w:r>
        <w:t xml:space="preserve"> geeft aan dat er in de beginfase van de stage veel aandacht is voor het intakegesprek. Hierbij is de schoolpsycholoog soms ook aanwezig en hierin worden de stagiairs meegenomen, zodat ze kunnen kijken hoe het intakegesprek gaat. D</w:t>
      </w:r>
      <w:r w:rsidR="2361E767">
        <w:t>e</w:t>
      </w:r>
      <w:r>
        <w:t xml:space="preserve"> stagiairs </w:t>
      </w:r>
      <w:r w:rsidR="00EF7588">
        <w:t xml:space="preserve">worden </w:t>
      </w:r>
      <w:r>
        <w:t>ingewerkt op de intake aan de hand van een rollenspel, om op deze manier de stagiair een indruk te geven</w:t>
      </w:r>
      <w:r w:rsidR="00EF7588">
        <w:t xml:space="preserve"> van de gespreksvoering</w:t>
      </w:r>
      <w:r>
        <w:t>. Het begeleiden en ondersteunen van de leerlingen door de stagiair heeft geen concrete opbouw. De schoolpsycholoog geeft</w:t>
      </w:r>
      <w:r w:rsidR="009F691F">
        <w:t xml:space="preserve"> na een vraag over</w:t>
      </w:r>
      <w:r w:rsidR="001D167E">
        <w:t xml:space="preserve"> het Montessoriaans gedachtegoed</w:t>
      </w:r>
      <w:r>
        <w:t xml:space="preserve"> aan dat ze het niet bewust inzet tijdens de gesprekken met leerlingen en dat de Social </w:t>
      </w:r>
      <w:proofErr w:type="spellStart"/>
      <w:r>
        <w:t>Work</w:t>
      </w:r>
      <w:proofErr w:type="spellEnd"/>
      <w:r>
        <w:t xml:space="preserve"> stagiairs geen informatie krijgen over het Montessoriaans gedachtegoed.</w:t>
      </w:r>
    </w:p>
    <w:p w14:paraId="48BF9BC1" w14:textId="2E4A9C59" w:rsidR="00F54854" w:rsidRPr="00F54854" w:rsidRDefault="003605BB" w:rsidP="00495331">
      <w:pPr>
        <w:pStyle w:val="Kop2"/>
      </w:pPr>
      <w:bookmarkStart w:id="19" w:name="_Toc137631787"/>
      <w:bookmarkStart w:id="20" w:name="_Toc138938100"/>
      <w:r>
        <w:rPr>
          <w:rStyle w:val="normaltextrun"/>
          <w:rFonts w:cs="Arial"/>
          <w:bCs/>
          <w:iCs/>
          <w:szCs w:val="25"/>
        </w:rPr>
        <w:t xml:space="preserve">2.3 Discover- en </w:t>
      </w:r>
      <w:proofErr w:type="spellStart"/>
      <w:r>
        <w:rPr>
          <w:rStyle w:val="normaltextrun"/>
          <w:rFonts w:cs="Arial"/>
          <w:bCs/>
          <w:iCs/>
          <w:szCs w:val="25"/>
        </w:rPr>
        <w:t>definefase</w:t>
      </w:r>
      <w:bookmarkEnd w:id="20"/>
      <w:proofErr w:type="spellEnd"/>
      <w:r>
        <w:rPr>
          <w:rStyle w:val="eop"/>
          <w:rFonts w:cs="Arial"/>
          <w:bCs/>
          <w:iCs/>
          <w:szCs w:val="25"/>
        </w:rPr>
        <w:t> </w:t>
      </w:r>
    </w:p>
    <w:p w14:paraId="74A3E73D" w14:textId="6E08D3E5" w:rsidR="003605BB" w:rsidRPr="00962910" w:rsidRDefault="003605BB" w:rsidP="00A663B0">
      <w:pPr>
        <w:rPr>
          <w:rFonts w:eastAsiaTheme="majorEastAsia" w:cs="Arial"/>
        </w:rPr>
      </w:pPr>
      <w:r>
        <w:rPr>
          <w:rStyle w:val="normaltextrun"/>
          <w:rFonts w:cs="Arial"/>
        </w:rPr>
        <w:t xml:space="preserve">Er zal een beschrijving volgen over hoe het </w:t>
      </w:r>
      <w:r w:rsidRPr="711575DC">
        <w:rPr>
          <w:rStyle w:val="normaltextrun"/>
          <w:rFonts w:cs="Arial"/>
        </w:rPr>
        <w:t xml:space="preserve">probleem </w:t>
      </w:r>
      <w:r w:rsidR="2938C2BD" w:rsidRPr="4A8728DA">
        <w:rPr>
          <w:rStyle w:val="normaltextrun"/>
          <w:rFonts w:cs="Arial"/>
        </w:rPr>
        <w:t>is</w:t>
      </w:r>
      <w:r>
        <w:rPr>
          <w:rStyle w:val="normaltextrun"/>
          <w:rFonts w:cs="Arial"/>
        </w:rPr>
        <w:t xml:space="preserve"> onderzocht en hoe </w:t>
      </w:r>
      <w:r w:rsidR="1CAF755C" w:rsidRPr="4A8728DA">
        <w:rPr>
          <w:rStyle w:val="normaltextrun"/>
          <w:rFonts w:cs="Arial"/>
        </w:rPr>
        <w:t xml:space="preserve">dit </w:t>
      </w:r>
      <w:r w:rsidR="1CAF755C" w:rsidRPr="6D167831">
        <w:rPr>
          <w:rStyle w:val="normaltextrun"/>
          <w:rFonts w:cs="Arial"/>
        </w:rPr>
        <w:t>in</w:t>
      </w:r>
      <w:r>
        <w:rPr>
          <w:rStyle w:val="normaltextrun"/>
          <w:rFonts w:cs="Arial"/>
        </w:rPr>
        <w:t xml:space="preserve"> de praktijk wordt ervaren door de betrokkenen.</w:t>
      </w:r>
      <w:r>
        <w:rPr>
          <w:rStyle w:val="eop"/>
          <w:rFonts w:cs="Arial"/>
        </w:rPr>
        <w:t> </w:t>
      </w:r>
    </w:p>
    <w:p w14:paraId="38EE2D51" w14:textId="2579C28F" w:rsidR="003605BB" w:rsidRPr="00394980" w:rsidRDefault="003605BB" w:rsidP="00495331">
      <w:pPr>
        <w:pStyle w:val="Kop3"/>
      </w:pPr>
      <w:bookmarkStart w:id="21" w:name="_Toc138938101"/>
      <w:r>
        <w:rPr>
          <w:rStyle w:val="normaltextrun"/>
          <w:rFonts w:cs="Arial"/>
          <w:iCs/>
        </w:rPr>
        <w:t>2.3.1 Aanpak</w:t>
      </w:r>
      <w:bookmarkEnd w:id="21"/>
      <w:r>
        <w:rPr>
          <w:rStyle w:val="eop"/>
          <w:rFonts w:cs="Arial"/>
          <w:iCs/>
        </w:rPr>
        <w:t> </w:t>
      </w:r>
    </w:p>
    <w:p w14:paraId="244D52E5" w14:textId="08AE920A" w:rsidR="003605BB" w:rsidRDefault="003605BB" w:rsidP="00A663B0">
      <w:pPr>
        <w:rPr>
          <w:rStyle w:val="eop"/>
          <w:rFonts w:eastAsiaTheme="majorEastAsia" w:cs="Arial"/>
        </w:rPr>
      </w:pPr>
      <w:r>
        <w:rPr>
          <w:rStyle w:val="normaltextrun"/>
          <w:rFonts w:cs="Arial"/>
        </w:rPr>
        <w:t xml:space="preserve">Om het probleem te onderzoeken hebben we gebruikgemaakt van een mixed-methode-aanpak. Dit betekent volgens Van der Donk </w:t>
      </w:r>
      <w:r w:rsidR="00B046F7">
        <w:rPr>
          <w:rStyle w:val="normaltextrun"/>
          <w:rFonts w:cs="Arial"/>
        </w:rPr>
        <w:t>en</w:t>
      </w:r>
      <w:r>
        <w:rPr>
          <w:rStyle w:val="normaltextrun"/>
          <w:rFonts w:cs="Arial"/>
        </w:rPr>
        <w:t xml:space="preserve"> Van Lanen (2019) dat er met deze methode zowel kwantitatieve als kwalitatieve onderzoeksmethoden worden toegepast. De validiteit van het onderzoek verhoogt namelijk bij het gebruik van verschillende dataverzamelingsmethoden. Daarnaast hebben we binnen de praktijk onderzoek gedaan om zoveel mogelijk mensen te betrekken die te maken hebben met het probleem.</w:t>
      </w:r>
      <w:r>
        <w:rPr>
          <w:rStyle w:val="eop"/>
          <w:rFonts w:cs="Arial"/>
        </w:rPr>
        <w:t> </w:t>
      </w:r>
    </w:p>
    <w:p w14:paraId="0D8B1435" w14:textId="77777777" w:rsidR="00394980" w:rsidRDefault="00394980" w:rsidP="00A663B0">
      <w:pPr>
        <w:pStyle w:val="paragraph"/>
        <w:spacing w:before="0" w:beforeAutospacing="0" w:after="0" w:afterAutospacing="0"/>
        <w:textAlignment w:val="baseline"/>
        <w:rPr>
          <w:rFonts w:ascii="Segoe UI" w:hAnsi="Segoe UI" w:cs="Segoe UI"/>
          <w:sz w:val="18"/>
          <w:szCs w:val="18"/>
        </w:rPr>
      </w:pPr>
    </w:p>
    <w:p w14:paraId="4571E632" w14:textId="77777777" w:rsidR="003605BB" w:rsidRDefault="003605BB" w:rsidP="00495331">
      <w:pPr>
        <w:pStyle w:val="Kop3"/>
        <w:rPr>
          <w:rFonts w:ascii="Segoe UI" w:hAnsi="Segoe UI" w:cs="Segoe UI"/>
          <w:sz w:val="18"/>
          <w:szCs w:val="18"/>
        </w:rPr>
      </w:pPr>
      <w:bookmarkStart w:id="22" w:name="_Toc138938102"/>
      <w:r>
        <w:rPr>
          <w:rStyle w:val="normaltextrun"/>
          <w:rFonts w:cs="Arial"/>
          <w:iCs/>
        </w:rPr>
        <w:t>2.3.2 Probleem- en doelboom</w:t>
      </w:r>
      <w:bookmarkEnd w:id="22"/>
      <w:r>
        <w:rPr>
          <w:rStyle w:val="eop"/>
          <w:rFonts w:cs="Arial"/>
          <w:iCs/>
        </w:rPr>
        <w:t> </w:t>
      </w:r>
    </w:p>
    <w:p w14:paraId="3D98DF2F" w14:textId="0D200988" w:rsidR="003605BB" w:rsidRDefault="003605BB" w:rsidP="00A663B0">
      <w:pPr>
        <w:rPr>
          <w:rFonts w:ascii="Segoe UI" w:hAnsi="Segoe UI" w:cs="Segoe UI"/>
          <w:sz w:val="18"/>
          <w:szCs w:val="18"/>
        </w:rPr>
      </w:pPr>
      <w:r>
        <w:rPr>
          <w:rStyle w:val="normaltextrun"/>
          <w:rFonts w:cs="Arial"/>
        </w:rPr>
        <w:t xml:space="preserve">Volgens de ondersteuningscoördinator, ook wel de opdrachtgever, was het helder welk probleem er binnen het IOT speelt. Om ons verder te verdiepen in het probleem en de gewenste situatie </w:t>
      </w:r>
      <w:r w:rsidR="00EF7588">
        <w:rPr>
          <w:rStyle w:val="normaltextrun"/>
          <w:rFonts w:cs="Arial"/>
        </w:rPr>
        <w:t xml:space="preserve">voor de organisatie, </w:t>
      </w:r>
      <w:r>
        <w:rPr>
          <w:rStyle w:val="normaltextrun"/>
          <w:rFonts w:cs="Arial"/>
        </w:rPr>
        <w:t xml:space="preserve">zijn wij in gesprek gegaan met de Social </w:t>
      </w:r>
      <w:proofErr w:type="spellStart"/>
      <w:r>
        <w:rPr>
          <w:rStyle w:val="normaltextrun"/>
          <w:rFonts w:cs="Arial"/>
        </w:rPr>
        <w:t>Work</w:t>
      </w:r>
      <w:proofErr w:type="spellEnd"/>
      <w:r>
        <w:rPr>
          <w:rStyle w:val="normaltextrun"/>
          <w:rFonts w:cs="Arial"/>
        </w:rPr>
        <w:t xml:space="preserve"> stagiairs door middel van een probleem- en doelboom. Bij deze werkvorm gaan we eerst de kern van het probleem onderzoeken door te kijken wat door de stagiairs wordt ervaren als oorzaken en gevolgen van het probleem. Daarna wordt erover de gewenste situatie </w:t>
      </w:r>
      <w:r>
        <w:rPr>
          <w:rStyle w:val="normaltextrun"/>
          <w:rFonts w:cs="Arial"/>
        </w:rPr>
        <w:lastRenderedPageBreak/>
        <w:t>gesproken waarbij de stagiairs nadenken wat ervoor nodig is om tot de gewenste situatie te komen en wat voor effecten dit met zich meebrengt voor de betrokkenen. W</w:t>
      </w:r>
      <w:r w:rsidR="00EF7588">
        <w:rPr>
          <w:rStyle w:val="normaltextrun"/>
          <w:rFonts w:cs="Arial"/>
        </w:rPr>
        <w:t>ij</w:t>
      </w:r>
      <w:r>
        <w:rPr>
          <w:rStyle w:val="normaltextrun"/>
          <w:rFonts w:cs="Arial"/>
        </w:rPr>
        <w:t xml:space="preserve"> hebben voor de probleem- en doelboom </w:t>
      </w:r>
      <w:r w:rsidR="00EF7588">
        <w:rPr>
          <w:rStyle w:val="normaltextrun"/>
          <w:rFonts w:cs="Arial"/>
        </w:rPr>
        <w:t xml:space="preserve">gekozen </w:t>
      </w:r>
      <w:r>
        <w:rPr>
          <w:rStyle w:val="normaltextrun"/>
          <w:rFonts w:cs="Arial"/>
        </w:rPr>
        <w:t>omdat er bij deze werkvorm wordt gekeken naar het probleem en de gewenste situatie op verschillende niveaus. Hierdoor krijgen wij een helder beeld waar de belemmeringen</w:t>
      </w:r>
      <w:r w:rsidR="00EF7588">
        <w:rPr>
          <w:rStyle w:val="normaltextrun"/>
          <w:rFonts w:cs="Arial"/>
        </w:rPr>
        <w:t xml:space="preserve"> </w:t>
      </w:r>
      <w:r>
        <w:rPr>
          <w:rStyle w:val="normaltextrun"/>
          <w:rFonts w:cs="Arial"/>
        </w:rPr>
        <w:t>en behoefte</w:t>
      </w:r>
      <w:r w:rsidR="00EF7588">
        <w:rPr>
          <w:rStyle w:val="normaltextrun"/>
          <w:rFonts w:cs="Arial"/>
        </w:rPr>
        <w:t>s</w:t>
      </w:r>
      <w:r>
        <w:rPr>
          <w:rStyle w:val="normaltextrun"/>
          <w:rFonts w:cs="Arial"/>
        </w:rPr>
        <w:t xml:space="preserve"> van de Social </w:t>
      </w:r>
      <w:proofErr w:type="spellStart"/>
      <w:r>
        <w:rPr>
          <w:rStyle w:val="normaltextrun"/>
          <w:rFonts w:cs="Arial"/>
        </w:rPr>
        <w:t>Work</w:t>
      </w:r>
      <w:proofErr w:type="spellEnd"/>
      <w:r>
        <w:rPr>
          <w:rStyle w:val="normaltextrun"/>
          <w:rFonts w:cs="Arial"/>
        </w:rPr>
        <w:t xml:space="preserve"> stagiairs liggen.</w:t>
      </w:r>
      <w:r>
        <w:rPr>
          <w:rStyle w:val="eop"/>
          <w:rFonts w:cs="Arial"/>
        </w:rPr>
        <w:t> </w:t>
      </w:r>
    </w:p>
    <w:p w14:paraId="024F0318" w14:textId="16EF5E87" w:rsidR="00F951BB" w:rsidRPr="007132FF" w:rsidRDefault="003605BB" w:rsidP="00A663B0">
      <w:pPr>
        <w:rPr>
          <w:rFonts w:ascii="Segoe UI" w:hAnsi="Segoe UI" w:cs="Segoe UI"/>
          <w:sz w:val="18"/>
          <w:szCs w:val="18"/>
        </w:rPr>
      </w:pPr>
      <w:r>
        <w:rPr>
          <w:rStyle w:val="normaltextrun"/>
          <w:rFonts w:cs="Arial"/>
          <w:color w:val="000000"/>
        </w:rPr>
        <w:t xml:space="preserve">Voor het gesprek hebben wij alle Social </w:t>
      </w:r>
      <w:proofErr w:type="spellStart"/>
      <w:r>
        <w:rPr>
          <w:rStyle w:val="normaltextrun"/>
          <w:rFonts w:cs="Arial"/>
          <w:color w:val="000000"/>
        </w:rPr>
        <w:t>Work</w:t>
      </w:r>
      <w:proofErr w:type="spellEnd"/>
      <w:r>
        <w:rPr>
          <w:rStyle w:val="normaltextrun"/>
          <w:rFonts w:cs="Arial"/>
          <w:color w:val="000000"/>
        </w:rPr>
        <w:t xml:space="preserve"> stagiairs uitgenodigd om te onderzoeken of zij hetzelfde probleem ervaren als de opdrachtgever. Uiteindelijk zijn alle </w:t>
      </w:r>
      <w:r w:rsidR="00253729">
        <w:rPr>
          <w:rStyle w:val="normaltextrun"/>
          <w:rFonts w:cs="Arial"/>
          <w:color w:val="000000"/>
        </w:rPr>
        <w:t>vier</w:t>
      </w:r>
      <w:r>
        <w:rPr>
          <w:rStyle w:val="normaltextrun"/>
          <w:rFonts w:cs="Arial"/>
          <w:color w:val="000000"/>
        </w:rPr>
        <w:t xml:space="preserve"> Social </w:t>
      </w:r>
      <w:proofErr w:type="spellStart"/>
      <w:r>
        <w:rPr>
          <w:rStyle w:val="normaltextrun"/>
          <w:rFonts w:cs="Arial"/>
          <w:color w:val="000000"/>
        </w:rPr>
        <w:t>Work</w:t>
      </w:r>
      <w:proofErr w:type="spellEnd"/>
      <w:r>
        <w:rPr>
          <w:rStyle w:val="normaltextrun"/>
          <w:rFonts w:cs="Arial"/>
          <w:color w:val="000000"/>
        </w:rPr>
        <w:t xml:space="preserve"> stagiairs aangesloten bij het gesprek. Een belemmering die door deze methode naar voren is gekomen is dat de Social </w:t>
      </w:r>
      <w:proofErr w:type="spellStart"/>
      <w:r>
        <w:rPr>
          <w:rStyle w:val="normaltextrun"/>
          <w:rFonts w:cs="Arial"/>
          <w:color w:val="000000"/>
        </w:rPr>
        <w:t>Work</w:t>
      </w:r>
      <w:proofErr w:type="spellEnd"/>
      <w:r>
        <w:rPr>
          <w:rStyle w:val="normaltextrun"/>
          <w:rFonts w:cs="Arial"/>
          <w:color w:val="000000"/>
        </w:rPr>
        <w:t xml:space="preserve"> stagiairs </w:t>
      </w:r>
      <w:r w:rsidR="008C71A7">
        <w:rPr>
          <w:rStyle w:val="normaltextrun"/>
          <w:rFonts w:cs="Arial"/>
          <w:color w:val="000000"/>
        </w:rPr>
        <w:t>aan</w:t>
      </w:r>
      <w:r>
        <w:rPr>
          <w:rStyle w:val="normaltextrun"/>
          <w:rFonts w:cs="Arial"/>
          <w:color w:val="000000"/>
        </w:rPr>
        <w:t xml:space="preserve"> het begin van de stage los worden gelaten en alleen de gesprekken in moeten gaan</w:t>
      </w:r>
      <w:r w:rsidR="00EF7588">
        <w:rPr>
          <w:rStyle w:val="normaltextrun"/>
          <w:rFonts w:cs="Arial"/>
          <w:color w:val="000000"/>
        </w:rPr>
        <w:t>,</w:t>
      </w:r>
      <w:r>
        <w:rPr>
          <w:rStyle w:val="normaltextrun"/>
          <w:rFonts w:cs="Arial"/>
          <w:color w:val="000000"/>
        </w:rPr>
        <w:t xml:space="preserve"> dit </w:t>
      </w:r>
      <w:r w:rsidR="008C71A7">
        <w:rPr>
          <w:rStyle w:val="normaltextrun"/>
          <w:rFonts w:cs="Arial"/>
          <w:color w:val="000000"/>
        </w:rPr>
        <w:t xml:space="preserve">zorgt </w:t>
      </w:r>
      <w:r>
        <w:rPr>
          <w:rStyle w:val="normaltextrun"/>
          <w:rFonts w:cs="Arial"/>
          <w:color w:val="000000"/>
        </w:rPr>
        <w:t>ervoor dat er geen structuur is binnen de inwerkperiode van de stage. Daarnaast valt het ons op dat er ook andere</w:t>
      </w:r>
      <w:r w:rsidR="008C71A7">
        <w:rPr>
          <w:rStyle w:val="normaltextrun"/>
          <w:rFonts w:cs="Arial"/>
          <w:color w:val="000000"/>
        </w:rPr>
        <w:t xml:space="preserve"> </w:t>
      </w:r>
      <w:r>
        <w:rPr>
          <w:rStyle w:val="normaltextrun"/>
          <w:rFonts w:cs="Arial"/>
          <w:color w:val="000000"/>
        </w:rPr>
        <w:t>oorzaken meespreken die invloed hebben op dit probleem waar rekening mee gehouden moet worden, zoals het gebrek aan tijd van de praktijkbegeleiders (zie bijlage 1).</w:t>
      </w:r>
      <w:r>
        <w:rPr>
          <w:rStyle w:val="eop"/>
          <w:rFonts w:cs="Arial"/>
          <w:color w:val="000000"/>
        </w:rPr>
        <w:t> </w:t>
      </w:r>
    </w:p>
    <w:p w14:paraId="0EF44E9C" w14:textId="15F8BBF2" w:rsidR="0B0CF209" w:rsidRPr="00F951BB" w:rsidRDefault="00DC2B99" w:rsidP="00A663B0">
      <w:pPr>
        <w:pStyle w:val="Kop2"/>
      </w:pPr>
      <w:bookmarkStart w:id="23" w:name="_Toc138938103"/>
      <w:r>
        <w:t>2.</w:t>
      </w:r>
      <w:r w:rsidR="00F951BB">
        <w:t>4</w:t>
      </w:r>
      <w:r>
        <w:t xml:space="preserve"> </w:t>
      </w:r>
      <w:r w:rsidR="00A44FDB">
        <w:t>Doelstelling</w:t>
      </w:r>
      <w:bookmarkEnd w:id="19"/>
      <w:bookmarkEnd w:id="23"/>
    </w:p>
    <w:p w14:paraId="2A48A049" w14:textId="6B6E71A2" w:rsidR="0B0CF209" w:rsidRDefault="00A44FDB" w:rsidP="00A663B0">
      <w:pPr>
        <w:spacing w:before="240" w:after="240"/>
        <w:rPr>
          <w:rFonts w:cs="Arial"/>
          <w:i/>
          <w:iCs/>
          <w:color w:val="000000" w:themeColor="text1"/>
        </w:rPr>
      </w:pPr>
      <w:r w:rsidRPr="0D599B2C">
        <w:rPr>
          <w:rFonts w:cs="Arial"/>
          <w:i/>
          <w:color w:val="000000" w:themeColor="text1"/>
        </w:rPr>
        <w:t xml:space="preserve">De doelstelling </w:t>
      </w:r>
      <w:r w:rsidR="4930A99A" w:rsidRPr="0D599B2C">
        <w:rPr>
          <w:rFonts w:cs="Arial"/>
          <w:i/>
          <w:iCs/>
          <w:color w:val="000000" w:themeColor="text1"/>
        </w:rPr>
        <w:t>is dat er</w:t>
      </w:r>
      <w:r w:rsidRPr="0D599B2C">
        <w:rPr>
          <w:rFonts w:cs="Arial"/>
          <w:i/>
          <w:color w:val="000000" w:themeColor="text1"/>
        </w:rPr>
        <w:t xml:space="preserve"> onderzoek </w:t>
      </w:r>
      <w:r w:rsidR="4930A99A" w:rsidRPr="0D599B2C">
        <w:rPr>
          <w:rFonts w:cs="Arial"/>
          <w:i/>
          <w:iCs/>
          <w:color w:val="000000" w:themeColor="text1"/>
        </w:rPr>
        <w:t xml:space="preserve">gedaan moet worden naar de inwerkperiode van het IOT. Het doel </w:t>
      </w:r>
      <w:r w:rsidRPr="0D599B2C">
        <w:rPr>
          <w:rFonts w:cs="Arial"/>
          <w:i/>
          <w:color w:val="000000" w:themeColor="text1"/>
        </w:rPr>
        <w:t xml:space="preserve">is om </w:t>
      </w:r>
      <w:r w:rsidR="4930A99A" w:rsidRPr="0D599B2C">
        <w:rPr>
          <w:rFonts w:cs="Arial"/>
          <w:i/>
          <w:iCs/>
          <w:color w:val="000000" w:themeColor="text1"/>
        </w:rPr>
        <w:t xml:space="preserve">een product </w:t>
      </w:r>
      <w:r w:rsidRPr="0D599B2C">
        <w:rPr>
          <w:rFonts w:cs="Arial"/>
          <w:i/>
          <w:color w:val="000000" w:themeColor="text1"/>
        </w:rPr>
        <w:t xml:space="preserve">te </w:t>
      </w:r>
      <w:r w:rsidR="4930A99A" w:rsidRPr="0D599B2C">
        <w:rPr>
          <w:rFonts w:cs="Arial"/>
          <w:i/>
          <w:iCs/>
          <w:color w:val="000000" w:themeColor="text1"/>
        </w:rPr>
        <w:t xml:space="preserve">ontwikkelen waarmee er meer structuur geboden wordt aan de Social </w:t>
      </w:r>
      <w:proofErr w:type="spellStart"/>
      <w:r w:rsidR="4930A99A" w:rsidRPr="0D599B2C">
        <w:rPr>
          <w:rFonts w:cs="Arial"/>
          <w:i/>
          <w:iCs/>
          <w:color w:val="000000" w:themeColor="text1"/>
        </w:rPr>
        <w:t>Work</w:t>
      </w:r>
      <w:proofErr w:type="spellEnd"/>
      <w:r w:rsidR="4930A99A" w:rsidRPr="0D599B2C">
        <w:rPr>
          <w:rFonts w:cs="Arial"/>
          <w:i/>
          <w:iCs/>
          <w:color w:val="000000" w:themeColor="text1"/>
        </w:rPr>
        <w:t xml:space="preserve"> stagiairs tijdens de inwerkperiode van de stage binnen het IOT. </w:t>
      </w:r>
    </w:p>
    <w:p w14:paraId="1357D8BC" w14:textId="77777777" w:rsidR="00C64564" w:rsidRDefault="00C64564">
      <w:pPr>
        <w:rPr>
          <w:rFonts w:ascii="Times New Roman" w:eastAsia="Times New Roman" w:hAnsi="Times New Roman" w:cs="Arial"/>
          <w:i/>
          <w:color w:val="000000" w:themeColor="text1"/>
          <w:lang w:eastAsia="nl-NL"/>
        </w:rPr>
      </w:pPr>
      <w:bookmarkStart w:id="24" w:name="_Toc137631788"/>
      <w:r>
        <w:rPr>
          <w:rFonts w:cs="Arial"/>
          <w:i/>
          <w:color w:val="000000" w:themeColor="text1"/>
        </w:rPr>
        <w:br w:type="page"/>
      </w:r>
    </w:p>
    <w:p w14:paraId="566FDB47" w14:textId="5A0F2DAB" w:rsidR="0B0CF209" w:rsidRDefault="2232BD9A" w:rsidP="008F5F1B">
      <w:pPr>
        <w:pStyle w:val="Normaalweb"/>
        <w:spacing w:before="240" w:beforeAutospacing="0" w:after="240" w:afterAutospacing="0"/>
        <w:rPr>
          <w:rFonts w:eastAsia="Arial" w:cs="Arial"/>
        </w:rPr>
      </w:pPr>
      <w:bookmarkStart w:id="25" w:name="_Toc138938104"/>
      <w:r w:rsidRPr="0D599B2C">
        <w:rPr>
          <w:rStyle w:val="Kop1Char"/>
        </w:rPr>
        <w:lastRenderedPageBreak/>
        <w:t>3</w:t>
      </w:r>
      <w:r w:rsidR="002A4303" w:rsidRPr="0D599B2C">
        <w:rPr>
          <w:rStyle w:val="Kop1Char"/>
        </w:rPr>
        <w:t>.</w:t>
      </w:r>
      <w:r w:rsidRPr="0D599B2C">
        <w:rPr>
          <w:rStyle w:val="Kop1Char"/>
        </w:rPr>
        <w:t xml:space="preserve"> </w:t>
      </w:r>
      <w:r w:rsidR="0025041E" w:rsidRPr="0D599B2C">
        <w:rPr>
          <w:rStyle w:val="Kop1Char"/>
        </w:rPr>
        <w:t>A</w:t>
      </w:r>
      <w:r w:rsidRPr="0D599B2C">
        <w:rPr>
          <w:rStyle w:val="Kop1Char"/>
        </w:rPr>
        <w:t>anpak en inhoud</w:t>
      </w:r>
      <w:bookmarkEnd w:id="24"/>
      <w:bookmarkEnd w:id="25"/>
      <w:r w:rsidRPr="0D599B2C">
        <w:rPr>
          <w:rFonts w:eastAsia="Arial"/>
        </w:rPr>
        <w:t xml:space="preserve"> </w:t>
      </w:r>
    </w:p>
    <w:p w14:paraId="00DDAD5C" w14:textId="7B2BA401" w:rsidR="34328B1E" w:rsidRDefault="34328B1E" w:rsidP="00A663B0">
      <w:pPr>
        <w:rPr>
          <w:rFonts w:eastAsia="Arial" w:cs="Arial"/>
        </w:rPr>
      </w:pPr>
      <w:r w:rsidRPr="0B0CF209">
        <w:rPr>
          <w:rFonts w:eastAsia="Arial" w:cs="Arial"/>
        </w:rPr>
        <w:t xml:space="preserve">In dit hoofdstuk beschrijven wij welke stappen er zijn gezet om tot de ontwikkeling van het product te komen. Dit hoofdstuk is opgebouwd uit meerdere ontwerpstappen waaruit verschillende ontwerpeisen zijn gekomen. Hierbij hebben wij gebruik gemaakt van het Double </w:t>
      </w:r>
      <w:proofErr w:type="spellStart"/>
      <w:r w:rsidRPr="0B0CF209">
        <w:rPr>
          <w:rFonts w:eastAsia="Arial" w:cs="Arial"/>
        </w:rPr>
        <w:t>Diamond</w:t>
      </w:r>
      <w:proofErr w:type="spellEnd"/>
      <w:r w:rsidRPr="0B0CF209">
        <w:rPr>
          <w:rFonts w:eastAsia="Arial" w:cs="Arial"/>
        </w:rPr>
        <w:t xml:space="preserve">-model. </w:t>
      </w:r>
      <w:r w:rsidR="004E417B">
        <w:rPr>
          <w:rFonts w:eastAsia="Arial" w:cs="Arial"/>
        </w:rPr>
        <w:t>Van dit</w:t>
      </w:r>
      <w:r w:rsidRPr="0B0CF209">
        <w:rPr>
          <w:rFonts w:eastAsia="Arial" w:cs="Arial"/>
        </w:rPr>
        <w:t xml:space="preserve"> model word</w:t>
      </w:r>
      <w:r w:rsidR="004E417B">
        <w:rPr>
          <w:rFonts w:eastAsia="Arial" w:cs="Arial"/>
        </w:rPr>
        <w:t xml:space="preserve">en er twee fases gebruikt om het ontwerpproces van ons onderzoek te </w:t>
      </w:r>
      <w:proofErr w:type="spellStart"/>
      <w:r w:rsidR="004E417B">
        <w:rPr>
          <w:rFonts w:eastAsia="Arial" w:cs="Arial"/>
        </w:rPr>
        <w:t>visualeren</w:t>
      </w:r>
      <w:proofErr w:type="spellEnd"/>
      <w:r w:rsidR="004E417B">
        <w:rPr>
          <w:rFonts w:eastAsia="Arial" w:cs="Arial"/>
        </w:rPr>
        <w:t xml:space="preserve">, namelijk: </w:t>
      </w:r>
      <w:proofErr w:type="spellStart"/>
      <w:r w:rsidR="004E417B">
        <w:rPr>
          <w:rFonts w:eastAsia="Arial" w:cs="Arial"/>
        </w:rPr>
        <w:t>Develop</w:t>
      </w:r>
      <w:proofErr w:type="spellEnd"/>
      <w:r w:rsidR="004E417B">
        <w:rPr>
          <w:rFonts w:eastAsia="Arial" w:cs="Arial"/>
        </w:rPr>
        <w:t xml:space="preserve"> en </w:t>
      </w:r>
      <w:proofErr w:type="spellStart"/>
      <w:r w:rsidR="004E417B">
        <w:rPr>
          <w:rFonts w:eastAsia="Arial" w:cs="Arial"/>
        </w:rPr>
        <w:t>Deliver</w:t>
      </w:r>
      <w:proofErr w:type="spellEnd"/>
      <w:r w:rsidR="004E417B">
        <w:rPr>
          <w:rFonts w:eastAsia="Arial" w:cs="Arial"/>
        </w:rPr>
        <w:t xml:space="preserve"> </w:t>
      </w:r>
      <w:r w:rsidRPr="0B0CF209">
        <w:rPr>
          <w:rFonts w:eastAsia="Arial" w:cs="Arial"/>
        </w:rPr>
        <w:t xml:space="preserve">(Van ’t Veer et al., 2020). </w:t>
      </w:r>
      <w:r>
        <w:br/>
      </w:r>
    </w:p>
    <w:p w14:paraId="3003CE15" w14:textId="5CF3E7AA" w:rsidR="008F5F1B" w:rsidRDefault="0025041E" w:rsidP="00A663B0">
      <w:pPr>
        <w:pStyle w:val="Kop2"/>
        <w:rPr>
          <w:rFonts w:eastAsia="Times New Roman"/>
          <w:lang w:eastAsia="nl-NL"/>
        </w:rPr>
      </w:pPr>
      <w:bookmarkStart w:id="26" w:name="_Toc137631789"/>
      <w:bookmarkStart w:id="27" w:name="_Toc138938105"/>
      <w:r w:rsidRPr="0025041E">
        <w:rPr>
          <w:rFonts w:eastAsia="Times New Roman"/>
          <w:lang w:eastAsia="nl-NL"/>
        </w:rPr>
        <w:t>3.1 D</w:t>
      </w:r>
      <w:bookmarkEnd w:id="26"/>
      <w:r w:rsidR="00464FA0">
        <w:rPr>
          <w:rFonts w:eastAsia="Times New Roman"/>
          <w:lang w:eastAsia="nl-NL"/>
        </w:rPr>
        <w:t>eelonderzoeken</w:t>
      </w:r>
      <w:bookmarkEnd w:id="27"/>
    </w:p>
    <w:p w14:paraId="2706A05C" w14:textId="1CD2BEA4" w:rsidR="0B0CF209" w:rsidRPr="00464FA0" w:rsidRDefault="0025041E" w:rsidP="00A663B0">
      <w:pPr>
        <w:rPr>
          <w:rFonts w:ascii="Times New Roman" w:eastAsia="Times New Roman" w:hAnsi="Times New Roman" w:cs="Times New Roman"/>
          <w:sz w:val="24"/>
          <w:szCs w:val="24"/>
          <w:lang w:eastAsia="nl-NL"/>
        </w:rPr>
      </w:pPr>
      <w:r w:rsidRPr="0025041E">
        <w:rPr>
          <w:lang w:eastAsia="nl-NL"/>
        </w:rPr>
        <w:t>Er zal een beschrijving volgen over hoe wij het probleem hebben onderzocht en hoe het probleem in de praktijk wordt ervaren door de betrokkenen.</w:t>
      </w:r>
    </w:p>
    <w:p w14:paraId="7D4F357A" w14:textId="111C4659" w:rsidR="0025041E" w:rsidRDefault="0025041E" w:rsidP="00A663B0">
      <w:pPr>
        <w:pStyle w:val="Kop3"/>
        <w:rPr>
          <w:rFonts w:eastAsia="Times New Roman"/>
          <w:lang w:eastAsia="nl-NL"/>
        </w:rPr>
      </w:pPr>
      <w:bookmarkStart w:id="28" w:name="_Toc137631792"/>
      <w:bookmarkStart w:id="29" w:name="_Toc138938106"/>
      <w:r w:rsidRPr="0025041E">
        <w:rPr>
          <w:rFonts w:eastAsia="Times New Roman"/>
          <w:lang w:eastAsia="nl-NL"/>
        </w:rPr>
        <w:t>3.1.</w:t>
      </w:r>
      <w:r w:rsidR="00464FA0">
        <w:rPr>
          <w:rFonts w:eastAsia="Times New Roman"/>
          <w:lang w:eastAsia="nl-NL"/>
        </w:rPr>
        <w:t>1</w:t>
      </w:r>
      <w:r w:rsidRPr="0025041E">
        <w:rPr>
          <w:rFonts w:eastAsia="Times New Roman"/>
          <w:lang w:eastAsia="nl-NL"/>
        </w:rPr>
        <w:t xml:space="preserve"> Literatuuronderzoek</w:t>
      </w:r>
      <w:bookmarkEnd w:id="28"/>
      <w:bookmarkEnd w:id="29"/>
    </w:p>
    <w:p w14:paraId="04F2D1FC" w14:textId="6EFF5ACE" w:rsidR="00E12A89" w:rsidRDefault="54FDBC69" w:rsidP="00A663B0">
      <w:pPr>
        <w:rPr>
          <w:rFonts w:eastAsia="Arial" w:cs="Arial"/>
        </w:rPr>
      </w:pPr>
      <w:r w:rsidRPr="1EC5F456">
        <w:rPr>
          <w:rFonts w:eastAsia="Arial" w:cs="Arial"/>
          <w:color w:val="000000" w:themeColor="text1"/>
        </w:rPr>
        <w:t>Nadat het probleem is erken</w:t>
      </w:r>
      <w:r w:rsidR="00FD4409">
        <w:rPr>
          <w:rFonts w:eastAsia="Arial" w:cs="Arial"/>
          <w:color w:val="000000" w:themeColor="text1"/>
        </w:rPr>
        <w:t>d</w:t>
      </w:r>
      <w:r w:rsidRPr="1EC5F456">
        <w:rPr>
          <w:rFonts w:eastAsia="Arial" w:cs="Arial"/>
          <w:color w:val="000000" w:themeColor="text1"/>
        </w:rPr>
        <w:t xml:space="preserve"> door de Social </w:t>
      </w:r>
      <w:proofErr w:type="spellStart"/>
      <w:r w:rsidRPr="1EC5F456">
        <w:rPr>
          <w:rFonts w:eastAsia="Arial" w:cs="Arial"/>
          <w:color w:val="000000" w:themeColor="text1"/>
        </w:rPr>
        <w:t>Work</w:t>
      </w:r>
      <w:proofErr w:type="spellEnd"/>
      <w:r w:rsidRPr="1EC5F456">
        <w:rPr>
          <w:rFonts w:eastAsia="Arial" w:cs="Arial"/>
          <w:color w:val="000000" w:themeColor="text1"/>
        </w:rPr>
        <w:t xml:space="preserve"> stagiairs, hebben wij ons door middel van deskresearch georiënteerd op literatuur over hoe andere ondersteuningsteams zichzelf vorm hebben gegeven (Van ’t Veer et al., 2020).</w:t>
      </w:r>
      <w:r w:rsidR="1F47165F" w:rsidRPr="1B99C4A1">
        <w:rPr>
          <w:rFonts w:eastAsia="Arial" w:cs="Arial"/>
          <w:color w:val="000000" w:themeColor="text1"/>
        </w:rPr>
        <w:t xml:space="preserve"> </w:t>
      </w:r>
      <w:r w:rsidR="1F47165F" w:rsidRPr="1B99C4A1">
        <w:rPr>
          <w:rFonts w:eastAsia="Arial" w:cs="Arial"/>
        </w:rPr>
        <w:t xml:space="preserve">Door gebruik te maken van verschillende bronnen </w:t>
      </w:r>
      <w:r w:rsidR="008C71A7" w:rsidRPr="1B99C4A1">
        <w:rPr>
          <w:rFonts w:eastAsia="Arial" w:cs="Arial"/>
        </w:rPr>
        <w:t xml:space="preserve">(Van der Donk &amp; van Lanen, 2019) </w:t>
      </w:r>
      <w:r w:rsidR="1F47165F" w:rsidRPr="1B99C4A1">
        <w:rPr>
          <w:rFonts w:eastAsia="Arial" w:cs="Arial"/>
        </w:rPr>
        <w:t>hebben we ons kunnen verdiepen en hebben we meer inzicht gekregen in het probleem</w:t>
      </w:r>
      <w:r w:rsidR="008C71A7">
        <w:rPr>
          <w:rFonts w:eastAsia="Arial" w:cs="Arial"/>
        </w:rPr>
        <w:t>.</w:t>
      </w:r>
      <w:r w:rsidR="1F47165F" w:rsidRPr="1B99C4A1">
        <w:rPr>
          <w:rFonts w:eastAsia="Arial" w:cs="Arial"/>
        </w:rPr>
        <w:t xml:space="preserve"> </w:t>
      </w:r>
      <w:r w:rsidR="6A65F468" w:rsidRPr="08C3F558">
        <w:rPr>
          <w:rFonts w:eastAsia="Arial" w:cs="Arial"/>
        </w:rPr>
        <w:t>Aan de hand van</w:t>
      </w:r>
      <w:r w:rsidR="008A68E2">
        <w:rPr>
          <w:rFonts w:eastAsia="Arial" w:cs="Arial"/>
          <w:color w:val="000000" w:themeColor="text1"/>
        </w:rPr>
        <w:t xml:space="preserve"> databanken zijn we op zoek gegaan naar literatuur over </w:t>
      </w:r>
      <w:r w:rsidR="1F47165F" w:rsidRPr="1B99C4A1">
        <w:rPr>
          <w:rFonts w:eastAsia="Arial" w:cs="Arial"/>
        </w:rPr>
        <w:t xml:space="preserve">de wet- en regelgeving met betrekking tot het onderwijs, de voor- en nadelen van het buddysysteem en welke reflectiemodellen passend zijn bij gespreksvoering. </w:t>
      </w:r>
      <w:r w:rsidR="008C71A7">
        <w:rPr>
          <w:rFonts w:eastAsia="Arial" w:cs="Arial"/>
        </w:rPr>
        <w:t>Wij</w:t>
      </w:r>
      <w:r w:rsidR="1F47165F" w:rsidRPr="1B99C4A1">
        <w:rPr>
          <w:rFonts w:eastAsia="Arial" w:cs="Arial"/>
        </w:rPr>
        <w:t xml:space="preserve"> zijn erachter gekomen dat meerdere scholen tegen de wet- en regelgeving aanlopen.</w:t>
      </w:r>
      <w:r w:rsidR="008C71A7">
        <w:rPr>
          <w:rFonts w:eastAsia="Arial" w:cs="Arial"/>
        </w:rPr>
        <w:t xml:space="preserve"> </w:t>
      </w:r>
      <w:r w:rsidR="1F47165F" w:rsidRPr="1B99C4A1">
        <w:rPr>
          <w:rFonts w:eastAsia="Arial" w:cs="Arial"/>
        </w:rPr>
        <w:t xml:space="preserve">In de probleemanalyse (zie hoofdstuk 2) wordt ook gerefereerd </w:t>
      </w:r>
      <w:r w:rsidR="00E12A89">
        <w:rPr>
          <w:rFonts w:eastAsia="Arial" w:cs="Arial"/>
        </w:rPr>
        <w:t>naar in</w:t>
      </w:r>
      <w:r w:rsidR="1F47165F" w:rsidRPr="1B99C4A1">
        <w:rPr>
          <w:rFonts w:eastAsia="Arial" w:cs="Arial"/>
        </w:rPr>
        <w:t xml:space="preserve"> welke mate de Wet Passend Onderwijs invloed heeft op middelbare scholen.</w:t>
      </w:r>
      <w:r w:rsidR="00E12A89">
        <w:rPr>
          <w:rFonts w:eastAsia="Arial" w:cs="Arial"/>
        </w:rPr>
        <w:t xml:space="preserve"> </w:t>
      </w:r>
      <w:r w:rsidR="00837C06">
        <w:rPr>
          <w:rFonts w:eastAsia="Arial" w:cs="Arial"/>
        </w:rPr>
        <w:t xml:space="preserve">Er is onderzoek gedaan naar de voordelen van het buddysysteem </w:t>
      </w:r>
      <w:r w:rsidR="003564C4">
        <w:rPr>
          <w:rFonts w:eastAsia="Arial" w:cs="Arial"/>
        </w:rPr>
        <w:t xml:space="preserve">in de inwerkperiode </w:t>
      </w:r>
      <w:r w:rsidR="00837C06">
        <w:rPr>
          <w:rFonts w:eastAsia="Arial" w:cs="Arial"/>
        </w:rPr>
        <w:t>door Microsoft, hier kwamen 3 kernpunten uit die de voordelen goed omschrijven. Een buddy geeft de context van een organisatie beter weer, ze stimuleren de productiviteit en vergroten de tevredenheid van de nieuwe werknemer</w:t>
      </w:r>
      <w:r w:rsidR="00A25A2E">
        <w:rPr>
          <w:rFonts w:eastAsia="Arial" w:cs="Arial"/>
        </w:rPr>
        <w:t xml:space="preserve"> (</w:t>
      </w:r>
      <w:proofErr w:type="spellStart"/>
      <w:r w:rsidR="00A25A2E">
        <w:rPr>
          <w:rFonts w:eastAsia="Arial" w:cs="Arial"/>
        </w:rPr>
        <w:t>Klinghoffer</w:t>
      </w:r>
      <w:proofErr w:type="spellEnd"/>
      <w:r w:rsidR="00A25A2E">
        <w:rPr>
          <w:rFonts w:eastAsia="Arial" w:cs="Arial"/>
        </w:rPr>
        <w:t xml:space="preserve">, </w:t>
      </w:r>
      <w:r w:rsidR="00E67695">
        <w:rPr>
          <w:rFonts w:eastAsia="Arial" w:cs="Arial"/>
        </w:rPr>
        <w:t>2019</w:t>
      </w:r>
      <w:r w:rsidR="006028C9">
        <w:rPr>
          <w:rFonts w:eastAsia="Arial" w:cs="Arial"/>
        </w:rPr>
        <w:t>)</w:t>
      </w:r>
      <w:r w:rsidR="00837C06">
        <w:rPr>
          <w:rFonts w:eastAsia="Arial" w:cs="Arial"/>
        </w:rPr>
        <w:t>.</w:t>
      </w:r>
      <w:r w:rsidR="003564C4">
        <w:rPr>
          <w:rFonts w:eastAsia="Arial" w:cs="Arial"/>
        </w:rPr>
        <w:t xml:space="preserve"> Dit zijn punten die de</w:t>
      </w:r>
      <w:r w:rsidR="008C71A7">
        <w:rPr>
          <w:rFonts w:eastAsia="Arial" w:cs="Arial"/>
        </w:rPr>
        <w:t xml:space="preserve"> mogelijkheid hebben om de</w:t>
      </w:r>
      <w:r w:rsidR="003564C4">
        <w:rPr>
          <w:rFonts w:eastAsia="Arial" w:cs="Arial"/>
        </w:rPr>
        <w:t xml:space="preserve"> effectiviteit</w:t>
      </w:r>
      <w:r w:rsidR="008C71A7">
        <w:rPr>
          <w:rFonts w:eastAsia="Arial" w:cs="Arial"/>
        </w:rPr>
        <w:t xml:space="preserve"> te</w:t>
      </w:r>
      <w:r w:rsidR="003564C4">
        <w:rPr>
          <w:rFonts w:eastAsia="Arial" w:cs="Arial"/>
        </w:rPr>
        <w:t xml:space="preserve"> bewijzen van dit systeem.</w:t>
      </w:r>
    </w:p>
    <w:p w14:paraId="377DB7B8" w14:textId="5F13CC0F" w:rsidR="7A49445E" w:rsidRDefault="1395C310" w:rsidP="00A663B0">
      <w:pPr>
        <w:rPr>
          <w:rFonts w:eastAsia="Arial" w:cs="Arial"/>
        </w:rPr>
      </w:pPr>
      <w:r w:rsidRPr="306341F9">
        <w:rPr>
          <w:rFonts w:eastAsia="Times New Roman" w:cs="Arial"/>
          <w:color w:val="000000" w:themeColor="text1"/>
          <w:lang w:eastAsia="nl-NL"/>
        </w:rPr>
        <w:t xml:space="preserve">Uit onderzoek van Geenen (2017) is gebleken dat het spiraalmodel van Korthagen </w:t>
      </w:r>
      <w:r w:rsidR="00F479EA">
        <w:rPr>
          <w:rFonts w:eastAsia="Times New Roman" w:cs="Arial"/>
          <w:color w:val="000000" w:themeColor="text1"/>
          <w:lang w:eastAsia="nl-NL"/>
        </w:rPr>
        <w:t xml:space="preserve">en Nuijten </w:t>
      </w:r>
      <w:r w:rsidRPr="306341F9">
        <w:rPr>
          <w:rFonts w:eastAsia="Times New Roman" w:cs="Arial"/>
          <w:color w:val="000000" w:themeColor="text1"/>
          <w:lang w:eastAsia="nl-NL"/>
        </w:rPr>
        <w:t xml:space="preserve">(2019) een goede manier is om te reflecteren op je handelen in de praktijk. </w:t>
      </w:r>
      <w:r w:rsidRPr="08C3F558">
        <w:rPr>
          <w:rFonts w:eastAsia="Times New Roman" w:cs="Arial"/>
          <w:color w:val="000000" w:themeColor="text1"/>
          <w:lang w:eastAsia="nl-NL"/>
        </w:rPr>
        <w:t>Het</w:t>
      </w:r>
      <w:r w:rsidRPr="306341F9">
        <w:rPr>
          <w:rFonts w:eastAsia="Times New Roman" w:cs="Arial"/>
          <w:color w:val="000000" w:themeColor="text1"/>
          <w:lang w:eastAsia="nl-NL"/>
        </w:rPr>
        <w:t xml:space="preserve"> is een korte oefening om terug te blikken op een ervaring en daarin bewust te worden wat essentieel is. </w:t>
      </w:r>
      <w:r w:rsidR="1A5B4A77" w:rsidRPr="7B0AFE21">
        <w:rPr>
          <w:rFonts w:eastAsia="Times New Roman" w:cs="Arial"/>
          <w:color w:val="000000" w:themeColor="text1"/>
          <w:lang w:eastAsia="nl-NL"/>
        </w:rPr>
        <w:t>Reflecteren</w:t>
      </w:r>
      <w:r w:rsidRPr="306341F9">
        <w:rPr>
          <w:rFonts w:eastAsia="Arial" w:cs="Arial"/>
          <w:color w:val="000000" w:themeColor="text1"/>
        </w:rPr>
        <w:t xml:space="preserve"> kan helpen om situaties dieper te doorgronden en om daardoor tot effectiever gedrag </w:t>
      </w:r>
      <w:r w:rsidR="008C71A7" w:rsidRPr="306341F9">
        <w:rPr>
          <w:rFonts w:eastAsia="Arial" w:cs="Arial"/>
          <w:color w:val="000000" w:themeColor="text1"/>
        </w:rPr>
        <w:t xml:space="preserve">te komen </w:t>
      </w:r>
      <w:r w:rsidRPr="306341F9">
        <w:rPr>
          <w:rFonts w:eastAsia="Arial" w:cs="Arial"/>
          <w:color w:val="000000" w:themeColor="text1"/>
        </w:rPr>
        <w:t xml:space="preserve">tijdens de stage. Ook is reflectie essentieel </w:t>
      </w:r>
      <w:r w:rsidR="008C71A7">
        <w:rPr>
          <w:rFonts w:eastAsia="Arial" w:cs="Arial"/>
          <w:color w:val="000000" w:themeColor="text1"/>
        </w:rPr>
        <w:t>om</w:t>
      </w:r>
      <w:r w:rsidRPr="306341F9">
        <w:rPr>
          <w:rFonts w:eastAsia="Arial" w:cs="Arial"/>
          <w:color w:val="000000" w:themeColor="text1"/>
        </w:rPr>
        <w:t xml:space="preserve"> </w:t>
      </w:r>
      <w:r w:rsidR="008C71A7">
        <w:rPr>
          <w:rFonts w:eastAsia="Arial" w:cs="Arial"/>
          <w:color w:val="000000" w:themeColor="text1"/>
        </w:rPr>
        <w:t>bewust</w:t>
      </w:r>
      <w:r w:rsidRPr="306341F9">
        <w:rPr>
          <w:rFonts w:eastAsia="Arial" w:cs="Arial"/>
          <w:color w:val="000000" w:themeColor="text1"/>
        </w:rPr>
        <w:t xml:space="preserve"> </w:t>
      </w:r>
      <w:r w:rsidR="008C71A7">
        <w:rPr>
          <w:rFonts w:eastAsia="Arial" w:cs="Arial"/>
          <w:color w:val="000000" w:themeColor="text1"/>
        </w:rPr>
        <w:t xml:space="preserve">te </w:t>
      </w:r>
      <w:r w:rsidRPr="306341F9">
        <w:rPr>
          <w:rFonts w:eastAsia="Arial" w:cs="Arial"/>
          <w:color w:val="000000" w:themeColor="text1"/>
        </w:rPr>
        <w:t xml:space="preserve">leren van ervaringen. </w:t>
      </w:r>
      <w:r w:rsidRPr="306341F9">
        <w:rPr>
          <w:rFonts w:eastAsia="Times New Roman" w:cs="Arial"/>
          <w:color w:val="000000" w:themeColor="text1"/>
          <w:lang w:eastAsia="nl-NL"/>
        </w:rPr>
        <w:t>In combinatie met het buddysysteem zorgt dit voor een praktische manier waarop het duo met elkaar kan terugblikken op de gesprekken met de leerling. Daarnaast is het duo actief van elkaar aan het leren. Het spiraalmodel spreekt ons aan vanwege de effectieve manier van leren en daarom willen wij het laten terugkomen in ons product. Daarnaast wordt het boek De kracht van reflectie van Korthagen</w:t>
      </w:r>
      <w:r w:rsidR="00F479EA">
        <w:rPr>
          <w:rFonts w:eastAsia="Times New Roman" w:cs="Arial"/>
          <w:color w:val="000000" w:themeColor="text1"/>
          <w:lang w:eastAsia="nl-NL"/>
        </w:rPr>
        <w:t xml:space="preserve"> en Nuijten</w:t>
      </w:r>
      <w:r w:rsidRPr="306341F9">
        <w:rPr>
          <w:rFonts w:eastAsia="Times New Roman" w:cs="Arial"/>
          <w:color w:val="000000" w:themeColor="text1"/>
          <w:lang w:eastAsia="nl-NL"/>
        </w:rPr>
        <w:t xml:space="preserve"> (2019) op de Social </w:t>
      </w:r>
      <w:proofErr w:type="spellStart"/>
      <w:r w:rsidRPr="306341F9">
        <w:rPr>
          <w:rFonts w:eastAsia="Times New Roman" w:cs="Arial"/>
          <w:color w:val="000000" w:themeColor="text1"/>
          <w:lang w:eastAsia="nl-NL"/>
        </w:rPr>
        <w:t>Work</w:t>
      </w:r>
      <w:proofErr w:type="spellEnd"/>
      <w:r w:rsidRPr="306341F9">
        <w:rPr>
          <w:rFonts w:eastAsia="Times New Roman" w:cs="Arial"/>
          <w:color w:val="000000" w:themeColor="text1"/>
          <w:lang w:eastAsia="nl-NL"/>
        </w:rPr>
        <w:t xml:space="preserve"> opleiding gebruikt en zijn de stagiairs bekend met het spiraalmodel.</w:t>
      </w:r>
    </w:p>
    <w:p w14:paraId="62C39642" w14:textId="73F9132F" w:rsidR="0025041E" w:rsidRPr="0025041E" w:rsidRDefault="0025041E" w:rsidP="00A663B0">
      <w:pPr>
        <w:pStyle w:val="Kop3"/>
        <w:rPr>
          <w:rFonts w:ascii="Times New Roman" w:eastAsia="Times New Roman" w:hAnsi="Times New Roman" w:cs="Times New Roman"/>
          <w:lang w:eastAsia="nl-NL"/>
        </w:rPr>
      </w:pPr>
      <w:bookmarkStart w:id="30" w:name="_Toc137631793"/>
      <w:bookmarkStart w:id="31" w:name="_Toc138938107"/>
      <w:r w:rsidRPr="0025041E">
        <w:rPr>
          <w:rFonts w:eastAsia="Times New Roman"/>
          <w:lang w:eastAsia="nl-NL"/>
        </w:rPr>
        <w:t>3.1.</w:t>
      </w:r>
      <w:r w:rsidR="005D6FD2">
        <w:rPr>
          <w:rFonts w:eastAsia="Times New Roman"/>
          <w:lang w:eastAsia="nl-NL"/>
        </w:rPr>
        <w:t>2</w:t>
      </w:r>
      <w:r w:rsidRPr="0025041E">
        <w:rPr>
          <w:rFonts w:eastAsia="Times New Roman"/>
          <w:lang w:eastAsia="nl-NL"/>
        </w:rPr>
        <w:t xml:space="preserve"> Praktijkgericht onderzoek</w:t>
      </w:r>
      <w:bookmarkEnd w:id="30"/>
      <w:bookmarkEnd w:id="31"/>
    </w:p>
    <w:p w14:paraId="04685572" w14:textId="33C40630" w:rsidR="0025041E" w:rsidRDefault="0025041E" w:rsidP="00A663B0">
      <w:pPr>
        <w:rPr>
          <w:rFonts w:eastAsia="Arial" w:cs="Arial"/>
        </w:rPr>
      </w:pPr>
      <w:r w:rsidRPr="3665E8B2">
        <w:rPr>
          <w:rFonts w:eastAsia="Arial" w:cs="Arial"/>
          <w:color w:val="000000" w:themeColor="text1"/>
        </w:rPr>
        <w:t>Naast de probleem- en doelboom hebben we ons onderzoek uitgevoerd door op meerder</w:t>
      </w:r>
      <w:r w:rsidR="005705B2" w:rsidRPr="3665E8B2">
        <w:rPr>
          <w:rFonts w:eastAsia="Arial" w:cs="Arial"/>
        </w:rPr>
        <w:t>e</w:t>
      </w:r>
      <w:r w:rsidRPr="3665E8B2">
        <w:rPr>
          <w:rFonts w:eastAsia="Arial" w:cs="Arial"/>
        </w:rPr>
        <w:t xml:space="preserve"> wijzen interactie met de omgeving op te zoeken. W</w:t>
      </w:r>
      <w:r w:rsidR="008C71A7">
        <w:rPr>
          <w:rFonts w:eastAsia="Arial" w:cs="Arial"/>
        </w:rPr>
        <w:t>ij</w:t>
      </w:r>
      <w:r w:rsidRPr="3665E8B2">
        <w:rPr>
          <w:rFonts w:eastAsia="Arial" w:cs="Arial"/>
        </w:rPr>
        <w:t xml:space="preserve"> hebben dit gedaan door verschillende betrokkenen te spreken aan de hand van </w:t>
      </w:r>
      <w:proofErr w:type="spellStart"/>
      <w:r w:rsidRPr="3665E8B2">
        <w:rPr>
          <w:rFonts w:eastAsia="Arial" w:cs="Arial"/>
        </w:rPr>
        <w:t>contextual</w:t>
      </w:r>
      <w:proofErr w:type="spellEnd"/>
      <w:r w:rsidRPr="3665E8B2">
        <w:rPr>
          <w:rFonts w:eastAsia="Arial" w:cs="Arial"/>
        </w:rPr>
        <w:t xml:space="preserve"> </w:t>
      </w:r>
      <w:proofErr w:type="spellStart"/>
      <w:r w:rsidRPr="3665E8B2">
        <w:rPr>
          <w:rFonts w:eastAsia="Arial" w:cs="Arial"/>
        </w:rPr>
        <w:t>interviewing</w:t>
      </w:r>
      <w:proofErr w:type="spellEnd"/>
      <w:r w:rsidR="008C71A7">
        <w:rPr>
          <w:rFonts w:eastAsia="Arial" w:cs="Arial"/>
        </w:rPr>
        <w:t xml:space="preserve"> </w:t>
      </w:r>
      <w:r w:rsidR="008C71A7" w:rsidRPr="3665E8B2">
        <w:rPr>
          <w:rFonts w:eastAsia="Arial" w:cs="Arial"/>
        </w:rPr>
        <w:t>(Van ’t Veer et al., 2020)</w:t>
      </w:r>
      <w:r w:rsidR="008C71A7">
        <w:rPr>
          <w:rFonts w:eastAsia="Arial" w:cs="Arial"/>
        </w:rPr>
        <w:t>,</w:t>
      </w:r>
      <w:r w:rsidR="0C3A3172" w:rsidRPr="3665E8B2">
        <w:rPr>
          <w:rFonts w:eastAsia="Arial" w:cs="Arial"/>
        </w:rPr>
        <w:t xml:space="preserve"> zoals stagiairs en praktijkbegeleiders</w:t>
      </w:r>
      <w:r w:rsidR="008C71A7">
        <w:rPr>
          <w:rFonts w:eastAsia="Arial" w:cs="Arial"/>
        </w:rPr>
        <w:t>.</w:t>
      </w:r>
      <w:r w:rsidR="0C3A3172" w:rsidRPr="3665E8B2">
        <w:rPr>
          <w:rFonts w:eastAsia="Arial" w:cs="Arial"/>
        </w:rPr>
        <w:t xml:space="preserve"> </w:t>
      </w:r>
    </w:p>
    <w:p w14:paraId="7B951F33" w14:textId="77777777" w:rsidR="004E417B" w:rsidRPr="0025041E" w:rsidRDefault="004E417B" w:rsidP="00A663B0"/>
    <w:p w14:paraId="05335BD7" w14:textId="51D6D590" w:rsidR="00F37E23" w:rsidRPr="004E417B" w:rsidRDefault="283BB5B4" w:rsidP="00A663B0">
      <w:pPr>
        <w:spacing w:before="240" w:after="0"/>
      </w:pPr>
      <w:r w:rsidRPr="004E417B">
        <w:rPr>
          <w:b/>
          <w:bCs/>
        </w:rPr>
        <w:lastRenderedPageBreak/>
        <w:t>Ontwerpeis</w:t>
      </w:r>
      <w:r w:rsidR="004E417B" w:rsidRPr="004E417B">
        <w:rPr>
          <w:b/>
          <w:bCs/>
        </w:rPr>
        <w:t>e</w:t>
      </w:r>
      <w:r w:rsidRPr="004E417B">
        <w:rPr>
          <w:b/>
          <w:bCs/>
        </w:rPr>
        <w:t>n</w:t>
      </w:r>
      <w:r w:rsidR="004E417B">
        <w:rPr>
          <w:b/>
          <w:bCs/>
        </w:rPr>
        <w:t xml:space="preserve"> stagiairs</w:t>
      </w:r>
      <w:r w:rsidR="00A663B0">
        <w:br/>
      </w:r>
      <w:r w:rsidR="3598B5CB" w:rsidRPr="004E417B">
        <w:t xml:space="preserve">Wij hebben met vijf stagiairs van het Montessori Vaklyceum gesproken. </w:t>
      </w:r>
      <w:r w:rsidR="00433FD1" w:rsidRPr="004E417B">
        <w:t xml:space="preserve">Uit de </w:t>
      </w:r>
      <w:proofErr w:type="spellStart"/>
      <w:r w:rsidR="00433FD1" w:rsidRPr="004E417B">
        <w:t>contextu</w:t>
      </w:r>
      <w:r w:rsidR="00A5216D" w:rsidRPr="004E417B">
        <w:t>al</w:t>
      </w:r>
      <w:proofErr w:type="spellEnd"/>
      <w:r w:rsidR="00A5216D" w:rsidRPr="004E417B">
        <w:t xml:space="preserve"> interviews met de stagiair</w:t>
      </w:r>
      <w:r w:rsidR="370FCCDE" w:rsidRPr="004E417B">
        <w:t>s</w:t>
      </w:r>
      <w:r w:rsidR="00A5216D" w:rsidRPr="004E417B">
        <w:t xml:space="preserve"> is gebleken dat het product moet </w:t>
      </w:r>
      <w:r w:rsidR="003E6FCB" w:rsidRPr="004E417B">
        <w:t xml:space="preserve">voldoen aan </w:t>
      </w:r>
      <w:r w:rsidR="00F37E23" w:rsidRPr="004E417B">
        <w:t>een aantal</w:t>
      </w:r>
      <w:r w:rsidR="003E6FCB" w:rsidRPr="004E417B">
        <w:t xml:space="preserve"> eisen</w:t>
      </w:r>
      <w:r w:rsidR="00F37E23" w:rsidRPr="004E417B">
        <w:t xml:space="preserve">. </w:t>
      </w:r>
      <w:r w:rsidR="00A4788F" w:rsidRPr="004E417B">
        <w:t>Als eerste moet h</w:t>
      </w:r>
      <w:r w:rsidR="00F37E23" w:rsidRPr="004E417B">
        <w:t>et product ervoor zorgen dat de stagiair meer mee wordt genomen tijdens het opstarten van de gesprekken met leerlingen</w:t>
      </w:r>
      <w:r w:rsidR="00A4788F" w:rsidRPr="004E417B">
        <w:t>. Als tweede moet h</w:t>
      </w:r>
      <w:r w:rsidR="00F37E23" w:rsidRPr="004E417B">
        <w:t>et product ervoor zorgen dat er structuur wordt geboden binnen de inwerkperiode gericht op gesprekken met leerlingen</w:t>
      </w:r>
      <w:r w:rsidR="00A4788F" w:rsidRPr="004E417B">
        <w:t>. Als laatste moet h</w:t>
      </w:r>
      <w:r w:rsidR="00F37E23" w:rsidRPr="004E417B">
        <w:t>et product ervoor zorgen dat de stagiair wordt betrokken tijdens de gesprekken met leerlingen tijdens de inwerkperiode</w:t>
      </w:r>
      <w:r w:rsidR="004E417B" w:rsidRPr="004E417B">
        <w:t>.</w:t>
      </w:r>
    </w:p>
    <w:p w14:paraId="68E0FA86" w14:textId="3E7B6C7A" w:rsidR="0075047D" w:rsidRPr="00A663B0" w:rsidRDefault="7D8E7EBE" w:rsidP="00A663B0">
      <w:pPr>
        <w:spacing w:before="240" w:after="0"/>
        <w:rPr>
          <w:rFonts w:eastAsiaTheme="minorEastAsia"/>
          <w:b/>
          <w:color w:val="000000" w:themeColor="text1"/>
        </w:rPr>
      </w:pPr>
      <w:r w:rsidRPr="00512699">
        <w:rPr>
          <w:rStyle w:val="OndertitelChar"/>
        </w:rPr>
        <w:t>Ontwerpeisen</w:t>
      </w:r>
      <w:r w:rsidR="409B8E50" w:rsidRPr="00512699">
        <w:rPr>
          <w:rStyle w:val="OndertitelChar"/>
        </w:rPr>
        <w:t xml:space="preserve"> oud stagiairs</w:t>
      </w:r>
      <w:r w:rsidR="00A663B0">
        <w:rPr>
          <w:rStyle w:val="OndertitelChar"/>
        </w:rPr>
        <w:br/>
      </w:r>
      <w:r w:rsidR="2E3638A2">
        <w:t>Om te onderzoeken of het p</w:t>
      </w:r>
      <w:r w:rsidR="2FD1229C">
        <w:t xml:space="preserve">robleem al eerder is ervaren, hebben wij contact gezocht met twee </w:t>
      </w:r>
      <w:r w:rsidR="105FD2DC">
        <w:t>oud stagiairs</w:t>
      </w:r>
      <w:r w:rsidR="2FD1229C">
        <w:t xml:space="preserve">. In deze </w:t>
      </w:r>
      <w:proofErr w:type="spellStart"/>
      <w:r w:rsidR="2FD1229C">
        <w:t>contextual</w:t>
      </w:r>
      <w:proofErr w:type="spellEnd"/>
      <w:r w:rsidR="2FD1229C">
        <w:t xml:space="preserve"> interviews werd er veel gezegd over het willen meekijken </w:t>
      </w:r>
      <w:r w:rsidR="67B95AF8">
        <w:t xml:space="preserve">tijdens de gesprekken. </w:t>
      </w:r>
      <w:r w:rsidR="008C71A7">
        <w:t>Aan</w:t>
      </w:r>
      <w:r w:rsidR="67B95AF8">
        <w:t xml:space="preserve"> het begin van de stage mochten deze twee </w:t>
      </w:r>
      <w:r w:rsidR="1654724F">
        <w:t>oud stagiairs</w:t>
      </w:r>
      <w:r w:rsidR="67B95AF8">
        <w:t xml:space="preserve"> één keer meekijken, en mochten zij daarna de gesprekken alleen voeren. De oud</w:t>
      </w:r>
      <w:r w:rsidR="141A2F09">
        <w:t xml:space="preserve"> stagiairs hadd</w:t>
      </w:r>
      <w:r w:rsidR="53141B3E">
        <w:t xml:space="preserve">en graag meerdere gesprekken willen observeren voordat ze alleen aan het werkt mochten. </w:t>
      </w:r>
      <w:r w:rsidR="0075047D">
        <w:t xml:space="preserve">Ook </w:t>
      </w:r>
      <w:r w:rsidR="008C71A7">
        <w:t xml:space="preserve">zijn er </w:t>
      </w:r>
      <w:r w:rsidR="007A316D">
        <w:t>uit</w:t>
      </w:r>
      <w:r w:rsidR="0075047D">
        <w:t xml:space="preserve"> de</w:t>
      </w:r>
      <w:r w:rsidR="00351130">
        <w:t xml:space="preserve"> </w:t>
      </w:r>
      <w:proofErr w:type="spellStart"/>
      <w:r w:rsidR="00351130">
        <w:t>contextual</w:t>
      </w:r>
      <w:proofErr w:type="spellEnd"/>
      <w:r w:rsidR="00351130">
        <w:t xml:space="preserve"> </w:t>
      </w:r>
      <w:r w:rsidR="007A316D">
        <w:t>interviews</w:t>
      </w:r>
      <w:r w:rsidR="005E475A">
        <w:t xml:space="preserve"> </w:t>
      </w:r>
      <w:r w:rsidR="00946B56">
        <w:t xml:space="preserve">met de </w:t>
      </w:r>
      <w:r w:rsidR="00274A6D">
        <w:t>oud stagiairs een aantal eisen naar voren gekomen.</w:t>
      </w:r>
      <w:r w:rsidR="00C20146">
        <w:t xml:space="preserve"> </w:t>
      </w:r>
      <w:r w:rsidR="007B4DA6">
        <w:t>Het product moet</w:t>
      </w:r>
      <w:r w:rsidR="00FE11D0">
        <w:t xml:space="preserve"> </w:t>
      </w:r>
      <w:r w:rsidR="00C64457">
        <w:t xml:space="preserve">ervoor zorgen dat </w:t>
      </w:r>
      <w:r w:rsidR="00407CA4">
        <w:t xml:space="preserve">de stagiair de </w:t>
      </w:r>
      <w:r w:rsidR="009E721C">
        <w:t>mogelijkheid heeft om</w:t>
      </w:r>
      <w:r w:rsidR="0080066F">
        <w:t xml:space="preserve"> </w:t>
      </w:r>
      <w:r w:rsidR="5AD544BA">
        <w:t>meerdere</w:t>
      </w:r>
      <w:r w:rsidR="0080066F">
        <w:t xml:space="preserve"> </w:t>
      </w:r>
      <w:r w:rsidR="00D52547">
        <w:t xml:space="preserve">gesprekken met </w:t>
      </w:r>
      <w:r w:rsidR="0010245F">
        <w:t>een leerling te observeren</w:t>
      </w:r>
      <w:r w:rsidR="00C65BA8">
        <w:t xml:space="preserve"> om op deze manier een idee te krijgen hoe </w:t>
      </w:r>
      <w:r w:rsidR="00BF42DB">
        <w:t xml:space="preserve">een gesprek </w:t>
      </w:r>
      <w:r w:rsidR="008C71A7">
        <w:t>verloopt</w:t>
      </w:r>
      <w:r w:rsidR="0010245F">
        <w:t>.</w:t>
      </w:r>
      <w:r w:rsidR="00C548C5">
        <w:t xml:space="preserve"> </w:t>
      </w:r>
      <w:r w:rsidR="00E035B5">
        <w:t>De stagiair moet</w:t>
      </w:r>
      <w:r w:rsidR="001B3477">
        <w:t xml:space="preserve"> door het product</w:t>
      </w:r>
      <w:r w:rsidR="00E035B5">
        <w:t xml:space="preserve"> de ruimte krijgen om uit te vinden welke </w:t>
      </w:r>
      <w:r w:rsidR="0034615D">
        <w:t>manier van begeleiden</w:t>
      </w:r>
      <w:r w:rsidR="0029566C">
        <w:t xml:space="preserve"> bij </w:t>
      </w:r>
      <w:r w:rsidR="00841264">
        <w:t>de stagiair</w:t>
      </w:r>
      <w:r w:rsidR="0029566C">
        <w:t xml:space="preserve"> past</w:t>
      </w:r>
      <w:r w:rsidR="008C71A7">
        <w:t>,</w:t>
      </w:r>
      <w:r w:rsidR="2C14517E">
        <w:t xml:space="preserve"> tijdens het observeren is hier ruimte voor</w:t>
      </w:r>
      <w:r w:rsidR="00841264">
        <w:t>.</w:t>
      </w:r>
    </w:p>
    <w:p w14:paraId="79F2707B" w14:textId="56571976" w:rsidR="633CB3B3" w:rsidRPr="00512699" w:rsidRDefault="6EAEB359" w:rsidP="00A663B0">
      <w:pPr>
        <w:spacing w:before="240" w:after="240"/>
        <w:rPr>
          <w:rFonts w:eastAsia="Times New Roman" w:cs="Arial"/>
          <w:b/>
          <w:bCs/>
          <w:color w:val="000000" w:themeColor="text1"/>
          <w:lang w:eastAsia="nl-NL"/>
        </w:rPr>
      </w:pPr>
      <w:r w:rsidRPr="2BBEA659">
        <w:rPr>
          <w:rFonts w:eastAsia="Times New Roman" w:cs="Arial"/>
          <w:b/>
          <w:bCs/>
          <w:color w:val="000000" w:themeColor="text1"/>
          <w:lang w:eastAsia="nl-NL"/>
        </w:rPr>
        <w:t>Ontwerpeisen</w:t>
      </w:r>
      <w:r w:rsidR="00512699">
        <w:rPr>
          <w:rFonts w:eastAsia="Times New Roman" w:cs="Arial"/>
          <w:b/>
          <w:bCs/>
          <w:color w:val="000000" w:themeColor="text1"/>
          <w:lang w:eastAsia="nl-NL"/>
        </w:rPr>
        <w:t xml:space="preserve"> </w:t>
      </w:r>
      <w:r w:rsidR="409B8E50" w:rsidRPr="65807C95">
        <w:rPr>
          <w:rFonts w:eastAsia="Times New Roman" w:cs="Arial"/>
          <w:b/>
          <w:bCs/>
          <w:color w:val="000000" w:themeColor="text1"/>
          <w:lang w:eastAsia="nl-NL"/>
        </w:rPr>
        <w:t>praktijkbegeleiding</w:t>
      </w:r>
      <w:r w:rsidR="00A663B0">
        <w:rPr>
          <w:rFonts w:eastAsia="Times New Roman" w:cs="Arial"/>
          <w:b/>
          <w:bCs/>
          <w:color w:val="000000" w:themeColor="text1"/>
          <w:lang w:eastAsia="nl-NL"/>
        </w:rPr>
        <w:br/>
      </w:r>
      <w:r w:rsidR="39544E78" w:rsidRPr="005BD97E">
        <w:rPr>
          <w:rFonts w:eastAsia="Times New Roman" w:cs="Arial"/>
          <w:color w:val="000000" w:themeColor="text1"/>
          <w:lang w:eastAsia="nl-NL"/>
        </w:rPr>
        <w:t>Wij hebben gesproken met de schoolpsycholoog en de ondersteuningscoördinator van het Montessori Vaklyceum</w:t>
      </w:r>
      <w:r w:rsidR="39544E78" w:rsidRPr="3BBB6932">
        <w:rPr>
          <w:rFonts w:eastAsia="Times New Roman" w:cs="Arial"/>
          <w:color w:val="000000" w:themeColor="text1"/>
          <w:lang w:eastAsia="nl-NL"/>
        </w:rPr>
        <w:t>.</w:t>
      </w:r>
      <w:r w:rsidR="002E3322" w:rsidRPr="3BBB6932">
        <w:rPr>
          <w:rFonts w:eastAsia="Times New Roman" w:cs="Arial"/>
          <w:color w:val="000000" w:themeColor="text1"/>
          <w:lang w:eastAsia="nl-NL"/>
        </w:rPr>
        <w:t xml:space="preserve"> </w:t>
      </w:r>
      <w:r w:rsidR="1D1CCD72" w:rsidRPr="503574AE">
        <w:rPr>
          <w:rFonts w:eastAsia="Times New Roman" w:cs="Arial"/>
          <w:color w:val="000000" w:themeColor="text1"/>
          <w:lang w:eastAsia="nl-NL"/>
        </w:rPr>
        <w:t>Zij</w:t>
      </w:r>
      <w:r w:rsidR="7F98D3FC" w:rsidRPr="3BBB6932">
        <w:rPr>
          <w:rFonts w:eastAsia="Times New Roman" w:cs="Arial"/>
          <w:color w:val="000000" w:themeColor="text1"/>
          <w:lang w:eastAsia="nl-NL"/>
        </w:rPr>
        <w:t xml:space="preserve"> zijn de praktijkbegeleiders van de stagiairs</w:t>
      </w:r>
      <w:r w:rsidR="2999E1E3" w:rsidRPr="2A36EE95">
        <w:rPr>
          <w:rFonts w:eastAsia="Times New Roman" w:cs="Arial"/>
          <w:color w:val="000000" w:themeColor="text1"/>
          <w:lang w:eastAsia="nl-NL"/>
        </w:rPr>
        <w:t xml:space="preserve"> en hebben veel contact </w:t>
      </w:r>
      <w:r w:rsidR="008C71A7">
        <w:rPr>
          <w:rFonts w:eastAsia="Times New Roman" w:cs="Arial"/>
          <w:color w:val="000000" w:themeColor="text1"/>
          <w:lang w:eastAsia="nl-NL"/>
        </w:rPr>
        <w:t>met hen</w:t>
      </w:r>
      <w:r w:rsidR="2999E1E3" w:rsidRPr="2A36EE95">
        <w:rPr>
          <w:rFonts w:eastAsia="Times New Roman" w:cs="Arial"/>
          <w:color w:val="000000" w:themeColor="text1"/>
          <w:lang w:eastAsia="nl-NL"/>
        </w:rPr>
        <w:t>. De schoolpsycholoog heeft zelf ook een caseload</w:t>
      </w:r>
      <w:r w:rsidR="2999E1E3" w:rsidRPr="3862A18A">
        <w:rPr>
          <w:rFonts w:eastAsia="Times New Roman" w:cs="Arial"/>
          <w:color w:val="000000" w:themeColor="text1"/>
          <w:lang w:eastAsia="nl-NL"/>
        </w:rPr>
        <w:t xml:space="preserve"> en kan haar eigen ervaringen </w:t>
      </w:r>
      <w:r w:rsidR="3ACB5A0A" w:rsidRPr="3862A18A">
        <w:rPr>
          <w:rFonts w:eastAsia="Times New Roman" w:cs="Arial"/>
          <w:color w:val="000000" w:themeColor="text1"/>
          <w:lang w:eastAsia="nl-NL"/>
        </w:rPr>
        <w:t>ook met ons delen</w:t>
      </w:r>
      <w:r w:rsidR="1A4533FE" w:rsidRPr="3862A18A">
        <w:rPr>
          <w:rFonts w:eastAsia="Times New Roman" w:cs="Arial"/>
          <w:color w:val="000000" w:themeColor="text1"/>
          <w:lang w:eastAsia="nl-NL"/>
        </w:rPr>
        <w:t>.</w:t>
      </w:r>
      <w:r w:rsidR="002E3322">
        <w:rPr>
          <w:rFonts w:eastAsia="Times New Roman" w:cs="Arial"/>
          <w:color w:val="000000" w:themeColor="text1"/>
          <w:lang w:eastAsia="nl-NL"/>
        </w:rPr>
        <w:t xml:space="preserve"> </w:t>
      </w:r>
      <w:r w:rsidR="00C13633">
        <w:rPr>
          <w:rFonts w:eastAsia="Times New Roman" w:cs="Arial"/>
          <w:color w:val="000000" w:themeColor="text1"/>
          <w:lang w:eastAsia="nl-NL"/>
        </w:rPr>
        <w:t xml:space="preserve">De schoolpsycholoog </w:t>
      </w:r>
      <w:r w:rsidR="009021B8">
        <w:rPr>
          <w:rFonts w:eastAsia="Times New Roman" w:cs="Arial"/>
          <w:color w:val="000000" w:themeColor="text1"/>
          <w:lang w:eastAsia="nl-NL"/>
        </w:rPr>
        <w:t xml:space="preserve">gaf aan dat het product </w:t>
      </w:r>
      <w:r w:rsidR="009027DE">
        <w:rPr>
          <w:rFonts w:eastAsia="Times New Roman" w:cs="Arial"/>
          <w:color w:val="000000" w:themeColor="text1"/>
          <w:lang w:eastAsia="nl-NL"/>
        </w:rPr>
        <w:t xml:space="preserve">ruimte </w:t>
      </w:r>
      <w:r w:rsidR="0060597B">
        <w:rPr>
          <w:rFonts w:eastAsia="Times New Roman" w:cs="Arial"/>
          <w:color w:val="000000" w:themeColor="text1"/>
          <w:lang w:eastAsia="nl-NL"/>
        </w:rPr>
        <w:t xml:space="preserve">moet </w:t>
      </w:r>
      <w:r w:rsidR="009027DE">
        <w:rPr>
          <w:rFonts w:eastAsia="Times New Roman" w:cs="Arial"/>
          <w:color w:val="000000" w:themeColor="text1"/>
          <w:lang w:eastAsia="nl-NL"/>
        </w:rPr>
        <w:t>bied</w:t>
      </w:r>
      <w:r w:rsidR="0060597B">
        <w:rPr>
          <w:rFonts w:eastAsia="Times New Roman" w:cs="Arial"/>
          <w:color w:val="000000" w:themeColor="text1"/>
          <w:lang w:eastAsia="nl-NL"/>
        </w:rPr>
        <w:t>en</w:t>
      </w:r>
      <w:r w:rsidR="009027DE">
        <w:rPr>
          <w:rFonts w:eastAsia="Times New Roman" w:cs="Arial"/>
          <w:color w:val="000000" w:themeColor="text1"/>
          <w:lang w:eastAsia="nl-NL"/>
        </w:rPr>
        <w:t xml:space="preserve"> om </w:t>
      </w:r>
      <w:r w:rsidR="0060597B">
        <w:rPr>
          <w:rFonts w:eastAsia="Times New Roman" w:cs="Arial"/>
          <w:color w:val="000000" w:themeColor="text1"/>
          <w:lang w:eastAsia="nl-NL"/>
        </w:rPr>
        <w:t xml:space="preserve">te kunnen evalueren </w:t>
      </w:r>
      <w:r w:rsidR="00611525">
        <w:rPr>
          <w:rFonts w:eastAsia="Times New Roman" w:cs="Arial"/>
          <w:color w:val="000000" w:themeColor="text1"/>
          <w:lang w:eastAsia="nl-NL"/>
        </w:rPr>
        <w:t>op de</w:t>
      </w:r>
      <w:r w:rsidR="00877AA5">
        <w:rPr>
          <w:rFonts w:eastAsia="Times New Roman" w:cs="Arial"/>
          <w:color w:val="000000" w:themeColor="text1"/>
          <w:lang w:eastAsia="nl-NL"/>
        </w:rPr>
        <w:t xml:space="preserve"> gemaakte</w:t>
      </w:r>
      <w:r w:rsidR="00611525">
        <w:rPr>
          <w:rFonts w:eastAsia="Times New Roman" w:cs="Arial"/>
          <w:color w:val="000000" w:themeColor="text1"/>
          <w:lang w:eastAsia="nl-NL"/>
        </w:rPr>
        <w:t xml:space="preserve"> doelen van de </w:t>
      </w:r>
      <w:r w:rsidR="00877AA5">
        <w:rPr>
          <w:rFonts w:eastAsia="Times New Roman" w:cs="Arial"/>
          <w:color w:val="000000" w:themeColor="text1"/>
          <w:lang w:eastAsia="nl-NL"/>
        </w:rPr>
        <w:t>leerling.</w:t>
      </w:r>
      <w:r w:rsidR="00CB22A9">
        <w:rPr>
          <w:rFonts w:eastAsia="Times New Roman" w:cs="Arial"/>
          <w:color w:val="000000" w:themeColor="text1"/>
          <w:lang w:eastAsia="nl-NL"/>
        </w:rPr>
        <w:t xml:space="preserve"> De ondersteuningscoördinator </w:t>
      </w:r>
      <w:r w:rsidR="00D352C4" w:rsidRPr="07C87ABD">
        <w:rPr>
          <w:rFonts w:eastAsia="Times New Roman" w:cs="Arial"/>
          <w:color w:val="000000" w:themeColor="text1"/>
          <w:lang w:eastAsia="nl-NL"/>
        </w:rPr>
        <w:t>g</w:t>
      </w:r>
      <w:r w:rsidR="14A9000C" w:rsidRPr="07C87ABD">
        <w:rPr>
          <w:rFonts w:eastAsia="Times New Roman" w:cs="Arial"/>
          <w:color w:val="000000" w:themeColor="text1"/>
          <w:lang w:eastAsia="nl-NL"/>
        </w:rPr>
        <w:t>af</w:t>
      </w:r>
      <w:r w:rsidR="00D352C4">
        <w:rPr>
          <w:rFonts w:eastAsia="Times New Roman" w:cs="Arial"/>
          <w:color w:val="000000" w:themeColor="text1"/>
          <w:lang w:eastAsia="nl-NL"/>
        </w:rPr>
        <w:t xml:space="preserve"> aan dat het product </w:t>
      </w:r>
      <w:r w:rsidR="00D352C4" w:rsidRPr="58A52922">
        <w:rPr>
          <w:rFonts w:eastAsia="Arial" w:cs="Arial"/>
        </w:rPr>
        <w:t>duidelijkheid</w:t>
      </w:r>
      <w:r w:rsidR="00D352C4">
        <w:rPr>
          <w:rFonts w:eastAsia="Arial" w:cs="Arial"/>
        </w:rPr>
        <w:t xml:space="preserve"> moet</w:t>
      </w:r>
      <w:r w:rsidR="00D352C4" w:rsidRPr="58A52922">
        <w:rPr>
          <w:rFonts w:eastAsia="Arial" w:cs="Arial"/>
        </w:rPr>
        <w:t xml:space="preserve"> bieden over wie welke taken oppakt met betrekking tot de s</w:t>
      </w:r>
      <w:r w:rsidR="00512699" w:rsidRPr="00512699">
        <w:rPr>
          <w:rFonts w:eastAsia="Arial" w:cs="Arial"/>
        </w:rPr>
        <w:t>t</w:t>
      </w:r>
      <w:r w:rsidR="00D352C4" w:rsidRPr="58A52922">
        <w:rPr>
          <w:rFonts w:eastAsia="Arial" w:cs="Arial"/>
        </w:rPr>
        <w:t>agiairs</w:t>
      </w:r>
      <w:r w:rsidR="00D352C4">
        <w:rPr>
          <w:rFonts w:eastAsia="Arial" w:cs="Arial"/>
        </w:rPr>
        <w:t>.</w:t>
      </w:r>
      <w:r w:rsidR="00EF3BD7">
        <w:rPr>
          <w:rFonts w:eastAsia="Arial" w:cs="Arial"/>
        </w:rPr>
        <w:t xml:space="preserve"> </w:t>
      </w:r>
      <w:r w:rsidR="00037D0D">
        <w:rPr>
          <w:rFonts w:eastAsia="Arial" w:cs="Arial"/>
        </w:rPr>
        <w:t>Ook geeft ze aan dat h</w:t>
      </w:r>
      <w:r w:rsidR="00037D0D" w:rsidRPr="58A52922">
        <w:rPr>
          <w:rFonts w:eastAsia="Arial" w:cs="Arial"/>
        </w:rPr>
        <w:t xml:space="preserve">et product ervoor </w:t>
      </w:r>
      <w:r w:rsidR="00866E01">
        <w:rPr>
          <w:rFonts w:eastAsia="Arial" w:cs="Arial"/>
        </w:rPr>
        <w:t xml:space="preserve">moet </w:t>
      </w:r>
      <w:r w:rsidR="00037D0D" w:rsidRPr="58A52922">
        <w:rPr>
          <w:rFonts w:eastAsia="Arial" w:cs="Arial"/>
        </w:rPr>
        <w:t xml:space="preserve">zorgen dat er </w:t>
      </w:r>
      <w:r w:rsidR="00B163A0">
        <w:rPr>
          <w:rFonts w:eastAsia="Arial" w:cs="Arial"/>
        </w:rPr>
        <w:t xml:space="preserve">actieve </w:t>
      </w:r>
      <w:r w:rsidR="00037D0D" w:rsidRPr="58A52922">
        <w:rPr>
          <w:rFonts w:eastAsia="Arial" w:cs="Arial"/>
        </w:rPr>
        <w:t>samenwerking wordt opgestart aan het begin van de stage van de nieuwe stagiair</w:t>
      </w:r>
      <w:r w:rsidR="00C5710B">
        <w:rPr>
          <w:rFonts w:eastAsia="Arial" w:cs="Arial"/>
        </w:rPr>
        <w:t>.</w:t>
      </w:r>
      <w:r w:rsidR="44223C4A" w:rsidRPr="3BBB6932">
        <w:rPr>
          <w:rFonts w:eastAsia="Arial" w:cs="Arial"/>
        </w:rPr>
        <w:t xml:space="preserve"> Deze punten zijn allemaal meegenomen in de ontwerpeisen van het product. </w:t>
      </w:r>
    </w:p>
    <w:p w14:paraId="49518E1B" w14:textId="58C583AA" w:rsidR="00A663B0" w:rsidRPr="00A663B0" w:rsidRDefault="2621AC04" w:rsidP="00A663B0">
      <w:pPr>
        <w:spacing w:before="240" w:after="0"/>
        <w:rPr>
          <w:rFonts w:eastAsia="Times New Roman" w:cs="Arial"/>
          <w:color w:val="000000" w:themeColor="text1"/>
          <w:lang w:eastAsia="nl-NL"/>
        </w:rPr>
      </w:pPr>
      <w:r w:rsidRPr="2BBEA659">
        <w:rPr>
          <w:rFonts w:eastAsia="Times New Roman" w:cs="Arial"/>
          <w:b/>
          <w:bCs/>
          <w:color w:val="000000" w:themeColor="text1"/>
          <w:lang w:eastAsia="nl-NL"/>
        </w:rPr>
        <w:t>Ontwerpeisen</w:t>
      </w:r>
      <w:r w:rsidR="2950639C" w:rsidRPr="3BBB6932">
        <w:rPr>
          <w:rFonts w:eastAsia="Times New Roman" w:cs="Arial"/>
          <w:b/>
          <w:color w:val="000000" w:themeColor="text1"/>
          <w:lang w:eastAsia="nl-NL"/>
        </w:rPr>
        <w:t xml:space="preserve"> externe partijen</w:t>
      </w:r>
      <w:r w:rsidR="2950639C" w:rsidRPr="633CB3B3">
        <w:rPr>
          <w:rFonts w:eastAsia="Times New Roman" w:cs="Arial"/>
          <w:b/>
          <w:bCs/>
          <w:color w:val="000000" w:themeColor="text1"/>
          <w:lang w:eastAsia="nl-NL"/>
        </w:rPr>
        <w:t xml:space="preserve"> </w:t>
      </w:r>
      <w:r w:rsidR="008C71A7">
        <w:rPr>
          <w:rFonts w:eastAsia="Times New Roman" w:cs="Arial"/>
          <w:b/>
          <w:bCs/>
          <w:color w:val="000000" w:themeColor="text1"/>
          <w:lang w:eastAsia="nl-NL"/>
        </w:rPr>
        <w:br/>
      </w:r>
      <w:r w:rsidR="2950639C" w:rsidRPr="7C03FE92">
        <w:rPr>
          <w:rFonts w:eastAsia="Times New Roman" w:cs="Arial"/>
          <w:color w:val="000000" w:themeColor="text1"/>
          <w:lang w:eastAsia="nl-NL"/>
        </w:rPr>
        <w:t>Om te onderzoeken hoe</w:t>
      </w:r>
      <w:r w:rsidR="00520A41">
        <w:rPr>
          <w:rFonts w:eastAsia="Times New Roman" w:cs="Arial"/>
          <w:color w:val="000000" w:themeColor="text1"/>
          <w:lang w:eastAsia="nl-NL"/>
        </w:rPr>
        <w:t xml:space="preserve"> een</w:t>
      </w:r>
      <w:r w:rsidR="2950639C" w:rsidRPr="7C03FE92">
        <w:rPr>
          <w:rFonts w:eastAsia="Times New Roman" w:cs="Arial"/>
          <w:color w:val="000000" w:themeColor="text1"/>
          <w:lang w:eastAsia="nl-NL"/>
        </w:rPr>
        <w:t xml:space="preserve"> ander ondersteuningsteam</w:t>
      </w:r>
      <w:r w:rsidR="00C85F70">
        <w:rPr>
          <w:rFonts w:eastAsia="Times New Roman" w:cs="Arial"/>
          <w:color w:val="000000" w:themeColor="text1"/>
          <w:lang w:eastAsia="nl-NL"/>
        </w:rPr>
        <w:t xml:space="preserve"> </w:t>
      </w:r>
      <w:r w:rsidR="2950639C" w:rsidRPr="7C03FE92">
        <w:rPr>
          <w:rFonts w:eastAsia="Times New Roman" w:cs="Arial"/>
          <w:color w:val="000000" w:themeColor="text1"/>
          <w:lang w:eastAsia="nl-NL"/>
        </w:rPr>
        <w:t>eruitzie</w:t>
      </w:r>
      <w:r w:rsidR="00C85F70">
        <w:rPr>
          <w:rFonts w:eastAsia="Times New Roman" w:cs="Arial"/>
          <w:color w:val="000000" w:themeColor="text1"/>
          <w:lang w:eastAsia="nl-NL"/>
        </w:rPr>
        <w:t xml:space="preserve">t </w:t>
      </w:r>
      <w:r w:rsidR="00F6448E">
        <w:rPr>
          <w:rFonts w:eastAsia="Times New Roman" w:cs="Arial"/>
          <w:color w:val="000000" w:themeColor="text1"/>
          <w:lang w:eastAsia="nl-NL"/>
        </w:rPr>
        <w:t>en of er nog zaken waren waar wij rekening mee moesten houden bij ons product</w:t>
      </w:r>
      <w:r w:rsidR="5928C30A" w:rsidRPr="07C87ABD">
        <w:rPr>
          <w:rFonts w:eastAsia="Times New Roman" w:cs="Arial"/>
          <w:color w:val="000000" w:themeColor="text1"/>
          <w:lang w:eastAsia="nl-NL"/>
        </w:rPr>
        <w:t>,</w:t>
      </w:r>
      <w:r w:rsidR="2950639C" w:rsidRPr="7C03FE92">
        <w:rPr>
          <w:rFonts w:eastAsia="Times New Roman" w:cs="Arial"/>
          <w:color w:val="000000" w:themeColor="text1"/>
          <w:lang w:eastAsia="nl-NL"/>
        </w:rPr>
        <w:t xml:space="preserve"> hebben wij contact opgenomen met </w:t>
      </w:r>
      <w:r w:rsidR="0DD4F539" w:rsidRPr="3BBB6932">
        <w:rPr>
          <w:rFonts w:eastAsia="Times New Roman" w:cs="Arial"/>
          <w:color w:val="000000" w:themeColor="text1"/>
          <w:lang w:eastAsia="nl-NL"/>
        </w:rPr>
        <w:t xml:space="preserve">twee </w:t>
      </w:r>
      <w:r w:rsidR="00CB7FC5">
        <w:rPr>
          <w:rFonts w:eastAsia="Times New Roman" w:cs="Arial"/>
          <w:color w:val="000000" w:themeColor="text1"/>
          <w:lang w:eastAsia="nl-NL"/>
        </w:rPr>
        <w:t>b</w:t>
      </w:r>
      <w:r w:rsidR="2D4E2FDB" w:rsidRPr="1CB803F7">
        <w:rPr>
          <w:rFonts w:eastAsia="Times New Roman" w:cs="Arial"/>
          <w:color w:val="000000" w:themeColor="text1"/>
          <w:lang w:eastAsia="nl-NL"/>
        </w:rPr>
        <w:t xml:space="preserve">egeleidings- en </w:t>
      </w:r>
      <w:r w:rsidR="2D4E2FDB" w:rsidRPr="2FDD905E">
        <w:rPr>
          <w:rFonts w:eastAsia="Times New Roman" w:cs="Arial"/>
          <w:color w:val="000000" w:themeColor="text1"/>
          <w:lang w:eastAsia="nl-NL"/>
        </w:rPr>
        <w:t>adviesteam</w:t>
      </w:r>
      <w:r w:rsidR="1C096AC4" w:rsidRPr="2FDD905E">
        <w:rPr>
          <w:rFonts w:eastAsia="Times New Roman" w:cs="Arial"/>
          <w:color w:val="000000" w:themeColor="text1"/>
          <w:lang w:eastAsia="nl-NL"/>
        </w:rPr>
        <w:t xml:space="preserve"> (BAT) v</w:t>
      </w:r>
      <w:r w:rsidR="2950639C" w:rsidRPr="2FDD905E">
        <w:rPr>
          <w:rFonts w:eastAsia="Times New Roman" w:cs="Arial"/>
          <w:color w:val="000000" w:themeColor="text1"/>
          <w:lang w:eastAsia="nl-NL"/>
        </w:rPr>
        <w:t>an</w:t>
      </w:r>
      <w:r w:rsidR="2950639C" w:rsidRPr="7C03FE92">
        <w:rPr>
          <w:rFonts w:eastAsia="Times New Roman" w:cs="Arial"/>
          <w:color w:val="000000" w:themeColor="text1"/>
          <w:lang w:eastAsia="nl-NL"/>
        </w:rPr>
        <w:t xml:space="preserve"> het Noorderpoort</w:t>
      </w:r>
      <w:r w:rsidR="00836359">
        <w:rPr>
          <w:rFonts w:eastAsia="Times New Roman" w:cs="Arial"/>
          <w:color w:val="000000" w:themeColor="text1"/>
          <w:lang w:eastAsia="nl-NL"/>
        </w:rPr>
        <w:t>.</w:t>
      </w:r>
      <w:r w:rsidR="00DE5966">
        <w:rPr>
          <w:rFonts w:eastAsia="Times New Roman" w:cs="Arial"/>
          <w:color w:val="000000" w:themeColor="text1"/>
          <w:lang w:eastAsia="nl-NL"/>
        </w:rPr>
        <w:t xml:space="preserve"> </w:t>
      </w:r>
      <w:r w:rsidR="3ADDB877" w:rsidRPr="3BBB6932">
        <w:rPr>
          <w:rFonts w:eastAsia="Times New Roman" w:cs="Arial"/>
          <w:color w:val="000000" w:themeColor="text1"/>
          <w:lang w:eastAsia="nl-NL"/>
        </w:rPr>
        <w:t>Dit hebben wij gedaan, omdat het BAT-team veel ov</w:t>
      </w:r>
      <w:r w:rsidR="338E85EC" w:rsidRPr="3BBB6932">
        <w:rPr>
          <w:rFonts w:eastAsia="Times New Roman" w:cs="Arial"/>
          <w:color w:val="000000" w:themeColor="text1"/>
          <w:lang w:eastAsia="nl-NL"/>
        </w:rPr>
        <w:t>ereenkomsten heeft met het IOT. Het BAT-team hee</w:t>
      </w:r>
      <w:r w:rsidR="1224AF4C" w:rsidRPr="3BBB6932">
        <w:rPr>
          <w:rFonts w:eastAsia="Times New Roman" w:cs="Arial"/>
          <w:color w:val="000000" w:themeColor="text1"/>
          <w:lang w:eastAsia="nl-NL"/>
        </w:rPr>
        <w:t xml:space="preserve">ft ook Social </w:t>
      </w:r>
      <w:proofErr w:type="spellStart"/>
      <w:r w:rsidR="1224AF4C" w:rsidRPr="3BBB6932">
        <w:rPr>
          <w:rFonts w:eastAsia="Times New Roman" w:cs="Arial"/>
          <w:color w:val="000000" w:themeColor="text1"/>
          <w:lang w:eastAsia="nl-NL"/>
        </w:rPr>
        <w:t>Work</w:t>
      </w:r>
      <w:proofErr w:type="spellEnd"/>
      <w:r w:rsidR="1224AF4C" w:rsidRPr="3BBB6932">
        <w:rPr>
          <w:rFonts w:eastAsia="Times New Roman" w:cs="Arial"/>
          <w:color w:val="000000" w:themeColor="text1"/>
          <w:lang w:eastAsia="nl-NL"/>
        </w:rPr>
        <w:t xml:space="preserve"> stagiairs in het team en zij bieden ondersteuning aan MBO-leerlingen. </w:t>
      </w:r>
      <w:r w:rsidR="1BDCFA24" w:rsidRPr="3BBB6932">
        <w:rPr>
          <w:rFonts w:eastAsia="Times New Roman" w:cs="Arial"/>
          <w:color w:val="000000" w:themeColor="text1"/>
          <w:lang w:eastAsia="nl-NL"/>
        </w:rPr>
        <w:t xml:space="preserve">Uit de interviews hebben wij gehaald dat de BAT-medewerkers </w:t>
      </w:r>
      <w:r w:rsidR="04A31C2C" w:rsidRPr="3BBB6932">
        <w:rPr>
          <w:rFonts w:eastAsia="Times New Roman" w:cs="Arial"/>
          <w:color w:val="000000" w:themeColor="text1"/>
          <w:lang w:eastAsia="nl-NL"/>
        </w:rPr>
        <w:t>veel waarde hechten aan het bespreken van de casus met collega's, zowel formeel als informeel. De BAT-medewerkers bespreken vaak de casus voor en na</w:t>
      </w:r>
      <w:r w:rsidR="008C71A7">
        <w:rPr>
          <w:rFonts w:eastAsia="Times New Roman" w:cs="Arial"/>
          <w:color w:val="000000" w:themeColor="text1"/>
          <w:lang w:eastAsia="nl-NL"/>
        </w:rPr>
        <w:t xml:space="preserve"> het gesprek</w:t>
      </w:r>
      <w:r w:rsidR="04A31C2C" w:rsidRPr="3BBB6932">
        <w:rPr>
          <w:rFonts w:eastAsia="Times New Roman" w:cs="Arial"/>
          <w:color w:val="000000" w:themeColor="text1"/>
          <w:lang w:eastAsia="nl-NL"/>
        </w:rPr>
        <w:t xml:space="preserve">. </w:t>
      </w:r>
      <w:r w:rsidR="00B95D0F">
        <w:rPr>
          <w:rFonts w:eastAsia="Times New Roman" w:cs="Arial"/>
          <w:color w:val="000000" w:themeColor="text1"/>
          <w:lang w:eastAsia="nl-NL"/>
        </w:rPr>
        <w:t>U</w:t>
      </w:r>
      <w:r w:rsidR="00C52285">
        <w:rPr>
          <w:rFonts w:eastAsia="Times New Roman" w:cs="Arial"/>
          <w:color w:val="000000" w:themeColor="text1"/>
          <w:lang w:eastAsia="nl-NL"/>
        </w:rPr>
        <w:t xml:space="preserve">it dit contact kwam </w:t>
      </w:r>
      <w:r w:rsidR="05E178AD" w:rsidRPr="3BBB6932">
        <w:rPr>
          <w:rFonts w:eastAsia="Times New Roman" w:cs="Arial"/>
          <w:color w:val="000000" w:themeColor="text1"/>
          <w:lang w:eastAsia="nl-NL"/>
        </w:rPr>
        <w:t>de ontwerpeis</w:t>
      </w:r>
      <w:r w:rsidR="00C52285" w:rsidRPr="3BBB6932">
        <w:rPr>
          <w:rFonts w:eastAsia="Times New Roman" w:cs="Arial"/>
          <w:color w:val="000000" w:themeColor="text1"/>
          <w:lang w:eastAsia="nl-NL"/>
        </w:rPr>
        <w:t xml:space="preserve"> </w:t>
      </w:r>
      <w:r w:rsidR="00C52285">
        <w:rPr>
          <w:rFonts w:eastAsia="Times New Roman" w:cs="Arial"/>
          <w:color w:val="000000" w:themeColor="text1"/>
          <w:lang w:eastAsia="nl-NL"/>
        </w:rPr>
        <w:t xml:space="preserve">dat </w:t>
      </w:r>
      <w:r w:rsidR="00860318">
        <w:rPr>
          <w:rFonts w:eastAsia="Times New Roman" w:cs="Arial"/>
          <w:color w:val="000000" w:themeColor="text1"/>
          <w:lang w:eastAsia="nl-NL"/>
        </w:rPr>
        <w:t xml:space="preserve">er binnen ons product ruimte moet zijn om </w:t>
      </w:r>
      <w:r w:rsidR="0010285A">
        <w:rPr>
          <w:rFonts w:eastAsia="Times New Roman" w:cs="Arial"/>
          <w:color w:val="000000" w:themeColor="text1"/>
          <w:lang w:eastAsia="nl-NL"/>
        </w:rPr>
        <w:t>de casus voor</w:t>
      </w:r>
      <w:r w:rsidR="008323AA">
        <w:rPr>
          <w:rFonts w:eastAsia="Times New Roman" w:cs="Arial"/>
          <w:color w:val="000000" w:themeColor="text1"/>
          <w:lang w:eastAsia="nl-NL"/>
        </w:rPr>
        <w:t xml:space="preserve"> en na</w:t>
      </w:r>
      <w:r w:rsidR="0010285A">
        <w:rPr>
          <w:rFonts w:eastAsia="Times New Roman" w:cs="Arial"/>
          <w:color w:val="000000" w:themeColor="text1"/>
          <w:lang w:eastAsia="nl-NL"/>
        </w:rPr>
        <w:t xml:space="preserve"> te bespreken</w:t>
      </w:r>
      <w:r w:rsidR="00BA784B">
        <w:rPr>
          <w:rFonts w:eastAsia="Times New Roman" w:cs="Arial"/>
          <w:color w:val="000000" w:themeColor="text1"/>
          <w:lang w:eastAsia="nl-NL"/>
        </w:rPr>
        <w:t>.</w:t>
      </w:r>
    </w:p>
    <w:p w14:paraId="6B747282" w14:textId="77777777" w:rsidR="00A663B0" w:rsidRDefault="00A663B0">
      <w:pPr>
        <w:rPr>
          <w:rFonts w:eastAsia="Times New Roman" w:cstheme="majorBidi"/>
          <w:b/>
          <w:i/>
          <w:sz w:val="25"/>
          <w:szCs w:val="26"/>
          <w:lang w:eastAsia="nl-NL"/>
        </w:rPr>
      </w:pPr>
      <w:bookmarkStart w:id="32" w:name="_Toc137631794"/>
      <w:r>
        <w:rPr>
          <w:rFonts w:eastAsia="Times New Roman"/>
          <w:lang w:eastAsia="nl-NL"/>
        </w:rPr>
        <w:br w:type="page"/>
      </w:r>
    </w:p>
    <w:p w14:paraId="5C27D407" w14:textId="2C58F324" w:rsidR="0025041E" w:rsidRPr="0025041E" w:rsidRDefault="0025041E" w:rsidP="00A663B0">
      <w:pPr>
        <w:pStyle w:val="Kop2"/>
        <w:rPr>
          <w:rFonts w:ascii="Times New Roman" w:eastAsia="Times New Roman" w:hAnsi="Times New Roman" w:cs="Times New Roman"/>
          <w:szCs w:val="24"/>
          <w:lang w:eastAsia="nl-NL"/>
        </w:rPr>
      </w:pPr>
      <w:bookmarkStart w:id="33" w:name="_Toc138938108"/>
      <w:r w:rsidRPr="0025041E">
        <w:rPr>
          <w:rFonts w:eastAsia="Times New Roman"/>
          <w:lang w:eastAsia="nl-NL"/>
        </w:rPr>
        <w:lastRenderedPageBreak/>
        <w:t xml:space="preserve">3.2 </w:t>
      </w:r>
      <w:proofErr w:type="spellStart"/>
      <w:r w:rsidRPr="0025041E">
        <w:rPr>
          <w:rFonts w:eastAsia="Times New Roman"/>
          <w:lang w:eastAsia="nl-NL"/>
        </w:rPr>
        <w:t>Develop</w:t>
      </w:r>
      <w:proofErr w:type="spellEnd"/>
      <w:r w:rsidRPr="0025041E">
        <w:rPr>
          <w:rFonts w:eastAsia="Times New Roman"/>
          <w:lang w:eastAsia="nl-NL"/>
        </w:rPr>
        <w:t xml:space="preserve">- en </w:t>
      </w:r>
      <w:proofErr w:type="spellStart"/>
      <w:r w:rsidRPr="0025041E">
        <w:rPr>
          <w:rFonts w:eastAsia="Times New Roman"/>
          <w:lang w:eastAsia="nl-NL"/>
        </w:rPr>
        <w:t>deliverfase</w:t>
      </w:r>
      <w:bookmarkEnd w:id="32"/>
      <w:bookmarkEnd w:id="33"/>
      <w:proofErr w:type="spellEnd"/>
    </w:p>
    <w:p w14:paraId="5A7BD52B" w14:textId="416332A7" w:rsidR="6EC0B2B3" w:rsidRDefault="6946E572" w:rsidP="00A663B0">
      <w:r w:rsidRPr="6EC0B2B3">
        <w:rPr>
          <w:rFonts w:eastAsia="Arial" w:cs="Arial"/>
          <w:color w:val="000000" w:themeColor="text1"/>
        </w:rPr>
        <w:t>In deze fase is er gekeken naar een passende en effectieve oplossing voor het probleem. De ideeën zijn uitgewerkt zodat ze in de praktijk getest kunnen worden. Daarnaast is beschreven hoe het product is geëvalueerd met het stagiairs en ondersteuningscoördinator van het IOT.</w:t>
      </w:r>
    </w:p>
    <w:p w14:paraId="249C83B2" w14:textId="65536458" w:rsidR="2CA50964" w:rsidRDefault="2CA50964" w:rsidP="00A663B0">
      <w:r w:rsidRPr="4C205DD9">
        <w:rPr>
          <w:rFonts w:eastAsia="Arial" w:cs="Arial"/>
          <w:i/>
          <w:iCs/>
          <w:sz w:val="24"/>
          <w:szCs w:val="24"/>
        </w:rPr>
        <w:t xml:space="preserve">3.2.1 De SCAMPER-methode </w:t>
      </w:r>
    </w:p>
    <w:p w14:paraId="192E3489" w14:textId="6D6B0802" w:rsidR="2CA50964" w:rsidRDefault="2CA50964" w:rsidP="00A663B0">
      <w:r w:rsidRPr="4C205DD9">
        <w:rPr>
          <w:rFonts w:eastAsia="Arial" w:cs="Arial"/>
        </w:rPr>
        <w:t xml:space="preserve">De SCAMPER-methode is een creatieve methode die mensen vanuit verschillende perspectieven laat nadenken over mogelijke verbeteringen van een product, dienst of interventie. Er wordt gebruik gemaakt van een aantal vragen (die als beginletter één van de letters van ‘SCAMPER’ hebben) waardoor iets veranderd aan een oplossing die al bestaat (Van ’t Veer et al., 2020).  </w:t>
      </w:r>
    </w:p>
    <w:p w14:paraId="4F073051" w14:textId="427B9B54" w:rsidR="2CA50964" w:rsidRDefault="2CA50964" w:rsidP="00A663B0">
      <w:pPr>
        <w:rPr>
          <w:rFonts w:eastAsia="Arial" w:cs="Arial"/>
        </w:rPr>
      </w:pPr>
      <w:r w:rsidRPr="4C205DD9">
        <w:rPr>
          <w:rFonts w:eastAsia="Arial" w:cs="Arial"/>
        </w:rPr>
        <w:t xml:space="preserve">Voor de SCAMPER-methode hebben wij alle vijf stagiairs </w:t>
      </w:r>
      <w:r w:rsidR="24DA9A32" w:rsidRPr="2E54F40D">
        <w:rPr>
          <w:rFonts w:eastAsia="Arial" w:cs="Arial"/>
        </w:rPr>
        <w:t xml:space="preserve">en de twee praktijkbegeleiders </w:t>
      </w:r>
      <w:r w:rsidRPr="4C205DD9">
        <w:rPr>
          <w:rFonts w:eastAsia="Arial" w:cs="Arial"/>
        </w:rPr>
        <w:t xml:space="preserve">van het IOT uitgenodigd en zij waren alle </w:t>
      </w:r>
      <w:r w:rsidR="24DA9A32" w:rsidRPr="2E54F40D">
        <w:rPr>
          <w:rFonts w:eastAsia="Arial" w:cs="Arial"/>
        </w:rPr>
        <w:t>zeven</w:t>
      </w:r>
      <w:r w:rsidRPr="4C205DD9">
        <w:rPr>
          <w:rFonts w:eastAsia="Arial" w:cs="Arial"/>
        </w:rPr>
        <w:t xml:space="preserve"> aanwezig. Door alle stagiairs</w:t>
      </w:r>
      <w:r w:rsidR="3DD3D1B3" w:rsidRPr="5DAD5A03">
        <w:rPr>
          <w:rFonts w:eastAsia="Arial" w:cs="Arial"/>
        </w:rPr>
        <w:t xml:space="preserve"> en praktijkbegeleiders</w:t>
      </w:r>
      <w:r w:rsidRPr="4C205DD9">
        <w:rPr>
          <w:rFonts w:eastAsia="Arial" w:cs="Arial"/>
        </w:rPr>
        <w:t xml:space="preserve"> te betrekken</w:t>
      </w:r>
      <w:r w:rsidR="008C71A7">
        <w:rPr>
          <w:rFonts w:eastAsia="Arial" w:cs="Arial"/>
        </w:rPr>
        <w:t>,</w:t>
      </w:r>
      <w:r w:rsidRPr="4C205DD9">
        <w:rPr>
          <w:rFonts w:eastAsia="Arial" w:cs="Arial"/>
        </w:rPr>
        <w:t xml:space="preserve"> hebben wij draagvlak gecreëerd voor het product. Het creëren van draagvlak is belangrijk omdat de stagiai</w:t>
      </w:r>
      <w:r w:rsidR="00CB7FC5">
        <w:rPr>
          <w:rFonts w:eastAsia="Arial" w:cs="Arial"/>
        </w:rPr>
        <w:t>r</w:t>
      </w:r>
      <w:r w:rsidRPr="4C205DD9">
        <w:rPr>
          <w:rFonts w:eastAsia="Arial" w:cs="Arial"/>
        </w:rPr>
        <w:t xml:space="preserve">s uiteindelijk het meest met het product zullen werken. Door de SCAMPER-methode zijn wij erachter gekomen dat er geen protocollen of richtlijnen zijn over hoe de inwerkperiode vorm krijgt. Aan het begin van de stage werd er alleen een planning van de eerste dag gestuurd, maar werden de stagiairs niet verder geïntroduceerd aan de werkwijze van het IOT. Iedere stagiair heeft zijn eigen manier van werken en gespreksvoering en sommige stagiairs moeten hier nog achter komen. Hierdoor is er geen eenduidige structuur van het IOT zelf. Uit de SCAMPER-methode hebben we gehaald dat de stagiairs het als prettig zouden ervaren als er een vast evaluatiemoment </w:t>
      </w:r>
      <w:r w:rsidR="2707F0C5" w:rsidRPr="0C471AE0">
        <w:rPr>
          <w:rFonts w:eastAsia="Arial" w:cs="Arial"/>
        </w:rPr>
        <w:t>tijdens</w:t>
      </w:r>
      <w:r w:rsidRPr="4C205DD9">
        <w:rPr>
          <w:rFonts w:eastAsia="Arial" w:cs="Arial"/>
        </w:rPr>
        <w:t xml:space="preserve"> de inwerkperiode zou zijn met alle stagiairs en praktijkbegeleiders. Daarnaast komen de stagiairs met het idee om een reflectiemethode te gebruiken, om te kunnen reflecteren op het leerproces van de stagiair. Op dit moment wordt er niet een eenduidige manier van reflecteren op het handelen van de stagiair </w:t>
      </w:r>
      <w:r w:rsidR="00BB386F">
        <w:rPr>
          <w:rFonts w:eastAsia="Arial" w:cs="Arial"/>
        </w:rPr>
        <w:t xml:space="preserve">tijdens de gesprekken met de leerling </w:t>
      </w:r>
      <w:r w:rsidRPr="4C205DD9">
        <w:rPr>
          <w:rFonts w:eastAsia="Arial" w:cs="Arial"/>
        </w:rPr>
        <w:t xml:space="preserve">gebruikt en wordt er ook niet op </w:t>
      </w:r>
      <w:r w:rsidR="00BB386F">
        <w:rPr>
          <w:rFonts w:eastAsia="Arial" w:cs="Arial"/>
        </w:rPr>
        <w:t xml:space="preserve">een </w:t>
      </w:r>
      <w:r w:rsidRPr="4C205DD9">
        <w:rPr>
          <w:rFonts w:eastAsia="Arial" w:cs="Arial"/>
        </w:rPr>
        <w:t>vast moment geëvalueerd. Tijdens de methode komt het aan bod dat de stagiairs graag meer samen zouden willen werken. De stagiairs hebben de mogelijkheid om de casussen met elkaar te bespreken door dit te doen tijdens werkbespreking, casuïstiek of op kantoor. Echter,</w:t>
      </w:r>
      <w:r w:rsidR="008022F7">
        <w:rPr>
          <w:rFonts w:eastAsia="Arial" w:cs="Arial"/>
        </w:rPr>
        <w:t xml:space="preserve"> </w:t>
      </w:r>
      <w:r w:rsidRPr="4C205DD9">
        <w:rPr>
          <w:rFonts w:eastAsia="Arial" w:cs="Arial"/>
        </w:rPr>
        <w:t xml:space="preserve">kunnen de stagiairs elkaar niet inhoudelijke feedback geven over de stagiair zelf, omdat de stagiairs de gesprekken met de leerling vaak alleen voeren. De stagiairs hebben feedback nodig om verder te komen in hun leerproces. Ze geven aan dat het lastig is om te bepalen of er iets veranderd moet worden aan de houding van de stagiair tijdens de gesprekken, omdat er niet iemand meekijkt. De gehele uitwerking van de SCAMPER-methode is te vinden in bijlage 10.  </w:t>
      </w:r>
    </w:p>
    <w:p w14:paraId="7B3DD28B" w14:textId="7F3F1E3C" w:rsidR="2CAF4E8A" w:rsidRDefault="2CAF4E8A" w:rsidP="00A663B0">
      <w:pPr>
        <w:rPr>
          <w:rFonts w:eastAsia="Calibri" w:cs="Arial"/>
          <w:sz w:val="18"/>
          <w:szCs w:val="18"/>
        </w:rPr>
      </w:pPr>
      <w:r w:rsidRPr="33C0F6D2">
        <w:rPr>
          <w:rFonts w:eastAsia="Arial" w:cs="Arial"/>
        </w:rPr>
        <w:t xml:space="preserve">Op basis van de SCAMPER-methode zijn de volgende ontwerpeisen tot stand gekomen:  </w:t>
      </w:r>
      <w:r w:rsidRPr="33C0F6D2">
        <w:rPr>
          <w:rFonts w:ascii="Segoe UI" w:eastAsia="Segoe UI" w:hAnsi="Segoe UI" w:cs="Segoe UI"/>
          <w:sz w:val="18"/>
          <w:szCs w:val="18"/>
        </w:rPr>
        <w:t xml:space="preserve"> </w:t>
      </w:r>
    </w:p>
    <w:p w14:paraId="698AEBA8" w14:textId="35D47783" w:rsidR="2CAF4E8A" w:rsidRDefault="2CAF4E8A" w:rsidP="00A663B0">
      <w:pPr>
        <w:pStyle w:val="Lijstalinea"/>
        <w:numPr>
          <w:ilvl w:val="0"/>
          <w:numId w:val="25"/>
        </w:numPr>
        <w:spacing w:after="0"/>
        <w:rPr>
          <w:rFonts w:eastAsia="Calibri" w:cs="Arial"/>
        </w:rPr>
      </w:pPr>
      <w:r w:rsidRPr="33C0F6D2">
        <w:rPr>
          <w:rFonts w:eastAsia="Arial" w:cs="Arial"/>
        </w:rPr>
        <w:t>Het product moet zorgen voor een éénduidige werkwijze op het gebied van het bespreken van de casus voor alle stagiairs van het IOT</w:t>
      </w:r>
      <w:r w:rsidR="4DB652E3" w:rsidRPr="5C830D60">
        <w:rPr>
          <w:rFonts w:eastAsia="Arial" w:cs="Arial"/>
        </w:rPr>
        <w:t>;</w:t>
      </w:r>
    </w:p>
    <w:p w14:paraId="13B8F793" w14:textId="41DA7F06" w:rsidR="2CAF4E8A" w:rsidRDefault="2CAF4E8A" w:rsidP="00A663B0">
      <w:pPr>
        <w:pStyle w:val="Lijstalinea"/>
        <w:numPr>
          <w:ilvl w:val="0"/>
          <w:numId w:val="25"/>
        </w:numPr>
        <w:spacing w:after="0"/>
        <w:rPr>
          <w:rFonts w:eastAsia="Calibri" w:cs="Arial"/>
        </w:rPr>
      </w:pPr>
      <w:r w:rsidRPr="33C0F6D2">
        <w:rPr>
          <w:rFonts w:eastAsia="Arial" w:cs="Arial"/>
        </w:rPr>
        <w:t>Het product moet zorgen voor actieve samenwerking tussen stagiairs</w:t>
      </w:r>
      <w:r w:rsidR="3DC21398" w:rsidRPr="5C830D60">
        <w:rPr>
          <w:rFonts w:eastAsia="Arial" w:cs="Arial"/>
        </w:rPr>
        <w:t>;</w:t>
      </w:r>
      <w:r w:rsidRPr="33C0F6D2">
        <w:rPr>
          <w:rFonts w:eastAsia="Arial" w:cs="Arial"/>
        </w:rPr>
        <w:t xml:space="preserve"> </w:t>
      </w:r>
    </w:p>
    <w:p w14:paraId="5F9AFAB0" w14:textId="21256552" w:rsidR="33C0F6D2" w:rsidRDefault="2CAF4E8A" w:rsidP="00A663B0">
      <w:pPr>
        <w:pStyle w:val="Lijstalinea"/>
        <w:numPr>
          <w:ilvl w:val="0"/>
          <w:numId w:val="25"/>
        </w:numPr>
        <w:spacing w:after="0"/>
        <w:rPr>
          <w:rFonts w:eastAsia="Calibri" w:cs="Arial"/>
        </w:rPr>
      </w:pPr>
      <w:r w:rsidRPr="33C0F6D2">
        <w:rPr>
          <w:rFonts w:eastAsia="Arial" w:cs="Arial"/>
        </w:rPr>
        <w:t>Het product moet zorgen voor vaste evaluatiemomenten over de inwerkperiode met de stagiairs</w:t>
      </w:r>
      <w:r w:rsidR="5D18AC19" w:rsidRPr="3404A206">
        <w:rPr>
          <w:rFonts w:eastAsia="Arial" w:cs="Arial"/>
        </w:rPr>
        <w:t xml:space="preserve"> </w:t>
      </w:r>
      <w:r w:rsidR="5D18AC19" w:rsidRPr="3F5ED36D">
        <w:rPr>
          <w:rFonts w:eastAsia="Arial" w:cs="Arial"/>
        </w:rPr>
        <w:t>en praktijkbegeleiders</w:t>
      </w:r>
      <w:r w:rsidRPr="33C0F6D2">
        <w:rPr>
          <w:rFonts w:eastAsia="Arial" w:cs="Arial"/>
        </w:rPr>
        <w:t>.</w:t>
      </w:r>
    </w:p>
    <w:p w14:paraId="2EA1413F" w14:textId="5E2AF657" w:rsidR="1DEC55C6" w:rsidRDefault="1DEC55C6" w:rsidP="00A663B0">
      <w:pPr>
        <w:spacing w:after="0"/>
        <w:rPr>
          <w:rFonts w:eastAsia="Calibri" w:cs="Arial"/>
        </w:rPr>
      </w:pPr>
    </w:p>
    <w:p w14:paraId="38828112" w14:textId="77777777" w:rsidR="00512699" w:rsidRDefault="00512699" w:rsidP="00A663B0">
      <w:pPr>
        <w:spacing w:after="0"/>
        <w:rPr>
          <w:rFonts w:eastAsia="Calibri" w:cs="Arial"/>
        </w:rPr>
      </w:pPr>
    </w:p>
    <w:p w14:paraId="09639855" w14:textId="6F99FFE2" w:rsidR="0025041E" w:rsidRPr="00925E42" w:rsidRDefault="00FC2D2E" w:rsidP="00A663B0">
      <w:pPr>
        <w:pStyle w:val="Kop3"/>
        <w:rPr>
          <w:rFonts w:ascii="Times New Roman" w:eastAsia="Times New Roman" w:hAnsi="Times New Roman" w:cs="Times New Roman"/>
          <w:i w:val="0"/>
          <w:iCs/>
          <w:lang w:eastAsia="nl-NL"/>
        </w:rPr>
      </w:pPr>
      <w:bookmarkStart w:id="34" w:name="_Toc137631796"/>
      <w:bookmarkStart w:id="35" w:name="_Toc138938109"/>
      <w:r>
        <w:rPr>
          <w:rFonts w:eastAsia="Times New Roman"/>
          <w:lang w:eastAsia="nl-NL"/>
        </w:rPr>
        <w:lastRenderedPageBreak/>
        <w:t xml:space="preserve">3.2.2 </w:t>
      </w:r>
      <w:r w:rsidR="0025041E" w:rsidRPr="0025041E">
        <w:rPr>
          <w:rFonts w:eastAsia="Times New Roman"/>
          <w:lang w:eastAsia="nl-NL"/>
        </w:rPr>
        <w:t xml:space="preserve">Best </w:t>
      </w:r>
      <w:proofErr w:type="spellStart"/>
      <w:r w:rsidR="0025041E" w:rsidRPr="0025041E">
        <w:rPr>
          <w:rFonts w:eastAsia="Times New Roman"/>
          <w:lang w:eastAsia="nl-NL"/>
        </w:rPr>
        <w:t>practices</w:t>
      </w:r>
      <w:bookmarkEnd w:id="34"/>
      <w:bookmarkEnd w:id="35"/>
      <w:proofErr w:type="spellEnd"/>
    </w:p>
    <w:p w14:paraId="39D6F28C" w14:textId="662B3BD2" w:rsidR="0025041E" w:rsidRPr="0025041E" w:rsidRDefault="0025041E" w:rsidP="00A663B0">
      <w:pPr>
        <w:spacing w:after="0"/>
        <w:rPr>
          <w:rFonts w:eastAsia="Times New Roman" w:cs="Arial"/>
          <w:color w:val="000000" w:themeColor="text1"/>
          <w:lang w:eastAsia="nl-NL"/>
        </w:rPr>
      </w:pPr>
      <w:r w:rsidRPr="60519697">
        <w:rPr>
          <w:rFonts w:eastAsia="Times New Roman" w:cs="Arial"/>
          <w:color w:val="000000" w:themeColor="text1"/>
          <w:lang w:eastAsia="nl-NL"/>
        </w:rPr>
        <w:t xml:space="preserve">Het zoeken naar ‘best </w:t>
      </w:r>
      <w:proofErr w:type="spellStart"/>
      <w:r w:rsidRPr="60519697">
        <w:rPr>
          <w:rFonts w:eastAsia="Times New Roman" w:cs="Arial"/>
          <w:color w:val="000000" w:themeColor="text1"/>
          <w:lang w:eastAsia="nl-NL"/>
        </w:rPr>
        <w:t>practices</w:t>
      </w:r>
      <w:proofErr w:type="spellEnd"/>
      <w:r w:rsidRPr="60519697">
        <w:rPr>
          <w:rFonts w:eastAsia="Times New Roman" w:cs="Arial"/>
          <w:color w:val="000000" w:themeColor="text1"/>
          <w:lang w:eastAsia="nl-NL"/>
        </w:rPr>
        <w:t>’ heeft ons interessante inzichten opgeleverd over de inwerkperiode van een stagiair binnen het IOT.</w:t>
      </w:r>
      <w:r w:rsidR="00863699">
        <w:rPr>
          <w:rFonts w:eastAsia="Times New Roman" w:cs="Arial"/>
          <w:color w:val="000000" w:themeColor="text1"/>
          <w:lang w:eastAsia="nl-NL"/>
        </w:rPr>
        <w:t xml:space="preserve"> W</w:t>
      </w:r>
      <w:r w:rsidR="008C71A7">
        <w:rPr>
          <w:rFonts w:eastAsia="Times New Roman" w:cs="Arial"/>
          <w:color w:val="000000" w:themeColor="text1"/>
          <w:lang w:eastAsia="nl-NL"/>
        </w:rPr>
        <w:t>ij</w:t>
      </w:r>
      <w:r w:rsidRPr="60519697">
        <w:rPr>
          <w:rFonts w:eastAsia="Times New Roman" w:cs="Arial"/>
          <w:color w:val="000000" w:themeColor="text1"/>
          <w:lang w:eastAsia="nl-NL"/>
        </w:rPr>
        <w:t> </w:t>
      </w:r>
      <w:r w:rsidR="01B56732" w:rsidRPr="60519697">
        <w:rPr>
          <w:rFonts w:eastAsia="Times New Roman" w:cs="Arial"/>
          <w:color w:val="000000" w:themeColor="text1"/>
          <w:lang w:eastAsia="nl-NL"/>
        </w:rPr>
        <w:t xml:space="preserve">hebben ervoor gekozen om best </w:t>
      </w:r>
      <w:proofErr w:type="spellStart"/>
      <w:r w:rsidR="01B56732" w:rsidRPr="60519697">
        <w:rPr>
          <w:rFonts w:eastAsia="Times New Roman" w:cs="Arial"/>
          <w:color w:val="000000" w:themeColor="text1"/>
          <w:lang w:eastAsia="nl-NL"/>
        </w:rPr>
        <w:t>practices</w:t>
      </w:r>
      <w:proofErr w:type="spellEnd"/>
      <w:r w:rsidR="01B56732" w:rsidRPr="60519697">
        <w:rPr>
          <w:rFonts w:eastAsia="Times New Roman" w:cs="Arial"/>
          <w:color w:val="000000" w:themeColor="text1"/>
          <w:lang w:eastAsia="nl-NL"/>
        </w:rPr>
        <w:t xml:space="preserve"> te zoeken over het buddysysteem</w:t>
      </w:r>
      <w:r w:rsidR="00F72889">
        <w:rPr>
          <w:rFonts w:eastAsia="Times New Roman" w:cs="Arial"/>
          <w:color w:val="000000" w:themeColor="text1"/>
          <w:lang w:eastAsia="nl-NL"/>
        </w:rPr>
        <w:t xml:space="preserve"> en </w:t>
      </w:r>
      <w:r w:rsidR="7BEC0C0C" w:rsidRPr="3BBB6932">
        <w:rPr>
          <w:rFonts w:eastAsia="Times New Roman" w:cs="Arial"/>
          <w:color w:val="000000" w:themeColor="text1"/>
          <w:lang w:eastAsia="nl-NL"/>
        </w:rPr>
        <w:t xml:space="preserve">ondersteuningsteams </w:t>
      </w:r>
      <w:r w:rsidR="5A88B17D" w:rsidRPr="6C22DF0C">
        <w:rPr>
          <w:rFonts w:eastAsia="Times New Roman" w:cs="Arial"/>
          <w:color w:val="000000" w:themeColor="text1"/>
          <w:lang w:eastAsia="nl-NL"/>
        </w:rPr>
        <w:t xml:space="preserve">op </w:t>
      </w:r>
      <w:proofErr w:type="spellStart"/>
      <w:r w:rsidR="5A88B17D" w:rsidRPr="6C22DF0C">
        <w:rPr>
          <w:rFonts w:eastAsia="Times New Roman" w:cs="Arial"/>
          <w:color w:val="000000" w:themeColor="text1"/>
          <w:lang w:eastAsia="nl-NL"/>
        </w:rPr>
        <w:t>MBO</w:t>
      </w:r>
      <w:r w:rsidR="5A88B17D" w:rsidRPr="42FA8527">
        <w:rPr>
          <w:rFonts w:eastAsia="Times New Roman" w:cs="Arial"/>
          <w:color w:val="000000" w:themeColor="text1"/>
          <w:lang w:eastAsia="nl-NL"/>
        </w:rPr>
        <w:t>-</w:t>
      </w:r>
      <w:r w:rsidR="5A88B17D" w:rsidRPr="6C22DF0C">
        <w:rPr>
          <w:rFonts w:eastAsia="Times New Roman" w:cs="Arial"/>
          <w:color w:val="000000" w:themeColor="text1"/>
          <w:lang w:eastAsia="nl-NL"/>
        </w:rPr>
        <w:t>scholen</w:t>
      </w:r>
      <w:proofErr w:type="spellEnd"/>
      <w:r w:rsidR="5A88B17D" w:rsidRPr="6C22DF0C">
        <w:rPr>
          <w:rFonts w:eastAsia="Times New Roman" w:cs="Arial"/>
          <w:color w:val="000000" w:themeColor="text1"/>
          <w:lang w:eastAsia="nl-NL"/>
        </w:rPr>
        <w:t xml:space="preserve">. </w:t>
      </w:r>
      <w:r w:rsidR="00512699">
        <w:rPr>
          <w:rFonts w:eastAsia="Times New Roman" w:cs="Arial"/>
          <w:color w:val="000000" w:themeColor="text1"/>
          <w:lang w:eastAsia="nl-NL"/>
        </w:rPr>
        <w:t>V</w:t>
      </w:r>
      <w:r w:rsidRPr="2EDC8BF1">
        <w:rPr>
          <w:rFonts w:eastAsia="Times New Roman" w:cs="Arial"/>
          <w:color w:val="000000" w:themeColor="text1"/>
          <w:lang w:eastAsia="nl-NL"/>
        </w:rPr>
        <w:t>olgens een onderzoek van Cooper e</w:t>
      </w:r>
      <w:r w:rsidR="00342716">
        <w:rPr>
          <w:rFonts w:eastAsia="Times New Roman" w:cs="Arial"/>
          <w:color w:val="000000" w:themeColor="text1"/>
          <w:lang w:eastAsia="nl-NL"/>
        </w:rPr>
        <w:t xml:space="preserve">n </w:t>
      </w:r>
      <w:proofErr w:type="spellStart"/>
      <w:r w:rsidR="00342716">
        <w:rPr>
          <w:rFonts w:eastAsia="Times New Roman" w:cs="Arial"/>
          <w:color w:val="000000" w:themeColor="text1"/>
          <w:lang w:eastAsia="nl-NL"/>
        </w:rPr>
        <w:t>Wight</w:t>
      </w:r>
      <w:proofErr w:type="spellEnd"/>
      <w:r w:rsidRPr="2EDC8BF1">
        <w:rPr>
          <w:rFonts w:eastAsia="Times New Roman" w:cs="Arial"/>
          <w:color w:val="000000" w:themeColor="text1"/>
          <w:lang w:eastAsia="nl-NL"/>
        </w:rPr>
        <w:t xml:space="preserve"> (201</w:t>
      </w:r>
      <w:r w:rsidR="00D02059" w:rsidRPr="2EDC8BF1">
        <w:rPr>
          <w:rFonts w:eastAsia="Times New Roman" w:cs="Arial"/>
          <w:color w:val="000000" w:themeColor="text1"/>
          <w:lang w:eastAsia="nl-NL"/>
        </w:rPr>
        <w:t>4</w:t>
      </w:r>
      <w:r w:rsidRPr="2EDC8BF1">
        <w:rPr>
          <w:rFonts w:eastAsia="Times New Roman" w:cs="Arial"/>
          <w:color w:val="000000" w:themeColor="text1"/>
          <w:lang w:eastAsia="nl-NL"/>
        </w:rPr>
        <w:t>) zorgt het implementeren van een buddysysteem niet alleen voor voordelen voor een nieuwe stagiair, het kan ook voordelig zijn voor de stageorganisatie. Het buddysysteem garandeert dat de nieuwe stagiair iemand heeft waa</w:t>
      </w:r>
      <w:r w:rsidR="006858F7" w:rsidRPr="2EDC8BF1">
        <w:rPr>
          <w:rFonts w:eastAsia="Times New Roman" w:cs="Arial"/>
          <w:color w:val="000000" w:themeColor="text1"/>
          <w:lang w:eastAsia="nl-NL"/>
        </w:rPr>
        <w:t>r</w:t>
      </w:r>
      <w:r w:rsidRPr="2EDC8BF1">
        <w:rPr>
          <w:rFonts w:eastAsia="Times New Roman" w:cs="Arial"/>
          <w:color w:val="000000" w:themeColor="text1"/>
          <w:lang w:eastAsia="nl-NL"/>
        </w:rPr>
        <w:t xml:space="preserve">mee </w:t>
      </w:r>
      <w:r w:rsidR="006858F7" w:rsidRPr="2EDC8BF1">
        <w:rPr>
          <w:rFonts w:eastAsia="Times New Roman" w:cs="Arial"/>
          <w:color w:val="000000" w:themeColor="text1"/>
          <w:lang w:eastAsia="nl-NL"/>
        </w:rPr>
        <w:t xml:space="preserve">hij </w:t>
      </w:r>
      <w:r w:rsidRPr="2EDC8BF1">
        <w:rPr>
          <w:rFonts w:eastAsia="Times New Roman" w:cs="Arial"/>
          <w:color w:val="000000" w:themeColor="text1"/>
          <w:lang w:eastAsia="nl-NL"/>
        </w:rPr>
        <w:t>kan praten.</w:t>
      </w:r>
      <w:r w:rsidR="7953D534" w:rsidRPr="17C1E743">
        <w:rPr>
          <w:rFonts w:eastAsia="Times New Roman" w:cs="Arial"/>
          <w:color w:val="000000" w:themeColor="text1"/>
          <w:lang w:eastAsia="nl-NL"/>
        </w:rPr>
        <w:t xml:space="preserve"> </w:t>
      </w:r>
      <w:r w:rsidR="00512699" w:rsidRPr="008022F7">
        <w:rPr>
          <w:rFonts w:eastAsia="Times New Roman" w:cs="Arial"/>
          <w:color w:val="000000" w:themeColor="text1"/>
          <w:lang w:eastAsia="nl-NL"/>
        </w:rPr>
        <w:t>Het</w:t>
      </w:r>
      <w:r w:rsidRPr="008022F7">
        <w:rPr>
          <w:rFonts w:eastAsia="Times New Roman" w:cs="Arial"/>
          <w:color w:val="000000" w:themeColor="text1"/>
          <w:lang w:eastAsia="nl-NL"/>
        </w:rPr>
        <w:t xml:space="preserve"> begeleiden van de stagiairs vanuit de praktijkbegeleiding </w:t>
      </w:r>
      <w:r w:rsidR="00AC7122">
        <w:rPr>
          <w:rFonts w:eastAsia="Times New Roman" w:cs="Arial"/>
          <w:color w:val="000000" w:themeColor="text1"/>
          <w:lang w:eastAsia="nl-NL"/>
        </w:rPr>
        <w:t xml:space="preserve">zal hierdoor </w:t>
      </w:r>
      <w:r w:rsidRPr="008022F7">
        <w:rPr>
          <w:rFonts w:eastAsia="Times New Roman" w:cs="Arial"/>
          <w:color w:val="000000" w:themeColor="text1"/>
          <w:lang w:eastAsia="nl-NL"/>
        </w:rPr>
        <w:t>gemakkelijker</w:t>
      </w:r>
      <w:r w:rsidR="008022F7" w:rsidRPr="008022F7">
        <w:rPr>
          <w:rFonts w:eastAsia="Times New Roman" w:cs="Arial"/>
          <w:color w:val="000000" w:themeColor="text1"/>
          <w:lang w:eastAsia="nl-NL"/>
        </w:rPr>
        <w:t xml:space="preserve"> </w:t>
      </w:r>
      <w:r w:rsidRPr="008022F7">
        <w:rPr>
          <w:rFonts w:eastAsia="Times New Roman" w:cs="Arial"/>
          <w:color w:val="000000" w:themeColor="text1"/>
          <w:lang w:eastAsia="nl-NL"/>
        </w:rPr>
        <w:t>worden.</w:t>
      </w:r>
      <w:r w:rsidRPr="2EDC8BF1">
        <w:rPr>
          <w:rFonts w:eastAsia="Times New Roman" w:cs="Arial"/>
          <w:color w:val="000000" w:themeColor="text1"/>
          <w:lang w:eastAsia="nl-NL"/>
        </w:rPr>
        <w:t xml:space="preserve"> </w:t>
      </w:r>
      <w:r w:rsidR="00676A39">
        <w:br/>
      </w:r>
    </w:p>
    <w:p w14:paraId="4F31E56F" w14:textId="2B07BE8C" w:rsidR="0025041E" w:rsidRPr="0025041E" w:rsidRDefault="539716CF" w:rsidP="00A663B0">
      <w:pPr>
        <w:tabs>
          <w:tab w:val="left" w:pos="708"/>
        </w:tabs>
        <w:spacing w:after="0"/>
        <w:rPr>
          <w:rFonts w:eastAsia="Arial" w:cs="Arial"/>
          <w:color w:val="000000" w:themeColor="text1"/>
        </w:rPr>
      </w:pPr>
      <w:r w:rsidRPr="3BBB6932">
        <w:rPr>
          <w:rFonts w:eastAsia="Arial" w:cs="Arial"/>
          <w:color w:val="000000" w:themeColor="text1"/>
        </w:rPr>
        <w:t xml:space="preserve">Om te onderzoeken of de werkwijze van het IOT passend is, hebben wij best </w:t>
      </w:r>
      <w:proofErr w:type="spellStart"/>
      <w:r w:rsidRPr="3BBB6932">
        <w:rPr>
          <w:rFonts w:eastAsia="Arial" w:cs="Arial"/>
          <w:color w:val="000000" w:themeColor="text1"/>
        </w:rPr>
        <w:t>practices</w:t>
      </w:r>
      <w:proofErr w:type="spellEnd"/>
      <w:r w:rsidRPr="3BBB6932">
        <w:rPr>
          <w:rFonts w:eastAsia="Arial" w:cs="Arial"/>
          <w:color w:val="000000" w:themeColor="text1"/>
        </w:rPr>
        <w:t xml:space="preserve"> opgezocht. We hebben een aantal best </w:t>
      </w:r>
      <w:proofErr w:type="spellStart"/>
      <w:r w:rsidRPr="3BBB6932">
        <w:rPr>
          <w:rFonts w:eastAsia="Arial" w:cs="Arial"/>
          <w:color w:val="000000" w:themeColor="text1"/>
        </w:rPr>
        <w:t>practices</w:t>
      </w:r>
      <w:proofErr w:type="spellEnd"/>
      <w:r w:rsidRPr="3BBB6932">
        <w:rPr>
          <w:rFonts w:eastAsia="Arial" w:cs="Arial"/>
          <w:color w:val="000000" w:themeColor="text1"/>
        </w:rPr>
        <w:t xml:space="preserve"> gevonden over ondersteuningsteams op het MBO. Op het </w:t>
      </w:r>
      <w:proofErr w:type="spellStart"/>
      <w:r w:rsidRPr="3BBB6932">
        <w:rPr>
          <w:rFonts w:eastAsia="Arial" w:cs="Arial"/>
          <w:color w:val="000000" w:themeColor="text1"/>
        </w:rPr>
        <w:t>Deltion</w:t>
      </w:r>
      <w:proofErr w:type="spellEnd"/>
      <w:r w:rsidRPr="3BBB6932">
        <w:rPr>
          <w:rFonts w:eastAsia="Arial" w:cs="Arial"/>
          <w:color w:val="000000" w:themeColor="text1"/>
        </w:rPr>
        <w:t xml:space="preserve"> College is het </w:t>
      </w:r>
      <w:proofErr w:type="spellStart"/>
      <w:r w:rsidRPr="3BBB6932">
        <w:rPr>
          <w:rFonts w:eastAsia="Arial" w:cs="Arial"/>
          <w:color w:val="000000" w:themeColor="text1"/>
        </w:rPr>
        <w:t>Deltion</w:t>
      </w:r>
      <w:proofErr w:type="spellEnd"/>
      <w:r w:rsidRPr="3BBB6932">
        <w:rPr>
          <w:rFonts w:eastAsia="Arial" w:cs="Arial"/>
          <w:color w:val="000000" w:themeColor="text1"/>
        </w:rPr>
        <w:t xml:space="preserve"> Jongerenteam (DJT) het ondersteuningspunt voor studenten. Het DJT is gebaseerd op drie ontwerpprincipes, namelijk: laagdrempelige hulp op de opleidingslocatie, gezamenlijke visie</w:t>
      </w:r>
      <w:r w:rsidR="00AC7122">
        <w:rPr>
          <w:rFonts w:eastAsia="Arial" w:cs="Arial"/>
          <w:color w:val="000000" w:themeColor="text1"/>
        </w:rPr>
        <w:t>,</w:t>
      </w:r>
      <w:r w:rsidRPr="3BBB6932">
        <w:rPr>
          <w:rFonts w:eastAsia="Arial" w:cs="Arial"/>
          <w:color w:val="000000" w:themeColor="text1"/>
        </w:rPr>
        <w:t xml:space="preserve"> aanpak met betrekking tot het activeren van de jongeren en een actief interdisciplinair team op de opleidingslocatie. Voor zover mogelijk vindt de hulpverlening op het </w:t>
      </w:r>
      <w:proofErr w:type="spellStart"/>
      <w:r w:rsidRPr="3BBB6932">
        <w:rPr>
          <w:rFonts w:eastAsia="Arial" w:cs="Arial"/>
          <w:color w:val="000000" w:themeColor="text1"/>
        </w:rPr>
        <w:t>Deltion</w:t>
      </w:r>
      <w:proofErr w:type="spellEnd"/>
      <w:r w:rsidRPr="3BBB6932">
        <w:rPr>
          <w:rFonts w:eastAsia="Arial" w:cs="Arial"/>
          <w:color w:val="000000" w:themeColor="text1"/>
        </w:rPr>
        <w:t xml:space="preserve"> College plaats, tenzij het noodzakelijk is om door te schakelen naar externen.</w:t>
      </w:r>
      <w:r w:rsidR="008022F7">
        <w:rPr>
          <w:rFonts w:eastAsia="Arial" w:cs="Arial"/>
          <w:color w:val="000000" w:themeColor="text1"/>
        </w:rPr>
        <w:t xml:space="preserve"> </w:t>
      </w:r>
      <w:r w:rsidRPr="3BBB6932">
        <w:rPr>
          <w:rFonts w:eastAsia="Arial" w:cs="Arial"/>
          <w:color w:val="000000" w:themeColor="text1"/>
        </w:rPr>
        <w:t>Het DJT maakt gebruik van meerdere typen ondersteuning. De typen ondersteuning zijn vraagverhelderingsgesprekken, psychosociale ondersteuning</w:t>
      </w:r>
      <w:r w:rsidR="00AC7122">
        <w:rPr>
          <w:rFonts w:eastAsia="Arial" w:cs="Arial"/>
          <w:color w:val="000000" w:themeColor="text1"/>
        </w:rPr>
        <w:t>,</w:t>
      </w:r>
      <w:r w:rsidRPr="3BBB6932">
        <w:rPr>
          <w:rFonts w:eastAsia="Arial" w:cs="Arial"/>
          <w:color w:val="000000" w:themeColor="text1"/>
        </w:rPr>
        <w:t xml:space="preserve"> één ondersteuningsplan per leerling en onderwijsondersteuning. Volgens het onderzoek van het N</w:t>
      </w:r>
      <w:r w:rsidR="6971C711" w:rsidRPr="3BBB6932">
        <w:rPr>
          <w:rFonts w:eastAsia="Arial" w:cs="Arial"/>
          <w:color w:val="000000" w:themeColor="text1"/>
        </w:rPr>
        <w:t xml:space="preserve">ederlands </w:t>
      </w:r>
      <w:r w:rsidRPr="3BBB6932">
        <w:rPr>
          <w:rFonts w:eastAsia="Arial" w:cs="Arial"/>
          <w:color w:val="000000" w:themeColor="text1"/>
        </w:rPr>
        <w:t>J</w:t>
      </w:r>
      <w:r w:rsidR="2979C7D7" w:rsidRPr="3BBB6932">
        <w:rPr>
          <w:rFonts w:eastAsia="Arial" w:cs="Arial"/>
          <w:color w:val="000000" w:themeColor="text1"/>
        </w:rPr>
        <w:t>eugdinstituut</w:t>
      </w:r>
      <w:r w:rsidRPr="3BBB6932">
        <w:rPr>
          <w:rFonts w:eastAsia="Arial" w:cs="Arial"/>
          <w:color w:val="000000" w:themeColor="text1"/>
        </w:rPr>
        <w:t xml:space="preserve"> (2018) naar verschillende ondersteuningsteams</w:t>
      </w:r>
      <w:r w:rsidR="00AC7122">
        <w:rPr>
          <w:rFonts w:eastAsia="Arial" w:cs="Arial"/>
          <w:color w:val="000000" w:themeColor="text1"/>
        </w:rPr>
        <w:t>,</w:t>
      </w:r>
      <w:r w:rsidRPr="3BBB6932">
        <w:rPr>
          <w:rFonts w:eastAsia="Arial" w:cs="Arial"/>
          <w:color w:val="000000" w:themeColor="text1"/>
        </w:rPr>
        <w:t xml:space="preserve"> is het belangrijk voor</w:t>
      </w:r>
      <w:r w:rsidR="00AC7122">
        <w:rPr>
          <w:rFonts w:eastAsia="Arial" w:cs="Arial"/>
          <w:color w:val="000000" w:themeColor="text1"/>
        </w:rPr>
        <w:t xml:space="preserve"> een</w:t>
      </w:r>
      <w:r w:rsidRPr="3BBB6932">
        <w:rPr>
          <w:rFonts w:eastAsia="Arial" w:cs="Arial"/>
          <w:color w:val="000000" w:themeColor="text1"/>
        </w:rPr>
        <w:t xml:space="preserve"> ondersteuningsteam om samen te werken. Samenwerken tussen professionals lijkt vanzelfsprekend, maar in de praktijk blijkt dat professionals binnen eigen kaders werken. Het meest wenselijk is dat de taken en verantwoordelijkheden</w:t>
      </w:r>
      <w:r w:rsidR="00AC7122">
        <w:rPr>
          <w:rFonts w:eastAsia="Arial" w:cs="Arial"/>
          <w:color w:val="000000" w:themeColor="text1"/>
        </w:rPr>
        <w:t xml:space="preserve"> ver</w:t>
      </w:r>
      <w:r w:rsidRPr="3BBB6932">
        <w:rPr>
          <w:rFonts w:eastAsia="Arial" w:cs="Arial"/>
          <w:color w:val="000000" w:themeColor="text1"/>
        </w:rPr>
        <w:t>deeld zijn. Een ontwerpeis die hier naar voren komt is dan ook een gedeelde verantwoordelijkheid en takenpakket. Daarnaast toont onderzoek aan dat scholen die intern collega’s hebben met verschillende specialisaties vaak makkelijker kunnen afstemmen dan externen, omdat het minder tijd kost om contact te zoeken met interne collega’s.</w:t>
      </w:r>
      <w:r w:rsidR="008022F7">
        <w:rPr>
          <w:rFonts w:eastAsia="Arial" w:cs="Arial"/>
          <w:color w:val="000000" w:themeColor="text1"/>
        </w:rPr>
        <w:t xml:space="preserve"> </w:t>
      </w:r>
      <w:r w:rsidRPr="3BBB6932">
        <w:rPr>
          <w:rFonts w:eastAsia="Arial" w:cs="Arial"/>
          <w:color w:val="000000" w:themeColor="text1"/>
        </w:rPr>
        <w:t xml:space="preserve">Een andere best </w:t>
      </w:r>
      <w:proofErr w:type="spellStart"/>
      <w:r w:rsidRPr="3BBB6932">
        <w:rPr>
          <w:rFonts w:eastAsia="Arial" w:cs="Arial"/>
          <w:color w:val="000000" w:themeColor="text1"/>
        </w:rPr>
        <w:t>practice</w:t>
      </w:r>
      <w:proofErr w:type="spellEnd"/>
      <w:r w:rsidRPr="3BBB6932">
        <w:rPr>
          <w:rFonts w:eastAsia="Arial" w:cs="Arial"/>
          <w:color w:val="000000" w:themeColor="text1"/>
        </w:rPr>
        <w:t xml:space="preserve"> is van het Friesland College</w:t>
      </w:r>
      <w:r w:rsidR="00342716">
        <w:rPr>
          <w:rFonts w:eastAsia="Arial" w:cs="Arial"/>
          <w:color w:val="000000" w:themeColor="text1"/>
        </w:rPr>
        <w:t xml:space="preserve">, </w:t>
      </w:r>
      <w:r w:rsidRPr="3BBB6932">
        <w:rPr>
          <w:rFonts w:eastAsia="Arial" w:cs="Arial"/>
          <w:color w:val="000000" w:themeColor="text1"/>
        </w:rPr>
        <w:t>die hulp op maat aanbiedt aan de hand van de School Als Werkplaats (SAW) methodiek</w:t>
      </w:r>
      <w:r w:rsidR="00342716">
        <w:rPr>
          <w:rFonts w:eastAsia="Arial" w:cs="Arial"/>
          <w:color w:val="000000" w:themeColor="text1"/>
        </w:rPr>
        <w:t xml:space="preserve"> (</w:t>
      </w:r>
      <w:r w:rsidR="004F7DB1">
        <w:rPr>
          <w:rFonts w:eastAsia="Arial" w:cs="Arial"/>
          <w:color w:val="000000" w:themeColor="text1"/>
        </w:rPr>
        <w:t>Buijs en van Dorp</w:t>
      </w:r>
      <w:r w:rsidR="00342716">
        <w:rPr>
          <w:rFonts w:eastAsia="Arial" w:cs="Arial"/>
          <w:color w:val="000000" w:themeColor="text1"/>
        </w:rPr>
        <w:t>, 20</w:t>
      </w:r>
      <w:r w:rsidR="004F7DB1">
        <w:rPr>
          <w:rFonts w:eastAsia="Arial" w:cs="Arial"/>
          <w:color w:val="000000" w:themeColor="text1"/>
        </w:rPr>
        <w:t>19</w:t>
      </w:r>
      <w:r w:rsidR="00342716">
        <w:rPr>
          <w:rFonts w:eastAsia="Arial" w:cs="Arial"/>
          <w:color w:val="000000" w:themeColor="text1"/>
        </w:rPr>
        <w:t>)</w:t>
      </w:r>
      <w:r w:rsidRPr="3BBB6932">
        <w:rPr>
          <w:rFonts w:eastAsia="Arial" w:cs="Arial"/>
          <w:color w:val="000000" w:themeColor="text1"/>
        </w:rPr>
        <w:t>. Het uitgangspunt van SAW is steun en hulp laten plaatsvinden in relatie met anderen</w:t>
      </w:r>
      <w:r w:rsidR="00AC7122">
        <w:rPr>
          <w:rFonts w:eastAsia="Arial" w:cs="Arial"/>
          <w:color w:val="000000" w:themeColor="text1"/>
        </w:rPr>
        <w:t xml:space="preserve"> i</w:t>
      </w:r>
      <w:r w:rsidRPr="3BBB6932">
        <w:rPr>
          <w:rFonts w:eastAsia="Arial" w:cs="Arial"/>
          <w:color w:val="000000" w:themeColor="text1"/>
        </w:rPr>
        <w:t>n de directe omgeving. Een belangrijke insteek is dat SAW de leerlingen alle vormen van ondersteuning en begeleiding biedt, van licht pedagogische ondersteuning tot intensieve begeleiding. De ondersteuning wordt geboden aan de hand van gespreksvoering met de leerling. Bij de SAW-methodiek is communicatie tussen interne collega’s en verschillende betrokken partijen noodzakelijk om te zorgen dat iedereen op één lijn blijft en het doel ondersteunt.</w:t>
      </w:r>
      <w:r w:rsidR="00DE3A50">
        <w:rPr>
          <w:rFonts w:eastAsia="Arial" w:cs="Arial"/>
          <w:color w:val="000000" w:themeColor="text1"/>
        </w:rPr>
        <w:t xml:space="preserve"> </w:t>
      </w:r>
      <w:r w:rsidRPr="3BBB6932">
        <w:rPr>
          <w:rFonts w:eastAsia="Arial" w:cs="Arial"/>
          <w:color w:val="000000" w:themeColor="text1"/>
        </w:rPr>
        <w:t>Een andere ontwerpeis die hieruit komt</w:t>
      </w:r>
      <w:r w:rsidR="00AC7122">
        <w:rPr>
          <w:rFonts w:eastAsia="Arial" w:cs="Arial"/>
          <w:color w:val="000000" w:themeColor="text1"/>
        </w:rPr>
        <w:t xml:space="preserve"> is</w:t>
      </w:r>
      <w:r w:rsidRPr="3BBB6932">
        <w:rPr>
          <w:rFonts w:eastAsia="Arial" w:cs="Arial"/>
          <w:color w:val="000000" w:themeColor="text1"/>
        </w:rPr>
        <w:t xml:space="preserve"> dat er een eenduidig samenwerkingsverband moet zijn tussen collega’s.</w:t>
      </w:r>
    </w:p>
    <w:p w14:paraId="70F3270E" w14:textId="7C1FD619" w:rsidR="2E1776A4" w:rsidRDefault="2E1776A4" w:rsidP="00A663B0">
      <w:pPr>
        <w:tabs>
          <w:tab w:val="left" w:pos="708"/>
        </w:tabs>
        <w:spacing w:after="0" w:line="257" w:lineRule="auto"/>
        <w:rPr>
          <w:rFonts w:eastAsia="Arial" w:cs="Arial"/>
          <w:color w:val="000000" w:themeColor="text1"/>
        </w:rPr>
      </w:pPr>
    </w:p>
    <w:p w14:paraId="15CD7C29" w14:textId="2D5D0688" w:rsidR="3BBB6932" w:rsidRPr="00C616DA" w:rsidRDefault="2F53E701" w:rsidP="00A663B0">
      <w:pPr>
        <w:rPr>
          <w:rFonts w:eastAsia="Arial" w:cs="Arial"/>
        </w:rPr>
      </w:pPr>
      <w:r w:rsidRPr="2E1776A4">
        <w:rPr>
          <w:rFonts w:eastAsia="Arial" w:cs="Arial"/>
        </w:rPr>
        <w:t xml:space="preserve">Het buddysysteem wordt geregeld ingezet bij de inwerkperiode in andere gebieden van de zorg. Vaak wordt het ervaren als een systeem waarmee je in de inwerkperiode veel succes </w:t>
      </w:r>
      <w:r w:rsidRPr="3B12BFB8">
        <w:rPr>
          <w:rFonts w:eastAsia="Arial" w:cs="Arial"/>
        </w:rPr>
        <w:t>kunt</w:t>
      </w:r>
      <w:r w:rsidRPr="2E1776A4">
        <w:rPr>
          <w:rFonts w:eastAsia="Arial" w:cs="Arial"/>
        </w:rPr>
        <w:t xml:space="preserve"> behalen. Bij de organisatie Allerzorg heeft het gezorgd voor een reductie van 95 procent van de uitstroom van nieuwe collega’s</w:t>
      </w:r>
      <w:r w:rsidR="00AC7122">
        <w:rPr>
          <w:rFonts w:eastAsia="Arial" w:cs="Arial"/>
        </w:rPr>
        <w:t xml:space="preserve"> </w:t>
      </w:r>
      <w:r w:rsidR="00AC7122" w:rsidRPr="2E1776A4">
        <w:rPr>
          <w:rFonts w:eastAsia="Arial" w:cs="Arial"/>
        </w:rPr>
        <w:t>(Juist, 2023)</w:t>
      </w:r>
      <w:r w:rsidRPr="2E1776A4">
        <w:rPr>
          <w:rFonts w:eastAsia="Arial" w:cs="Arial"/>
        </w:rPr>
        <w:t xml:space="preserve">. </w:t>
      </w:r>
      <w:r w:rsidR="00AC7122">
        <w:rPr>
          <w:rFonts w:eastAsia="Arial" w:cs="Arial"/>
        </w:rPr>
        <w:t>Volgens Juist zorgt het</w:t>
      </w:r>
      <w:r w:rsidRPr="2E1776A4">
        <w:rPr>
          <w:rFonts w:eastAsia="Arial" w:cs="Arial"/>
        </w:rPr>
        <w:t xml:space="preserve"> buddysysteem voor een veilige omgeving waar hulp vragen wordt gestimuleerd en waar collega’s op elkaar kunnen bouwen door middel van vertrouwen in elkaar</w:t>
      </w:r>
      <w:r w:rsidR="00AC7122">
        <w:rPr>
          <w:rFonts w:eastAsia="Arial" w:cs="Arial"/>
        </w:rPr>
        <w:t>.</w:t>
      </w:r>
      <w:r w:rsidRPr="2E1776A4">
        <w:rPr>
          <w:rFonts w:eastAsia="Arial" w:cs="Arial"/>
        </w:rPr>
        <w:t xml:space="preserve"> Het succes van dit voorbeeld willen wij laten terugkomen als basis van onze versie van het buddysysteem.</w:t>
      </w:r>
    </w:p>
    <w:p w14:paraId="32CE28AF" w14:textId="01FA7DDC" w:rsidR="0025041E" w:rsidRPr="00925E42" w:rsidRDefault="0025041E" w:rsidP="00A663B0">
      <w:pPr>
        <w:pStyle w:val="Kop3"/>
        <w:rPr>
          <w:rFonts w:ascii="Times New Roman" w:eastAsia="Times New Roman" w:hAnsi="Times New Roman" w:cs="Times New Roman"/>
          <w:i w:val="0"/>
          <w:iCs/>
          <w:lang w:eastAsia="nl-NL"/>
        </w:rPr>
      </w:pPr>
      <w:bookmarkStart w:id="36" w:name="_Toc137631797"/>
      <w:bookmarkStart w:id="37" w:name="_Toc138938110"/>
      <w:r w:rsidRPr="0025041E">
        <w:rPr>
          <w:rFonts w:eastAsia="Times New Roman"/>
          <w:lang w:eastAsia="nl-NL"/>
        </w:rPr>
        <w:lastRenderedPageBreak/>
        <w:t>3.2.3 Prototype</w:t>
      </w:r>
      <w:bookmarkEnd w:id="36"/>
      <w:bookmarkEnd w:id="37"/>
    </w:p>
    <w:p w14:paraId="20A152BD" w14:textId="3890F1D6" w:rsidR="084F1312" w:rsidRPr="00617DD4" w:rsidRDefault="6AE995A3" w:rsidP="00A663B0">
      <w:pPr>
        <w:spacing w:after="120"/>
        <w:rPr>
          <w:rFonts w:eastAsia="Arial" w:cs="Arial"/>
        </w:rPr>
      </w:pPr>
      <w:r w:rsidRPr="3197F588">
        <w:rPr>
          <w:rFonts w:eastAsia="Arial" w:cs="Arial"/>
        </w:rPr>
        <w:t xml:space="preserve">Het prototype is tot stand gekomen op basis van de ontwerpeisen van alle betrokkenen. </w:t>
      </w:r>
      <w:r w:rsidR="6574F796" w:rsidRPr="157E8771">
        <w:rPr>
          <w:rFonts w:eastAsia="Arial" w:cs="Arial"/>
        </w:rPr>
        <w:t xml:space="preserve">Op basis van de wensen en de behoeften van de </w:t>
      </w:r>
      <w:r w:rsidR="6574F796" w:rsidRPr="1AAD2288">
        <w:rPr>
          <w:rFonts w:eastAsia="Arial" w:cs="Arial"/>
        </w:rPr>
        <w:t xml:space="preserve">stagiairs </w:t>
      </w:r>
      <w:r w:rsidR="6574F796" w:rsidRPr="35EC6BF5">
        <w:rPr>
          <w:rFonts w:eastAsia="Arial" w:cs="Arial"/>
        </w:rPr>
        <w:t xml:space="preserve">en op basis van best </w:t>
      </w:r>
      <w:proofErr w:type="spellStart"/>
      <w:r w:rsidR="6574F796" w:rsidRPr="466BCD5C">
        <w:rPr>
          <w:rFonts w:eastAsia="Arial" w:cs="Arial"/>
        </w:rPr>
        <w:t>practices</w:t>
      </w:r>
      <w:proofErr w:type="spellEnd"/>
      <w:r w:rsidR="6574F796" w:rsidRPr="466BCD5C">
        <w:rPr>
          <w:rFonts w:eastAsia="Arial" w:cs="Arial"/>
        </w:rPr>
        <w:t xml:space="preserve">, </w:t>
      </w:r>
      <w:r w:rsidR="6574F796" w:rsidRPr="19F3FFAC">
        <w:rPr>
          <w:rFonts w:eastAsia="Arial" w:cs="Arial"/>
        </w:rPr>
        <w:t>he</w:t>
      </w:r>
      <w:r w:rsidR="290E4D94" w:rsidRPr="19F3FFAC">
        <w:rPr>
          <w:rFonts w:eastAsia="Arial" w:cs="Arial"/>
        </w:rPr>
        <w:t>b</w:t>
      </w:r>
      <w:r w:rsidR="6574F796" w:rsidRPr="19F3FFAC">
        <w:rPr>
          <w:rFonts w:eastAsia="Arial" w:cs="Arial"/>
        </w:rPr>
        <w:t>ben</w:t>
      </w:r>
      <w:r w:rsidR="6574F796" w:rsidRPr="466BCD5C">
        <w:rPr>
          <w:rFonts w:eastAsia="Arial" w:cs="Arial"/>
        </w:rPr>
        <w:t xml:space="preserve"> wij besloten om een richtlijn te ontwerpen </w:t>
      </w:r>
      <w:r w:rsidR="6574F796" w:rsidRPr="60895A35">
        <w:rPr>
          <w:rFonts w:eastAsia="Arial" w:cs="Arial"/>
        </w:rPr>
        <w:t xml:space="preserve">als prototype. </w:t>
      </w:r>
      <w:r w:rsidRPr="3197F588">
        <w:rPr>
          <w:rFonts w:eastAsia="Arial" w:cs="Arial"/>
        </w:rPr>
        <w:t xml:space="preserve">In de richtlijn komt naar voren wat er van de stagiairs verwacht wordt in de eerste twaalf weken van de stage, wat wij benoemen als inwerkperiode. </w:t>
      </w:r>
      <w:r w:rsidR="3352C107" w:rsidRPr="19DC12AC">
        <w:rPr>
          <w:rFonts w:eastAsia="Arial" w:cs="Arial"/>
        </w:rPr>
        <w:t>In de richtlijn staa</w:t>
      </w:r>
      <w:r w:rsidR="3E75F25D" w:rsidRPr="19DC12AC">
        <w:rPr>
          <w:rFonts w:eastAsia="Arial" w:cs="Arial"/>
        </w:rPr>
        <w:t xml:space="preserve">t beschreven dat de stagiairs aan de hand van het buddysysteem gaan werken. Het buddysysteem krijgt structuur door het oriëntatiegesprek tussen buddy's, dat </w:t>
      </w:r>
      <w:r w:rsidR="6AC48EE6" w:rsidRPr="2E98EEDD">
        <w:rPr>
          <w:rFonts w:eastAsia="Arial" w:cs="Arial"/>
        </w:rPr>
        <w:t>aan</w:t>
      </w:r>
      <w:r w:rsidR="3E75F25D" w:rsidRPr="19DC12AC">
        <w:rPr>
          <w:rFonts w:eastAsia="Arial" w:cs="Arial"/>
        </w:rPr>
        <w:t xml:space="preserve"> het begin van de stage plaatsvindt. In dit oriëntatiegesprek wordt er verdiept in de wenselijke vorm van de samenwerking t</w:t>
      </w:r>
      <w:r w:rsidR="2ECCFDA7" w:rsidRPr="19DC12AC">
        <w:rPr>
          <w:rFonts w:eastAsia="Arial" w:cs="Arial"/>
        </w:rPr>
        <w:t>ussen de twee stagiairs. De buddy's krijgen hun eigen caseload en om de structu</w:t>
      </w:r>
      <w:r w:rsidR="7E9CC93E" w:rsidRPr="19DC12AC">
        <w:rPr>
          <w:rFonts w:eastAsia="Arial" w:cs="Arial"/>
        </w:rPr>
        <w:t xml:space="preserve">ur te behouden wordt elk gesprek met </w:t>
      </w:r>
      <w:r w:rsidR="6E32D093" w:rsidRPr="16668821">
        <w:rPr>
          <w:rFonts w:eastAsia="Arial" w:cs="Arial"/>
        </w:rPr>
        <w:t xml:space="preserve">elke </w:t>
      </w:r>
      <w:r w:rsidR="7E9CC93E" w:rsidRPr="16668821">
        <w:rPr>
          <w:rFonts w:eastAsia="Arial" w:cs="Arial"/>
        </w:rPr>
        <w:t>leerling</w:t>
      </w:r>
      <w:r w:rsidR="7E9CC93E" w:rsidRPr="19DC12AC">
        <w:rPr>
          <w:rFonts w:eastAsia="Arial" w:cs="Arial"/>
        </w:rPr>
        <w:t xml:space="preserve"> voor- en nabesproken </w:t>
      </w:r>
      <w:r w:rsidR="7E9CC93E" w:rsidRPr="2286ADFC">
        <w:rPr>
          <w:rFonts w:eastAsia="Arial" w:cs="Arial"/>
        </w:rPr>
        <w:t xml:space="preserve">door de buddy's. </w:t>
      </w:r>
      <w:r w:rsidR="7A14752D" w:rsidRPr="1841713B">
        <w:rPr>
          <w:rFonts w:eastAsia="Arial" w:cs="Arial"/>
        </w:rPr>
        <w:t xml:space="preserve">Dit wordt </w:t>
      </w:r>
      <w:r w:rsidR="7A14752D" w:rsidRPr="48792D87">
        <w:rPr>
          <w:rFonts w:eastAsia="Arial" w:cs="Arial"/>
        </w:rPr>
        <w:t>gedaan aan</w:t>
      </w:r>
      <w:r w:rsidR="7A14752D" w:rsidRPr="1841713B">
        <w:rPr>
          <w:rFonts w:eastAsia="Arial" w:cs="Arial"/>
        </w:rPr>
        <w:t xml:space="preserve"> de hand van het spiraalmodel (</w:t>
      </w:r>
      <w:r w:rsidR="2B9B58A4" w:rsidRPr="3BBB6932">
        <w:rPr>
          <w:rFonts w:eastAsia="Arial" w:cs="Arial"/>
        </w:rPr>
        <w:t>Korthagen</w:t>
      </w:r>
      <w:r w:rsidR="00F479EA">
        <w:rPr>
          <w:rFonts w:eastAsia="Arial" w:cs="Arial"/>
        </w:rPr>
        <w:t xml:space="preserve"> en Nuijten</w:t>
      </w:r>
      <w:r w:rsidR="7A14752D" w:rsidRPr="3BBB6932">
        <w:rPr>
          <w:rFonts w:eastAsia="Arial" w:cs="Arial"/>
        </w:rPr>
        <w:t>, 201</w:t>
      </w:r>
      <w:r w:rsidR="24EC8ED2" w:rsidRPr="3BBB6932">
        <w:rPr>
          <w:rFonts w:eastAsia="Arial" w:cs="Arial"/>
        </w:rPr>
        <w:t>9</w:t>
      </w:r>
      <w:r w:rsidR="7A14752D" w:rsidRPr="3BBB6932">
        <w:rPr>
          <w:rFonts w:eastAsia="Arial" w:cs="Arial"/>
        </w:rPr>
        <w:t>).</w:t>
      </w:r>
      <w:r w:rsidR="7A14752D" w:rsidRPr="48792D87">
        <w:rPr>
          <w:rFonts w:eastAsia="Arial" w:cs="Arial"/>
        </w:rPr>
        <w:t xml:space="preserve"> </w:t>
      </w:r>
      <w:r w:rsidR="0C3A5703" w:rsidRPr="1103AF91">
        <w:rPr>
          <w:rFonts w:eastAsia="Arial" w:cs="Arial"/>
        </w:rPr>
        <w:t xml:space="preserve">Uit de deelonderzoeken hebben we gehaald dat evaluatiemomenten van belang zijn, en dus zullen er meerdere evaluatiemomenten plaatsvinden in de </w:t>
      </w:r>
      <w:r w:rsidR="0C3A5703" w:rsidRPr="25D4E66A">
        <w:rPr>
          <w:rFonts w:eastAsia="Arial" w:cs="Arial"/>
        </w:rPr>
        <w:t xml:space="preserve">inwerkperiode. </w:t>
      </w:r>
      <w:r w:rsidR="0C3A5703" w:rsidRPr="6B60D701">
        <w:rPr>
          <w:rFonts w:eastAsia="Arial" w:cs="Arial"/>
        </w:rPr>
        <w:t xml:space="preserve">Dit bestaat uit evaluatiemomenten met de gehele groep stagiairs, maar ook één op één tussen de stagiair en praktijkbegeleider. </w:t>
      </w:r>
      <w:r w:rsidR="0C3A5703" w:rsidRPr="516EE5E9">
        <w:rPr>
          <w:rFonts w:eastAsia="Arial" w:cs="Arial"/>
        </w:rPr>
        <w:t>Door d</w:t>
      </w:r>
      <w:r w:rsidR="6BACBE5C" w:rsidRPr="516EE5E9">
        <w:rPr>
          <w:rFonts w:eastAsia="Arial" w:cs="Arial"/>
        </w:rPr>
        <w:t>eze richtlijn</w:t>
      </w:r>
      <w:r w:rsidR="55C90D88" w:rsidRPr="516EE5E9">
        <w:rPr>
          <w:rFonts w:eastAsia="Arial" w:cs="Arial"/>
        </w:rPr>
        <w:t xml:space="preserve"> </w:t>
      </w:r>
      <w:r w:rsidRPr="3197F588">
        <w:rPr>
          <w:rFonts w:eastAsia="Arial" w:cs="Arial"/>
        </w:rPr>
        <w:t>krijgen de stagiairs meer structuur in de inwerkperiode en zal er een eenduidige werkwijze ontstaan</w:t>
      </w:r>
      <w:r w:rsidR="30DBBE98" w:rsidRPr="52A96633">
        <w:rPr>
          <w:rFonts w:eastAsia="Arial" w:cs="Arial"/>
        </w:rPr>
        <w:t xml:space="preserve">, omdat de stagiairs in de inwerkperiode gelijk worden </w:t>
      </w:r>
      <w:r w:rsidR="30DBBE98" w:rsidRPr="7B2786A0">
        <w:rPr>
          <w:rFonts w:eastAsia="Arial" w:cs="Arial"/>
        </w:rPr>
        <w:t>geïntroduceerd aan de richtlijn</w:t>
      </w:r>
      <w:r w:rsidRPr="7B2786A0">
        <w:rPr>
          <w:rFonts w:eastAsia="Arial" w:cs="Arial"/>
        </w:rPr>
        <w:t>.</w:t>
      </w:r>
      <w:r w:rsidRPr="3197F588">
        <w:rPr>
          <w:rFonts w:eastAsia="Arial" w:cs="Arial"/>
        </w:rPr>
        <w:t xml:space="preserve"> Hoe de verschillende onderdelen van het prototype zijn ontstaan</w:t>
      </w:r>
      <w:r w:rsidR="617897C7" w:rsidRPr="2E98EEDD">
        <w:rPr>
          <w:rFonts w:eastAsia="Arial" w:cs="Arial"/>
        </w:rPr>
        <w:t>,</w:t>
      </w:r>
      <w:r w:rsidRPr="3197F588">
        <w:rPr>
          <w:rFonts w:eastAsia="Arial" w:cs="Arial"/>
        </w:rPr>
        <w:t xml:space="preserve"> is terug te vinden in </w:t>
      </w:r>
      <w:r w:rsidRPr="00C77EA1">
        <w:rPr>
          <w:rFonts w:eastAsia="Arial" w:cs="Arial"/>
        </w:rPr>
        <w:t>bijlag</w:t>
      </w:r>
      <w:r w:rsidR="00C77EA1">
        <w:rPr>
          <w:rFonts w:eastAsia="Arial" w:cs="Arial"/>
        </w:rPr>
        <w:t>e 11</w:t>
      </w:r>
      <w:r w:rsidR="5EA92A5D" w:rsidRPr="19F3FFAC">
        <w:rPr>
          <w:rFonts w:eastAsia="Arial" w:cs="Arial"/>
        </w:rPr>
        <w:t>.</w:t>
      </w:r>
    </w:p>
    <w:p w14:paraId="32050005" w14:textId="01BB2509" w:rsidR="0025041E" w:rsidRPr="00925E42" w:rsidRDefault="0025041E" w:rsidP="00A663B0">
      <w:pPr>
        <w:pStyle w:val="Kop3"/>
        <w:rPr>
          <w:rFonts w:ascii="Times New Roman" w:eastAsia="Times New Roman" w:hAnsi="Times New Roman" w:cs="Times New Roman"/>
          <w:i w:val="0"/>
          <w:iCs/>
          <w:lang w:eastAsia="nl-NL"/>
        </w:rPr>
      </w:pPr>
      <w:bookmarkStart w:id="38" w:name="_Toc137631798"/>
      <w:bookmarkStart w:id="39" w:name="_Toc138938111"/>
      <w:r w:rsidRPr="0025041E">
        <w:rPr>
          <w:rFonts w:eastAsia="Times New Roman"/>
          <w:lang w:eastAsia="nl-NL"/>
        </w:rPr>
        <w:t>3.2.4 Evaluatie rondes</w:t>
      </w:r>
      <w:bookmarkEnd w:id="38"/>
      <w:bookmarkEnd w:id="39"/>
    </w:p>
    <w:p w14:paraId="527BFA4A" w14:textId="01C6FB89" w:rsidR="56B3B473" w:rsidRDefault="56B3B473" w:rsidP="00A663B0">
      <w:pPr>
        <w:rPr>
          <w:rFonts w:eastAsia="Arial" w:cs="Arial"/>
        </w:rPr>
      </w:pPr>
      <w:r w:rsidRPr="5D27204C">
        <w:rPr>
          <w:rFonts w:eastAsia="Arial" w:cs="Arial"/>
        </w:rPr>
        <w:t xml:space="preserve">Wij hebben in totaal </w:t>
      </w:r>
      <w:r w:rsidR="5D96B23D" w:rsidRPr="58281075">
        <w:rPr>
          <w:rFonts w:eastAsia="Arial" w:cs="Arial"/>
        </w:rPr>
        <w:t>drie</w:t>
      </w:r>
      <w:r w:rsidRPr="5D27204C">
        <w:rPr>
          <w:rFonts w:eastAsia="Arial" w:cs="Arial"/>
        </w:rPr>
        <w:t xml:space="preserve"> evaluatierondes gehouden </w:t>
      </w:r>
      <w:r w:rsidRPr="00C77EA1">
        <w:rPr>
          <w:rFonts w:eastAsia="Arial" w:cs="Arial"/>
        </w:rPr>
        <w:t>(zie bijlage</w:t>
      </w:r>
      <w:r w:rsidR="4D8FE288" w:rsidRPr="00C77EA1">
        <w:rPr>
          <w:rFonts w:eastAsia="Arial" w:cs="Arial"/>
        </w:rPr>
        <w:t xml:space="preserve"> 12</w:t>
      </w:r>
      <w:r w:rsidR="208628D4" w:rsidRPr="00C77EA1">
        <w:rPr>
          <w:rFonts w:eastAsia="Arial" w:cs="Arial"/>
        </w:rPr>
        <w:t>).</w:t>
      </w:r>
      <w:r w:rsidRPr="5D27204C">
        <w:rPr>
          <w:rFonts w:eastAsia="Arial" w:cs="Arial"/>
        </w:rPr>
        <w:t xml:space="preserve"> Voor de eerste evaluatieronde hebben wij ervoor gekozen om met de ondersteuningscoördinator in gesprek te gaan over ons product. Wij hebben voor de ondersteuningscoördinator gekozen omdat zij overzicht heeft over wat er over een aantal jaar wordt verwacht van het IOT</w:t>
      </w:r>
      <w:r w:rsidR="00AC7122">
        <w:rPr>
          <w:rFonts w:eastAsia="Arial" w:cs="Arial"/>
        </w:rPr>
        <w:t>, daarnaast wordt</w:t>
      </w:r>
      <w:r w:rsidRPr="5D27204C">
        <w:rPr>
          <w:rFonts w:eastAsia="Arial" w:cs="Arial"/>
        </w:rPr>
        <w:t xml:space="preserve"> </w:t>
      </w:r>
      <w:r w:rsidR="00AC7122">
        <w:rPr>
          <w:rFonts w:eastAsia="Arial" w:cs="Arial"/>
        </w:rPr>
        <w:t xml:space="preserve">zij ook </w:t>
      </w:r>
      <w:r w:rsidRPr="5D27204C">
        <w:rPr>
          <w:rFonts w:eastAsia="Arial" w:cs="Arial"/>
        </w:rPr>
        <w:t xml:space="preserve">praktijkbegeleider van de </w:t>
      </w:r>
      <w:r w:rsidR="00AC7122">
        <w:rPr>
          <w:rFonts w:eastAsia="Arial" w:cs="Arial"/>
        </w:rPr>
        <w:t xml:space="preserve">toekomstige </w:t>
      </w:r>
      <w:r w:rsidRPr="5D27204C">
        <w:rPr>
          <w:rFonts w:eastAsia="Arial" w:cs="Arial"/>
        </w:rPr>
        <w:t>nieuwe stagiairs</w:t>
      </w:r>
      <w:r w:rsidR="00DE3A50">
        <w:rPr>
          <w:rFonts w:eastAsia="Arial" w:cs="Arial"/>
        </w:rPr>
        <w:t xml:space="preserve">. </w:t>
      </w:r>
      <w:r w:rsidRPr="5D27204C">
        <w:rPr>
          <w:rFonts w:eastAsia="Arial" w:cs="Arial"/>
        </w:rPr>
        <w:t xml:space="preserve">In de eerste evaluatieronde is er aangegeven </w:t>
      </w:r>
      <w:r w:rsidRPr="2C035FDF">
        <w:rPr>
          <w:rFonts w:eastAsia="Arial" w:cs="Arial"/>
        </w:rPr>
        <w:t>dat</w:t>
      </w:r>
      <w:r w:rsidR="045883FA" w:rsidRPr="2C035FDF">
        <w:rPr>
          <w:rFonts w:eastAsia="Arial" w:cs="Arial"/>
        </w:rPr>
        <w:t xml:space="preserve"> </w:t>
      </w:r>
      <w:r w:rsidRPr="2C035FDF">
        <w:rPr>
          <w:rFonts w:eastAsia="Arial" w:cs="Arial"/>
        </w:rPr>
        <w:t>we</w:t>
      </w:r>
      <w:r w:rsidRPr="5D27204C">
        <w:rPr>
          <w:rFonts w:eastAsia="Arial" w:cs="Arial"/>
        </w:rPr>
        <w:t xml:space="preserve"> </w:t>
      </w:r>
      <w:r w:rsidRPr="3AD9100D">
        <w:rPr>
          <w:rFonts w:eastAsia="Arial" w:cs="Arial"/>
        </w:rPr>
        <w:t>ee</w:t>
      </w:r>
      <w:r w:rsidR="7C2764FE" w:rsidRPr="3AD9100D">
        <w:rPr>
          <w:rFonts w:eastAsia="Arial" w:cs="Arial"/>
        </w:rPr>
        <w:t>n goed en bruikbaar</w:t>
      </w:r>
      <w:r w:rsidRPr="5D27204C">
        <w:rPr>
          <w:rFonts w:eastAsia="Arial" w:cs="Arial"/>
        </w:rPr>
        <w:t xml:space="preserve"> reflectiemodel hebben gevonden </w:t>
      </w:r>
      <w:r w:rsidR="1276B150" w:rsidRPr="2C035FDF">
        <w:rPr>
          <w:rFonts w:eastAsia="Arial" w:cs="Arial"/>
        </w:rPr>
        <w:t>die</w:t>
      </w:r>
      <w:r w:rsidRPr="5D27204C">
        <w:rPr>
          <w:rFonts w:eastAsia="Arial" w:cs="Arial"/>
        </w:rPr>
        <w:t xml:space="preserve"> meer structuur </w:t>
      </w:r>
      <w:r w:rsidR="1276B150" w:rsidRPr="2C035FDF">
        <w:rPr>
          <w:rFonts w:eastAsia="Arial" w:cs="Arial"/>
        </w:rPr>
        <w:t xml:space="preserve">biedt tijdens </w:t>
      </w:r>
      <w:r w:rsidR="1276B150" w:rsidRPr="10D1F74A">
        <w:rPr>
          <w:rFonts w:eastAsia="Arial" w:cs="Arial"/>
        </w:rPr>
        <w:t>het voor- en</w:t>
      </w:r>
      <w:r w:rsidRPr="5D27204C">
        <w:rPr>
          <w:rFonts w:eastAsia="Arial" w:cs="Arial"/>
        </w:rPr>
        <w:t xml:space="preserve"> nabespreken</w:t>
      </w:r>
      <w:r w:rsidR="1276B150" w:rsidRPr="317DE251">
        <w:rPr>
          <w:rFonts w:eastAsia="Arial" w:cs="Arial"/>
        </w:rPr>
        <w:t>.</w:t>
      </w:r>
      <w:r w:rsidRPr="5D27204C">
        <w:rPr>
          <w:rFonts w:eastAsia="Arial" w:cs="Arial"/>
        </w:rPr>
        <w:t xml:space="preserve"> De ondersteuningscoördinator heeft ons geadviseerd om ook een reflectiemodel te vinden voor </w:t>
      </w:r>
      <w:r w:rsidR="00E476E6">
        <w:rPr>
          <w:rFonts w:eastAsia="Arial" w:cs="Arial"/>
        </w:rPr>
        <w:t>de</w:t>
      </w:r>
      <w:r w:rsidRPr="5D27204C">
        <w:rPr>
          <w:rFonts w:eastAsia="Arial" w:cs="Arial"/>
        </w:rPr>
        <w:t xml:space="preserve"> voorbesprek</w:t>
      </w:r>
      <w:r w:rsidR="00E476E6">
        <w:rPr>
          <w:rFonts w:eastAsia="Arial" w:cs="Arial"/>
        </w:rPr>
        <w:t>ing</w:t>
      </w:r>
      <w:r w:rsidRPr="5D27204C">
        <w:rPr>
          <w:rFonts w:eastAsia="Arial" w:cs="Arial"/>
        </w:rPr>
        <w:t xml:space="preserve">, of om te kijken of het reflectiemodel toe te passen is op </w:t>
      </w:r>
      <w:r w:rsidR="00A15A50">
        <w:rPr>
          <w:rFonts w:eastAsia="Arial" w:cs="Arial"/>
        </w:rPr>
        <w:t>de</w:t>
      </w:r>
      <w:r w:rsidRPr="5D27204C">
        <w:rPr>
          <w:rFonts w:eastAsia="Arial" w:cs="Arial"/>
        </w:rPr>
        <w:t xml:space="preserve"> voorbesprek</w:t>
      </w:r>
      <w:r w:rsidR="00A15A50">
        <w:rPr>
          <w:rFonts w:eastAsia="Arial" w:cs="Arial"/>
        </w:rPr>
        <w:t>ing</w:t>
      </w:r>
      <w:r w:rsidRPr="5D27204C">
        <w:rPr>
          <w:rFonts w:eastAsia="Arial" w:cs="Arial"/>
        </w:rPr>
        <w:t>. Dit geeft meer structuur aan de voor- en nabespreking.</w:t>
      </w:r>
      <w:r w:rsidR="145A5943" w:rsidRPr="6CDC77B9">
        <w:rPr>
          <w:rFonts w:eastAsia="Arial" w:cs="Arial"/>
        </w:rPr>
        <w:t xml:space="preserve"> </w:t>
      </w:r>
      <w:r w:rsidR="145A5943" w:rsidRPr="5CE0F852">
        <w:rPr>
          <w:rFonts w:eastAsia="Arial" w:cs="Arial"/>
        </w:rPr>
        <w:t xml:space="preserve">Daarnaast werd ons geadviseerd om in gesprek te gaan met de stagiairs die nu </w:t>
      </w:r>
      <w:r w:rsidR="3CE39340" w:rsidRPr="3289D169">
        <w:rPr>
          <w:rFonts w:eastAsia="Arial" w:cs="Arial"/>
        </w:rPr>
        <w:t>stagelopen</w:t>
      </w:r>
      <w:r w:rsidR="145A5943" w:rsidRPr="5CE0F852">
        <w:rPr>
          <w:rFonts w:eastAsia="Arial" w:cs="Arial"/>
        </w:rPr>
        <w:t xml:space="preserve"> </w:t>
      </w:r>
      <w:r w:rsidR="389391C5" w:rsidRPr="0E84D28C">
        <w:rPr>
          <w:rFonts w:eastAsia="Arial" w:cs="Arial"/>
        </w:rPr>
        <w:t>binnen</w:t>
      </w:r>
      <w:r w:rsidR="145A5943" w:rsidRPr="5CE0F852">
        <w:rPr>
          <w:rFonts w:eastAsia="Arial" w:cs="Arial"/>
        </w:rPr>
        <w:t xml:space="preserve"> het Montessori Vaklyceum. Het product wordt uiteindelijk ook gebruikt door de stagiairs. Zij hebben zelf inzichten hoe zij zich voorbereiden op gesprekken en wat ze na de gesprekken doen.</w:t>
      </w:r>
    </w:p>
    <w:p w14:paraId="5DA75903" w14:textId="335F077D" w:rsidR="00925E42" w:rsidRPr="00FC455A" w:rsidRDefault="203CCF2C" w:rsidP="00A663B0">
      <w:pPr>
        <w:rPr>
          <w:rFonts w:eastAsia="Arial" w:cs="Arial"/>
        </w:rPr>
      </w:pPr>
      <w:r w:rsidRPr="3289D169">
        <w:rPr>
          <w:rFonts w:eastAsia="Arial" w:cs="Arial"/>
        </w:rPr>
        <w:t xml:space="preserve">Voor de tweede evaluatieronde zijn we daarom in gesprek gegaan met </w:t>
      </w:r>
      <w:r w:rsidR="00AC7122">
        <w:rPr>
          <w:rFonts w:eastAsia="Arial" w:cs="Arial"/>
        </w:rPr>
        <w:t>vier</w:t>
      </w:r>
      <w:r w:rsidRPr="3289D169">
        <w:rPr>
          <w:rFonts w:eastAsia="Arial" w:cs="Arial"/>
        </w:rPr>
        <w:t xml:space="preserve"> Social </w:t>
      </w:r>
      <w:proofErr w:type="spellStart"/>
      <w:r w:rsidRPr="3289D169">
        <w:rPr>
          <w:rFonts w:eastAsia="Arial" w:cs="Arial"/>
        </w:rPr>
        <w:t>Work</w:t>
      </w:r>
      <w:proofErr w:type="spellEnd"/>
      <w:r w:rsidRPr="3289D169">
        <w:rPr>
          <w:rFonts w:eastAsia="Arial" w:cs="Arial"/>
        </w:rPr>
        <w:t xml:space="preserve"> stagiairs die </w:t>
      </w:r>
      <w:r w:rsidR="2E460161" w:rsidRPr="3289D169">
        <w:rPr>
          <w:rFonts w:eastAsia="Arial" w:cs="Arial"/>
        </w:rPr>
        <w:t>stagelopen</w:t>
      </w:r>
      <w:r w:rsidRPr="3289D169">
        <w:rPr>
          <w:rFonts w:eastAsia="Arial" w:cs="Arial"/>
        </w:rPr>
        <w:t xml:space="preserve"> op het Montessori Vaklyceum. De stagiairs geven aan dat ze het buddysysteem een passende methode voor de derdejaars stage. De stagiairs zouden het fijn vinden als er een tweede persoon is die meekijkt tijdens het gesprek en feedback kan geven aan de stagiair, omdat dit nu weinig wordt gedaan. </w:t>
      </w:r>
      <w:r w:rsidRPr="13683DA1">
        <w:rPr>
          <w:rFonts w:eastAsia="Arial" w:cs="Arial"/>
        </w:rPr>
        <w:t xml:space="preserve">Het </w:t>
      </w:r>
      <w:r w:rsidR="66CCCD27" w:rsidRPr="13683DA1">
        <w:rPr>
          <w:rFonts w:eastAsia="Arial" w:cs="Arial"/>
        </w:rPr>
        <w:t>spiraalm</w:t>
      </w:r>
      <w:r w:rsidRPr="13683DA1">
        <w:rPr>
          <w:rFonts w:eastAsia="Arial" w:cs="Arial"/>
        </w:rPr>
        <w:t>odel</w:t>
      </w:r>
      <w:r w:rsidR="4120737B" w:rsidRPr="13683DA1">
        <w:rPr>
          <w:rFonts w:eastAsia="Arial" w:cs="Arial"/>
        </w:rPr>
        <w:t xml:space="preserve"> van </w:t>
      </w:r>
      <w:r w:rsidR="26DD8F3D" w:rsidRPr="3BBB6932">
        <w:rPr>
          <w:rFonts w:eastAsia="Arial" w:cs="Arial"/>
        </w:rPr>
        <w:t>Korthagen</w:t>
      </w:r>
      <w:r w:rsidR="4120737B" w:rsidRPr="13683DA1">
        <w:rPr>
          <w:rFonts w:eastAsia="Arial" w:cs="Arial"/>
        </w:rPr>
        <w:t xml:space="preserve"> </w:t>
      </w:r>
      <w:r w:rsidR="00C67D96">
        <w:rPr>
          <w:rFonts w:eastAsia="Arial" w:cs="Arial"/>
        </w:rPr>
        <w:t xml:space="preserve">en Nuijten </w:t>
      </w:r>
      <w:r w:rsidR="4120737B" w:rsidRPr="13683DA1">
        <w:rPr>
          <w:rFonts w:eastAsia="Arial" w:cs="Arial"/>
        </w:rPr>
        <w:t>(201</w:t>
      </w:r>
      <w:r w:rsidR="00C67D96">
        <w:rPr>
          <w:rFonts w:eastAsia="Arial" w:cs="Arial"/>
        </w:rPr>
        <w:t>9</w:t>
      </w:r>
      <w:r w:rsidR="4120737B" w:rsidRPr="13683DA1">
        <w:rPr>
          <w:rFonts w:eastAsia="Arial" w:cs="Arial"/>
        </w:rPr>
        <w:t>)</w:t>
      </w:r>
      <w:r w:rsidRPr="3289D169">
        <w:rPr>
          <w:rFonts w:eastAsia="Arial" w:cs="Arial"/>
        </w:rPr>
        <w:t xml:space="preserve"> wordt als duidelijk beschreven, alleen zijn er een aantal vragen die we anders moeten formuleren om verwarring te voorkomen</w:t>
      </w:r>
      <w:r w:rsidRPr="13683DA1">
        <w:rPr>
          <w:rFonts w:eastAsia="Arial" w:cs="Arial"/>
        </w:rPr>
        <w:t>.</w:t>
      </w:r>
      <w:r w:rsidR="08E65C1E" w:rsidRPr="13683DA1">
        <w:rPr>
          <w:rFonts w:eastAsia="Arial" w:cs="Arial"/>
        </w:rPr>
        <w:t xml:space="preserve"> Dit waren vragen zoals: kan ik dit </w:t>
      </w:r>
      <w:r w:rsidR="08E65C1E" w:rsidRPr="5ED16282">
        <w:rPr>
          <w:rFonts w:eastAsia="Arial" w:cs="Arial"/>
        </w:rPr>
        <w:t xml:space="preserve">uitleggen?; wat willen wij bereiken? </w:t>
      </w:r>
      <w:r w:rsidR="08E65C1E" w:rsidRPr="28B38847">
        <w:rPr>
          <w:rFonts w:eastAsia="Arial" w:cs="Arial"/>
        </w:rPr>
        <w:t xml:space="preserve">Deze vragen waren niet specifiek </w:t>
      </w:r>
      <w:r w:rsidR="43C735F3" w:rsidRPr="28B38847">
        <w:rPr>
          <w:rFonts w:eastAsia="Arial" w:cs="Arial"/>
        </w:rPr>
        <w:t xml:space="preserve">genoeg voor </w:t>
      </w:r>
      <w:r w:rsidR="43C735F3" w:rsidRPr="376293E7">
        <w:rPr>
          <w:rFonts w:eastAsia="Arial" w:cs="Arial"/>
        </w:rPr>
        <w:t xml:space="preserve">de stagiairs. </w:t>
      </w:r>
      <w:r w:rsidRPr="3289D169">
        <w:rPr>
          <w:rFonts w:eastAsia="Arial" w:cs="Arial"/>
        </w:rPr>
        <w:t>Als feedback kregen wij ook nog mee dat wij rekening moeten houden met hoeveel tijd het voor- en nabespreken vraagt, omdat de stagiairs op dit moment ervaren dat door de caseload hier weinig tijd voor is.</w:t>
      </w:r>
      <w:r w:rsidR="00340E6A">
        <w:rPr>
          <w:rFonts w:eastAsia="Arial" w:cs="Arial"/>
        </w:rPr>
        <w:t xml:space="preserve"> </w:t>
      </w:r>
      <w:r w:rsidR="04EF867B" w:rsidRPr="3BBB6932">
        <w:rPr>
          <w:rFonts w:eastAsia="Arial" w:cs="Arial"/>
        </w:rPr>
        <w:t xml:space="preserve">Voor de derde evaluatieronde hebben wij de feedback meegenomen en aangepast naar de wensen en behoeften van de betrokkenen. </w:t>
      </w:r>
      <w:r w:rsidR="7CD4FDCC" w:rsidRPr="3BBB6932">
        <w:rPr>
          <w:rFonts w:eastAsia="Arial" w:cs="Arial"/>
        </w:rPr>
        <w:t xml:space="preserve">De vragen </w:t>
      </w:r>
      <w:r w:rsidR="7CD4FDCC" w:rsidRPr="3BBB6932">
        <w:rPr>
          <w:rFonts w:eastAsia="Arial" w:cs="Arial"/>
        </w:rPr>
        <w:lastRenderedPageBreak/>
        <w:t>van het spiraalmodel van Korthagen</w:t>
      </w:r>
      <w:r w:rsidR="00C67D96">
        <w:rPr>
          <w:rFonts w:eastAsia="Arial" w:cs="Arial"/>
        </w:rPr>
        <w:t xml:space="preserve"> en Nuijten</w:t>
      </w:r>
      <w:r w:rsidR="7CD4FDCC" w:rsidRPr="3BBB6932">
        <w:rPr>
          <w:rFonts w:eastAsia="Arial" w:cs="Arial"/>
        </w:rPr>
        <w:t xml:space="preserve"> (2019) zijn aangepast naar wens van de stagiairs die feedback hebben gegeven. </w:t>
      </w:r>
      <w:r w:rsidR="011A0324" w:rsidRPr="3BBB6932">
        <w:rPr>
          <w:rFonts w:eastAsia="Arial" w:cs="Arial"/>
        </w:rPr>
        <w:t xml:space="preserve">Het product bevat nu een beschrijving van het buddysysteem, een oriëntatiegesprek met bijlage die ingevuld moet worden door de stagiairs, de vragen van het spiraalmodel en informatie over de evaluatiemomenten. </w:t>
      </w:r>
      <w:r w:rsidR="16D54E88" w:rsidRPr="3BBB6932">
        <w:rPr>
          <w:rFonts w:eastAsia="Arial" w:cs="Arial"/>
        </w:rPr>
        <w:t xml:space="preserve">Dit is samengevat als een richtlijn voor de inwerkperiode van de stage op het Montessori Vaklyceum. </w:t>
      </w:r>
      <w:bookmarkStart w:id="40" w:name="_Toc137631799"/>
    </w:p>
    <w:p w14:paraId="27B6BE53" w14:textId="77777777" w:rsidR="00A663B0" w:rsidRDefault="00A663B0">
      <w:pPr>
        <w:rPr>
          <w:rFonts w:eastAsiaTheme="majorEastAsia" w:cstheme="majorBidi"/>
          <w:b/>
          <w:color w:val="6EBE1E"/>
          <w:sz w:val="32"/>
          <w:szCs w:val="32"/>
        </w:rPr>
      </w:pPr>
      <w:r>
        <w:br w:type="page"/>
      </w:r>
    </w:p>
    <w:p w14:paraId="289FAC94" w14:textId="7F5CD726" w:rsidR="00DD5743" w:rsidRDefault="2232BD9A" w:rsidP="00A663B0">
      <w:pPr>
        <w:pStyle w:val="Kop1"/>
      </w:pPr>
      <w:bookmarkStart w:id="41" w:name="_Toc138938112"/>
      <w:r w:rsidRPr="001F48CE">
        <w:lastRenderedPageBreak/>
        <w:t>4</w:t>
      </w:r>
      <w:r w:rsidR="00AA5F8E">
        <w:t>.</w:t>
      </w:r>
      <w:r w:rsidRPr="001F48CE">
        <w:t xml:space="preserve"> Aanbevelingen</w:t>
      </w:r>
      <w:bookmarkEnd w:id="40"/>
      <w:bookmarkEnd w:id="41"/>
    </w:p>
    <w:p w14:paraId="02240EEA" w14:textId="0236AF91" w:rsidR="000B5396" w:rsidRPr="000B5396" w:rsidRDefault="00300496" w:rsidP="00A663B0">
      <w:r>
        <w:t>Om</w:t>
      </w:r>
      <w:r w:rsidR="009B3F42">
        <w:t xml:space="preserve"> er </w:t>
      </w:r>
      <w:r w:rsidR="00A56753">
        <w:t>zeker</w:t>
      </w:r>
      <w:r w:rsidR="009B3F42">
        <w:t xml:space="preserve"> </w:t>
      </w:r>
      <w:r w:rsidR="00A56753">
        <w:t>van</w:t>
      </w:r>
      <w:r w:rsidR="009B3F42">
        <w:t xml:space="preserve"> te zijn dat </w:t>
      </w:r>
      <w:r w:rsidR="004A67CE">
        <w:t xml:space="preserve">de </w:t>
      </w:r>
      <w:r w:rsidR="00B10658">
        <w:t>werkwijze</w:t>
      </w:r>
      <w:r w:rsidR="004A67CE">
        <w:t xml:space="preserve"> </w:t>
      </w:r>
      <w:r w:rsidR="00391B61" w:rsidRPr="00567A8B">
        <w:t>‘</w:t>
      </w:r>
      <w:r w:rsidR="00B10658" w:rsidRPr="00567A8B">
        <w:t>Richtlijn</w:t>
      </w:r>
      <w:r w:rsidR="00071FA0" w:rsidRPr="00567A8B">
        <w:t xml:space="preserve"> inwerkperiode</w:t>
      </w:r>
      <w:r w:rsidR="003A3128" w:rsidRPr="00567A8B">
        <w:t>’</w:t>
      </w:r>
      <w:r w:rsidR="00A90B37">
        <w:t xml:space="preserve"> </w:t>
      </w:r>
      <w:r w:rsidR="00086615">
        <w:t>binnen het IOT van het Montessori Vaklyceum gebruikt gaat worden</w:t>
      </w:r>
      <w:r w:rsidR="005B632A">
        <w:t xml:space="preserve">, </w:t>
      </w:r>
      <w:r w:rsidR="0086463A">
        <w:t>zijn er</w:t>
      </w:r>
      <w:r w:rsidR="006B5B45">
        <w:t xml:space="preserve"> aan de hand van de </w:t>
      </w:r>
      <w:r w:rsidR="00C57F2C">
        <w:t xml:space="preserve">evaluaties </w:t>
      </w:r>
      <w:r w:rsidR="00553EA8">
        <w:t>die gedaan zijn</w:t>
      </w:r>
      <w:r w:rsidR="000B00A8">
        <w:t xml:space="preserve"> met de betrokkenen</w:t>
      </w:r>
      <w:r w:rsidR="00553EA8">
        <w:t xml:space="preserve"> aanbev</w:t>
      </w:r>
      <w:r w:rsidR="000B00A8">
        <w:t>elingen opgesteld.</w:t>
      </w:r>
      <w:r w:rsidR="00AB4ACC">
        <w:t xml:space="preserve"> </w:t>
      </w:r>
      <w:r w:rsidR="007515BC">
        <w:t>Hier</w:t>
      </w:r>
      <w:r w:rsidR="00ED7B2A">
        <w:t>naast zal worden</w:t>
      </w:r>
      <w:r w:rsidR="00942E95">
        <w:t xml:space="preserve"> </w:t>
      </w:r>
      <w:r w:rsidR="00390694">
        <w:t xml:space="preserve">uiteengezet </w:t>
      </w:r>
      <w:r w:rsidR="00E02C57">
        <w:t xml:space="preserve">waar </w:t>
      </w:r>
      <w:r w:rsidR="000C5163">
        <w:t>de</w:t>
      </w:r>
      <w:r w:rsidR="00D12C71">
        <w:t xml:space="preserve"> richtlijn nog meer aan zou kunnen bijdragen</w:t>
      </w:r>
      <w:r w:rsidR="00FF30EF">
        <w:t xml:space="preserve"> en op welke manier dit </w:t>
      </w:r>
      <w:r w:rsidR="37F6BD65">
        <w:t>gebeurt</w:t>
      </w:r>
      <w:r w:rsidR="00FF30EF">
        <w:t>.</w:t>
      </w:r>
      <w:r w:rsidR="00C7612A">
        <w:t xml:space="preserve"> </w:t>
      </w:r>
    </w:p>
    <w:p w14:paraId="31CCA0ED" w14:textId="30FA386D" w:rsidR="00DD5743" w:rsidRDefault="00DD5743" w:rsidP="00A663B0">
      <w:pPr>
        <w:pStyle w:val="Kop2"/>
      </w:pPr>
      <w:bookmarkStart w:id="42" w:name="_Toc138938113"/>
      <w:r>
        <w:t xml:space="preserve">4.1 </w:t>
      </w:r>
      <w:bookmarkStart w:id="43" w:name="_Toc137631801"/>
      <w:r w:rsidR="00002C1D">
        <w:t>Bredere inzetbaarheid</w:t>
      </w:r>
      <w:r w:rsidR="00EE3E57">
        <w:t xml:space="preserve"> </w:t>
      </w:r>
      <w:r w:rsidR="00880917">
        <w:t>richtlijn</w:t>
      </w:r>
      <w:bookmarkEnd w:id="42"/>
      <w:bookmarkEnd w:id="43"/>
    </w:p>
    <w:p w14:paraId="0AA46D15" w14:textId="77DA2C52" w:rsidR="00700D55" w:rsidRPr="00700D55" w:rsidRDefault="00152657" w:rsidP="00A663B0">
      <w:r>
        <w:t xml:space="preserve">Naast </w:t>
      </w:r>
      <w:r w:rsidR="00880917">
        <w:t>de</w:t>
      </w:r>
      <w:r>
        <w:t xml:space="preserve"> </w:t>
      </w:r>
      <w:r w:rsidR="00880917">
        <w:t>richtlijn</w:t>
      </w:r>
      <w:r>
        <w:t xml:space="preserve"> in te zetten binnen de inwerkperiode</w:t>
      </w:r>
      <w:r w:rsidR="6CEC47CE">
        <w:t>,</w:t>
      </w:r>
      <w:r>
        <w:t xml:space="preserve"> liggen er kansen voor het IOT om </w:t>
      </w:r>
      <w:r w:rsidR="00E70EF8">
        <w:t xml:space="preserve">het breder in te zetten tijdens het gehele stagejaar. </w:t>
      </w:r>
      <w:r w:rsidR="000E21C1">
        <w:t xml:space="preserve">De richtlijn </w:t>
      </w:r>
      <w:r w:rsidR="002128A4">
        <w:t xml:space="preserve">zou het gehele </w:t>
      </w:r>
      <w:r w:rsidR="00347284">
        <w:t xml:space="preserve">stagejaar </w:t>
      </w:r>
      <w:r w:rsidR="009364EA">
        <w:t xml:space="preserve">ingezet </w:t>
      </w:r>
      <w:r w:rsidR="000736D4">
        <w:t>kunnen worden</w:t>
      </w:r>
      <w:r w:rsidR="00432CC8">
        <w:t xml:space="preserve"> om </w:t>
      </w:r>
      <w:r w:rsidR="00E27BF0">
        <w:t>de stagiair</w:t>
      </w:r>
      <w:r w:rsidR="006B184E">
        <w:t xml:space="preserve"> de kans te geven om nog meer van elkaar te kunnen leren</w:t>
      </w:r>
      <w:r w:rsidR="005E218F">
        <w:t xml:space="preserve"> </w:t>
      </w:r>
      <w:r w:rsidR="00D55036">
        <w:t xml:space="preserve">op het gebied van gespreksvoering. </w:t>
      </w:r>
      <w:r w:rsidR="006A3E92">
        <w:t xml:space="preserve">De stagiairs </w:t>
      </w:r>
      <w:r w:rsidR="00CB4BBE">
        <w:t>krijgen op deze manier wekelijks feedback</w:t>
      </w:r>
      <w:r w:rsidR="0071648A">
        <w:t xml:space="preserve"> van elkaar</w:t>
      </w:r>
      <w:r w:rsidR="00121842">
        <w:t xml:space="preserve"> en krijgen de </w:t>
      </w:r>
      <w:r w:rsidR="00D257D8">
        <w:t>kans o</w:t>
      </w:r>
      <w:r w:rsidR="00193577">
        <w:t xml:space="preserve">m </w:t>
      </w:r>
      <w:r w:rsidR="006C5606">
        <w:t xml:space="preserve">bij verschillende problematieken </w:t>
      </w:r>
      <w:r w:rsidR="007E7FFB">
        <w:t xml:space="preserve">ervaring </w:t>
      </w:r>
      <w:r w:rsidR="00A56753">
        <w:t>met en van</w:t>
      </w:r>
      <w:r w:rsidR="007E7FFB">
        <w:t xml:space="preserve"> elkaar op te doen.</w:t>
      </w:r>
      <w:r w:rsidR="00913787">
        <w:t xml:space="preserve"> De </w:t>
      </w:r>
      <w:r w:rsidR="001B2E09">
        <w:t xml:space="preserve">kans dat de </w:t>
      </w:r>
      <w:r w:rsidR="00913787">
        <w:t>stagiair hierdoor</w:t>
      </w:r>
      <w:r w:rsidR="00640610">
        <w:t xml:space="preserve"> nog meer </w:t>
      </w:r>
      <w:r w:rsidR="00913787">
        <w:t xml:space="preserve">aansluit </w:t>
      </w:r>
      <w:r w:rsidR="00C431AB">
        <w:t xml:space="preserve">bij de sociale context van de leerling </w:t>
      </w:r>
      <w:r w:rsidR="00484C27">
        <w:t>en</w:t>
      </w:r>
      <w:r w:rsidR="0073685C">
        <w:t xml:space="preserve"> het sociaal functioneren van de leerling </w:t>
      </w:r>
      <w:r w:rsidR="00F67C6C">
        <w:t>bevorder</w:t>
      </w:r>
      <w:r w:rsidR="001B2E09">
        <w:t>t</w:t>
      </w:r>
      <w:r w:rsidR="1B8F2426">
        <w:t>,</w:t>
      </w:r>
      <w:r w:rsidR="001B2E09">
        <w:t xml:space="preserve"> wordt vergroot</w:t>
      </w:r>
      <w:r w:rsidR="0090545B">
        <w:t xml:space="preserve"> door het toepassen van de richtlijn op het gehele schooljaar </w:t>
      </w:r>
      <w:r w:rsidR="00CA51D0">
        <w:t>(</w:t>
      </w:r>
      <w:r w:rsidR="0063486F">
        <w:t>Koeter</w:t>
      </w:r>
      <w:r w:rsidR="00CA51D0">
        <w:t xml:space="preserve">, </w:t>
      </w:r>
      <w:r w:rsidR="0063486F">
        <w:t>202</w:t>
      </w:r>
      <w:r w:rsidR="00AA5321">
        <w:t>2)</w:t>
      </w:r>
      <w:r w:rsidR="00CA51D0">
        <w:t>.</w:t>
      </w:r>
      <w:r w:rsidR="00640610">
        <w:t xml:space="preserve"> D</w:t>
      </w:r>
      <w:r w:rsidR="00E33815">
        <w:t>it komt omdat de stagia</w:t>
      </w:r>
      <w:r w:rsidR="00EB7F7C">
        <w:t>ir vaker</w:t>
      </w:r>
      <w:r w:rsidR="00BD4282">
        <w:t xml:space="preserve"> in een situatie komt waarin hij kan leren van </w:t>
      </w:r>
      <w:r w:rsidR="00F25B05">
        <w:t>de werkwijze van een andere stagiair.</w:t>
      </w:r>
    </w:p>
    <w:p w14:paraId="619371C1" w14:textId="3C68A103" w:rsidR="7AF436A5" w:rsidRDefault="00DD5743" w:rsidP="00A663B0">
      <w:pPr>
        <w:pStyle w:val="Kop2"/>
      </w:pPr>
      <w:bookmarkStart w:id="44" w:name="_Toc137631803"/>
      <w:bookmarkStart w:id="45" w:name="_Toc138938114"/>
      <w:r w:rsidRPr="00546CD8">
        <w:t>4.</w:t>
      </w:r>
      <w:r w:rsidR="00866618">
        <w:t>2</w:t>
      </w:r>
      <w:r w:rsidRPr="00546CD8">
        <w:t xml:space="preserve"> Toezicht houden inwerkperiode</w:t>
      </w:r>
      <w:bookmarkEnd w:id="44"/>
      <w:bookmarkEnd w:id="45"/>
    </w:p>
    <w:p w14:paraId="69E1E6A6" w14:textId="1EDFC073" w:rsidR="7AF436A5" w:rsidRDefault="6946F6C8" w:rsidP="00A663B0">
      <w:pPr>
        <w:rPr>
          <w:rFonts w:eastAsia="Arial" w:cs="Arial"/>
        </w:rPr>
      </w:pPr>
      <w:r w:rsidRPr="0B8BB484">
        <w:rPr>
          <w:rFonts w:eastAsia="Arial" w:cs="Arial"/>
        </w:rPr>
        <w:t xml:space="preserve">In de stagehandleiding van </w:t>
      </w:r>
      <w:r w:rsidRPr="00693CC7">
        <w:rPr>
          <w:rFonts w:eastAsia="Arial" w:cs="Arial"/>
        </w:rPr>
        <w:t xml:space="preserve">de Hanzehogeschool </w:t>
      </w:r>
      <w:r w:rsidR="0041477C">
        <w:rPr>
          <w:rFonts w:eastAsia="Arial" w:cs="Arial"/>
        </w:rPr>
        <w:t xml:space="preserve">Academie </w:t>
      </w:r>
      <w:r w:rsidR="0024721A">
        <w:rPr>
          <w:rFonts w:eastAsia="Arial" w:cs="Arial"/>
        </w:rPr>
        <w:t xml:space="preserve">van </w:t>
      </w:r>
      <w:r w:rsidR="0041477C">
        <w:rPr>
          <w:rFonts w:eastAsia="Arial" w:cs="Arial"/>
        </w:rPr>
        <w:t xml:space="preserve">Social </w:t>
      </w:r>
      <w:r w:rsidR="0024721A">
        <w:rPr>
          <w:rFonts w:eastAsia="Arial" w:cs="Arial"/>
        </w:rPr>
        <w:t xml:space="preserve">Studies </w:t>
      </w:r>
      <w:r w:rsidR="00E06F07" w:rsidRPr="00693CC7">
        <w:rPr>
          <w:rFonts w:eastAsia="Arial" w:cs="Arial"/>
        </w:rPr>
        <w:t xml:space="preserve">(Bult &amp; </w:t>
      </w:r>
      <w:proofErr w:type="spellStart"/>
      <w:r w:rsidR="00E06F07" w:rsidRPr="00693CC7">
        <w:rPr>
          <w:rFonts w:eastAsia="Arial" w:cs="Arial"/>
        </w:rPr>
        <w:t>Grooten</w:t>
      </w:r>
      <w:proofErr w:type="spellEnd"/>
      <w:r w:rsidR="00460F40" w:rsidRPr="00693CC7">
        <w:rPr>
          <w:rFonts w:eastAsia="Arial" w:cs="Arial"/>
        </w:rPr>
        <w:t>, 2022</w:t>
      </w:r>
      <w:r w:rsidRPr="00693CC7">
        <w:rPr>
          <w:rFonts w:eastAsia="Arial" w:cs="Arial"/>
        </w:rPr>
        <w:t>)</w:t>
      </w:r>
      <w:r w:rsidRPr="0B8BB484">
        <w:rPr>
          <w:rFonts w:eastAsia="Arial" w:cs="Arial"/>
        </w:rPr>
        <w:t xml:space="preserve"> voor de derdejaars stage</w:t>
      </w:r>
      <w:r w:rsidR="7E7E2330" w:rsidRPr="1FF00960">
        <w:rPr>
          <w:rFonts w:eastAsia="Arial" w:cs="Arial"/>
        </w:rPr>
        <w:t>,</w:t>
      </w:r>
      <w:r w:rsidRPr="0B8BB484">
        <w:rPr>
          <w:rFonts w:eastAsia="Arial" w:cs="Arial"/>
        </w:rPr>
        <w:t xml:space="preserve"> staat dat de praktijkbegeleider betrokken zal zijn bij de activiteiten van de stagiair en de werkvragen van de stagiair zal bespreken. Daarnaast zijn er altijd aparte begeleidingsgesprekken nodig tussen de praktijkbegeleider en de stagiair om aandacht te besteden aan werken en leren. De norm die voor deze begeleidingsgesprekken wordt gehanteerd is in de beginfase van de stage (de eerste </w:t>
      </w:r>
      <w:r w:rsidR="7F5D7986" w:rsidRPr="1FF00960">
        <w:rPr>
          <w:rFonts w:eastAsia="Arial" w:cs="Arial"/>
        </w:rPr>
        <w:t>acht</w:t>
      </w:r>
      <w:r w:rsidRPr="0B8BB484">
        <w:rPr>
          <w:rFonts w:eastAsia="Arial" w:cs="Arial"/>
        </w:rPr>
        <w:t xml:space="preserve"> weken) </w:t>
      </w:r>
      <w:r w:rsidR="30A680DE" w:rsidRPr="1FF00960">
        <w:rPr>
          <w:rFonts w:eastAsia="Arial" w:cs="Arial"/>
        </w:rPr>
        <w:t>één</w:t>
      </w:r>
      <w:r w:rsidRPr="0B8BB484">
        <w:rPr>
          <w:rFonts w:eastAsia="Arial" w:cs="Arial"/>
        </w:rPr>
        <w:t xml:space="preserve"> keer per </w:t>
      </w:r>
      <w:r w:rsidR="18893B11" w:rsidRPr="3E4225E2">
        <w:rPr>
          <w:rFonts w:eastAsia="Arial" w:cs="Arial"/>
        </w:rPr>
        <w:t>we</w:t>
      </w:r>
      <w:r w:rsidR="4CE9AB25" w:rsidRPr="3E4225E2">
        <w:rPr>
          <w:rFonts w:eastAsia="Arial" w:cs="Arial"/>
        </w:rPr>
        <w:t>e</w:t>
      </w:r>
      <w:r w:rsidR="18893B11" w:rsidRPr="3E4225E2">
        <w:rPr>
          <w:rFonts w:eastAsia="Arial" w:cs="Arial"/>
        </w:rPr>
        <w:t>k</w:t>
      </w:r>
      <w:r w:rsidRPr="0B8BB484">
        <w:rPr>
          <w:rFonts w:eastAsia="Arial" w:cs="Arial"/>
        </w:rPr>
        <w:t xml:space="preserve"> een begeleidingsgesprek van een uur. Na de beginfase wordt er minimaal eens per </w:t>
      </w:r>
      <w:r w:rsidR="72434DDB" w:rsidRPr="1FF00960">
        <w:rPr>
          <w:rFonts w:eastAsia="Arial" w:cs="Arial"/>
        </w:rPr>
        <w:t>veertien</w:t>
      </w:r>
      <w:r w:rsidRPr="0B8BB484">
        <w:rPr>
          <w:rFonts w:eastAsia="Arial" w:cs="Arial"/>
        </w:rPr>
        <w:t xml:space="preserve"> dagen een begeleidingsgesprek ingepland van anderhalf uur. </w:t>
      </w:r>
    </w:p>
    <w:p w14:paraId="17A1D8DD" w14:textId="732D5684" w:rsidR="7AF436A5" w:rsidRDefault="6946F6C8" w:rsidP="00A663B0">
      <w:pPr>
        <w:rPr>
          <w:rFonts w:eastAsia="Arial" w:cs="Arial"/>
        </w:rPr>
      </w:pPr>
      <w:r w:rsidRPr="0B8BB484">
        <w:rPr>
          <w:rFonts w:eastAsia="Arial" w:cs="Arial"/>
        </w:rPr>
        <w:t xml:space="preserve">Omdat de begeleidingsgesprekken vaste momenten zijn waarin de praktijkbegeleider en de stagiair elkaar één op één spreken, </w:t>
      </w:r>
      <w:r w:rsidR="00632A9A">
        <w:rPr>
          <w:rFonts w:eastAsia="Arial" w:cs="Arial"/>
        </w:rPr>
        <w:t>bevelen</w:t>
      </w:r>
      <w:r w:rsidRPr="0B8BB484">
        <w:rPr>
          <w:rFonts w:eastAsia="Arial" w:cs="Arial"/>
        </w:rPr>
        <w:t xml:space="preserve"> wij deze norm </w:t>
      </w:r>
      <w:r w:rsidR="00632A9A">
        <w:rPr>
          <w:rFonts w:eastAsia="Arial" w:cs="Arial"/>
        </w:rPr>
        <w:t xml:space="preserve">aan </w:t>
      </w:r>
      <w:r w:rsidRPr="0B8BB484">
        <w:rPr>
          <w:rFonts w:eastAsia="Arial" w:cs="Arial"/>
        </w:rPr>
        <w:t xml:space="preserve">voor de terugkoppeling over de gesprekken met leerlingen die werken aan de hand van het buddysysteem. Deze terugkoppeling staat los van het vaste evaluatiemoment die elke </w:t>
      </w:r>
      <w:r w:rsidR="00A56753">
        <w:rPr>
          <w:rFonts w:eastAsia="Arial" w:cs="Arial"/>
        </w:rPr>
        <w:t>zes</w:t>
      </w:r>
      <w:r w:rsidRPr="0B8BB484">
        <w:rPr>
          <w:rFonts w:eastAsia="Arial" w:cs="Arial"/>
        </w:rPr>
        <w:t xml:space="preserve"> weken </w:t>
      </w:r>
      <w:r w:rsidR="18893B11" w:rsidRPr="6D24D206">
        <w:rPr>
          <w:rFonts w:eastAsia="Arial" w:cs="Arial"/>
        </w:rPr>
        <w:t>plaatsvind</w:t>
      </w:r>
      <w:r w:rsidR="6C029BDB" w:rsidRPr="6D24D206">
        <w:rPr>
          <w:rFonts w:eastAsia="Arial" w:cs="Arial"/>
        </w:rPr>
        <w:t>t</w:t>
      </w:r>
      <w:r w:rsidRPr="0B8BB484">
        <w:rPr>
          <w:rFonts w:eastAsia="Arial" w:cs="Arial"/>
        </w:rPr>
        <w:t>.</w:t>
      </w:r>
    </w:p>
    <w:p w14:paraId="14C04812" w14:textId="77777777" w:rsidR="00866618" w:rsidRPr="00700D55" w:rsidRDefault="00866618" w:rsidP="00A663B0">
      <w:pPr>
        <w:pStyle w:val="Kop2"/>
      </w:pPr>
      <w:bookmarkStart w:id="46" w:name="_Toc137631802"/>
      <w:bookmarkStart w:id="47" w:name="_Toc138938115"/>
      <w:r>
        <w:t>4.3 Overige aanbevelingen</w:t>
      </w:r>
      <w:bookmarkEnd w:id="46"/>
      <w:bookmarkEnd w:id="47"/>
    </w:p>
    <w:p w14:paraId="54714CE5" w14:textId="63AB973A" w:rsidR="00866618" w:rsidRDefault="00866618" w:rsidP="00A663B0">
      <w:pPr>
        <w:spacing w:after="120"/>
      </w:pPr>
      <w:r w:rsidRPr="7A6FABD5">
        <w:rPr>
          <w:rFonts w:eastAsia="Arial" w:cs="Arial"/>
        </w:rPr>
        <w:t>Het is van belang dat de overige aanbevelingen worden toegepast in de praktijk zodat de richtlijn blijvend gebruikt zal worden in het IOT. De overige aanbeveling</w:t>
      </w:r>
      <w:r>
        <w:rPr>
          <w:rFonts w:eastAsia="Arial" w:cs="Arial"/>
        </w:rPr>
        <w:t>en</w:t>
      </w:r>
      <w:r w:rsidRPr="7A6FABD5">
        <w:rPr>
          <w:rFonts w:eastAsia="Arial" w:cs="Arial"/>
        </w:rPr>
        <w:t xml:space="preserve"> zullen dan ook een toevoeging zijn op de implementatie van de richtlijn.</w:t>
      </w:r>
    </w:p>
    <w:p w14:paraId="7C97ED28" w14:textId="3E8B039E" w:rsidR="00DD5743" w:rsidRPr="00546CD8" w:rsidRDefault="00DD5743" w:rsidP="00A663B0">
      <w:pPr>
        <w:pStyle w:val="Kop3"/>
      </w:pPr>
      <w:bookmarkStart w:id="48" w:name="_Toc137631805"/>
      <w:bookmarkStart w:id="49" w:name="_Toc138938116"/>
      <w:r w:rsidRPr="00546CD8">
        <w:t>4.3.</w:t>
      </w:r>
      <w:r w:rsidR="00866618">
        <w:t>1</w:t>
      </w:r>
      <w:r w:rsidRPr="00546CD8">
        <w:t xml:space="preserve"> Vervolgonderzoek </w:t>
      </w:r>
      <w:proofErr w:type="spellStart"/>
      <w:r w:rsidR="003D56EC">
        <w:t>Montessoriaans</w:t>
      </w:r>
      <w:r w:rsidR="7C5D25A8">
        <w:t>e</w:t>
      </w:r>
      <w:proofErr w:type="spellEnd"/>
      <w:r w:rsidRPr="00546CD8">
        <w:t xml:space="preserve"> gedachtegoed</w:t>
      </w:r>
      <w:bookmarkEnd w:id="48"/>
      <w:bookmarkEnd w:id="49"/>
    </w:p>
    <w:p w14:paraId="27B99B17" w14:textId="42DA20F5" w:rsidR="008B365B" w:rsidRPr="003A0677" w:rsidRDefault="003D56EC" w:rsidP="00A663B0">
      <w:r>
        <w:t xml:space="preserve">Het is voor de stagiairs nu niet duidelijk hoe het </w:t>
      </w:r>
      <w:proofErr w:type="spellStart"/>
      <w:r>
        <w:t>Montessoriaans</w:t>
      </w:r>
      <w:r w:rsidR="055DBB13">
        <w:t>e</w:t>
      </w:r>
      <w:proofErr w:type="spellEnd"/>
      <w:r>
        <w:t xml:space="preserve"> gedachtegoed vorm krijgt binnen het Intern Ondersteuningsteam. </w:t>
      </w:r>
      <w:r w:rsidR="6C3990A4">
        <w:t>Uit de interviews met de stagiairs hebben wij ge</w:t>
      </w:r>
      <w:r w:rsidR="00542DBB">
        <w:t>h</w:t>
      </w:r>
      <w:r w:rsidR="6C3990A4">
        <w:t xml:space="preserve">aald dat de zes </w:t>
      </w:r>
      <w:r>
        <w:t xml:space="preserve">karakteristieken </w:t>
      </w:r>
      <w:r w:rsidR="6C3990A4">
        <w:t>van</w:t>
      </w:r>
      <w:r>
        <w:t xml:space="preserve"> het </w:t>
      </w:r>
      <w:proofErr w:type="spellStart"/>
      <w:r w:rsidR="6C3990A4">
        <w:t>Montessoriaanse</w:t>
      </w:r>
      <w:proofErr w:type="spellEnd"/>
      <w:r>
        <w:t xml:space="preserve"> gedachtegoed</w:t>
      </w:r>
      <w:r w:rsidR="6C3990A4">
        <w:t xml:space="preserve"> </w:t>
      </w:r>
      <w:r>
        <w:t xml:space="preserve">niet bekend </w:t>
      </w:r>
      <w:r w:rsidR="6C3990A4">
        <w:t xml:space="preserve">zijn </w:t>
      </w:r>
      <w:r>
        <w:t xml:space="preserve">bij de stagiairs. Hierbij geven de stagiairs aan dat vanaf het begin van de stage geen aandacht wordt geschonken aan wat het </w:t>
      </w:r>
      <w:proofErr w:type="spellStart"/>
      <w:r>
        <w:t>Montessoriaans</w:t>
      </w:r>
      <w:r w:rsidR="3F07C8BC">
        <w:t>e</w:t>
      </w:r>
      <w:proofErr w:type="spellEnd"/>
      <w:r>
        <w:t xml:space="preserve"> gedachtegoed inhoudt. Daarnaast lukt het de stagiairs niet om het </w:t>
      </w:r>
      <w:proofErr w:type="spellStart"/>
      <w:r>
        <w:t>Montessoriaans</w:t>
      </w:r>
      <w:r w:rsidR="7A92BA79">
        <w:t>e</w:t>
      </w:r>
      <w:proofErr w:type="spellEnd"/>
      <w:r>
        <w:t xml:space="preserve"> gedachtegoed </w:t>
      </w:r>
      <w:r w:rsidR="29849E7B">
        <w:t xml:space="preserve">bewust </w:t>
      </w:r>
      <w:r>
        <w:t>te kunnen inzetten tijdens de gespreksvoering. Het inzetten van het gedachtegoed is belangrijk voor de stagiairs, omdat het deel uitmaakt van het IOT. Het IOT maakt op zijn beurt deel uit van het Montessori Vaklyceum en die beide een gelijke visie willen uitdragen. </w:t>
      </w:r>
      <w:r w:rsidR="0602DC0D">
        <w:t xml:space="preserve">Er is extra </w:t>
      </w:r>
      <w:r w:rsidR="0602DC0D">
        <w:lastRenderedPageBreak/>
        <w:t xml:space="preserve">onderzoek nodig in hoe het </w:t>
      </w:r>
      <w:proofErr w:type="spellStart"/>
      <w:r w:rsidR="0602DC0D">
        <w:t>Montessoriaanse</w:t>
      </w:r>
      <w:proofErr w:type="spellEnd"/>
      <w:r w:rsidR="0602DC0D">
        <w:t xml:space="preserve"> gedachtegoed toegepast kan worden in het IOT. </w:t>
      </w:r>
    </w:p>
    <w:p w14:paraId="0229DE63" w14:textId="5C5CC05B" w:rsidR="3325A789" w:rsidRDefault="3325A789" w:rsidP="00A663B0">
      <w:pPr>
        <w:pStyle w:val="Kop3"/>
      </w:pPr>
      <w:bookmarkStart w:id="50" w:name="_Toc137631806"/>
      <w:bookmarkStart w:id="51" w:name="_Toc138938117"/>
      <w:r>
        <w:t>4.3.</w:t>
      </w:r>
      <w:r w:rsidR="00866618">
        <w:t>2</w:t>
      </w:r>
      <w:r>
        <w:t xml:space="preserve"> Betrekken van de Hanzehogeschool</w:t>
      </w:r>
      <w:bookmarkEnd w:id="50"/>
      <w:bookmarkEnd w:id="51"/>
      <w:r>
        <w:t xml:space="preserve"> </w:t>
      </w:r>
    </w:p>
    <w:p w14:paraId="39EB1FDD" w14:textId="28A1FBBC" w:rsidR="3325A789" w:rsidRDefault="3325A789" w:rsidP="00A663B0">
      <w:pPr>
        <w:rPr>
          <w:rFonts w:eastAsia="Arial" w:cs="Arial"/>
        </w:rPr>
      </w:pPr>
      <w:r w:rsidRPr="3158302C">
        <w:rPr>
          <w:rFonts w:eastAsia="Arial" w:cs="Arial"/>
        </w:rPr>
        <w:t xml:space="preserve">Een andere aanbeveling die wij doen is om het product te delen met </w:t>
      </w:r>
      <w:r w:rsidR="00632281">
        <w:rPr>
          <w:rFonts w:eastAsia="Arial" w:cs="Arial"/>
        </w:rPr>
        <w:t>de stagedocenten</w:t>
      </w:r>
      <w:r w:rsidRPr="3158302C">
        <w:rPr>
          <w:rFonts w:eastAsia="Arial" w:cs="Arial"/>
        </w:rPr>
        <w:t xml:space="preserve"> vanuit </w:t>
      </w:r>
      <w:r w:rsidR="00632281">
        <w:rPr>
          <w:rFonts w:eastAsia="Arial" w:cs="Arial"/>
        </w:rPr>
        <w:t>de Hanzehoge</w:t>
      </w:r>
      <w:r w:rsidRPr="3158302C">
        <w:rPr>
          <w:rFonts w:eastAsia="Arial" w:cs="Arial"/>
        </w:rPr>
        <w:t xml:space="preserve">school, zodat </w:t>
      </w:r>
      <w:r w:rsidR="00632281">
        <w:rPr>
          <w:rFonts w:eastAsia="Arial" w:cs="Arial"/>
        </w:rPr>
        <w:t>de stagedocenten</w:t>
      </w:r>
      <w:r w:rsidRPr="3158302C">
        <w:rPr>
          <w:rFonts w:eastAsia="Arial" w:cs="Arial"/>
        </w:rPr>
        <w:t xml:space="preserve"> weten welke richtlijn wordt gehanteerd in de eerste twaalf weken van de stage. Het product zal bijdragen aan de opleiding </w:t>
      </w:r>
      <w:r w:rsidR="00F36156">
        <w:rPr>
          <w:rFonts w:eastAsia="Arial" w:cs="Arial"/>
        </w:rPr>
        <w:t>omdat</w:t>
      </w:r>
      <w:r w:rsidRPr="3158302C">
        <w:rPr>
          <w:rFonts w:eastAsia="Arial" w:cs="Arial"/>
        </w:rPr>
        <w:t xml:space="preserve"> de </w:t>
      </w:r>
      <w:r w:rsidR="00F36156">
        <w:rPr>
          <w:rFonts w:eastAsia="Arial" w:cs="Arial"/>
        </w:rPr>
        <w:t>stagedocent wordt</w:t>
      </w:r>
      <w:r w:rsidRPr="3158302C">
        <w:rPr>
          <w:rFonts w:eastAsia="Arial" w:cs="Arial"/>
        </w:rPr>
        <w:t xml:space="preserve"> betr</w:t>
      </w:r>
      <w:r w:rsidR="00F36156">
        <w:rPr>
          <w:rFonts w:eastAsia="Arial" w:cs="Arial"/>
        </w:rPr>
        <w:t>o</w:t>
      </w:r>
      <w:r w:rsidRPr="3158302C">
        <w:rPr>
          <w:rFonts w:eastAsia="Arial" w:cs="Arial"/>
        </w:rPr>
        <w:t>kken bij de richtlijn</w:t>
      </w:r>
      <w:r w:rsidR="00F36156">
        <w:rPr>
          <w:rFonts w:eastAsia="Arial" w:cs="Arial"/>
        </w:rPr>
        <w:t>. Ook kan het product</w:t>
      </w:r>
      <w:r w:rsidRPr="3158302C">
        <w:rPr>
          <w:rFonts w:eastAsia="Arial" w:cs="Arial"/>
        </w:rPr>
        <w:t xml:space="preserve"> als voorbeeld dienen voor andere</w:t>
      </w:r>
      <w:r w:rsidR="00771747">
        <w:rPr>
          <w:rFonts w:eastAsia="Arial" w:cs="Arial"/>
        </w:rPr>
        <w:t xml:space="preserve"> soortgelijke</w:t>
      </w:r>
      <w:r w:rsidRPr="3158302C">
        <w:rPr>
          <w:rFonts w:eastAsia="Arial" w:cs="Arial"/>
        </w:rPr>
        <w:t xml:space="preserve"> stages.</w:t>
      </w:r>
      <w:r w:rsidR="00771747">
        <w:rPr>
          <w:rFonts w:eastAsia="Arial" w:cs="Arial"/>
        </w:rPr>
        <w:t xml:space="preserve"> </w:t>
      </w:r>
      <w:r w:rsidR="005F0F9B">
        <w:rPr>
          <w:rFonts w:eastAsia="Arial" w:cs="Arial"/>
        </w:rPr>
        <w:t xml:space="preserve">Wanneer </w:t>
      </w:r>
      <w:r w:rsidR="00EB0E8F">
        <w:rPr>
          <w:rFonts w:eastAsia="Arial" w:cs="Arial"/>
        </w:rPr>
        <w:t>dit product bekend is onder de stagedocenten van de Hanzehogeschool</w:t>
      </w:r>
      <w:r w:rsidR="28335762" w:rsidRPr="1FF00960">
        <w:rPr>
          <w:rFonts w:eastAsia="Arial" w:cs="Arial"/>
        </w:rPr>
        <w:t>,</w:t>
      </w:r>
      <w:r w:rsidR="003A6500">
        <w:rPr>
          <w:rFonts w:eastAsia="Arial" w:cs="Arial"/>
        </w:rPr>
        <w:t xml:space="preserve"> kunnen ze </w:t>
      </w:r>
      <w:r w:rsidR="00E46F69">
        <w:rPr>
          <w:rFonts w:eastAsia="Arial" w:cs="Arial"/>
        </w:rPr>
        <w:t>de stageplekken van de studenten die ze begeleiden</w:t>
      </w:r>
      <w:r w:rsidR="006C0322">
        <w:rPr>
          <w:rFonts w:eastAsia="Arial" w:cs="Arial"/>
        </w:rPr>
        <w:t xml:space="preserve"> informeren over het product. Dit </w:t>
      </w:r>
      <w:r w:rsidR="00E95D29">
        <w:rPr>
          <w:rFonts w:eastAsia="Arial" w:cs="Arial"/>
        </w:rPr>
        <w:t xml:space="preserve">zouden ze </w:t>
      </w:r>
      <w:r w:rsidR="00042A75">
        <w:rPr>
          <w:rFonts w:eastAsia="Arial" w:cs="Arial"/>
        </w:rPr>
        <w:t xml:space="preserve">kunnen </w:t>
      </w:r>
      <w:r w:rsidR="00E95D29">
        <w:rPr>
          <w:rFonts w:eastAsia="Arial" w:cs="Arial"/>
        </w:rPr>
        <w:t>doen</w:t>
      </w:r>
      <w:r w:rsidR="00042A75">
        <w:rPr>
          <w:rFonts w:eastAsia="Arial" w:cs="Arial"/>
        </w:rPr>
        <w:t xml:space="preserve"> </w:t>
      </w:r>
      <w:r w:rsidR="00FD013D">
        <w:rPr>
          <w:rFonts w:eastAsia="Arial" w:cs="Arial"/>
        </w:rPr>
        <w:t xml:space="preserve">wanneer </w:t>
      </w:r>
      <w:r w:rsidR="001A74CF">
        <w:rPr>
          <w:rFonts w:eastAsia="Arial" w:cs="Arial"/>
        </w:rPr>
        <w:t>ze merken</w:t>
      </w:r>
      <w:r w:rsidR="00A56753">
        <w:rPr>
          <w:rFonts w:eastAsia="Arial" w:cs="Arial"/>
        </w:rPr>
        <w:t>,</w:t>
      </w:r>
      <w:r w:rsidR="0082139E">
        <w:rPr>
          <w:rFonts w:eastAsia="Arial" w:cs="Arial"/>
        </w:rPr>
        <w:t xml:space="preserve"> </w:t>
      </w:r>
      <w:r w:rsidR="00E9587F">
        <w:rPr>
          <w:rFonts w:eastAsia="Arial" w:cs="Arial"/>
        </w:rPr>
        <w:t>vanuit een student</w:t>
      </w:r>
      <w:r w:rsidR="00A56753">
        <w:rPr>
          <w:rFonts w:eastAsia="Arial" w:cs="Arial"/>
        </w:rPr>
        <w:t>,</w:t>
      </w:r>
      <w:r w:rsidR="0015271C">
        <w:rPr>
          <w:rFonts w:eastAsia="Arial" w:cs="Arial"/>
        </w:rPr>
        <w:t xml:space="preserve"> dat zijn stageorganisatie behoefte heeft </w:t>
      </w:r>
      <w:r w:rsidR="008B7A38">
        <w:rPr>
          <w:rFonts w:eastAsia="Arial" w:cs="Arial"/>
        </w:rPr>
        <w:t xml:space="preserve">aan </w:t>
      </w:r>
      <w:r w:rsidR="00096E89">
        <w:rPr>
          <w:rFonts w:eastAsia="Arial" w:cs="Arial"/>
        </w:rPr>
        <w:t>structuur tijdens de inwerkperiode.</w:t>
      </w:r>
    </w:p>
    <w:p w14:paraId="6DFC2EC3" w14:textId="2518E391" w:rsidR="3158302C" w:rsidRDefault="00EF0FA8" w:rsidP="00A663B0">
      <w:pPr>
        <w:pStyle w:val="Kop3"/>
      </w:pPr>
      <w:bookmarkStart w:id="52" w:name="_Toc137631807"/>
      <w:bookmarkStart w:id="53" w:name="_Toc138938118"/>
      <w:r>
        <w:t>4.3.</w:t>
      </w:r>
      <w:r w:rsidR="00866618">
        <w:t>3</w:t>
      </w:r>
      <w:r>
        <w:t xml:space="preserve"> </w:t>
      </w:r>
      <w:r w:rsidR="00803852">
        <w:t>Tijd</w:t>
      </w:r>
      <w:bookmarkEnd w:id="52"/>
      <w:bookmarkEnd w:id="53"/>
      <w:r w:rsidR="00803852">
        <w:t xml:space="preserve"> </w:t>
      </w:r>
    </w:p>
    <w:p w14:paraId="38FB4222" w14:textId="40133D35" w:rsidR="00740329" w:rsidRPr="00740329" w:rsidRDefault="00816875" w:rsidP="00A663B0">
      <w:r>
        <w:t xml:space="preserve">Uit gesprekken met </w:t>
      </w:r>
      <w:r w:rsidR="00615A96">
        <w:t>leden van het IO</w:t>
      </w:r>
      <w:r w:rsidR="00FD69B9">
        <w:t xml:space="preserve">T is naar voren gekomen dat </w:t>
      </w:r>
      <w:r w:rsidR="005A3079">
        <w:t>wa</w:t>
      </w:r>
      <w:r w:rsidR="386C6D0F">
        <w:t xml:space="preserve">nneer een leerling </w:t>
      </w:r>
      <w:r w:rsidR="007644A6">
        <w:t xml:space="preserve">binnen het IOT </w:t>
      </w:r>
      <w:r w:rsidR="001A5CA8">
        <w:t>wordt aangemeld</w:t>
      </w:r>
      <w:r w:rsidR="386C6D0F">
        <w:t xml:space="preserve">, het de bedoeling </w:t>
      </w:r>
      <w:r w:rsidR="005A3079">
        <w:t xml:space="preserve">is </w:t>
      </w:r>
      <w:r w:rsidR="386C6D0F">
        <w:t>dat de leerling zes weken begeleiding krijgt van het IO</w:t>
      </w:r>
      <w:r w:rsidR="295B470F">
        <w:t>T</w:t>
      </w:r>
      <w:r w:rsidR="00ED56F6">
        <w:t>. D</w:t>
      </w:r>
      <w:r w:rsidR="00AE35D9">
        <w:t xml:space="preserve">aarna </w:t>
      </w:r>
      <w:r w:rsidR="00ED56F6">
        <w:t xml:space="preserve">zou de leerling </w:t>
      </w:r>
      <w:r w:rsidR="00282256">
        <w:t>terug</w:t>
      </w:r>
      <w:r w:rsidR="00ED56F6">
        <w:t xml:space="preserve"> moeten</w:t>
      </w:r>
      <w:r w:rsidR="00282256">
        <w:t xml:space="preserve"> word</w:t>
      </w:r>
      <w:r w:rsidR="00ED56F6">
        <w:t>en</w:t>
      </w:r>
      <w:r w:rsidR="00282256">
        <w:t xml:space="preserve"> </w:t>
      </w:r>
      <w:r w:rsidR="00921D6D">
        <w:t>verwezen</w:t>
      </w:r>
      <w:r w:rsidR="001C3C2E">
        <w:t xml:space="preserve"> naar </w:t>
      </w:r>
      <w:r w:rsidR="00E413E4">
        <w:t>de coach</w:t>
      </w:r>
      <w:r w:rsidR="00357015">
        <w:t xml:space="preserve"> van de leerling</w:t>
      </w:r>
      <w:r w:rsidR="295B470F">
        <w:t xml:space="preserve">. </w:t>
      </w:r>
      <w:r w:rsidR="00357015">
        <w:t>Uit</w:t>
      </w:r>
      <w:r w:rsidR="295B470F">
        <w:t xml:space="preserve"> de praktijk </w:t>
      </w:r>
      <w:r w:rsidR="00357015">
        <w:t xml:space="preserve">blijkt dat </w:t>
      </w:r>
      <w:r w:rsidR="295B470F">
        <w:t xml:space="preserve">een leerling vaak langer </w:t>
      </w:r>
      <w:r w:rsidR="009B396F">
        <w:t xml:space="preserve">wordt </w:t>
      </w:r>
      <w:r w:rsidR="295B470F">
        <w:t>vastgehouden dan deze zes weken.</w:t>
      </w:r>
      <w:r w:rsidR="1D0E06F8">
        <w:t xml:space="preserve"> </w:t>
      </w:r>
      <w:r w:rsidR="00B357A2">
        <w:t>Wij bevelen aan om</w:t>
      </w:r>
      <w:r w:rsidR="1D0E06F8">
        <w:t xml:space="preserve"> verder onderzoek </w:t>
      </w:r>
      <w:r w:rsidR="00B357A2">
        <w:t>te doen</w:t>
      </w:r>
      <w:r w:rsidR="1D0E06F8">
        <w:t xml:space="preserve"> over hoe het kan dat de leerlingen langer worden vastgehouden</w:t>
      </w:r>
      <w:r w:rsidR="00BF168E">
        <w:t xml:space="preserve"> dan de </w:t>
      </w:r>
      <w:r w:rsidR="003744F6">
        <w:t>zes weken.</w:t>
      </w:r>
      <w:r w:rsidR="00E111AF">
        <w:t xml:space="preserve"> Ook bevelen we aan om uit te zoeken</w:t>
      </w:r>
      <w:r w:rsidR="1D0E06F8">
        <w:t xml:space="preserve"> wat ervoor nodig is om</w:t>
      </w:r>
      <w:r w:rsidR="00880983">
        <w:t xml:space="preserve"> wel</w:t>
      </w:r>
      <w:r w:rsidR="1D0E06F8">
        <w:t xml:space="preserve"> binnen deze zes weken te blijven. </w:t>
      </w:r>
      <w:r w:rsidR="00480927">
        <w:br/>
      </w:r>
      <w:bookmarkStart w:id="54" w:name="_Toc137631808"/>
      <w:r w:rsidR="00740329">
        <w:br w:type="page"/>
      </w:r>
    </w:p>
    <w:p w14:paraId="313EC9A9" w14:textId="59515DB7" w:rsidR="00B046F7" w:rsidRDefault="001E0317" w:rsidP="00B046F7">
      <w:pPr>
        <w:pStyle w:val="Kop1"/>
      </w:pPr>
      <w:bookmarkStart w:id="55" w:name="_Toc138938119"/>
      <w:r>
        <w:lastRenderedPageBreak/>
        <w:t>Literatuurlijst</w:t>
      </w:r>
      <w:bookmarkEnd w:id="54"/>
      <w:bookmarkEnd w:id="55"/>
    </w:p>
    <w:p w14:paraId="218518B0" w14:textId="77777777" w:rsidR="00B046F7" w:rsidRPr="00B046F7" w:rsidRDefault="00B046F7" w:rsidP="00B046F7"/>
    <w:p w14:paraId="4D84DC9E" w14:textId="3A3DA2F1" w:rsidR="00A65C92" w:rsidRPr="00B046F7" w:rsidRDefault="00B046F7" w:rsidP="00B046F7">
      <w:pPr>
        <w:spacing w:after="0" w:line="480" w:lineRule="auto"/>
        <w:ind w:left="720" w:hanging="720"/>
        <w:rPr>
          <w:rFonts w:eastAsia="Times New Roman" w:cs="Arial"/>
          <w:lang w:eastAsia="nl-NL"/>
        </w:rPr>
      </w:pPr>
      <w:r w:rsidRPr="00B046F7">
        <w:rPr>
          <w:rFonts w:eastAsia="Times New Roman" w:cs="Arial"/>
          <w:lang w:eastAsia="nl-NL"/>
        </w:rPr>
        <w:t xml:space="preserve">Beumer-Peeters, C. (2018). </w:t>
      </w:r>
      <w:r w:rsidRPr="00B046F7">
        <w:rPr>
          <w:rFonts w:eastAsia="Times New Roman" w:cs="Arial"/>
          <w:i/>
          <w:iCs/>
          <w:lang w:eastAsia="nl-NL"/>
        </w:rPr>
        <w:t xml:space="preserve">Mission </w:t>
      </w:r>
      <w:proofErr w:type="spellStart"/>
      <w:r w:rsidRPr="00B046F7">
        <w:rPr>
          <w:rFonts w:eastAsia="Times New Roman" w:cs="Arial"/>
          <w:i/>
          <w:iCs/>
          <w:lang w:eastAsia="nl-NL"/>
        </w:rPr>
        <w:t>possible</w:t>
      </w:r>
      <w:proofErr w:type="spellEnd"/>
      <w:r w:rsidRPr="00B046F7">
        <w:rPr>
          <w:rFonts w:eastAsia="Times New Roman" w:cs="Arial"/>
          <w:i/>
          <w:iCs/>
          <w:lang w:eastAsia="nl-NL"/>
        </w:rPr>
        <w:t xml:space="preserve">: </w:t>
      </w:r>
      <w:proofErr w:type="spellStart"/>
      <w:r w:rsidRPr="00B046F7">
        <w:rPr>
          <w:rFonts w:eastAsia="Times New Roman" w:cs="Arial"/>
          <w:i/>
          <w:iCs/>
          <w:lang w:eastAsia="nl-NL"/>
        </w:rPr>
        <w:t>kids</w:t>
      </w:r>
      <w:proofErr w:type="spellEnd"/>
      <w:r w:rsidRPr="00B046F7">
        <w:rPr>
          <w:rFonts w:eastAsia="Times New Roman" w:cs="Arial"/>
          <w:i/>
          <w:iCs/>
          <w:lang w:eastAsia="nl-NL"/>
        </w:rPr>
        <w:t>’ skills voor jongeren : van probleem naar oplossing in 11 heldere stappen</w:t>
      </w:r>
      <w:r w:rsidRPr="00B046F7">
        <w:rPr>
          <w:rFonts w:eastAsia="Times New Roman" w:cs="Arial"/>
          <w:lang w:eastAsia="nl-NL"/>
        </w:rPr>
        <w:t>.</w:t>
      </w:r>
    </w:p>
    <w:p w14:paraId="69371249" w14:textId="3A579B47" w:rsidR="20D38D25" w:rsidRDefault="20D38D25" w:rsidP="3BBB6932">
      <w:pPr>
        <w:spacing w:after="0" w:line="480" w:lineRule="auto"/>
        <w:ind w:left="720" w:hanging="720"/>
        <w:rPr>
          <w:rFonts w:eastAsia="Arial" w:cs="Arial"/>
        </w:rPr>
      </w:pPr>
      <w:r w:rsidRPr="3BBB6932">
        <w:rPr>
          <w:rFonts w:eastAsia="Arial" w:cs="Arial"/>
        </w:rPr>
        <w:t xml:space="preserve">Buijs, L., &amp; van Dorp, M. (2019). Methodiekbeschrijving School Als Werkplaats. In </w:t>
      </w:r>
      <w:r w:rsidRPr="3BBB6932">
        <w:rPr>
          <w:rFonts w:eastAsia="Arial" w:cs="Arial"/>
          <w:i/>
          <w:iCs/>
        </w:rPr>
        <w:t>Friesland College</w:t>
      </w:r>
      <w:r w:rsidRPr="3BBB6932">
        <w:rPr>
          <w:rFonts w:eastAsia="Arial" w:cs="Arial"/>
        </w:rPr>
        <w:t xml:space="preserve">. Friesland College. Geraadpleegd op 14 juni 2023, van </w:t>
      </w:r>
      <w:hyperlink r:id="rId14">
        <w:r w:rsidRPr="3BBB6932">
          <w:rPr>
            <w:rStyle w:val="Hyperlink"/>
            <w:rFonts w:eastAsia="Arial" w:cs="Arial"/>
          </w:rPr>
          <w:t>https://www.frieslandcollege.nl/media/3927/methodiekbeschrijving-school-als-werkplaats-saw-2021.pdf</w:t>
        </w:r>
      </w:hyperlink>
    </w:p>
    <w:p w14:paraId="17921489" w14:textId="0A6E3646" w:rsidR="00A275B2" w:rsidRPr="00AE20E9" w:rsidRDefault="00A275B2" w:rsidP="00AE20E9">
      <w:pPr>
        <w:pStyle w:val="Normaalweb"/>
        <w:spacing w:before="0" w:beforeAutospacing="0" w:after="0" w:afterAutospacing="0" w:line="480" w:lineRule="auto"/>
        <w:ind w:left="720" w:hanging="720"/>
        <w:rPr>
          <w:rFonts w:ascii="Arial" w:hAnsi="Arial" w:cs="Arial"/>
          <w:sz w:val="22"/>
          <w:szCs w:val="22"/>
        </w:rPr>
      </w:pPr>
      <w:r>
        <w:rPr>
          <w:rFonts w:ascii="Arial" w:hAnsi="Arial" w:cs="Arial"/>
          <w:sz w:val="22"/>
          <w:szCs w:val="22"/>
        </w:rPr>
        <w:t xml:space="preserve">Bult, A., &amp; </w:t>
      </w:r>
      <w:proofErr w:type="spellStart"/>
      <w:r>
        <w:rPr>
          <w:rFonts w:ascii="Arial" w:hAnsi="Arial" w:cs="Arial"/>
          <w:sz w:val="22"/>
          <w:szCs w:val="22"/>
        </w:rPr>
        <w:t>Grooten</w:t>
      </w:r>
      <w:proofErr w:type="spellEnd"/>
      <w:r>
        <w:rPr>
          <w:rFonts w:ascii="Arial" w:hAnsi="Arial" w:cs="Arial"/>
          <w:sz w:val="22"/>
          <w:szCs w:val="22"/>
        </w:rPr>
        <w:t xml:space="preserve">, A. (2022). Studiehandleiding 2022-2023: Stage jaar 3 Social </w:t>
      </w:r>
      <w:proofErr w:type="spellStart"/>
      <w:r>
        <w:rPr>
          <w:rFonts w:ascii="Arial" w:hAnsi="Arial" w:cs="Arial"/>
          <w:sz w:val="22"/>
          <w:szCs w:val="22"/>
        </w:rPr>
        <w:t>Work</w:t>
      </w:r>
      <w:proofErr w:type="spellEnd"/>
      <w:r>
        <w:rPr>
          <w:rFonts w:ascii="Arial" w:hAnsi="Arial" w:cs="Arial"/>
          <w:sz w:val="22"/>
          <w:szCs w:val="22"/>
        </w:rPr>
        <w:t xml:space="preserve">– Start februari 2023. In Hanzehogeschool Academie voor Sociale Studies, </w:t>
      </w:r>
      <w:r>
        <w:rPr>
          <w:rFonts w:ascii="Arial" w:hAnsi="Arial" w:cs="Arial"/>
          <w:i/>
          <w:iCs/>
          <w:sz w:val="22"/>
          <w:szCs w:val="22"/>
        </w:rPr>
        <w:t>blackboard.hanze.nl</w:t>
      </w:r>
      <w:r>
        <w:rPr>
          <w:rFonts w:ascii="Arial" w:hAnsi="Arial" w:cs="Arial"/>
          <w:sz w:val="22"/>
          <w:szCs w:val="22"/>
        </w:rPr>
        <w:t xml:space="preserve">. </w:t>
      </w:r>
      <w:r w:rsidRPr="3BBB6932">
        <w:rPr>
          <w:rFonts w:ascii="Arial" w:hAnsi="Arial" w:cs="Arial"/>
          <w:sz w:val="22"/>
          <w:szCs w:val="22"/>
        </w:rPr>
        <w:t xml:space="preserve">Geraadpleegd op 22 mei 2023, van </w:t>
      </w:r>
      <w:hyperlink r:id="rId15">
        <w:r w:rsidRPr="3BBB6932">
          <w:rPr>
            <w:rStyle w:val="Hyperlink"/>
            <w:rFonts w:ascii="Arial" w:hAnsi="Arial" w:cs="Arial"/>
            <w:sz w:val="22"/>
            <w:szCs w:val="22"/>
          </w:rPr>
          <w:t>https://blackboard.hanze.nl/bbcswebdav/pid-6073058-dt-content-rid-88275437_2/xid-88275437_2</w:t>
        </w:r>
      </w:hyperlink>
    </w:p>
    <w:p w14:paraId="19D19E9B" w14:textId="464C8E6E" w:rsidR="00B7009A" w:rsidRDefault="00B7009A" w:rsidP="00092C8D">
      <w:pPr>
        <w:pStyle w:val="Normaalweb"/>
        <w:spacing w:before="0" w:beforeAutospacing="0" w:after="0" w:afterAutospacing="0" w:line="480" w:lineRule="auto"/>
        <w:ind w:left="720" w:hanging="720"/>
        <w:rPr>
          <w:rFonts w:ascii="Arial" w:hAnsi="Arial" w:cs="Arial"/>
          <w:sz w:val="22"/>
          <w:szCs w:val="22"/>
          <w:shd w:val="clear" w:color="auto" w:fill="FFFFFF"/>
        </w:rPr>
      </w:pPr>
      <w:r w:rsidRPr="00C359B2">
        <w:rPr>
          <w:rFonts w:ascii="Arial" w:hAnsi="Arial" w:cs="Arial"/>
          <w:sz w:val="22"/>
          <w:szCs w:val="22"/>
          <w:shd w:val="clear" w:color="auto" w:fill="FFFFFF"/>
          <w:lang w:val="en-US"/>
        </w:rPr>
        <w:t xml:space="preserve">Cooper, J. &amp; Wight, J. (2014). Implementing a buddy system in the workplace. Paper presented at PMI® Global Congress 2014—North America, Phoenix, AZ. </w:t>
      </w:r>
      <w:proofErr w:type="spellStart"/>
      <w:r w:rsidRPr="00C359B2">
        <w:rPr>
          <w:rFonts w:ascii="Arial" w:hAnsi="Arial" w:cs="Arial"/>
          <w:sz w:val="22"/>
          <w:szCs w:val="22"/>
          <w:shd w:val="clear" w:color="auto" w:fill="FFFFFF"/>
        </w:rPr>
        <w:t>Newtown</w:t>
      </w:r>
      <w:proofErr w:type="spellEnd"/>
      <w:r w:rsidRPr="00C359B2">
        <w:rPr>
          <w:rFonts w:ascii="Arial" w:hAnsi="Arial" w:cs="Arial"/>
          <w:sz w:val="22"/>
          <w:szCs w:val="22"/>
          <w:shd w:val="clear" w:color="auto" w:fill="FFFFFF"/>
        </w:rPr>
        <w:t xml:space="preserve"> Square, PA: Project Management </w:t>
      </w:r>
      <w:proofErr w:type="spellStart"/>
      <w:r w:rsidRPr="00C359B2">
        <w:rPr>
          <w:rFonts w:ascii="Arial" w:hAnsi="Arial" w:cs="Arial"/>
          <w:sz w:val="22"/>
          <w:szCs w:val="22"/>
          <w:shd w:val="clear" w:color="auto" w:fill="FFFFFF"/>
        </w:rPr>
        <w:t>Institute</w:t>
      </w:r>
      <w:proofErr w:type="spellEnd"/>
      <w:r w:rsidRPr="00C359B2">
        <w:rPr>
          <w:rFonts w:ascii="Arial" w:hAnsi="Arial" w:cs="Arial"/>
          <w:sz w:val="22"/>
          <w:szCs w:val="22"/>
          <w:shd w:val="clear" w:color="auto" w:fill="FFFFFF"/>
        </w:rPr>
        <w:t>.</w:t>
      </w:r>
    </w:p>
    <w:p w14:paraId="0200EE94" w14:textId="0E183778" w:rsidR="00B046F7" w:rsidRDefault="00B046F7" w:rsidP="00092C8D">
      <w:pPr>
        <w:pStyle w:val="Normaalweb"/>
        <w:spacing w:before="0" w:beforeAutospacing="0" w:after="0" w:afterAutospacing="0" w:line="480" w:lineRule="auto"/>
        <w:ind w:left="720" w:hanging="720"/>
        <w:rPr>
          <w:rFonts w:ascii="Arial" w:hAnsi="Arial" w:cs="Arial"/>
          <w:sz w:val="22"/>
          <w:szCs w:val="22"/>
          <w:shd w:val="clear" w:color="auto" w:fill="FFFFFF"/>
        </w:rPr>
      </w:pPr>
      <w:r w:rsidRPr="00B046F7">
        <w:rPr>
          <w:rFonts w:ascii="Arial" w:hAnsi="Arial" w:cs="Arial"/>
          <w:sz w:val="22"/>
          <w:szCs w:val="22"/>
          <w:shd w:val="clear" w:color="auto" w:fill="FFFFFF"/>
        </w:rPr>
        <w:t>De Jong, P., &amp; Berg, I. K. (2015). De kracht van oplossingen: handboek oplossingsgericht werken.</w:t>
      </w:r>
    </w:p>
    <w:p w14:paraId="4A876339" w14:textId="33C4A3EE" w:rsidR="00AB0FE8" w:rsidRDefault="00144085" w:rsidP="00092C8D">
      <w:pPr>
        <w:pStyle w:val="Normaalweb"/>
        <w:spacing w:before="0" w:beforeAutospacing="0" w:after="0" w:afterAutospacing="0" w:line="480" w:lineRule="auto"/>
        <w:ind w:left="720" w:hanging="720"/>
        <w:rPr>
          <w:rFonts w:ascii="Arial" w:hAnsi="Arial" w:cs="Arial"/>
          <w:sz w:val="22"/>
          <w:szCs w:val="22"/>
        </w:rPr>
      </w:pPr>
      <w:r>
        <w:rPr>
          <w:rFonts w:ascii="Arial" w:hAnsi="Arial" w:cs="Arial"/>
          <w:sz w:val="22"/>
          <w:szCs w:val="22"/>
        </w:rPr>
        <w:t xml:space="preserve">Geenen, M. (2017). </w:t>
      </w:r>
      <w:r>
        <w:rPr>
          <w:rFonts w:ascii="Arial" w:hAnsi="Arial" w:cs="Arial"/>
          <w:i/>
          <w:iCs/>
          <w:sz w:val="22"/>
          <w:szCs w:val="22"/>
        </w:rPr>
        <w:t>Reflecteren: leren van je ervaringen als sociale professional</w:t>
      </w:r>
      <w:r>
        <w:rPr>
          <w:rFonts w:ascii="Arial" w:hAnsi="Arial" w:cs="Arial"/>
          <w:sz w:val="22"/>
          <w:szCs w:val="22"/>
        </w:rPr>
        <w:t>.</w:t>
      </w:r>
    </w:p>
    <w:p w14:paraId="73C84CA1" w14:textId="797AC769" w:rsidR="00A0553C" w:rsidRDefault="00A0553C" w:rsidP="00092C8D">
      <w:pPr>
        <w:pStyle w:val="Normaalweb"/>
        <w:spacing w:before="0" w:beforeAutospacing="0" w:after="0" w:afterAutospacing="0" w:line="480" w:lineRule="auto"/>
        <w:ind w:left="720" w:hanging="720"/>
        <w:rPr>
          <w:rStyle w:val="Hyperlink"/>
          <w:rFonts w:ascii="Arial" w:eastAsia="Arial" w:hAnsi="Arial" w:cs="Arial"/>
          <w:sz w:val="22"/>
          <w:szCs w:val="22"/>
        </w:rPr>
      </w:pPr>
      <w:r w:rsidRPr="00A0553C">
        <w:rPr>
          <w:rFonts w:ascii="Arial" w:eastAsia="Arial" w:hAnsi="Arial" w:cs="Arial"/>
          <w:i/>
          <w:sz w:val="22"/>
          <w:szCs w:val="22"/>
          <w:lang w:val="en-US"/>
        </w:rPr>
        <w:t>Global Definition of Social Work</w:t>
      </w:r>
      <w:r w:rsidRPr="00A0553C">
        <w:rPr>
          <w:rFonts w:ascii="Arial" w:eastAsia="Arial" w:hAnsi="Arial" w:cs="Arial"/>
          <w:sz w:val="22"/>
          <w:szCs w:val="22"/>
          <w:lang w:val="en-US"/>
        </w:rPr>
        <w:t xml:space="preserve">. </w:t>
      </w:r>
      <w:r w:rsidRPr="00936AB5">
        <w:rPr>
          <w:rFonts w:ascii="Arial" w:eastAsia="Arial" w:hAnsi="Arial" w:cs="Arial"/>
          <w:sz w:val="22"/>
          <w:szCs w:val="22"/>
        </w:rPr>
        <w:t xml:space="preserve">(2014). IFSW. Geraadpleegd op </w:t>
      </w:r>
      <w:r>
        <w:rPr>
          <w:rFonts w:ascii="Arial" w:eastAsia="Arial" w:hAnsi="Arial" w:cs="Arial"/>
          <w:sz w:val="22"/>
          <w:szCs w:val="22"/>
        </w:rPr>
        <w:t>22</w:t>
      </w:r>
      <w:r w:rsidRPr="00936AB5">
        <w:rPr>
          <w:rFonts w:ascii="Arial" w:eastAsia="Arial" w:hAnsi="Arial" w:cs="Arial"/>
          <w:sz w:val="22"/>
          <w:szCs w:val="22"/>
        </w:rPr>
        <w:t xml:space="preserve"> </w:t>
      </w:r>
      <w:r>
        <w:rPr>
          <w:rFonts w:ascii="Arial" w:eastAsia="Arial" w:hAnsi="Arial" w:cs="Arial"/>
          <w:sz w:val="22"/>
          <w:szCs w:val="22"/>
        </w:rPr>
        <w:t>juni</w:t>
      </w:r>
      <w:r w:rsidRPr="00936AB5">
        <w:rPr>
          <w:rFonts w:ascii="Arial" w:eastAsia="Arial" w:hAnsi="Arial" w:cs="Arial"/>
          <w:sz w:val="22"/>
          <w:szCs w:val="22"/>
        </w:rPr>
        <w:t xml:space="preserve"> 202</w:t>
      </w:r>
      <w:r>
        <w:rPr>
          <w:rFonts w:ascii="Arial" w:eastAsia="Arial" w:hAnsi="Arial" w:cs="Arial"/>
          <w:sz w:val="22"/>
          <w:szCs w:val="22"/>
        </w:rPr>
        <w:t>3</w:t>
      </w:r>
      <w:r w:rsidRPr="00936AB5">
        <w:rPr>
          <w:rFonts w:ascii="Arial" w:eastAsia="Arial" w:hAnsi="Arial" w:cs="Arial"/>
          <w:sz w:val="22"/>
          <w:szCs w:val="22"/>
        </w:rPr>
        <w:t xml:space="preserve">, van </w:t>
      </w:r>
      <w:hyperlink r:id="rId16">
        <w:r w:rsidRPr="0F2A00A0">
          <w:rPr>
            <w:rStyle w:val="Hyperlink"/>
            <w:rFonts w:ascii="Arial" w:eastAsia="Arial" w:hAnsi="Arial" w:cs="Arial"/>
            <w:sz w:val="22"/>
            <w:szCs w:val="22"/>
          </w:rPr>
          <w:t>https://www.ifsw.org/what-is-social-work/global-definition-of-social-work/</w:t>
        </w:r>
      </w:hyperlink>
    </w:p>
    <w:p w14:paraId="50A7897B" w14:textId="1442EC22" w:rsidR="00A56753" w:rsidRPr="00FD0D37" w:rsidRDefault="00FC455A" w:rsidP="00A56753">
      <w:pPr>
        <w:spacing w:after="0" w:line="480" w:lineRule="auto"/>
        <w:ind w:left="720" w:hanging="720"/>
        <w:rPr>
          <w:rFonts w:eastAsia="Times New Roman" w:cs="Arial"/>
          <w:lang w:eastAsia="nl-NL"/>
        </w:rPr>
      </w:pPr>
      <w:r w:rsidRPr="00FC455A">
        <w:rPr>
          <w:rFonts w:eastAsia="Times New Roman" w:cs="Arial"/>
          <w:lang w:eastAsia="nl-NL"/>
        </w:rPr>
        <w:t xml:space="preserve">Juist. (2023). Het Buddysysteem: Voor nieuwe medewerkers in de thuiszorg. </w:t>
      </w:r>
      <w:r w:rsidRPr="00FC455A">
        <w:rPr>
          <w:rFonts w:eastAsia="Times New Roman" w:cs="Arial"/>
          <w:i/>
          <w:iCs/>
          <w:lang w:eastAsia="nl-NL"/>
        </w:rPr>
        <w:t>Actie Leer Netwerk</w:t>
      </w:r>
      <w:r w:rsidRPr="00FC455A">
        <w:rPr>
          <w:rFonts w:eastAsia="Times New Roman" w:cs="Arial"/>
          <w:lang w:eastAsia="nl-NL"/>
        </w:rPr>
        <w:t xml:space="preserve">. </w:t>
      </w:r>
      <w:hyperlink r:id="rId17" w:history="1">
        <w:r w:rsidR="00FD0D37" w:rsidRPr="0026591C">
          <w:rPr>
            <w:rStyle w:val="Hyperlink"/>
            <w:rFonts w:eastAsia="Times New Roman" w:cs="Arial"/>
            <w:lang w:eastAsia="nl-NL"/>
          </w:rPr>
          <w:t>https://www.actieleernetwerk.nl/buddysysteem-nieuwe-medewerkers-in-de-thuiszorg/</w:t>
        </w:r>
      </w:hyperlink>
      <w:r w:rsidR="00FD0D37">
        <w:rPr>
          <w:rFonts w:eastAsia="Times New Roman" w:cs="Arial"/>
          <w:lang w:eastAsia="nl-NL"/>
        </w:rPr>
        <w:t xml:space="preserve"> </w:t>
      </w:r>
      <w:r w:rsidR="00A56753" w:rsidRPr="00FD0D37">
        <w:rPr>
          <w:rFonts w:eastAsia="Times New Roman" w:cs="Arial"/>
          <w:lang w:eastAsia="nl-NL"/>
        </w:rPr>
        <w:t xml:space="preserve"> </w:t>
      </w:r>
    </w:p>
    <w:p w14:paraId="5E45E9C1" w14:textId="14261149" w:rsidR="00A56753" w:rsidRPr="00837C06" w:rsidRDefault="00A56753" w:rsidP="00A56753">
      <w:pPr>
        <w:spacing w:after="0" w:line="480" w:lineRule="auto"/>
        <w:ind w:left="720" w:hanging="720"/>
        <w:rPr>
          <w:rFonts w:eastAsia="Times New Roman" w:cs="Arial"/>
          <w:lang w:val="en-US" w:eastAsia="nl-NL"/>
        </w:rPr>
      </w:pPr>
      <w:proofErr w:type="spellStart"/>
      <w:r w:rsidRPr="00851C0B">
        <w:rPr>
          <w:rFonts w:eastAsia="Times New Roman" w:cs="Arial"/>
          <w:lang w:eastAsia="nl-NL"/>
        </w:rPr>
        <w:t>Klinghoffer</w:t>
      </w:r>
      <w:proofErr w:type="spellEnd"/>
      <w:r w:rsidRPr="00851C0B">
        <w:rPr>
          <w:rFonts w:eastAsia="Times New Roman" w:cs="Arial"/>
          <w:lang w:eastAsia="nl-NL"/>
        </w:rPr>
        <w:t xml:space="preserve">, D. (2019, 7 juni). </w:t>
      </w:r>
      <w:r w:rsidRPr="00837C06">
        <w:rPr>
          <w:rFonts w:eastAsia="Times New Roman" w:cs="Arial"/>
          <w:i/>
          <w:iCs/>
          <w:lang w:val="en-US" w:eastAsia="nl-NL"/>
        </w:rPr>
        <w:t>Every New Employee Needs an Onboarding “Buddy”</w:t>
      </w:r>
      <w:r w:rsidRPr="00837C06">
        <w:rPr>
          <w:rFonts w:eastAsia="Times New Roman" w:cs="Arial"/>
          <w:lang w:val="en-US" w:eastAsia="nl-NL"/>
        </w:rPr>
        <w:t xml:space="preserve">. Harvard Business Review. </w:t>
      </w:r>
      <w:hyperlink r:id="rId18" w:history="1">
        <w:r w:rsidR="00FD0D37" w:rsidRPr="0026591C">
          <w:rPr>
            <w:rStyle w:val="Hyperlink"/>
            <w:rFonts w:eastAsia="Times New Roman" w:cs="Arial"/>
            <w:lang w:val="en-US" w:eastAsia="nl-NL"/>
          </w:rPr>
          <w:t>https://hbr.org/2019/06/every-new-employee-needs-an-onboarding-buddy</w:t>
        </w:r>
      </w:hyperlink>
      <w:r w:rsidR="00FD0D37">
        <w:rPr>
          <w:rFonts w:eastAsia="Times New Roman" w:cs="Arial"/>
          <w:lang w:val="en-US" w:eastAsia="nl-NL"/>
        </w:rPr>
        <w:t xml:space="preserve"> </w:t>
      </w:r>
    </w:p>
    <w:p w14:paraId="543144F7" w14:textId="25132FD1" w:rsidR="00FC455A" w:rsidRPr="00FC455A" w:rsidRDefault="00A56753" w:rsidP="00A56753">
      <w:pPr>
        <w:spacing w:after="0" w:line="480" w:lineRule="auto"/>
        <w:ind w:left="720" w:hanging="720"/>
        <w:rPr>
          <w:rFonts w:eastAsia="Times New Roman" w:cs="Arial"/>
          <w:lang w:eastAsia="nl-NL"/>
        </w:rPr>
      </w:pPr>
      <w:r w:rsidRPr="00040B5A">
        <w:rPr>
          <w:rFonts w:eastAsia="Times New Roman" w:cs="Arial"/>
          <w:lang w:eastAsia="nl-NL"/>
        </w:rPr>
        <w:lastRenderedPageBreak/>
        <w:t xml:space="preserve">Kluft, M. (2016). </w:t>
      </w:r>
      <w:r w:rsidRPr="00B046F7">
        <w:rPr>
          <w:rFonts w:eastAsia="Times New Roman" w:cs="Arial"/>
          <w:i/>
          <w:iCs/>
          <w:lang w:eastAsia="nl-NL"/>
        </w:rPr>
        <w:t>Samenwerken in de wijk: Tien vragen rondom de samenwerking tussen sociale wijkteams en andere professionals</w:t>
      </w:r>
      <w:r w:rsidRPr="00040B5A">
        <w:rPr>
          <w:rFonts w:eastAsia="Times New Roman" w:cs="Arial"/>
          <w:lang w:eastAsia="nl-NL"/>
        </w:rPr>
        <w:t xml:space="preserve">. In </w:t>
      </w:r>
      <w:r w:rsidRPr="00040B5A">
        <w:rPr>
          <w:rFonts w:eastAsia="Times New Roman" w:cs="Arial"/>
          <w:i/>
          <w:iCs/>
          <w:lang w:eastAsia="nl-NL"/>
        </w:rPr>
        <w:t>movisie.nl</w:t>
      </w:r>
      <w:r w:rsidRPr="00040B5A">
        <w:rPr>
          <w:rFonts w:eastAsia="Times New Roman" w:cs="Arial"/>
          <w:lang w:eastAsia="nl-NL"/>
        </w:rPr>
        <w:t>. Integraal Werken in de Wijk.</w:t>
      </w:r>
    </w:p>
    <w:p w14:paraId="2CE124FB" w14:textId="75D86A8B" w:rsidR="000A73FB" w:rsidRDefault="00AB0FE8" w:rsidP="00092C8D">
      <w:pPr>
        <w:pStyle w:val="Normaalweb"/>
        <w:spacing w:before="0" w:beforeAutospacing="0" w:after="0" w:afterAutospacing="0" w:line="480" w:lineRule="auto"/>
        <w:ind w:left="720" w:hanging="720"/>
        <w:rPr>
          <w:rFonts w:ascii="Arial" w:hAnsi="Arial" w:cs="Arial"/>
          <w:sz w:val="22"/>
          <w:szCs w:val="22"/>
        </w:rPr>
      </w:pPr>
      <w:r>
        <w:rPr>
          <w:rFonts w:ascii="Arial" w:hAnsi="Arial" w:cs="Arial"/>
          <w:sz w:val="22"/>
          <w:szCs w:val="22"/>
        </w:rPr>
        <w:t xml:space="preserve">Koeter, L. (2022). </w:t>
      </w:r>
      <w:r>
        <w:rPr>
          <w:rFonts w:ascii="Arial" w:hAnsi="Arial" w:cs="Arial"/>
          <w:i/>
          <w:iCs/>
          <w:sz w:val="22"/>
          <w:szCs w:val="22"/>
        </w:rPr>
        <w:t>Beroepsprofiel van de sociaal werker</w:t>
      </w:r>
      <w:r>
        <w:rPr>
          <w:rFonts w:ascii="Arial" w:hAnsi="Arial" w:cs="Arial"/>
          <w:sz w:val="22"/>
          <w:szCs w:val="22"/>
        </w:rPr>
        <w:t>.</w:t>
      </w:r>
    </w:p>
    <w:p w14:paraId="6EB86A24" w14:textId="7F5C7D73" w:rsidR="6F10AC7F" w:rsidRDefault="6F10AC7F" w:rsidP="00D86870">
      <w:pPr>
        <w:spacing w:after="0" w:line="480" w:lineRule="auto"/>
        <w:rPr>
          <w:rFonts w:eastAsia="Calibri" w:cs="Arial"/>
          <w:color w:val="000000" w:themeColor="text1"/>
        </w:rPr>
      </w:pPr>
      <w:r w:rsidRPr="3BBB6932">
        <w:rPr>
          <w:color w:val="000000" w:themeColor="text1"/>
        </w:rPr>
        <w:t xml:space="preserve">Korthagen, F., &amp; Nuijten, E. (2019) </w:t>
      </w:r>
      <w:r w:rsidRPr="002A2CC8">
        <w:rPr>
          <w:i/>
          <w:iCs/>
          <w:color w:val="000000" w:themeColor="text1"/>
        </w:rPr>
        <w:t>De kracht van reflectie</w:t>
      </w:r>
      <w:r w:rsidRPr="3BBB6932">
        <w:rPr>
          <w:color w:val="000000" w:themeColor="text1"/>
        </w:rPr>
        <w:t>. Boom: Amsterdam.</w:t>
      </w:r>
    </w:p>
    <w:p w14:paraId="241854BA" w14:textId="77777777" w:rsidR="004F7DB1" w:rsidRPr="008D71D9" w:rsidRDefault="004F7DB1" w:rsidP="004F7DB1">
      <w:pPr>
        <w:spacing w:after="0" w:line="480" w:lineRule="auto"/>
        <w:ind w:left="720" w:hanging="720"/>
        <w:rPr>
          <w:rFonts w:eastAsia="Times New Roman" w:cs="Arial"/>
          <w:lang w:eastAsia="nl-NL"/>
        </w:rPr>
      </w:pPr>
      <w:r w:rsidRPr="008D71D9">
        <w:rPr>
          <w:rFonts w:eastAsia="Times New Roman" w:cs="Arial"/>
          <w:lang w:eastAsia="nl-NL"/>
        </w:rPr>
        <w:t xml:space="preserve">Nederlands Jeugdinstituut. (2018). </w:t>
      </w:r>
      <w:r w:rsidRPr="008D71D9">
        <w:rPr>
          <w:rFonts w:eastAsia="Times New Roman" w:cs="Arial"/>
          <w:i/>
          <w:iCs/>
          <w:lang w:eastAsia="nl-NL"/>
        </w:rPr>
        <w:t>Samen werken aan optimale ondersteuning mbo-studenten: Inspiratie en tips voor samenwerking tussen mbo en hulpverlening</w:t>
      </w:r>
      <w:r w:rsidRPr="008D71D9">
        <w:rPr>
          <w:rFonts w:eastAsia="Times New Roman" w:cs="Arial"/>
          <w:lang w:eastAsia="nl-NL"/>
        </w:rPr>
        <w:t xml:space="preserve">. Geraadpleegd op 14 juni 2023, van </w:t>
      </w:r>
      <w:hyperlink r:id="rId19" w:history="1">
        <w:r w:rsidRPr="008D71D9">
          <w:rPr>
            <w:rStyle w:val="Hyperlink"/>
            <w:rFonts w:eastAsia="Times New Roman" w:cs="Arial"/>
            <w:lang w:eastAsia="nl-NL"/>
          </w:rPr>
          <w:t>https://www.nji.nl/publicaties/samen-werken-aan-optimale-ondersteuning-mbo-studenten</w:t>
        </w:r>
      </w:hyperlink>
    </w:p>
    <w:p w14:paraId="3202883C" w14:textId="431FF349" w:rsidR="00210B14" w:rsidRDefault="00210B14" w:rsidP="00092C8D">
      <w:pPr>
        <w:pStyle w:val="Normaalweb"/>
        <w:spacing w:before="0" w:beforeAutospacing="0" w:after="0" w:afterAutospacing="0" w:line="480" w:lineRule="auto"/>
        <w:ind w:left="720" w:hanging="720"/>
        <w:rPr>
          <w:rFonts w:ascii="Arial" w:hAnsi="Arial" w:cs="Arial"/>
          <w:sz w:val="22"/>
          <w:szCs w:val="22"/>
        </w:rPr>
      </w:pPr>
      <w:r w:rsidRPr="00210B14">
        <w:rPr>
          <w:rFonts w:ascii="Arial" w:hAnsi="Arial" w:cs="Arial"/>
          <w:sz w:val="22"/>
          <w:szCs w:val="22"/>
        </w:rPr>
        <w:t xml:space="preserve">Nederlands Jeugdinstituut. (2023). </w:t>
      </w:r>
      <w:r w:rsidRPr="002A2CC8">
        <w:rPr>
          <w:rFonts w:ascii="Arial" w:hAnsi="Arial" w:cs="Arial"/>
          <w:i/>
          <w:iCs/>
          <w:sz w:val="22"/>
          <w:szCs w:val="22"/>
        </w:rPr>
        <w:t>Interprofessioneel samenwerken in onderwijs en jeugdhulp</w:t>
      </w:r>
      <w:r w:rsidRPr="00210B14">
        <w:rPr>
          <w:rFonts w:ascii="Arial" w:hAnsi="Arial" w:cs="Arial"/>
          <w:sz w:val="22"/>
          <w:szCs w:val="22"/>
        </w:rPr>
        <w:t xml:space="preserve"> | Nederlands Jeugdinstituut. </w:t>
      </w:r>
      <w:r w:rsidRPr="3BBB6932">
        <w:rPr>
          <w:rFonts w:ascii="Arial" w:hAnsi="Arial" w:cs="Arial"/>
          <w:sz w:val="22"/>
          <w:szCs w:val="22"/>
        </w:rPr>
        <w:t xml:space="preserve">Geraadpleegd op 20 juni 2023, van </w:t>
      </w:r>
      <w:hyperlink r:id="rId20">
        <w:r w:rsidRPr="3BBB6932">
          <w:rPr>
            <w:rStyle w:val="Hyperlink"/>
            <w:rFonts w:ascii="Arial" w:hAnsi="Arial" w:cs="Arial"/>
            <w:sz w:val="22"/>
            <w:szCs w:val="22"/>
          </w:rPr>
          <w:t>https://www.nji.nl/verbinding-onderwijs-en-jeugdhulp/interprofessioneel-samenwerken</w:t>
        </w:r>
      </w:hyperlink>
    </w:p>
    <w:p w14:paraId="22FE587C" w14:textId="090BA495" w:rsidR="008D71D9" w:rsidRPr="008D71D9" w:rsidRDefault="008D71D9" w:rsidP="008D71D9">
      <w:pPr>
        <w:spacing w:after="0" w:line="480" w:lineRule="auto"/>
        <w:ind w:left="720" w:hanging="720"/>
        <w:rPr>
          <w:rFonts w:eastAsia="Times New Roman" w:cs="Arial"/>
          <w:lang w:eastAsia="nl-NL"/>
        </w:rPr>
      </w:pPr>
      <w:r w:rsidRPr="008D71D9">
        <w:rPr>
          <w:rFonts w:eastAsia="Times New Roman" w:cs="Arial"/>
          <w:lang w:eastAsia="nl-NL"/>
        </w:rPr>
        <w:t xml:space="preserve">Ministerie van Onderwijs, Cultuur en Wetenschap. (2021, 22 december). </w:t>
      </w:r>
      <w:r w:rsidRPr="008D71D9">
        <w:rPr>
          <w:rFonts w:eastAsia="Times New Roman" w:cs="Arial"/>
          <w:i/>
          <w:iCs/>
          <w:lang w:eastAsia="nl-NL"/>
        </w:rPr>
        <w:t>Doelen passend onderwijs</w:t>
      </w:r>
      <w:r w:rsidRPr="008D71D9">
        <w:rPr>
          <w:rFonts w:eastAsia="Times New Roman" w:cs="Arial"/>
          <w:lang w:eastAsia="nl-NL"/>
        </w:rPr>
        <w:t xml:space="preserve">. Passend onderwijs | Rijksoverheid.nl. </w:t>
      </w:r>
      <w:hyperlink r:id="rId21" w:history="1">
        <w:r w:rsidR="00FD0D37" w:rsidRPr="008D71D9">
          <w:rPr>
            <w:rStyle w:val="Hyperlink"/>
            <w:rFonts w:eastAsia="Times New Roman" w:cs="Arial"/>
            <w:lang w:eastAsia="nl-NL"/>
          </w:rPr>
          <w:t>https://www.rijksoverheid.nl/onderwerpen/passend-onderwijs/doelen-passend-onderwijs</w:t>
        </w:r>
      </w:hyperlink>
      <w:r w:rsidR="00FD0D37">
        <w:rPr>
          <w:rFonts w:eastAsia="Times New Roman" w:cs="Arial"/>
          <w:lang w:eastAsia="nl-NL"/>
        </w:rPr>
        <w:t xml:space="preserve"> </w:t>
      </w:r>
    </w:p>
    <w:p w14:paraId="4049DF8C" w14:textId="7704C6E3" w:rsidR="00821CA1" w:rsidRDefault="00276A51" w:rsidP="00092C8D">
      <w:pPr>
        <w:pStyle w:val="Normaalweb"/>
        <w:spacing w:before="0" w:beforeAutospacing="0" w:after="0" w:afterAutospacing="0" w:line="480" w:lineRule="auto"/>
        <w:ind w:left="720" w:hanging="720"/>
        <w:rPr>
          <w:rFonts w:ascii="Arial" w:hAnsi="Arial" w:cs="Arial"/>
          <w:sz w:val="22"/>
          <w:szCs w:val="22"/>
        </w:rPr>
      </w:pPr>
      <w:proofErr w:type="spellStart"/>
      <w:r>
        <w:rPr>
          <w:rFonts w:ascii="Arial" w:hAnsi="Arial" w:cs="Arial"/>
          <w:sz w:val="22"/>
          <w:szCs w:val="22"/>
        </w:rPr>
        <w:t>Steenmeijer</w:t>
      </w:r>
      <w:proofErr w:type="spellEnd"/>
      <w:r>
        <w:rPr>
          <w:rFonts w:ascii="Arial" w:hAnsi="Arial" w:cs="Arial"/>
          <w:sz w:val="22"/>
          <w:szCs w:val="22"/>
        </w:rPr>
        <w:t xml:space="preserve">, J. (2021). </w:t>
      </w:r>
      <w:r w:rsidRPr="002A2CC8">
        <w:rPr>
          <w:rFonts w:ascii="Arial" w:hAnsi="Arial" w:cs="Arial"/>
          <w:i/>
          <w:iCs/>
          <w:sz w:val="22"/>
          <w:szCs w:val="22"/>
        </w:rPr>
        <w:t>Beroepscode voor professionals in sociaal werk</w:t>
      </w:r>
      <w:r>
        <w:rPr>
          <w:rFonts w:ascii="Arial" w:hAnsi="Arial" w:cs="Arial"/>
          <w:sz w:val="22"/>
          <w:szCs w:val="22"/>
        </w:rPr>
        <w:t xml:space="preserve">. In Beroepsvereniging van Professionals in Sociaal Werk [BPSW], </w:t>
      </w:r>
      <w:r>
        <w:rPr>
          <w:rFonts w:ascii="Arial" w:hAnsi="Arial" w:cs="Arial"/>
          <w:i/>
          <w:iCs/>
          <w:sz w:val="22"/>
          <w:szCs w:val="22"/>
        </w:rPr>
        <w:t>bpsw.nl</w:t>
      </w:r>
      <w:r>
        <w:rPr>
          <w:rFonts w:ascii="Arial" w:hAnsi="Arial" w:cs="Arial"/>
          <w:sz w:val="22"/>
          <w:szCs w:val="22"/>
        </w:rPr>
        <w:t xml:space="preserve">. Geraadpleegd op 16 mei 2023, van </w:t>
      </w:r>
      <w:hyperlink r:id="rId22" w:history="1">
        <w:r w:rsidR="00FD0D37" w:rsidRPr="0026591C">
          <w:rPr>
            <w:rStyle w:val="Hyperlink"/>
            <w:rFonts w:ascii="Arial" w:hAnsi="Arial" w:cs="Arial"/>
            <w:sz w:val="22"/>
            <w:szCs w:val="22"/>
          </w:rPr>
          <w:t>https://www.bpsw.nl/app/uploads/BPSW-Beroepscode-2021.pdf</w:t>
        </w:r>
      </w:hyperlink>
      <w:r w:rsidR="00FD0D37">
        <w:rPr>
          <w:rFonts w:ascii="Arial" w:hAnsi="Arial" w:cs="Arial"/>
          <w:sz w:val="22"/>
          <w:szCs w:val="22"/>
        </w:rPr>
        <w:t xml:space="preserve"> </w:t>
      </w:r>
    </w:p>
    <w:p w14:paraId="0D4EDF14" w14:textId="29C8B67B" w:rsidR="00B046F7" w:rsidRDefault="00B046F7" w:rsidP="00092C8D">
      <w:pPr>
        <w:pStyle w:val="Normaalweb"/>
        <w:spacing w:before="0" w:beforeAutospacing="0" w:after="0" w:afterAutospacing="0" w:line="480" w:lineRule="auto"/>
        <w:ind w:left="720" w:hanging="720"/>
        <w:rPr>
          <w:rFonts w:ascii="Arial" w:hAnsi="Arial" w:cs="Arial"/>
          <w:sz w:val="22"/>
          <w:szCs w:val="22"/>
        </w:rPr>
      </w:pPr>
      <w:r w:rsidRPr="00B046F7">
        <w:rPr>
          <w:rFonts w:ascii="Arial" w:hAnsi="Arial" w:cs="Arial"/>
          <w:sz w:val="22"/>
          <w:szCs w:val="22"/>
        </w:rPr>
        <w:t xml:space="preserve">Van Der Donk, C., &amp; Van Lanen, B. (2019). </w:t>
      </w:r>
      <w:r w:rsidRPr="00B046F7">
        <w:rPr>
          <w:rFonts w:ascii="Arial" w:hAnsi="Arial" w:cs="Arial"/>
          <w:i/>
          <w:iCs/>
          <w:sz w:val="22"/>
          <w:szCs w:val="22"/>
        </w:rPr>
        <w:t>Praktijkonderzoek in zorg en welzijn</w:t>
      </w:r>
      <w:r w:rsidRPr="00B046F7">
        <w:rPr>
          <w:rFonts w:ascii="Arial" w:hAnsi="Arial" w:cs="Arial"/>
          <w:sz w:val="22"/>
          <w:szCs w:val="22"/>
        </w:rPr>
        <w:t>.</w:t>
      </w:r>
    </w:p>
    <w:p w14:paraId="140D5D29" w14:textId="1E129386" w:rsidR="002A2CC8" w:rsidRPr="00092C8D" w:rsidRDefault="002A2CC8" w:rsidP="00092C8D">
      <w:pPr>
        <w:pStyle w:val="Normaalweb"/>
        <w:spacing w:before="0" w:beforeAutospacing="0" w:after="0" w:afterAutospacing="0" w:line="480" w:lineRule="auto"/>
        <w:ind w:left="720" w:hanging="720"/>
        <w:rPr>
          <w:rFonts w:ascii="Arial" w:hAnsi="Arial" w:cs="Arial"/>
          <w:sz w:val="22"/>
          <w:szCs w:val="22"/>
        </w:rPr>
      </w:pPr>
      <w:r w:rsidRPr="002A2CC8">
        <w:rPr>
          <w:rFonts w:ascii="Arial" w:hAnsi="Arial" w:cs="Arial"/>
          <w:sz w:val="22"/>
          <w:szCs w:val="22"/>
        </w:rPr>
        <w:t xml:space="preserve">Veer, J., Wouters, E. J. M., </w:t>
      </w:r>
      <w:proofErr w:type="spellStart"/>
      <w:r w:rsidRPr="002A2CC8">
        <w:rPr>
          <w:rFonts w:ascii="Arial" w:hAnsi="Arial" w:cs="Arial"/>
          <w:sz w:val="22"/>
          <w:szCs w:val="22"/>
        </w:rPr>
        <w:t>Veeger</w:t>
      </w:r>
      <w:proofErr w:type="spellEnd"/>
      <w:r w:rsidRPr="002A2CC8">
        <w:rPr>
          <w:rFonts w:ascii="Arial" w:hAnsi="Arial" w:cs="Arial"/>
          <w:sz w:val="22"/>
          <w:szCs w:val="22"/>
        </w:rPr>
        <w:t xml:space="preserve">, M., &amp; Van Der Lugt, R. (2020). </w:t>
      </w:r>
      <w:r w:rsidRPr="002A2CC8">
        <w:rPr>
          <w:rFonts w:ascii="Arial" w:hAnsi="Arial" w:cs="Arial"/>
          <w:i/>
          <w:iCs/>
          <w:sz w:val="22"/>
          <w:szCs w:val="22"/>
        </w:rPr>
        <w:t>Ontwerpen voor zorg en welzijn</w:t>
      </w:r>
      <w:r w:rsidRPr="002A2CC8">
        <w:rPr>
          <w:rFonts w:ascii="Arial" w:hAnsi="Arial" w:cs="Arial"/>
          <w:sz w:val="22"/>
          <w:szCs w:val="22"/>
        </w:rPr>
        <w:t>.</w:t>
      </w:r>
    </w:p>
    <w:p w14:paraId="54547990" w14:textId="13DD9301" w:rsidR="000A73FB" w:rsidRPr="000540CA" w:rsidRDefault="000A73FB" w:rsidP="00FD0D37">
      <w:pPr>
        <w:pStyle w:val="Normaalweb"/>
        <w:spacing w:before="0" w:beforeAutospacing="0" w:after="0" w:afterAutospacing="0" w:line="480" w:lineRule="auto"/>
        <w:ind w:left="720" w:hanging="720"/>
        <w:rPr>
          <w:rFonts w:ascii="Arial" w:hAnsi="Arial" w:cs="Arial"/>
          <w:sz w:val="22"/>
          <w:szCs w:val="22"/>
        </w:rPr>
      </w:pPr>
      <w:r>
        <w:rPr>
          <w:rFonts w:ascii="Arial" w:hAnsi="Arial" w:cs="Arial"/>
          <w:i/>
          <w:iCs/>
          <w:sz w:val="22"/>
          <w:szCs w:val="22"/>
        </w:rPr>
        <w:t>Wat speelt er rond inclusiever onderwijs? | Nederlands Jeugdinstituut</w:t>
      </w:r>
      <w:r>
        <w:rPr>
          <w:rFonts w:ascii="Arial" w:hAnsi="Arial" w:cs="Arial"/>
          <w:sz w:val="22"/>
          <w:szCs w:val="22"/>
        </w:rPr>
        <w:t xml:space="preserve">. (2023). </w:t>
      </w:r>
      <w:hyperlink r:id="rId23">
        <w:r w:rsidR="005A70B2" w:rsidRPr="00B046F7">
          <w:rPr>
            <w:rStyle w:val="Hyperlink"/>
            <w:rFonts w:ascii="Arial" w:hAnsi="Arial" w:cs="Arial"/>
            <w:color w:val="8AB833" w:themeColor="accent2"/>
            <w:sz w:val="22"/>
            <w:szCs w:val="22"/>
          </w:rPr>
          <w:t>https://w</w:t>
        </w:r>
        <w:r w:rsidR="005A70B2" w:rsidRPr="00B046F7">
          <w:rPr>
            <w:rStyle w:val="Hyperlink"/>
            <w:rFonts w:ascii="Arial" w:hAnsi="Arial" w:cs="Arial"/>
            <w:color w:val="8AB833" w:themeColor="accent2"/>
            <w:sz w:val="22"/>
            <w:szCs w:val="22"/>
          </w:rPr>
          <w:t>w</w:t>
        </w:r>
        <w:r w:rsidR="005A70B2" w:rsidRPr="00B046F7">
          <w:rPr>
            <w:rStyle w:val="Hyperlink"/>
            <w:rFonts w:ascii="Arial" w:hAnsi="Arial" w:cs="Arial"/>
            <w:color w:val="8AB833" w:themeColor="accent2"/>
            <w:sz w:val="22"/>
            <w:szCs w:val="22"/>
          </w:rPr>
          <w:t>w.nji.nl/verbinding-onderwijs-en-jeugdhulp/wat-speelt-er-rond-inclusiever-onderwijs</w:t>
        </w:r>
      </w:hyperlink>
      <w:r w:rsidR="2450E859" w:rsidRPr="00B046F7">
        <w:rPr>
          <w:rFonts w:ascii="Arial" w:hAnsi="Arial" w:cs="Arial"/>
          <w:color w:val="8AB833" w:themeColor="accent2"/>
          <w:sz w:val="22"/>
          <w:szCs w:val="22"/>
        </w:rPr>
        <w:t xml:space="preserve"> </w:t>
      </w:r>
    </w:p>
    <w:p w14:paraId="04767733" w14:textId="66F3FA29" w:rsidR="000540CA" w:rsidRDefault="000540CA" w:rsidP="000540CA">
      <w:pPr>
        <w:pStyle w:val="Normaalweb"/>
        <w:spacing w:before="0" w:beforeAutospacing="0" w:after="0" w:afterAutospacing="0" w:line="480" w:lineRule="auto"/>
        <w:ind w:left="720" w:hanging="720"/>
        <w:rPr>
          <w:rFonts w:ascii="Arial" w:hAnsi="Arial" w:cs="Arial"/>
          <w:sz w:val="22"/>
          <w:szCs w:val="22"/>
        </w:rPr>
      </w:pPr>
      <w:r>
        <w:rPr>
          <w:rFonts w:ascii="Arial" w:hAnsi="Arial" w:cs="Arial"/>
          <w:sz w:val="22"/>
          <w:szCs w:val="22"/>
        </w:rPr>
        <w:lastRenderedPageBreak/>
        <w:t xml:space="preserve">Wiersma, A. D. (2023). Contouren werkagenda Route naar inclusief onderwijs 2035. In Ministerie van Onderwijs, Cultuur en Wetenschap, </w:t>
      </w:r>
      <w:r>
        <w:rPr>
          <w:rFonts w:ascii="Arial" w:hAnsi="Arial" w:cs="Arial"/>
          <w:i/>
          <w:iCs/>
          <w:sz w:val="22"/>
          <w:szCs w:val="22"/>
        </w:rPr>
        <w:t>rijksoverheid.nl</w:t>
      </w:r>
      <w:r>
        <w:rPr>
          <w:rFonts w:ascii="Arial" w:hAnsi="Arial" w:cs="Arial"/>
          <w:sz w:val="22"/>
          <w:szCs w:val="22"/>
        </w:rPr>
        <w:t xml:space="preserve"> (31 497 Nr. 446). Ministerie van Onderwijs, Cultuur en Wetenschap. Geraadpleegd op 12 juni 2023, van </w:t>
      </w:r>
      <w:hyperlink r:id="rId24" w:history="1">
        <w:r w:rsidR="00FD0D37" w:rsidRPr="0026591C">
          <w:rPr>
            <w:rStyle w:val="Hyperlink"/>
            <w:rFonts w:ascii="Arial" w:hAnsi="Arial" w:cs="Arial"/>
            <w:sz w:val="22"/>
            <w:szCs w:val="22"/>
          </w:rPr>
          <w:t>https://www.rijksoverheid.nl/documenten/kamerstukken/2023/03/17/werkagenda-route-naar-inclusief-onderwijs-2035</w:t>
        </w:r>
      </w:hyperlink>
      <w:r w:rsidR="00FD0D37">
        <w:rPr>
          <w:rFonts w:ascii="Arial" w:hAnsi="Arial" w:cs="Arial"/>
          <w:sz w:val="22"/>
          <w:szCs w:val="22"/>
        </w:rPr>
        <w:t xml:space="preserve"> </w:t>
      </w:r>
    </w:p>
    <w:p w14:paraId="79037AD3" w14:textId="2E003CE5" w:rsidR="00A664FF" w:rsidRPr="00EE44C6" w:rsidRDefault="00A664FF"/>
    <w:p w14:paraId="7930110A" w14:textId="2E003CE5" w:rsidR="00C95023" w:rsidRDefault="00C95023">
      <w:pPr>
        <w:rPr>
          <w:rFonts w:eastAsiaTheme="majorEastAsia" w:cstheme="majorBidi"/>
          <w:b/>
          <w:color w:val="6EBE1E"/>
          <w:sz w:val="32"/>
          <w:szCs w:val="32"/>
        </w:rPr>
      </w:pPr>
      <w:bookmarkStart w:id="56" w:name="_Toc137631809"/>
      <w:r>
        <w:br w:type="page"/>
      </w:r>
    </w:p>
    <w:p w14:paraId="24D8C11C" w14:textId="432E07F5" w:rsidR="41E27D2C" w:rsidRDefault="2232BD9A" w:rsidP="00AC4853">
      <w:pPr>
        <w:pStyle w:val="Kop1"/>
      </w:pPr>
      <w:bookmarkStart w:id="57" w:name="_Toc138938120"/>
      <w:r w:rsidRPr="005064C8">
        <w:lastRenderedPageBreak/>
        <w:t>Bijlage</w:t>
      </w:r>
      <w:r w:rsidR="005064C8">
        <w:t>n</w:t>
      </w:r>
      <w:bookmarkEnd w:id="56"/>
      <w:bookmarkEnd w:id="57"/>
    </w:p>
    <w:p w14:paraId="41FD1F36" w14:textId="3BD7F6C2" w:rsidR="00453C50" w:rsidRPr="00453C50" w:rsidRDefault="00317663" w:rsidP="00453C50">
      <w:pPr>
        <w:pStyle w:val="Kop2"/>
      </w:pPr>
      <w:bookmarkStart w:id="58" w:name="_Toc137631810"/>
      <w:bookmarkStart w:id="59" w:name="_Toc138938121"/>
      <w:r>
        <w:t xml:space="preserve">Bijlage 1: Probleem- en doelboom Social </w:t>
      </w:r>
      <w:proofErr w:type="spellStart"/>
      <w:r>
        <w:t>Work</w:t>
      </w:r>
      <w:proofErr w:type="spellEnd"/>
      <w:r>
        <w:t xml:space="preserve"> stagiairs</w:t>
      </w:r>
      <w:bookmarkEnd w:id="58"/>
      <w:bookmarkEnd w:id="59"/>
      <w:r w:rsidR="00453C50">
        <w:br/>
      </w:r>
    </w:p>
    <w:p w14:paraId="28718A33" w14:textId="2F000726" w:rsidR="7EF8EF51" w:rsidRDefault="62DEE0CF" w:rsidP="1D8EC17F">
      <w:pPr>
        <w:spacing w:after="120" w:line="264" w:lineRule="auto"/>
        <w:rPr>
          <w:rFonts w:eastAsia="Arial" w:cs="Arial"/>
        </w:rPr>
      </w:pPr>
      <w:r w:rsidRPr="1D8EC17F">
        <w:rPr>
          <w:rFonts w:eastAsia="Arial" w:cs="Arial"/>
        </w:rPr>
        <w:t xml:space="preserve">De probleem- en doelboom is gemaakt op basis van de interviews die wij hebben gevoerd met de Social </w:t>
      </w:r>
      <w:proofErr w:type="spellStart"/>
      <w:r w:rsidRPr="1D8EC17F">
        <w:rPr>
          <w:rFonts w:eastAsia="Arial" w:cs="Arial"/>
        </w:rPr>
        <w:t>Work</w:t>
      </w:r>
      <w:proofErr w:type="spellEnd"/>
      <w:r w:rsidRPr="1D8EC17F">
        <w:rPr>
          <w:rFonts w:eastAsia="Arial" w:cs="Arial"/>
        </w:rPr>
        <w:t xml:space="preserve"> stagiairs die </w:t>
      </w:r>
      <w:r w:rsidR="32989673" w:rsidRPr="56CACE7B">
        <w:rPr>
          <w:rFonts w:eastAsia="Arial" w:cs="Arial"/>
        </w:rPr>
        <w:t>stage</w:t>
      </w:r>
      <w:r w:rsidR="00E01CE7">
        <w:rPr>
          <w:rFonts w:eastAsia="Arial" w:cs="Arial"/>
        </w:rPr>
        <w:t xml:space="preserve"> </w:t>
      </w:r>
      <w:r w:rsidR="32989673" w:rsidRPr="56CACE7B">
        <w:rPr>
          <w:rFonts w:eastAsia="Arial" w:cs="Arial"/>
        </w:rPr>
        <w:t>lopen</w:t>
      </w:r>
      <w:r w:rsidRPr="1D8EC17F">
        <w:rPr>
          <w:rFonts w:eastAsia="Arial" w:cs="Arial"/>
        </w:rPr>
        <w:t xml:space="preserve"> op het Montessori Vaklyceum. </w:t>
      </w:r>
      <w:r w:rsidR="008D71D9">
        <w:rPr>
          <w:rFonts w:eastAsia="Arial" w:cs="Arial"/>
        </w:rPr>
        <w:t>Wij</w:t>
      </w:r>
      <w:r w:rsidRPr="1D8EC17F">
        <w:rPr>
          <w:rFonts w:eastAsia="Arial" w:cs="Arial"/>
        </w:rPr>
        <w:t xml:space="preserve"> hebben als startpunt het probleem vastgesteld en geformuleerd als: </w:t>
      </w:r>
      <w:r w:rsidRPr="1D8EC17F">
        <w:rPr>
          <w:rFonts w:eastAsia="Arial" w:cs="Arial"/>
          <w:b/>
          <w:bCs/>
        </w:rPr>
        <w:t xml:space="preserve">‘De stagiairs Social </w:t>
      </w:r>
      <w:proofErr w:type="spellStart"/>
      <w:r w:rsidRPr="1D8EC17F">
        <w:rPr>
          <w:rFonts w:eastAsia="Arial" w:cs="Arial"/>
          <w:b/>
          <w:bCs/>
        </w:rPr>
        <w:t>Work</w:t>
      </w:r>
      <w:proofErr w:type="spellEnd"/>
      <w:r w:rsidRPr="1D8EC17F">
        <w:rPr>
          <w:rFonts w:eastAsia="Arial" w:cs="Arial"/>
          <w:b/>
          <w:bCs/>
        </w:rPr>
        <w:t xml:space="preserve"> binnen het IOT ervaren een gebrek aan structuur tijdens de inwerkperiode wat nadelig is voor de leerlingen waarmee stagiairs gesprekken voeren’</w:t>
      </w:r>
      <w:r w:rsidRPr="1D8EC17F">
        <w:rPr>
          <w:rFonts w:eastAsia="Arial" w:cs="Arial"/>
        </w:rPr>
        <w:t>. Op basis hiervan zijn wij in gesprek gegaan met de stagiairs.</w:t>
      </w:r>
    </w:p>
    <w:p w14:paraId="17DB7418" w14:textId="2F1F10BA" w:rsidR="7EF8EF51" w:rsidRDefault="62DEE0CF" w:rsidP="1D8EC17F">
      <w:pPr>
        <w:spacing w:after="0"/>
      </w:pPr>
      <w:r w:rsidRPr="1D8EC17F">
        <w:rPr>
          <w:rFonts w:eastAsia="Arial" w:cs="Arial"/>
          <w:b/>
          <w:bCs/>
        </w:rPr>
        <w:t>Word</w:t>
      </w:r>
      <w:r w:rsidR="008D71D9">
        <w:rPr>
          <w:rFonts w:eastAsia="Arial" w:cs="Arial"/>
          <w:b/>
          <w:bCs/>
        </w:rPr>
        <w:t>t</w:t>
      </w:r>
      <w:r w:rsidRPr="1D8EC17F">
        <w:rPr>
          <w:rFonts w:eastAsia="Arial" w:cs="Arial"/>
          <w:b/>
          <w:bCs/>
        </w:rPr>
        <w:t xml:space="preserve"> het probleem herkend door de Social </w:t>
      </w:r>
      <w:proofErr w:type="spellStart"/>
      <w:r w:rsidRPr="1D8EC17F">
        <w:rPr>
          <w:rFonts w:eastAsia="Arial" w:cs="Arial"/>
          <w:b/>
          <w:bCs/>
        </w:rPr>
        <w:t>Work</w:t>
      </w:r>
      <w:proofErr w:type="spellEnd"/>
      <w:r w:rsidRPr="1D8EC17F">
        <w:rPr>
          <w:rFonts w:eastAsia="Arial" w:cs="Arial"/>
          <w:b/>
          <w:bCs/>
        </w:rPr>
        <w:t>-stagiairs?</w:t>
      </w:r>
    </w:p>
    <w:p w14:paraId="5578C3BA" w14:textId="12989A17" w:rsidR="7EF8EF51" w:rsidRDefault="62DEE0CF" w:rsidP="1D8EC17F">
      <w:pPr>
        <w:spacing w:after="0"/>
        <w:rPr>
          <w:rFonts w:eastAsia="Arial" w:cs="Arial"/>
        </w:rPr>
      </w:pPr>
      <w:r w:rsidRPr="1D8EC17F">
        <w:rPr>
          <w:rFonts w:eastAsia="Arial" w:cs="Arial"/>
        </w:rPr>
        <w:t xml:space="preserve">Het probleem wordt door de Social </w:t>
      </w:r>
      <w:proofErr w:type="spellStart"/>
      <w:r w:rsidRPr="1D8EC17F">
        <w:rPr>
          <w:rFonts w:eastAsia="Arial" w:cs="Arial"/>
        </w:rPr>
        <w:t>Work</w:t>
      </w:r>
      <w:proofErr w:type="spellEnd"/>
      <w:r w:rsidRPr="1D8EC17F">
        <w:rPr>
          <w:rFonts w:eastAsia="Arial" w:cs="Arial"/>
        </w:rPr>
        <w:t xml:space="preserve"> stagiairs en schoolpsycholoog herkend. </w:t>
      </w:r>
      <w:r w:rsidR="63BDFA27" w:rsidRPr="015E77A6">
        <w:rPr>
          <w:rFonts w:eastAsia="Arial" w:cs="Arial"/>
        </w:rPr>
        <w:t>In de eerste paar weken van de stage wordt er aandacht besteed aan rollenspellen</w:t>
      </w:r>
      <w:r w:rsidR="63BDFA27" w:rsidRPr="03E6E7BD">
        <w:rPr>
          <w:rFonts w:eastAsia="Arial" w:cs="Arial"/>
        </w:rPr>
        <w:t>, om de stagiairs voor te bereiden</w:t>
      </w:r>
      <w:r w:rsidR="63BDFA27" w:rsidRPr="453EBDCB">
        <w:rPr>
          <w:rFonts w:eastAsia="Arial" w:cs="Arial"/>
        </w:rPr>
        <w:t xml:space="preserve"> op de gesprekken met leerlingen</w:t>
      </w:r>
      <w:r w:rsidR="63BDFA27" w:rsidRPr="4DC21D15">
        <w:rPr>
          <w:rFonts w:eastAsia="Arial" w:cs="Arial"/>
        </w:rPr>
        <w:t xml:space="preserve">. </w:t>
      </w:r>
      <w:r w:rsidR="45D723F9" w:rsidRPr="03B9EA3B">
        <w:rPr>
          <w:rFonts w:eastAsia="Arial" w:cs="Arial"/>
        </w:rPr>
        <w:t xml:space="preserve">Echter, geven de stagiairs </w:t>
      </w:r>
      <w:r w:rsidR="61E5E9AB" w:rsidRPr="7E18C33A">
        <w:rPr>
          <w:rFonts w:eastAsia="Arial" w:cs="Arial"/>
        </w:rPr>
        <w:t xml:space="preserve">en </w:t>
      </w:r>
      <w:proofErr w:type="spellStart"/>
      <w:r w:rsidR="61E5E9AB" w:rsidRPr="7E18C33A">
        <w:rPr>
          <w:rFonts w:eastAsia="Arial" w:cs="Arial"/>
        </w:rPr>
        <w:t>schoolpyscholoog</w:t>
      </w:r>
      <w:proofErr w:type="spellEnd"/>
      <w:r w:rsidR="61E5E9AB" w:rsidRPr="7E18C33A">
        <w:rPr>
          <w:rFonts w:eastAsia="Arial" w:cs="Arial"/>
        </w:rPr>
        <w:t xml:space="preserve"> aan </w:t>
      </w:r>
      <w:r w:rsidR="61E5E9AB" w:rsidRPr="7D6A2A07">
        <w:rPr>
          <w:rFonts w:eastAsia="Arial" w:cs="Arial"/>
        </w:rPr>
        <w:t xml:space="preserve">dat het rollenspel </w:t>
      </w:r>
      <w:r w:rsidR="61E5E9AB" w:rsidRPr="0C651D03">
        <w:rPr>
          <w:rFonts w:eastAsia="Arial" w:cs="Arial"/>
        </w:rPr>
        <w:t xml:space="preserve">anders zal verlopen </w:t>
      </w:r>
    </w:p>
    <w:p w14:paraId="753CBB67" w14:textId="2E034E61" w:rsidR="7EF8EF51" w:rsidRDefault="62DEE0CF" w:rsidP="1D8EC17F">
      <w:pPr>
        <w:spacing w:after="0"/>
      </w:pPr>
      <w:r w:rsidRPr="1D8EC17F">
        <w:rPr>
          <w:rFonts w:eastAsia="Arial" w:cs="Arial"/>
        </w:rPr>
        <w:t xml:space="preserve"> </w:t>
      </w:r>
    </w:p>
    <w:p w14:paraId="18A82031" w14:textId="361BBF73" w:rsidR="7EF8EF51" w:rsidRDefault="62DEE0CF" w:rsidP="1D8EC17F">
      <w:pPr>
        <w:spacing w:after="120" w:line="264" w:lineRule="auto"/>
      </w:pPr>
      <w:r w:rsidRPr="1D8EC17F">
        <w:rPr>
          <w:rFonts w:eastAsia="Arial" w:cs="Arial"/>
          <w:b/>
          <w:bCs/>
        </w:rPr>
        <w:t xml:space="preserve">Wat zijn de oorzaken (en onderliggende oorzaken) van het probleem? </w:t>
      </w:r>
    </w:p>
    <w:p w14:paraId="57C7E95E" w14:textId="196A7756" w:rsidR="7EF8EF51" w:rsidRDefault="62DEE0CF" w:rsidP="007640B8">
      <w:pPr>
        <w:pStyle w:val="Lijstalinea"/>
        <w:numPr>
          <w:ilvl w:val="0"/>
          <w:numId w:val="13"/>
        </w:numPr>
        <w:spacing w:after="0" w:line="264" w:lineRule="auto"/>
        <w:rPr>
          <w:rFonts w:eastAsia="Arial" w:cs="Arial"/>
        </w:rPr>
      </w:pPr>
      <w:r w:rsidRPr="1D8EC17F">
        <w:rPr>
          <w:rFonts w:eastAsia="Arial" w:cs="Arial"/>
          <w:i/>
          <w:iCs/>
        </w:rPr>
        <w:t>Oorzaak</w:t>
      </w:r>
      <w:r w:rsidRPr="1D8EC17F">
        <w:rPr>
          <w:rFonts w:eastAsia="Arial" w:cs="Arial"/>
        </w:rPr>
        <w:t xml:space="preserve">: ‘Er is geen concrete inwerkprocedure’ werd opgeschreven door een stagiair. </w:t>
      </w:r>
    </w:p>
    <w:p w14:paraId="12E934ED" w14:textId="01E4AF3A" w:rsidR="7EF8EF51" w:rsidRDefault="62DEE0CF" w:rsidP="007640B8">
      <w:pPr>
        <w:pStyle w:val="Lijstalinea"/>
        <w:numPr>
          <w:ilvl w:val="0"/>
          <w:numId w:val="13"/>
        </w:numPr>
        <w:spacing w:after="0" w:line="264" w:lineRule="auto"/>
        <w:rPr>
          <w:rFonts w:eastAsia="Arial" w:cs="Arial"/>
        </w:rPr>
      </w:pPr>
      <w:r w:rsidRPr="42598591">
        <w:rPr>
          <w:rFonts w:eastAsia="Arial" w:cs="Arial"/>
          <w:i/>
          <w:iCs/>
        </w:rPr>
        <w:t>Onderliggende</w:t>
      </w:r>
      <w:r w:rsidRPr="42598591">
        <w:rPr>
          <w:rFonts w:eastAsia="Arial" w:cs="Arial"/>
        </w:rPr>
        <w:t xml:space="preserve"> </w:t>
      </w:r>
      <w:r w:rsidRPr="42598591">
        <w:rPr>
          <w:rFonts w:eastAsia="Arial" w:cs="Arial"/>
          <w:i/>
          <w:iCs/>
        </w:rPr>
        <w:t>oorzaak</w:t>
      </w:r>
      <w:r w:rsidRPr="42598591">
        <w:rPr>
          <w:rFonts w:eastAsia="Arial" w:cs="Arial"/>
        </w:rPr>
        <w:t xml:space="preserve">: </w:t>
      </w:r>
      <w:r w:rsidR="2701786E" w:rsidRPr="1EA2C479">
        <w:rPr>
          <w:rFonts w:eastAsia="Arial" w:cs="Arial"/>
        </w:rPr>
        <w:t xml:space="preserve">Begeleiding verwacht dat de </w:t>
      </w:r>
      <w:r w:rsidR="2701786E" w:rsidRPr="19E74CC3">
        <w:rPr>
          <w:rFonts w:eastAsia="Arial" w:cs="Arial"/>
        </w:rPr>
        <w:t xml:space="preserve">stagiairs hun eigen </w:t>
      </w:r>
      <w:r w:rsidR="2701786E" w:rsidRPr="7C99A70B">
        <w:rPr>
          <w:rFonts w:eastAsia="Arial" w:cs="Arial"/>
        </w:rPr>
        <w:t>weg vinden binnen de stage</w:t>
      </w:r>
      <w:r w:rsidR="5342566B" w:rsidRPr="1D6282B3">
        <w:rPr>
          <w:rFonts w:eastAsia="Arial" w:cs="Arial"/>
        </w:rPr>
        <w:t>,</w:t>
      </w:r>
      <w:r w:rsidR="5342566B" w:rsidRPr="34B53937">
        <w:rPr>
          <w:rFonts w:eastAsia="Arial" w:cs="Arial"/>
        </w:rPr>
        <w:t xml:space="preserve"> omdat de stagiairs al </w:t>
      </w:r>
      <w:r w:rsidR="00436635" w:rsidRPr="7D50F712">
        <w:rPr>
          <w:rFonts w:eastAsia="Arial" w:cs="Arial"/>
        </w:rPr>
        <w:t>stage</w:t>
      </w:r>
      <w:r w:rsidR="00436635" w:rsidRPr="7036CB67">
        <w:rPr>
          <w:rFonts w:eastAsia="Arial" w:cs="Arial"/>
        </w:rPr>
        <w:t>-ervaring</w:t>
      </w:r>
      <w:r w:rsidR="5342566B" w:rsidRPr="7036CB67">
        <w:rPr>
          <w:rFonts w:eastAsia="Arial" w:cs="Arial"/>
        </w:rPr>
        <w:t xml:space="preserve"> hebben opgedaan in het tweede </w:t>
      </w:r>
      <w:r w:rsidR="5342566B" w:rsidRPr="35DDE637">
        <w:rPr>
          <w:rFonts w:eastAsia="Arial" w:cs="Arial"/>
        </w:rPr>
        <w:t xml:space="preserve">leerjaar van de </w:t>
      </w:r>
      <w:r w:rsidR="5342566B" w:rsidRPr="39EAC4BA">
        <w:rPr>
          <w:rFonts w:eastAsia="Arial" w:cs="Arial"/>
        </w:rPr>
        <w:t xml:space="preserve">opleiding. </w:t>
      </w:r>
    </w:p>
    <w:p w14:paraId="5A577326" w14:textId="600C13B0" w:rsidR="7EF8EF51" w:rsidRDefault="62DEE0CF" w:rsidP="1D8EC17F">
      <w:pPr>
        <w:spacing w:after="0"/>
      </w:pPr>
      <w:r w:rsidRPr="1D8EC17F">
        <w:rPr>
          <w:rFonts w:ascii="Calibri" w:eastAsia="Calibri" w:hAnsi="Calibri" w:cs="Calibri"/>
          <w:sz w:val="20"/>
          <w:szCs w:val="20"/>
        </w:rPr>
        <w:t xml:space="preserve"> </w:t>
      </w:r>
    </w:p>
    <w:p w14:paraId="58654928" w14:textId="356D0C82" w:rsidR="7EF8EF51" w:rsidRDefault="62DEE0CF" w:rsidP="007640B8">
      <w:pPr>
        <w:pStyle w:val="Lijstalinea"/>
        <w:numPr>
          <w:ilvl w:val="0"/>
          <w:numId w:val="12"/>
        </w:numPr>
        <w:spacing w:after="0"/>
        <w:rPr>
          <w:rFonts w:eastAsia="Arial" w:cs="Arial"/>
        </w:rPr>
      </w:pPr>
      <w:r w:rsidRPr="1D8EC17F">
        <w:rPr>
          <w:rFonts w:eastAsia="Arial" w:cs="Arial"/>
          <w:i/>
          <w:iCs/>
        </w:rPr>
        <w:t>Oorzaak</w:t>
      </w:r>
      <w:r w:rsidRPr="1D8EC17F">
        <w:rPr>
          <w:rFonts w:eastAsia="Arial" w:cs="Arial"/>
        </w:rPr>
        <w:t>: ‘Het vrijlaten van de student om een eigen professionele houding te ontwikkelen.’</w:t>
      </w:r>
    </w:p>
    <w:p w14:paraId="520C176F" w14:textId="23FF91D8" w:rsidR="7EF8EF51" w:rsidRDefault="62DEE0CF" w:rsidP="007640B8">
      <w:pPr>
        <w:pStyle w:val="Lijstalinea"/>
        <w:numPr>
          <w:ilvl w:val="0"/>
          <w:numId w:val="12"/>
        </w:numPr>
        <w:spacing w:after="0"/>
        <w:rPr>
          <w:rFonts w:eastAsia="Arial" w:cs="Arial"/>
        </w:rPr>
      </w:pPr>
      <w:r w:rsidRPr="1D8EC17F">
        <w:rPr>
          <w:rFonts w:eastAsia="Arial" w:cs="Arial"/>
          <w:i/>
          <w:iCs/>
        </w:rPr>
        <w:t>Onderliggende</w:t>
      </w:r>
      <w:r w:rsidRPr="1D8EC17F">
        <w:rPr>
          <w:rFonts w:eastAsia="Arial" w:cs="Arial"/>
        </w:rPr>
        <w:t xml:space="preserve"> </w:t>
      </w:r>
      <w:r w:rsidRPr="1D8EC17F">
        <w:rPr>
          <w:rFonts w:eastAsia="Arial" w:cs="Arial"/>
          <w:i/>
          <w:iCs/>
        </w:rPr>
        <w:t>oorzaak</w:t>
      </w:r>
      <w:r w:rsidRPr="1D8EC17F">
        <w:rPr>
          <w:rFonts w:eastAsia="Arial" w:cs="Arial"/>
        </w:rPr>
        <w:t xml:space="preserve">: Vanuit de Hanzehogeschool wordt verwacht dat een derdejaarsstudent enige professionaliteit weet uit te oefenen in gesprekken. In het derde </w:t>
      </w:r>
      <w:r w:rsidR="000A433E">
        <w:rPr>
          <w:rFonts w:eastAsia="Arial" w:cs="Arial"/>
        </w:rPr>
        <w:t>leer</w:t>
      </w:r>
      <w:r w:rsidRPr="1D8EC17F">
        <w:rPr>
          <w:rFonts w:eastAsia="Arial" w:cs="Arial"/>
        </w:rPr>
        <w:t xml:space="preserve">jaar </w:t>
      </w:r>
      <w:r w:rsidR="000A433E">
        <w:rPr>
          <w:rFonts w:eastAsia="Arial" w:cs="Arial"/>
        </w:rPr>
        <w:t xml:space="preserve">van de opleiding Social </w:t>
      </w:r>
      <w:proofErr w:type="spellStart"/>
      <w:r w:rsidR="000A433E">
        <w:rPr>
          <w:rFonts w:eastAsia="Arial" w:cs="Arial"/>
        </w:rPr>
        <w:t>Work</w:t>
      </w:r>
      <w:proofErr w:type="spellEnd"/>
      <w:r w:rsidR="000A433E">
        <w:rPr>
          <w:rFonts w:eastAsia="Arial" w:cs="Arial"/>
        </w:rPr>
        <w:t xml:space="preserve"> </w:t>
      </w:r>
      <w:r w:rsidRPr="1D8EC17F">
        <w:rPr>
          <w:rFonts w:eastAsia="Arial" w:cs="Arial"/>
        </w:rPr>
        <w:t>zijn er bepaalde leeruitkomsten waaraan de stagiair moet voldoen</w:t>
      </w:r>
      <w:r w:rsidR="00496B43">
        <w:rPr>
          <w:rFonts w:eastAsia="Arial" w:cs="Arial"/>
        </w:rPr>
        <w:t xml:space="preserve"> die tot uiting komen</w:t>
      </w:r>
      <w:r w:rsidRPr="1D8EC17F">
        <w:rPr>
          <w:rFonts w:eastAsia="Arial" w:cs="Arial"/>
        </w:rPr>
        <w:t xml:space="preserve"> in het eerste en tweede halfjaar van de stage. </w:t>
      </w:r>
    </w:p>
    <w:p w14:paraId="20D43600" w14:textId="727DFF38" w:rsidR="7EF8EF51" w:rsidRDefault="62DEE0CF" w:rsidP="1D8EC17F">
      <w:pPr>
        <w:spacing w:after="0"/>
      </w:pPr>
      <w:r w:rsidRPr="1D8EC17F">
        <w:rPr>
          <w:rFonts w:eastAsia="Arial" w:cs="Arial"/>
        </w:rPr>
        <w:t xml:space="preserve"> </w:t>
      </w:r>
    </w:p>
    <w:p w14:paraId="27110AC6" w14:textId="035C2F70" w:rsidR="7EF8EF51" w:rsidRDefault="62DEE0CF" w:rsidP="007640B8">
      <w:pPr>
        <w:pStyle w:val="Lijstalinea"/>
        <w:numPr>
          <w:ilvl w:val="0"/>
          <w:numId w:val="11"/>
        </w:numPr>
        <w:spacing w:after="0"/>
        <w:rPr>
          <w:rFonts w:eastAsia="Arial" w:cs="Arial"/>
        </w:rPr>
      </w:pPr>
      <w:r w:rsidRPr="4531419A">
        <w:rPr>
          <w:rFonts w:eastAsia="Arial" w:cs="Arial"/>
          <w:i/>
          <w:iCs/>
        </w:rPr>
        <w:t>Oorzaak</w:t>
      </w:r>
      <w:r w:rsidRPr="4531419A">
        <w:rPr>
          <w:rFonts w:eastAsia="Arial" w:cs="Arial"/>
        </w:rPr>
        <w:t>:</w:t>
      </w:r>
      <w:r w:rsidR="68552B2F" w:rsidRPr="4531419A">
        <w:rPr>
          <w:rFonts w:eastAsia="Arial" w:cs="Arial"/>
        </w:rPr>
        <w:t xml:space="preserve"> ‘Oud stagiairs hebben altijd de stage </w:t>
      </w:r>
      <w:r w:rsidR="68552B2F" w:rsidRPr="45C21FE4">
        <w:rPr>
          <w:rFonts w:eastAsia="Arial" w:cs="Arial"/>
        </w:rPr>
        <w:t xml:space="preserve">gehaald, </w:t>
      </w:r>
      <w:r w:rsidR="68552B2F" w:rsidRPr="48B4323F">
        <w:rPr>
          <w:rFonts w:eastAsia="Arial" w:cs="Arial"/>
        </w:rPr>
        <w:t xml:space="preserve">waardoor er niet </w:t>
      </w:r>
      <w:r w:rsidR="68552B2F" w:rsidRPr="52808A23">
        <w:rPr>
          <w:rFonts w:eastAsia="Arial" w:cs="Arial"/>
        </w:rPr>
        <w:t xml:space="preserve">iets is </w:t>
      </w:r>
      <w:r w:rsidR="68552B2F" w:rsidRPr="08F13C26">
        <w:rPr>
          <w:rFonts w:eastAsia="Arial" w:cs="Arial"/>
        </w:rPr>
        <w:t xml:space="preserve">veranderd aan de </w:t>
      </w:r>
      <w:r w:rsidR="445282BC" w:rsidRPr="13CF768D">
        <w:rPr>
          <w:rFonts w:eastAsia="Arial" w:cs="Arial"/>
        </w:rPr>
        <w:t>inwerkprocedure.’</w:t>
      </w:r>
    </w:p>
    <w:p w14:paraId="0789FCCA" w14:textId="2916DCC2" w:rsidR="7EF8EF51" w:rsidRDefault="62DEE0CF" w:rsidP="007640B8">
      <w:pPr>
        <w:pStyle w:val="Lijstalinea"/>
        <w:numPr>
          <w:ilvl w:val="0"/>
          <w:numId w:val="11"/>
        </w:numPr>
        <w:spacing w:after="0"/>
        <w:rPr>
          <w:rFonts w:eastAsia="Arial" w:cs="Arial"/>
        </w:rPr>
      </w:pPr>
      <w:r w:rsidRPr="1D8EC17F">
        <w:rPr>
          <w:rFonts w:eastAsia="Arial" w:cs="Arial"/>
          <w:i/>
          <w:iCs/>
        </w:rPr>
        <w:t>Onderliggende</w:t>
      </w:r>
      <w:r w:rsidRPr="1D8EC17F">
        <w:rPr>
          <w:rFonts w:eastAsia="Arial" w:cs="Arial"/>
        </w:rPr>
        <w:t xml:space="preserve"> </w:t>
      </w:r>
      <w:r w:rsidRPr="1D8EC17F">
        <w:rPr>
          <w:rFonts w:eastAsia="Arial" w:cs="Arial"/>
          <w:i/>
          <w:iCs/>
        </w:rPr>
        <w:t>oorzaak</w:t>
      </w:r>
      <w:r w:rsidRPr="1D8EC17F">
        <w:rPr>
          <w:rFonts w:eastAsia="Arial" w:cs="Arial"/>
        </w:rPr>
        <w:t xml:space="preserve">: </w:t>
      </w:r>
      <w:r w:rsidR="4C5B2B1F" w:rsidRPr="252B9D99">
        <w:rPr>
          <w:rFonts w:eastAsia="Arial" w:cs="Arial"/>
        </w:rPr>
        <w:t xml:space="preserve">De stagiairs hebben laten zien dat ze </w:t>
      </w:r>
      <w:r w:rsidR="4C5B2B1F" w:rsidRPr="6DA9A08B">
        <w:rPr>
          <w:rFonts w:eastAsia="Arial" w:cs="Arial"/>
        </w:rPr>
        <w:t xml:space="preserve">zich hebben kunnen ontwikkelen tot een </w:t>
      </w:r>
      <w:r w:rsidR="4C5B2B1F" w:rsidRPr="54F9B7A1">
        <w:rPr>
          <w:rFonts w:eastAsia="Arial" w:cs="Arial"/>
        </w:rPr>
        <w:t xml:space="preserve">beginnende professional op de manier waarop deze stage wordt </w:t>
      </w:r>
      <w:r w:rsidR="4C5B2B1F" w:rsidRPr="712C9130">
        <w:rPr>
          <w:rFonts w:eastAsia="Arial" w:cs="Arial"/>
        </w:rPr>
        <w:t xml:space="preserve">aangeboden. </w:t>
      </w:r>
    </w:p>
    <w:p w14:paraId="761C670A" w14:textId="1C4F8349" w:rsidR="61FE47BF" w:rsidRDefault="61FE47BF" w:rsidP="61FE47BF">
      <w:pPr>
        <w:spacing w:after="0"/>
        <w:rPr>
          <w:rFonts w:eastAsia="Calibri"/>
        </w:rPr>
      </w:pPr>
    </w:p>
    <w:p w14:paraId="06838D39" w14:textId="4487CB67" w:rsidR="61FE47BF" w:rsidRDefault="6550DE42" w:rsidP="007640B8">
      <w:pPr>
        <w:pStyle w:val="Lijstalinea"/>
        <w:numPr>
          <w:ilvl w:val="0"/>
          <w:numId w:val="11"/>
        </w:numPr>
        <w:spacing w:after="0"/>
        <w:rPr>
          <w:rFonts w:eastAsia="Arial" w:cs="Arial"/>
        </w:rPr>
      </w:pPr>
      <w:r w:rsidRPr="0C80A245">
        <w:rPr>
          <w:rFonts w:eastAsia="Arial" w:cs="Arial"/>
          <w:i/>
        </w:rPr>
        <w:t>Oorzaak</w:t>
      </w:r>
      <w:r w:rsidRPr="6017BDF8">
        <w:rPr>
          <w:rFonts w:eastAsia="Arial" w:cs="Arial"/>
        </w:rPr>
        <w:t>:</w:t>
      </w:r>
      <w:r w:rsidR="53C01666" w:rsidRPr="6017BDF8">
        <w:rPr>
          <w:rFonts w:eastAsia="Arial" w:cs="Arial"/>
        </w:rPr>
        <w:t xml:space="preserve"> ‘Hoge werkdruk’</w:t>
      </w:r>
    </w:p>
    <w:p w14:paraId="05540AE4" w14:textId="4BBF06B8" w:rsidR="6550DE42" w:rsidRDefault="6550DE42" w:rsidP="007640B8">
      <w:pPr>
        <w:pStyle w:val="Lijstalinea"/>
        <w:numPr>
          <w:ilvl w:val="0"/>
          <w:numId w:val="11"/>
        </w:numPr>
        <w:spacing w:after="0"/>
        <w:rPr>
          <w:rFonts w:eastAsia="Arial" w:cs="Arial"/>
        </w:rPr>
      </w:pPr>
      <w:r w:rsidRPr="0F4E094B">
        <w:rPr>
          <w:rFonts w:eastAsia="Arial" w:cs="Arial"/>
          <w:i/>
        </w:rPr>
        <w:t>Onderliggende oorzaak</w:t>
      </w:r>
      <w:r w:rsidRPr="0C80A245">
        <w:rPr>
          <w:rFonts w:eastAsia="Arial" w:cs="Arial"/>
        </w:rPr>
        <w:t>:</w:t>
      </w:r>
      <w:r w:rsidR="277F608A" w:rsidRPr="0C80A245">
        <w:rPr>
          <w:rFonts w:eastAsia="Arial" w:cs="Arial"/>
        </w:rPr>
        <w:t xml:space="preserve"> Eén van de stagiairs benoemde dat de praktijkbegeleiding weinig tijd heeft in verband met andere afspraken die al gepland staan. De praktijkbegeleiding bestaat uit de schoolpsycholoog en de ondersteuningscoördinator. Beide hebben nog een druk takenpakket naast het praktijkbegeleider zijn.</w:t>
      </w:r>
    </w:p>
    <w:p w14:paraId="225617EB" w14:textId="1069AA62" w:rsidR="7EF8EF51" w:rsidRDefault="62DEE0CF" w:rsidP="1D8EC17F">
      <w:pPr>
        <w:spacing w:after="0"/>
      </w:pPr>
      <w:r w:rsidRPr="1D8EC17F">
        <w:rPr>
          <w:rFonts w:eastAsia="Arial" w:cs="Arial"/>
        </w:rPr>
        <w:t xml:space="preserve"> </w:t>
      </w:r>
    </w:p>
    <w:p w14:paraId="7C316C40" w14:textId="084B07CA" w:rsidR="7EF8EF51" w:rsidRDefault="62DEE0CF" w:rsidP="1D8EC17F">
      <w:pPr>
        <w:spacing w:after="120" w:line="264" w:lineRule="auto"/>
      </w:pPr>
      <w:r w:rsidRPr="1D8EC17F">
        <w:rPr>
          <w:rFonts w:eastAsia="Arial" w:cs="Arial"/>
        </w:rPr>
        <w:t xml:space="preserve"> </w:t>
      </w:r>
    </w:p>
    <w:p w14:paraId="0C0DDFDD" w14:textId="144D0E69" w:rsidR="7EF8EF51" w:rsidRDefault="62DEE0CF" w:rsidP="1D8EC17F">
      <w:pPr>
        <w:spacing w:after="120" w:line="264" w:lineRule="auto"/>
      </w:pPr>
      <w:r w:rsidRPr="1D8EC17F">
        <w:rPr>
          <w:rFonts w:eastAsia="Arial" w:cs="Arial"/>
          <w:b/>
          <w:bCs/>
        </w:rPr>
        <w:t>Wat zijn de gevolgen van het probleem?</w:t>
      </w:r>
    </w:p>
    <w:p w14:paraId="66471137" w14:textId="1913C3A3" w:rsidR="7EF8EF51" w:rsidRDefault="62DEE0CF" w:rsidP="1D8EC17F">
      <w:pPr>
        <w:spacing w:after="0"/>
        <w:rPr>
          <w:rFonts w:eastAsia="Arial" w:cs="Arial"/>
        </w:rPr>
      </w:pPr>
      <w:r w:rsidRPr="1D8EC17F">
        <w:rPr>
          <w:rFonts w:eastAsia="Arial" w:cs="Arial"/>
        </w:rPr>
        <w:lastRenderedPageBreak/>
        <w:t xml:space="preserve">De praktijkbegeleider benoemt dat het probleem niet altijd bewust ervaren wordt. Een stagiair benoemt dat er nooit een concrete richtlijn is geweest voor de inwerkperiode van de stage. De praktijkbegeleiding en de stagiairs weten hierdoor ook niet wat het voordeel is van een concrete richtlijn. </w:t>
      </w:r>
      <w:r w:rsidR="7EF8EF51">
        <w:br/>
      </w:r>
      <w:r w:rsidR="7EF8EF51">
        <w:br/>
      </w:r>
    </w:p>
    <w:p w14:paraId="4E3F0B58" w14:textId="72AB6C20" w:rsidR="7EF8EF51" w:rsidRDefault="62DEE0CF" w:rsidP="007640B8">
      <w:pPr>
        <w:pStyle w:val="Lijstalinea"/>
        <w:numPr>
          <w:ilvl w:val="0"/>
          <w:numId w:val="10"/>
        </w:numPr>
        <w:spacing w:after="0" w:line="264" w:lineRule="auto"/>
        <w:rPr>
          <w:rFonts w:eastAsia="Arial" w:cs="Arial"/>
        </w:rPr>
      </w:pPr>
      <w:r w:rsidRPr="1D8EC17F">
        <w:rPr>
          <w:rFonts w:eastAsia="Arial" w:cs="Arial"/>
          <w:i/>
          <w:iCs/>
        </w:rPr>
        <w:t>Gevolg</w:t>
      </w:r>
      <w:r w:rsidRPr="1D8EC17F">
        <w:rPr>
          <w:rFonts w:eastAsia="Arial" w:cs="Arial"/>
        </w:rPr>
        <w:t xml:space="preserve">: Stagiairs </w:t>
      </w:r>
      <w:r w:rsidR="00B21F10">
        <w:rPr>
          <w:rFonts w:eastAsia="Arial" w:cs="Arial"/>
        </w:rPr>
        <w:t>geven aan dat ze</w:t>
      </w:r>
      <w:r w:rsidRPr="1D8EC17F">
        <w:rPr>
          <w:rFonts w:eastAsia="Arial" w:cs="Arial"/>
        </w:rPr>
        <w:t xml:space="preserve"> niet </w:t>
      </w:r>
      <w:r w:rsidR="0096334F">
        <w:rPr>
          <w:rFonts w:eastAsia="Arial" w:cs="Arial"/>
        </w:rPr>
        <w:t xml:space="preserve">weten </w:t>
      </w:r>
      <w:r w:rsidRPr="1D8EC17F">
        <w:rPr>
          <w:rFonts w:eastAsia="Arial" w:cs="Arial"/>
        </w:rPr>
        <w:t>wat er van hen wordt verwacht in de inwerkperiode</w:t>
      </w:r>
      <w:r w:rsidR="00CF3D54">
        <w:rPr>
          <w:rFonts w:eastAsia="Arial" w:cs="Arial"/>
        </w:rPr>
        <w:t xml:space="preserve"> op het gebied van gespreksvoering</w:t>
      </w:r>
      <w:r w:rsidRPr="1D8EC17F">
        <w:rPr>
          <w:rFonts w:eastAsia="Arial" w:cs="Arial"/>
        </w:rPr>
        <w:t xml:space="preserve">. </w:t>
      </w:r>
      <w:r w:rsidR="00CF3D54">
        <w:rPr>
          <w:rFonts w:eastAsia="Arial" w:cs="Arial"/>
        </w:rPr>
        <w:t xml:space="preserve">Dit </w:t>
      </w:r>
      <w:r w:rsidR="00587DF2">
        <w:rPr>
          <w:rFonts w:eastAsia="Arial" w:cs="Arial"/>
        </w:rPr>
        <w:t>kan zorgen voor ruis in de begeleiding van de leerling, waardoor het kan zijn</w:t>
      </w:r>
      <w:r w:rsidR="00CA4F8D">
        <w:rPr>
          <w:rFonts w:eastAsia="Arial" w:cs="Arial"/>
        </w:rPr>
        <w:t xml:space="preserve"> volgens de stagiairs</w:t>
      </w:r>
      <w:r w:rsidR="00587DF2">
        <w:rPr>
          <w:rFonts w:eastAsia="Arial" w:cs="Arial"/>
        </w:rPr>
        <w:t xml:space="preserve"> dat de leerling zich niet goed geholpen voelt.</w:t>
      </w:r>
      <w:r w:rsidR="00AC1A86">
        <w:rPr>
          <w:rFonts w:eastAsia="Arial" w:cs="Arial"/>
        </w:rPr>
        <w:t xml:space="preserve"> </w:t>
      </w:r>
      <w:r w:rsidR="0061526D">
        <w:rPr>
          <w:rFonts w:eastAsia="Arial" w:cs="Arial"/>
        </w:rPr>
        <w:t>W</w:t>
      </w:r>
      <w:r w:rsidR="00AC1A86">
        <w:rPr>
          <w:rFonts w:eastAsia="Arial" w:cs="Arial"/>
        </w:rPr>
        <w:t>a</w:t>
      </w:r>
      <w:r w:rsidR="0061526D">
        <w:rPr>
          <w:rFonts w:eastAsia="Arial" w:cs="Arial"/>
        </w:rPr>
        <w:t xml:space="preserve">t </w:t>
      </w:r>
      <w:r w:rsidR="0061526D" w:rsidRPr="0C1B4C24">
        <w:rPr>
          <w:rFonts w:eastAsia="Arial" w:cs="Arial"/>
        </w:rPr>
        <w:t>ervoor</w:t>
      </w:r>
      <w:r w:rsidR="0061526D">
        <w:rPr>
          <w:rFonts w:eastAsia="Arial" w:cs="Arial"/>
        </w:rPr>
        <w:t xml:space="preserve"> kan zorgen dat de leerling met zijn problematiek blijft zitte</w:t>
      </w:r>
      <w:r w:rsidR="00923052">
        <w:rPr>
          <w:rFonts w:eastAsia="Arial" w:cs="Arial"/>
        </w:rPr>
        <w:t>n. Ook wordt</w:t>
      </w:r>
      <w:r w:rsidR="0061526D">
        <w:rPr>
          <w:rFonts w:eastAsia="Arial" w:cs="Arial"/>
        </w:rPr>
        <w:t xml:space="preserve"> </w:t>
      </w:r>
      <w:r w:rsidR="002016BB">
        <w:rPr>
          <w:rFonts w:eastAsia="Arial" w:cs="Arial"/>
        </w:rPr>
        <w:t xml:space="preserve">de kans </w:t>
      </w:r>
      <w:r w:rsidR="004D4CA8">
        <w:rPr>
          <w:rFonts w:eastAsia="Arial" w:cs="Arial"/>
        </w:rPr>
        <w:t>verklein</w:t>
      </w:r>
      <w:r w:rsidR="00F601B8">
        <w:rPr>
          <w:rFonts w:eastAsia="Arial" w:cs="Arial"/>
        </w:rPr>
        <w:t xml:space="preserve">d </w:t>
      </w:r>
      <w:r w:rsidR="004D4CA8">
        <w:rPr>
          <w:rFonts w:eastAsia="Arial" w:cs="Arial"/>
        </w:rPr>
        <w:t>dat de leerling nog verdere hulp zoekt</w:t>
      </w:r>
      <w:r w:rsidR="001F71A6">
        <w:rPr>
          <w:rFonts w:eastAsia="Arial" w:cs="Arial"/>
        </w:rPr>
        <w:t xml:space="preserve"> om</w:t>
      </w:r>
      <w:r w:rsidR="00E2070D">
        <w:rPr>
          <w:rFonts w:eastAsia="Arial" w:cs="Arial"/>
        </w:rPr>
        <w:t>dat ze de hulpverlening minder gaan vertrouwen</w:t>
      </w:r>
      <w:r w:rsidR="004D4CA8">
        <w:rPr>
          <w:rFonts w:eastAsia="Arial" w:cs="Arial"/>
        </w:rPr>
        <w:t>.</w:t>
      </w:r>
    </w:p>
    <w:p w14:paraId="3D71A7C2" w14:textId="43B74F32" w:rsidR="7EF8EF51" w:rsidRDefault="62DEE0CF" w:rsidP="1D8EC17F">
      <w:pPr>
        <w:spacing w:after="120" w:line="264" w:lineRule="auto"/>
      </w:pPr>
      <w:r w:rsidRPr="1D8EC17F">
        <w:rPr>
          <w:rFonts w:eastAsia="Arial" w:cs="Arial"/>
        </w:rPr>
        <w:t xml:space="preserve"> </w:t>
      </w:r>
    </w:p>
    <w:p w14:paraId="3B077341" w14:textId="539C8C84" w:rsidR="7EF8EF51" w:rsidRDefault="62DEE0CF" w:rsidP="007640B8">
      <w:pPr>
        <w:pStyle w:val="Lijstalinea"/>
        <w:numPr>
          <w:ilvl w:val="0"/>
          <w:numId w:val="10"/>
        </w:numPr>
        <w:spacing w:after="0" w:line="264" w:lineRule="auto"/>
        <w:rPr>
          <w:rFonts w:eastAsia="Arial" w:cs="Arial"/>
        </w:rPr>
      </w:pPr>
      <w:r w:rsidRPr="1D8EC17F">
        <w:rPr>
          <w:rFonts w:eastAsia="Arial" w:cs="Arial"/>
          <w:i/>
          <w:iCs/>
        </w:rPr>
        <w:t>Gevolg</w:t>
      </w:r>
      <w:r w:rsidRPr="1D8EC17F">
        <w:rPr>
          <w:rFonts w:eastAsia="Arial" w:cs="Arial"/>
        </w:rPr>
        <w:t>: De stagiair voert de gesprekken met leerlingen en leert ondertussen van zijn eigen professionaliteit</w:t>
      </w:r>
      <w:r w:rsidR="0008065C">
        <w:rPr>
          <w:rFonts w:eastAsia="Arial" w:cs="Arial"/>
        </w:rPr>
        <w:t xml:space="preserve">. Echter </w:t>
      </w:r>
      <w:r w:rsidR="101ED35A" w:rsidRPr="613C15D5">
        <w:rPr>
          <w:rFonts w:eastAsia="Arial" w:cs="Arial"/>
        </w:rPr>
        <w:t xml:space="preserve">maakt </w:t>
      </w:r>
      <w:r w:rsidR="0008065C">
        <w:rPr>
          <w:rFonts w:eastAsia="Arial" w:cs="Arial"/>
        </w:rPr>
        <w:t xml:space="preserve">de stagiair </w:t>
      </w:r>
      <w:r w:rsidR="101ED35A" w:rsidRPr="613C15D5">
        <w:rPr>
          <w:rFonts w:eastAsia="Arial" w:cs="Arial"/>
        </w:rPr>
        <w:t>niet gebruik van een duidelijke structuur in het gesprek</w:t>
      </w:r>
      <w:r w:rsidR="00587DF2">
        <w:rPr>
          <w:rFonts w:eastAsia="Arial" w:cs="Arial"/>
        </w:rPr>
        <w:t xml:space="preserve"> waardoor </w:t>
      </w:r>
      <w:r w:rsidR="00AB2B91">
        <w:rPr>
          <w:rFonts w:eastAsia="Arial" w:cs="Arial"/>
        </w:rPr>
        <w:t xml:space="preserve">het kan </w:t>
      </w:r>
      <w:r w:rsidR="00346D27">
        <w:rPr>
          <w:rFonts w:eastAsia="Arial" w:cs="Arial"/>
        </w:rPr>
        <w:t xml:space="preserve">zijn </w:t>
      </w:r>
      <w:r w:rsidR="00717238">
        <w:rPr>
          <w:rFonts w:eastAsia="Arial" w:cs="Arial"/>
        </w:rPr>
        <w:t xml:space="preserve">volgens de stagiairs </w:t>
      </w:r>
      <w:r w:rsidR="00346D27">
        <w:rPr>
          <w:rFonts w:eastAsia="Arial" w:cs="Arial"/>
        </w:rPr>
        <w:t xml:space="preserve">dat </w:t>
      </w:r>
      <w:r w:rsidR="005A271A">
        <w:rPr>
          <w:rFonts w:eastAsia="Arial" w:cs="Arial"/>
        </w:rPr>
        <w:t>er niet het meest</w:t>
      </w:r>
      <w:r w:rsidR="005F4323">
        <w:rPr>
          <w:rFonts w:eastAsia="Arial" w:cs="Arial"/>
        </w:rPr>
        <w:t>e</w:t>
      </w:r>
      <w:r w:rsidR="005A271A">
        <w:rPr>
          <w:rFonts w:eastAsia="Arial" w:cs="Arial"/>
        </w:rPr>
        <w:t xml:space="preserve"> uit de gesprekken gehaald wordt</w:t>
      </w:r>
      <w:r w:rsidR="005F4323">
        <w:rPr>
          <w:rFonts w:eastAsia="Arial" w:cs="Arial"/>
        </w:rPr>
        <w:t xml:space="preserve"> wat </w:t>
      </w:r>
      <w:r w:rsidR="005F4323" w:rsidRPr="0C1B4C24">
        <w:rPr>
          <w:rFonts w:eastAsia="Arial" w:cs="Arial"/>
        </w:rPr>
        <w:t>erin</w:t>
      </w:r>
      <w:r w:rsidR="005F4323">
        <w:rPr>
          <w:rFonts w:eastAsia="Arial" w:cs="Arial"/>
        </w:rPr>
        <w:t xml:space="preserve"> zit</w:t>
      </w:r>
      <w:r w:rsidRPr="1023E91C">
        <w:rPr>
          <w:rFonts w:eastAsia="Arial" w:cs="Arial"/>
        </w:rPr>
        <w:t>.</w:t>
      </w:r>
    </w:p>
    <w:p w14:paraId="06AD49E7" w14:textId="3BAEC6F5" w:rsidR="7EF8EF51" w:rsidRDefault="62DEE0CF" w:rsidP="1D8EC17F">
      <w:pPr>
        <w:spacing w:after="120" w:line="264" w:lineRule="auto"/>
      </w:pPr>
      <w:r w:rsidRPr="1D8EC17F">
        <w:rPr>
          <w:rFonts w:eastAsia="Arial" w:cs="Arial"/>
        </w:rPr>
        <w:t xml:space="preserve"> </w:t>
      </w:r>
    </w:p>
    <w:p w14:paraId="2B26A1E3" w14:textId="241EA15F" w:rsidR="7EF8EF51" w:rsidRDefault="62DEE0CF" w:rsidP="007640B8">
      <w:pPr>
        <w:pStyle w:val="Lijstalinea"/>
        <w:numPr>
          <w:ilvl w:val="0"/>
          <w:numId w:val="10"/>
        </w:numPr>
        <w:spacing w:after="0" w:line="264" w:lineRule="auto"/>
        <w:rPr>
          <w:rFonts w:eastAsia="Arial" w:cs="Arial"/>
        </w:rPr>
      </w:pPr>
      <w:r w:rsidRPr="1BCBD2B9">
        <w:rPr>
          <w:rFonts w:eastAsia="Arial" w:cs="Arial"/>
          <w:i/>
          <w:iCs/>
        </w:rPr>
        <w:t>Gevolg</w:t>
      </w:r>
      <w:r w:rsidRPr="1BCBD2B9">
        <w:rPr>
          <w:rFonts w:eastAsia="Arial" w:cs="Arial"/>
        </w:rPr>
        <w:t xml:space="preserve">: </w:t>
      </w:r>
      <w:r w:rsidR="2E0E40F2" w:rsidRPr="1BCBD2B9">
        <w:rPr>
          <w:rFonts w:eastAsia="Arial" w:cs="Arial"/>
        </w:rPr>
        <w:t xml:space="preserve">De inwerkprocedure blijft zoals die is, </w:t>
      </w:r>
      <w:r w:rsidR="2E0E40F2" w:rsidRPr="4376AE9E">
        <w:rPr>
          <w:rFonts w:eastAsia="Arial" w:cs="Arial"/>
        </w:rPr>
        <w:t xml:space="preserve">omdat er niet genoeg signalen zijn dat de </w:t>
      </w:r>
      <w:r w:rsidR="2E0E40F2" w:rsidRPr="22AD08AE">
        <w:rPr>
          <w:rFonts w:eastAsia="Arial" w:cs="Arial"/>
        </w:rPr>
        <w:t>inwerkprocedure veranderd moet worden.</w:t>
      </w:r>
      <w:r w:rsidR="007E1645">
        <w:rPr>
          <w:rFonts w:eastAsia="Arial" w:cs="Arial"/>
        </w:rPr>
        <w:t xml:space="preserve"> </w:t>
      </w:r>
      <w:r w:rsidR="000B3DF1">
        <w:rPr>
          <w:rFonts w:eastAsia="Arial" w:cs="Arial"/>
        </w:rPr>
        <w:t xml:space="preserve">Dit </w:t>
      </w:r>
      <w:r w:rsidR="00C160DF">
        <w:rPr>
          <w:rFonts w:eastAsia="Arial" w:cs="Arial"/>
        </w:rPr>
        <w:t xml:space="preserve">geeft de </w:t>
      </w:r>
      <w:r w:rsidR="006F3866">
        <w:rPr>
          <w:rFonts w:eastAsia="Arial" w:cs="Arial"/>
        </w:rPr>
        <w:t xml:space="preserve">toekomstige stagiairs minder </w:t>
      </w:r>
      <w:r w:rsidR="005768D8">
        <w:rPr>
          <w:rFonts w:eastAsia="Arial" w:cs="Arial"/>
        </w:rPr>
        <w:t>handvatten</w:t>
      </w:r>
      <w:r w:rsidR="005E5C40">
        <w:rPr>
          <w:rFonts w:eastAsia="Arial" w:cs="Arial"/>
        </w:rPr>
        <w:t xml:space="preserve"> in de inwerkperiode</w:t>
      </w:r>
      <w:r w:rsidR="005768D8">
        <w:rPr>
          <w:rFonts w:eastAsia="Arial" w:cs="Arial"/>
        </w:rPr>
        <w:t xml:space="preserve"> </w:t>
      </w:r>
      <w:r w:rsidR="005E5C40">
        <w:rPr>
          <w:rFonts w:eastAsia="Arial" w:cs="Arial"/>
        </w:rPr>
        <w:t>o</w:t>
      </w:r>
      <w:r w:rsidR="005768D8">
        <w:rPr>
          <w:rFonts w:eastAsia="Arial" w:cs="Arial"/>
        </w:rPr>
        <w:t xml:space="preserve">m </w:t>
      </w:r>
      <w:r w:rsidR="00344A11">
        <w:rPr>
          <w:rFonts w:eastAsia="Arial" w:cs="Arial"/>
        </w:rPr>
        <w:t>bij de leerling zijn hulpvraag te kunnen aansluiten</w:t>
      </w:r>
      <w:r w:rsidR="009C7E61">
        <w:rPr>
          <w:rFonts w:eastAsia="Arial" w:cs="Arial"/>
        </w:rPr>
        <w:t>.</w:t>
      </w:r>
      <w:r w:rsidR="00E152BC">
        <w:rPr>
          <w:rFonts w:eastAsia="Arial" w:cs="Arial"/>
        </w:rPr>
        <w:t xml:space="preserve"> Ook zijn de </w:t>
      </w:r>
      <w:r w:rsidR="00C80013">
        <w:rPr>
          <w:rFonts w:eastAsia="Arial" w:cs="Arial"/>
        </w:rPr>
        <w:t xml:space="preserve">stagiairs </w:t>
      </w:r>
      <w:r w:rsidR="00EB0F98">
        <w:rPr>
          <w:rFonts w:eastAsia="Arial" w:cs="Arial"/>
        </w:rPr>
        <w:t>‘</w:t>
      </w:r>
      <w:r w:rsidR="00C80013">
        <w:rPr>
          <w:rFonts w:eastAsia="Arial" w:cs="Arial"/>
        </w:rPr>
        <w:t>veel tijd kwijt</w:t>
      </w:r>
      <w:r w:rsidR="00FF704B">
        <w:rPr>
          <w:rFonts w:eastAsia="Arial" w:cs="Arial"/>
        </w:rPr>
        <w:t xml:space="preserve"> aan het uitzoeken</w:t>
      </w:r>
      <w:r w:rsidR="00B907B2">
        <w:rPr>
          <w:rFonts w:eastAsia="Arial" w:cs="Arial"/>
        </w:rPr>
        <w:t xml:space="preserve">’ om </w:t>
      </w:r>
      <w:r w:rsidR="00C05D3D">
        <w:rPr>
          <w:rFonts w:eastAsia="Arial" w:cs="Arial"/>
        </w:rPr>
        <w:t>een goede manier te vinden</w:t>
      </w:r>
      <w:r w:rsidR="00A81D25">
        <w:rPr>
          <w:rFonts w:eastAsia="Arial" w:cs="Arial"/>
        </w:rPr>
        <w:t xml:space="preserve"> om met de leerling in contact te komen.</w:t>
      </w:r>
      <w:r w:rsidR="004B248E">
        <w:rPr>
          <w:rFonts w:eastAsia="Arial" w:cs="Arial"/>
        </w:rPr>
        <w:t xml:space="preserve"> Hierdoor zal de kwaliteit van de </w:t>
      </w:r>
      <w:r w:rsidR="005308F4">
        <w:rPr>
          <w:rFonts w:eastAsia="Arial" w:cs="Arial"/>
        </w:rPr>
        <w:t xml:space="preserve">begeleiding </w:t>
      </w:r>
      <w:r w:rsidR="00F1118B">
        <w:rPr>
          <w:rFonts w:eastAsia="Arial" w:cs="Arial"/>
        </w:rPr>
        <w:t>‘</w:t>
      </w:r>
      <w:r w:rsidR="0097717B">
        <w:rPr>
          <w:rFonts w:eastAsia="Arial" w:cs="Arial"/>
        </w:rPr>
        <w:t>minder</w:t>
      </w:r>
      <w:r w:rsidR="00A6076B">
        <w:rPr>
          <w:rFonts w:eastAsia="Arial" w:cs="Arial"/>
        </w:rPr>
        <w:t xml:space="preserve"> goed</w:t>
      </w:r>
      <w:r w:rsidR="0097717B">
        <w:rPr>
          <w:rFonts w:eastAsia="Arial" w:cs="Arial"/>
        </w:rPr>
        <w:t xml:space="preserve"> worden</w:t>
      </w:r>
      <w:r w:rsidR="00F1118B">
        <w:rPr>
          <w:rFonts w:eastAsia="Arial" w:cs="Arial"/>
        </w:rPr>
        <w:t>’</w:t>
      </w:r>
      <w:r w:rsidR="007D447C">
        <w:rPr>
          <w:rFonts w:eastAsia="Arial" w:cs="Arial"/>
        </w:rPr>
        <w:t xml:space="preserve"> omdat het</w:t>
      </w:r>
      <w:r w:rsidR="0097717B">
        <w:rPr>
          <w:rFonts w:eastAsia="Arial" w:cs="Arial"/>
        </w:rPr>
        <w:t xml:space="preserve"> </w:t>
      </w:r>
      <w:r w:rsidR="00A2363D">
        <w:rPr>
          <w:rFonts w:eastAsia="Arial" w:cs="Arial"/>
        </w:rPr>
        <w:t>niet op een optimale manier aanslui</w:t>
      </w:r>
      <w:r w:rsidR="007D447C">
        <w:rPr>
          <w:rFonts w:eastAsia="Arial" w:cs="Arial"/>
        </w:rPr>
        <w:t>t</w:t>
      </w:r>
      <w:r w:rsidR="00A2363D">
        <w:rPr>
          <w:rFonts w:eastAsia="Arial" w:cs="Arial"/>
        </w:rPr>
        <w:t xml:space="preserve"> bij de leerling</w:t>
      </w:r>
      <w:r w:rsidR="007D447C">
        <w:rPr>
          <w:rFonts w:eastAsia="Arial" w:cs="Arial"/>
        </w:rPr>
        <w:t>.</w:t>
      </w:r>
    </w:p>
    <w:p w14:paraId="229B1045" w14:textId="4F0978D3" w:rsidR="7EF8EF51" w:rsidRDefault="62DEE0CF" w:rsidP="1D8EC17F">
      <w:pPr>
        <w:spacing w:after="120" w:line="264" w:lineRule="auto"/>
      </w:pPr>
      <w:r w:rsidRPr="1D8EC17F">
        <w:rPr>
          <w:rFonts w:eastAsia="Arial" w:cs="Arial"/>
        </w:rPr>
        <w:t xml:space="preserve"> </w:t>
      </w:r>
    </w:p>
    <w:p w14:paraId="5E9572B8" w14:textId="61FC0188" w:rsidR="485FBB4E" w:rsidRDefault="2F79FFCE" w:rsidP="007640B8">
      <w:pPr>
        <w:pStyle w:val="Lijstalinea"/>
        <w:numPr>
          <w:ilvl w:val="0"/>
          <w:numId w:val="14"/>
        </w:numPr>
        <w:spacing w:after="120" w:line="264" w:lineRule="auto"/>
        <w:rPr>
          <w:rFonts w:eastAsia="Calibri"/>
        </w:rPr>
      </w:pPr>
      <w:r w:rsidRPr="1D308D03">
        <w:rPr>
          <w:rFonts w:eastAsia="Arial" w:cs="Arial"/>
          <w:i/>
          <w:iCs/>
        </w:rPr>
        <w:t>Gevolg</w:t>
      </w:r>
      <w:r w:rsidRPr="1D308D03">
        <w:rPr>
          <w:rFonts w:eastAsia="Arial" w:cs="Arial"/>
        </w:rPr>
        <w:t>:</w:t>
      </w:r>
      <w:r w:rsidR="40090F38" w:rsidRPr="1D308D03">
        <w:rPr>
          <w:rFonts w:eastAsia="Arial" w:cs="Arial"/>
        </w:rPr>
        <w:t xml:space="preserve"> Het duurt langer</w:t>
      </w:r>
      <w:r w:rsidR="00794147">
        <w:rPr>
          <w:rFonts w:eastAsia="Arial" w:cs="Arial"/>
        </w:rPr>
        <w:t xml:space="preserve"> </w:t>
      </w:r>
      <w:r w:rsidR="40090F38" w:rsidRPr="1D308D03">
        <w:rPr>
          <w:rFonts w:eastAsia="Arial" w:cs="Arial"/>
        </w:rPr>
        <w:t xml:space="preserve">voordat </w:t>
      </w:r>
      <w:r w:rsidR="00794147">
        <w:rPr>
          <w:rFonts w:eastAsia="Arial" w:cs="Arial"/>
        </w:rPr>
        <w:t>ze</w:t>
      </w:r>
      <w:r w:rsidR="40090F38" w:rsidRPr="1D308D03">
        <w:rPr>
          <w:rFonts w:eastAsia="Arial" w:cs="Arial"/>
        </w:rPr>
        <w:t xml:space="preserve"> </w:t>
      </w:r>
      <w:r w:rsidR="40090F38" w:rsidRPr="31DD1887">
        <w:rPr>
          <w:rFonts w:eastAsia="Arial" w:cs="Arial"/>
        </w:rPr>
        <w:t xml:space="preserve">geholpen worden </w:t>
      </w:r>
      <w:r w:rsidR="00887AA9">
        <w:rPr>
          <w:rFonts w:eastAsia="Arial" w:cs="Arial"/>
        </w:rPr>
        <w:t>volgens de stagiairs</w:t>
      </w:r>
      <w:r w:rsidR="00887AA9" w:rsidRPr="31DD1887">
        <w:rPr>
          <w:rFonts w:eastAsia="Arial" w:cs="Arial"/>
        </w:rPr>
        <w:t xml:space="preserve"> </w:t>
      </w:r>
      <w:r w:rsidR="40090F38" w:rsidRPr="31DD1887">
        <w:rPr>
          <w:rFonts w:eastAsia="Arial" w:cs="Arial"/>
        </w:rPr>
        <w:t xml:space="preserve">en </w:t>
      </w:r>
      <w:r w:rsidR="00F11159">
        <w:rPr>
          <w:rFonts w:eastAsia="Arial" w:cs="Arial"/>
        </w:rPr>
        <w:t xml:space="preserve">ze </w:t>
      </w:r>
      <w:r w:rsidR="40090F38" w:rsidRPr="31DD1887">
        <w:rPr>
          <w:rFonts w:eastAsia="Arial" w:cs="Arial"/>
        </w:rPr>
        <w:t xml:space="preserve">moeten extra </w:t>
      </w:r>
      <w:r w:rsidR="00D72562">
        <w:rPr>
          <w:rFonts w:eastAsia="Arial" w:cs="Arial"/>
        </w:rPr>
        <w:t xml:space="preserve">veel </w:t>
      </w:r>
      <w:r w:rsidR="40090F38" w:rsidRPr="31DD1887">
        <w:rPr>
          <w:rFonts w:eastAsia="Arial" w:cs="Arial"/>
        </w:rPr>
        <w:t xml:space="preserve">moeite doen </w:t>
      </w:r>
      <w:r w:rsidR="40090F38" w:rsidRPr="01DA7919">
        <w:rPr>
          <w:rFonts w:eastAsia="Arial" w:cs="Arial"/>
        </w:rPr>
        <w:t xml:space="preserve">om </w:t>
      </w:r>
      <w:r w:rsidR="40090F38" w:rsidRPr="7283C4B1">
        <w:rPr>
          <w:rFonts w:eastAsia="Arial" w:cs="Arial"/>
        </w:rPr>
        <w:t xml:space="preserve">een gesprek te hebben met </w:t>
      </w:r>
      <w:r w:rsidR="40090F38" w:rsidRPr="51294077">
        <w:rPr>
          <w:rFonts w:eastAsia="Arial" w:cs="Arial"/>
        </w:rPr>
        <w:t xml:space="preserve">de praktijkbegeleider. </w:t>
      </w:r>
      <w:r w:rsidR="005B5E07">
        <w:rPr>
          <w:rFonts w:eastAsia="Arial" w:cs="Arial"/>
        </w:rPr>
        <w:t>Volgens de stagiairs moeten ze hierdoor langer ‘zwemmen’</w:t>
      </w:r>
      <w:r w:rsidR="0091106F">
        <w:rPr>
          <w:rFonts w:eastAsia="Arial" w:cs="Arial"/>
        </w:rPr>
        <w:t xml:space="preserve"> </w:t>
      </w:r>
      <w:r w:rsidR="00CD1F17">
        <w:rPr>
          <w:rFonts w:eastAsia="Arial" w:cs="Arial"/>
        </w:rPr>
        <w:t xml:space="preserve">in een periode waarin ze behoefte hebben aan structuur. </w:t>
      </w:r>
    </w:p>
    <w:p w14:paraId="5643EED2" w14:textId="24FBC49F" w:rsidR="7EF8EF51" w:rsidRDefault="62DEE0CF" w:rsidP="1D8EC17F">
      <w:pPr>
        <w:spacing w:after="120"/>
      </w:pPr>
      <w:r w:rsidRPr="1D8EC17F">
        <w:rPr>
          <w:rFonts w:eastAsia="Arial" w:cs="Arial"/>
          <w:b/>
          <w:bCs/>
        </w:rPr>
        <w:t xml:space="preserve"> </w:t>
      </w:r>
    </w:p>
    <w:p w14:paraId="5E81B4CF" w14:textId="36F332CF" w:rsidR="7EF8EF51" w:rsidRDefault="62DEE0CF" w:rsidP="1D8EC17F">
      <w:pPr>
        <w:spacing w:after="120"/>
      </w:pPr>
      <w:r w:rsidRPr="1D8EC17F">
        <w:rPr>
          <w:rFonts w:eastAsia="Arial" w:cs="Arial"/>
          <w:b/>
          <w:bCs/>
        </w:rPr>
        <w:t>Welke activiteiten zijn er nodig om het doel te kunnen bereiken?</w:t>
      </w:r>
      <w:r w:rsidRPr="1D8EC17F">
        <w:rPr>
          <w:rFonts w:eastAsia="Arial" w:cs="Arial"/>
        </w:rPr>
        <w:t xml:space="preserve"> </w:t>
      </w:r>
    </w:p>
    <w:p w14:paraId="79E443AA" w14:textId="5367AD9D" w:rsidR="7EF8EF51" w:rsidRDefault="62DEE0CF" w:rsidP="007640B8">
      <w:pPr>
        <w:pStyle w:val="Lijstalinea"/>
        <w:numPr>
          <w:ilvl w:val="0"/>
          <w:numId w:val="10"/>
        </w:numPr>
        <w:spacing w:after="0"/>
        <w:rPr>
          <w:rFonts w:eastAsia="Arial" w:cs="Arial"/>
        </w:rPr>
      </w:pPr>
      <w:r w:rsidRPr="1D8EC17F">
        <w:rPr>
          <w:rFonts w:eastAsia="Arial" w:cs="Arial"/>
          <w:i/>
          <w:iCs/>
        </w:rPr>
        <w:t>Activiteit</w:t>
      </w:r>
      <w:r w:rsidRPr="1D8EC17F">
        <w:rPr>
          <w:rFonts w:eastAsia="Arial" w:cs="Arial"/>
        </w:rPr>
        <w:t xml:space="preserve">: Eén van de stagiairs benoemde dat ze het fijn had gevonden als ze tijdens de inwerkperiode meer werd meegenomen tijdens de intakes met leerlingen. Als de nieuwe stagiair gelijk wordt meegenomen door de praktijkbegeleider of een zittende stagiair, kan de nieuwe stagiair gelijk meekijken hoe de gesprekken gaan met leerlingen. </w:t>
      </w:r>
    </w:p>
    <w:p w14:paraId="15666F68" w14:textId="53D96D01" w:rsidR="7EF8EF51" w:rsidRDefault="62DEE0CF" w:rsidP="1D8EC17F">
      <w:pPr>
        <w:spacing w:after="0"/>
      </w:pPr>
      <w:r w:rsidRPr="1D8EC17F">
        <w:rPr>
          <w:rFonts w:eastAsia="Arial" w:cs="Arial"/>
        </w:rPr>
        <w:t xml:space="preserve"> </w:t>
      </w:r>
    </w:p>
    <w:p w14:paraId="03F60818" w14:textId="7F9DDC9C" w:rsidR="7EF8EF51" w:rsidRDefault="62DEE0CF" w:rsidP="007640B8">
      <w:pPr>
        <w:pStyle w:val="Lijstalinea"/>
        <w:numPr>
          <w:ilvl w:val="0"/>
          <w:numId w:val="10"/>
        </w:numPr>
        <w:spacing w:after="0"/>
        <w:rPr>
          <w:rFonts w:eastAsia="Arial" w:cs="Arial"/>
        </w:rPr>
      </w:pPr>
      <w:r w:rsidRPr="1D8EC17F">
        <w:rPr>
          <w:rFonts w:eastAsia="Arial" w:cs="Arial"/>
          <w:i/>
          <w:iCs/>
        </w:rPr>
        <w:t>Activiteit</w:t>
      </w:r>
      <w:r w:rsidRPr="1D8EC17F">
        <w:rPr>
          <w:rFonts w:eastAsia="Arial" w:cs="Arial"/>
        </w:rPr>
        <w:t>: ‘Tijdens werkbespreking de leeruitkomsten van de stagiairs b</w:t>
      </w:r>
      <w:r w:rsidR="00CE20A3">
        <w:rPr>
          <w:rFonts w:eastAsia="Arial" w:cs="Arial"/>
        </w:rPr>
        <w:t>espreken</w:t>
      </w:r>
      <w:r w:rsidRPr="1D8EC17F">
        <w:rPr>
          <w:rFonts w:eastAsia="Arial" w:cs="Arial"/>
        </w:rPr>
        <w:t xml:space="preserve">, om zo te reflecteren op welke stappen de stagiair al heeft </w:t>
      </w:r>
      <w:r w:rsidRPr="3793A843">
        <w:rPr>
          <w:rFonts w:eastAsia="Arial" w:cs="Arial"/>
        </w:rPr>
        <w:t>gemaakt</w:t>
      </w:r>
      <w:r w:rsidR="77FAECE3" w:rsidRPr="3793A843">
        <w:rPr>
          <w:rFonts w:eastAsia="Arial" w:cs="Arial"/>
        </w:rPr>
        <w:t xml:space="preserve">.’ </w:t>
      </w:r>
      <w:r w:rsidR="77FAECE3" w:rsidRPr="132956C5">
        <w:rPr>
          <w:rFonts w:eastAsia="Arial" w:cs="Arial"/>
        </w:rPr>
        <w:t xml:space="preserve">Een stagiair </w:t>
      </w:r>
      <w:r w:rsidR="77FAECE3" w:rsidRPr="2C49D25F">
        <w:rPr>
          <w:rFonts w:eastAsia="Arial" w:cs="Arial"/>
        </w:rPr>
        <w:t xml:space="preserve">geeft aan dat de </w:t>
      </w:r>
      <w:r w:rsidR="77FAECE3" w:rsidRPr="02909A30">
        <w:rPr>
          <w:rFonts w:eastAsia="Arial" w:cs="Arial"/>
        </w:rPr>
        <w:t xml:space="preserve">leeruitkomsten vanuit </w:t>
      </w:r>
      <w:r w:rsidR="77FAECE3" w:rsidRPr="2D2928B5">
        <w:rPr>
          <w:rFonts w:eastAsia="Arial" w:cs="Arial"/>
        </w:rPr>
        <w:t xml:space="preserve">de Hanzehogeschool niet </w:t>
      </w:r>
      <w:r w:rsidR="77FAECE3" w:rsidRPr="47B057D2">
        <w:rPr>
          <w:rFonts w:eastAsia="Arial" w:cs="Arial"/>
        </w:rPr>
        <w:t>expliciet besproken worden</w:t>
      </w:r>
      <w:r w:rsidR="77FAECE3" w:rsidRPr="77290962">
        <w:rPr>
          <w:rFonts w:eastAsia="Arial" w:cs="Arial"/>
        </w:rPr>
        <w:t xml:space="preserve"> met de gehele groep. </w:t>
      </w:r>
    </w:p>
    <w:p w14:paraId="7C79FF9E" w14:textId="51112301" w:rsidR="7EF8EF51" w:rsidRDefault="62DEE0CF" w:rsidP="1D8EC17F">
      <w:pPr>
        <w:spacing w:after="120"/>
      </w:pPr>
      <w:r w:rsidRPr="1D8EC17F">
        <w:rPr>
          <w:rFonts w:eastAsia="Arial" w:cs="Arial"/>
        </w:rPr>
        <w:t xml:space="preserve"> </w:t>
      </w:r>
    </w:p>
    <w:p w14:paraId="3A9E5B5D" w14:textId="2616E854" w:rsidR="7EF8EF51" w:rsidRDefault="62DEE0CF" w:rsidP="007640B8">
      <w:pPr>
        <w:pStyle w:val="Lijstalinea"/>
        <w:numPr>
          <w:ilvl w:val="0"/>
          <w:numId w:val="10"/>
        </w:numPr>
        <w:spacing w:after="0"/>
        <w:rPr>
          <w:rFonts w:eastAsia="Arial" w:cs="Arial"/>
        </w:rPr>
      </w:pPr>
      <w:r w:rsidRPr="0F04E37C">
        <w:rPr>
          <w:rFonts w:eastAsia="Arial" w:cs="Arial"/>
          <w:i/>
          <w:iCs/>
        </w:rPr>
        <w:t>Activiteit</w:t>
      </w:r>
      <w:r w:rsidRPr="0F04E37C">
        <w:rPr>
          <w:rFonts w:eastAsia="Arial" w:cs="Arial"/>
        </w:rPr>
        <w:t>:</w:t>
      </w:r>
      <w:r w:rsidR="37293BB6" w:rsidRPr="0F04E37C">
        <w:rPr>
          <w:rFonts w:eastAsia="Arial" w:cs="Arial"/>
        </w:rPr>
        <w:t xml:space="preserve"> ‘Een feedbackrond</w:t>
      </w:r>
      <w:r w:rsidR="000925E2">
        <w:rPr>
          <w:rFonts w:eastAsia="Arial" w:cs="Arial"/>
        </w:rPr>
        <w:t>e</w:t>
      </w:r>
      <w:r w:rsidR="37293BB6" w:rsidRPr="0F04E37C">
        <w:rPr>
          <w:rFonts w:eastAsia="Arial" w:cs="Arial"/>
        </w:rPr>
        <w:t xml:space="preserve"> tijdens </w:t>
      </w:r>
      <w:r w:rsidR="00205BA4">
        <w:rPr>
          <w:rFonts w:eastAsia="Arial" w:cs="Arial"/>
        </w:rPr>
        <w:t>een</w:t>
      </w:r>
      <w:r w:rsidR="37293BB6" w:rsidRPr="0F04E37C">
        <w:rPr>
          <w:rFonts w:eastAsia="Arial" w:cs="Arial"/>
        </w:rPr>
        <w:t xml:space="preserve"> </w:t>
      </w:r>
      <w:r w:rsidR="37293BB6" w:rsidRPr="4CE0B951">
        <w:rPr>
          <w:rFonts w:eastAsia="Arial" w:cs="Arial"/>
        </w:rPr>
        <w:t xml:space="preserve">werkbespreking </w:t>
      </w:r>
      <w:r w:rsidR="00205BA4">
        <w:rPr>
          <w:rFonts w:eastAsia="Arial" w:cs="Arial"/>
        </w:rPr>
        <w:t>aan</w:t>
      </w:r>
      <w:r w:rsidR="37293BB6" w:rsidRPr="4CE0B951">
        <w:rPr>
          <w:rFonts w:eastAsia="Arial" w:cs="Arial"/>
        </w:rPr>
        <w:t xml:space="preserve"> het begin van </w:t>
      </w:r>
      <w:r w:rsidR="37293BB6" w:rsidRPr="4849ECF0">
        <w:rPr>
          <w:rFonts w:eastAsia="Arial" w:cs="Arial"/>
        </w:rPr>
        <w:t>de stage.’</w:t>
      </w:r>
      <w:r w:rsidR="00E7071C">
        <w:rPr>
          <w:rFonts w:eastAsia="Arial" w:cs="Arial"/>
        </w:rPr>
        <w:t xml:space="preserve"> Het doel hiervan zou zijn om ervaring uit te wisselen over</w:t>
      </w:r>
      <w:r w:rsidR="0027463B">
        <w:rPr>
          <w:rFonts w:eastAsia="Arial" w:cs="Arial"/>
        </w:rPr>
        <w:t xml:space="preserve"> de mate van </w:t>
      </w:r>
      <w:r w:rsidR="0027463B">
        <w:rPr>
          <w:rFonts w:eastAsia="Arial" w:cs="Arial"/>
        </w:rPr>
        <w:lastRenderedPageBreak/>
        <w:t>tevredenheid</w:t>
      </w:r>
      <w:r w:rsidR="00C7469F">
        <w:rPr>
          <w:rFonts w:eastAsia="Arial" w:cs="Arial"/>
        </w:rPr>
        <w:t xml:space="preserve"> van</w:t>
      </w:r>
      <w:r w:rsidR="00E7071C">
        <w:rPr>
          <w:rFonts w:eastAsia="Arial" w:cs="Arial"/>
        </w:rPr>
        <w:t xml:space="preserve"> de inwerkperiode</w:t>
      </w:r>
      <w:r w:rsidR="001A1132">
        <w:rPr>
          <w:rFonts w:eastAsia="Arial" w:cs="Arial"/>
        </w:rPr>
        <w:t xml:space="preserve"> en om concrete feedback</w:t>
      </w:r>
      <w:r w:rsidR="00883200">
        <w:rPr>
          <w:rFonts w:eastAsia="Arial" w:cs="Arial"/>
        </w:rPr>
        <w:t xml:space="preserve"> aan de praktijkbegeleiding terug te geven</w:t>
      </w:r>
      <w:r w:rsidR="00F43371">
        <w:rPr>
          <w:rFonts w:eastAsia="Arial" w:cs="Arial"/>
        </w:rPr>
        <w:t>.</w:t>
      </w:r>
    </w:p>
    <w:p w14:paraId="2FBDBBA8" w14:textId="564DE6DE" w:rsidR="7EF8EF51" w:rsidRDefault="62DEE0CF" w:rsidP="1D8EC17F">
      <w:pPr>
        <w:spacing w:after="120"/>
      </w:pPr>
      <w:r w:rsidRPr="1D8EC17F">
        <w:rPr>
          <w:rFonts w:eastAsia="Arial" w:cs="Arial"/>
        </w:rPr>
        <w:t xml:space="preserve"> </w:t>
      </w:r>
    </w:p>
    <w:p w14:paraId="22E75BFC" w14:textId="751792F4" w:rsidR="0686AE36" w:rsidRDefault="0399D982" w:rsidP="007640B8">
      <w:pPr>
        <w:pStyle w:val="Lijstalinea"/>
        <w:numPr>
          <w:ilvl w:val="0"/>
          <w:numId w:val="15"/>
        </w:numPr>
        <w:spacing w:after="120"/>
        <w:rPr>
          <w:rFonts w:eastAsia="Calibri"/>
        </w:rPr>
      </w:pPr>
      <w:r w:rsidRPr="56D382F2">
        <w:rPr>
          <w:rFonts w:eastAsia="Arial" w:cs="Arial"/>
          <w:i/>
          <w:iCs/>
        </w:rPr>
        <w:t>Activiteit</w:t>
      </w:r>
      <w:r w:rsidRPr="56D382F2">
        <w:rPr>
          <w:rFonts w:eastAsia="Arial" w:cs="Arial"/>
        </w:rPr>
        <w:t xml:space="preserve">: </w:t>
      </w:r>
      <w:r w:rsidR="561B68A2" w:rsidRPr="56D382F2">
        <w:rPr>
          <w:rFonts w:eastAsia="Arial" w:cs="Arial"/>
        </w:rPr>
        <w:t>'Elke</w:t>
      </w:r>
      <w:r w:rsidR="00907A92">
        <w:rPr>
          <w:rFonts w:eastAsia="Arial" w:cs="Arial"/>
        </w:rPr>
        <w:t xml:space="preserve"> </w:t>
      </w:r>
      <w:r w:rsidR="007E0842">
        <w:rPr>
          <w:rFonts w:eastAsia="Arial" w:cs="Arial"/>
        </w:rPr>
        <w:t>week een aantal keren</w:t>
      </w:r>
      <w:r w:rsidR="561B68A2" w:rsidRPr="56D382F2">
        <w:rPr>
          <w:rFonts w:eastAsia="Arial" w:cs="Arial"/>
        </w:rPr>
        <w:t xml:space="preserve"> een vast </w:t>
      </w:r>
      <w:r w:rsidR="00E01801">
        <w:rPr>
          <w:rFonts w:eastAsia="Arial" w:cs="Arial"/>
        </w:rPr>
        <w:t xml:space="preserve">en </w:t>
      </w:r>
      <w:r w:rsidR="00A362A5">
        <w:rPr>
          <w:rFonts w:eastAsia="Arial" w:cs="Arial"/>
        </w:rPr>
        <w:t xml:space="preserve">kort </w:t>
      </w:r>
      <w:r w:rsidR="561B68A2" w:rsidRPr="5B2C48D0">
        <w:rPr>
          <w:rFonts w:eastAsia="Arial" w:cs="Arial"/>
        </w:rPr>
        <w:t>vragenmoment inlassen</w:t>
      </w:r>
      <w:r w:rsidR="00E01801">
        <w:rPr>
          <w:rFonts w:eastAsia="Arial" w:cs="Arial"/>
        </w:rPr>
        <w:t xml:space="preserve"> </w:t>
      </w:r>
      <w:r w:rsidR="00EA2187">
        <w:rPr>
          <w:rFonts w:eastAsia="Arial" w:cs="Arial"/>
        </w:rPr>
        <w:t>waar elke stagiair één vraag mag stellen</w:t>
      </w:r>
      <w:r w:rsidR="561B68A2" w:rsidRPr="5B2C48D0">
        <w:rPr>
          <w:rFonts w:eastAsia="Arial" w:cs="Arial"/>
        </w:rPr>
        <w:t xml:space="preserve">, zodat de </w:t>
      </w:r>
      <w:r w:rsidR="561B68A2" w:rsidRPr="4ABD58F2">
        <w:rPr>
          <w:rFonts w:eastAsia="Arial" w:cs="Arial"/>
        </w:rPr>
        <w:t xml:space="preserve">praktijkbegeleiding tijd heeft </w:t>
      </w:r>
      <w:r w:rsidR="561B68A2" w:rsidRPr="0BA8FC0C">
        <w:rPr>
          <w:rFonts w:eastAsia="Arial" w:cs="Arial"/>
        </w:rPr>
        <w:t>om vragen te beantwoorden</w:t>
      </w:r>
      <w:r w:rsidR="561B68A2" w:rsidRPr="4FEBF409">
        <w:rPr>
          <w:rFonts w:eastAsia="Arial" w:cs="Arial"/>
        </w:rPr>
        <w:t>.’</w:t>
      </w:r>
      <w:r w:rsidR="0023338A">
        <w:rPr>
          <w:rFonts w:eastAsia="Arial" w:cs="Arial"/>
        </w:rPr>
        <w:t xml:space="preserve"> Op deze manier </w:t>
      </w:r>
      <w:r w:rsidR="00BD240D">
        <w:rPr>
          <w:rFonts w:eastAsia="Arial" w:cs="Arial"/>
        </w:rPr>
        <w:t>kunnen de stagiairs</w:t>
      </w:r>
      <w:r w:rsidR="008E0311">
        <w:rPr>
          <w:rFonts w:eastAsia="Arial" w:cs="Arial"/>
        </w:rPr>
        <w:t xml:space="preserve"> een vraag stellen waar</w:t>
      </w:r>
      <w:r w:rsidR="00550B15">
        <w:rPr>
          <w:rFonts w:eastAsia="Arial" w:cs="Arial"/>
        </w:rPr>
        <w:t xml:space="preserve">van ze de meeste behoefte hebben om </w:t>
      </w:r>
      <w:r w:rsidR="00A849E6">
        <w:rPr>
          <w:rFonts w:eastAsia="Arial" w:cs="Arial"/>
        </w:rPr>
        <w:t>een antwoord op te krijgen.</w:t>
      </w:r>
    </w:p>
    <w:p w14:paraId="63359181" w14:textId="0D13C2B0" w:rsidR="7EF8EF51" w:rsidRDefault="62DEE0CF" w:rsidP="1D8EC17F">
      <w:pPr>
        <w:spacing w:after="120"/>
      </w:pPr>
      <w:r w:rsidRPr="1D8EC17F">
        <w:rPr>
          <w:rFonts w:eastAsia="Arial" w:cs="Arial"/>
        </w:rPr>
        <w:t xml:space="preserve"> </w:t>
      </w:r>
    </w:p>
    <w:p w14:paraId="642A1FB2" w14:textId="4EDDC5F2" w:rsidR="7EF8EF51" w:rsidRDefault="62DEE0CF" w:rsidP="1D8EC17F">
      <w:pPr>
        <w:spacing w:after="120"/>
      </w:pPr>
      <w:r w:rsidRPr="1D8EC17F">
        <w:rPr>
          <w:rFonts w:eastAsia="Arial" w:cs="Arial"/>
          <w:b/>
          <w:bCs/>
        </w:rPr>
        <w:t xml:space="preserve">Wat zullen resultaten zijn als het doel is behaald? </w:t>
      </w:r>
    </w:p>
    <w:p w14:paraId="3256ABCB" w14:textId="043F860B" w:rsidR="7EF8EF51" w:rsidRDefault="62DEE0CF" w:rsidP="007640B8">
      <w:pPr>
        <w:pStyle w:val="Lijstalinea"/>
        <w:numPr>
          <w:ilvl w:val="0"/>
          <w:numId w:val="9"/>
        </w:numPr>
        <w:spacing w:after="0"/>
        <w:rPr>
          <w:rFonts w:eastAsia="Arial" w:cs="Arial"/>
        </w:rPr>
      </w:pPr>
      <w:r w:rsidRPr="1D8EC17F">
        <w:rPr>
          <w:rFonts w:eastAsia="Arial" w:cs="Arial"/>
          <w:i/>
          <w:iCs/>
        </w:rPr>
        <w:t>Resultaat</w:t>
      </w:r>
      <w:r w:rsidRPr="1D8EC17F">
        <w:rPr>
          <w:rFonts w:eastAsia="Arial" w:cs="Arial"/>
        </w:rPr>
        <w:t xml:space="preserve">: De nieuwe stagiair heeft een duidelijk beeld van </w:t>
      </w:r>
      <w:r w:rsidR="00804108">
        <w:rPr>
          <w:rFonts w:eastAsia="Arial" w:cs="Arial"/>
        </w:rPr>
        <w:t xml:space="preserve">hoe hij </w:t>
      </w:r>
      <w:r w:rsidRPr="1D8EC17F">
        <w:rPr>
          <w:rFonts w:eastAsia="Arial" w:cs="Arial"/>
        </w:rPr>
        <w:t>de gesprekken</w:t>
      </w:r>
      <w:r w:rsidR="00804108">
        <w:rPr>
          <w:rFonts w:eastAsia="Arial" w:cs="Arial"/>
        </w:rPr>
        <w:t xml:space="preserve"> kan voeren</w:t>
      </w:r>
      <w:r w:rsidRPr="1D8EC17F">
        <w:rPr>
          <w:rFonts w:eastAsia="Arial" w:cs="Arial"/>
        </w:rPr>
        <w:t>. De stagiair</w:t>
      </w:r>
      <w:r w:rsidR="00D558DB">
        <w:rPr>
          <w:rFonts w:eastAsia="Arial" w:cs="Arial"/>
        </w:rPr>
        <w:t xml:space="preserve"> </w:t>
      </w:r>
      <w:r w:rsidR="007D0638">
        <w:rPr>
          <w:rFonts w:eastAsia="Arial" w:cs="Arial"/>
        </w:rPr>
        <w:t xml:space="preserve">heeft een </w:t>
      </w:r>
      <w:r w:rsidR="00957935">
        <w:rPr>
          <w:rFonts w:eastAsia="Arial" w:cs="Arial"/>
        </w:rPr>
        <w:t>vertrekpunt</w:t>
      </w:r>
      <w:r w:rsidR="007D0638">
        <w:rPr>
          <w:rFonts w:eastAsia="Arial" w:cs="Arial"/>
        </w:rPr>
        <w:t xml:space="preserve"> gecreëerd</w:t>
      </w:r>
      <w:r w:rsidRPr="1D8EC17F">
        <w:rPr>
          <w:rFonts w:eastAsia="Arial" w:cs="Arial"/>
        </w:rPr>
        <w:t xml:space="preserve"> </w:t>
      </w:r>
      <w:r w:rsidR="00305141">
        <w:rPr>
          <w:rFonts w:eastAsia="Arial" w:cs="Arial"/>
        </w:rPr>
        <w:t xml:space="preserve">en </w:t>
      </w:r>
      <w:r w:rsidRPr="1D8EC17F">
        <w:rPr>
          <w:rFonts w:eastAsia="Arial" w:cs="Arial"/>
        </w:rPr>
        <w:t xml:space="preserve">kan </w:t>
      </w:r>
      <w:r w:rsidR="00957935">
        <w:rPr>
          <w:rFonts w:eastAsia="Arial" w:cs="Arial"/>
        </w:rPr>
        <w:t>op basis hiervan</w:t>
      </w:r>
      <w:r w:rsidR="002056CD">
        <w:rPr>
          <w:rFonts w:eastAsia="Arial" w:cs="Arial"/>
        </w:rPr>
        <w:t xml:space="preserve"> </w:t>
      </w:r>
      <w:r w:rsidRPr="1D8EC17F">
        <w:rPr>
          <w:rFonts w:eastAsia="Arial" w:cs="Arial"/>
        </w:rPr>
        <w:t>een houding aannemen</w:t>
      </w:r>
      <w:r w:rsidR="002056CD">
        <w:rPr>
          <w:rFonts w:eastAsia="Arial" w:cs="Arial"/>
        </w:rPr>
        <w:t xml:space="preserve"> over hoe hij de gesprekken wil gaan voeren</w:t>
      </w:r>
      <w:r w:rsidRPr="1D8EC17F">
        <w:rPr>
          <w:rFonts w:eastAsia="Arial" w:cs="Arial"/>
        </w:rPr>
        <w:t xml:space="preserve">. </w:t>
      </w:r>
      <w:r w:rsidR="0065009E">
        <w:rPr>
          <w:rFonts w:eastAsia="Arial" w:cs="Arial"/>
        </w:rPr>
        <w:t xml:space="preserve">Hij kan altijd terugvallen op de basis en </w:t>
      </w:r>
      <w:r w:rsidR="00BB6B85">
        <w:rPr>
          <w:rFonts w:eastAsia="Arial" w:cs="Arial"/>
        </w:rPr>
        <w:t xml:space="preserve">op deze manier creatief leren </w:t>
      </w:r>
      <w:r w:rsidR="006B6C0A">
        <w:rPr>
          <w:rFonts w:eastAsia="Arial" w:cs="Arial"/>
        </w:rPr>
        <w:t xml:space="preserve">over en </w:t>
      </w:r>
      <w:r w:rsidR="00BB6B85">
        <w:rPr>
          <w:rFonts w:eastAsia="Arial" w:cs="Arial"/>
        </w:rPr>
        <w:t>van zichzelf</w:t>
      </w:r>
      <w:r w:rsidR="006B6C0A">
        <w:rPr>
          <w:rFonts w:eastAsia="Arial" w:cs="Arial"/>
        </w:rPr>
        <w:t>.</w:t>
      </w:r>
    </w:p>
    <w:p w14:paraId="764F5A39" w14:textId="7C3493E7" w:rsidR="7EF8EF51" w:rsidRDefault="62DEE0CF" w:rsidP="1D8EC17F">
      <w:pPr>
        <w:spacing w:after="120"/>
      </w:pPr>
      <w:r w:rsidRPr="1D8EC17F">
        <w:rPr>
          <w:rFonts w:eastAsia="Arial" w:cs="Arial"/>
        </w:rPr>
        <w:t xml:space="preserve"> </w:t>
      </w:r>
    </w:p>
    <w:p w14:paraId="5DA42D35" w14:textId="3AD26665" w:rsidR="7EF8EF51" w:rsidRDefault="62DEE0CF" w:rsidP="007640B8">
      <w:pPr>
        <w:pStyle w:val="Lijstalinea"/>
        <w:numPr>
          <w:ilvl w:val="0"/>
          <w:numId w:val="9"/>
        </w:numPr>
        <w:spacing w:after="0"/>
        <w:rPr>
          <w:rFonts w:eastAsia="Arial" w:cs="Arial"/>
        </w:rPr>
      </w:pPr>
      <w:r w:rsidRPr="362170CD">
        <w:rPr>
          <w:rFonts w:eastAsia="Arial" w:cs="Arial"/>
          <w:i/>
          <w:iCs/>
        </w:rPr>
        <w:t>Resultaat</w:t>
      </w:r>
      <w:r w:rsidRPr="362170CD">
        <w:rPr>
          <w:rFonts w:eastAsia="Arial" w:cs="Arial"/>
        </w:rPr>
        <w:t>:</w:t>
      </w:r>
      <w:r w:rsidR="2934DA1C" w:rsidRPr="362170CD">
        <w:rPr>
          <w:rFonts w:eastAsia="Arial" w:cs="Arial"/>
        </w:rPr>
        <w:t xml:space="preserve"> Stagiair is zich bewuster van het</w:t>
      </w:r>
      <w:r w:rsidR="2934DA1C" w:rsidRPr="1AA6B18E">
        <w:rPr>
          <w:rFonts w:eastAsia="Arial" w:cs="Arial"/>
        </w:rPr>
        <w:t xml:space="preserve"> eigen leerproces en kan</w:t>
      </w:r>
      <w:r w:rsidR="2934DA1C" w:rsidRPr="5EF9544A">
        <w:rPr>
          <w:rFonts w:eastAsia="Arial" w:cs="Arial"/>
        </w:rPr>
        <w:t xml:space="preserve"> dit delen met medestagiair</w:t>
      </w:r>
      <w:r w:rsidR="1D2C90F4" w:rsidRPr="5EF9544A">
        <w:rPr>
          <w:rFonts w:eastAsia="Arial" w:cs="Arial"/>
        </w:rPr>
        <w:t xml:space="preserve">s. </w:t>
      </w:r>
    </w:p>
    <w:p w14:paraId="0CF3F9C5" w14:textId="1C092B13" w:rsidR="7EF8EF51" w:rsidRDefault="62DEE0CF" w:rsidP="1D8EC17F">
      <w:pPr>
        <w:spacing w:after="120"/>
      </w:pPr>
      <w:r w:rsidRPr="1D8EC17F">
        <w:rPr>
          <w:rFonts w:eastAsia="Arial" w:cs="Arial"/>
        </w:rPr>
        <w:t xml:space="preserve"> </w:t>
      </w:r>
    </w:p>
    <w:p w14:paraId="4CB49A1C" w14:textId="4C940228" w:rsidR="7EF8EF51" w:rsidRDefault="62DEE0CF" w:rsidP="007640B8">
      <w:pPr>
        <w:pStyle w:val="Lijstalinea"/>
        <w:numPr>
          <w:ilvl w:val="0"/>
          <w:numId w:val="9"/>
        </w:numPr>
        <w:spacing w:after="0"/>
        <w:rPr>
          <w:rFonts w:eastAsia="Arial" w:cs="Arial"/>
        </w:rPr>
      </w:pPr>
      <w:r w:rsidRPr="24BF8845">
        <w:rPr>
          <w:rFonts w:eastAsia="Arial" w:cs="Arial"/>
          <w:i/>
          <w:iCs/>
        </w:rPr>
        <w:t>Resultaat</w:t>
      </w:r>
      <w:r w:rsidRPr="24BF8845">
        <w:rPr>
          <w:rFonts w:eastAsia="Arial" w:cs="Arial"/>
        </w:rPr>
        <w:t>:</w:t>
      </w:r>
      <w:r w:rsidR="30364234" w:rsidRPr="24BF8845">
        <w:rPr>
          <w:rFonts w:eastAsia="Arial" w:cs="Arial"/>
        </w:rPr>
        <w:t xml:space="preserve"> De inwerkprocedure kan veranderd worden </w:t>
      </w:r>
      <w:r w:rsidR="30364234" w:rsidRPr="05EAE371">
        <w:rPr>
          <w:rFonts w:eastAsia="Arial" w:cs="Arial"/>
        </w:rPr>
        <w:t xml:space="preserve">door de feedback die is gegeven door de </w:t>
      </w:r>
      <w:r w:rsidR="30364234" w:rsidRPr="406873F6">
        <w:rPr>
          <w:rFonts w:eastAsia="Arial" w:cs="Arial"/>
        </w:rPr>
        <w:t xml:space="preserve">stagiairs. </w:t>
      </w:r>
      <w:r w:rsidR="00842290">
        <w:rPr>
          <w:rFonts w:eastAsia="Arial" w:cs="Arial"/>
        </w:rPr>
        <w:t xml:space="preserve">Op deze manier wordt er </w:t>
      </w:r>
      <w:r w:rsidR="003E5A72">
        <w:rPr>
          <w:rFonts w:eastAsia="Arial" w:cs="Arial"/>
        </w:rPr>
        <w:t xml:space="preserve">gezorgd dat de inwerkprocedure </w:t>
      </w:r>
      <w:r w:rsidR="008D71D9">
        <w:rPr>
          <w:rFonts w:eastAsia="Arial" w:cs="Arial"/>
        </w:rPr>
        <w:t>‘</w:t>
      </w:r>
      <w:r w:rsidR="007117BB">
        <w:rPr>
          <w:rFonts w:eastAsia="Arial" w:cs="Arial"/>
        </w:rPr>
        <w:t xml:space="preserve">up </w:t>
      </w:r>
      <w:proofErr w:type="spellStart"/>
      <w:r w:rsidR="007117BB" w:rsidRPr="005A7F41">
        <w:rPr>
          <w:rFonts w:eastAsia="Arial" w:cs="Arial"/>
        </w:rPr>
        <w:t>to</w:t>
      </w:r>
      <w:proofErr w:type="spellEnd"/>
      <w:r w:rsidR="007117BB">
        <w:rPr>
          <w:rFonts w:eastAsia="Arial" w:cs="Arial"/>
        </w:rPr>
        <w:t xml:space="preserve"> date</w:t>
      </w:r>
      <w:r w:rsidR="008D71D9">
        <w:rPr>
          <w:rFonts w:eastAsia="Arial" w:cs="Arial"/>
        </w:rPr>
        <w:t>’</w:t>
      </w:r>
      <w:r w:rsidR="007117BB">
        <w:rPr>
          <w:rFonts w:eastAsia="Arial" w:cs="Arial"/>
        </w:rPr>
        <w:t xml:space="preserve"> blijft en voldoet aan de wensen en verwachtingen van zowel de stagiairs als de praktijkbegeleiders.</w:t>
      </w:r>
    </w:p>
    <w:p w14:paraId="047F6848" w14:textId="12BBD454" w:rsidR="7EF8EF51" w:rsidRDefault="7EF8EF51" w:rsidP="1D8EC17F">
      <w:pPr>
        <w:spacing w:after="120"/>
        <w:rPr>
          <w:rFonts w:eastAsia="Arial" w:cs="Arial"/>
        </w:rPr>
      </w:pPr>
    </w:p>
    <w:p w14:paraId="7CF252FB" w14:textId="230B7BEB" w:rsidR="73433414" w:rsidRDefault="0B915E7A" w:rsidP="007640B8">
      <w:pPr>
        <w:pStyle w:val="Lijstalinea"/>
        <w:numPr>
          <w:ilvl w:val="0"/>
          <w:numId w:val="16"/>
        </w:numPr>
        <w:spacing w:after="120"/>
        <w:rPr>
          <w:rFonts w:eastAsia="Calibri"/>
        </w:rPr>
      </w:pPr>
      <w:r w:rsidRPr="5D8B1564">
        <w:rPr>
          <w:rFonts w:eastAsia="Arial" w:cs="Arial"/>
          <w:i/>
          <w:iCs/>
        </w:rPr>
        <w:t>Resultaat</w:t>
      </w:r>
      <w:r w:rsidRPr="5D8B1564">
        <w:rPr>
          <w:rFonts w:eastAsia="Arial" w:cs="Arial"/>
        </w:rPr>
        <w:t>:</w:t>
      </w:r>
      <w:r w:rsidR="1766CE36" w:rsidRPr="5D8B1564">
        <w:rPr>
          <w:rFonts w:eastAsia="Arial" w:cs="Arial"/>
        </w:rPr>
        <w:t xml:space="preserve"> Praktijkbegeleiders hebben meer tijd </w:t>
      </w:r>
      <w:r w:rsidR="1766CE36" w:rsidRPr="01FEE800">
        <w:rPr>
          <w:rFonts w:eastAsia="Arial" w:cs="Arial"/>
        </w:rPr>
        <w:t>voor de vragen van de stagiairs en kunnen</w:t>
      </w:r>
      <w:r w:rsidR="1766CE36" w:rsidRPr="199AF52E">
        <w:rPr>
          <w:rFonts w:eastAsia="Arial" w:cs="Arial"/>
        </w:rPr>
        <w:t xml:space="preserve"> dit combineren met andere afspraken of taken. </w:t>
      </w:r>
      <w:r w:rsidR="00367C16">
        <w:rPr>
          <w:rFonts w:eastAsia="Arial" w:cs="Arial"/>
        </w:rPr>
        <w:t xml:space="preserve">De stagiairs voelen zich beter geholpen waardoor ze </w:t>
      </w:r>
      <w:r w:rsidR="00154B92">
        <w:rPr>
          <w:rFonts w:eastAsia="Arial" w:cs="Arial"/>
        </w:rPr>
        <w:t>beter hun werk kunnen uitvoeren.</w:t>
      </w:r>
    </w:p>
    <w:p w14:paraId="3F2723CD" w14:textId="705FC3BD" w:rsidR="7EF8EF51" w:rsidRDefault="7EF8EF51" w:rsidP="7EF8EF51"/>
    <w:p w14:paraId="272F40B1" w14:textId="1AF7A1A8" w:rsidR="7EF8EF51" w:rsidRDefault="7EF8EF51" w:rsidP="7EF8EF51"/>
    <w:p w14:paraId="73E75183" w14:textId="6DB02249" w:rsidR="7EF8EF51" w:rsidRDefault="7EF8EF51" w:rsidP="7EF8EF51"/>
    <w:p w14:paraId="3861B1B5" w14:textId="5A5EC431" w:rsidR="7EF8EF51" w:rsidRDefault="7EF8EF51" w:rsidP="7EF8EF51"/>
    <w:p w14:paraId="6CD30B49" w14:textId="2BE424C6" w:rsidR="7EF8EF51" w:rsidRDefault="7EF8EF51" w:rsidP="7EF8EF51"/>
    <w:p w14:paraId="548CB2CD" w14:textId="7E5DFD40" w:rsidR="7EF8EF51" w:rsidRDefault="7EF8EF51" w:rsidP="7EF8EF51"/>
    <w:p w14:paraId="1099AA63" w14:textId="77777777" w:rsidR="00D96B92" w:rsidRDefault="00D96B92">
      <w:pPr>
        <w:rPr>
          <w:rFonts w:eastAsiaTheme="majorEastAsia" w:cstheme="majorBidi"/>
          <w:b/>
          <w:i/>
          <w:sz w:val="24"/>
          <w:szCs w:val="26"/>
        </w:rPr>
      </w:pPr>
      <w:r>
        <w:br w:type="page"/>
      </w:r>
    </w:p>
    <w:p w14:paraId="55D4821A" w14:textId="17CC3854" w:rsidR="219108DD" w:rsidRDefault="219108DD" w:rsidP="480A921A">
      <w:pPr>
        <w:pStyle w:val="Kop2"/>
      </w:pPr>
      <w:bookmarkStart w:id="60" w:name="_Toc137631811"/>
      <w:bookmarkStart w:id="61" w:name="_Toc138938122"/>
      <w:r>
        <w:lastRenderedPageBreak/>
        <w:t>Bijlage 2: Interview J</w:t>
      </w:r>
      <w:bookmarkEnd w:id="60"/>
      <w:bookmarkEnd w:id="61"/>
    </w:p>
    <w:p w14:paraId="31933340" w14:textId="6006F6F9" w:rsidR="480A921A" w:rsidRDefault="480A921A" w:rsidP="480A921A"/>
    <w:p w14:paraId="06B34A71" w14:textId="7F228557" w:rsidR="00D24C51" w:rsidRDefault="33749B62" w:rsidP="6AB7B0F8">
      <w:r w:rsidRPr="4EFEEF76">
        <w:rPr>
          <w:rFonts w:eastAsia="Arial" w:cs="Arial"/>
          <w:b/>
          <w:bCs/>
        </w:rPr>
        <w:t>Wat is jouw rol in het Intern Ondersteuningsteam van het Montessori Vaklyceum?</w:t>
      </w:r>
    </w:p>
    <w:p w14:paraId="23B3A24D" w14:textId="30F3D7C8" w:rsidR="00D24C51" w:rsidRDefault="33749B62" w:rsidP="6AB7B0F8">
      <w:r w:rsidRPr="4EFEEF76">
        <w:rPr>
          <w:rFonts w:eastAsia="Arial" w:cs="Arial"/>
        </w:rPr>
        <w:t xml:space="preserve">Ik ben Social </w:t>
      </w:r>
      <w:proofErr w:type="spellStart"/>
      <w:r w:rsidRPr="4EFEEF76">
        <w:rPr>
          <w:rFonts w:eastAsia="Arial" w:cs="Arial"/>
        </w:rPr>
        <w:t>Work</w:t>
      </w:r>
      <w:proofErr w:type="spellEnd"/>
      <w:r w:rsidRPr="4EFEEF76">
        <w:rPr>
          <w:rFonts w:eastAsia="Arial" w:cs="Arial"/>
        </w:rPr>
        <w:t xml:space="preserve"> stagiair. Ik loop hier nu een halfjaar stage. </w:t>
      </w:r>
    </w:p>
    <w:p w14:paraId="5F4AD018" w14:textId="6DBA43A9" w:rsidR="00D24C51" w:rsidRDefault="33749B62" w:rsidP="6AB7B0F8">
      <w:r w:rsidRPr="4EFEEF76">
        <w:rPr>
          <w:rFonts w:eastAsia="Arial" w:cs="Arial"/>
        </w:rPr>
        <w:t xml:space="preserve"> </w:t>
      </w:r>
    </w:p>
    <w:p w14:paraId="5289C51F" w14:textId="7B94B23F" w:rsidR="00D24C51" w:rsidRDefault="33749B62" w:rsidP="6AB7B0F8">
      <w:r w:rsidRPr="4EFEEF76">
        <w:rPr>
          <w:rFonts w:eastAsia="Arial" w:cs="Arial"/>
          <w:b/>
          <w:bCs/>
        </w:rPr>
        <w:t>Hoe vul jij je gesprekken in met leerlingen?</w:t>
      </w:r>
    </w:p>
    <w:p w14:paraId="423B060A" w14:textId="008D3ACC" w:rsidR="00D24C51" w:rsidRDefault="33749B62" w:rsidP="6AB7B0F8">
      <w:r w:rsidRPr="4EFEEF76">
        <w:rPr>
          <w:rFonts w:eastAsia="Arial" w:cs="Arial"/>
        </w:rPr>
        <w:t>Ik maak eerst kennis met de leerling, daarna stel ik samen met de leerling een doel. Hierna ga ik bedenken wat ik kan doen voor de leerling en wat de leerling al zelf kan. Om het doel te halen maak ik kleine subdoelen met de leerling. Wat ik veel gebruik met leerlingen is het kwaliteiten spel, om zo achter de kwaliteiten van de leerling te komen.</w:t>
      </w:r>
    </w:p>
    <w:p w14:paraId="27C8E65D" w14:textId="2C3DF6B3" w:rsidR="00D24C51" w:rsidRDefault="33749B62" w:rsidP="6AB7B0F8">
      <w:r w:rsidRPr="4EFEEF76">
        <w:rPr>
          <w:rFonts w:eastAsia="Arial" w:cs="Arial"/>
        </w:rPr>
        <w:t xml:space="preserve"> </w:t>
      </w:r>
    </w:p>
    <w:p w14:paraId="1DD60A0D" w14:textId="0EDF3237" w:rsidR="00D24C51" w:rsidRDefault="33749B62" w:rsidP="6AB7B0F8">
      <w:r w:rsidRPr="4EFEEF76">
        <w:rPr>
          <w:rFonts w:eastAsia="Arial" w:cs="Arial"/>
          <w:b/>
          <w:bCs/>
        </w:rPr>
        <w:t>Maken jullie ook gebruik van een plan van aanpak voor de leerlingen?</w:t>
      </w:r>
    </w:p>
    <w:p w14:paraId="62B0B108" w14:textId="1CA8E29A" w:rsidR="00D24C51" w:rsidRDefault="33749B62" w:rsidP="6AB7B0F8">
      <w:r w:rsidRPr="4EFEEF76">
        <w:rPr>
          <w:rFonts w:eastAsia="Arial" w:cs="Arial"/>
        </w:rPr>
        <w:t>Binnen het Intern Ondersteuningsteam is er geen format van een plan van aanpak, dus maken wij ook geen gebruik van een plan van aanpak.</w:t>
      </w:r>
    </w:p>
    <w:p w14:paraId="3CC7A36B" w14:textId="1AACFFD5" w:rsidR="00D24C51" w:rsidRDefault="33749B62" w:rsidP="6AB7B0F8">
      <w:r w:rsidRPr="4EFEEF76">
        <w:rPr>
          <w:rFonts w:eastAsia="Arial" w:cs="Arial"/>
        </w:rPr>
        <w:t xml:space="preserve"> </w:t>
      </w:r>
    </w:p>
    <w:p w14:paraId="0E2D5006" w14:textId="6BFBF00A" w:rsidR="00D24C51" w:rsidRDefault="33749B62" w:rsidP="6AB7B0F8">
      <w:r w:rsidRPr="4EFEEF76">
        <w:rPr>
          <w:rFonts w:eastAsia="Arial" w:cs="Arial"/>
          <w:b/>
          <w:bCs/>
        </w:rPr>
        <w:t>Welke problematiek komt naar voren tijdens jouw gesprekken met leerlingen?</w:t>
      </w:r>
    </w:p>
    <w:p w14:paraId="621D4968" w14:textId="6C3E4F70" w:rsidR="00D24C51" w:rsidRDefault="33749B62" w:rsidP="6AB7B0F8">
      <w:r w:rsidRPr="4EFEEF76">
        <w:rPr>
          <w:rFonts w:eastAsia="Arial" w:cs="Arial"/>
        </w:rPr>
        <w:t xml:space="preserve">Het gaat vaak over onzekerheid, gedragsproblematiek in de klas en faalangst. Ik denk dat dit de meest voorkomende problemen zijn die spelen bij leerlingen. </w:t>
      </w:r>
    </w:p>
    <w:p w14:paraId="5D69618A" w14:textId="65E330E2" w:rsidR="00D24C51" w:rsidRDefault="33749B62" w:rsidP="6AB7B0F8">
      <w:r w:rsidRPr="4EFEEF76">
        <w:rPr>
          <w:rFonts w:eastAsia="Arial" w:cs="Arial"/>
        </w:rPr>
        <w:t xml:space="preserve"> </w:t>
      </w:r>
    </w:p>
    <w:p w14:paraId="232153F6" w14:textId="46B2657E" w:rsidR="00D24C51" w:rsidRDefault="33749B62" w:rsidP="6AB7B0F8">
      <w:r w:rsidRPr="4EFEEF76">
        <w:rPr>
          <w:rFonts w:eastAsia="Arial" w:cs="Arial"/>
          <w:b/>
          <w:bCs/>
        </w:rPr>
        <w:t>Welke gespreksmethodes gebruik jij tijdens gesprekken met leerlingen die je hebt meegekregen van de Hanzehogeschool?</w:t>
      </w:r>
    </w:p>
    <w:p w14:paraId="68B332EA" w14:textId="64F7183E" w:rsidR="00D24C51" w:rsidRDefault="33749B62" w:rsidP="6AB7B0F8">
      <w:r w:rsidRPr="4EFEEF76">
        <w:rPr>
          <w:rFonts w:eastAsia="Arial" w:cs="Arial"/>
        </w:rPr>
        <w:t xml:space="preserve">Ik gebruik de standaard gespreksmethodes die je op het begin van de studie leert tijdens gespreksvoering, zoals het H-model, oplossingsgericht werken en de presentiemethode. </w:t>
      </w:r>
    </w:p>
    <w:p w14:paraId="00541A38" w14:textId="2A1F942C" w:rsidR="00D24C51" w:rsidRDefault="33749B62" w:rsidP="6AB7B0F8">
      <w:r w:rsidRPr="4EFEEF76">
        <w:rPr>
          <w:rFonts w:eastAsia="Arial" w:cs="Arial"/>
        </w:rPr>
        <w:t xml:space="preserve"> </w:t>
      </w:r>
    </w:p>
    <w:p w14:paraId="5FFE3215" w14:textId="06E04775" w:rsidR="00D24C51" w:rsidRDefault="33749B62" w:rsidP="6AB7B0F8">
      <w:r w:rsidRPr="4EFEEF76">
        <w:rPr>
          <w:rFonts w:eastAsia="Arial" w:cs="Arial"/>
          <w:b/>
          <w:bCs/>
        </w:rPr>
        <w:t xml:space="preserve">Hoe heb jij de </w:t>
      </w:r>
      <w:r w:rsidR="00D96232">
        <w:rPr>
          <w:rFonts w:eastAsia="Arial" w:cs="Arial"/>
          <w:b/>
          <w:bCs/>
        </w:rPr>
        <w:t>inwerkperiode</w:t>
      </w:r>
      <w:r w:rsidRPr="4EFEEF76">
        <w:rPr>
          <w:rFonts w:eastAsia="Arial" w:cs="Arial"/>
          <w:b/>
          <w:bCs/>
        </w:rPr>
        <w:t xml:space="preserve"> bij het Intern Ondersteuningsteam ervaren?</w:t>
      </w:r>
    </w:p>
    <w:p w14:paraId="688A3902" w14:textId="32B9B8F6" w:rsidR="00D24C51" w:rsidRDefault="33749B62" w:rsidP="6AB7B0F8">
      <w:r w:rsidRPr="4EFEEF76">
        <w:rPr>
          <w:rFonts w:eastAsia="Arial" w:cs="Arial"/>
        </w:rPr>
        <w:t>Ik vond dat ik in het diepe werd gegooid, maar dit heb ik niet</w:t>
      </w:r>
      <w:r w:rsidR="00D96232">
        <w:rPr>
          <w:rFonts w:eastAsia="Arial" w:cs="Arial"/>
        </w:rPr>
        <w:t xml:space="preserve"> alleen</w:t>
      </w:r>
      <w:r w:rsidRPr="4EFEEF76">
        <w:rPr>
          <w:rFonts w:eastAsia="Arial" w:cs="Arial"/>
        </w:rPr>
        <w:t xml:space="preserve"> als vervelend ervaren.</w:t>
      </w:r>
      <w:r w:rsidR="00D96232">
        <w:rPr>
          <w:rFonts w:eastAsia="Arial" w:cs="Arial"/>
        </w:rPr>
        <w:t xml:space="preserve"> Wel vond ik dat er soms wat </w:t>
      </w:r>
      <w:r w:rsidR="000B7666">
        <w:rPr>
          <w:rFonts w:eastAsia="Arial" w:cs="Arial"/>
        </w:rPr>
        <w:t>structuur</w:t>
      </w:r>
      <w:r w:rsidR="00C77704">
        <w:rPr>
          <w:rFonts w:eastAsia="Arial" w:cs="Arial"/>
        </w:rPr>
        <w:t xml:space="preserve"> ontbrak in deze periode.</w:t>
      </w:r>
      <w:r w:rsidRPr="4EFEEF76">
        <w:rPr>
          <w:rFonts w:eastAsia="Arial" w:cs="Arial"/>
        </w:rPr>
        <w:t xml:space="preserve"> Ik bespreek vaak met mijn praktijkbegeleider hoe ik het gesprek met de leerling ga aanpakken. Daarnaast bespreek ik vaak met coaches van de leerlingen wat we samen kunnen doen om de leerling te helpen. </w:t>
      </w:r>
    </w:p>
    <w:p w14:paraId="783C3838" w14:textId="78D9088E" w:rsidR="00D24C51" w:rsidRDefault="33749B62" w:rsidP="6AB7B0F8">
      <w:r w:rsidRPr="4EFEEF76">
        <w:rPr>
          <w:rFonts w:eastAsia="Arial" w:cs="Arial"/>
        </w:rPr>
        <w:t xml:space="preserve"> </w:t>
      </w:r>
    </w:p>
    <w:p w14:paraId="4BB5900C" w14:textId="37CE1C60" w:rsidR="00D24C51" w:rsidRDefault="33749B62" w:rsidP="6AB7B0F8">
      <w:r w:rsidRPr="4EFEEF76">
        <w:rPr>
          <w:rFonts w:eastAsia="Arial" w:cs="Arial"/>
          <w:b/>
          <w:bCs/>
        </w:rPr>
        <w:t>Wat vond je van de eerste gesprekken die jij alleen moest voeren met de leerlingen?</w:t>
      </w:r>
    </w:p>
    <w:p w14:paraId="3576834B" w14:textId="24632291" w:rsidR="00D24C51" w:rsidRDefault="33749B62" w:rsidP="6AB7B0F8">
      <w:r w:rsidRPr="4EFEEF76">
        <w:rPr>
          <w:rFonts w:eastAsia="Arial" w:cs="Arial"/>
        </w:rPr>
        <w:t xml:space="preserve">Ik vond het fijn dat ik al snel alleen in gesprek met de leerlingen mocht. Zo kon ik zelf kijken wat mijn manier van gespreksvoering is. Wel had ik het fijn gevonden als er een richtlijn was geweest als het gesprek vastliep. </w:t>
      </w:r>
    </w:p>
    <w:p w14:paraId="33A8C609" w14:textId="6E380541" w:rsidR="001F430E" w:rsidRPr="002617AC" w:rsidRDefault="33749B62">
      <w:r w:rsidRPr="4EFEEF76">
        <w:rPr>
          <w:rFonts w:eastAsia="Arial" w:cs="Arial"/>
        </w:rPr>
        <w:t xml:space="preserve"> </w:t>
      </w:r>
    </w:p>
    <w:p w14:paraId="6BE4AC69" w14:textId="02948F51" w:rsidR="00D24C51" w:rsidRDefault="33749B62" w:rsidP="6AB7B0F8">
      <w:r w:rsidRPr="4EFEEF76">
        <w:rPr>
          <w:rFonts w:eastAsia="Arial" w:cs="Arial"/>
          <w:b/>
          <w:bCs/>
        </w:rPr>
        <w:lastRenderedPageBreak/>
        <w:t>Hoe leer jij van andere stagiairs op je stage als je vaak alleen gesprekken voert?</w:t>
      </w:r>
    </w:p>
    <w:p w14:paraId="3550D2BC" w14:textId="11E930C8" w:rsidR="00D24C51" w:rsidRDefault="33749B62" w:rsidP="6AB7B0F8">
      <w:r w:rsidRPr="4EFEEF76">
        <w:rPr>
          <w:rFonts w:eastAsia="Arial" w:cs="Arial"/>
        </w:rPr>
        <w:t xml:space="preserve">We hebben één keer in de week een werkbespreking waarin we casussen voorleggen om die te bespreken. Op de woensdag hebben we ook elke week een casusbespreking met een werknemer van het WIJ-team. We zitten met meerdere stagiairs op één kantoor, dus delen we dan ook onze ervaringen met elkaar. </w:t>
      </w:r>
    </w:p>
    <w:p w14:paraId="31F93338" w14:textId="3DCBAC2B" w:rsidR="00D24C51" w:rsidRDefault="33749B62" w:rsidP="6AB7B0F8">
      <w:r w:rsidRPr="4EFEEF76">
        <w:rPr>
          <w:rFonts w:eastAsia="Arial" w:cs="Arial"/>
        </w:rPr>
        <w:t xml:space="preserve"> </w:t>
      </w:r>
    </w:p>
    <w:p w14:paraId="564EFB19" w14:textId="4DEB5FE5" w:rsidR="00D24C51" w:rsidRDefault="33749B62" w:rsidP="6AB7B0F8">
      <w:r w:rsidRPr="4EFEEF76">
        <w:rPr>
          <w:rFonts w:eastAsia="Arial" w:cs="Arial"/>
          <w:b/>
          <w:bCs/>
        </w:rPr>
        <w:t xml:space="preserve">Hoe zet jij het </w:t>
      </w:r>
      <w:proofErr w:type="spellStart"/>
      <w:r w:rsidRPr="4EFEEF76">
        <w:rPr>
          <w:rFonts w:eastAsia="Arial" w:cs="Arial"/>
          <w:b/>
          <w:bCs/>
        </w:rPr>
        <w:t>Montessoriaanse</w:t>
      </w:r>
      <w:proofErr w:type="spellEnd"/>
      <w:r w:rsidRPr="4EFEEF76">
        <w:rPr>
          <w:rFonts w:eastAsia="Arial" w:cs="Arial"/>
          <w:b/>
          <w:bCs/>
        </w:rPr>
        <w:t xml:space="preserve"> gedachtegoed in tijdens de gesprekken met leerlingen? </w:t>
      </w:r>
    </w:p>
    <w:p w14:paraId="2948833E" w14:textId="16008E69" w:rsidR="00D24C51" w:rsidRDefault="33749B62" w:rsidP="6AB7B0F8">
      <w:r w:rsidRPr="4EFEEF76">
        <w:rPr>
          <w:rFonts w:eastAsia="Arial" w:cs="Arial"/>
        </w:rPr>
        <w:t xml:space="preserve">Ik vind het lastig om het </w:t>
      </w:r>
      <w:proofErr w:type="spellStart"/>
      <w:r w:rsidRPr="4EFEEF76">
        <w:rPr>
          <w:rFonts w:eastAsia="Arial" w:cs="Arial"/>
        </w:rPr>
        <w:t>Montessoriaanse</w:t>
      </w:r>
      <w:proofErr w:type="spellEnd"/>
      <w:r w:rsidRPr="4EFEEF76">
        <w:rPr>
          <w:rFonts w:eastAsia="Arial" w:cs="Arial"/>
        </w:rPr>
        <w:t xml:space="preserve"> gedachtegoed in te zetten tijdens de gesprekken met leerlingen. Ik vind het zelf eerst belangrijk om de leerling te helpen met de problematiek. Ik denk niet dat een leerling zich kan focussen op het </w:t>
      </w:r>
      <w:proofErr w:type="spellStart"/>
      <w:r w:rsidRPr="4EFEEF76">
        <w:rPr>
          <w:rFonts w:eastAsia="Arial" w:cs="Arial"/>
        </w:rPr>
        <w:t>Montessoriaanse</w:t>
      </w:r>
      <w:proofErr w:type="spellEnd"/>
      <w:r w:rsidRPr="4EFEEF76">
        <w:rPr>
          <w:rFonts w:eastAsia="Arial" w:cs="Arial"/>
        </w:rPr>
        <w:t xml:space="preserve"> gedachtegoed als de leerling last heeft van bepaalde problematiek. Het </w:t>
      </w:r>
      <w:proofErr w:type="spellStart"/>
      <w:r w:rsidRPr="4EFEEF76">
        <w:rPr>
          <w:rFonts w:eastAsia="Arial" w:cs="Arial"/>
        </w:rPr>
        <w:t>Montessoriaanse</w:t>
      </w:r>
      <w:proofErr w:type="spellEnd"/>
      <w:r w:rsidRPr="4EFEEF76">
        <w:rPr>
          <w:rFonts w:eastAsia="Arial" w:cs="Arial"/>
        </w:rPr>
        <w:t xml:space="preserve"> gedachtegoed wordt door mij niet bewust ingezet tijdens de gesprekken.</w:t>
      </w:r>
    </w:p>
    <w:p w14:paraId="4F4D100F" w14:textId="320FC892" w:rsidR="00D24C51" w:rsidRDefault="33749B62" w:rsidP="6AB7B0F8">
      <w:r w:rsidRPr="4EFEEF76">
        <w:rPr>
          <w:rFonts w:eastAsia="Arial" w:cs="Arial"/>
        </w:rPr>
        <w:t xml:space="preserve"> </w:t>
      </w:r>
    </w:p>
    <w:p w14:paraId="3F8E1748" w14:textId="3421FB1A" w:rsidR="00D24C51" w:rsidRDefault="00D24C51" w:rsidP="4EFEEF76">
      <w:pPr>
        <w:spacing w:line="257" w:lineRule="auto"/>
        <w:rPr>
          <w:rFonts w:eastAsia="Arial" w:cs="Arial"/>
        </w:rPr>
      </w:pPr>
    </w:p>
    <w:p w14:paraId="464F0ECD" w14:textId="1DE06542" w:rsidR="00D24C51" w:rsidRDefault="00D24C51" w:rsidP="1B14FE64"/>
    <w:p w14:paraId="33CDF8F5" w14:textId="77E8F34B" w:rsidR="1EDCE5F8" w:rsidRDefault="1EDCE5F8" w:rsidP="1EDCE5F8"/>
    <w:p w14:paraId="31A74ED8" w14:textId="787D76EC" w:rsidR="1EDCE5F8" w:rsidRDefault="1EDCE5F8" w:rsidP="1EDCE5F8"/>
    <w:p w14:paraId="4F954024" w14:textId="43998CD0" w:rsidR="1EDCE5F8" w:rsidRDefault="1EDCE5F8" w:rsidP="1EDCE5F8"/>
    <w:p w14:paraId="776010BB" w14:textId="2C8B9169" w:rsidR="1EDCE5F8" w:rsidRDefault="1EDCE5F8" w:rsidP="1EDCE5F8"/>
    <w:p w14:paraId="07297481" w14:textId="48FEC5FD" w:rsidR="1EDCE5F8" w:rsidRDefault="1EDCE5F8" w:rsidP="1EDCE5F8"/>
    <w:p w14:paraId="6BCC4875" w14:textId="24B6D833" w:rsidR="1EDCE5F8" w:rsidRDefault="1EDCE5F8" w:rsidP="1EDCE5F8"/>
    <w:p w14:paraId="12B56006" w14:textId="7E079F82" w:rsidR="1EDCE5F8" w:rsidRDefault="1EDCE5F8" w:rsidP="1EDCE5F8"/>
    <w:p w14:paraId="7A0C16DD" w14:textId="30284B45" w:rsidR="1EDCE5F8" w:rsidRDefault="1EDCE5F8" w:rsidP="1EDCE5F8"/>
    <w:p w14:paraId="0D66C1B9" w14:textId="59DF4F82" w:rsidR="1EDCE5F8" w:rsidRDefault="1EDCE5F8" w:rsidP="1EDCE5F8"/>
    <w:p w14:paraId="56BF39DF" w14:textId="70147B9C" w:rsidR="1EDCE5F8" w:rsidRDefault="1EDCE5F8" w:rsidP="1EDCE5F8"/>
    <w:p w14:paraId="71040422" w14:textId="3E783FB2" w:rsidR="1EDCE5F8" w:rsidRDefault="1EDCE5F8" w:rsidP="1EDCE5F8"/>
    <w:p w14:paraId="3A4E72E6" w14:textId="38E3A4B1" w:rsidR="1EDCE5F8" w:rsidRDefault="1EDCE5F8" w:rsidP="1EDCE5F8"/>
    <w:p w14:paraId="13CC0121" w14:textId="1722A954" w:rsidR="1EDCE5F8" w:rsidRDefault="1EDCE5F8" w:rsidP="1EDCE5F8"/>
    <w:p w14:paraId="5604F8FE" w14:textId="5EFB62B1" w:rsidR="1EDCE5F8" w:rsidRDefault="1EDCE5F8" w:rsidP="1EDCE5F8"/>
    <w:p w14:paraId="712FA08D" w14:textId="6FC662FB" w:rsidR="1EDCE5F8" w:rsidRDefault="1EDCE5F8" w:rsidP="1EDCE5F8"/>
    <w:p w14:paraId="0FE26EBD" w14:textId="75C4CD6D" w:rsidR="1EDCE5F8" w:rsidRDefault="1EDCE5F8" w:rsidP="1EDCE5F8"/>
    <w:p w14:paraId="4A5FC4C5" w14:textId="4CC6AA3B" w:rsidR="1EDCE5F8" w:rsidRDefault="1EDCE5F8" w:rsidP="1EDCE5F8"/>
    <w:p w14:paraId="2460606F" w14:textId="0DA52F56" w:rsidR="1EDCE5F8" w:rsidRDefault="1EDCE5F8" w:rsidP="1EDCE5F8"/>
    <w:p w14:paraId="5E87DBEF" w14:textId="3BC3F2BE" w:rsidR="1EDCE5F8" w:rsidRDefault="1EDCE5F8" w:rsidP="1EDCE5F8"/>
    <w:p w14:paraId="0AAFB48B" w14:textId="3FE8213E" w:rsidR="33749B62" w:rsidRDefault="33749B62" w:rsidP="480A921A">
      <w:pPr>
        <w:pStyle w:val="Kop2"/>
      </w:pPr>
      <w:bookmarkStart w:id="62" w:name="_Toc137631812"/>
      <w:bookmarkStart w:id="63" w:name="_Toc138938123"/>
      <w:r>
        <w:t>Bijlage 3: Interview I</w:t>
      </w:r>
      <w:bookmarkEnd w:id="62"/>
      <w:bookmarkEnd w:id="63"/>
    </w:p>
    <w:p w14:paraId="7061A40F" w14:textId="6C73BC11" w:rsidR="5597E126" w:rsidRDefault="5597E126" w:rsidP="5597E126"/>
    <w:p w14:paraId="503054E7" w14:textId="716BC245" w:rsidR="5597E126" w:rsidRDefault="207F54E3" w:rsidP="5597E126">
      <w:r w:rsidRPr="058217E9">
        <w:rPr>
          <w:rFonts w:eastAsia="Arial" w:cs="Arial"/>
          <w:b/>
          <w:bCs/>
        </w:rPr>
        <w:t xml:space="preserve">Wat is jouw rol in het Intern Ondersteuningsteam van het Montessori Vaklyceum? </w:t>
      </w:r>
    </w:p>
    <w:p w14:paraId="3E96DDF0" w14:textId="167E5F5A" w:rsidR="5597E126" w:rsidRDefault="207F54E3" w:rsidP="5597E126">
      <w:r w:rsidRPr="058217E9">
        <w:rPr>
          <w:rFonts w:eastAsia="Arial" w:cs="Arial"/>
        </w:rPr>
        <w:t xml:space="preserve">Ik ben Social </w:t>
      </w:r>
      <w:proofErr w:type="spellStart"/>
      <w:r w:rsidRPr="058217E9">
        <w:rPr>
          <w:rFonts w:eastAsia="Arial" w:cs="Arial"/>
        </w:rPr>
        <w:t>Work</w:t>
      </w:r>
      <w:proofErr w:type="spellEnd"/>
      <w:r w:rsidRPr="058217E9">
        <w:rPr>
          <w:rFonts w:eastAsia="Arial" w:cs="Arial"/>
        </w:rPr>
        <w:t xml:space="preserve"> stagiair vanuit de Hanzehogeschool. Ik ben bezig met het afronden van mijn stage.</w:t>
      </w:r>
    </w:p>
    <w:p w14:paraId="3A2BB3B2" w14:textId="71D8F44C" w:rsidR="5597E126" w:rsidRDefault="207F54E3" w:rsidP="5597E126">
      <w:r w:rsidRPr="058217E9">
        <w:rPr>
          <w:rFonts w:eastAsia="Arial" w:cs="Arial"/>
        </w:rPr>
        <w:t xml:space="preserve"> </w:t>
      </w:r>
    </w:p>
    <w:p w14:paraId="63B6DAF9" w14:textId="134226B4" w:rsidR="5597E126" w:rsidRDefault="207F54E3" w:rsidP="5597E126">
      <w:r w:rsidRPr="058217E9">
        <w:rPr>
          <w:rFonts w:eastAsia="Arial" w:cs="Arial"/>
          <w:b/>
          <w:bCs/>
        </w:rPr>
        <w:t xml:space="preserve">Hoe heb jij de </w:t>
      </w:r>
      <w:r w:rsidR="00D96232">
        <w:rPr>
          <w:rFonts w:eastAsia="Arial" w:cs="Arial"/>
          <w:b/>
          <w:bCs/>
        </w:rPr>
        <w:t>inwerkperiode</w:t>
      </w:r>
      <w:r w:rsidRPr="058217E9">
        <w:rPr>
          <w:rFonts w:eastAsia="Arial" w:cs="Arial"/>
          <w:b/>
          <w:bCs/>
        </w:rPr>
        <w:t xml:space="preserve"> van het Intern Ondersteuningsteam ervaren?</w:t>
      </w:r>
    </w:p>
    <w:p w14:paraId="7CC87266" w14:textId="393B6B8D" w:rsidR="5597E126" w:rsidRDefault="207F54E3" w:rsidP="5597E126">
      <w:r w:rsidRPr="058217E9">
        <w:rPr>
          <w:rFonts w:eastAsia="Arial" w:cs="Arial"/>
        </w:rPr>
        <w:t xml:space="preserve">Ik vond het lastig dat ik niets wist over het </w:t>
      </w:r>
      <w:proofErr w:type="spellStart"/>
      <w:r w:rsidRPr="058217E9">
        <w:rPr>
          <w:rFonts w:eastAsia="Arial" w:cs="Arial"/>
        </w:rPr>
        <w:t>Montessoriaanse</w:t>
      </w:r>
      <w:proofErr w:type="spellEnd"/>
      <w:r w:rsidRPr="058217E9">
        <w:rPr>
          <w:rFonts w:eastAsia="Arial" w:cs="Arial"/>
        </w:rPr>
        <w:t xml:space="preserve"> gedachtegoed. Ik heb ook geen idee hoe die vorm krijgt binnen het Intern Ondersteuningsteam. Ik hoorde vorige week dat jullie het hadden over de 6 karakteristieken van het </w:t>
      </w:r>
      <w:proofErr w:type="spellStart"/>
      <w:r w:rsidRPr="058217E9">
        <w:rPr>
          <w:rFonts w:eastAsia="Arial" w:cs="Arial"/>
        </w:rPr>
        <w:t>Montessoriaanse</w:t>
      </w:r>
      <w:proofErr w:type="spellEnd"/>
      <w:r w:rsidRPr="058217E9">
        <w:rPr>
          <w:rFonts w:eastAsia="Arial" w:cs="Arial"/>
        </w:rPr>
        <w:t xml:space="preserve"> gedachtegoed, maar deze zijn bij mij niet bekend. </w:t>
      </w:r>
    </w:p>
    <w:p w14:paraId="0F8051D6" w14:textId="7DC5CA58" w:rsidR="5597E126" w:rsidRDefault="207F54E3" w:rsidP="5597E126">
      <w:r w:rsidRPr="058217E9">
        <w:rPr>
          <w:rFonts w:eastAsia="Arial" w:cs="Arial"/>
        </w:rPr>
        <w:t xml:space="preserve"> </w:t>
      </w:r>
    </w:p>
    <w:p w14:paraId="4AD14AC8" w14:textId="4B019D31" w:rsidR="5597E126" w:rsidRDefault="207F54E3" w:rsidP="5597E126">
      <w:r w:rsidRPr="058217E9">
        <w:rPr>
          <w:rFonts w:eastAsia="Arial" w:cs="Arial"/>
          <w:b/>
          <w:bCs/>
        </w:rPr>
        <w:t>Hoe heb jij de eerste gesprekken ervaren met de leerlingen?</w:t>
      </w:r>
    </w:p>
    <w:p w14:paraId="0CCA4309" w14:textId="663244F1" w:rsidR="5597E126" w:rsidRDefault="207F54E3" w:rsidP="5597E126">
      <w:r w:rsidRPr="058217E9">
        <w:rPr>
          <w:rFonts w:eastAsia="Arial" w:cs="Arial"/>
        </w:rPr>
        <w:t xml:space="preserve">Ik kwam er al snel achter dat er geen richtlijnen zijn van hoe je gesprekken moet aanpakken en dat er niet bepaalde interventies werden gebruikt die worden ingezet tijdens gesprekken. Ik heb de eerste gesprekken aan de hand van improvisatie gevoerd. Ik had het gevoel dat ik het diepe in werd gegooid en dat er geen leidraad was die mij kon helpen. </w:t>
      </w:r>
    </w:p>
    <w:p w14:paraId="41A30352" w14:textId="3C63DEBD" w:rsidR="5597E126" w:rsidRDefault="207F54E3" w:rsidP="5597E126">
      <w:r w:rsidRPr="058217E9">
        <w:rPr>
          <w:rFonts w:eastAsia="Arial" w:cs="Arial"/>
        </w:rPr>
        <w:t xml:space="preserve"> </w:t>
      </w:r>
    </w:p>
    <w:p w14:paraId="00C50500" w14:textId="2E1FBBCF" w:rsidR="5597E126" w:rsidRDefault="207F54E3" w:rsidP="5597E126">
      <w:r w:rsidRPr="058217E9">
        <w:rPr>
          <w:rFonts w:eastAsia="Arial" w:cs="Arial"/>
          <w:b/>
          <w:bCs/>
        </w:rPr>
        <w:t>Welke problematiek komt naar voren tijdens jouw gesprekken met leerlingen?</w:t>
      </w:r>
    </w:p>
    <w:p w14:paraId="710270B0" w14:textId="60FF6B34" w:rsidR="5597E126" w:rsidRDefault="207F54E3" w:rsidP="5597E126">
      <w:r w:rsidRPr="058217E9">
        <w:rPr>
          <w:rFonts w:eastAsia="Arial" w:cs="Arial"/>
        </w:rPr>
        <w:t xml:space="preserve">De problematiek die bij mijn leerlingen het meest voorkomt zijn paniekklachten en faalangst. Ik hoor van andere stagiairs die hier </w:t>
      </w:r>
      <w:r w:rsidR="49C1B035" w:rsidRPr="2298A77C">
        <w:rPr>
          <w:rFonts w:eastAsia="Arial" w:cs="Arial"/>
        </w:rPr>
        <w:t>stagelopen</w:t>
      </w:r>
      <w:r w:rsidRPr="058217E9">
        <w:rPr>
          <w:rFonts w:eastAsia="Arial" w:cs="Arial"/>
        </w:rPr>
        <w:t xml:space="preserve"> dat hun leerlingen ook tegen deze problematiek aanlopen. </w:t>
      </w:r>
    </w:p>
    <w:p w14:paraId="127E59D9" w14:textId="7801D50C" w:rsidR="5597E126" w:rsidRDefault="207F54E3" w:rsidP="5597E126">
      <w:r w:rsidRPr="058217E9">
        <w:rPr>
          <w:rFonts w:eastAsia="Arial" w:cs="Arial"/>
        </w:rPr>
        <w:t xml:space="preserve"> </w:t>
      </w:r>
    </w:p>
    <w:p w14:paraId="097709BA" w14:textId="77466C25" w:rsidR="5597E126" w:rsidRDefault="207F54E3" w:rsidP="5597E126">
      <w:r w:rsidRPr="058217E9">
        <w:rPr>
          <w:rFonts w:eastAsia="Arial" w:cs="Arial"/>
          <w:b/>
          <w:bCs/>
        </w:rPr>
        <w:t>Maken jullie ook gebruik van een plan van aanpak voor de leerlingen?</w:t>
      </w:r>
    </w:p>
    <w:p w14:paraId="1BDABBFF" w14:textId="17718153" w:rsidR="5597E126" w:rsidRDefault="207F54E3" w:rsidP="5597E126">
      <w:r w:rsidRPr="058217E9">
        <w:rPr>
          <w:rFonts w:eastAsia="Arial" w:cs="Arial"/>
        </w:rPr>
        <w:t xml:space="preserve">Ik maak geen gebruik van een plan van aanpak tijdens de gesprekken. Ik vind dat de gesprekken niet altijd een concreet doel hebben. Wat ik wel doe is dat ik tijdens het eerste gesprek samen met de leerling een hulpvraag bedenk. Ik kom hierop terug tijdens elk gesprek om in de gaten te houden hoe het nu gaat en of het ook beter gaat. Daarnaast probeer ik vaak in te zetten wat de leerling al zelf kan. Ik denk dat een concreet format voor een plan van aanpak mij wel zou helpen om ook kleinere subdoelen te stellen samen met de leerling. </w:t>
      </w:r>
    </w:p>
    <w:p w14:paraId="7B9E8916" w14:textId="6BB87C8B" w:rsidR="5597E126" w:rsidRDefault="207F54E3" w:rsidP="5597E126">
      <w:r w:rsidRPr="058217E9">
        <w:rPr>
          <w:rFonts w:eastAsia="Arial" w:cs="Arial"/>
        </w:rPr>
        <w:t xml:space="preserve"> </w:t>
      </w:r>
    </w:p>
    <w:p w14:paraId="473079AC" w14:textId="211EB143" w:rsidR="5597E126" w:rsidRDefault="207F54E3" w:rsidP="5597E126">
      <w:r w:rsidRPr="058217E9">
        <w:rPr>
          <w:rFonts w:eastAsia="Arial" w:cs="Arial"/>
          <w:b/>
          <w:bCs/>
        </w:rPr>
        <w:t xml:space="preserve">Hoe zet jij het </w:t>
      </w:r>
      <w:proofErr w:type="spellStart"/>
      <w:r w:rsidRPr="058217E9">
        <w:rPr>
          <w:rFonts w:eastAsia="Arial" w:cs="Arial"/>
          <w:b/>
          <w:bCs/>
        </w:rPr>
        <w:t>Montessoriaanse</w:t>
      </w:r>
      <w:proofErr w:type="spellEnd"/>
      <w:r w:rsidRPr="058217E9">
        <w:rPr>
          <w:rFonts w:eastAsia="Arial" w:cs="Arial"/>
          <w:b/>
          <w:bCs/>
        </w:rPr>
        <w:t xml:space="preserve"> gedachtegoed in tijdens de gesprekken met leerlingen? </w:t>
      </w:r>
    </w:p>
    <w:p w14:paraId="2AB1F1D0" w14:textId="49ADD228" w:rsidR="5597E126" w:rsidRDefault="207F54E3" w:rsidP="5597E126">
      <w:r w:rsidRPr="058217E9">
        <w:rPr>
          <w:rFonts w:eastAsia="Arial" w:cs="Arial"/>
        </w:rPr>
        <w:t xml:space="preserve">Ik zet dit niet bewust in. Ik heb mij even ingelezen over de 6 karakteristieken en punten zoals de leerling zelf een keus laten maken zet ik onbewust in. Ik denk dat dit komt omdat ik dit zelf als sociaal werker een belangrijke waarde vindt. Ik zet dit niet bewust in omdat het te </w:t>
      </w:r>
      <w:r w:rsidRPr="058217E9">
        <w:rPr>
          <w:rFonts w:eastAsia="Arial" w:cs="Arial"/>
        </w:rPr>
        <w:lastRenderedPageBreak/>
        <w:t xml:space="preserve">maken heet met het </w:t>
      </w:r>
      <w:proofErr w:type="spellStart"/>
      <w:r w:rsidRPr="058217E9">
        <w:rPr>
          <w:rFonts w:eastAsia="Arial" w:cs="Arial"/>
        </w:rPr>
        <w:t>Montessoriaanse</w:t>
      </w:r>
      <w:proofErr w:type="spellEnd"/>
      <w:r w:rsidRPr="058217E9">
        <w:rPr>
          <w:rFonts w:eastAsia="Arial" w:cs="Arial"/>
        </w:rPr>
        <w:t xml:space="preserve"> gedachtegoed, omdat ik niet precies weet wat het inhoudt.</w:t>
      </w:r>
    </w:p>
    <w:p w14:paraId="6D965444" w14:textId="0D5F188A" w:rsidR="5597E126" w:rsidRDefault="207F54E3" w:rsidP="5597E126">
      <w:r w:rsidRPr="058217E9">
        <w:rPr>
          <w:rFonts w:eastAsia="Arial" w:cs="Arial"/>
        </w:rPr>
        <w:t xml:space="preserve"> </w:t>
      </w:r>
    </w:p>
    <w:p w14:paraId="67F090AD" w14:textId="109D44D8" w:rsidR="5597E126" w:rsidRDefault="207F54E3" w:rsidP="5597E126">
      <w:r w:rsidRPr="058217E9">
        <w:rPr>
          <w:rFonts w:eastAsia="Arial" w:cs="Arial"/>
          <w:b/>
          <w:bCs/>
        </w:rPr>
        <w:t>Wat zou jij fijn vinden om mee te werken als stagiair binnen het Intern Ondersteuningsteam om de gesprekken met leerlingen te voeren?</w:t>
      </w:r>
    </w:p>
    <w:p w14:paraId="54D74C06" w14:textId="2C3252F8" w:rsidR="5597E126" w:rsidRDefault="207F54E3" w:rsidP="5597E126">
      <w:r w:rsidRPr="058217E9">
        <w:rPr>
          <w:rFonts w:eastAsia="Arial" w:cs="Arial"/>
        </w:rPr>
        <w:t>Ik denk dat een richtlijn fijn zou zijn om mee te werken. Bijvoorbeeld bij bepaalde klachten een aantal opties opschrijven wat de stagiair zou kunnen doen om de leerling te helpen. Denk hierbij aan exposure gebruiken bij leerlingen met paniekklachten. Ik denk ook dat zo’n richtlijn effectiever zou zijn voor de leerlingen. Ik denk dat de leerlingen het wel doorhebben als de stagiair soms vastloopt tijdens een gesprek. Zelf zou ik ook sterker in mijn schoenen staan op het begin van mijn stage omdat ik weet dat er een soort vangnet is als ik zelf het antwoord op de hulpvraag niet weet.</w:t>
      </w:r>
    </w:p>
    <w:p w14:paraId="0A100DF6" w14:textId="63C0A544" w:rsidR="5597E126" w:rsidRDefault="5597E126" w:rsidP="5597E126"/>
    <w:p w14:paraId="0661DF8D" w14:textId="00A44C2E" w:rsidR="058217E9" w:rsidRDefault="058217E9" w:rsidP="058217E9"/>
    <w:p w14:paraId="76C50A37" w14:textId="438FEC46" w:rsidR="058217E9" w:rsidRDefault="058217E9" w:rsidP="058217E9"/>
    <w:p w14:paraId="73C8919F" w14:textId="664DD391" w:rsidR="058217E9" w:rsidRDefault="058217E9" w:rsidP="058217E9"/>
    <w:p w14:paraId="684B3FA8" w14:textId="36A3B12C" w:rsidR="058217E9" w:rsidRDefault="058217E9" w:rsidP="058217E9"/>
    <w:p w14:paraId="7299BDBB" w14:textId="685BBF02" w:rsidR="058217E9" w:rsidRDefault="058217E9" w:rsidP="058217E9"/>
    <w:p w14:paraId="1A7848C7" w14:textId="20565E16" w:rsidR="058217E9" w:rsidRDefault="058217E9" w:rsidP="058217E9"/>
    <w:p w14:paraId="7EF6DBDD" w14:textId="144AABA3" w:rsidR="058217E9" w:rsidRDefault="058217E9" w:rsidP="058217E9"/>
    <w:p w14:paraId="1B3A2C24" w14:textId="2C925EFB" w:rsidR="058217E9" w:rsidRDefault="058217E9" w:rsidP="058217E9"/>
    <w:p w14:paraId="277742FF" w14:textId="61ADED56" w:rsidR="058217E9" w:rsidRDefault="058217E9" w:rsidP="058217E9"/>
    <w:p w14:paraId="06D1F01E" w14:textId="03411102" w:rsidR="058217E9" w:rsidRDefault="058217E9" w:rsidP="058217E9"/>
    <w:p w14:paraId="30BD2FE7" w14:textId="60950750" w:rsidR="058217E9" w:rsidRDefault="058217E9" w:rsidP="058217E9"/>
    <w:p w14:paraId="37BB81E1" w14:textId="752BEF83" w:rsidR="058217E9" w:rsidRDefault="058217E9" w:rsidP="058217E9"/>
    <w:p w14:paraId="4AF91E20" w14:textId="3776A16F" w:rsidR="058217E9" w:rsidRDefault="058217E9" w:rsidP="058217E9"/>
    <w:p w14:paraId="3F4DD240" w14:textId="12D9E09B" w:rsidR="058217E9" w:rsidRDefault="058217E9" w:rsidP="058217E9"/>
    <w:p w14:paraId="4A68EFBC" w14:textId="030D129E" w:rsidR="058217E9" w:rsidRDefault="058217E9" w:rsidP="058217E9"/>
    <w:p w14:paraId="2806603C" w14:textId="285D2912" w:rsidR="058217E9" w:rsidRDefault="058217E9" w:rsidP="058217E9"/>
    <w:p w14:paraId="073C0B39" w14:textId="29237C68" w:rsidR="00501FC4" w:rsidRPr="0041477C" w:rsidRDefault="00501FC4">
      <w:pPr>
        <w:rPr>
          <w:rFonts w:eastAsiaTheme="majorEastAsia" w:cstheme="majorBidi"/>
          <w:b/>
          <w:i/>
          <w:sz w:val="24"/>
          <w:szCs w:val="24"/>
        </w:rPr>
      </w:pPr>
      <w:r w:rsidRPr="0041477C">
        <w:br w:type="page"/>
      </w:r>
    </w:p>
    <w:p w14:paraId="5EE9134E" w14:textId="578FBC56" w:rsidR="115C391F" w:rsidRPr="0041477C" w:rsidRDefault="115C391F" w:rsidP="6B38240A">
      <w:pPr>
        <w:pStyle w:val="Kop2"/>
      </w:pPr>
      <w:bookmarkStart w:id="64" w:name="_Toc137631813"/>
      <w:bookmarkStart w:id="65" w:name="_Toc138938124"/>
      <w:r>
        <w:lastRenderedPageBreak/>
        <w:t xml:space="preserve">Bijlage </w:t>
      </w:r>
      <w:r w:rsidR="0B1C4021">
        <w:t>4</w:t>
      </w:r>
      <w:r>
        <w:t xml:space="preserve">: </w:t>
      </w:r>
      <w:r w:rsidR="29BBA2A7">
        <w:t>Interview A</w:t>
      </w:r>
      <w:bookmarkEnd w:id="64"/>
      <w:bookmarkEnd w:id="65"/>
    </w:p>
    <w:p w14:paraId="37942572" w14:textId="57D1A9B9" w:rsidR="6B38240A" w:rsidRDefault="6B38240A" w:rsidP="6B38240A"/>
    <w:p w14:paraId="6CFCEA28" w14:textId="35469FC3" w:rsidR="6B38240A" w:rsidRDefault="44251D98" w:rsidP="79232AA5">
      <w:pPr>
        <w:spacing w:after="0"/>
      </w:pPr>
      <w:r w:rsidRPr="79232AA5">
        <w:rPr>
          <w:rFonts w:eastAsia="Arial" w:cs="Arial"/>
          <w:b/>
          <w:bCs/>
        </w:rPr>
        <w:t xml:space="preserve">Wat is jouw rol in het Intern Ondersteuningsteam van het Montessori Vaklyceum? </w:t>
      </w:r>
    </w:p>
    <w:p w14:paraId="3BDE177E" w14:textId="631E1471" w:rsidR="6B38240A" w:rsidRDefault="44251D98" w:rsidP="79232AA5">
      <w:pPr>
        <w:spacing w:line="257" w:lineRule="auto"/>
      </w:pPr>
      <w:r w:rsidRPr="79232AA5">
        <w:rPr>
          <w:rFonts w:eastAsia="Arial" w:cs="Arial"/>
        </w:rPr>
        <w:t xml:space="preserve">Stagiair. Ik heb individuele begeleidingsgesprekken met leerlingen en de taken hieromheen. </w:t>
      </w:r>
    </w:p>
    <w:p w14:paraId="250239E9" w14:textId="6B71962F" w:rsidR="6B38240A" w:rsidRDefault="44251D98" w:rsidP="79232AA5">
      <w:pPr>
        <w:spacing w:line="257" w:lineRule="auto"/>
      </w:pPr>
      <w:r w:rsidRPr="79232AA5">
        <w:rPr>
          <w:rFonts w:eastAsia="Arial" w:cs="Arial"/>
        </w:rPr>
        <w:t xml:space="preserve"> </w:t>
      </w:r>
    </w:p>
    <w:p w14:paraId="4A89709F" w14:textId="496B40D2" w:rsidR="6B38240A" w:rsidRDefault="44251D98" w:rsidP="79232AA5">
      <w:pPr>
        <w:spacing w:line="257" w:lineRule="auto"/>
      </w:pPr>
      <w:r w:rsidRPr="79232AA5">
        <w:rPr>
          <w:rFonts w:eastAsia="Arial" w:cs="Arial"/>
          <w:b/>
          <w:bCs/>
        </w:rPr>
        <w:t xml:space="preserve">Hoe heb jij de </w:t>
      </w:r>
      <w:r w:rsidR="00D96232">
        <w:rPr>
          <w:rFonts w:eastAsia="Arial" w:cs="Arial"/>
          <w:b/>
          <w:bCs/>
        </w:rPr>
        <w:t>inwerkperiode</w:t>
      </w:r>
      <w:r w:rsidRPr="79232AA5">
        <w:rPr>
          <w:rFonts w:eastAsia="Arial" w:cs="Arial"/>
          <w:b/>
          <w:bCs/>
        </w:rPr>
        <w:t xml:space="preserve"> van het Intern Ondersteuningsteam ervaren?</w:t>
      </w:r>
    </w:p>
    <w:p w14:paraId="2D3D6D41" w14:textId="1403113D" w:rsidR="6B38240A" w:rsidRDefault="44251D98" w:rsidP="79232AA5">
      <w:pPr>
        <w:spacing w:line="257" w:lineRule="auto"/>
      </w:pPr>
      <w:r w:rsidRPr="79232AA5">
        <w:rPr>
          <w:rFonts w:eastAsia="Arial" w:cs="Arial"/>
        </w:rPr>
        <w:t>Ik heb deze als prettig ervaren. Door samen te werken met de stagiairs die hier een half jaar eerder zijn gestart heb ik veel nuttige informatie gekregen en bouw je meteen een band op. Omdat ik in het begin nog geen grote caseload had heb ik veel tijd kunnen besteden aan het leren kennen van het systeem Magister en heb ik mij kunnen inlezen in lopende casussen om te weten wat ik kon verwachten.</w:t>
      </w:r>
    </w:p>
    <w:p w14:paraId="3FB237ED" w14:textId="54B91100" w:rsidR="6B38240A" w:rsidRDefault="44251D98" w:rsidP="79232AA5">
      <w:pPr>
        <w:spacing w:line="257" w:lineRule="auto"/>
      </w:pPr>
      <w:r w:rsidRPr="79232AA5">
        <w:rPr>
          <w:rFonts w:eastAsia="Arial" w:cs="Arial"/>
        </w:rPr>
        <w:t>Wel duurt het erg lang voordat ik mijn eigen account voor de laptop en magister krijg. Ik ben in februari gestart en heb de eerste week al het papierwerk hiervoor aangeleverd, maar heb nog niks ontvangen. Nu weet ik dat het bij mij uitzonderlijk lang duurt, de andere stagiairs hebben het na een maand ontvangen.</w:t>
      </w:r>
    </w:p>
    <w:p w14:paraId="6B5D1CED" w14:textId="3D885DB2" w:rsidR="6B38240A" w:rsidRDefault="44251D98" w:rsidP="79232AA5">
      <w:pPr>
        <w:spacing w:line="257" w:lineRule="auto"/>
      </w:pPr>
      <w:r w:rsidRPr="79232AA5">
        <w:rPr>
          <w:rFonts w:eastAsia="Arial" w:cs="Arial"/>
        </w:rPr>
        <w:t xml:space="preserve"> </w:t>
      </w:r>
    </w:p>
    <w:p w14:paraId="45601074" w14:textId="0AFA9389" w:rsidR="6B38240A" w:rsidRDefault="44251D98" w:rsidP="79232AA5">
      <w:pPr>
        <w:spacing w:after="0"/>
      </w:pPr>
      <w:r w:rsidRPr="79232AA5">
        <w:rPr>
          <w:rFonts w:eastAsia="Arial" w:cs="Arial"/>
          <w:b/>
          <w:bCs/>
        </w:rPr>
        <w:t>Hoe heb jij de eerste gesprekken met de leerlingen ervaren?</w:t>
      </w:r>
    </w:p>
    <w:p w14:paraId="15C0A363" w14:textId="1250637A" w:rsidR="6B38240A" w:rsidRDefault="44251D98" w:rsidP="79232AA5">
      <w:pPr>
        <w:spacing w:line="257" w:lineRule="auto"/>
      </w:pPr>
      <w:r w:rsidRPr="79232AA5">
        <w:rPr>
          <w:rFonts w:eastAsia="Arial" w:cs="Arial"/>
        </w:rPr>
        <w:t xml:space="preserve">Positief, ik wist wat ik kon verwachten en wat mijn taken waren als professional. Ook vond ik het heel interessant om de theorie die ik tijdens de opleiding heb geleerd nu in de praktijk toegepast kon worden. </w:t>
      </w:r>
    </w:p>
    <w:p w14:paraId="24D5F9CF" w14:textId="7AA5ACC1" w:rsidR="6B38240A" w:rsidRDefault="44251D98" w:rsidP="79232AA5">
      <w:pPr>
        <w:spacing w:line="257" w:lineRule="auto"/>
      </w:pPr>
      <w:r w:rsidRPr="79232AA5">
        <w:rPr>
          <w:rFonts w:eastAsia="Arial" w:cs="Arial"/>
        </w:rPr>
        <w:t xml:space="preserve"> </w:t>
      </w:r>
    </w:p>
    <w:p w14:paraId="6135060B" w14:textId="2CB8C210" w:rsidR="6B38240A" w:rsidRDefault="44251D98" w:rsidP="79232AA5">
      <w:pPr>
        <w:spacing w:after="0"/>
      </w:pPr>
      <w:r w:rsidRPr="79232AA5">
        <w:rPr>
          <w:rFonts w:eastAsia="Arial" w:cs="Arial"/>
          <w:b/>
          <w:bCs/>
        </w:rPr>
        <w:t>Welke problematiek komt naar voren tijdens jouw gesprekken met leerlingen?</w:t>
      </w:r>
    </w:p>
    <w:p w14:paraId="383CE986" w14:textId="783CE484" w:rsidR="6B38240A" w:rsidRDefault="44251D98" w:rsidP="79232AA5">
      <w:pPr>
        <w:spacing w:line="257" w:lineRule="auto"/>
      </w:pPr>
      <w:r w:rsidRPr="79232AA5">
        <w:rPr>
          <w:rFonts w:eastAsia="Arial" w:cs="Arial"/>
        </w:rPr>
        <w:t>Onveiligheid in de klas, faalangst, gedragsproblemen, verminderde sociale vaardigheden.</w:t>
      </w:r>
    </w:p>
    <w:p w14:paraId="56EE6815" w14:textId="3FE8B47D" w:rsidR="6B38240A" w:rsidRDefault="44251D98" w:rsidP="79232AA5">
      <w:pPr>
        <w:spacing w:line="257" w:lineRule="auto"/>
      </w:pPr>
      <w:r w:rsidRPr="79232AA5">
        <w:rPr>
          <w:rFonts w:eastAsia="Arial" w:cs="Arial"/>
        </w:rPr>
        <w:t xml:space="preserve"> </w:t>
      </w:r>
    </w:p>
    <w:p w14:paraId="422B78C7" w14:textId="14CE9CD3" w:rsidR="6B38240A" w:rsidRDefault="44251D98" w:rsidP="79232AA5">
      <w:pPr>
        <w:spacing w:after="0"/>
      </w:pPr>
      <w:r w:rsidRPr="79232AA5">
        <w:rPr>
          <w:rFonts w:eastAsia="Arial" w:cs="Arial"/>
          <w:b/>
          <w:bCs/>
        </w:rPr>
        <w:t>Maken jullie ook gebruik van een plan van aanpak voor de leerlingen?</w:t>
      </w:r>
    </w:p>
    <w:p w14:paraId="73CB5F8C" w14:textId="609619A4" w:rsidR="6B38240A" w:rsidRDefault="44251D98" w:rsidP="79232AA5">
      <w:pPr>
        <w:spacing w:line="257" w:lineRule="auto"/>
      </w:pPr>
      <w:r w:rsidRPr="79232AA5">
        <w:rPr>
          <w:rFonts w:eastAsia="Arial" w:cs="Arial"/>
        </w:rPr>
        <w:t xml:space="preserve">Nee. </w:t>
      </w:r>
    </w:p>
    <w:p w14:paraId="75904473" w14:textId="70CDA26F" w:rsidR="6B38240A" w:rsidRDefault="44251D98" w:rsidP="79232AA5">
      <w:pPr>
        <w:spacing w:line="257" w:lineRule="auto"/>
      </w:pPr>
      <w:r w:rsidRPr="79232AA5">
        <w:rPr>
          <w:rFonts w:eastAsia="Arial" w:cs="Arial"/>
        </w:rPr>
        <w:t xml:space="preserve"> </w:t>
      </w:r>
    </w:p>
    <w:p w14:paraId="544548A8" w14:textId="46BB22F5" w:rsidR="6B38240A" w:rsidRDefault="44251D98" w:rsidP="79232AA5">
      <w:pPr>
        <w:spacing w:after="0"/>
      </w:pPr>
      <w:r w:rsidRPr="79232AA5">
        <w:rPr>
          <w:rFonts w:eastAsia="Arial" w:cs="Arial"/>
          <w:b/>
          <w:bCs/>
        </w:rPr>
        <w:t xml:space="preserve">Hoe zet jij het </w:t>
      </w:r>
      <w:proofErr w:type="spellStart"/>
      <w:r w:rsidRPr="79232AA5">
        <w:rPr>
          <w:rFonts w:eastAsia="Arial" w:cs="Arial"/>
          <w:b/>
          <w:bCs/>
        </w:rPr>
        <w:t>Montessoriaanse</w:t>
      </w:r>
      <w:proofErr w:type="spellEnd"/>
      <w:r w:rsidRPr="79232AA5">
        <w:rPr>
          <w:rFonts w:eastAsia="Arial" w:cs="Arial"/>
          <w:b/>
          <w:bCs/>
        </w:rPr>
        <w:t xml:space="preserve"> gedachtegoed in tijdens de gesprekken met leerlingen, zo ja/nee, waarom wel/niet? </w:t>
      </w:r>
    </w:p>
    <w:p w14:paraId="04B5A2C6" w14:textId="65239704" w:rsidR="6B38240A" w:rsidRDefault="44251D98" w:rsidP="79232AA5">
      <w:pPr>
        <w:spacing w:line="257" w:lineRule="auto"/>
      </w:pPr>
      <w:r w:rsidRPr="79232AA5">
        <w:rPr>
          <w:rFonts w:eastAsia="Arial" w:cs="Arial"/>
        </w:rPr>
        <w:t>Het uitgangspunt van school voor de leerling is ‘leer mij het zelf doen’ en ik denk dat ik daar tijdens gesprekken goed bij aansluit. Ik probeer de leerlingen vaardig te maken en handva</w:t>
      </w:r>
      <w:r w:rsidR="008D71D9">
        <w:rPr>
          <w:rFonts w:eastAsia="Arial" w:cs="Arial"/>
        </w:rPr>
        <w:t>t</w:t>
      </w:r>
      <w:r w:rsidRPr="79232AA5">
        <w:rPr>
          <w:rFonts w:eastAsia="Arial" w:cs="Arial"/>
        </w:rPr>
        <w:t xml:space="preserve">ten te bieden om het uiteindelijk zelf te kunnen. </w:t>
      </w:r>
    </w:p>
    <w:p w14:paraId="21B3350A" w14:textId="32943BFC" w:rsidR="6B38240A" w:rsidRDefault="44251D98" w:rsidP="79232AA5">
      <w:pPr>
        <w:spacing w:line="257" w:lineRule="auto"/>
      </w:pPr>
      <w:r w:rsidRPr="79232AA5">
        <w:rPr>
          <w:rFonts w:eastAsia="Arial" w:cs="Arial"/>
        </w:rPr>
        <w:t xml:space="preserve">Ook verwacht ik enige zelfstandigheid en verantwoordelijkheid van de leerlingen, als we een afspraak maken verwacht ik (in de meeste gevallen) dat zij zelf naar mij toe komen en dat inhoudelijke afspraken nagekomen worden. </w:t>
      </w:r>
    </w:p>
    <w:p w14:paraId="6A147620" w14:textId="31AB5FC2" w:rsidR="6B38240A" w:rsidRDefault="44251D98" w:rsidP="79232AA5">
      <w:pPr>
        <w:spacing w:line="257" w:lineRule="auto"/>
      </w:pPr>
      <w:r w:rsidRPr="79232AA5">
        <w:rPr>
          <w:rFonts w:eastAsia="Arial" w:cs="Arial"/>
        </w:rPr>
        <w:t xml:space="preserve"> </w:t>
      </w:r>
    </w:p>
    <w:p w14:paraId="4CB35B1A" w14:textId="79E32055" w:rsidR="6B38240A" w:rsidRDefault="44251D98" w:rsidP="79232AA5">
      <w:pPr>
        <w:spacing w:after="0"/>
      </w:pPr>
      <w:r w:rsidRPr="79232AA5">
        <w:rPr>
          <w:rFonts w:eastAsia="Arial" w:cs="Arial"/>
          <w:b/>
          <w:bCs/>
        </w:rPr>
        <w:t>Welke gespreksmethodes gebruik jij tijdens gesprekken met leerlingen die je hebt meegekregen van de Hanzehogeschool?</w:t>
      </w:r>
    </w:p>
    <w:p w14:paraId="764E60DE" w14:textId="3BC58922" w:rsidR="6B38240A" w:rsidRDefault="44251D98" w:rsidP="79232AA5">
      <w:pPr>
        <w:spacing w:after="0"/>
      </w:pPr>
      <w:r w:rsidRPr="79232AA5">
        <w:rPr>
          <w:rFonts w:eastAsia="Arial" w:cs="Arial"/>
        </w:rPr>
        <w:t xml:space="preserve">Motiverende gespreksvoering, </w:t>
      </w:r>
      <w:r w:rsidR="6191D475" w:rsidRPr="49DBDCF8">
        <w:rPr>
          <w:rFonts w:eastAsia="Arial" w:cs="Arial"/>
        </w:rPr>
        <w:t>probleemoplossend</w:t>
      </w:r>
      <w:r w:rsidRPr="79232AA5">
        <w:rPr>
          <w:rFonts w:eastAsia="Arial" w:cs="Arial"/>
        </w:rPr>
        <w:t>, groepsgesprekken/</w:t>
      </w:r>
      <w:proofErr w:type="spellStart"/>
      <w:r w:rsidRPr="79232AA5">
        <w:rPr>
          <w:rFonts w:eastAsia="Arial" w:cs="Arial"/>
        </w:rPr>
        <w:t>mpo’s</w:t>
      </w:r>
      <w:proofErr w:type="spellEnd"/>
      <w:r w:rsidRPr="79232AA5">
        <w:rPr>
          <w:rFonts w:eastAsia="Arial" w:cs="Arial"/>
        </w:rPr>
        <w:t xml:space="preserve">, en gesprekstechnieken (bv. Parafraseren, samenvatten, actief luisteren, empathisch zijn etc.) </w:t>
      </w:r>
    </w:p>
    <w:p w14:paraId="2DF19CF6" w14:textId="6491A638" w:rsidR="6B38240A" w:rsidRDefault="44251D98" w:rsidP="79232AA5">
      <w:pPr>
        <w:spacing w:after="0"/>
      </w:pPr>
      <w:r w:rsidRPr="79232AA5">
        <w:rPr>
          <w:rFonts w:eastAsia="Arial" w:cs="Arial"/>
          <w:b/>
          <w:bCs/>
        </w:rPr>
        <w:t xml:space="preserve"> </w:t>
      </w:r>
    </w:p>
    <w:p w14:paraId="1B01947F" w14:textId="3611CB29" w:rsidR="6B38240A" w:rsidRDefault="44251D98" w:rsidP="79232AA5">
      <w:pPr>
        <w:spacing w:after="0"/>
      </w:pPr>
      <w:r w:rsidRPr="79232AA5">
        <w:rPr>
          <w:rFonts w:eastAsia="Arial" w:cs="Arial"/>
          <w:b/>
          <w:bCs/>
        </w:rPr>
        <w:lastRenderedPageBreak/>
        <w:t xml:space="preserve"> </w:t>
      </w:r>
    </w:p>
    <w:p w14:paraId="6661B3E2" w14:textId="55AC5E2F" w:rsidR="6B38240A" w:rsidRDefault="44251D98" w:rsidP="79232AA5">
      <w:pPr>
        <w:spacing w:after="0"/>
      </w:pPr>
      <w:r w:rsidRPr="79232AA5">
        <w:rPr>
          <w:rFonts w:eastAsia="Arial" w:cs="Arial"/>
          <w:b/>
          <w:bCs/>
        </w:rPr>
        <w:t>Hoe leer jij van andere stagiairs op je stage als je vaak alleen gesprekken voert?</w:t>
      </w:r>
    </w:p>
    <w:p w14:paraId="30FE61D2" w14:textId="7199B03B" w:rsidR="6B38240A" w:rsidRDefault="44251D98" w:rsidP="79232AA5">
      <w:pPr>
        <w:spacing w:after="0"/>
      </w:pPr>
      <w:r w:rsidRPr="79232AA5">
        <w:rPr>
          <w:rFonts w:eastAsia="Arial" w:cs="Arial"/>
        </w:rPr>
        <w:t>Door in het begin mee te hebben gekeken met gesprekken. Ook zijn er 2</w:t>
      </w:r>
      <w:r w:rsidR="2AB5CEEF" w:rsidRPr="49DBDCF8">
        <w:rPr>
          <w:rFonts w:eastAsia="Arial" w:cs="Arial"/>
        </w:rPr>
        <w:t>-</w:t>
      </w:r>
      <w:r w:rsidRPr="79232AA5">
        <w:rPr>
          <w:rFonts w:eastAsia="Arial" w:cs="Arial"/>
        </w:rPr>
        <w:t>wekelijkse momenten waarop wij met elkaar filmpjes kijken en hier feedback op geven. Daarnaast doen we tijdens werkbesprekingen soms rollenspellen waarin je de ander zijn professionele aanpak ziet een feedback geeft/ontvangt.</w:t>
      </w:r>
    </w:p>
    <w:p w14:paraId="6F32B506" w14:textId="0396D22F" w:rsidR="6B38240A" w:rsidRDefault="44251D98" w:rsidP="79232AA5">
      <w:pPr>
        <w:spacing w:after="0"/>
      </w:pPr>
      <w:r w:rsidRPr="79232AA5">
        <w:rPr>
          <w:rFonts w:eastAsia="Arial" w:cs="Arial"/>
          <w:b/>
          <w:bCs/>
        </w:rPr>
        <w:t xml:space="preserve"> </w:t>
      </w:r>
    </w:p>
    <w:p w14:paraId="5390BC99" w14:textId="7FA9EC7D" w:rsidR="6B38240A" w:rsidRDefault="44251D98" w:rsidP="79232AA5">
      <w:pPr>
        <w:spacing w:after="0"/>
      </w:pPr>
      <w:r w:rsidRPr="79232AA5">
        <w:rPr>
          <w:rFonts w:eastAsia="Arial" w:cs="Arial"/>
          <w:b/>
          <w:bCs/>
        </w:rPr>
        <w:t>Wat zou jij fijn vinden om mee te werken als stagiair binnen het Intern Ondersteuningsteam om de gesprekken met leerlingen te voeren?</w:t>
      </w:r>
    </w:p>
    <w:p w14:paraId="3BF5C90E" w14:textId="49712E28" w:rsidR="6B38240A" w:rsidRDefault="44251D98" w:rsidP="79232AA5">
      <w:pPr>
        <w:spacing w:after="0"/>
      </w:pPr>
      <w:r w:rsidRPr="79232AA5">
        <w:rPr>
          <w:rFonts w:eastAsia="Arial" w:cs="Arial"/>
        </w:rPr>
        <w:t xml:space="preserve">Ik vind de vrijheid die wij krijgen om de gesprekken met leerlingen in te vullen naar onze eigen professionele visie fijn, hierdoor kun je (onder begeleiding) je eigen professionele identiteit ontdekken. Wat ik misschien wel fijn zou vinden is om, bijvoorbeeld in het stageboekje die aan het begin van het jaar gegeven wordt of tijdens werkbespreking, methoden/spellen te zien die bij bepaalde problematieken werken om een idee te hebben hoe je een casus kunt aanpakken. </w:t>
      </w:r>
    </w:p>
    <w:p w14:paraId="142CBF26" w14:textId="40802CFD" w:rsidR="6B38240A" w:rsidRDefault="6B38240A" w:rsidP="79232AA5">
      <w:pPr>
        <w:spacing w:line="257" w:lineRule="auto"/>
        <w:rPr>
          <w:rFonts w:eastAsia="Arial" w:cs="Arial"/>
        </w:rPr>
      </w:pPr>
    </w:p>
    <w:p w14:paraId="6D715F07" w14:textId="7C467C8F" w:rsidR="6B38240A" w:rsidRDefault="6B38240A" w:rsidP="6B38240A"/>
    <w:p w14:paraId="48A3A079" w14:textId="57D1A9B9" w:rsidR="6B38240A" w:rsidRDefault="6B38240A" w:rsidP="6B38240A"/>
    <w:p w14:paraId="5ACBA7BA" w14:textId="04444DE6" w:rsidR="6B38240A" w:rsidRDefault="6B38240A" w:rsidP="6B38240A"/>
    <w:p w14:paraId="357DB772" w14:textId="2D9D9C24" w:rsidR="6B38240A" w:rsidRDefault="6B38240A" w:rsidP="6B38240A"/>
    <w:p w14:paraId="585A0420" w14:textId="3A924596" w:rsidR="6B38240A" w:rsidRDefault="6B38240A" w:rsidP="6B38240A"/>
    <w:p w14:paraId="7A08AEEE" w14:textId="2E000664" w:rsidR="6B38240A" w:rsidRDefault="6B38240A" w:rsidP="6B38240A"/>
    <w:p w14:paraId="514E59B8" w14:textId="77777777" w:rsidR="00501FC4" w:rsidRDefault="00501FC4">
      <w:pPr>
        <w:rPr>
          <w:rFonts w:eastAsiaTheme="majorEastAsia" w:cstheme="majorBidi"/>
          <w:b/>
          <w:i/>
          <w:sz w:val="24"/>
          <w:szCs w:val="26"/>
        </w:rPr>
      </w:pPr>
      <w:r>
        <w:br w:type="page"/>
      </w:r>
    </w:p>
    <w:p w14:paraId="398D2065" w14:textId="1A344EDE" w:rsidR="2A524259" w:rsidRDefault="6172BC92" w:rsidP="61AA6A21">
      <w:pPr>
        <w:pStyle w:val="Kop2"/>
      </w:pPr>
      <w:bookmarkStart w:id="66" w:name="_Toc137631814"/>
      <w:bookmarkStart w:id="67" w:name="_Toc138938125"/>
      <w:r>
        <w:lastRenderedPageBreak/>
        <w:t xml:space="preserve">Bijlage </w:t>
      </w:r>
      <w:r w:rsidR="7B3B537B">
        <w:t>5</w:t>
      </w:r>
      <w:r>
        <w:t>: In</w:t>
      </w:r>
      <w:r w:rsidR="2A524259">
        <w:t>terview F</w:t>
      </w:r>
      <w:bookmarkEnd w:id="66"/>
      <w:bookmarkEnd w:id="67"/>
    </w:p>
    <w:p w14:paraId="2ACA674E" w14:textId="5B3D6E2F" w:rsidR="35585052" w:rsidRDefault="35585052" w:rsidP="35585052"/>
    <w:p w14:paraId="6AB1A8A1" w14:textId="4E08C761" w:rsidR="61AA6A21" w:rsidRDefault="2D94CFEF" w:rsidP="0D1270DB">
      <w:pPr>
        <w:spacing w:after="0"/>
      </w:pPr>
      <w:r w:rsidRPr="0D1270DB">
        <w:rPr>
          <w:rFonts w:eastAsia="Arial" w:cs="Arial"/>
          <w:b/>
          <w:bCs/>
        </w:rPr>
        <w:t xml:space="preserve">Wat is jouw rol in het Intern Ondersteuningsteam van het Montessori Vaklyceum? </w:t>
      </w:r>
    </w:p>
    <w:p w14:paraId="3E4CB950" w14:textId="1B12AD25" w:rsidR="61AA6A21" w:rsidRDefault="2D94CFEF" w:rsidP="0D1270DB">
      <w:pPr>
        <w:spacing w:after="0"/>
      </w:pPr>
      <w:r w:rsidRPr="0D1270DB">
        <w:rPr>
          <w:rFonts w:eastAsia="Arial" w:cs="Arial"/>
        </w:rPr>
        <w:t xml:space="preserve">Binnen het intern ondersteuningsteam heb ik een ondersteunende rol voor de leerlingen. Daarnaast ondersteun ik de andere werknemers door taken over te nemen. </w:t>
      </w:r>
    </w:p>
    <w:p w14:paraId="7569E648" w14:textId="138EF4CB" w:rsidR="61AA6A21" w:rsidRDefault="2D94CFEF" w:rsidP="0D1270DB">
      <w:pPr>
        <w:spacing w:line="257" w:lineRule="auto"/>
      </w:pPr>
      <w:r w:rsidRPr="0D1270DB">
        <w:rPr>
          <w:rFonts w:eastAsia="Arial" w:cs="Arial"/>
        </w:rPr>
        <w:t xml:space="preserve"> </w:t>
      </w:r>
    </w:p>
    <w:p w14:paraId="30259699" w14:textId="5D793744" w:rsidR="61AA6A21" w:rsidRDefault="2D94CFEF" w:rsidP="0D1270DB">
      <w:pPr>
        <w:spacing w:line="257" w:lineRule="auto"/>
      </w:pPr>
      <w:r w:rsidRPr="0D1270DB">
        <w:rPr>
          <w:rFonts w:eastAsia="Arial" w:cs="Arial"/>
          <w:b/>
          <w:bCs/>
        </w:rPr>
        <w:t>Hoe heb jij de opstartprocedure van het Intern Ondersteuningsteam ervaren?</w:t>
      </w:r>
    </w:p>
    <w:p w14:paraId="1C0FBBB3" w14:textId="2FBC62E4" w:rsidR="61AA6A21" w:rsidRDefault="2D94CFEF" w:rsidP="0D1270DB">
      <w:pPr>
        <w:spacing w:line="257" w:lineRule="auto"/>
      </w:pPr>
      <w:r w:rsidRPr="0D1270DB">
        <w:rPr>
          <w:rFonts w:eastAsia="Arial" w:cs="Arial"/>
        </w:rPr>
        <w:t>Voor mijn gevoel werd ik aan het begin van de stage wat in het diepe gegooid</w:t>
      </w:r>
      <w:r w:rsidR="00ED4943">
        <w:rPr>
          <w:rFonts w:eastAsia="Arial" w:cs="Arial"/>
        </w:rPr>
        <w:t xml:space="preserve"> en vond ik d</w:t>
      </w:r>
      <w:r w:rsidR="00EF7494">
        <w:rPr>
          <w:rFonts w:eastAsia="Arial" w:cs="Arial"/>
        </w:rPr>
        <w:t>at wat handvatten toch fijn waren geweest</w:t>
      </w:r>
      <w:r w:rsidRPr="0D1270DB">
        <w:rPr>
          <w:rFonts w:eastAsia="Arial" w:cs="Arial"/>
        </w:rPr>
        <w:t xml:space="preserve">. Toch voelde ik mij altijd gehoord en kon ik met vragen terecht bij mijn collega’s. Ik heb ede opstartprocedure als positief ervaren en ik heb hier veel van geleerd. </w:t>
      </w:r>
    </w:p>
    <w:p w14:paraId="4CE5A600" w14:textId="49689352" w:rsidR="61AA6A21" w:rsidRDefault="2D94CFEF" w:rsidP="0D1270DB">
      <w:pPr>
        <w:spacing w:line="257" w:lineRule="auto"/>
      </w:pPr>
      <w:r w:rsidRPr="0D1270DB">
        <w:rPr>
          <w:rFonts w:eastAsia="Arial" w:cs="Arial"/>
          <w:b/>
          <w:bCs/>
        </w:rPr>
        <w:t xml:space="preserve"> </w:t>
      </w:r>
    </w:p>
    <w:p w14:paraId="7A47D76D" w14:textId="59825E9C" w:rsidR="61AA6A21" w:rsidRDefault="2D94CFEF" w:rsidP="0D1270DB">
      <w:pPr>
        <w:spacing w:after="0"/>
      </w:pPr>
      <w:r w:rsidRPr="0D1270DB">
        <w:rPr>
          <w:rFonts w:eastAsia="Arial" w:cs="Arial"/>
          <w:b/>
          <w:bCs/>
        </w:rPr>
        <w:t>Hoe heb jij de eerste gesprekken met de leerlingen ervaren?</w:t>
      </w:r>
    </w:p>
    <w:p w14:paraId="0E11BC77" w14:textId="0DDD6E6B" w:rsidR="61AA6A21" w:rsidRDefault="2D94CFEF" w:rsidP="0D1270DB">
      <w:pPr>
        <w:spacing w:after="0"/>
      </w:pPr>
      <w:r w:rsidRPr="0D1270DB">
        <w:rPr>
          <w:rFonts w:eastAsia="Arial" w:cs="Arial"/>
        </w:rPr>
        <w:t xml:space="preserve">De eerste gesprekken vond ik best spannend. Het voelde als erg langgeleden dat ik gesprekken had gevoerd en dus moest ik er weer even inkomen. Ik merkte al snel dat het gemakkelijker werd en had meer zelfvertrouwen tijdens de gesprekken. </w:t>
      </w:r>
    </w:p>
    <w:p w14:paraId="2027A591" w14:textId="5979ACC2" w:rsidR="61AA6A21" w:rsidRDefault="2D94CFEF" w:rsidP="0D1270DB">
      <w:pPr>
        <w:spacing w:line="257" w:lineRule="auto"/>
      </w:pPr>
      <w:r w:rsidRPr="0D1270DB">
        <w:rPr>
          <w:rFonts w:eastAsia="Arial" w:cs="Arial"/>
        </w:rPr>
        <w:t xml:space="preserve"> </w:t>
      </w:r>
    </w:p>
    <w:p w14:paraId="675145D0" w14:textId="6F1E0E6E" w:rsidR="61AA6A21" w:rsidRDefault="2D94CFEF" w:rsidP="0D1270DB">
      <w:pPr>
        <w:spacing w:after="0"/>
      </w:pPr>
      <w:r w:rsidRPr="0D1270DB">
        <w:rPr>
          <w:rFonts w:eastAsia="Arial" w:cs="Arial"/>
          <w:b/>
          <w:bCs/>
        </w:rPr>
        <w:t>Welke problematiek komt naar voren tijdens jouw gesprekken met leerlingen?</w:t>
      </w:r>
    </w:p>
    <w:p w14:paraId="7A9AB169" w14:textId="5B24EDE9" w:rsidR="61AA6A21" w:rsidRDefault="2D94CFEF" w:rsidP="0D1270DB">
      <w:pPr>
        <w:spacing w:after="0"/>
      </w:pPr>
      <w:r w:rsidRPr="0D1270DB">
        <w:rPr>
          <w:rFonts w:eastAsia="Arial" w:cs="Arial"/>
        </w:rPr>
        <w:t xml:space="preserve">Pesten, woedebeheersing, omgaan met ASS, vervelende thuissituatie, automutilatie, emotionele ondersteuning. </w:t>
      </w:r>
    </w:p>
    <w:p w14:paraId="7DC58CC6" w14:textId="74FB8B38" w:rsidR="61AA6A21" w:rsidRDefault="2D94CFEF" w:rsidP="0D1270DB">
      <w:pPr>
        <w:spacing w:line="257" w:lineRule="auto"/>
      </w:pPr>
      <w:r w:rsidRPr="0D1270DB">
        <w:rPr>
          <w:rFonts w:eastAsia="Arial" w:cs="Arial"/>
        </w:rPr>
        <w:t xml:space="preserve"> </w:t>
      </w:r>
    </w:p>
    <w:p w14:paraId="15D8C23B" w14:textId="2128A394" w:rsidR="61AA6A21" w:rsidRDefault="2D94CFEF" w:rsidP="0D1270DB">
      <w:pPr>
        <w:spacing w:after="0"/>
      </w:pPr>
      <w:r w:rsidRPr="0D1270DB">
        <w:rPr>
          <w:rFonts w:eastAsia="Arial" w:cs="Arial"/>
          <w:b/>
          <w:bCs/>
        </w:rPr>
        <w:t>Maken jullie ook gebruik van een plan van aanpak voor de leerlingen?</w:t>
      </w:r>
    </w:p>
    <w:p w14:paraId="3F3EDB07" w14:textId="3D139608" w:rsidR="61AA6A21" w:rsidRDefault="2D94CFEF" w:rsidP="0D1270DB">
      <w:pPr>
        <w:spacing w:line="257" w:lineRule="auto"/>
      </w:pPr>
      <w:r w:rsidRPr="0D1270DB">
        <w:rPr>
          <w:rFonts w:eastAsia="Arial" w:cs="Arial"/>
        </w:rPr>
        <w:t xml:space="preserve">Ik zorg ervoor dat ik samen met de leerling een doel opstel. Dit doe ik aan de hand van de PES-structuur. Op deze manier wordt het duidelijk waar de leerling mee zit en hoe dit zich uit. </w:t>
      </w:r>
    </w:p>
    <w:p w14:paraId="31AAF5BF" w14:textId="1F1D2B80" w:rsidR="61AA6A21" w:rsidRDefault="2D94CFEF" w:rsidP="0D1270DB">
      <w:pPr>
        <w:spacing w:line="257" w:lineRule="auto"/>
      </w:pPr>
      <w:r w:rsidRPr="0D1270DB">
        <w:rPr>
          <w:rFonts w:eastAsia="Arial" w:cs="Arial"/>
        </w:rPr>
        <w:t xml:space="preserve"> </w:t>
      </w:r>
    </w:p>
    <w:p w14:paraId="5FB625AF" w14:textId="12C85290" w:rsidR="61AA6A21" w:rsidRDefault="2D94CFEF" w:rsidP="0D1270DB">
      <w:pPr>
        <w:spacing w:after="0"/>
      </w:pPr>
      <w:r w:rsidRPr="0D1270DB">
        <w:rPr>
          <w:rFonts w:eastAsia="Arial" w:cs="Arial"/>
          <w:b/>
          <w:bCs/>
        </w:rPr>
        <w:t xml:space="preserve">Hoe zet jij het </w:t>
      </w:r>
      <w:proofErr w:type="spellStart"/>
      <w:r w:rsidRPr="0D1270DB">
        <w:rPr>
          <w:rFonts w:eastAsia="Arial" w:cs="Arial"/>
          <w:b/>
          <w:bCs/>
        </w:rPr>
        <w:t>Montessoriaanse</w:t>
      </w:r>
      <w:proofErr w:type="spellEnd"/>
      <w:r w:rsidRPr="0D1270DB">
        <w:rPr>
          <w:rFonts w:eastAsia="Arial" w:cs="Arial"/>
          <w:b/>
          <w:bCs/>
        </w:rPr>
        <w:t xml:space="preserve"> gedachtegoed in tijdens de gesprekken met leerlingen, zo ja/nee, waarom wel/niet? </w:t>
      </w:r>
    </w:p>
    <w:p w14:paraId="14069F11" w14:textId="1285817F" w:rsidR="61AA6A21" w:rsidRDefault="2D94CFEF" w:rsidP="0D1270DB">
      <w:pPr>
        <w:spacing w:after="0"/>
      </w:pPr>
      <w:r w:rsidRPr="0D1270DB">
        <w:rPr>
          <w:rFonts w:eastAsia="Arial" w:cs="Arial"/>
        </w:rPr>
        <w:t xml:space="preserve">Ik moet eerlijk zeggen dat ik dit niet in alle gesprekken toepas, maar ik probeer ervoor te zorgen dat ik naast de leerling sta. Ook probeer ik de leerling zoveel mogelijk zelf te laten doen. Hier probeer ik de regie bij de leerling zelf te laten. </w:t>
      </w:r>
    </w:p>
    <w:p w14:paraId="5A1D838B" w14:textId="776A255D" w:rsidR="61AA6A21" w:rsidRDefault="2D94CFEF" w:rsidP="0D1270DB">
      <w:pPr>
        <w:spacing w:line="257" w:lineRule="auto"/>
      </w:pPr>
      <w:r w:rsidRPr="0D1270DB">
        <w:rPr>
          <w:rFonts w:eastAsia="Arial" w:cs="Arial"/>
        </w:rPr>
        <w:t xml:space="preserve"> </w:t>
      </w:r>
    </w:p>
    <w:p w14:paraId="506D62DB" w14:textId="4BD7E890" w:rsidR="61AA6A21" w:rsidRDefault="2D94CFEF" w:rsidP="0D1270DB">
      <w:pPr>
        <w:spacing w:after="0"/>
      </w:pPr>
      <w:r w:rsidRPr="0D1270DB">
        <w:rPr>
          <w:rFonts w:eastAsia="Arial" w:cs="Arial"/>
          <w:b/>
          <w:bCs/>
        </w:rPr>
        <w:t>Welke gespreksmethodes gebruik jij tijdens gesprekken met leerlingen die je hebt meegekregen van de Hanzehogeschool?</w:t>
      </w:r>
    </w:p>
    <w:p w14:paraId="22E05CDE" w14:textId="7C3E2C9C" w:rsidR="61AA6A21" w:rsidRDefault="2D94CFEF" w:rsidP="0D1270DB">
      <w:pPr>
        <w:spacing w:after="0"/>
      </w:pPr>
      <w:r w:rsidRPr="0D1270DB">
        <w:rPr>
          <w:rFonts w:eastAsia="Arial" w:cs="Arial"/>
        </w:rPr>
        <w:t xml:space="preserve">Motiverende gespreksvoering, meerpartijenoverleg, oplossingsgericht. </w:t>
      </w:r>
    </w:p>
    <w:p w14:paraId="1770F7E8" w14:textId="57F84C1D" w:rsidR="61AA6A21" w:rsidRDefault="2D94CFEF" w:rsidP="0D1270DB">
      <w:pPr>
        <w:spacing w:after="0"/>
      </w:pPr>
      <w:r w:rsidRPr="0D1270DB">
        <w:rPr>
          <w:rFonts w:eastAsia="Arial" w:cs="Arial"/>
          <w:b/>
          <w:bCs/>
        </w:rPr>
        <w:t xml:space="preserve"> </w:t>
      </w:r>
    </w:p>
    <w:p w14:paraId="28535BC5" w14:textId="2C8DE107" w:rsidR="61AA6A21" w:rsidRDefault="2D94CFEF" w:rsidP="0D1270DB">
      <w:pPr>
        <w:spacing w:after="0"/>
      </w:pPr>
      <w:r w:rsidRPr="0D1270DB">
        <w:rPr>
          <w:rFonts w:eastAsia="Arial" w:cs="Arial"/>
          <w:b/>
          <w:bCs/>
        </w:rPr>
        <w:t xml:space="preserve"> </w:t>
      </w:r>
    </w:p>
    <w:p w14:paraId="09FCA129" w14:textId="50A60F69" w:rsidR="61AA6A21" w:rsidRDefault="2D94CFEF" w:rsidP="0D1270DB">
      <w:pPr>
        <w:spacing w:after="0"/>
      </w:pPr>
      <w:r w:rsidRPr="0D1270DB">
        <w:rPr>
          <w:rFonts w:eastAsia="Arial" w:cs="Arial"/>
          <w:b/>
          <w:bCs/>
        </w:rPr>
        <w:t>Hoe leer jij van andere stagiairs op je stage als je vaak alleen gesprekken voert?</w:t>
      </w:r>
    </w:p>
    <w:p w14:paraId="4D7776F3" w14:textId="0DA9FCEC" w:rsidR="61AA6A21" w:rsidRDefault="2D94CFEF" w:rsidP="0D1270DB">
      <w:pPr>
        <w:spacing w:after="0"/>
      </w:pPr>
      <w:r w:rsidRPr="0D1270DB">
        <w:rPr>
          <w:rFonts w:eastAsia="Arial" w:cs="Arial"/>
        </w:rPr>
        <w:t xml:space="preserve">Na gesprekken die ik heb gevoerd kan ik overleggen met medestagiairs. Op momenten dat ik vastloop vraag ik wat ik kan doen. Zo kunnen we gezamenlijk sparren over casussen. 1 keer in de week bekijken we samen gesprekken die we hebben gevoerd, zo krijgen we feedback van elkaar. Daarnaast is het ook leerzaam om bij elkaars gesprekken aan te sluiten. </w:t>
      </w:r>
    </w:p>
    <w:p w14:paraId="54D17F21" w14:textId="2F74D685" w:rsidR="61AA6A21" w:rsidRDefault="2D94CFEF" w:rsidP="0D1270DB">
      <w:pPr>
        <w:spacing w:after="0"/>
      </w:pPr>
      <w:r w:rsidRPr="0D1270DB">
        <w:rPr>
          <w:rFonts w:eastAsia="Arial" w:cs="Arial"/>
          <w:b/>
          <w:bCs/>
        </w:rPr>
        <w:lastRenderedPageBreak/>
        <w:t xml:space="preserve"> </w:t>
      </w:r>
    </w:p>
    <w:p w14:paraId="24367F03" w14:textId="61F8D4E0" w:rsidR="61AA6A21" w:rsidRDefault="2D94CFEF" w:rsidP="0D1270DB">
      <w:pPr>
        <w:spacing w:after="0"/>
      </w:pPr>
      <w:r w:rsidRPr="0D1270DB">
        <w:rPr>
          <w:rFonts w:eastAsia="Arial" w:cs="Arial"/>
          <w:b/>
          <w:bCs/>
        </w:rPr>
        <w:t xml:space="preserve"> </w:t>
      </w:r>
    </w:p>
    <w:p w14:paraId="47CE7826" w14:textId="336212A5" w:rsidR="61AA6A21" w:rsidRDefault="2D94CFEF" w:rsidP="0D1270DB">
      <w:pPr>
        <w:spacing w:after="0"/>
      </w:pPr>
      <w:r w:rsidRPr="0D1270DB">
        <w:rPr>
          <w:rFonts w:eastAsia="Arial" w:cs="Arial"/>
          <w:b/>
          <w:bCs/>
        </w:rPr>
        <w:t>Wat zou jij fijn vinden om mee te werken als stagiair binnen het Intern Ondersteuningsteam om de gesprekken met leerlingen te voeren?</w:t>
      </w:r>
    </w:p>
    <w:p w14:paraId="54B30756" w14:textId="43572414" w:rsidR="61AA6A21" w:rsidRDefault="2D94CFEF" w:rsidP="0D1270DB">
      <w:pPr>
        <w:spacing w:after="0"/>
      </w:pPr>
      <w:r w:rsidRPr="0D1270DB">
        <w:rPr>
          <w:rFonts w:eastAsia="Arial" w:cs="Arial"/>
        </w:rPr>
        <w:t xml:space="preserve">Ik vind de vrijheid die wij krijgen binnen de gesprekken erg fijn. Ik kan zelf invulling geven aan de gesprekken en kan hierbij gebruik maken van verschillende technieken. Ik zou het fijn vinden als grote onderwerpen tijdens werkbespreking vaststaan. Denk bijvoorbeeld aan omgaan met autisme en sociaal vaardiger worden. </w:t>
      </w:r>
    </w:p>
    <w:p w14:paraId="4F52597E" w14:textId="421E5C48" w:rsidR="61AA6A21" w:rsidRDefault="2D94CFEF" w:rsidP="0D1270DB">
      <w:pPr>
        <w:spacing w:after="0"/>
      </w:pPr>
      <w:r w:rsidRPr="0D1270DB">
        <w:rPr>
          <w:rFonts w:eastAsia="Arial" w:cs="Arial"/>
          <w:b/>
          <w:bCs/>
        </w:rPr>
        <w:t xml:space="preserve"> </w:t>
      </w:r>
    </w:p>
    <w:p w14:paraId="45775280" w14:textId="77E367CF" w:rsidR="61AA6A21" w:rsidRDefault="61AA6A21" w:rsidP="0D1270DB">
      <w:pPr>
        <w:spacing w:line="257" w:lineRule="auto"/>
        <w:rPr>
          <w:rFonts w:eastAsia="Arial" w:cs="Arial"/>
        </w:rPr>
      </w:pPr>
    </w:p>
    <w:p w14:paraId="3FC12CAE" w14:textId="714B53FD" w:rsidR="61AA6A21" w:rsidRDefault="61AA6A21" w:rsidP="61AA6A21"/>
    <w:p w14:paraId="30E03C58" w14:textId="2F064C34" w:rsidR="61AA6A21" w:rsidRDefault="61AA6A21" w:rsidP="61AA6A21"/>
    <w:p w14:paraId="7841BC76" w14:textId="1EABCC78" w:rsidR="61AA6A21" w:rsidRDefault="61AA6A21" w:rsidP="61AA6A21"/>
    <w:p w14:paraId="0E144861" w14:textId="77777777" w:rsidR="00501FC4" w:rsidRDefault="00501FC4">
      <w:pPr>
        <w:rPr>
          <w:rFonts w:eastAsiaTheme="majorEastAsia" w:cstheme="majorBidi"/>
          <w:b/>
          <w:i/>
          <w:sz w:val="24"/>
          <w:szCs w:val="26"/>
        </w:rPr>
      </w:pPr>
      <w:r>
        <w:br w:type="page"/>
      </w:r>
    </w:p>
    <w:p w14:paraId="18144563" w14:textId="0F820195" w:rsidR="2A524259" w:rsidRDefault="2A524259" w:rsidP="61AA6A21">
      <w:pPr>
        <w:pStyle w:val="Kop2"/>
      </w:pPr>
      <w:bookmarkStart w:id="68" w:name="_Toc137631815"/>
      <w:bookmarkStart w:id="69" w:name="_Toc138938126"/>
      <w:r>
        <w:lastRenderedPageBreak/>
        <w:t xml:space="preserve">Bijlage </w:t>
      </w:r>
      <w:r w:rsidR="5A9D1817">
        <w:t>6</w:t>
      </w:r>
      <w:r>
        <w:t xml:space="preserve">: Interview </w:t>
      </w:r>
      <w:r w:rsidR="4613C87B">
        <w:t>M</w:t>
      </w:r>
      <w:r w:rsidR="6B9C81FF">
        <w:t>A</w:t>
      </w:r>
      <w:bookmarkEnd w:id="68"/>
      <w:bookmarkEnd w:id="69"/>
    </w:p>
    <w:p w14:paraId="3FE4FCAA" w14:textId="3142DD6A" w:rsidR="61AA6A21" w:rsidRDefault="61AA6A21" w:rsidP="61AA6A21"/>
    <w:p w14:paraId="44B91A82" w14:textId="4A182D19" w:rsidR="61AA6A21" w:rsidRDefault="32C69AA8" w:rsidP="2AE9BC6F">
      <w:pPr>
        <w:spacing w:after="0"/>
      </w:pPr>
      <w:r w:rsidRPr="2AE9BC6F">
        <w:rPr>
          <w:rFonts w:eastAsia="Arial" w:cs="Arial"/>
          <w:b/>
          <w:bCs/>
        </w:rPr>
        <w:t>Wat is jouw functie in het Intern Ondersteuningsteam van het Montessori Vaklyceum?</w:t>
      </w:r>
    </w:p>
    <w:p w14:paraId="6E985CD3" w14:textId="5B336FC8" w:rsidR="61AA6A21" w:rsidRDefault="32C69AA8" w:rsidP="2AE9BC6F">
      <w:pPr>
        <w:spacing w:after="0"/>
        <w:rPr>
          <w:rFonts w:eastAsia="Arial" w:cs="Arial"/>
        </w:rPr>
      </w:pPr>
      <w:r w:rsidRPr="2AE9BC6F">
        <w:rPr>
          <w:rFonts w:eastAsia="Arial" w:cs="Arial"/>
        </w:rPr>
        <w:t xml:space="preserve">Ik ben schoolpsycholoog en praktijkbegeleider in het Intern Ondersteuningsteam. Ik ga in gesprekken met leerlingen die lichte diagnostiek hebben, dit zijn ongeveer 5 tot 10 gesprekken per week. Daarnaast organiseer ik de leerlingbespreking waarbij de stagiairs casussen kunnen bespreken. Ik richt mij ook op de </w:t>
      </w:r>
      <w:r w:rsidR="74D7B9F4" w:rsidRPr="4A4774A2">
        <w:rPr>
          <w:rFonts w:eastAsia="Arial" w:cs="Arial"/>
        </w:rPr>
        <w:t>beroepsethiek.</w:t>
      </w:r>
    </w:p>
    <w:p w14:paraId="47F14087" w14:textId="31088513" w:rsidR="61AA6A21" w:rsidRDefault="32C69AA8" w:rsidP="2AE9BC6F">
      <w:pPr>
        <w:spacing w:after="0"/>
      </w:pPr>
      <w:r w:rsidRPr="2AE9BC6F">
        <w:rPr>
          <w:rFonts w:eastAsia="Arial" w:cs="Arial"/>
          <w:b/>
          <w:bCs/>
        </w:rPr>
        <w:t xml:space="preserve"> </w:t>
      </w:r>
    </w:p>
    <w:p w14:paraId="1C6B73E6" w14:textId="00AA214B" w:rsidR="61AA6A21" w:rsidRDefault="32C69AA8" w:rsidP="2AE9BC6F">
      <w:pPr>
        <w:spacing w:after="0"/>
      </w:pPr>
      <w:r w:rsidRPr="2AE9BC6F">
        <w:rPr>
          <w:rFonts w:eastAsia="Arial" w:cs="Arial"/>
          <w:b/>
          <w:bCs/>
        </w:rPr>
        <w:t>Wat voor methode gebruik jij tijdens de gesprekken met leerlingen?</w:t>
      </w:r>
    </w:p>
    <w:p w14:paraId="773C1CDC" w14:textId="3CBDFB63" w:rsidR="61AA6A21" w:rsidRDefault="32C69AA8" w:rsidP="2AE9BC6F">
      <w:pPr>
        <w:spacing w:after="0"/>
      </w:pPr>
      <w:r w:rsidRPr="2AE9BC6F">
        <w:rPr>
          <w:rFonts w:eastAsia="Arial" w:cs="Arial"/>
        </w:rPr>
        <w:t>Ik heb eerst de intake met de leerling, daarna gaan we samen een doel vaststellen en met de leerling werken we aan het doel.</w:t>
      </w:r>
    </w:p>
    <w:p w14:paraId="5AA7FD63" w14:textId="06885B83" w:rsidR="61AA6A21" w:rsidRDefault="32C69AA8" w:rsidP="2AE9BC6F">
      <w:pPr>
        <w:spacing w:after="0"/>
      </w:pPr>
      <w:r w:rsidRPr="2AE9BC6F">
        <w:rPr>
          <w:rFonts w:eastAsia="Arial" w:cs="Arial"/>
        </w:rPr>
        <w:t xml:space="preserve"> </w:t>
      </w:r>
    </w:p>
    <w:p w14:paraId="7FB706C5" w14:textId="0B4FDEFF" w:rsidR="61AA6A21" w:rsidRDefault="32C69AA8" w:rsidP="2AE9BC6F">
      <w:pPr>
        <w:spacing w:after="0"/>
      </w:pPr>
      <w:r w:rsidRPr="2AE9BC6F">
        <w:rPr>
          <w:rFonts w:eastAsia="Arial" w:cs="Arial"/>
          <w:b/>
          <w:bCs/>
        </w:rPr>
        <w:t>Wat zou er anders kunnen in het Intern Ondersteuningsteam en hoe is de structuur?</w:t>
      </w:r>
    </w:p>
    <w:p w14:paraId="52E5C788" w14:textId="17EE03C2" w:rsidR="61AA6A21" w:rsidRDefault="32C69AA8" w:rsidP="2AE9BC6F">
      <w:pPr>
        <w:spacing w:after="0"/>
      </w:pPr>
      <w:r w:rsidRPr="2AE9BC6F">
        <w:rPr>
          <w:rFonts w:eastAsia="Arial" w:cs="Arial"/>
        </w:rPr>
        <w:t xml:space="preserve">Ik vind dat wij goed oefenen op de intake. Dit doen we samen met de stagiairs tijdens een rollenspel. Wel is een rollenspel anders dan in de praktijk, dus zou het fijner zijn als de stagiairs vaker mee zouden kunnen lopen met mij tijdens een intake. Het begeleiden en ondersteunen van de leerlingen heeft niet een concrete opbouw. Dit vind ik zelf niet erg, want wij kunnen geen behandeling bieden aan de leerlingen. Dit stukje ligt bij de GGZ. Als de gesprekken vastlopen met de leerlingen dan verwijs ik de leerling door naar de GGZ. </w:t>
      </w:r>
    </w:p>
    <w:p w14:paraId="45B8EDAF" w14:textId="75E72BF1" w:rsidR="61AA6A21" w:rsidRDefault="32C69AA8" w:rsidP="2AE9BC6F">
      <w:pPr>
        <w:spacing w:after="0"/>
      </w:pPr>
      <w:r w:rsidRPr="2AE9BC6F">
        <w:rPr>
          <w:rFonts w:eastAsia="Arial" w:cs="Arial"/>
          <w:b/>
          <w:bCs/>
        </w:rPr>
        <w:t xml:space="preserve"> </w:t>
      </w:r>
    </w:p>
    <w:p w14:paraId="7E42971C" w14:textId="0EC8B6F5" w:rsidR="61AA6A21" w:rsidRDefault="32C69AA8" w:rsidP="2AE9BC6F">
      <w:pPr>
        <w:spacing w:after="0"/>
      </w:pPr>
      <w:r w:rsidRPr="2AE9BC6F">
        <w:rPr>
          <w:rFonts w:eastAsia="Arial" w:cs="Arial"/>
          <w:b/>
          <w:bCs/>
        </w:rPr>
        <w:t xml:space="preserve">Hoe is het haalbaar voor de leerlingen om doelen te behalen binnen 6 weken? </w:t>
      </w:r>
    </w:p>
    <w:p w14:paraId="0BC56F04" w14:textId="4F32E5F0" w:rsidR="61AA6A21" w:rsidRDefault="32C69AA8" w:rsidP="2AE9BC6F">
      <w:pPr>
        <w:spacing w:after="0"/>
      </w:pPr>
      <w:r w:rsidRPr="2AE9BC6F">
        <w:rPr>
          <w:rFonts w:eastAsia="Arial" w:cs="Arial"/>
        </w:rPr>
        <w:t xml:space="preserve">Ik merk dat wij vaak te lang de leerlingen vasthouden. Voor leerlingen is dit fijn, maar voor de stagiairs betekent dit dat er meer werk komt te liggen. Wel willen we graag dat de leerling niet afhankelijk wordt van de stagiair die de leerling begeleidt. </w:t>
      </w:r>
    </w:p>
    <w:p w14:paraId="595C4AAC" w14:textId="46975C83" w:rsidR="61AA6A21" w:rsidRDefault="32C69AA8" w:rsidP="2AE9BC6F">
      <w:pPr>
        <w:spacing w:after="0"/>
      </w:pPr>
      <w:r w:rsidRPr="2AE9BC6F">
        <w:rPr>
          <w:rFonts w:eastAsia="Arial" w:cs="Arial"/>
        </w:rPr>
        <w:t xml:space="preserve"> </w:t>
      </w:r>
    </w:p>
    <w:p w14:paraId="6141DECE" w14:textId="3C664698" w:rsidR="61AA6A21" w:rsidRDefault="32C69AA8" w:rsidP="2AE9BC6F">
      <w:pPr>
        <w:spacing w:after="0"/>
      </w:pPr>
      <w:r w:rsidRPr="2AE9BC6F">
        <w:rPr>
          <w:rFonts w:eastAsia="Arial" w:cs="Arial"/>
          <w:b/>
          <w:bCs/>
        </w:rPr>
        <w:t xml:space="preserve">Hoe zet jij het </w:t>
      </w:r>
      <w:proofErr w:type="spellStart"/>
      <w:r w:rsidRPr="2AE9BC6F">
        <w:rPr>
          <w:rFonts w:eastAsia="Arial" w:cs="Arial"/>
          <w:b/>
          <w:bCs/>
        </w:rPr>
        <w:t>Montessoriaanse</w:t>
      </w:r>
      <w:proofErr w:type="spellEnd"/>
      <w:r w:rsidRPr="2AE9BC6F">
        <w:rPr>
          <w:rFonts w:eastAsia="Arial" w:cs="Arial"/>
          <w:b/>
          <w:bCs/>
        </w:rPr>
        <w:t xml:space="preserve"> gedachtegoed in tijdens de gesprekken met leerlingen?</w:t>
      </w:r>
    </w:p>
    <w:p w14:paraId="6349D0EE" w14:textId="50896CFB" w:rsidR="61AA6A21" w:rsidRDefault="32C69AA8" w:rsidP="2AE9BC6F">
      <w:pPr>
        <w:spacing w:after="0"/>
      </w:pPr>
      <w:r w:rsidRPr="2AE9BC6F">
        <w:rPr>
          <w:rFonts w:eastAsia="Arial" w:cs="Arial"/>
        </w:rPr>
        <w:t xml:space="preserve">Ik zet het </w:t>
      </w:r>
      <w:proofErr w:type="spellStart"/>
      <w:r w:rsidRPr="2AE9BC6F">
        <w:rPr>
          <w:rFonts w:eastAsia="Arial" w:cs="Arial"/>
        </w:rPr>
        <w:t>Montessoriaanse</w:t>
      </w:r>
      <w:proofErr w:type="spellEnd"/>
      <w:r w:rsidRPr="2AE9BC6F">
        <w:rPr>
          <w:rFonts w:eastAsia="Arial" w:cs="Arial"/>
        </w:rPr>
        <w:t xml:space="preserve"> gedachtegoed niet voorop als ik in gesprek ben met een leerling. Bij mij staat mijn vak en de beroepsethiek voorop. Ik vind het belangrijk om eerst de gebondenheid met de leerling te zoeken in plaats van gelijk in te gaan op het </w:t>
      </w:r>
      <w:proofErr w:type="spellStart"/>
      <w:r w:rsidRPr="2AE9BC6F">
        <w:rPr>
          <w:rFonts w:eastAsia="Arial" w:cs="Arial"/>
        </w:rPr>
        <w:t>Montessoriaanse</w:t>
      </w:r>
      <w:proofErr w:type="spellEnd"/>
      <w:r w:rsidRPr="2AE9BC6F">
        <w:rPr>
          <w:rFonts w:eastAsia="Arial" w:cs="Arial"/>
        </w:rPr>
        <w:t xml:space="preserve"> gedachtegoed. Daarnaast vind ik dat het Montessorionderwijs leerlingen te vroeg zelfstandig laat zijn. Jongeren zijn vaak slecht in plannen en hebben op deze school een laag niveau. Het vrijlaten heeft een gevolg dat jongeren geen overzicht meer hebben. De lessen zijn vaak rommelig omdat er door de leraren verwacht wordt dat de leerlingen gaan samenwerken. Ik vind dat de eerste en de tweede klas meer rust nodig hebben in de klas voordat je kan vragen aan de leerlingen om verantwoordelijkheid te dragen voor hun eigen leerproces. </w:t>
      </w:r>
    </w:p>
    <w:p w14:paraId="42A8B965" w14:textId="343F611D" w:rsidR="61AA6A21" w:rsidRDefault="61AA6A21" w:rsidP="2AE9BC6F">
      <w:pPr>
        <w:spacing w:after="0"/>
      </w:pPr>
      <w:r>
        <w:br/>
      </w:r>
      <w:r w:rsidR="32C69AA8" w:rsidRPr="2AE9BC6F">
        <w:rPr>
          <w:rFonts w:eastAsia="Arial" w:cs="Arial"/>
          <w:b/>
          <w:bCs/>
        </w:rPr>
        <w:t>Wat is er nodig vanuit de Hanzehogeschool om het Intern Ondersteuningsteam sterker te maken?</w:t>
      </w:r>
    </w:p>
    <w:p w14:paraId="07AA1057" w14:textId="030D129E" w:rsidR="61AA6A21" w:rsidRDefault="32C69AA8" w:rsidP="2AE9BC6F">
      <w:pPr>
        <w:spacing w:after="0"/>
      </w:pPr>
      <w:r w:rsidRPr="2AE9BC6F">
        <w:rPr>
          <w:rFonts w:eastAsia="Arial" w:cs="Arial"/>
        </w:rPr>
        <w:t>Ik denk dat het Intern Ondersteuningsteam meer winst zou kunnen halen als er een procedure wordt opgestart. Zoals ik al eerder heb benoemd wordt er veel geoefend op de intake, maar wij hebben geen concreet plan voor wat de procedure is na de intake. Ik denk dat het belangrijk is om te evalueren op de doelen die de stagiair met de leerling heeft vastgesteld, dit zou bijvoorbeeld kunnen om de 10 tot 12 weken. Hierbij is het ook belangrijk om de ervaringen van de gesprekken van de leerling mee te nemen.</w:t>
      </w:r>
    </w:p>
    <w:p w14:paraId="57EDADBD" w14:textId="30463F36" w:rsidR="61AA6A21" w:rsidRDefault="3504B328" w:rsidP="61AA6A21">
      <w:r>
        <w:br w:type="page"/>
      </w:r>
    </w:p>
    <w:p w14:paraId="3C5023B0" w14:textId="2E77957A" w:rsidR="0D636354" w:rsidRDefault="00D2752C" w:rsidP="6FCBBC8A">
      <w:pPr>
        <w:pStyle w:val="Kop2"/>
      </w:pPr>
      <w:bookmarkStart w:id="70" w:name="_Toc137631816"/>
      <w:bookmarkStart w:id="71" w:name="_Toc138938127"/>
      <w:r>
        <w:lastRenderedPageBreak/>
        <w:t xml:space="preserve">Bijlage </w:t>
      </w:r>
      <w:r w:rsidR="075C716E">
        <w:t>7</w:t>
      </w:r>
      <w:r w:rsidR="00305CE4">
        <w:t xml:space="preserve">: </w:t>
      </w:r>
      <w:r w:rsidR="0D636354">
        <w:t>Interview E</w:t>
      </w:r>
      <w:bookmarkEnd w:id="70"/>
      <w:bookmarkEnd w:id="71"/>
    </w:p>
    <w:p w14:paraId="5C646121" w14:textId="61E39C05" w:rsidR="61AA6A21" w:rsidRDefault="61AA6A21" w:rsidP="61AA6A21"/>
    <w:p w14:paraId="6691E3F5" w14:textId="41D5A6E2" w:rsidR="61AA6A21" w:rsidRDefault="0D636354" w:rsidP="2858ABAF">
      <w:pPr>
        <w:spacing w:line="257" w:lineRule="auto"/>
      </w:pPr>
      <w:r w:rsidRPr="2858ABAF">
        <w:rPr>
          <w:rFonts w:eastAsia="Arial" w:cs="Arial"/>
          <w:b/>
          <w:bCs/>
        </w:rPr>
        <w:t xml:space="preserve">Wat was jouw rol in het Intern Ondersteuningsteam van het Montessori Vaklyceum? </w:t>
      </w:r>
    </w:p>
    <w:p w14:paraId="42EB7048" w14:textId="4D58B20A" w:rsidR="61AA6A21" w:rsidRDefault="0D636354" w:rsidP="2858ABAF">
      <w:pPr>
        <w:spacing w:after="0"/>
      </w:pPr>
      <w:r w:rsidRPr="2858ABAF">
        <w:rPr>
          <w:rFonts w:eastAsia="Arial" w:cs="Arial"/>
        </w:rPr>
        <w:t xml:space="preserve">Stagiair bij van Iddekingeweg. Begeleiden van leerlingen die tegen moeilijkheden aanliepen, voorzitten van </w:t>
      </w:r>
      <w:proofErr w:type="spellStart"/>
      <w:r w:rsidRPr="2858ABAF">
        <w:rPr>
          <w:rFonts w:eastAsia="Arial" w:cs="Arial"/>
        </w:rPr>
        <w:t>MPO’s</w:t>
      </w:r>
      <w:proofErr w:type="spellEnd"/>
      <w:r w:rsidRPr="2858ABAF">
        <w:rPr>
          <w:rFonts w:eastAsia="Arial" w:cs="Arial"/>
        </w:rPr>
        <w:t xml:space="preserve">, contact onderhouden met mentoren en notuleren bij vergaderingen. </w:t>
      </w:r>
    </w:p>
    <w:p w14:paraId="079F7E49" w14:textId="5BDAD6CD" w:rsidR="61AA6A21" w:rsidRDefault="0D636354" w:rsidP="2858ABAF">
      <w:pPr>
        <w:spacing w:line="257" w:lineRule="auto"/>
      </w:pPr>
      <w:r w:rsidRPr="2858ABAF">
        <w:rPr>
          <w:rFonts w:eastAsia="Arial" w:cs="Arial"/>
          <w:b/>
          <w:bCs/>
        </w:rPr>
        <w:t xml:space="preserve"> </w:t>
      </w:r>
    </w:p>
    <w:p w14:paraId="38635169" w14:textId="3EE3E101" w:rsidR="61AA6A21" w:rsidRDefault="0D636354" w:rsidP="2858ABAF">
      <w:pPr>
        <w:spacing w:line="257" w:lineRule="auto"/>
      </w:pPr>
      <w:r w:rsidRPr="2858ABAF">
        <w:rPr>
          <w:rFonts w:eastAsia="Arial" w:cs="Arial"/>
          <w:b/>
          <w:bCs/>
        </w:rPr>
        <w:t>Hoe heb jij de opstartprocedure van het Intern Ondersteuningsteam ervaren?</w:t>
      </w:r>
    </w:p>
    <w:p w14:paraId="002619A4" w14:textId="5EB30E56" w:rsidR="61AA6A21" w:rsidRDefault="0D636354" w:rsidP="2858ABAF">
      <w:pPr>
        <w:spacing w:after="0"/>
      </w:pPr>
      <w:r w:rsidRPr="2858ABAF">
        <w:rPr>
          <w:rFonts w:eastAsia="Arial" w:cs="Arial"/>
        </w:rPr>
        <w:t xml:space="preserve">Bedoel je toen ik nieuw kwam als stagiair bij het IOT? Vraagstelling is niet helemaal duidelijk. </w:t>
      </w:r>
    </w:p>
    <w:p w14:paraId="643C4F6F" w14:textId="030A1B87" w:rsidR="61AA6A21" w:rsidRDefault="0D636354" w:rsidP="2858ABAF">
      <w:pPr>
        <w:spacing w:after="0"/>
      </w:pPr>
      <w:r w:rsidRPr="2858ABAF">
        <w:rPr>
          <w:rFonts w:eastAsia="Arial" w:cs="Arial"/>
        </w:rPr>
        <w:t xml:space="preserve">Weinig steun, begeleiding en handvatten in het begin als stagiair. Begeleiders niet altijd beschikbaar of bereikbaar. Moest zelf uitzoeken hoe het IOT werkte en hoe ik gesprekken met leerlingen moest houden. Er werd veel initiatief gevraagd van jou als stagiair, dit had zowel negatieve als positieve kanten. Je leert er veel van, maar als je niet weet wat je aan het doen bent heeft dat denk ik geen positief effect op de leerlingen. </w:t>
      </w:r>
    </w:p>
    <w:p w14:paraId="7AD56549" w14:textId="4C347C8A" w:rsidR="61AA6A21" w:rsidRDefault="0D636354" w:rsidP="2858ABAF">
      <w:pPr>
        <w:spacing w:line="257" w:lineRule="auto"/>
      </w:pPr>
      <w:r w:rsidRPr="2858ABAF">
        <w:rPr>
          <w:rFonts w:eastAsia="Arial" w:cs="Arial"/>
          <w:b/>
          <w:bCs/>
        </w:rPr>
        <w:t xml:space="preserve"> </w:t>
      </w:r>
    </w:p>
    <w:p w14:paraId="0812B4C5" w14:textId="1B2F81BB" w:rsidR="61AA6A21" w:rsidRDefault="0D636354" w:rsidP="2858ABAF">
      <w:pPr>
        <w:spacing w:line="257" w:lineRule="auto"/>
      </w:pPr>
      <w:r w:rsidRPr="2858ABAF">
        <w:rPr>
          <w:rFonts w:eastAsia="Arial" w:cs="Arial"/>
          <w:b/>
          <w:bCs/>
        </w:rPr>
        <w:t>Hoe heb jij de eerste gesprekken met de leerlingen ervaren?</w:t>
      </w:r>
    </w:p>
    <w:p w14:paraId="5DA43C95" w14:textId="70D9740E" w:rsidR="61AA6A21" w:rsidRDefault="0D636354" w:rsidP="2858ABAF">
      <w:pPr>
        <w:spacing w:after="0"/>
      </w:pPr>
      <w:r w:rsidRPr="2858ABAF">
        <w:rPr>
          <w:rFonts w:eastAsia="Arial" w:cs="Arial"/>
        </w:rPr>
        <w:t>Vervelend. Ik moest zelf de eerste gesprekken houden en als je nog helemaal geen ervaring hebt in de hulpverlening is dat best spannend en nieuw. Ik had graag gewild dat ik eerst bij iemand mee kon kijken of dat er iemand bij zat. Stel je zegt iets verkeerds tegen de leerling dan kun je de leerling daarmee beïnvloeden of kwetsen. Had ook graag meer uitleg gewild hoe je zo’n gesprek aangaat.</w:t>
      </w:r>
    </w:p>
    <w:p w14:paraId="7877CAFC" w14:textId="409B8CAA" w:rsidR="61AA6A21" w:rsidRDefault="0D636354" w:rsidP="2858ABAF">
      <w:pPr>
        <w:spacing w:after="0"/>
      </w:pPr>
      <w:r w:rsidRPr="2858ABAF">
        <w:rPr>
          <w:rFonts w:eastAsia="Arial" w:cs="Arial"/>
        </w:rPr>
        <w:t xml:space="preserve"> </w:t>
      </w:r>
    </w:p>
    <w:p w14:paraId="475619A7" w14:textId="7493A280" w:rsidR="61AA6A21" w:rsidRDefault="0D636354" w:rsidP="2858ABAF">
      <w:pPr>
        <w:spacing w:line="257" w:lineRule="auto"/>
      </w:pPr>
      <w:r w:rsidRPr="2858ABAF">
        <w:rPr>
          <w:rFonts w:eastAsia="Arial" w:cs="Arial"/>
          <w:b/>
          <w:bCs/>
        </w:rPr>
        <w:t>Welke problematiek kwam naar voren tijdens jouw gesprekken met leerlingen?</w:t>
      </w:r>
    </w:p>
    <w:p w14:paraId="1420D479" w14:textId="4F7484C4" w:rsidR="61AA6A21" w:rsidRDefault="0D636354" w:rsidP="2858ABAF">
      <w:pPr>
        <w:spacing w:after="0"/>
      </w:pPr>
      <w:r w:rsidRPr="2858ABAF">
        <w:rPr>
          <w:rFonts w:eastAsia="Arial" w:cs="Arial"/>
        </w:rPr>
        <w:t>Depressie, suïcide, angstproblematiek: faalangst &amp; sociale angst, gescheiden ouders, ruzie met vrienden, huiselijk geweld/kindermishandeling, diefstal, problemen met plannen, problemen met concentratie, relatieproblemen, misbruik.</w:t>
      </w:r>
    </w:p>
    <w:p w14:paraId="36E9119D" w14:textId="006F27F1" w:rsidR="61AA6A21" w:rsidRDefault="0D636354" w:rsidP="2858ABAF">
      <w:pPr>
        <w:spacing w:line="257" w:lineRule="auto"/>
      </w:pPr>
      <w:r w:rsidRPr="2858ABAF">
        <w:rPr>
          <w:rFonts w:eastAsia="Arial" w:cs="Arial"/>
          <w:b/>
          <w:bCs/>
        </w:rPr>
        <w:t xml:space="preserve"> </w:t>
      </w:r>
    </w:p>
    <w:p w14:paraId="6118DE0B" w14:textId="6CA254BF" w:rsidR="61AA6A21" w:rsidRDefault="0D636354" w:rsidP="2858ABAF">
      <w:pPr>
        <w:spacing w:line="257" w:lineRule="auto"/>
      </w:pPr>
      <w:r w:rsidRPr="2858ABAF">
        <w:rPr>
          <w:rFonts w:eastAsia="Arial" w:cs="Arial"/>
          <w:b/>
          <w:bCs/>
        </w:rPr>
        <w:t>Maakten jullie ook gebruik van een plan van aanpak voor de leerlingen?</w:t>
      </w:r>
    </w:p>
    <w:p w14:paraId="733EE989" w14:textId="0C4286AD" w:rsidR="61AA6A21" w:rsidRDefault="0D636354" w:rsidP="2858ABAF">
      <w:pPr>
        <w:spacing w:after="0"/>
      </w:pPr>
      <w:r w:rsidRPr="2858ABAF">
        <w:rPr>
          <w:rFonts w:eastAsia="Arial" w:cs="Arial"/>
        </w:rPr>
        <w:t xml:space="preserve">Pas later gebruikten we het format voor OPP/zorgdossier. Zelf hield ik alles bij in documenten en op Magister. </w:t>
      </w:r>
    </w:p>
    <w:p w14:paraId="440C2A34" w14:textId="4D2D0FAA" w:rsidR="61AA6A21" w:rsidRDefault="0D636354" w:rsidP="2858ABAF">
      <w:pPr>
        <w:spacing w:line="257" w:lineRule="auto"/>
      </w:pPr>
      <w:r w:rsidRPr="2858ABAF">
        <w:rPr>
          <w:rFonts w:eastAsia="Arial" w:cs="Arial"/>
          <w:b/>
          <w:bCs/>
        </w:rPr>
        <w:t xml:space="preserve"> </w:t>
      </w:r>
    </w:p>
    <w:p w14:paraId="32B22209" w14:textId="39E3C3C9" w:rsidR="61AA6A21" w:rsidRDefault="0D636354" w:rsidP="2858ABAF">
      <w:pPr>
        <w:spacing w:line="257" w:lineRule="auto"/>
      </w:pPr>
      <w:r w:rsidRPr="2858ABAF">
        <w:rPr>
          <w:rFonts w:eastAsia="Arial" w:cs="Arial"/>
          <w:b/>
          <w:bCs/>
        </w:rPr>
        <w:t xml:space="preserve">Hoe heb jij het </w:t>
      </w:r>
      <w:proofErr w:type="spellStart"/>
      <w:r w:rsidRPr="2858ABAF">
        <w:rPr>
          <w:rFonts w:eastAsia="Arial" w:cs="Arial"/>
          <w:b/>
          <w:bCs/>
        </w:rPr>
        <w:t>Montessoriaanse</w:t>
      </w:r>
      <w:proofErr w:type="spellEnd"/>
      <w:r w:rsidRPr="2858ABAF">
        <w:rPr>
          <w:rFonts w:eastAsia="Arial" w:cs="Arial"/>
          <w:b/>
          <w:bCs/>
        </w:rPr>
        <w:t xml:space="preserve"> gedachtegoed ingezet tijdens de gesprekken met leerlingen, zo ja/nee, waarom wel/niet? </w:t>
      </w:r>
    </w:p>
    <w:p w14:paraId="3A19D136" w14:textId="28514302" w:rsidR="61AA6A21" w:rsidRDefault="0D636354" w:rsidP="2858ABAF">
      <w:pPr>
        <w:spacing w:after="0"/>
      </w:pPr>
      <w:r w:rsidRPr="2858ABAF">
        <w:rPr>
          <w:rFonts w:eastAsia="Arial" w:cs="Arial"/>
        </w:rPr>
        <w:t xml:space="preserve">Nee, hier heb ik nooit uitleg over gekregen en ik heb er zelf niet aan gedacht om hier informatie over op te zoeken. Had ook niet echt het idee dat überhaupt iemand dit gebruikte of inzette. </w:t>
      </w:r>
    </w:p>
    <w:p w14:paraId="47C7E5F7" w14:textId="690FBFF1" w:rsidR="61AA6A21" w:rsidRDefault="0D636354" w:rsidP="2858ABAF">
      <w:pPr>
        <w:spacing w:line="257" w:lineRule="auto"/>
      </w:pPr>
      <w:r w:rsidRPr="2858ABAF">
        <w:rPr>
          <w:rFonts w:eastAsia="Arial" w:cs="Arial"/>
          <w:b/>
          <w:bCs/>
        </w:rPr>
        <w:t xml:space="preserve"> </w:t>
      </w:r>
    </w:p>
    <w:p w14:paraId="2D639A06" w14:textId="65CFE5E0" w:rsidR="61AA6A21" w:rsidRDefault="0D636354" w:rsidP="2858ABAF">
      <w:pPr>
        <w:spacing w:line="257" w:lineRule="auto"/>
      </w:pPr>
      <w:r w:rsidRPr="2858ABAF">
        <w:rPr>
          <w:rFonts w:eastAsia="Arial" w:cs="Arial"/>
          <w:b/>
          <w:bCs/>
        </w:rPr>
        <w:t>Welke gespreksmethodes heb jij gebruikt tijdens gesprekken met leerlingen die je hebt meegekregen van de Hanzehogeschool?</w:t>
      </w:r>
    </w:p>
    <w:p w14:paraId="40B1D341" w14:textId="366838AA" w:rsidR="61AA6A21" w:rsidRDefault="0D636354" w:rsidP="2858ABAF">
      <w:pPr>
        <w:spacing w:after="0"/>
      </w:pPr>
      <w:r w:rsidRPr="2858ABAF">
        <w:rPr>
          <w:rFonts w:eastAsia="Arial" w:cs="Arial"/>
        </w:rPr>
        <w:t xml:space="preserve">Motiverende gespreksvoering, oplossingsgericht werken. </w:t>
      </w:r>
    </w:p>
    <w:p w14:paraId="7ABD0033" w14:textId="29D07DFC" w:rsidR="61AA6A21" w:rsidRDefault="0D636354" w:rsidP="2858ABAF">
      <w:pPr>
        <w:spacing w:line="257" w:lineRule="auto"/>
      </w:pPr>
      <w:r w:rsidRPr="2858ABAF">
        <w:rPr>
          <w:rFonts w:eastAsia="Arial" w:cs="Arial"/>
          <w:b/>
          <w:bCs/>
        </w:rPr>
        <w:t xml:space="preserve"> </w:t>
      </w:r>
    </w:p>
    <w:p w14:paraId="2448B839" w14:textId="441B9606" w:rsidR="61AA6A21" w:rsidRDefault="0D636354" w:rsidP="2858ABAF">
      <w:pPr>
        <w:spacing w:line="257" w:lineRule="auto"/>
      </w:pPr>
      <w:r w:rsidRPr="2858ABAF">
        <w:rPr>
          <w:rFonts w:eastAsia="Arial" w:cs="Arial"/>
          <w:b/>
          <w:bCs/>
        </w:rPr>
        <w:lastRenderedPageBreak/>
        <w:t>Hoe heb jij van andere stagiairs op je stage geleerd als je vaak alleen gesprekken voert?</w:t>
      </w:r>
    </w:p>
    <w:p w14:paraId="1AE1154D" w14:textId="090FF290" w:rsidR="61AA6A21" w:rsidRDefault="0D636354" w:rsidP="2858ABAF">
      <w:pPr>
        <w:spacing w:after="0"/>
      </w:pPr>
      <w:r w:rsidRPr="2858ABAF">
        <w:rPr>
          <w:rFonts w:eastAsia="Arial" w:cs="Arial"/>
        </w:rPr>
        <w:t>(Ik vind deze vraagstelling niet helemaal duidelijk)</w:t>
      </w:r>
    </w:p>
    <w:p w14:paraId="6F93452A" w14:textId="3F620F48" w:rsidR="61AA6A21" w:rsidRDefault="0D636354" w:rsidP="2858ABAF">
      <w:pPr>
        <w:spacing w:after="0"/>
      </w:pPr>
      <w:r w:rsidRPr="2858ABAF">
        <w:rPr>
          <w:rFonts w:eastAsia="Arial" w:cs="Arial"/>
        </w:rPr>
        <w:t xml:space="preserve">In pauzes, casuïstiek en werkbijeenkomsten met Marjan gingen we met elkaar sparren. </w:t>
      </w:r>
    </w:p>
    <w:p w14:paraId="53C3CE5F" w14:textId="7551438E" w:rsidR="61AA6A21" w:rsidRDefault="0D636354" w:rsidP="2858ABAF">
      <w:pPr>
        <w:spacing w:after="0"/>
      </w:pPr>
      <w:r w:rsidRPr="2858ABAF">
        <w:rPr>
          <w:rFonts w:eastAsia="Arial" w:cs="Arial"/>
        </w:rPr>
        <w:t xml:space="preserve"> </w:t>
      </w:r>
    </w:p>
    <w:p w14:paraId="3CDF4DDA" w14:textId="62836601" w:rsidR="61AA6A21" w:rsidRDefault="0D636354" w:rsidP="2858ABAF">
      <w:pPr>
        <w:spacing w:line="257" w:lineRule="auto"/>
      </w:pPr>
      <w:r w:rsidRPr="2858ABAF">
        <w:rPr>
          <w:rFonts w:eastAsia="Arial" w:cs="Arial"/>
          <w:b/>
          <w:bCs/>
        </w:rPr>
        <w:t>Hoe zou je het vinden om een casus samen met een mede stagiair te hebben?</w:t>
      </w:r>
    </w:p>
    <w:p w14:paraId="6C6B699A" w14:textId="33378B47" w:rsidR="61AA6A21" w:rsidRDefault="0D636354" w:rsidP="2858ABAF">
      <w:pPr>
        <w:spacing w:after="0"/>
      </w:pPr>
      <w:r w:rsidRPr="2858ABAF">
        <w:rPr>
          <w:rFonts w:eastAsia="Arial" w:cs="Arial"/>
        </w:rPr>
        <w:t xml:space="preserve">Prettig, dan kun je de verantwoordelijkheid delen. Denk wel dat er dan een duidelijke taakverdeling moet zijn wie wat doet. </w:t>
      </w:r>
    </w:p>
    <w:p w14:paraId="40042FEC" w14:textId="37359051" w:rsidR="61AA6A21" w:rsidRDefault="0D636354" w:rsidP="2858ABAF">
      <w:pPr>
        <w:spacing w:after="0"/>
      </w:pPr>
      <w:r w:rsidRPr="2858ABAF">
        <w:rPr>
          <w:rFonts w:eastAsia="Arial" w:cs="Arial"/>
        </w:rPr>
        <w:t xml:space="preserve"> </w:t>
      </w:r>
    </w:p>
    <w:p w14:paraId="37A7A73C" w14:textId="75A519F8" w:rsidR="61AA6A21" w:rsidRDefault="0D636354" w:rsidP="2858ABAF">
      <w:pPr>
        <w:spacing w:line="257" w:lineRule="auto"/>
      </w:pPr>
      <w:r w:rsidRPr="2858ABAF">
        <w:rPr>
          <w:rFonts w:eastAsia="Arial" w:cs="Arial"/>
          <w:b/>
          <w:bCs/>
        </w:rPr>
        <w:t>Wat zou jij fijn vinden om mee te werken als stagiair binnen het Intern Ondersteuningsteam om de gesprekken met leerlingen te voeren?</w:t>
      </w:r>
    </w:p>
    <w:p w14:paraId="6EBFB14A" w14:textId="4CFC776D" w:rsidR="61AA6A21" w:rsidRDefault="0D636354" w:rsidP="2858ABAF">
      <w:pPr>
        <w:spacing w:after="0"/>
      </w:pPr>
      <w:r w:rsidRPr="2858ABAF">
        <w:rPr>
          <w:rFonts w:eastAsia="Arial" w:cs="Arial"/>
        </w:rPr>
        <w:t xml:space="preserve">Allereerst een uitleg of document over hoe je zo’n gesprek aangaat en wat je kan verwachten, wat precies jouw rol is en wat het doel is van de gesprekken. Ook had ik graag eerst met iemand meegelopen i.p.v. dat je meteen zelf alles moet doen. </w:t>
      </w:r>
    </w:p>
    <w:p w14:paraId="0755655E" w14:textId="04269FDA" w:rsidR="61AA6A21" w:rsidRDefault="0D636354" w:rsidP="2858ABAF">
      <w:pPr>
        <w:spacing w:after="0"/>
      </w:pPr>
      <w:r w:rsidRPr="2858ABAF">
        <w:rPr>
          <w:rFonts w:eastAsia="Arial" w:cs="Arial"/>
        </w:rPr>
        <w:t>Daarnaast handvatten die je kan inzetten in je gesprekken, zoals bijvoorbeeld een bepaalde gespreksmethode of een gespreksspelletje. Ook een plan van aanpak zou fijn zijn geweest, waar je precies neer kan zetten naar welk doel je werkt en hoe je dat gaat doen.</w:t>
      </w:r>
    </w:p>
    <w:p w14:paraId="49E05AD3" w14:textId="43ED40A6" w:rsidR="61AA6A21" w:rsidRDefault="61AA6A21" w:rsidP="61AA6A21"/>
    <w:p w14:paraId="02EF05F1" w14:textId="1F374367" w:rsidR="61AA6A21" w:rsidRDefault="61AA6A21" w:rsidP="61AA6A21"/>
    <w:p w14:paraId="18496617" w14:textId="77777777" w:rsidR="009640F2" w:rsidRDefault="009640F2">
      <w:pPr>
        <w:rPr>
          <w:rFonts w:eastAsiaTheme="majorEastAsia" w:cstheme="majorBidi"/>
          <w:b/>
          <w:i/>
          <w:sz w:val="24"/>
          <w:szCs w:val="26"/>
        </w:rPr>
      </w:pPr>
      <w:r>
        <w:br w:type="page"/>
      </w:r>
    </w:p>
    <w:p w14:paraId="4A7B91E5" w14:textId="59F8CB3A" w:rsidR="5A227428" w:rsidRDefault="00305CE4" w:rsidP="5C664D0D">
      <w:pPr>
        <w:pStyle w:val="Kop2"/>
      </w:pPr>
      <w:bookmarkStart w:id="72" w:name="_Toc137631817"/>
      <w:bookmarkStart w:id="73" w:name="_Toc138938128"/>
      <w:r>
        <w:lastRenderedPageBreak/>
        <w:t xml:space="preserve">Bijlage </w:t>
      </w:r>
      <w:r w:rsidR="3A8C2F24">
        <w:t>8</w:t>
      </w:r>
      <w:r>
        <w:t xml:space="preserve">: </w:t>
      </w:r>
      <w:r w:rsidR="5A227428">
        <w:t>Interview N</w:t>
      </w:r>
      <w:bookmarkEnd w:id="72"/>
      <w:bookmarkEnd w:id="73"/>
    </w:p>
    <w:p w14:paraId="3F83D298" w14:textId="4E9791CB" w:rsidR="5C664D0D" w:rsidRDefault="5C664D0D" w:rsidP="5C664D0D"/>
    <w:p w14:paraId="4D26C83A" w14:textId="3C70135A" w:rsidR="5A227428" w:rsidRDefault="5A227428" w:rsidP="55D38F24">
      <w:pPr>
        <w:spacing w:line="257" w:lineRule="auto"/>
      </w:pPr>
      <w:r w:rsidRPr="55D38F24">
        <w:rPr>
          <w:rFonts w:eastAsia="Arial" w:cs="Arial"/>
          <w:b/>
          <w:bCs/>
        </w:rPr>
        <w:t xml:space="preserve">Wat was jouw rol in het Intern Ondersteuningsteam van het Montessori Vaklyceum? </w:t>
      </w:r>
    </w:p>
    <w:p w14:paraId="02AC4CA7" w14:textId="4DD03E7D" w:rsidR="5A227428" w:rsidRDefault="5A227428" w:rsidP="55D38F24">
      <w:pPr>
        <w:spacing w:line="257" w:lineRule="auto"/>
      </w:pPr>
      <w:r w:rsidRPr="55D38F24">
        <w:rPr>
          <w:rFonts w:eastAsia="Arial" w:cs="Arial"/>
        </w:rPr>
        <w:t>Ik fungeerde als vertrouwenspersoon en hielp de leerlingen met het plannen en organiseren met hun huiswerk</w:t>
      </w:r>
    </w:p>
    <w:p w14:paraId="5B01CAE0" w14:textId="4E4AEB66" w:rsidR="5A227428" w:rsidRDefault="5A227428" w:rsidP="55D38F24">
      <w:pPr>
        <w:spacing w:line="257" w:lineRule="auto"/>
      </w:pPr>
      <w:r w:rsidRPr="55D38F24">
        <w:rPr>
          <w:rFonts w:eastAsia="Arial" w:cs="Arial"/>
          <w:b/>
          <w:bCs/>
        </w:rPr>
        <w:t xml:space="preserve"> </w:t>
      </w:r>
    </w:p>
    <w:p w14:paraId="2C0F265D" w14:textId="679CC1F2" w:rsidR="5A227428" w:rsidRDefault="5A227428" w:rsidP="55D38F24">
      <w:pPr>
        <w:spacing w:line="257" w:lineRule="auto"/>
      </w:pPr>
      <w:r w:rsidRPr="55D38F24">
        <w:rPr>
          <w:rFonts w:eastAsia="Arial" w:cs="Arial"/>
          <w:b/>
          <w:bCs/>
        </w:rPr>
        <w:t>Hoe heb jij de opstartprocedure van het Intern Ondersteuningsteam ervaren?</w:t>
      </w:r>
    </w:p>
    <w:p w14:paraId="7B883997" w14:textId="2742CAF3" w:rsidR="5A227428" w:rsidRDefault="5A227428" w:rsidP="55D38F24">
      <w:pPr>
        <w:spacing w:line="257" w:lineRule="auto"/>
      </w:pPr>
      <w:r w:rsidRPr="55D38F24">
        <w:rPr>
          <w:rFonts w:eastAsia="Arial" w:cs="Arial"/>
        </w:rPr>
        <w:t xml:space="preserve">We werden aan het begin erg in het diepe gegooid, dit vond ik aan het begin van mijn stage wel erg spannend, omdat je eigenlijk niet goed weet wat er van je wordt verwacht en hoe je de eerste gesprekken met leerlingen aan moet gaan. Achteraf gezien was dit juist wel prettig, omdat je op deze manier echt je eigen weg kan vinden in het begeleiden van de leerlingen en ben je bezig met het ontwikkelen van je professionele handelen door te onderzoeken wat bij jou past. Ik denk niet dat dat volledig had gekund als we van </w:t>
      </w:r>
      <w:r w:rsidR="0F0C400C" w:rsidRPr="4A4774A2">
        <w:rPr>
          <w:rFonts w:eastAsia="Arial" w:cs="Arial"/>
        </w:rPr>
        <w:t>tevoren</w:t>
      </w:r>
      <w:r w:rsidRPr="55D38F24">
        <w:rPr>
          <w:rFonts w:eastAsia="Arial" w:cs="Arial"/>
        </w:rPr>
        <w:t xml:space="preserve"> al een bepaalde handleiding hadden gehad die we moesten volgen. </w:t>
      </w:r>
    </w:p>
    <w:p w14:paraId="31705CB5" w14:textId="34CFAB4E" w:rsidR="5A227428" w:rsidRDefault="5A227428" w:rsidP="55D38F24">
      <w:pPr>
        <w:spacing w:line="257" w:lineRule="auto"/>
      </w:pPr>
      <w:r w:rsidRPr="55D38F24">
        <w:rPr>
          <w:rFonts w:eastAsia="Arial" w:cs="Arial"/>
        </w:rPr>
        <w:t xml:space="preserve">Wel hadden we voor een aantal dingen handvatten gekregen, zoals voor de </w:t>
      </w:r>
      <w:r w:rsidR="308D3DC8" w:rsidRPr="4A4774A2">
        <w:rPr>
          <w:rFonts w:eastAsia="Arial" w:cs="Arial"/>
        </w:rPr>
        <w:t>intakegesprekken</w:t>
      </w:r>
      <w:r w:rsidRPr="55D38F24">
        <w:rPr>
          <w:rFonts w:eastAsia="Arial" w:cs="Arial"/>
        </w:rPr>
        <w:t xml:space="preserve"> hadden we een formulier en tijdens de "lessen" die we met Marjan hadden (ben even vergeten hoe we die noemde) kregen we ook tips en handvatten hoe we bijvoorbeeld om moesten gaan met ouders en andere professionals. </w:t>
      </w:r>
    </w:p>
    <w:p w14:paraId="627C58E1" w14:textId="2B22B5A0" w:rsidR="5A227428" w:rsidRDefault="5A227428" w:rsidP="55D38F24">
      <w:pPr>
        <w:spacing w:line="257" w:lineRule="auto"/>
      </w:pPr>
      <w:r w:rsidRPr="55D38F24">
        <w:rPr>
          <w:rFonts w:eastAsia="Arial" w:cs="Arial"/>
        </w:rPr>
        <w:t xml:space="preserve"> </w:t>
      </w:r>
    </w:p>
    <w:p w14:paraId="4FF16EC6" w14:textId="04BEADC1" w:rsidR="5A227428" w:rsidRDefault="5A227428" w:rsidP="55D38F24">
      <w:pPr>
        <w:spacing w:line="257" w:lineRule="auto"/>
      </w:pPr>
      <w:r w:rsidRPr="55D38F24">
        <w:rPr>
          <w:rFonts w:eastAsia="Arial" w:cs="Arial"/>
          <w:b/>
          <w:bCs/>
        </w:rPr>
        <w:t>Hoe heb jij de eerste gesprekken met de leerlingen ervaren?</w:t>
      </w:r>
    </w:p>
    <w:p w14:paraId="72A5103D" w14:textId="616F68CC" w:rsidR="5A227428" w:rsidRDefault="5A227428" w:rsidP="55D38F24">
      <w:pPr>
        <w:spacing w:line="257" w:lineRule="auto"/>
      </w:pPr>
      <w:r w:rsidRPr="55D38F24">
        <w:rPr>
          <w:rFonts w:eastAsia="Arial" w:cs="Arial"/>
        </w:rPr>
        <w:t xml:space="preserve">Wel spannend volgens mij, omdat ik aan het begin nog erg zoekende was in hoe ik de gesprekken vorm wilde geven. Zo'n intakegesprek was redelijk simpel, omdat we toen een formulier hadden die we bij langs konden gaan. </w:t>
      </w:r>
    </w:p>
    <w:p w14:paraId="08BE257B" w14:textId="47D93C27" w:rsidR="5A227428" w:rsidRDefault="5A227428" w:rsidP="55D38F24">
      <w:pPr>
        <w:spacing w:line="257" w:lineRule="auto"/>
      </w:pPr>
      <w:r w:rsidRPr="55D38F24">
        <w:rPr>
          <w:rFonts w:eastAsia="Arial" w:cs="Arial"/>
        </w:rPr>
        <w:t xml:space="preserve">Op een gegeven moment kom je er ook wel uit wat betreft de </w:t>
      </w:r>
      <w:r w:rsidR="4810DB7A" w:rsidRPr="4A4774A2">
        <w:rPr>
          <w:rFonts w:eastAsia="Arial" w:cs="Arial"/>
        </w:rPr>
        <w:t>vervolggesprekken</w:t>
      </w:r>
      <w:r w:rsidRPr="55D38F24">
        <w:rPr>
          <w:rFonts w:eastAsia="Arial" w:cs="Arial"/>
        </w:rPr>
        <w:t xml:space="preserve"> met de leerlingen, maar het vergt wat tijd en je moet de leerling ook leren kennen. </w:t>
      </w:r>
    </w:p>
    <w:p w14:paraId="6A46570B" w14:textId="564A462D" w:rsidR="5A227428" w:rsidRDefault="5A227428" w:rsidP="55D38F24">
      <w:pPr>
        <w:spacing w:line="257" w:lineRule="auto"/>
      </w:pPr>
      <w:r w:rsidRPr="55D38F24">
        <w:rPr>
          <w:rFonts w:eastAsia="Arial" w:cs="Arial"/>
        </w:rPr>
        <w:t xml:space="preserve"> </w:t>
      </w:r>
    </w:p>
    <w:p w14:paraId="64A45216" w14:textId="0CB645FD" w:rsidR="5A227428" w:rsidRDefault="5A227428" w:rsidP="55D38F24">
      <w:pPr>
        <w:spacing w:line="257" w:lineRule="auto"/>
      </w:pPr>
      <w:r w:rsidRPr="55D38F24">
        <w:rPr>
          <w:rFonts w:eastAsia="Arial" w:cs="Arial"/>
          <w:b/>
          <w:bCs/>
        </w:rPr>
        <w:t>Welke problematiek kwam naar voren tijdens jouw gesprekken met leerlingen?</w:t>
      </w:r>
    </w:p>
    <w:p w14:paraId="6EF9CC96" w14:textId="44E28007" w:rsidR="5A227428" w:rsidRDefault="5A227428" w:rsidP="55D38F24">
      <w:pPr>
        <w:spacing w:line="257" w:lineRule="auto"/>
      </w:pPr>
      <w:r w:rsidRPr="55D38F24">
        <w:rPr>
          <w:rFonts w:eastAsia="Arial" w:cs="Arial"/>
        </w:rPr>
        <w:t xml:space="preserve">Verschillend, de meeste leerlingen heb ik begeleid met het plannen en organiseren van huiswerk. Hier kwam vaak motivatie om de hoek kijken als struikelblok. Ik heb ook leerlingen begeleid met faalangst, autisme en leerlingen die problemen ervaarden op sociaal gebied. </w:t>
      </w:r>
    </w:p>
    <w:p w14:paraId="22E91334" w14:textId="677C77E6" w:rsidR="5A227428" w:rsidRDefault="79B0655A" w:rsidP="55D38F24">
      <w:pPr>
        <w:spacing w:line="257" w:lineRule="auto"/>
        <w:rPr>
          <w:rFonts w:eastAsia="Arial" w:cs="Arial"/>
        </w:rPr>
      </w:pPr>
      <w:r w:rsidRPr="1363DD3E">
        <w:rPr>
          <w:rFonts w:eastAsia="Arial" w:cs="Arial"/>
        </w:rPr>
        <w:t>De</w:t>
      </w:r>
      <w:r w:rsidR="5A227428" w:rsidRPr="55D38F24">
        <w:rPr>
          <w:rFonts w:eastAsia="Arial" w:cs="Arial"/>
        </w:rPr>
        <w:t xml:space="preserve"> meeste leerlingen waren wel gemotiveerd dus die kwamen ook wel opdagen. Er zaten leerlingen tussen die er niet veel trek in hadden en waren tijdens de gesprekken </w:t>
      </w:r>
      <w:r w:rsidR="5A227428" w:rsidRPr="1660E0C5">
        <w:rPr>
          <w:rFonts w:eastAsia="Arial" w:cs="Arial"/>
        </w:rPr>
        <w:t>da</w:t>
      </w:r>
      <w:r w:rsidR="0F7EAD73" w:rsidRPr="1660E0C5">
        <w:rPr>
          <w:rFonts w:eastAsia="Arial" w:cs="Arial"/>
        </w:rPr>
        <w:t>n</w:t>
      </w:r>
      <w:r w:rsidR="5A227428" w:rsidRPr="55D38F24">
        <w:rPr>
          <w:rFonts w:eastAsia="Arial" w:cs="Arial"/>
        </w:rPr>
        <w:t xml:space="preserve"> ook ongemotiveerd. </w:t>
      </w:r>
    </w:p>
    <w:p w14:paraId="00C62227" w14:textId="4213A142" w:rsidR="5A227428" w:rsidRDefault="5A227428" w:rsidP="55D38F24">
      <w:pPr>
        <w:spacing w:line="257" w:lineRule="auto"/>
      </w:pPr>
      <w:r w:rsidRPr="55D38F24">
        <w:rPr>
          <w:rFonts w:eastAsia="Arial" w:cs="Arial"/>
        </w:rPr>
        <w:t xml:space="preserve"> </w:t>
      </w:r>
    </w:p>
    <w:p w14:paraId="20DDE3A2" w14:textId="06555E8A" w:rsidR="5A227428" w:rsidRDefault="5A227428" w:rsidP="55D38F24">
      <w:pPr>
        <w:spacing w:line="257" w:lineRule="auto"/>
      </w:pPr>
      <w:r w:rsidRPr="55D38F24">
        <w:rPr>
          <w:rFonts w:eastAsia="Arial" w:cs="Arial"/>
          <w:b/>
          <w:bCs/>
        </w:rPr>
        <w:t>Maakten jullie ook gebruik van een plan van aanpak voor de leerlingen?</w:t>
      </w:r>
    </w:p>
    <w:p w14:paraId="1D7B9DD4" w14:textId="11F0289F" w:rsidR="5A227428" w:rsidRDefault="5A227428" w:rsidP="55D38F24">
      <w:pPr>
        <w:spacing w:line="257" w:lineRule="auto"/>
      </w:pPr>
      <w:r w:rsidRPr="55D38F24">
        <w:rPr>
          <w:rFonts w:eastAsia="Arial" w:cs="Arial"/>
        </w:rPr>
        <w:t xml:space="preserve">We stelde doelen op met de leerlingen en daar werkte we dan naartoe. </w:t>
      </w:r>
    </w:p>
    <w:p w14:paraId="5D380490" w14:textId="3E694201" w:rsidR="5A227428" w:rsidRDefault="5A227428" w:rsidP="55D38F24">
      <w:pPr>
        <w:spacing w:line="257" w:lineRule="auto"/>
      </w:pPr>
      <w:r w:rsidRPr="55D38F24">
        <w:rPr>
          <w:rFonts w:eastAsia="Arial" w:cs="Arial"/>
        </w:rPr>
        <w:t xml:space="preserve"> </w:t>
      </w:r>
    </w:p>
    <w:p w14:paraId="24D4179E" w14:textId="7D8B90FB" w:rsidR="5A227428" w:rsidRDefault="5A227428" w:rsidP="55D38F24">
      <w:pPr>
        <w:spacing w:line="257" w:lineRule="auto"/>
      </w:pPr>
      <w:r w:rsidRPr="55D38F24">
        <w:rPr>
          <w:rFonts w:eastAsia="Arial" w:cs="Arial"/>
        </w:rPr>
        <w:t xml:space="preserve"> </w:t>
      </w:r>
    </w:p>
    <w:p w14:paraId="7097374D" w14:textId="24A2DAE9" w:rsidR="5A227428" w:rsidRDefault="5A227428" w:rsidP="55D38F24">
      <w:pPr>
        <w:spacing w:line="257" w:lineRule="auto"/>
      </w:pPr>
      <w:r w:rsidRPr="55D38F24">
        <w:rPr>
          <w:rFonts w:eastAsia="Arial" w:cs="Arial"/>
        </w:rPr>
        <w:t xml:space="preserve"> </w:t>
      </w:r>
    </w:p>
    <w:p w14:paraId="2226463E" w14:textId="0BEE9A65" w:rsidR="5A227428" w:rsidRDefault="5A227428" w:rsidP="55D38F24">
      <w:pPr>
        <w:spacing w:line="257" w:lineRule="auto"/>
      </w:pPr>
      <w:r w:rsidRPr="55D38F24">
        <w:rPr>
          <w:rFonts w:eastAsia="Arial" w:cs="Arial"/>
          <w:b/>
          <w:bCs/>
        </w:rPr>
        <w:lastRenderedPageBreak/>
        <w:t xml:space="preserve">Hoe heb jij het </w:t>
      </w:r>
      <w:proofErr w:type="spellStart"/>
      <w:r w:rsidRPr="55D38F24">
        <w:rPr>
          <w:rFonts w:eastAsia="Arial" w:cs="Arial"/>
          <w:b/>
          <w:bCs/>
        </w:rPr>
        <w:t>Montessoriaanse</w:t>
      </w:r>
      <w:proofErr w:type="spellEnd"/>
      <w:r w:rsidRPr="55D38F24">
        <w:rPr>
          <w:rFonts w:eastAsia="Arial" w:cs="Arial"/>
          <w:b/>
          <w:bCs/>
        </w:rPr>
        <w:t xml:space="preserve"> gedachtegoed ingezet tijdens de gesprekken met leerlingen, zo ja/nee, waarom wel/niet? </w:t>
      </w:r>
    </w:p>
    <w:p w14:paraId="5C24F3C3" w14:textId="4355EDAE" w:rsidR="5A227428" w:rsidRDefault="5A227428" w:rsidP="55D38F24">
      <w:pPr>
        <w:spacing w:line="257" w:lineRule="auto"/>
      </w:pPr>
      <w:r w:rsidRPr="55D38F24">
        <w:rPr>
          <w:rFonts w:eastAsia="Arial" w:cs="Arial"/>
        </w:rPr>
        <w:t>Als hiermee wordt bedoeld dat er werd ingezet op zelfstandigheid, dan zeker. Binnen de ondersteuning die ik leerling bood streefde ik altijd naar zelfstandigheid. Dus</w:t>
      </w:r>
      <w:r w:rsidR="71352782" w:rsidRPr="5B0C7DA9">
        <w:rPr>
          <w:rFonts w:eastAsia="Arial" w:cs="Arial"/>
        </w:rPr>
        <w:t>;</w:t>
      </w:r>
      <w:r w:rsidRPr="55D38F24">
        <w:rPr>
          <w:rFonts w:eastAsia="Arial" w:cs="Arial"/>
        </w:rPr>
        <w:t xml:space="preserve"> wat kan jij doen om de situatie te veranderen en heb je zelf ideeën hoe je dit kan aanpassen</w:t>
      </w:r>
      <w:r w:rsidR="0371B22F" w:rsidRPr="22867EF1">
        <w:rPr>
          <w:rFonts w:eastAsia="Arial" w:cs="Arial"/>
        </w:rPr>
        <w:t>?</w:t>
      </w:r>
      <w:r w:rsidRPr="55D38F24">
        <w:rPr>
          <w:rFonts w:eastAsia="Arial" w:cs="Arial"/>
        </w:rPr>
        <w:t xml:space="preserve"> </w:t>
      </w:r>
    </w:p>
    <w:p w14:paraId="72719497" w14:textId="42A1B82D" w:rsidR="5A227428" w:rsidRDefault="5A227428" w:rsidP="55D38F24">
      <w:pPr>
        <w:spacing w:line="257" w:lineRule="auto"/>
      </w:pPr>
      <w:r w:rsidRPr="55D38F24">
        <w:rPr>
          <w:rFonts w:eastAsia="Arial" w:cs="Arial"/>
          <w:b/>
          <w:bCs/>
        </w:rPr>
        <w:t xml:space="preserve"> </w:t>
      </w:r>
    </w:p>
    <w:p w14:paraId="58DB4EB0" w14:textId="0353D1B7" w:rsidR="5A227428" w:rsidRDefault="5A227428" w:rsidP="55D38F24">
      <w:pPr>
        <w:spacing w:line="257" w:lineRule="auto"/>
      </w:pPr>
      <w:r w:rsidRPr="55D38F24">
        <w:rPr>
          <w:rFonts w:eastAsia="Arial" w:cs="Arial"/>
          <w:b/>
          <w:bCs/>
        </w:rPr>
        <w:t>Welke gespreksmethodes heb jij gebruikt tijdens gesprekken met leerlingen die je hebt meegekregen van de Hanzehogeschool?</w:t>
      </w:r>
    </w:p>
    <w:p w14:paraId="797DF642" w14:textId="71DA6F74" w:rsidR="5A227428" w:rsidRDefault="5A227428" w:rsidP="55D38F24">
      <w:pPr>
        <w:spacing w:line="257" w:lineRule="auto"/>
      </w:pPr>
      <w:r w:rsidRPr="55D38F24">
        <w:rPr>
          <w:rFonts w:eastAsia="Arial" w:cs="Arial"/>
        </w:rPr>
        <w:t xml:space="preserve">Ik denk voornamelijk oplossingsgericht en motiverende gespreksvoering. </w:t>
      </w:r>
    </w:p>
    <w:p w14:paraId="79B9D663" w14:textId="22D7FA27" w:rsidR="5A227428" w:rsidRDefault="5A227428" w:rsidP="55D38F24">
      <w:pPr>
        <w:spacing w:line="257" w:lineRule="auto"/>
      </w:pPr>
      <w:r w:rsidRPr="55D38F24">
        <w:rPr>
          <w:rFonts w:eastAsia="Arial" w:cs="Arial"/>
          <w:b/>
          <w:bCs/>
        </w:rPr>
        <w:t xml:space="preserve"> </w:t>
      </w:r>
    </w:p>
    <w:p w14:paraId="0ACFE86B" w14:textId="7157425D" w:rsidR="5A227428" w:rsidRDefault="5A227428" w:rsidP="55D38F24">
      <w:pPr>
        <w:spacing w:line="257" w:lineRule="auto"/>
      </w:pPr>
      <w:r w:rsidRPr="55D38F24">
        <w:rPr>
          <w:rFonts w:eastAsia="Arial" w:cs="Arial"/>
          <w:b/>
          <w:bCs/>
        </w:rPr>
        <w:t>Hoe heb jij van andere stagiairs op je stage geleerd als je vaak alleen gesprekken voert?</w:t>
      </w:r>
    </w:p>
    <w:p w14:paraId="79F7EC09" w14:textId="3B99CFFD" w:rsidR="5A227428" w:rsidRDefault="5A227428" w:rsidP="55D38F24">
      <w:pPr>
        <w:spacing w:line="257" w:lineRule="auto"/>
        <w:rPr>
          <w:rFonts w:eastAsia="Arial" w:cs="Arial"/>
        </w:rPr>
      </w:pPr>
      <w:r w:rsidRPr="55D38F24">
        <w:rPr>
          <w:rFonts w:eastAsia="Arial" w:cs="Arial"/>
        </w:rPr>
        <w:t xml:space="preserve">Achteraf de gesprekken evalueren of </w:t>
      </w:r>
      <w:r w:rsidR="6DDFEEB0" w:rsidRPr="1C8FEF79">
        <w:rPr>
          <w:rFonts w:eastAsia="Arial" w:cs="Arial"/>
        </w:rPr>
        <w:t>voorafgaand</w:t>
      </w:r>
      <w:r w:rsidRPr="55D38F24">
        <w:rPr>
          <w:rFonts w:eastAsia="Arial" w:cs="Arial"/>
        </w:rPr>
        <w:t xml:space="preserve"> aan de gesprekken tips vragen over hoe ik bepaalde dingen kon aanpakken. Daarnaast kregen we ook casuïstiek en daar konden we casussen inbrengen waar we tegenaan liepen, samen met iemand van het </w:t>
      </w:r>
      <w:r w:rsidR="202545DD" w:rsidRPr="1C8FEF79">
        <w:rPr>
          <w:rFonts w:eastAsia="Arial" w:cs="Arial"/>
        </w:rPr>
        <w:t>WIJ-</w:t>
      </w:r>
      <w:r w:rsidRPr="55D38F24">
        <w:rPr>
          <w:rFonts w:eastAsia="Arial" w:cs="Arial"/>
        </w:rPr>
        <w:t xml:space="preserve">team en de andere stagiairs gingen we hier dan over sparren. </w:t>
      </w:r>
    </w:p>
    <w:p w14:paraId="278A1B33" w14:textId="4979B50C" w:rsidR="5A227428" w:rsidRDefault="5A227428" w:rsidP="55D38F24">
      <w:pPr>
        <w:spacing w:line="257" w:lineRule="auto"/>
      </w:pPr>
      <w:r w:rsidRPr="55D38F24">
        <w:rPr>
          <w:rFonts w:eastAsia="Arial" w:cs="Arial"/>
          <w:b/>
          <w:bCs/>
        </w:rPr>
        <w:t>Hoe zou je het vinden om een casus samen met een mede stagiair te hebben?</w:t>
      </w:r>
    </w:p>
    <w:p w14:paraId="2749D7E4" w14:textId="39BB65D6" w:rsidR="5A227428" w:rsidRDefault="5A227428" w:rsidP="55D38F24">
      <w:pPr>
        <w:spacing w:line="257" w:lineRule="auto"/>
      </w:pPr>
      <w:r w:rsidRPr="55D38F24">
        <w:rPr>
          <w:rFonts w:eastAsia="Arial" w:cs="Arial"/>
        </w:rPr>
        <w:t>Leerzaam, omdat je op deze manier kan leren van elkaars aanpak. Al denk ik ook dat het soms lastig kan zijn als je een andere manier van werken hebt.</w:t>
      </w:r>
      <w:r w:rsidR="002B4EBE">
        <w:rPr>
          <w:rFonts w:eastAsia="Arial" w:cs="Arial"/>
        </w:rPr>
        <w:t xml:space="preserve"> </w:t>
      </w:r>
      <w:r w:rsidR="006A5684">
        <w:rPr>
          <w:rFonts w:eastAsia="Arial" w:cs="Arial"/>
        </w:rPr>
        <w:t xml:space="preserve">Ook </w:t>
      </w:r>
      <w:r w:rsidR="00292822">
        <w:rPr>
          <w:rFonts w:eastAsia="Arial" w:cs="Arial"/>
        </w:rPr>
        <w:t>had</w:t>
      </w:r>
      <w:r w:rsidR="008A3332">
        <w:rPr>
          <w:rFonts w:eastAsia="Arial" w:cs="Arial"/>
        </w:rPr>
        <w:t xml:space="preserve"> </w:t>
      </w:r>
      <w:r w:rsidR="00572665">
        <w:rPr>
          <w:rFonts w:eastAsia="Arial" w:cs="Arial"/>
        </w:rPr>
        <w:t>ik soms het gevoel dat ik signalen kon missen</w:t>
      </w:r>
      <w:r w:rsidR="0062247A">
        <w:rPr>
          <w:rFonts w:eastAsia="Arial" w:cs="Arial"/>
        </w:rPr>
        <w:t xml:space="preserve"> omdat ik </w:t>
      </w:r>
      <w:r w:rsidR="00347BD3">
        <w:rPr>
          <w:rFonts w:eastAsia="Arial" w:cs="Arial"/>
        </w:rPr>
        <w:t>in mijn eentje was.</w:t>
      </w:r>
    </w:p>
    <w:p w14:paraId="16E6AB42" w14:textId="582DA614" w:rsidR="5A227428" w:rsidRDefault="5A227428" w:rsidP="55D38F24">
      <w:pPr>
        <w:spacing w:line="257" w:lineRule="auto"/>
      </w:pPr>
      <w:r w:rsidRPr="55D38F24">
        <w:rPr>
          <w:rFonts w:eastAsia="Arial" w:cs="Arial"/>
          <w:b/>
          <w:bCs/>
        </w:rPr>
        <w:t>Wat zou jij fijn vinden om mee te werken als stagiair binnen het Intern Ondersteuningsteam om de gesprekken met leerlingen te voeren?</w:t>
      </w:r>
    </w:p>
    <w:p w14:paraId="5DAF5774" w14:textId="5961BF3F" w:rsidR="61AA6A21" w:rsidRDefault="5A227428" w:rsidP="009116B6">
      <w:pPr>
        <w:spacing w:line="257" w:lineRule="auto"/>
        <w:rPr>
          <w:rFonts w:eastAsia="Arial" w:cs="Arial"/>
        </w:rPr>
      </w:pPr>
      <w:r w:rsidRPr="55D38F24">
        <w:rPr>
          <w:rFonts w:eastAsia="Arial" w:cs="Arial"/>
        </w:rPr>
        <w:t>Zou ik eigenlijk niet weten. Ik vond de manier waarop wij het deden wel prettig eigenlijk. Het vraagt natuurlijk ook wat assertiviteit van jou als stagiair, maar ik denk dat dat juist wel positief is</w:t>
      </w:r>
    </w:p>
    <w:p w14:paraId="1DD3BE25" w14:textId="77777777" w:rsidR="009116B6" w:rsidRDefault="009116B6" w:rsidP="009116B6">
      <w:pPr>
        <w:spacing w:line="257" w:lineRule="auto"/>
      </w:pPr>
    </w:p>
    <w:p w14:paraId="2898C561" w14:textId="77777777" w:rsidR="009116B6" w:rsidRDefault="009116B6">
      <w:pPr>
        <w:rPr>
          <w:rFonts w:eastAsiaTheme="majorEastAsia" w:cstheme="majorBidi"/>
          <w:b/>
          <w:i/>
          <w:sz w:val="24"/>
          <w:szCs w:val="26"/>
        </w:rPr>
      </w:pPr>
      <w:r>
        <w:br w:type="page"/>
      </w:r>
    </w:p>
    <w:p w14:paraId="3B47807E" w14:textId="760E2D04" w:rsidR="2A524259" w:rsidRDefault="2A524259" w:rsidP="61AA6A21">
      <w:pPr>
        <w:pStyle w:val="Kop2"/>
      </w:pPr>
      <w:bookmarkStart w:id="74" w:name="_Toc137631818"/>
      <w:bookmarkStart w:id="75" w:name="_Toc138938129"/>
      <w:r>
        <w:lastRenderedPageBreak/>
        <w:t xml:space="preserve">Bijlage </w:t>
      </w:r>
      <w:r w:rsidR="1D04C009">
        <w:t>9</w:t>
      </w:r>
      <w:r>
        <w:t>: Interview M</w:t>
      </w:r>
      <w:bookmarkEnd w:id="74"/>
      <w:bookmarkEnd w:id="75"/>
    </w:p>
    <w:p w14:paraId="4A60B7D2" w14:textId="4B38C73B" w:rsidR="61AA6A21" w:rsidRDefault="61AA6A21" w:rsidP="61AA6A21"/>
    <w:p w14:paraId="5CC53C95" w14:textId="62B97235" w:rsidR="2A524259" w:rsidRDefault="2A524259">
      <w:r w:rsidRPr="38D4E803">
        <w:rPr>
          <w:rFonts w:eastAsia="Arial" w:cs="Arial"/>
          <w:b/>
          <w:bCs/>
        </w:rPr>
        <w:t>Hoe vond je het samenwerken in duo’s bij Moeders van Hoogeveen?</w:t>
      </w:r>
    </w:p>
    <w:p w14:paraId="41F86C70" w14:textId="57B3958D" w:rsidR="2A524259" w:rsidRDefault="2A524259">
      <w:r w:rsidRPr="38D4E803">
        <w:rPr>
          <w:rFonts w:eastAsia="Arial" w:cs="Arial"/>
        </w:rPr>
        <w:t>Ik ervaar het werken in duo’s als effectief. Het is fijn om een verantwoordelijkheid voor een casus samen te kunnen dragen. Het brengt ook nieuwe perspectieven in een casus</w:t>
      </w:r>
    </w:p>
    <w:p w14:paraId="68B4424C" w14:textId="1A929E80" w:rsidR="2A524259" w:rsidRDefault="2A524259" w:rsidP="38D4E803">
      <w:pPr>
        <w:spacing w:line="257" w:lineRule="auto"/>
      </w:pPr>
      <w:r w:rsidRPr="38D4E803">
        <w:rPr>
          <w:rFonts w:eastAsia="Arial" w:cs="Arial"/>
          <w:b/>
          <w:bCs/>
        </w:rPr>
        <w:t>Wat zijn de voordelen?</w:t>
      </w:r>
    </w:p>
    <w:p w14:paraId="483845B6" w14:textId="2D3C5B63" w:rsidR="2A524259" w:rsidRDefault="2A524259" w:rsidP="007640B8">
      <w:pPr>
        <w:pStyle w:val="Lijstalinea"/>
        <w:numPr>
          <w:ilvl w:val="0"/>
          <w:numId w:val="5"/>
        </w:numPr>
        <w:rPr>
          <w:rFonts w:eastAsia="Arial" w:cs="Arial"/>
        </w:rPr>
      </w:pPr>
      <w:r w:rsidRPr="38D4E803">
        <w:rPr>
          <w:rFonts w:eastAsia="Arial" w:cs="Arial"/>
        </w:rPr>
        <w:t>Het brengt nieuwe inzichten</w:t>
      </w:r>
    </w:p>
    <w:p w14:paraId="6FC93361" w14:textId="1DFE6F24" w:rsidR="2A524259" w:rsidRDefault="2A524259" w:rsidP="007640B8">
      <w:pPr>
        <w:pStyle w:val="Lijstalinea"/>
        <w:numPr>
          <w:ilvl w:val="0"/>
          <w:numId w:val="5"/>
        </w:numPr>
        <w:rPr>
          <w:rFonts w:eastAsia="Arial" w:cs="Arial"/>
        </w:rPr>
      </w:pPr>
      <w:r w:rsidRPr="38D4E803">
        <w:rPr>
          <w:rFonts w:eastAsia="Arial" w:cs="Arial"/>
        </w:rPr>
        <w:t>Verantwoordelijkheid deel je samen</w:t>
      </w:r>
    </w:p>
    <w:p w14:paraId="1B3B377D" w14:textId="39B1BC74" w:rsidR="2A524259" w:rsidRDefault="2A524259" w:rsidP="007640B8">
      <w:pPr>
        <w:pStyle w:val="Lijstalinea"/>
        <w:numPr>
          <w:ilvl w:val="0"/>
          <w:numId w:val="5"/>
        </w:numPr>
        <w:rPr>
          <w:rFonts w:eastAsia="Arial" w:cs="Arial"/>
        </w:rPr>
      </w:pPr>
      <w:r w:rsidRPr="38D4E803">
        <w:rPr>
          <w:rFonts w:eastAsia="Arial" w:cs="Arial"/>
        </w:rPr>
        <w:t>Kan makkelijk overgenomen worden bij ziekte</w:t>
      </w:r>
    </w:p>
    <w:p w14:paraId="55BFECFA" w14:textId="484A95CF" w:rsidR="2A524259" w:rsidRDefault="2A524259" w:rsidP="007640B8">
      <w:pPr>
        <w:pStyle w:val="Lijstalinea"/>
        <w:numPr>
          <w:ilvl w:val="0"/>
          <w:numId w:val="5"/>
        </w:numPr>
        <w:rPr>
          <w:rFonts w:eastAsia="Arial" w:cs="Arial"/>
        </w:rPr>
      </w:pPr>
      <w:r w:rsidRPr="38D4E803">
        <w:rPr>
          <w:rFonts w:eastAsia="Arial" w:cs="Arial"/>
        </w:rPr>
        <w:t>Samen beslissingen nemen</w:t>
      </w:r>
    </w:p>
    <w:p w14:paraId="6B01D3CD" w14:textId="1A06C239" w:rsidR="2A524259" w:rsidRDefault="2A524259" w:rsidP="007640B8">
      <w:pPr>
        <w:pStyle w:val="Lijstalinea"/>
        <w:numPr>
          <w:ilvl w:val="0"/>
          <w:numId w:val="5"/>
        </w:numPr>
        <w:rPr>
          <w:rFonts w:eastAsia="Arial" w:cs="Arial"/>
        </w:rPr>
      </w:pPr>
      <w:r w:rsidRPr="38D4E803">
        <w:rPr>
          <w:rFonts w:eastAsia="Arial" w:cs="Arial"/>
        </w:rPr>
        <w:t>Het is veiliger vooral als het gaat om kwetsbare gezinnen</w:t>
      </w:r>
    </w:p>
    <w:p w14:paraId="419E372F" w14:textId="2CD126E1" w:rsidR="2A524259" w:rsidRDefault="2A524259" w:rsidP="007640B8">
      <w:pPr>
        <w:pStyle w:val="Lijstalinea"/>
        <w:numPr>
          <w:ilvl w:val="0"/>
          <w:numId w:val="5"/>
        </w:numPr>
        <w:rPr>
          <w:rFonts w:eastAsia="Arial" w:cs="Arial"/>
        </w:rPr>
      </w:pPr>
      <w:r w:rsidRPr="38D4E803">
        <w:rPr>
          <w:rFonts w:eastAsia="Arial" w:cs="Arial"/>
        </w:rPr>
        <w:t>De kwaliteit van het huisbezoek verbeterd → aanvullen op elkaars vragen</w:t>
      </w:r>
    </w:p>
    <w:p w14:paraId="5E260C78" w14:textId="4F470E6F" w:rsidR="2A524259" w:rsidRDefault="2A524259" w:rsidP="007640B8">
      <w:pPr>
        <w:pStyle w:val="Lijstalinea"/>
        <w:numPr>
          <w:ilvl w:val="0"/>
          <w:numId w:val="5"/>
        </w:numPr>
        <w:rPr>
          <w:rFonts w:eastAsia="Arial" w:cs="Arial"/>
        </w:rPr>
      </w:pPr>
      <w:r w:rsidRPr="38D4E803">
        <w:rPr>
          <w:rFonts w:eastAsia="Arial" w:cs="Arial"/>
        </w:rPr>
        <w:t>Het kan voor de ander ook prettiger overkomen (dus voor de hulpvrager) dat het minder intimiderend is dan 1 persoon</w:t>
      </w:r>
    </w:p>
    <w:p w14:paraId="20107A0B" w14:textId="5AD78E60" w:rsidR="2A524259" w:rsidRDefault="2A524259" w:rsidP="38D4E803">
      <w:pPr>
        <w:spacing w:line="257" w:lineRule="auto"/>
      </w:pPr>
      <w:r w:rsidRPr="38D4E803">
        <w:rPr>
          <w:rFonts w:eastAsia="Arial" w:cs="Arial"/>
          <w:b/>
          <w:bCs/>
        </w:rPr>
        <w:t>Wat zijn de nadelen?</w:t>
      </w:r>
    </w:p>
    <w:p w14:paraId="430872DA" w14:textId="37C51C9B" w:rsidR="2A524259" w:rsidRDefault="2A524259" w:rsidP="007640B8">
      <w:pPr>
        <w:pStyle w:val="Lijstalinea"/>
        <w:numPr>
          <w:ilvl w:val="0"/>
          <w:numId w:val="4"/>
        </w:numPr>
        <w:rPr>
          <w:rFonts w:eastAsia="Arial" w:cs="Arial"/>
        </w:rPr>
      </w:pPr>
      <w:r w:rsidRPr="38D4E803">
        <w:rPr>
          <w:rFonts w:eastAsia="Arial" w:cs="Arial"/>
        </w:rPr>
        <w:t>Je kan iemand treffen waar je niet goed mee kan samenwerken, aan de andere kant is dit wel goed voor je ontwikkeling</w:t>
      </w:r>
    </w:p>
    <w:p w14:paraId="2A875052" w14:textId="70F971EE" w:rsidR="2A524259" w:rsidRDefault="2A524259" w:rsidP="007640B8">
      <w:pPr>
        <w:pStyle w:val="Lijstalinea"/>
        <w:numPr>
          <w:ilvl w:val="0"/>
          <w:numId w:val="4"/>
        </w:numPr>
        <w:rPr>
          <w:rFonts w:eastAsia="Arial" w:cs="Arial"/>
        </w:rPr>
      </w:pPr>
      <w:r w:rsidRPr="38D4E803">
        <w:rPr>
          <w:rFonts w:eastAsia="Arial" w:cs="Arial"/>
        </w:rPr>
        <w:t>Je kan anders over een bepaalde situatie denken (dit kan gaan botsen)</w:t>
      </w:r>
    </w:p>
    <w:p w14:paraId="07887AEA" w14:textId="3C7F5E5C" w:rsidR="2A524259" w:rsidRDefault="2A524259" w:rsidP="007640B8">
      <w:pPr>
        <w:pStyle w:val="Lijstalinea"/>
        <w:numPr>
          <w:ilvl w:val="0"/>
          <w:numId w:val="4"/>
        </w:numPr>
        <w:rPr>
          <w:rFonts w:eastAsia="Arial" w:cs="Arial"/>
        </w:rPr>
      </w:pPr>
      <w:r w:rsidRPr="38D4E803">
        <w:rPr>
          <w:rFonts w:eastAsia="Arial" w:cs="Arial"/>
        </w:rPr>
        <w:t xml:space="preserve">Je moet met elkaar blijven communiceren anders werkt het niet </w:t>
      </w:r>
    </w:p>
    <w:p w14:paraId="639E6D0E" w14:textId="39E376EC" w:rsidR="2A524259" w:rsidRDefault="2A524259">
      <w:r w:rsidRPr="38D4E803">
        <w:rPr>
          <w:rFonts w:eastAsia="Arial" w:cs="Arial"/>
          <w:b/>
          <w:bCs/>
        </w:rPr>
        <w:t>Wat heb je geleerd?</w:t>
      </w:r>
    </w:p>
    <w:p w14:paraId="155598D0" w14:textId="7E547AAE" w:rsidR="2A524259" w:rsidRDefault="2A524259">
      <w:r w:rsidRPr="38D4E803">
        <w:rPr>
          <w:rFonts w:eastAsia="Arial" w:cs="Arial"/>
        </w:rPr>
        <w:t xml:space="preserve">Ik heb mijzelf kunnen ontwikkelen omdat ik met meerdere mensen direct samenwerk. Je leert hierin je eigen kwaliteiten en zwaktes en kan dit aanpassen voor je ontwikkeling. Ik heb wel eens met een collega gebotst tijdens een samenwerking maar hier heb ik bijvoorbeeld van geleerd dat ik moet werken aan de timing waarop ik dingen kan brengen. Je leert ook andere vragen te stellen en anders te kunnen kijken naar een bepaalde situatie. </w:t>
      </w:r>
    </w:p>
    <w:p w14:paraId="5737611C" w14:textId="38024E8F" w:rsidR="2A524259" w:rsidRDefault="2A524259">
      <w:r w:rsidRPr="38D4E803">
        <w:rPr>
          <w:rFonts w:eastAsia="Arial" w:cs="Arial"/>
          <w:b/>
          <w:bCs/>
        </w:rPr>
        <w:t>Wat is belangrijk naar elkaar toe tijdens het werken in duo’s?</w:t>
      </w:r>
    </w:p>
    <w:p w14:paraId="6FE6C18C" w14:textId="4E0CDB88" w:rsidR="2A524259" w:rsidRDefault="2A524259">
      <w:r w:rsidRPr="38D4E803">
        <w:rPr>
          <w:rFonts w:eastAsia="Arial" w:cs="Arial"/>
        </w:rPr>
        <w:t xml:space="preserve">Open communiceren. Je moet met elkaar blijven communiceren over eigenlijk alles. Neem elkaar mee in de mail, praat in de ‘’we’’ vorm en niet in de ‘’ik’’ vorm, stel elkaar op de hoogte van gebeurtenissen (mondeling als mail). Een open houding en vertrouwen is ook belangrijk. </w:t>
      </w:r>
    </w:p>
    <w:p w14:paraId="105AABD3" w14:textId="7067950F" w:rsidR="2A524259" w:rsidRDefault="2A524259">
      <w:r w:rsidRPr="38D4E803">
        <w:rPr>
          <w:rFonts w:eastAsia="Arial" w:cs="Arial"/>
          <w:b/>
          <w:bCs/>
        </w:rPr>
        <w:t>Wat is belangrijk naar de cliënt toe?</w:t>
      </w:r>
    </w:p>
    <w:p w14:paraId="36D48ECA" w14:textId="1C1FBAD7" w:rsidR="2A524259" w:rsidRDefault="2A524259" w:rsidP="00C8297B">
      <w:r w:rsidRPr="38D4E803">
        <w:rPr>
          <w:rFonts w:eastAsia="Arial" w:cs="Arial"/>
        </w:rPr>
        <w:t xml:space="preserve">Wat hierboven beschreven staat is belangrijk voor de cliënt. Het is belangrijk dat eerst de samenwerking tussen collega’s goed verloopt, omdat een huisbezoek dan echt tot zijn recht komt. Mocht er onderling problemen zijn, dan moet je dit niet laten merken aan de cliënt. Blijf open, eerlijk en respectvol naar de cliënt. Transparant zijn.  Zorg ervoor dat je ook zoveel mogelijk samen komt zodat een voorkeur voorkomen kan worden naar de cliënt (bijvoorbeeld als de ene veel vaker komt als de ander). </w:t>
      </w:r>
    </w:p>
    <w:p w14:paraId="780242F0" w14:textId="61007CFB" w:rsidR="2A524259" w:rsidRDefault="2A524259">
      <w:r w:rsidRPr="38D4E803">
        <w:rPr>
          <w:rFonts w:eastAsia="Arial" w:cs="Arial"/>
          <w:b/>
          <w:bCs/>
        </w:rPr>
        <w:t xml:space="preserve">Wat is belangrijk op organisatorisch niveau? </w:t>
      </w:r>
    </w:p>
    <w:p w14:paraId="15E659E4" w14:textId="58A5B27B" w:rsidR="2A524259" w:rsidRDefault="2A524259">
      <w:r w:rsidRPr="38D4E803">
        <w:rPr>
          <w:rFonts w:eastAsia="Arial" w:cs="Arial"/>
        </w:rPr>
        <w:lastRenderedPageBreak/>
        <w:t xml:space="preserve">Duo’s indelen met verschillende perspectieven. Ik denk ook dat het een kwestie is van uitproberen. Laat de duo’s wel door iemand bepalen zodat het voorkomen wordt dat er ‘groepjes’ gevormd gaan worden. Aan de andere kant is het natuurlijk mooi als je goed met iemand kan samenwerken dat je dan meer casussen doet met diegene. Echter is het ook belangrijk om nieuwe inzichten te verwerven door met iemand anders samen te werken. </w:t>
      </w:r>
    </w:p>
    <w:p w14:paraId="1DDDCDE5" w14:textId="0C6A135E" w:rsidR="2A524259" w:rsidRDefault="2A524259">
      <w:r w:rsidRPr="38D4E803">
        <w:rPr>
          <w:rFonts w:eastAsia="Arial" w:cs="Arial"/>
          <w:b/>
          <w:bCs/>
        </w:rPr>
        <w:t>Hoe zag het werken in duo’s eruit?</w:t>
      </w:r>
    </w:p>
    <w:p w14:paraId="09DEE066" w14:textId="769064FD" w:rsidR="2A524259" w:rsidRDefault="2A524259">
      <w:r w:rsidRPr="38D4E803">
        <w:rPr>
          <w:rFonts w:eastAsia="Arial" w:cs="Arial"/>
        </w:rPr>
        <w:t xml:space="preserve">Gekoppeld aan een duo per casus, dan kennismaken, dan op huisbezoek en om de acht weken werd de samenwerking tussen </w:t>
      </w:r>
      <w:r w:rsidRPr="6E30C5A7">
        <w:rPr>
          <w:rFonts w:eastAsia="Arial" w:cs="Arial"/>
        </w:rPr>
        <w:t>cli</w:t>
      </w:r>
      <w:r w:rsidR="0B83F86A" w:rsidRPr="6E30C5A7">
        <w:rPr>
          <w:rFonts w:eastAsia="Arial" w:cs="Arial"/>
        </w:rPr>
        <w:t>ë</w:t>
      </w:r>
      <w:r w:rsidRPr="6E30C5A7">
        <w:rPr>
          <w:rFonts w:eastAsia="Arial" w:cs="Arial"/>
        </w:rPr>
        <w:t>nt</w:t>
      </w:r>
      <w:r w:rsidRPr="38D4E803">
        <w:rPr>
          <w:rFonts w:eastAsia="Arial" w:cs="Arial"/>
        </w:rPr>
        <w:t xml:space="preserve"> en hulpverlener </w:t>
      </w:r>
      <w:proofErr w:type="spellStart"/>
      <w:r w:rsidRPr="38D4E803">
        <w:rPr>
          <w:rFonts w:eastAsia="Arial" w:cs="Arial"/>
        </w:rPr>
        <w:t>geavuleerd</w:t>
      </w:r>
      <w:proofErr w:type="spellEnd"/>
      <w:r w:rsidRPr="38D4E803">
        <w:rPr>
          <w:rFonts w:eastAsia="Arial" w:cs="Arial"/>
        </w:rPr>
        <w:t xml:space="preserve">. </w:t>
      </w:r>
    </w:p>
    <w:p w14:paraId="5A6E69A1" w14:textId="0B931A4A" w:rsidR="2A524259" w:rsidRDefault="2A524259">
      <w:r w:rsidRPr="38D4E803">
        <w:rPr>
          <w:rFonts w:eastAsia="Arial" w:cs="Arial"/>
          <w:b/>
          <w:bCs/>
        </w:rPr>
        <w:t xml:space="preserve">Hoe ging </w:t>
      </w:r>
      <w:r w:rsidR="005A7F41">
        <w:rPr>
          <w:rFonts w:eastAsia="Arial" w:cs="Arial"/>
          <w:b/>
          <w:bCs/>
        </w:rPr>
        <w:t>de</w:t>
      </w:r>
      <w:r w:rsidRPr="38D4E803">
        <w:rPr>
          <w:rFonts w:eastAsia="Arial" w:cs="Arial"/>
          <w:b/>
          <w:bCs/>
        </w:rPr>
        <w:t xml:space="preserve"> voorbesprek</w:t>
      </w:r>
      <w:r w:rsidR="005A7F41">
        <w:rPr>
          <w:rFonts w:eastAsia="Arial" w:cs="Arial"/>
          <w:b/>
          <w:bCs/>
        </w:rPr>
        <w:t>i</w:t>
      </w:r>
      <w:r w:rsidRPr="38D4E803">
        <w:rPr>
          <w:rFonts w:eastAsia="Arial" w:cs="Arial"/>
          <w:b/>
          <w:bCs/>
        </w:rPr>
        <w:t>n</w:t>
      </w:r>
      <w:r w:rsidR="005A7F41">
        <w:rPr>
          <w:rFonts w:eastAsia="Arial" w:cs="Arial"/>
          <w:b/>
          <w:bCs/>
        </w:rPr>
        <w:t>g</w:t>
      </w:r>
      <w:r w:rsidRPr="38D4E803">
        <w:rPr>
          <w:rFonts w:eastAsia="Arial" w:cs="Arial"/>
          <w:b/>
          <w:bCs/>
        </w:rPr>
        <w:t xml:space="preserve"> en </w:t>
      </w:r>
      <w:r w:rsidR="005A7F41">
        <w:rPr>
          <w:rFonts w:eastAsia="Arial" w:cs="Arial"/>
          <w:b/>
          <w:bCs/>
        </w:rPr>
        <w:t xml:space="preserve">het </w:t>
      </w:r>
      <w:r w:rsidRPr="38D4E803">
        <w:rPr>
          <w:rFonts w:eastAsia="Arial" w:cs="Arial"/>
          <w:b/>
          <w:bCs/>
        </w:rPr>
        <w:t xml:space="preserve">nabespreken? </w:t>
      </w:r>
    </w:p>
    <w:p w14:paraId="7F161C41" w14:textId="2BE00F89" w:rsidR="2A524259" w:rsidRDefault="2A524259">
      <w:r w:rsidRPr="38D4E803">
        <w:rPr>
          <w:rFonts w:eastAsia="Arial" w:cs="Arial"/>
        </w:rPr>
        <w:t xml:space="preserve">Het terugkoppelen doe je bij de begeleiding als je terugkomt van de </w:t>
      </w:r>
      <w:r w:rsidRPr="6E30C5A7">
        <w:rPr>
          <w:rFonts w:eastAsia="Arial" w:cs="Arial"/>
        </w:rPr>
        <w:t>cli</w:t>
      </w:r>
      <w:r w:rsidR="001A15DF" w:rsidRPr="6E30C5A7">
        <w:rPr>
          <w:rFonts w:eastAsia="Arial" w:cs="Arial"/>
        </w:rPr>
        <w:t>ë</w:t>
      </w:r>
      <w:r w:rsidRPr="6E30C5A7">
        <w:rPr>
          <w:rFonts w:eastAsia="Arial" w:cs="Arial"/>
        </w:rPr>
        <w:t>nt.</w:t>
      </w:r>
      <w:r w:rsidRPr="38D4E803">
        <w:rPr>
          <w:rFonts w:eastAsia="Arial" w:cs="Arial"/>
        </w:rPr>
        <w:t xml:space="preserve"> Ook wordt er elke ochtend een briefing gehouden om de dag te bespreken. Heel af en toe komt het voor dat er een debriefing is waarin de dag wordt geëvalueerd.</w:t>
      </w:r>
    </w:p>
    <w:p w14:paraId="390934FB" w14:textId="31510C07" w:rsidR="2A524259" w:rsidRDefault="2A524259">
      <w:r w:rsidRPr="38D4E803">
        <w:rPr>
          <w:rFonts w:eastAsia="Arial" w:cs="Arial"/>
          <w:b/>
          <w:bCs/>
        </w:rPr>
        <w:t>Wat heb je als duo nodig om de casussen te bespreken?</w:t>
      </w:r>
    </w:p>
    <w:p w14:paraId="188F136F" w14:textId="6109C106" w:rsidR="2A524259" w:rsidRDefault="2A524259">
      <w:r w:rsidRPr="38D4E803">
        <w:rPr>
          <w:rFonts w:eastAsia="Arial" w:cs="Arial"/>
        </w:rPr>
        <w:t xml:space="preserve">Openheid. Ik vind dat ik zonder openheid met mijn buddy niet kan delen hoe ik denk over de casus. </w:t>
      </w:r>
    </w:p>
    <w:p w14:paraId="08BEEBE5" w14:textId="7B2E1ADF" w:rsidR="2A524259" w:rsidRDefault="2A524259">
      <w:r w:rsidRPr="38D4E803">
        <w:rPr>
          <w:rFonts w:eastAsia="Arial" w:cs="Arial"/>
          <w:b/>
          <w:bCs/>
        </w:rPr>
        <w:t xml:space="preserve">Wat zijn de afspraken tussen duo’s? </w:t>
      </w:r>
    </w:p>
    <w:p w14:paraId="18F6313F" w14:textId="0D27BE7D" w:rsidR="2A524259" w:rsidRDefault="2A524259">
      <w:r w:rsidRPr="38D4E803">
        <w:rPr>
          <w:rFonts w:eastAsia="Arial" w:cs="Arial"/>
        </w:rPr>
        <w:t xml:space="preserve">Er zijn geen schriftelijke afspraken, het zou mooi zijn als dit wel zou komen. Een ongeschreven afspraak is wel dat je elkaar op de hoogte houdt van ontwikkelingen. </w:t>
      </w:r>
    </w:p>
    <w:p w14:paraId="2746CE73" w14:textId="2CED3AAF" w:rsidR="2A524259" w:rsidRDefault="2A524259">
      <w:r w:rsidRPr="38D4E803">
        <w:rPr>
          <w:rFonts w:eastAsia="Arial" w:cs="Arial"/>
          <w:b/>
          <w:bCs/>
        </w:rPr>
        <w:t xml:space="preserve">Hoe wordt de verantwoordelijkheid gedeeld tussen duo’s? </w:t>
      </w:r>
    </w:p>
    <w:p w14:paraId="3F22D62D" w14:textId="0E8CAD1B" w:rsidR="2A524259" w:rsidRDefault="2A524259">
      <w:r w:rsidRPr="38D4E803">
        <w:rPr>
          <w:rFonts w:eastAsia="Arial" w:cs="Arial"/>
        </w:rPr>
        <w:t xml:space="preserve">Iedereen heeft een eigen verantwoordelijkheidsgevoel. De een heeft dit meer als de ander. Het is daarin wel soms moeilijk om dit te kunnen aangeven bij de ander als jij meer verantwoordelijkheidsgevoel hebt dan de ander. Het is wel de bedoeling dat je echt samen dingen aanpakt voor de casus. Een belletje of mailtje kan alleen tussendoor maar hiervan stel je elkaar wel weer op de hoogte. </w:t>
      </w:r>
    </w:p>
    <w:p w14:paraId="41D8DC6A" w14:textId="1C8A1803" w:rsidR="2A524259" w:rsidRDefault="2A524259" w:rsidP="38D4E803">
      <w:pPr>
        <w:spacing w:line="257" w:lineRule="auto"/>
      </w:pPr>
      <w:r w:rsidRPr="38D4E803">
        <w:rPr>
          <w:rFonts w:eastAsia="Arial" w:cs="Arial"/>
          <w:b/>
          <w:bCs/>
        </w:rPr>
        <w:t xml:space="preserve">Hoe zou jij het buddysysteem implementeren als je een eigen instelling zou hebben? </w:t>
      </w:r>
    </w:p>
    <w:p w14:paraId="6AF35B0C" w14:textId="6132825D" w:rsidR="2A524259" w:rsidRDefault="2A524259" w:rsidP="007640B8">
      <w:pPr>
        <w:pStyle w:val="Lijstalinea"/>
        <w:numPr>
          <w:ilvl w:val="0"/>
          <w:numId w:val="3"/>
        </w:numPr>
        <w:rPr>
          <w:rFonts w:eastAsia="Arial" w:cs="Arial"/>
        </w:rPr>
      </w:pPr>
      <w:r w:rsidRPr="38D4E803">
        <w:rPr>
          <w:rFonts w:eastAsia="Arial" w:cs="Arial"/>
        </w:rPr>
        <w:t xml:space="preserve">De duo’s laten indelen door een ‘onafhankelijk’ persoon. </w:t>
      </w:r>
    </w:p>
    <w:p w14:paraId="324C7027" w14:textId="37628B69" w:rsidR="2A524259" w:rsidRDefault="294F4CDD" w:rsidP="007640B8">
      <w:pPr>
        <w:pStyle w:val="Lijstalinea"/>
        <w:numPr>
          <w:ilvl w:val="0"/>
          <w:numId w:val="3"/>
        </w:numPr>
        <w:rPr>
          <w:rFonts w:eastAsia="Arial" w:cs="Arial"/>
        </w:rPr>
      </w:pPr>
      <w:r w:rsidRPr="7E70B97A">
        <w:rPr>
          <w:rFonts w:eastAsia="Arial" w:cs="Arial"/>
        </w:rPr>
        <w:t>Rapporteren</w:t>
      </w:r>
      <w:r w:rsidR="2A524259" w:rsidRPr="38D4E803">
        <w:rPr>
          <w:rFonts w:eastAsia="Arial" w:cs="Arial"/>
        </w:rPr>
        <w:t xml:space="preserve"> en terugkoppelen</w:t>
      </w:r>
    </w:p>
    <w:p w14:paraId="5C894200" w14:textId="0C9E7D90" w:rsidR="2A524259" w:rsidRDefault="4A0F1575" w:rsidP="007640B8">
      <w:pPr>
        <w:pStyle w:val="Lijstalinea"/>
        <w:numPr>
          <w:ilvl w:val="0"/>
          <w:numId w:val="3"/>
        </w:numPr>
        <w:rPr>
          <w:rFonts w:eastAsia="Arial" w:cs="Arial"/>
        </w:rPr>
      </w:pPr>
      <w:r w:rsidRPr="443F1050">
        <w:rPr>
          <w:rFonts w:eastAsia="Arial" w:cs="Arial"/>
        </w:rPr>
        <w:t>Doen</w:t>
      </w:r>
      <w:r w:rsidR="2A524259" w:rsidRPr="38D4E803">
        <w:rPr>
          <w:rFonts w:eastAsia="Arial" w:cs="Arial"/>
        </w:rPr>
        <w:t xml:space="preserve"> aan </w:t>
      </w:r>
      <w:r w:rsidR="026D55EC" w:rsidRPr="53268A48">
        <w:rPr>
          <w:rFonts w:eastAsia="Arial" w:cs="Arial"/>
        </w:rPr>
        <w:t>teambuilding</w:t>
      </w:r>
    </w:p>
    <w:p w14:paraId="67507CC6" w14:textId="617D128B" w:rsidR="2A524259" w:rsidRDefault="79521BF9" w:rsidP="007640B8">
      <w:pPr>
        <w:pStyle w:val="Lijstalinea"/>
        <w:numPr>
          <w:ilvl w:val="0"/>
          <w:numId w:val="3"/>
        </w:numPr>
        <w:rPr>
          <w:rFonts w:eastAsia="Arial" w:cs="Arial"/>
        </w:rPr>
      </w:pPr>
      <w:r w:rsidRPr="443F1050">
        <w:rPr>
          <w:rFonts w:eastAsia="Arial" w:cs="Arial"/>
        </w:rPr>
        <w:t>Evaluatiegesprekken</w:t>
      </w:r>
      <w:r w:rsidR="2A524259" w:rsidRPr="38D4E803">
        <w:rPr>
          <w:rFonts w:eastAsia="Arial" w:cs="Arial"/>
        </w:rPr>
        <w:t xml:space="preserve"> met cliënt over samenwerking </w:t>
      </w:r>
    </w:p>
    <w:p w14:paraId="4ADC9FA4" w14:textId="48883CE9" w:rsidR="2A524259" w:rsidRDefault="1A11E492" w:rsidP="007640B8">
      <w:pPr>
        <w:pStyle w:val="Lijstalinea"/>
        <w:numPr>
          <w:ilvl w:val="0"/>
          <w:numId w:val="3"/>
        </w:numPr>
        <w:rPr>
          <w:rFonts w:eastAsia="Arial" w:cs="Arial"/>
        </w:rPr>
      </w:pPr>
      <w:r w:rsidRPr="443F1050">
        <w:rPr>
          <w:rFonts w:eastAsia="Arial" w:cs="Arial"/>
        </w:rPr>
        <w:t>Evaluatiegesprekken</w:t>
      </w:r>
      <w:r w:rsidR="2A524259" w:rsidRPr="38D4E803">
        <w:rPr>
          <w:rFonts w:eastAsia="Arial" w:cs="Arial"/>
        </w:rPr>
        <w:t xml:space="preserve"> ook met elkaar als collega’s</w:t>
      </w:r>
    </w:p>
    <w:p w14:paraId="0740B69C" w14:textId="31471B1B" w:rsidR="002D7345" w:rsidRDefault="002D7345" w:rsidP="002D7345">
      <w:pPr>
        <w:pStyle w:val="Kop2"/>
      </w:pPr>
      <w:r>
        <w:br w:type="page"/>
      </w:r>
      <w:bookmarkStart w:id="76" w:name="_Toc138938130"/>
      <w:r>
        <w:lastRenderedPageBreak/>
        <w:t xml:space="preserve">Bijlage 10: </w:t>
      </w:r>
      <w:r w:rsidR="008F7715">
        <w:t>I</w:t>
      </w:r>
      <w:r>
        <w:t xml:space="preserve">nterview </w:t>
      </w:r>
      <w:r w:rsidR="008F7715">
        <w:t>medewerker BAT-team</w:t>
      </w:r>
      <w:r w:rsidR="00D919F1">
        <w:t xml:space="preserve"> 1</w:t>
      </w:r>
      <w:bookmarkEnd w:id="76"/>
    </w:p>
    <w:p w14:paraId="7393E633" w14:textId="77777777" w:rsidR="002D7345" w:rsidRPr="002D7345" w:rsidRDefault="002D7345" w:rsidP="002D7345">
      <w:pPr>
        <w:rPr>
          <w:rFonts w:eastAsia="Arial" w:cs="Arial"/>
        </w:rPr>
      </w:pPr>
    </w:p>
    <w:p w14:paraId="16B33FCB" w14:textId="4DAD4148" w:rsidR="008F7715" w:rsidRPr="008F7715" w:rsidRDefault="008F7715" w:rsidP="008F7715">
      <w:pPr>
        <w:rPr>
          <w:b/>
          <w:bCs/>
        </w:rPr>
      </w:pPr>
      <w:r w:rsidRPr="008F7715">
        <w:rPr>
          <w:b/>
          <w:bCs/>
        </w:rPr>
        <w:t>Interview BAT-team</w:t>
      </w:r>
    </w:p>
    <w:p w14:paraId="1D976569" w14:textId="06A03611" w:rsidR="008F7715" w:rsidRDefault="008F7715" w:rsidP="008F7715">
      <w:pPr>
        <w:rPr>
          <w:i/>
          <w:iCs/>
        </w:rPr>
      </w:pPr>
      <w:r w:rsidRPr="00CF76E3">
        <w:rPr>
          <w:i/>
          <w:iCs/>
        </w:rPr>
        <w:t xml:space="preserve">Ons onderzoek gaat over </w:t>
      </w:r>
      <w:r>
        <w:rPr>
          <w:i/>
          <w:iCs/>
        </w:rPr>
        <w:t xml:space="preserve">meer structuur en samenwerking tussen stagiairs bieden binnen </w:t>
      </w:r>
      <w:r w:rsidRPr="00CF76E3">
        <w:rPr>
          <w:i/>
          <w:iCs/>
        </w:rPr>
        <w:t xml:space="preserve">het Intern Ondersteuningsteam van het Montessori Vaklyceum in Groningen. Omdat er weinig Interne Ondersteuningsteams zijn, doen wij onderzoek naar BAT-teams, om te kijken wat de overeenkomsten en verschillen zijn. </w:t>
      </w:r>
      <w:r>
        <w:rPr>
          <w:i/>
          <w:iCs/>
        </w:rPr>
        <w:t xml:space="preserve">Hieronder staan een aantal vragen over het BAT-team. Het interview zal in ons verslag anoniem verwerkt worden. </w:t>
      </w:r>
    </w:p>
    <w:p w14:paraId="33057B58" w14:textId="1A5196B7" w:rsidR="00D76458" w:rsidRPr="00D76458" w:rsidRDefault="00D76458" w:rsidP="008F7715">
      <w:pPr>
        <w:rPr>
          <w:i/>
          <w:iCs/>
        </w:rPr>
      </w:pPr>
    </w:p>
    <w:p w14:paraId="541A238B" w14:textId="16FDBD03" w:rsidR="008F7715" w:rsidRPr="00931AE3" w:rsidRDefault="008F7715" w:rsidP="008F7715">
      <w:pPr>
        <w:rPr>
          <w:b/>
          <w:bCs/>
        </w:rPr>
      </w:pPr>
      <w:r w:rsidRPr="00931AE3">
        <w:rPr>
          <w:b/>
          <w:bCs/>
        </w:rPr>
        <w:t>Hoeveel mensen zijn er werkzaam binnen het BAT-team?</w:t>
      </w:r>
    </w:p>
    <w:p w14:paraId="3BD94E9D" w14:textId="408AEC3E" w:rsidR="008F7715" w:rsidRDefault="008F7715" w:rsidP="008F7715">
      <w:r w:rsidRPr="00931AE3">
        <w:t xml:space="preserve">8 mensen zijn werkzaam. 4 vaste krachten (niet allemaal 100%), 2 stagiairs en 1 ex stagiair tijdelijk. </w:t>
      </w:r>
    </w:p>
    <w:p w14:paraId="1AA9B8E6" w14:textId="32AA8A95" w:rsidR="008F7715" w:rsidRPr="00931AE3" w:rsidRDefault="008F7715" w:rsidP="008F7715">
      <w:pPr>
        <w:rPr>
          <w:b/>
          <w:bCs/>
        </w:rPr>
      </w:pPr>
      <w:r w:rsidRPr="00931AE3">
        <w:rPr>
          <w:b/>
          <w:bCs/>
        </w:rPr>
        <w:t>Hoe ziet de inwerkperiode van een nieuwe stagiair eruit?</w:t>
      </w:r>
    </w:p>
    <w:p w14:paraId="03A5ADCD" w14:textId="0D32E347" w:rsidR="008F7715" w:rsidRDefault="008F7715" w:rsidP="008F7715">
      <w:r w:rsidRPr="00931AE3">
        <w:t xml:space="preserve">De inwerkperiode duurt een week of 4 waarbij de nieuwe stagiair tijd krijgt de structuur van het BAT en de school te leren. Daar bij loopt de stagiair met de vaste krachten mee bij gesprekken en overleggen en begint de stagiair met een eigen case load. Daar zitten de eerste tijd vaak ook vaste </w:t>
      </w:r>
      <w:proofErr w:type="spellStart"/>
      <w:r w:rsidRPr="00931AE3">
        <w:t>BAT’ers</w:t>
      </w:r>
      <w:proofErr w:type="spellEnd"/>
      <w:r w:rsidRPr="00931AE3">
        <w:t xml:space="preserve"> bij.</w:t>
      </w:r>
    </w:p>
    <w:p w14:paraId="06094374" w14:textId="6B63D7E1" w:rsidR="008F7715" w:rsidRPr="00931AE3" w:rsidRDefault="008F7715" w:rsidP="008F7715">
      <w:pPr>
        <w:rPr>
          <w:b/>
          <w:bCs/>
        </w:rPr>
      </w:pPr>
      <w:r w:rsidRPr="00931AE3">
        <w:rPr>
          <w:b/>
          <w:bCs/>
        </w:rPr>
        <w:t>Wat voor structuur wordt er gebruikt in de inwerkperiode? Bijvoorbeeld, wordt er samen gewerkt, of liever alleen?</w:t>
      </w:r>
    </w:p>
    <w:p w14:paraId="288C284B" w14:textId="31A5DC83" w:rsidR="008F7715" w:rsidRDefault="008F7715" w:rsidP="008F7715">
      <w:r w:rsidRPr="00931AE3">
        <w:t>Beide. In het begin veel samen en langzamerhand neemt dat af. De zelfstandigheid neemt snel toe.</w:t>
      </w:r>
    </w:p>
    <w:p w14:paraId="23F28AB5" w14:textId="54DFF53B" w:rsidR="008F7715" w:rsidRPr="00931AE3" w:rsidRDefault="008F7715" w:rsidP="008F7715">
      <w:pPr>
        <w:rPr>
          <w:b/>
          <w:bCs/>
        </w:rPr>
      </w:pPr>
      <w:r w:rsidRPr="00931AE3">
        <w:rPr>
          <w:b/>
          <w:bCs/>
        </w:rPr>
        <w:t>Wat is de rolverdeling van de stagiairs ten opzichte van de vaste medewerkers?</w:t>
      </w:r>
    </w:p>
    <w:p w14:paraId="3C404FE1" w14:textId="052CCC7B" w:rsidR="008F7715" w:rsidRDefault="008F7715" w:rsidP="008F7715">
      <w:r w:rsidRPr="00931AE3">
        <w:t xml:space="preserve">Op zich doen de stagiairs hetzelfde werk als de vaste medewerkers. Het is wel zo dat de trainingen/cursussen (Faalangst Reductie, Plannen en Organiseren et cetera) voornamelijk door de stagiairs wordt gegeven. </w:t>
      </w:r>
    </w:p>
    <w:p w14:paraId="1C1A4DD3" w14:textId="2ECFC010" w:rsidR="008F7715" w:rsidRPr="00931AE3" w:rsidRDefault="008F7715" w:rsidP="008F7715">
      <w:pPr>
        <w:rPr>
          <w:b/>
          <w:bCs/>
        </w:rPr>
      </w:pPr>
      <w:r w:rsidRPr="00931AE3">
        <w:rPr>
          <w:b/>
          <w:bCs/>
        </w:rPr>
        <w:t>Hoe is het contact tussen de Hanzehogeschool en het BAT-team, als we het hebben over stagiairs?</w:t>
      </w:r>
    </w:p>
    <w:p w14:paraId="55CD3840" w14:textId="07BB0881" w:rsidR="008F7715" w:rsidRDefault="008F7715" w:rsidP="008F7715">
      <w:r w:rsidRPr="00931AE3">
        <w:t>Standaard. Er is alleen contact bij (tussen)beoordelingen. Tot nu toe is ook niet meer nodig geweest.</w:t>
      </w:r>
    </w:p>
    <w:p w14:paraId="3CF3D12F" w14:textId="7307E14E" w:rsidR="008F7715" w:rsidRPr="00931AE3" w:rsidRDefault="008F7715" w:rsidP="008F7715">
      <w:pPr>
        <w:rPr>
          <w:b/>
          <w:bCs/>
        </w:rPr>
      </w:pPr>
      <w:r w:rsidRPr="00931AE3">
        <w:rPr>
          <w:b/>
          <w:bCs/>
        </w:rPr>
        <w:t>Hoe vinden jullie het om met stagiairs te werken? Wat is er wel/niet fijn aan?</w:t>
      </w:r>
    </w:p>
    <w:p w14:paraId="1B817733" w14:textId="44965C6B" w:rsidR="008F7715" w:rsidRDefault="008F7715" w:rsidP="008F7715">
      <w:r w:rsidRPr="00931AE3">
        <w:t xml:space="preserve">Ik vind het heel fijn omdat zij vaak met nieuwe inzichten en ideeën komen en het is ook gewoon gezellig! </w:t>
      </w:r>
    </w:p>
    <w:p w14:paraId="50C6A715" w14:textId="77777777" w:rsidR="008F7715" w:rsidRPr="00931AE3" w:rsidRDefault="008F7715" w:rsidP="008F7715">
      <w:pPr>
        <w:rPr>
          <w:b/>
          <w:bCs/>
        </w:rPr>
      </w:pPr>
      <w:r w:rsidRPr="00931AE3">
        <w:rPr>
          <w:b/>
          <w:bCs/>
        </w:rPr>
        <w:t>Hoe ziet de gemiddelde caseload eruit? Hoeveel casussen, hoeveel tijd vragen de casussen?</w:t>
      </w:r>
    </w:p>
    <w:p w14:paraId="369DD909" w14:textId="65184924" w:rsidR="008F7715" w:rsidRDefault="008F7715" w:rsidP="008F7715">
      <w:r w:rsidRPr="00931AE3">
        <w:t>De stagiairs hebben een case load van 15 studenten. Voor elke student wordt 1 uur per week gereserveerd (ongeveer) voor gesprekken en verslaglegging. Verder geven ze trainingen, zijn ze bij overleggen en zijn ze bezig met hun Hanze-dingen. Daarnaast gebeuren in een school veel ad hoc dingen waar zij zich ook mee bezighouden.</w:t>
      </w:r>
    </w:p>
    <w:p w14:paraId="6B203E5C" w14:textId="77777777" w:rsidR="00931AE3" w:rsidRDefault="00931AE3" w:rsidP="008F7715"/>
    <w:p w14:paraId="609C1046" w14:textId="3E451E77" w:rsidR="008F7715" w:rsidRPr="00931AE3" w:rsidRDefault="008F7715" w:rsidP="008F7715">
      <w:pPr>
        <w:rPr>
          <w:b/>
          <w:bCs/>
        </w:rPr>
      </w:pPr>
      <w:r w:rsidRPr="00931AE3">
        <w:rPr>
          <w:b/>
          <w:bCs/>
        </w:rPr>
        <w:t>Hoe worden casussen binnen het team besproken? Bijvoorbeeld, een vast moment.</w:t>
      </w:r>
    </w:p>
    <w:p w14:paraId="6E36B384" w14:textId="2D85FEB4" w:rsidR="008F7715" w:rsidRDefault="008F7715" w:rsidP="008F7715">
      <w:r w:rsidRPr="00931AE3">
        <w:t>Wekelijks heeft het BAT een overleg en dan worden soms casussen besproken. Meestal worden casussen besproken op het moment dat het uitkomt, op kantoor tussen de werkzaamheden in.</w:t>
      </w:r>
    </w:p>
    <w:p w14:paraId="4391D3F3" w14:textId="2BC88794" w:rsidR="008F7715" w:rsidRPr="00931AE3" w:rsidRDefault="008F7715" w:rsidP="008F7715">
      <w:pPr>
        <w:rPr>
          <w:b/>
          <w:bCs/>
        </w:rPr>
      </w:pPr>
      <w:r w:rsidRPr="00931AE3">
        <w:rPr>
          <w:b/>
          <w:bCs/>
        </w:rPr>
        <w:t>Worden casussen voor- en nabesproken?</w:t>
      </w:r>
    </w:p>
    <w:p w14:paraId="712FFE3F" w14:textId="5103A0C1" w:rsidR="008F7715" w:rsidRDefault="008F7715" w:rsidP="008F7715">
      <w:r w:rsidRPr="00931AE3">
        <w:t>Ja, maar niet alle casussen. Alleen als daar belang bij is.</w:t>
      </w:r>
    </w:p>
    <w:p w14:paraId="5939AE3F" w14:textId="20CE6664" w:rsidR="008F7715" w:rsidRPr="00931AE3" w:rsidRDefault="008F7715" w:rsidP="008F7715">
      <w:pPr>
        <w:rPr>
          <w:b/>
          <w:bCs/>
        </w:rPr>
      </w:pPr>
      <w:r w:rsidRPr="00931AE3">
        <w:rPr>
          <w:b/>
          <w:bCs/>
        </w:rPr>
        <w:t>Wat voor gespreksmethodes worden ingezet binnen het BAT-team?</w:t>
      </w:r>
    </w:p>
    <w:p w14:paraId="10663904" w14:textId="02613C3B" w:rsidR="008F7715" w:rsidRDefault="008F7715" w:rsidP="008F7715">
      <w:r w:rsidRPr="00931AE3">
        <w:t>Alle methoden worden ingezet, afhankelijk van de situatie (de student en het probleem). Meestal wordt er niet bewust over nagedacht.</w:t>
      </w:r>
    </w:p>
    <w:p w14:paraId="3CA61423" w14:textId="25D0F88C" w:rsidR="008F7715" w:rsidRPr="00931AE3" w:rsidRDefault="008F7715" w:rsidP="008F7715">
      <w:pPr>
        <w:rPr>
          <w:b/>
          <w:bCs/>
        </w:rPr>
      </w:pPr>
      <w:r w:rsidRPr="00931AE3">
        <w:rPr>
          <w:b/>
          <w:bCs/>
        </w:rPr>
        <w:t>Hoe lang duurt een traject van een cliënt gemiddeld?</w:t>
      </w:r>
    </w:p>
    <w:p w14:paraId="3E0F12AB" w14:textId="1711329B" w:rsidR="008F7715" w:rsidRDefault="008F7715" w:rsidP="008F7715">
      <w:r w:rsidRPr="00931AE3">
        <w:t xml:space="preserve">Gemiddeld is moeilijk te zeggen. Het kan variëren van 1 gesprek in 4 jaar tot 4 jaar lang elke week een gesprek. </w:t>
      </w:r>
    </w:p>
    <w:p w14:paraId="634C089B" w14:textId="32716BD4" w:rsidR="008F7715" w:rsidRPr="00931AE3" w:rsidRDefault="008F7715" w:rsidP="008F7715">
      <w:pPr>
        <w:rPr>
          <w:b/>
          <w:bCs/>
        </w:rPr>
      </w:pPr>
      <w:r w:rsidRPr="00931AE3">
        <w:rPr>
          <w:b/>
          <w:bCs/>
        </w:rPr>
        <w:t>Wat vind jij fijn aan het werken binnen het BAT-team?</w:t>
      </w:r>
    </w:p>
    <w:p w14:paraId="41FEEC0D" w14:textId="108606B9" w:rsidR="008F7715" w:rsidRDefault="008F7715" w:rsidP="008F7715">
      <w:r w:rsidRPr="00931AE3">
        <w:t>Het feit dat ik studenten vooruit kan helpen. Ik probeer de begeleiding te geven die ik vroeger nodig had maar nooit kreeg. Het is nuttig werk, erg afwisselend, vaak triest en vaak erg belonend. Het BAT is zelf een heel gezellig team waarin wij elkaar goed kunnen aanspreken, ondersteunen en om advies vragen. Wat ook fijn voelt is dat het BAT opkomt voor de studenten die verkeerd gezien/begrepen worden door de docenten en voor de rechten van de studenten in het algemeen.</w:t>
      </w:r>
    </w:p>
    <w:p w14:paraId="6BB28D48" w14:textId="77777777" w:rsidR="008F7715" w:rsidRPr="00931AE3" w:rsidRDefault="008F7715" w:rsidP="008F7715">
      <w:pPr>
        <w:rPr>
          <w:b/>
          <w:bCs/>
        </w:rPr>
      </w:pPr>
      <w:r w:rsidRPr="00931AE3">
        <w:rPr>
          <w:b/>
          <w:bCs/>
        </w:rPr>
        <w:t>Wat zou er beter kunnen binnen het BAT-team?</w:t>
      </w:r>
    </w:p>
    <w:p w14:paraId="26035F86" w14:textId="644AF9FA" w:rsidR="00801F54" w:rsidRPr="00931AE3" w:rsidRDefault="008F7715">
      <w:r w:rsidRPr="00931AE3">
        <w:t xml:space="preserve">Meer lesobservaties, meer gespreksruimten, groter kantoor. Het BAT functioneert heel goed! Oorzaak hiervan is dat het BAT zijn nut duidelijk heeft kunnen maken bij het management en het team waardoor de facilitering goed geregeld is. </w:t>
      </w:r>
    </w:p>
    <w:p w14:paraId="44F7E4E5" w14:textId="0FE7B926" w:rsidR="00D919F1" w:rsidRDefault="00D919F1">
      <w:pPr>
        <w:rPr>
          <w:rFonts w:eastAsiaTheme="majorEastAsia" w:cstheme="majorBidi"/>
          <w:b/>
          <w:i/>
          <w:sz w:val="24"/>
          <w:szCs w:val="24"/>
        </w:rPr>
      </w:pPr>
      <w:r>
        <w:rPr>
          <w:rFonts w:eastAsiaTheme="majorEastAsia" w:cstheme="majorBidi"/>
          <w:b/>
          <w:i/>
          <w:sz w:val="24"/>
          <w:szCs w:val="24"/>
        </w:rPr>
        <w:br w:type="page"/>
      </w:r>
    </w:p>
    <w:p w14:paraId="47B68E38" w14:textId="426788BE" w:rsidR="00801F54" w:rsidRDefault="00D919F1" w:rsidP="00D919F1">
      <w:pPr>
        <w:pStyle w:val="Kop2"/>
      </w:pPr>
      <w:bookmarkStart w:id="77" w:name="_Toc138938131"/>
      <w:r>
        <w:lastRenderedPageBreak/>
        <w:t>Bijlage 11: Interview medewerker BAT-team 2</w:t>
      </w:r>
      <w:bookmarkEnd w:id="77"/>
    </w:p>
    <w:p w14:paraId="53493AC6" w14:textId="1F1925E9" w:rsidR="00801F54" w:rsidRDefault="00801F54">
      <w:pPr>
        <w:rPr>
          <w:rFonts w:eastAsiaTheme="majorEastAsia" w:cstheme="majorBidi"/>
          <w:b/>
          <w:i/>
          <w:sz w:val="24"/>
          <w:szCs w:val="24"/>
        </w:rPr>
      </w:pPr>
    </w:p>
    <w:p w14:paraId="4DED7348" w14:textId="398D89A4" w:rsidR="00D919F1" w:rsidRPr="00D919F1" w:rsidRDefault="00D919F1" w:rsidP="00D919F1">
      <w:pPr>
        <w:rPr>
          <w:b/>
          <w:bCs/>
        </w:rPr>
      </w:pPr>
      <w:r w:rsidRPr="00D919F1">
        <w:rPr>
          <w:b/>
          <w:bCs/>
        </w:rPr>
        <w:t>Interview BAT-team</w:t>
      </w:r>
    </w:p>
    <w:p w14:paraId="3EC79084" w14:textId="10C5EB99" w:rsidR="00D919F1" w:rsidRDefault="00D919F1" w:rsidP="00D919F1">
      <w:pPr>
        <w:rPr>
          <w:i/>
          <w:iCs/>
        </w:rPr>
      </w:pPr>
      <w:r w:rsidRPr="00CF76E3">
        <w:rPr>
          <w:i/>
          <w:iCs/>
        </w:rPr>
        <w:t xml:space="preserve">Ons onderzoek gaat over </w:t>
      </w:r>
      <w:r>
        <w:rPr>
          <w:i/>
          <w:iCs/>
        </w:rPr>
        <w:t xml:space="preserve">meer structuur en samenwerking tussen stagiairs bieden binnen </w:t>
      </w:r>
      <w:r w:rsidRPr="00CF76E3">
        <w:rPr>
          <w:i/>
          <w:iCs/>
        </w:rPr>
        <w:t xml:space="preserve">het Intern Ondersteuningsteam van het Montessori Vaklyceum in Groningen. Omdat er weinig Interne Ondersteuningsteams zijn, doen wij onderzoek naar BAT-teams, om te kijken wat de overeenkomsten en verschillen zijn. </w:t>
      </w:r>
      <w:r>
        <w:rPr>
          <w:i/>
          <w:iCs/>
        </w:rPr>
        <w:t xml:space="preserve">Hieronder staan een aantal vragen over het BAT-team. Het interview zal in ons verslag anoniem verwerkt worden. </w:t>
      </w:r>
    </w:p>
    <w:p w14:paraId="340B0E04" w14:textId="091D1B71" w:rsidR="00D76458" w:rsidRPr="00D76458" w:rsidRDefault="00D76458" w:rsidP="00D919F1">
      <w:pPr>
        <w:rPr>
          <w:i/>
          <w:iCs/>
        </w:rPr>
      </w:pPr>
    </w:p>
    <w:p w14:paraId="08FFF757" w14:textId="77777777" w:rsidR="00D919F1" w:rsidRPr="00D919F1" w:rsidRDefault="00D919F1" w:rsidP="00D919F1">
      <w:pPr>
        <w:rPr>
          <w:b/>
          <w:bCs/>
        </w:rPr>
      </w:pPr>
      <w:r w:rsidRPr="00D919F1">
        <w:rPr>
          <w:b/>
          <w:bCs/>
        </w:rPr>
        <w:t>Hoeveel mensen zijn er werkzaam binnen het BAT-team?</w:t>
      </w:r>
    </w:p>
    <w:p w14:paraId="1A1BE02C" w14:textId="1F8726F0" w:rsidR="00D919F1" w:rsidRDefault="00D919F1" w:rsidP="00D919F1">
      <w:r>
        <w:t xml:space="preserve">9 mensen </w:t>
      </w:r>
    </w:p>
    <w:p w14:paraId="3A73BB92" w14:textId="13EBFAE4" w:rsidR="00D919F1" w:rsidRPr="00D76458" w:rsidRDefault="00D919F1" w:rsidP="00D919F1">
      <w:pPr>
        <w:rPr>
          <w:b/>
          <w:bCs/>
        </w:rPr>
      </w:pPr>
      <w:r w:rsidRPr="00D76458">
        <w:rPr>
          <w:b/>
          <w:bCs/>
        </w:rPr>
        <w:t>Hoe ziet de inwerkperiode van een nieuwe stagiair eruit?</w:t>
      </w:r>
    </w:p>
    <w:p w14:paraId="78693903" w14:textId="10E7F1D2" w:rsidR="00D919F1" w:rsidRDefault="00D919F1" w:rsidP="00D919F1">
      <w:r>
        <w:t xml:space="preserve">Stagiairs krijgen 4 weken veel uitleg over informatie hoe er gewerkt wordt, ze lopen mee met gesprekken met studenten en sluiten aan bij de overleggen. Na verloop van tijd wanneer de stagiair zelf het vertrouwen heeft mag hij/zij zelfstandig aan de slag of neemt de gesprekken van mij over en kijk ik bij de gesprekken toe. </w:t>
      </w:r>
    </w:p>
    <w:p w14:paraId="77BD207F" w14:textId="473EBF20" w:rsidR="00D919F1" w:rsidRPr="00D76458" w:rsidRDefault="00D919F1" w:rsidP="00D919F1">
      <w:pPr>
        <w:rPr>
          <w:b/>
          <w:bCs/>
        </w:rPr>
      </w:pPr>
      <w:r w:rsidRPr="00D76458">
        <w:rPr>
          <w:b/>
          <w:bCs/>
        </w:rPr>
        <w:t xml:space="preserve">Wat voor structuur wordt er gebruikt in de inwerkperiode? Bijvoorbeeld, wordt er samen gewerkt, of liever alleen? </w:t>
      </w:r>
    </w:p>
    <w:p w14:paraId="3A756A14" w14:textId="716FA69F" w:rsidR="00D919F1" w:rsidRDefault="00D919F1" w:rsidP="00D919F1">
      <w:r>
        <w:t xml:space="preserve">Samen werken en vooral veel met elkaar overleggen. </w:t>
      </w:r>
    </w:p>
    <w:p w14:paraId="457351BD" w14:textId="2D34BBB0" w:rsidR="00D919F1" w:rsidRPr="00D76458" w:rsidRDefault="00D919F1" w:rsidP="00D919F1">
      <w:pPr>
        <w:rPr>
          <w:b/>
          <w:bCs/>
        </w:rPr>
      </w:pPr>
      <w:r w:rsidRPr="00D76458">
        <w:rPr>
          <w:b/>
          <w:bCs/>
        </w:rPr>
        <w:t xml:space="preserve">Wat is de rolverdeling van de stagiairs ten opzichte van de vaste medewerkers? </w:t>
      </w:r>
    </w:p>
    <w:p w14:paraId="0F98F1C9" w14:textId="7CA3D986" w:rsidR="00D919F1" w:rsidRDefault="00D919F1" w:rsidP="00D919F1">
      <w:r>
        <w:t>Stagiairs worden gezien als collega, niet als ‘stagiair’. Tuurlijk zijn ze er om te leren, ze krijgen minder ‘verantwoordelijkheden’, die dragen wij als vaste medewerkers, maar stagiair</w:t>
      </w:r>
      <w:r w:rsidR="0045705D">
        <w:t>s</w:t>
      </w:r>
      <w:r>
        <w:t xml:space="preserve"> moeten het gevoel hebben onderdeel te zijn van het team. </w:t>
      </w:r>
    </w:p>
    <w:p w14:paraId="7980639D" w14:textId="34DCF19A" w:rsidR="00D919F1" w:rsidRPr="00D76458" w:rsidRDefault="00D919F1" w:rsidP="00D919F1">
      <w:pPr>
        <w:rPr>
          <w:b/>
          <w:bCs/>
        </w:rPr>
      </w:pPr>
      <w:r w:rsidRPr="00D76458">
        <w:rPr>
          <w:b/>
          <w:bCs/>
        </w:rPr>
        <w:t>Hoe is het contact tussen de Hanzehogeschool en het BAT-team, als we het hebben over stagiairs?</w:t>
      </w:r>
    </w:p>
    <w:p w14:paraId="4D7A75B2" w14:textId="537815DF" w:rsidR="00D919F1" w:rsidRDefault="00D919F1" w:rsidP="00D919F1">
      <w:r>
        <w:t xml:space="preserve">Goed, geregeld contact over de begeleiding en ook overkoepelend is er contact over alle BAT stagiairs binnen heel het NP. </w:t>
      </w:r>
    </w:p>
    <w:p w14:paraId="6E020AA6" w14:textId="77777777" w:rsidR="00D919F1" w:rsidRPr="00D76458" w:rsidRDefault="00D919F1" w:rsidP="00D919F1">
      <w:pPr>
        <w:rPr>
          <w:b/>
          <w:bCs/>
        </w:rPr>
      </w:pPr>
    </w:p>
    <w:p w14:paraId="5F5F6C1A" w14:textId="1B2D679B" w:rsidR="00D919F1" w:rsidRPr="00D76458" w:rsidRDefault="00D919F1" w:rsidP="00D919F1">
      <w:pPr>
        <w:rPr>
          <w:b/>
          <w:bCs/>
        </w:rPr>
      </w:pPr>
      <w:r w:rsidRPr="00D76458">
        <w:rPr>
          <w:b/>
          <w:bCs/>
        </w:rPr>
        <w:t>Hoe vinden jullie het om met stagiairs te werken? Wat is er wel/niet fijn aan?</w:t>
      </w:r>
    </w:p>
    <w:p w14:paraId="2004AB84" w14:textId="5C917666" w:rsidR="00D919F1" w:rsidRDefault="00D919F1" w:rsidP="00D919F1">
      <w:r>
        <w:t xml:space="preserve">Super fijn, je kan mensen wat leren, maar wij leren ook van de stagiairs. Ze brengen altijd weer een nieuwe visie/blik/theorie/kennis met zich mee waar wij met zijn allen ook van kunnen profiteren. </w:t>
      </w:r>
    </w:p>
    <w:p w14:paraId="6E349D80" w14:textId="77777777" w:rsidR="00D919F1" w:rsidRPr="00D76458" w:rsidRDefault="00D919F1" w:rsidP="00D919F1">
      <w:pPr>
        <w:rPr>
          <w:b/>
          <w:bCs/>
        </w:rPr>
      </w:pPr>
      <w:r w:rsidRPr="00D76458">
        <w:rPr>
          <w:b/>
          <w:bCs/>
        </w:rPr>
        <w:t xml:space="preserve">Hoe ziet de gemiddelde caseload eruit? Hoeveel casussen, hoeveel tijd vragen de casussen? </w:t>
      </w:r>
    </w:p>
    <w:p w14:paraId="738B1A54" w14:textId="77777777" w:rsidR="00D919F1" w:rsidRDefault="00D919F1" w:rsidP="00D919F1">
      <w:r>
        <w:t xml:space="preserve">15-18 studenten die ze minimaal een uur in de week spreken. </w:t>
      </w:r>
    </w:p>
    <w:p w14:paraId="3A7DF8D5" w14:textId="77777777" w:rsidR="00D919F1" w:rsidRDefault="00D919F1" w:rsidP="00D919F1"/>
    <w:p w14:paraId="0DBFE803" w14:textId="082F55E3" w:rsidR="00D919F1" w:rsidRPr="00D76458" w:rsidRDefault="00D919F1" w:rsidP="00D919F1">
      <w:pPr>
        <w:rPr>
          <w:b/>
          <w:bCs/>
        </w:rPr>
      </w:pPr>
      <w:r w:rsidRPr="00D76458">
        <w:rPr>
          <w:b/>
          <w:bCs/>
        </w:rPr>
        <w:lastRenderedPageBreak/>
        <w:t xml:space="preserve">Hoe worden casussen binnen het team besproken? Bijvoorbeeld, een vast moment. </w:t>
      </w:r>
    </w:p>
    <w:p w14:paraId="742F2618" w14:textId="4388B14C" w:rsidR="00D919F1" w:rsidRDefault="00D919F1" w:rsidP="00D919F1">
      <w:r>
        <w:t xml:space="preserve">Elke woensdag een BAT overleg, maar wij hebben ook dat spontaan iets op kantoor besproken wordt en opgepakt moet worden. </w:t>
      </w:r>
    </w:p>
    <w:p w14:paraId="4FD56AE4" w14:textId="6942D9C3" w:rsidR="00D919F1" w:rsidRPr="00D76458" w:rsidRDefault="00D919F1" w:rsidP="00D919F1">
      <w:pPr>
        <w:rPr>
          <w:b/>
          <w:bCs/>
        </w:rPr>
      </w:pPr>
      <w:r w:rsidRPr="00D76458">
        <w:rPr>
          <w:b/>
          <w:bCs/>
        </w:rPr>
        <w:t>Worden casussen voor- en nabesproken?</w:t>
      </w:r>
    </w:p>
    <w:p w14:paraId="4C068460" w14:textId="19E20C62" w:rsidR="00D919F1" w:rsidRDefault="00D919F1" w:rsidP="00D919F1">
      <w:r>
        <w:t xml:space="preserve">Ja er is altijd aandacht, zowel tijdens de BAT overleggen als op kantoor waar veel met elkaar wordt gesproken over het inhoudelijk begeleiden van de casussen. </w:t>
      </w:r>
    </w:p>
    <w:p w14:paraId="311138F5" w14:textId="3F0C4266" w:rsidR="00D919F1" w:rsidRPr="00D76458" w:rsidRDefault="00D919F1" w:rsidP="00D919F1">
      <w:pPr>
        <w:rPr>
          <w:b/>
          <w:bCs/>
        </w:rPr>
      </w:pPr>
      <w:r w:rsidRPr="00D76458">
        <w:rPr>
          <w:b/>
          <w:bCs/>
        </w:rPr>
        <w:t>Wat voor gespreksmethodes worden ingezet binnen het BAT-team?</w:t>
      </w:r>
    </w:p>
    <w:p w14:paraId="5F319D8D" w14:textId="40EBFEA7" w:rsidR="00D919F1" w:rsidRDefault="00D919F1" w:rsidP="00D919F1">
      <w:r>
        <w:t xml:space="preserve">Niet één specifiek, eigenlijk leren wij de stagiairs hier diverse gespreksmethodes, maar meer in het idee dat het afhangt wie tegenover je zit en welke methodes je inzet in een gesprek. Onze visie is niet dat je een methode gebruikt, maar in je gesprek pas je diverse methodes toe en het is goed om te leren hoe je dat inzit, op welk moment en met welk effect. </w:t>
      </w:r>
    </w:p>
    <w:p w14:paraId="0D761F90" w14:textId="7C51B10D" w:rsidR="00D919F1" w:rsidRPr="00D76458" w:rsidRDefault="00D919F1" w:rsidP="00D919F1">
      <w:pPr>
        <w:rPr>
          <w:b/>
          <w:bCs/>
        </w:rPr>
      </w:pPr>
      <w:r w:rsidRPr="00D76458">
        <w:rPr>
          <w:b/>
          <w:bCs/>
        </w:rPr>
        <w:t>Hoe lang duurt een traject van een cliënt gemiddeld?</w:t>
      </w:r>
    </w:p>
    <w:p w14:paraId="203ECA55" w14:textId="0F7209C2" w:rsidR="00D919F1" w:rsidRDefault="00D919F1" w:rsidP="00D919F1">
      <w:r>
        <w:t xml:space="preserve">Een plan duurt altijd standaard een jaar. </w:t>
      </w:r>
    </w:p>
    <w:p w14:paraId="23E4D042" w14:textId="1A48A636" w:rsidR="00D919F1" w:rsidRPr="00D76458" w:rsidRDefault="00D919F1" w:rsidP="00D919F1">
      <w:pPr>
        <w:rPr>
          <w:b/>
          <w:bCs/>
        </w:rPr>
      </w:pPr>
      <w:r w:rsidRPr="00D76458">
        <w:rPr>
          <w:b/>
          <w:bCs/>
        </w:rPr>
        <w:t>Wat vind jij fijn aan het werken binnen het BAT-team?</w:t>
      </w:r>
    </w:p>
    <w:p w14:paraId="16A4A9B4" w14:textId="6381AC77" w:rsidR="00D919F1" w:rsidRDefault="00D919F1" w:rsidP="00D919F1">
      <w:r>
        <w:t>Elke dag is uniek en anders. Geen dag is hetzelfde en je weet nooit met welke hulpvraag de student aan komt zetten. Ook binnen het BAT is het leerzaam om met diverse problematiek om te leren gaan en echt studenten te kunnen helpen in hun ontwikkeling</w:t>
      </w:r>
    </w:p>
    <w:p w14:paraId="460F19A9" w14:textId="77777777" w:rsidR="00D919F1" w:rsidRPr="00D76458" w:rsidRDefault="00D919F1" w:rsidP="00D919F1">
      <w:pPr>
        <w:rPr>
          <w:b/>
          <w:bCs/>
        </w:rPr>
      </w:pPr>
      <w:r w:rsidRPr="00D76458">
        <w:rPr>
          <w:b/>
          <w:bCs/>
        </w:rPr>
        <w:t>Wat zou er beter kunnen binnen het BAT-team?</w:t>
      </w:r>
    </w:p>
    <w:p w14:paraId="4C5835DF" w14:textId="77777777" w:rsidR="00D919F1" w:rsidRDefault="00D919F1" w:rsidP="00D919F1">
      <w:r>
        <w:t>Passend onderwijs is niet alleen een gesprek 1 op 1 met een cliënt, maar moet ook in de klas plaatsvinden. We kunnen beter nog de focus hebben op begeleiding in de grote groep/</w:t>
      </w:r>
      <w:proofErr w:type="spellStart"/>
      <w:r>
        <w:t>maatsschappij</w:t>
      </w:r>
      <w:proofErr w:type="spellEnd"/>
      <w:r>
        <w:t xml:space="preserve"> etc. </w:t>
      </w:r>
    </w:p>
    <w:p w14:paraId="6F177ECE" w14:textId="77777777" w:rsidR="00D919F1" w:rsidRDefault="00D919F1" w:rsidP="00D919F1"/>
    <w:p w14:paraId="73689A05" w14:textId="77777777" w:rsidR="00D919F1" w:rsidRDefault="00D919F1" w:rsidP="00D919F1"/>
    <w:p w14:paraId="0EE9B552" w14:textId="77777777" w:rsidR="00D919F1" w:rsidRPr="00CF76E3" w:rsidRDefault="00D919F1" w:rsidP="00D919F1"/>
    <w:p w14:paraId="2858E794" w14:textId="77777777" w:rsidR="00D919F1" w:rsidRDefault="00D919F1">
      <w:pPr>
        <w:rPr>
          <w:rFonts w:eastAsiaTheme="majorEastAsia" w:cstheme="majorBidi"/>
          <w:b/>
          <w:i/>
          <w:sz w:val="24"/>
          <w:szCs w:val="24"/>
        </w:rPr>
      </w:pPr>
    </w:p>
    <w:p w14:paraId="44E959AD" w14:textId="1F1925E9" w:rsidR="00801F54" w:rsidRDefault="00801F54">
      <w:pPr>
        <w:rPr>
          <w:rFonts w:eastAsiaTheme="majorEastAsia" w:cstheme="majorBidi"/>
          <w:b/>
          <w:i/>
          <w:sz w:val="24"/>
          <w:szCs w:val="24"/>
        </w:rPr>
      </w:pPr>
    </w:p>
    <w:p w14:paraId="1EA071CD" w14:textId="1F1925E9" w:rsidR="00801F54" w:rsidRDefault="00801F54">
      <w:pPr>
        <w:rPr>
          <w:rFonts w:eastAsiaTheme="majorEastAsia" w:cstheme="majorBidi"/>
          <w:b/>
          <w:i/>
          <w:sz w:val="24"/>
          <w:szCs w:val="24"/>
        </w:rPr>
      </w:pPr>
    </w:p>
    <w:p w14:paraId="1F1C540E" w14:textId="1F1925E9" w:rsidR="00801F54" w:rsidRDefault="00801F54">
      <w:pPr>
        <w:rPr>
          <w:rFonts w:eastAsiaTheme="majorEastAsia" w:cstheme="majorBidi"/>
          <w:b/>
          <w:i/>
          <w:sz w:val="24"/>
          <w:szCs w:val="24"/>
        </w:rPr>
      </w:pPr>
    </w:p>
    <w:p w14:paraId="1278A5F0" w14:textId="1F1925E9" w:rsidR="00801F54" w:rsidRDefault="00801F54">
      <w:pPr>
        <w:rPr>
          <w:rFonts w:eastAsiaTheme="majorEastAsia" w:cstheme="majorBidi"/>
          <w:b/>
          <w:i/>
          <w:sz w:val="24"/>
          <w:szCs w:val="24"/>
        </w:rPr>
      </w:pPr>
    </w:p>
    <w:p w14:paraId="0468869A" w14:textId="77777777" w:rsidR="008F7715" w:rsidRDefault="008F7715">
      <w:pPr>
        <w:rPr>
          <w:rFonts w:eastAsiaTheme="majorEastAsia" w:cstheme="majorBidi"/>
          <w:b/>
          <w:i/>
          <w:sz w:val="25"/>
          <w:szCs w:val="26"/>
        </w:rPr>
      </w:pPr>
      <w:bookmarkStart w:id="78" w:name="_Toc137631819"/>
      <w:r>
        <w:br w:type="page"/>
      </w:r>
    </w:p>
    <w:p w14:paraId="3891D3F2" w14:textId="36510850" w:rsidR="386E8603" w:rsidRDefault="386E8603" w:rsidP="76B4FDCB">
      <w:pPr>
        <w:pStyle w:val="Kop2"/>
        <w:rPr>
          <w:rFonts w:eastAsia="Calibri"/>
        </w:rPr>
      </w:pPr>
      <w:bookmarkStart w:id="79" w:name="_Toc138938132"/>
      <w:r>
        <w:lastRenderedPageBreak/>
        <w:t>Bijlage 1</w:t>
      </w:r>
      <w:r w:rsidR="00D76458">
        <w:t>2</w:t>
      </w:r>
      <w:r>
        <w:t>: De SCAMPER-methode</w:t>
      </w:r>
      <w:bookmarkEnd w:id="78"/>
      <w:bookmarkEnd w:id="79"/>
    </w:p>
    <w:p w14:paraId="3911EBCB" w14:textId="4FA6F207" w:rsidR="76B4FDCB" w:rsidRDefault="76B4FDCB" w:rsidP="76B4FDCB">
      <w:pPr>
        <w:rPr>
          <w:rFonts w:eastAsia="Arial" w:cs="Arial"/>
        </w:rPr>
      </w:pPr>
    </w:p>
    <w:p w14:paraId="54EC725F" w14:textId="6006EBC7" w:rsidR="76B4FDCB" w:rsidRDefault="160D5DB4" w:rsidP="458A46FA">
      <w:pPr>
        <w:spacing w:after="120" w:line="264" w:lineRule="auto"/>
      </w:pPr>
      <w:r w:rsidRPr="458A46FA">
        <w:rPr>
          <w:rFonts w:eastAsia="Arial" w:cs="Arial"/>
        </w:rPr>
        <w:t xml:space="preserve">Op basis van de antwoorden die uit de SCAMPER-methode zijn gekomen hebben we een selectie gemaakt. De geselecteerde antwoorden hebben we gekoppeld aan verschillende onderdelen van ons product. </w:t>
      </w:r>
    </w:p>
    <w:p w14:paraId="681226D9" w14:textId="38952310" w:rsidR="76B4FDCB" w:rsidRDefault="5BE4B76A" w:rsidP="458A46FA">
      <w:pPr>
        <w:spacing w:after="120" w:line="264" w:lineRule="auto"/>
      </w:pPr>
      <w:r w:rsidRPr="4F6CB7EB">
        <w:rPr>
          <w:rFonts w:eastAsia="Arial" w:cs="Arial"/>
        </w:rPr>
        <w:t xml:space="preserve">De SCAMPER-methode is </w:t>
      </w:r>
      <w:r w:rsidR="6682E32F" w:rsidRPr="4A2AD5B9">
        <w:rPr>
          <w:rFonts w:eastAsia="Arial" w:cs="Arial"/>
          <w:color w:val="000000" w:themeColor="text1"/>
        </w:rPr>
        <w:t>een laagdrempelige manier zijn om ideeën te genereren. Bij deze methode worden er vragen gesteld die normaal niet gesteld zouden worden</w:t>
      </w:r>
      <w:r w:rsidR="5884E6D2" w:rsidRPr="4A2AD5B9">
        <w:rPr>
          <w:rFonts w:eastAsia="Arial" w:cs="Arial"/>
          <w:color w:val="000000" w:themeColor="text1"/>
        </w:rPr>
        <w:t xml:space="preserve">, waardoor de stagiairs worden gestimuleerd om meer ‘out of </w:t>
      </w:r>
      <w:proofErr w:type="spellStart"/>
      <w:r w:rsidR="5884E6D2" w:rsidRPr="4A2AD5B9">
        <w:rPr>
          <w:rFonts w:eastAsia="Arial" w:cs="Arial"/>
          <w:color w:val="000000" w:themeColor="text1"/>
        </w:rPr>
        <w:t>the</w:t>
      </w:r>
      <w:proofErr w:type="spellEnd"/>
      <w:r w:rsidR="5884E6D2" w:rsidRPr="4A2AD5B9">
        <w:rPr>
          <w:rFonts w:eastAsia="Arial" w:cs="Arial"/>
          <w:color w:val="000000" w:themeColor="text1"/>
        </w:rPr>
        <w:t xml:space="preserve"> box’ te gaan denken</w:t>
      </w:r>
      <w:r w:rsidR="5884E6D2" w:rsidRPr="753D780B">
        <w:rPr>
          <w:rFonts w:eastAsia="Arial" w:cs="Arial"/>
          <w:color w:val="000000" w:themeColor="text1"/>
        </w:rPr>
        <w:t>. Hierdoor kan</w:t>
      </w:r>
      <w:r w:rsidR="6682E32F" w:rsidRPr="753D780B">
        <w:rPr>
          <w:rFonts w:eastAsia="Arial" w:cs="Arial"/>
          <w:color w:val="000000" w:themeColor="text1"/>
        </w:rPr>
        <w:t xml:space="preserve"> er iets veranderen in de bestaande </w:t>
      </w:r>
      <w:r w:rsidR="5884E6D2" w:rsidRPr="753D780B">
        <w:rPr>
          <w:rFonts w:eastAsia="Arial" w:cs="Arial"/>
          <w:color w:val="000000" w:themeColor="text1"/>
        </w:rPr>
        <w:t>standaardoplossing (Van ‘t Veer et al., 2020).</w:t>
      </w:r>
    </w:p>
    <w:p w14:paraId="2FBD4039" w14:textId="6E4FD4B5" w:rsidR="76B4FDCB" w:rsidRDefault="160D5DB4" w:rsidP="458A46FA">
      <w:pPr>
        <w:spacing w:after="120" w:line="264" w:lineRule="auto"/>
        <w:rPr>
          <w:rFonts w:eastAsia="Arial" w:cs="Arial"/>
          <w:b/>
        </w:rPr>
      </w:pPr>
      <w:r w:rsidRPr="753D780B">
        <w:rPr>
          <w:rFonts w:eastAsia="Arial" w:cs="Arial"/>
          <w:b/>
        </w:rPr>
        <w:t>Wat kan er vervangen worden in het IOT om een verbetering aan te brengen?</w:t>
      </w:r>
    </w:p>
    <w:p w14:paraId="10B91B8F" w14:textId="4C6EE0D9" w:rsidR="13D5500F" w:rsidRDefault="755421AC" w:rsidP="37DF8066">
      <w:pPr>
        <w:pStyle w:val="Lijstalinea"/>
        <w:numPr>
          <w:ilvl w:val="0"/>
          <w:numId w:val="1"/>
        </w:numPr>
        <w:spacing w:after="0" w:line="264" w:lineRule="auto"/>
        <w:rPr>
          <w:rFonts w:eastAsia="Arial" w:cs="Arial"/>
        </w:rPr>
      </w:pPr>
      <w:r w:rsidRPr="231C1ADC">
        <w:rPr>
          <w:rFonts w:eastAsia="Arial" w:cs="Arial"/>
        </w:rPr>
        <w:t xml:space="preserve">Vaste momenten om te evalueren met de gehele groep stagiairs. </w:t>
      </w:r>
      <w:r w:rsidR="7F4366EF" w:rsidRPr="231C1ADC">
        <w:rPr>
          <w:rFonts w:eastAsia="Arial" w:cs="Arial"/>
        </w:rPr>
        <w:t xml:space="preserve"> </w:t>
      </w:r>
    </w:p>
    <w:p w14:paraId="3444E418" w14:textId="54B4BBF9" w:rsidR="25FBD01E" w:rsidRDefault="25FBD01E" w:rsidP="37DF8066">
      <w:pPr>
        <w:pStyle w:val="Lijstalinea"/>
        <w:numPr>
          <w:ilvl w:val="0"/>
          <w:numId w:val="1"/>
        </w:numPr>
        <w:spacing w:after="0" w:line="264" w:lineRule="auto"/>
        <w:rPr>
          <w:rFonts w:eastAsia="Calibri" w:cs="Arial"/>
        </w:rPr>
      </w:pPr>
      <w:r w:rsidRPr="3AAA56BB">
        <w:rPr>
          <w:rFonts w:eastAsia="Arial" w:cs="Arial"/>
        </w:rPr>
        <w:t xml:space="preserve">Een éénduidige werkwijze, die bekend is binnen het gehele IOT, waar elke lichting </w:t>
      </w:r>
      <w:r w:rsidRPr="199BB9DC">
        <w:rPr>
          <w:rFonts w:eastAsia="Arial" w:cs="Arial"/>
        </w:rPr>
        <w:t>stagiairs mee werkt.</w:t>
      </w:r>
    </w:p>
    <w:p w14:paraId="1AD71DF5" w14:textId="46C8A74A" w:rsidR="0DB1CA48" w:rsidRDefault="0DB1CA48" w:rsidP="36761094">
      <w:pPr>
        <w:spacing w:after="0" w:line="264" w:lineRule="auto"/>
        <w:rPr>
          <w:rFonts w:eastAsia="Calibri" w:cs="Arial"/>
        </w:rPr>
      </w:pPr>
    </w:p>
    <w:p w14:paraId="6749AC88" w14:textId="44DB6E76" w:rsidR="76B4FDCB" w:rsidRDefault="160D5DB4" w:rsidP="458A46FA">
      <w:pPr>
        <w:spacing w:after="120" w:line="264" w:lineRule="auto"/>
        <w:rPr>
          <w:rFonts w:eastAsia="Arial" w:cs="Arial"/>
          <w:b/>
        </w:rPr>
      </w:pPr>
      <w:r w:rsidRPr="6D7D8338">
        <w:rPr>
          <w:rFonts w:eastAsia="Arial" w:cs="Arial"/>
          <w:b/>
        </w:rPr>
        <w:t>Welke andere procedures kunnen er gebruikt worden?</w:t>
      </w:r>
    </w:p>
    <w:p w14:paraId="7393E25F" w14:textId="4881A5D1" w:rsidR="76B4FDCB" w:rsidRDefault="028DE400" w:rsidP="00810630">
      <w:pPr>
        <w:pStyle w:val="Lijstalinea"/>
        <w:numPr>
          <w:ilvl w:val="0"/>
          <w:numId w:val="23"/>
        </w:numPr>
        <w:spacing w:after="0"/>
        <w:rPr>
          <w:rFonts w:eastAsia="Arial" w:cs="Arial"/>
        </w:rPr>
      </w:pPr>
      <w:r w:rsidRPr="36761094">
        <w:rPr>
          <w:rFonts w:eastAsia="Arial" w:cs="Arial"/>
        </w:rPr>
        <w:t>Buddy’s het gehele jaar samen laten werken</w:t>
      </w:r>
      <w:r w:rsidR="41367F42" w:rsidRPr="69FC274F">
        <w:rPr>
          <w:rFonts w:eastAsia="Arial" w:cs="Arial"/>
        </w:rPr>
        <w:t xml:space="preserve">, </w:t>
      </w:r>
      <w:r w:rsidR="3DB19564" w:rsidRPr="320A8E00">
        <w:rPr>
          <w:rFonts w:eastAsia="Arial" w:cs="Arial"/>
        </w:rPr>
        <w:t xml:space="preserve">en in </w:t>
      </w:r>
      <w:r w:rsidR="3DB19564" w:rsidRPr="0B74FDEB">
        <w:rPr>
          <w:rFonts w:eastAsia="Arial" w:cs="Arial"/>
        </w:rPr>
        <w:t>verschillende duo's</w:t>
      </w:r>
    </w:p>
    <w:p w14:paraId="284323EE" w14:textId="6C3EA333" w:rsidR="3263BDD3" w:rsidRDefault="3263BDD3" w:rsidP="00810630">
      <w:pPr>
        <w:pStyle w:val="Lijstalinea"/>
        <w:numPr>
          <w:ilvl w:val="0"/>
          <w:numId w:val="23"/>
        </w:numPr>
        <w:spacing w:after="0"/>
        <w:rPr>
          <w:rFonts w:eastAsia="Calibri" w:cs="Arial"/>
          <w:b/>
          <w:bCs/>
        </w:rPr>
      </w:pPr>
      <w:r w:rsidRPr="053A7379">
        <w:rPr>
          <w:rFonts w:eastAsia="Arial" w:cs="Arial"/>
        </w:rPr>
        <w:t>Een reflectiemodel om te reflecteren op de houding van de stagiair</w:t>
      </w:r>
    </w:p>
    <w:p w14:paraId="1DF50490" w14:textId="6C3EA333" w:rsidR="053A7379" w:rsidRDefault="053A7379" w:rsidP="053A7379">
      <w:pPr>
        <w:spacing w:after="0"/>
        <w:rPr>
          <w:rFonts w:eastAsia="Calibri" w:cs="Arial"/>
          <w:b/>
          <w:bCs/>
        </w:rPr>
      </w:pPr>
    </w:p>
    <w:p w14:paraId="72C7D99C" w14:textId="77F963A7" w:rsidR="76B4FDCB" w:rsidRDefault="160D5DB4" w:rsidP="458A46FA">
      <w:pPr>
        <w:spacing w:after="120" w:line="264" w:lineRule="auto"/>
        <w:rPr>
          <w:rFonts w:eastAsia="Arial" w:cs="Arial"/>
          <w:b/>
        </w:rPr>
      </w:pPr>
      <w:r w:rsidRPr="6D7D8338">
        <w:rPr>
          <w:rFonts w:eastAsia="Arial" w:cs="Arial"/>
          <w:b/>
        </w:rPr>
        <w:t>Kan het IOT</w:t>
      </w:r>
      <w:r w:rsidR="4ED3B92F" w:rsidRPr="6D7D8338">
        <w:rPr>
          <w:rFonts w:eastAsia="Arial" w:cs="Arial"/>
          <w:b/>
        </w:rPr>
        <w:t>,</w:t>
      </w:r>
      <w:r w:rsidRPr="6D7D8338">
        <w:rPr>
          <w:rFonts w:eastAsia="Arial" w:cs="Arial"/>
          <w:b/>
        </w:rPr>
        <w:t xml:space="preserve"> of de werkwijze van het IOT</w:t>
      </w:r>
      <w:r w:rsidR="37190E04" w:rsidRPr="6D7D8338">
        <w:rPr>
          <w:rFonts w:eastAsia="Arial" w:cs="Arial"/>
          <w:b/>
        </w:rPr>
        <w:t>,</w:t>
      </w:r>
      <w:r w:rsidRPr="6D7D8338">
        <w:rPr>
          <w:rFonts w:eastAsia="Arial" w:cs="Arial"/>
          <w:b/>
        </w:rPr>
        <w:t xml:space="preserve"> worden gecombineerd met iets anders om het leuker en beter te maken?</w:t>
      </w:r>
    </w:p>
    <w:p w14:paraId="053DD31E" w14:textId="6C3EA333" w:rsidR="11B9FE0D" w:rsidRDefault="2D2EFFA4" w:rsidP="00810630">
      <w:pPr>
        <w:pStyle w:val="Lijstalinea"/>
        <w:numPr>
          <w:ilvl w:val="0"/>
          <w:numId w:val="22"/>
        </w:numPr>
        <w:spacing w:after="120" w:line="264" w:lineRule="auto"/>
        <w:rPr>
          <w:rFonts w:eastAsia="Calibri" w:cs="Arial"/>
        </w:rPr>
      </w:pPr>
      <w:r w:rsidRPr="4A3767B8">
        <w:rPr>
          <w:rFonts w:eastAsia="Calibri" w:cs="Arial"/>
        </w:rPr>
        <w:t>Combineren met werkbespreking, om te reflecteren op het voor- en nabespreken en het oefenen van gesprekken voer</w:t>
      </w:r>
      <w:r w:rsidR="71BA33B9" w:rsidRPr="4A3767B8">
        <w:rPr>
          <w:rFonts w:eastAsia="Calibri" w:cs="Arial"/>
        </w:rPr>
        <w:t xml:space="preserve">en </w:t>
      </w:r>
      <w:r w:rsidRPr="4A3767B8">
        <w:rPr>
          <w:rFonts w:eastAsia="Calibri" w:cs="Arial"/>
        </w:rPr>
        <w:t>in buddy's</w:t>
      </w:r>
    </w:p>
    <w:p w14:paraId="28E5D0A1" w14:textId="29B92E8D" w:rsidR="053A7379" w:rsidRDefault="76EB0746" w:rsidP="00810630">
      <w:pPr>
        <w:pStyle w:val="Lijstalinea"/>
        <w:numPr>
          <w:ilvl w:val="0"/>
          <w:numId w:val="22"/>
        </w:numPr>
        <w:spacing w:after="120" w:line="264" w:lineRule="auto"/>
        <w:rPr>
          <w:rFonts w:eastAsia="Calibri" w:cs="Arial"/>
        </w:rPr>
      </w:pPr>
      <w:r w:rsidRPr="2E108D0F">
        <w:rPr>
          <w:rFonts w:eastAsia="Calibri" w:cs="Arial"/>
        </w:rPr>
        <w:t>Het combineren van reflectiemodellen in de gespreksvoering</w:t>
      </w:r>
    </w:p>
    <w:p w14:paraId="1177F714" w14:textId="2AD110BC" w:rsidR="76B4FDCB" w:rsidRDefault="160D5DB4" w:rsidP="458A46FA">
      <w:pPr>
        <w:spacing w:after="120" w:line="264" w:lineRule="auto"/>
        <w:rPr>
          <w:rFonts w:eastAsia="Arial" w:cs="Arial"/>
          <w:b/>
        </w:rPr>
      </w:pPr>
      <w:r w:rsidRPr="6D7D8338">
        <w:rPr>
          <w:rFonts w:eastAsia="Arial" w:cs="Arial"/>
          <w:b/>
        </w:rPr>
        <w:t xml:space="preserve">Welke oorspronkelijke doelen zou je met elkaar kunnen combineren? </w:t>
      </w:r>
    </w:p>
    <w:p w14:paraId="14EAC193" w14:textId="349C22D0" w:rsidR="76B4FDCB" w:rsidRDefault="66F8DC37" w:rsidP="00810630">
      <w:pPr>
        <w:pStyle w:val="Lijstalinea"/>
        <w:numPr>
          <w:ilvl w:val="0"/>
          <w:numId w:val="27"/>
        </w:numPr>
        <w:spacing w:after="120" w:line="264" w:lineRule="auto"/>
        <w:rPr>
          <w:rFonts w:eastAsia="Calibri" w:cs="Arial"/>
        </w:rPr>
      </w:pPr>
      <w:r w:rsidRPr="58A52922">
        <w:rPr>
          <w:rFonts w:eastAsia="Calibri" w:cs="Arial"/>
        </w:rPr>
        <w:t>Het richten op ontwikkelen van de stagiair en het aansluiten bij de leerling</w:t>
      </w:r>
    </w:p>
    <w:p w14:paraId="6ACFC6CB" w14:textId="7ED81B48" w:rsidR="065443AC" w:rsidRDefault="0C217C18" w:rsidP="00810630">
      <w:pPr>
        <w:pStyle w:val="Lijstalinea"/>
        <w:numPr>
          <w:ilvl w:val="0"/>
          <w:numId w:val="27"/>
        </w:numPr>
        <w:spacing w:after="120" w:line="264" w:lineRule="auto"/>
        <w:rPr>
          <w:rFonts w:eastAsia="Calibri" w:cs="Arial"/>
        </w:rPr>
      </w:pPr>
      <w:r w:rsidRPr="58B568FF">
        <w:rPr>
          <w:rFonts w:eastAsia="Calibri" w:cs="Arial"/>
        </w:rPr>
        <w:t xml:space="preserve">Het leren van verschillende samenwerkingsstijlen en </w:t>
      </w:r>
    </w:p>
    <w:p w14:paraId="0275F73E" w14:textId="7EA46498" w:rsidR="76B4FDCB" w:rsidRDefault="160D5DB4" w:rsidP="458A46FA">
      <w:pPr>
        <w:spacing w:after="120" w:line="264" w:lineRule="auto"/>
        <w:rPr>
          <w:rFonts w:eastAsia="Arial" w:cs="Arial"/>
          <w:b/>
        </w:rPr>
      </w:pPr>
      <w:r w:rsidRPr="6D7D8338">
        <w:rPr>
          <w:rFonts w:eastAsia="Arial" w:cs="Arial"/>
          <w:b/>
        </w:rPr>
        <w:t xml:space="preserve">Wat moet er veranderd worden in het IOT om betere resultaten te bereiken? </w:t>
      </w:r>
    </w:p>
    <w:p w14:paraId="25BF7345" w14:textId="4188F13D" w:rsidR="406AA09D" w:rsidRDefault="0CF5556A" w:rsidP="00810630">
      <w:pPr>
        <w:pStyle w:val="Lijstalinea"/>
        <w:numPr>
          <w:ilvl w:val="0"/>
          <w:numId w:val="21"/>
        </w:numPr>
        <w:spacing w:after="120" w:line="264" w:lineRule="auto"/>
        <w:rPr>
          <w:rFonts w:eastAsia="Arial" w:cs="Arial"/>
        </w:rPr>
      </w:pPr>
      <w:r w:rsidRPr="08D66B9F">
        <w:rPr>
          <w:rFonts w:eastAsia="Calibri" w:cs="Arial"/>
        </w:rPr>
        <w:t>Meer focus op de duur en intensiviteit van het traject van de leerling</w:t>
      </w:r>
    </w:p>
    <w:p w14:paraId="421074D5" w14:textId="1B3D61AF" w:rsidR="58E57662" w:rsidRDefault="58E57662" w:rsidP="00810630">
      <w:pPr>
        <w:pStyle w:val="Lijstalinea"/>
        <w:numPr>
          <w:ilvl w:val="0"/>
          <w:numId w:val="20"/>
        </w:numPr>
        <w:spacing w:after="120" w:line="264" w:lineRule="auto"/>
        <w:rPr>
          <w:rFonts w:eastAsia="Calibri" w:cs="Arial"/>
        </w:rPr>
      </w:pPr>
      <w:r w:rsidRPr="4431ACEE">
        <w:rPr>
          <w:rFonts w:eastAsia="Calibri" w:cs="Arial"/>
        </w:rPr>
        <w:t>Stagiairs meer samen laten reflecteren op de casussen</w:t>
      </w:r>
    </w:p>
    <w:p w14:paraId="64123EAE" w14:textId="363435FC" w:rsidR="1B7EB447" w:rsidRDefault="1B7EB447" w:rsidP="6123D504">
      <w:pPr>
        <w:spacing w:after="120" w:line="264" w:lineRule="auto"/>
        <w:rPr>
          <w:rFonts w:eastAsia="Arial" w:cs="Arial"/>
          <w:b/>
        </w:rPr>
      </w:pPr>
      <w:r w:rsidRPr="6D7D8338">
        <w:rPr>
          <w:rFonts w:eastAsia="Arial" w:cs="Arial"/>
          <w:b/>
        </w:rPr>
        <w:t>Hoe kunnen aspecten van het buddysysteem worden uitvergroot of kleiner gemaakt?</w:t>
      </w:r>
    </w:p>
    <w:p w14:paraId="00A0B473" w14:textId="4188F13D" w:rsidR="76B4FDCB" w:rsidRDefault="1B7EB447" w:rsidP="00810630">
      <w:pPr>
        <w:pStyle w:val="Lijstalinea"/>
        <w:numPr>
          <w:ilvl w:val="0"/>
          <w:numId w:val="19"/>
        </w:numPr>
        <w:spacing w:after="120" w:line="264" w:lineRule="auto"/>
        <w:rPr>
          <w:rFonts w:eastAsia="Calibri" w:cs="Arial"/>
        </w:rPr>
      </w:pPr>
      <w:r w:rsidRPr="406AA09D">
        <w:rPr>
          <w:rFonts w:eastAsia="Calibri" w:cs="Arial"/>
        </w:rPr>
        <w:t>Het buddysysteem het hele jaar inzetten, niet alleen de eerste twaalf weken</w:t>
      </w:r>
    </w:p>
    <w:p w14:paraId="7638B2EC" w14:textId="5E60C06B" w:rsidR="1D5A9540" w:rsidRDefault="1D5A9540" w:rsidP="00810630">
      <w:pPr>
        <w:pStyle w:val="Lijstalinea"/>
        <w:numPr>
          <w:ilvl w:val="0"/>
          <w:numId w:val="18"/>
        </w:numPr>
        <w:spacing w:after="120" w:line="264" w:lineRule="auto"/>
        <w:rPr>
          <w:rFonts w:eastAsia="Calibri" w:cs="Arial"/>
        </w:rPr>
      </w:pPr>
      <w:r w:rsidRPr="51633A8E">
        <w:rPr>
          <w:rFonts w:eastAsia="Calibri" w:cs="Arial"/>
        </w:rPr>
        <w:t xml:space="preserve">In elke casus met buddy's verschillende toekennen aan het tweetal, wie neemt de leiding, wie staat meer op de achtergrond? </w:t>
      </w:r>
    </w:p>
    <w:p w14:paraId="6005A60A" w14:textId="6725B190" w:rsidR="76B4FDCB" w:rsidRDefault="160D5DB4" w:rsidP="458A46FA">
      <w:pPr>
        <w:spacing w:after="120" w:line="264" w:lineRule="auto"/>
        <w:rPr>
          <w:rFonts w:eastAsia="Arial" w:cs="Arial"/>
          <w:b/>
        </w:rPr>
      </w:pPr>
      <w:r w:rsidRPr="6D7D8338">
        <w:rPr>
          <w:rFonts w:eastAsia="Arial" w:cs="Arial"/>
          <w:b/>
        </w:rPr>
        <w:t>Hoe k</w:t>
      </w:r>
      <w:r w:rsidR="2C47404C" w:rsidRPr="6D7D8338">
        <w:rPr>
          <w:rFonts w:eastAsia="Arial" w:cs="Arial"/>
          <w:b/>
        </w:rPr>
        <w:t>an de handelswijze van het IOT</w:t>
      </w:r>
      <w:r w:rsidRPr="6D7D8338">
        <w:rPr>
          <w:rFonts w:eastAsia="Arial" w:cs="Arial"/>
          <w:b/>
        </w:rPr>
        <w:t xml:space="preserve"> flexibeler in</w:t>
      </w:r>
      <w:r w:rsidR="732A37D3" w:rsidRPr="6D7D8338">
        <w:rPr>
          <w:rFonts w:eastAsia="Arial" w:cs="Arial"/>
          <w:b/>
        </w:rPr>
        <w:t>ge</w:t>
      </w:r>
      <w:r w:rsidRPr="6D7D8338">
        <w:rPr>
          <w:rFonts w:eastAsia="Arial" w:cs="Arial"/>
          <w:b/>
        </w:rPr>
        <w:t>zet</w:t>
      </w:r>
      <w:r w:rsidR="08A1E639" w:rsidRPr="6D7D8338">
        <w:rPr>
          <w:rFonts w:eastAsia="Arial" w:cs="Arial"/>
          <w:b/>
        </w:rPr>
        <w:t xml:space="preserve"> worden</w:t>
      </w:r>
      <w:r w:rsidRPr="6D7D8338">
        <w:rPr>
          <w:rFonts w:eastAsia="Arial" w:cs="Arial"/>
          <w:b/>
        </w:rPr>
        <w:t xml:space="preserve">? </w:t>
      </w:r>
    </w:p>
    <w:p w14:paraId="1A1508AB" w14:textId="3A2EE945" w:rsidR="08D66B9F" w:rsidRDefault="413EA676" w:rsidP="00810630">
      <w:pPr>
        <w:pStyle w:val="Lijstalinea"/>
        <w:numPr>
          <w:ilvl w:val="0"/>
          <w:numId w:val="20"/>
        </w:numPr>
        <w:spacing w:after="120" w:line="264" w:lineRule="auto"/>
        <w:rPr>
          <w:rFonts w:eastAsia="Arial" w:cs="Arial"/>
        </w:rPr>
      </w:pPr>
      <w:r w:rsidRPr="7720C618">
        <w:rPr>
          <w:rFonts w:eastAsia="Calibri" w:cs="Arial"/>
        </w:rPr>
        <w:t>Het IOT hoeft niet flexibeler te worden, maar juist vaste momenten hebben voor bijvoorbeeld evaluaties</w:t>
      </w:r>
    </w:p>
    <w:p w14:paraId="18C735B1" w14:textId="58F3FC6E" w:rsidR="76B4FDCB" w:rsidRDefault="44F063FD" w:rsidP="00810630">
      <w:pPr>
        <w:pStyle w:val="Lijstalinea"/>
        <w:numPr>
          <w:ilvl w:val="0"/>
          <w:numId w:val="20"/>
        </w:numPr>
        <w:spacing w:after="120" w:line="264" w:lineRule="auto"/>
      </w:pPr>
      <w:r w:rsidRPr="5090D46F">
        <w:rPr>
          <w:rFonts w:eastAsia="Calibri" w:cs="Arial"/>
        </w:rPr>
        <w:t>Behoefte aan vaste structuur</w:t>
      </w:r>
    </w:p>
    <w:p w14:paraId="391E52B5" w14:textId="10FAA5E1" w:rsidR="7CFCE660" w:rsidRDefault="46A55CBB" w:rsidP="42F2466B">
      <w:pPr>
        <w:spacing w:after="120" w:line="264" w:lineRule="auto"/>
        <w:rPr>
          <w:rFonts w:eastAsia="Calibri" w:cs="Arial"/>
          <w:b/>
        </w:rPr>
      </w:pPr>
      <w:r w:rsidRPr="3CB5801A">
        <w:rPr>
          <w:rFonts w:eastAsia="Calibri" w:cs="Arial"/>
          <w:b/>
        </w:rPr>
        <w:t>Wat kan er uitvergroot worden in de huidige werkwijze?</w:t>
      </w:r>
    </w:p>
    <w:p w14:paraId="7433ED04" w14:textId="10FAA5E1" w:rsidR="46A55CBB" w:rsidRDefault="46A55CBB" w:rsidP="00810630">
      <w:pPr>
        <w:pStyle w:val="Lijstalinea"/>
        <w:numPr>
          <w:ilvl w:val="0"/>
          <w:numId w:val="18"/>
        </w:numPr>
        <w:spacing w:after="120" w:line="264" w:lineRule="auto"/>
        <w:rPr>
          <w:rFonts w:eastAsia="Calibri" w:cs="Arial"/>
        </w:rPr>
      </w:pPr>
      <w:r w:rsidRPr="42F2466B">
        <w:rPr>
          <w:rFonts w:eastAsia="Calibri" w:cs="Arial"/>
        </w:rPr>
        <w:t>Het buddysysteem uitbreiden tot het hele jaar</w:t>
      </w:r>
    </w:p>
    <w:p w14:paraId="1C01FE69" w14:textId="5BE06B6B" w:rsidR="46A55CBB" w:rsidRDefault="46A55CBB" w:rsidP="00810630">
      <w:pPr>
        <w:pStyle w:val="Lijstalinea"/>
        <w:numPr>
          <w:ilvl w:val="0"/>
          <w:numId w:val="18"/>
        </w:numPr>
        <w:spacing w:after="120" w:line="264" w:lineRule="auto"/>
        <w:rPr>
          <w:rFonts w:eastAsia="Calibri" w:cs="Arial"/>
        </w:rPr>
      </w:pPr>
      <w:r w:rsidRPr="49DCFD7D">
        <w:rPr>
          <w:rFonts w:eastAsia="Calibri" w:cs="Arial"/>
        </w:rPr>
        <w:t>Het voor- en nabespreken vergroten op het gebied van de leerling, om zo doelen te kunnen bereiken</w:t>
      </w:r>
    </w:p>
    <w:p w14:paraId="6181593D" w14:textId="4D4923A5" w:rsidR="46A55CBB" w:rsidRDefault="46A55CBB" w:rsidP="00810630">
      <w:pPr>
        <w:pStyle w:val="Lijstalinea"/>
        <w:numPr>
          <w:ilvl w:val="0"/>
          <w:numId w:val="18"/>
        </w:numPr>
        <w:spacing w:after="120" w:line="264" w:lineRule="auto"/>
        <w:rPr>
          <w:rFonts w:eastAsia="Calibri" w:cs="Arial"/>
        </w:rPr>
      </w:pPr>
      <w:r w:rsidRPr="143246A3">
        <w:rPr>
          <w:rFonts w:eastAsia="Calibri" w:cs="Arial"/>
        </w:rPr>
        <w:t>Het doel van de samenwerking benoemen in het belang van de stagiair</w:t>
      </w:r>
    </w:p>
    <w:p w14:paraId="272F98B2" w14:textId="55ACFE2C" w:rsidR="65360C62" w:rsidRDefault="65360C62" w:rsidP="00810630">
      <w:pPr>
        <w:pStyle w:val="Lijstalinea"/>
        <w:numPr>
          <w:ilvl w:val="0"/>
          <w:numId w:val="18"/>
        </w:numPr>
        <w:spacing w:after="120" w:line="264" w:lineRule="auto"/>
        <w:rPr>
          <w:rFonts w:eastAsia="Calibri" w:cs="Arial"/>
        </w:rPr>
      </w:pPr>
      <w:r w:rsidRPr="62EBFA9F">
        <w:rPr>
          <w:rFonts w:eastAsia="Calibri" w:cs="Arial"/>
        </w:rPr>
        <w:lastRenderedPageBreak/>
        <w:t xml:space="preserve">Het actief geven van feedback </w:t>
      </w:r>
      <w:r w:rsidRPr="134AF2F2">
        <w:rPr>
          <w:rFonts w:eastAsia="Calibri" w:cs="Arial"/>
        </w:rPr>
        <w:t xml:space="preserve">op stagiairs, </w:t>
      </w:r>
      <w:r w:rsidRPr="62EBFA9F">
        <w:rPr>
          <w:rFonts w:eastAsia="Calibri" w:cs="Arial"/>
        </w:rPr>
        <w:t xml:space="preserve">van </w:t>
      </w:r>
      <w:r w:rsidRPr="134AF2F2">
        <w:rPr>
          <w:rFonts w:eastAsia="Calibri" w:cs="Arial"/>
        </w:rPr>
        <w:t>stagiairs</w:t>
      </w:r>
    </w:p>
    <w:p w14:paraId="08288278" w14:textId="4150C5E5" w:rsidR="143246A3" w:rsidRDefault="46A55CBB" w:rsidP="67AC3EE5">
      <w:pPr>
        <w:spacing w:after="120" w:line="264" w:lineRule="auto"/>
        <w:rPr>
          <w:rFonts w:eastAsia="Calibri" w:cs="Arial"/>
          <w:b/>
        </w:rPr>
      </w:pPr>
      <w:r w:rsidRPr="3CB5801A">
        <w:rPr>
          <w:rFonts w:eastAsia="Calibri" w:cs="Arial"/>
          <w:b/>
        </w:rPr>
        <w:t>Wat kan er afgezwakt of verwijderd worden</w:t>
      </w:r>
      <w:r w:rsidR="76F51B48" w:rsidRPr="3CB5801A">
        <w:rPr>
          <w:rFonts w:eastAsia="Calibri" w:cs="Arial"/>
          <w:b/>
          <w:bCs/>
        </w:rPr>
        <w:t xml:space="preserve"> in de huidige werkwijze</w:t>
      </w:r>
      <w:r w:rsidRPr="3CB5801A">
        <w:rPr>
          <w:rFonts w:eastAsia="Calibri" w:cs="Arial"/>
          <w:b/>
        </w:rPr>
        <w:t>?</w:t>
      </w:r>
    </w:p>
    <w:p w14:paraId="73077809" w14:textId="689FCE13" w:rsidR="722A53E6" w:rsidRDefault="722A53E6" w:rsidP="00810630">
      <w:pPr>
        <w:pStyle w:val="Lijstalinea"/>
        <w:numPr>
          <w:ilvl w:val="0"/>
          <w:numId w:val="17"/>
        </w:numPr>
        <w:spacing w:after="120" w:line="264" w:lineRule="auto"/>
        <w:rPr>
          <w:rFonts w:eastAsia="Calibri" w:cs="Arial"/>
        </w:rPr>
      </w:pPr>
      <w:r w:rsidRPr="24863E72">
        <w:rPr>
          <w:rFonts w:eastAsia="Calibri" w:cs="Arial"/>
        </w:rPr>
        <w:t xml:space="preserve">Het oriëntatiegesprek. Het IOT benoemt bij het sollicitatiegesprek welke waarden er belangrijk zijn op het </w:t>
      </w:r>
      <w:r w:rsidR="51E80F62" w:rsidRPr="24863E72">
        <w:rPr>
          <w:rFonts w:eastAsia="Calibri" w:cs="Arial"/>
        </w:rPr>
        <w:t xml:space="preserve">Montessori Vaklyceum. De stagiair stemt in met de waarden als de stage begint. </w:t>
      </w:r>
    </w:p>
    <w:p w14:paraId="670CEE9B" w14:textId="6103525C" w:rsidR="76B4FDCB" w:rsidRDefault="160D5DB4" w:rsidP="458A46FA">
      <w:pPr>
        <w:spacing w:after="120" w:line="264" w:lineRule="auto"/>
        <w:rPr>
          <w:rFonts w:eastAsia="Arial" w:cs="Arial"/>
          <w:b/>
        </w:rPr>
      </w:pPr>
      <w:r w:rsidRPr="3CB5801A">
        <w:rPr>
          <w:rFonts w:eastAsia="Arial" w:cs="Arial"/>
          <w:b/>
        </w:rPr>
        <w:t>Welke volgorde van handelingen zou veranderd kunnen worden om tot een beter resultaat te komen?</w:t>
      </w:r>
    </w:p>
    <w:p w14:paraId="615606B1" w14:textId="3B193460" w:rsidR="573A5CE5" w:rsidRDefault="573A5CE5" w:rsidP="00810630">
      <w:pPr>
        <w:pStyle w:val="Lijstalinea"/>
        <w:numPr>
          <w:ilvl w:val="0"/>
          <w:numId w:val="24"/>
        </w:numPr>
        <w:spacing w:after="0"/>
        <w:rPr>
          <w:rFonts w:eastAsia="Calibri" w:cs="Arial"/>
        </w:rPr>
      </w:pPr>
      <w:r w:rsidRPr="15562776">
        <w:rPr>
          <w:rFonts w:eastAsia="Arial" w:cs="Arial"/>
        </w:rPr>
        <w:t>Gelijk oefenen met het spiraalmodel, in plaats van ermee beginnen voordat het eerste gesprek met de leerling begint</w:t>
      </w:r>
    </w:p>
    <w:p w14:paraId="0A3B14A5" w14:textId="7C6955CC" w:rsidR="15562776" w:rsidRDefault="15562776" w:rsidP="15562776">
      <w:pPr>
        <w:spacing w:after="120" w:line="264" w:lineRule="auto"/>
        <w:rPr>
          <w:rFonts w:eastAsia="Arial" w:cs="Arial"/>
        </w:rPr>
      </w:pPr>
    </w:p>
    <w:p w14:paraId="22D71092" w14:textId="48CE5775" w:rsidR="76B4FDCB" w:rsidRDefault="76B4FDCB" w:rsidP="458A46FA">
      <w:pPr>
        <w:rPr>
          <w:rFonts w:eastAsia="Arial" w:cs="Arial"/>
        </w:rPr>
      </w:pPr>
    </w:p>
    <w:p w14:paraId="1383A5AF" w14:textId="206C2DBB" w:rsidR="00D24C51" w:rsidRDefault="00D24C51" w:rsidP="35585052"/>
    <w:p w14:paraId="5BB94943" w14:textId="5A12966C" w:rsidR="2C321FAC" w:rsidRDefault="2C321FAC" w:rsidP="2C321FAC"/>
    <w:p w14:paraId="1DE27ADA" w14:textId="3C4C6204" w:rsidR="2C321FAC" w:rsidRDefault="2C321FAC" w:rsidP="2C321FAC"/>
    <w:p w14:paraId="2DE661A9" w14:textId="046AF8C9" w:rsidR="2C321FAC" w:rsidRDefault="2C321FAC" w:rsidP="2C321FAC"/>
    <w:p w14:paraId="60B34CFA" w14:textId="77777777" w:rsidR="005B3647" w:rsidRDefault="005B3647">
      <w:pPr>
        <w:rPr>
          <w:rFonts w:eastAsiaTheme="majorEastAsia" w:cstheme="majorBidi"/>
          <w:b/>
          <w:i/>
          <w:sz w:val="24"/>
          <w:szCs w:val="26"/>
        </w:rPr>
      </w:pPr>
      <w:r>
        <w:br w:type="page"/>
      </w:r>
    </w:p>
    <w:p w14:paraId="3A59356B" w14:textId="11755898" w:rsidR="386E8603" w:rsidRDefault="386E8603" w:rsidP="07CC2DE9">
      <w:pPr>
        <w:pStyle w:val="Kop2"/>
      </w:pPr>
      <w:bookmarkStart w:id="80" w:name="_Toc137631820"/>
      <w:bookmarkStart w:id="81" w:name="_Toc138938133"/>
      <w:r>
        <w:lastRenderedPageBreak/>
        <w:t>Bijlage 1</w:t>
      </w:r>
      <w:r w:rsidR="00D76458">
        <w:t>3</w:t>
      </w:r>
      <w:r>
        <w:t>: Analyse ontwerpeisen</w:t>
      </w:r>
      <w:bookmarkEnd w:id="80"/>
      <w:bookmarkEnd w:id="81"/>
    </w:p>
    <w:p w14:paraId="37246DF4" w14:textId="156D50BA" w:rsidR="07CC2DE9" w:rsidRDefault="07CC2DE9" w:rsidP="07CC2DE9"/>
    <w:p w14:paraId="1D60601B" w14:textId="3792079A" w:rsidR="07CC2DE9" w:rsidRDefault="07CC2DE9" w:rsidP="7BC6516E">
      <w:pPr>
        <w:spacing w:after="120" w:line="264" w:lineRule="auto"/>
        <w:rPr>
          <w:rFonts w:eastAsia="Arial" w:cs="Arial"/>
        </w:rPr>
      </w:pPr>
    </w:p>
    <w:tbl>
      <w:tblPr>
        <w:tblStyle w:val="Tabelraster"/>
        <w:tblW w:w="0" w:type="auto"/>
        <w:tblLayout w:type="fixed"/>
        <w:tblLook w:val="04A0" w:firstRow="1" w:lastRow="0" w:firstColumn="1" w:lastColumn="0" w:noHBand="0" w:noVBand="1"/>
      </w:tblPr>
      <w:tblGrid>
        <w:gridCol w:w="4508"/>
        <w:gridCol w:w="4508"/>
      </w:tblGrid>
      <w:tr w:rsidR="7BC6516E" w14:paraId="264F4ACD" w14:textId="77777777" w:rsidTr="458A46FA">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C2357E" w14:textId="127A6FD0" w:rsidR="7BC6516E" w:rsidRDefault="7BC6516E" w:rsidP="7BC6516E">
            <w:pPr>
              <w:spacing w:after="120" w:line="276" w:lineRule="auto"/>
            </w:pPr>
            <w:r w:rsidRPr="7BC6516E">
              <w:rPr>
                <w:rFonts w:eastAsia="Arial" w:cs="Arial"/>
                <w:b/>
                <w:bCs/>
              </w:rPr>
              <w:t>Methode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626A86" w14:textId="69B65B44" w:rsidR="7BC6516E" w:rsidRDefault="7BC6516E" w:rsidP="7BC6516E">
            <w:pPr>
              <w:spacing w:after="120" w:line="276" w:lineRule="auto"/>
            </w:pPr>
            <w:r w:rsidRPr="7BC6516E">
              <w:rPr>
                <w:rFonts w:eastAsia="Arial" w:cs="Arial"/>
                <w:b/>
                <w:bCs/>
              </w:rPr>
              <w:t>Ontwerpeisen</w:t>
            </w:r>
          </w:p>
        </w:tc>
      </w:tr>
      <w:tr w:rsidR="7BC6516E" w14:paraId="5AD14725" w14:textId="77777777" w:rsidTr="458A46FA">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4013CC" w14:textId="4A6C34C0" w:rsidR="7BC6516E" w:rsidRDefault="7BC6516E" w:rsidP="7BC6516E">
            <w:pPr>
              <w:spacing w:after="120" w:line="276" w:lineRule="auto"/>
            </w:pPr>
            <w:r w:rsidRPr="7BC6516E">
              <w:rPr>
                <w:rFonts w:eastAsia="Arial" w:cs="Arial"/>
              </w:rPr>
              <w:t>Interviews stagiairs</w:t>
            </w:r>
          </w:p>
          <w:p w14:paraId="06C997DD" w14:textId="0CB40B75" w:rsidR="7BC6516E" w:rsidRDefault="7BC6516E" w:rsidP="7BC6516E">
            <w:pPr>
              <w:spacing w:after="120" w:line="276" w:lineRule="auto"/>
            </w:pPr>
            <w:r w:rsidRPr="7BC6516E">
              <w:rPr>
                <w:rFonts w:eastAsia="Arial" w:cs="Arial"/>
              </w:rPr>
              <w:t xml:space="preserve"> </w:t>
            </w:r>
          </w:p>
          <w:p w14:paraId="0BACAC69" w14:textId="5783435F" w:rsidR="7BC6516E" w:rsidRDefault="7BC6516E" w:rsidP="7BC6516E">
            <w:pPr>
              <w:spacing w:after="120" w:line="276" w:lineRule="auto"/>
            </w:pPr>
            <w:r w:rsidRPr="7BC6516E">
              <w:rPr>
                <w:rFonts w:eastAsia="Arial" w:cs="Arial"/>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E8D78D" w14:textId="4142CF99" w:rsidR="7BC6516E" w:rsidRDefault="7BC6516E" w:rsidP="7BC6516E">
            <w:pPr>
              <w:spacing w:line="276" w:lineRule="auto"/>
              <w:jc w:val="both"/>
            </w:pPr>
            <w:r w:rsidRPr="58A52922">
              <w:rPr>
                <w:rFonts w:eastAsia="Arial" w:cs="Arial"/>
              </w:rPr>
              <w:t>- Het product moet ervoor zorgen dat de stagiair meer mee wordt genomen tijdens</w:t>
            </w:r>
            <w:r w:rsidR="00696513" w:rsidRPr="58A52922">
              <w:rPr>
                <w:rFonts w:eastAsia="Arial" w:cs="Arial"/>
              </w:rPr>
              <w:t xml:space="preserve"> het opstarten van de</w:t>
            </w:r>
            <w:r w:rsidRPr="58A52922">
              <w:rPr>
                <w:rFonts w:eastAsia="Arial" w:cs="Arial"/>
              </w:rPr>
              <w:t xml:space="preserve"> gesprekken met leerlingen</w:t>
            </w:r>
          </w:p>
          <w:p w14:paraId="72E5F0B9" w14:textId="6C021132" w:rsidR="7BC6516E" w:rsidRDefault="7BC6516E" w:rsidP="7BC6516E">
            <w:pPr>
              <w:spacing w:line="276" w:lineRule="auto"/>
              <w:jc w:val="both"/>
            </w:pPr>
            <w:r w:rsidRPr="58A52922">
              <w:rPr>
                <w:rFonts w:eastAsia="Arial" w:cs="Arial"/>
              </w:rPr>
              <w:t xml:space="preserve"> </w:t>
            </w:r>
          </w:p>
          <w:p w14:paraId="3C90251B" w14:textId="4BC6A70F" w:rsidR="7BC6516E" w:rsidRDefault="7BC6516E" w:rsidP="7BC6516E">
            <w:pPr>
              <w:spacing w:line="276" w:lineRule="auto"/>
            </w:pPr>
            <w:r w:rsidRPr="58A52922">
              <w:rPr>
                <w:rFonts w:eastAsia="Arial" w:cs="Arial"/>
              </w:rPr>
              <w:t>-Het product moet ervoor zorgen dat er structuur wordt geboden binnen de inwerkperiode gericht op gesprekken met leerlingen</w:t>
            </w:r>
          </w:p>
          <w:p w14:paraId="7F05FAED" w14:textId="6F4C80DA" w:rsidR="7BC6516E" w:rsidRDefault="7BC6516E" w:rsidP="7BC6516E">
            <w:pPr>
              <w:spacing w:line="276" w:lineRule="auto"/>
              <w:jc w:val="both"/>
            </w:pPr>
            <w:r w:rsidRPr="7BC6516E">
              <w:rPr>
                <w:rFonts w:eastAsia="Arial" w:cs="Arial"/>
              </w:rPr>
              <w:t xml:space="preserve"> </w:t>
            </w:r>
          </w:p>
          <w:p w14:paraId="0C639DC2" w14:textId="64D2981A" w:rsidR="7BC6516E" w:rsidRDefault="7BC6516E" w:rsidP="7BC6516E">
            <w:pPr>
              <w:spacing w:line="276" w:lineRule="auto"/>
              <w:rPr>
                <w:rFonts w:eastAsia="Arial" w:cs="Arial"/>
              </w:rPr>
            </w:pPr>
            <w:r w:rsidRPr="58A52922">
              <w:rPr>
                <w:rFonts w:eastAsia="Arial" w:cs="Arial"/>
              </w:rPr>
              <w:t>- Het product moet ervoor zorgen dat de stagiair wordt betrokken tijdens de gesprekken met leerlingen</w:t>
            </w:r>
            <w:r w:rsidR="7695CFB0" w:rsidRPr="58A52922">
              <w:rPr>
                <w:rFonts w:eastAsia="Arial" w:cs="Arial"/>
              </w:rPr>
              <w:t xml:space="preserve"> tijdens de inwerkperiode</w:t>
            </w:r>
          </w:p>
          <w:p w14:paraId="79BD9108" w14:textId="1DE793F6" w:rsidR="7BC6516E" w:rsidRDefault="7BC6516E" w:rsidP="7BC6516E">
            <w:pPr>
              <w:spacing w:after="120" w:line="276" w:lineRule="auto"/>
            </w:pPr>
            <w:r w:rsidRPr="7BC6516E">
              <w:rPr>
                <w:rFonts w:eastAsia="Arial" w:cs="Arial"/>
              </w:rPr>
              <w:t xml:space="preserve"> </w:t>
            </w:r>
          </w:p>
        </w:tc>
      </w:tr>
      <w:tr w:rsidR="7BC6516E" w14:paraId="47167C77" w14:textId="77777777" w:rsidTr="458A46FA">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7CD557" w14:textId="35281FA6" w:rsidR="7BC6516E" w:rsidRDefault="7BC6516E" w:rsidP="7BC6516E">
            <w:pPr>
              <w:spacing w:after="120" w:line="276" w:lineRule="auto"/>
            </w:pPr>
            <w:r w:rsidRPr="7BC6516E">
              <w:rPr>
                <w:rFonts w:eastAsia="Arial" w:cs="Arial"/>
              </w:rPr>
              <w:t>Interviews praktijkbegeleiding</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37250C" w14:textId="04BED84A" w:rsidR="7BC6516E" w:rsidRDefault="7BC6516E" w:rsidP="7BC6516E">
            <w:pPr>
              <w:spacing w:line="276" w:lineRule="auto"/>
            </w:pPr>
            <w:r w:rsidRPr="58A52922">
              <w:rPr>
                <w:rFonts w:eastAsia="Arial" w:cs="Arial"/>
              </w:rPr>
              <w:t>- Het product moet duidelijkheid bieden over wie welke taken oppakt met betrekking tot de s</w:t>
            </w:r>
            <w:r w:rsidRPr="58A52922">
              <w:rPr>
                <w:rFonts w:eastAsia="Arial" w:cs="Arial"/>
                <w:sz w:val="24"/>
                <w:szCs w:val="24"/>
              </w:rPr>
              <w:t>t</w:t>
            </w:r>
            <w:r w:rsidRPr="58A52922">
              <w:rPr>
                <w:rFonts w:eastAsia="Arial" w:cs="Arial"/>
              </w:rPr>
              <w:t>agiairs</w:t>
            </w:r>
          </w:p>
          <w:p w14:paraId="5F34F1C1" w14:textId="66A7A8EC" w:rsidR="7BC6516E" w:rsidRDefault="7BC6516E" w:rsidP="7BC6516E">
            <w:pPr>
              <w:spacing w:line="276" w:lineRule="auto"/>
            </w:pPr>
            <w:r w:rsidRPr="7BC6516E">
              <w:rPr>
                <w:rFonts w:eastAsia="Arial" w:cs="Arial"/>
              </w:rPr>
              <w:t xml:space="preserve"> </w:t>
            </w:r>
          </w:p>
          <w:p w14:paraId="366DDF8B" w14:textId="23D841C4" w:rsidR="7BC6516E" w:rsidRDefault="7BC6516E" w:rsidP="7BC6516E">
            <w:pPr>
              <w:spacing w:line="276" w:lineRule="auto"/>
            </w:pPr>
            <w:r w:rsidRPr="58A52922">
              <w:rPr>
                <w:rFonts w:eastAsia="Arial" w:cs="Arial"/>
              </w:rPr>
              <w:t>- Het product moet ervoor zorgen dat er samenwerking wordt opgestart aan het begin van de stage van de nieuwe stagiair</w:t>
            </w:r>
          </w:p>
          <w:p w14:paraId="0E0DE088" w14:textId="6197AF5D" w:rsidR="7BC6516E" w:rsidRDefault="7BC6516E" w:rsidP="7BC6516E">
            <w:pPr>
              <w:spacing w:after="120" w:line="276" w:lineRule="auto"/>
            </w:pPr>
            <w:r w:rsidRPr="7BC6516E">
              <w:rPr>
                <w:rFonts w:eastAsia="Arial" w:cs="Arial"/>
              </w:rPr>
              <w:t xml:space="preserve"> </w:t>
            </w:r>
          </w:p>
        </w:tc>
      </w:tr>
      <w:tr w:rsidR="1BB7E1CE" w14:paraId="1D8774B1" w14:textId="77777777" w:rsidTr="1BB7E1CE">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649032" w14:textId="19D10AA9" w:rsidR="428A1F9B" w:rsidRDefault="428A1F9B" w:rsidP="1BB7E1CE">
            <w:pPr>
              <w:spacing w:line="276" w:lineRule="auto"/>
              <w:rPr>
                <w:rFonts w:eastAsia="Arial" w:cs="Arial"/>
              </w:rPr>
            </w:pPr>
            <w:r w:rsidRPr="1BB7E1CE">
              <w:rPr>
                <w:rFonts w:eastAsia="Arial" w:cs="Arial"/>
              </w:rPr>
              <w:t xml:space="preserve">Interviews externe partijen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F037BE" w14:textId="59924EDE" w:rsidR="1BB7E1CE" w:rsidRPr="00074DD9" w:rsidRDefault="00074DD9" w:rsidP="00074DD9">
            <w:pPr>
              <w:rPr>
                <w:rFonts w:eastAsia="Arial" w:cs="Arial"/>
              </w:rPr>
            </w:pPr>
            <w:r>
              <w:rPr>
                <w:rFonts w:eastAsia="Times New Roman" w:cs="Arial"/>
                <w:color w:val="000000" w:themeColor="text1"/>
                <w:lang w:eastAsia="nl-NL"/>
              </w:rPr>
              <w:t xml:space="preserve">- </w:t>
            </w:r>
            <w:r w:rsidR="000D7C30" w:rsidRPr="00074DD9">
              <w:rPr>
                <w:rFonts w:eastAsia="Times New Roman" w:cs="Arial"/>
                <w:color w:val="000000" w:themeColor="text1"/>
                <w:lang w:eastAsia="nl-NL"/>
              </w:rPr>
              <w:t>Het product moet ruimte geven om de casus voor en na te bespreken.</w:t>
            </w:r>
          </w:p>
          <w:p w14:paraId="112F1BF2" w14:textId="4527498A" w:rsidR="1BB7E1CE" w:rsidRDefault="1BB7E1CE" w:rsidP="1BB7E1CE">
            <w:pPr>
              <w:spacing w:line="276" w:lineRule="auto"/>
              <w:rPr>
                <w:rFonts w:eastAsia="Arial" w:cs="Arial"/>
              </w:rPr>
            </w:pPr>
          </w:p>
        </w:tc>
      </w:tr>
      <w:tr w:rsidR="7BC6516E" w14:paraId="6FD18FE4" w14:textId="77777777" w:rsidTr="458A46FA">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866B5E" w14:textId="3F80A83C" w:rsidR="7BC6516E" w:rsidRDefault="7BC6516E" w:rsidP="7BC6516E">
            <w:pPr>
              <w:spacing w:after="120" w:line="276" w:lineRule="auto"/>
            </w:pPr>
            <w:r w:rsidRPr="7BC6516E">
              <w:rPr>
                <w:rFonts w:eastAsia="Arial" w:cs="Arial"/>
              </w:rPr>
              <w:t>SCAMPER-methode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B58CCA" w14:textId="729197E6" w:rsidR="7BC6516E" w:rsidRDefault="2BC8F20C" w:rsidP="79D9C8A9">
            <w:pPr>
              <w:spacing w:line="276" w:lineRule="auto"/>
              <w:rPr>
                <w:rFonts w:eastAsia="Calibri" w:cs="Arial"/>
              </w:rPr>
            </w:pPr>
            <w:r w:rsidRPr="79D9C8A9">
              <w:rPr>
                <w:rFonts w:eastAsia="Arial" w:cs="Arial"/>
              </w:rPr>
              <w:t>-Het product moet zorgen voor een éénduidige werkwijze op het gebied van het bespreken van de casus voor alle stagiairs van het IOT</w:t>
            </w:r>
          </w:p>
          <w:p w14:paraId="5874EC59" w14:textId="10E95A8F" w:rsidR="7BC6516E" w:rsidRDefault="7BC6516E" w:rsidP="50B16EC4">
            <w:pPr>
              <w:spacing w:line="276" w:lineRule="auto"/>
              <w:rPr>
                <w:rFonts w:eastAsia="Arial" w:cs="Arial"/>
              </w:rPr>
            </w:pPr>
          </w:p>
          <w:p w14:paraId="5BF41B30" w14:textId="13CC9E0E" w:rsidR="7BC6516E" w:rsidRDefault="2BC8F20C" w:rsidP="50B16EC4">
            <w:pPr>
              <w:spacing w:line="276" w:lineRule="auto"/>
              <w:rPr>
                <w:rFonts w:eastAsia="Calibri" w:cs="Arial"/>
              </w:rPr>
            </w:pPr>
            <w:r w:rsidRPr="50B16EC4">
              <w:rPr>
                <w:rFonts w:eastAsia="Arial" w:cs="Arial"/>
              </w:rPr>
              <w:t>-</w:t>
            </w:r>
            <w:r w:rsidRPr="79D9C8A9">
              <w:rPr>
                <w:rFonts w:eastAsia="Arial" w:cs="Arial"/>
              </w:rPr>
              <w:t xml:space="preserve">Het product moet zorgen voor actieve samenwerking tussen stagiairs </w:t>
            </w:r>
          </w:p>
          <w:p w14:paraId="730FE38C" w14:textId="09D86723" w:rsidR="7BC6516E" w:rsidRDefault="7BC6516E" w:rsidP="6925E1DC">
            <w:pPr>
              <w:spacing w:line="276" w:lineRule="auto"/>
              <w:rPr>
                <w:rFonts w:eastAsia="Arial" w:cs="Arial"/>
              </w:rPr>
            </w:pPr>
          </w:p>
          <w:p w14:paraId="3E66E5DB" w14:textId="22D8D04D" w:rsidR="7BC6516E" w:rsidRDefault="2BC8F20C" w:rsidP="50B16EC4">
            <w:pPr>
              <w:spacing w:line="276" w:lineRule="auto"/>
              <w:rPr>
                <w:rFonts w:eastAsia="Arial" w:cs="Arial"/>
              </w:rPr>
            </w:pPr>
            <w:r w:rsidRPr="50B16EC4">
              <w:rPr>
                <w:rFonts w:eastAsia="Arial" w:cs="Arial"/>
              </w:rPr>
              <w:t>-</w:t>
            </w:r>
            <w:r w:rsidRPr="79D9C8A9">
              <w:rPr>
                <w:rFonts w:eastAsia="Arial" w:cs="Arial"/>
              </w:rPr>
              <w:t>Het product moet zorgen voor vaste evaluatiemomenten over de inwerkperiode met de stagiairs en praktijkbegeleiders</w:t>
            </w:r>
          </w:p>
        </w:tc>
      </w:tr>
      <w:tr w:rsidR="7BC6516E" w14:paraId="058C395B" w14:textId="77777777" w:rsidTr="458A46FA">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1281B1" w14:textId="3D3E0C12" w:rsidR="7BC6516E" w:rsidRDefault="7BC6516E" w:rsidP="7BC6516E">
            <w:pPr>
              <w:spacing w:after="120" w:line="276" w:lineRule="auto"/>
            </w:pPr>
            <w:r w:rsidRPr="7BC6516E">
              <w:rPr>
                <w:rFonts w:eastAsia="Arial" w:cs="Arial"/>
              </w:rPr>
              <w:t xml:space="preserve">Best </w:t>
            </w:r>
            <w:proofErr w:type="spellStart"/>
            <w:r w:rsidRPr="7BC6516E">
              <w:rPr>
                <w:rFonts w:eastAsia="Arial" w:cs="Arial"/>
              </w:rPr>
              <w:t>practice</w:t>
            </w:r>
            <w:proofErr w:type="spellEnd"/>
            <w:r w:rsidRPr="7BC6516E">
              <w:rPr>
                <w:rFonts w:eastAsia="Arial" w:cs="Arial"/>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5B1799" w14:textId="3ED49161" w:rsidR="7BC6516E" w:rsidRDefault="7BC6516E" w:rsidP="7BC6516E">
            <w:pPr>
              <w:spacing w:after="120" w:line="276" w:lineRule="auto"/>
            </w:pPr>
            <w:r w:rsidRPr="58A52922">
              <w:rPr>
                <w:rFonts w:eastAsia="Arial" w:cs="Arial"/>
                <w:color w:val="000000" w:themeColor="text1"/>
              </w:rPr>
              <w:t>- Het buddysysteem zorgt ervoor dat de nieuwe stagiair iemand heeft om iemand mee te evalueren tijdens de inwerkperiode van de stage. Het b</w:t>
            </w:r>
            <w:r w:rsidRPr="58A52922">
              <w:rPr>
                <w:rFonts w:eastAsia="Arial" w:cs="Arial"/>
              </w:rPr>
              <w:t xml:space="preserve">egeleiden van stagiair </w:t>
            </w:r>
            <w:r w:rsidRPr="58A52922">
              <w:rPr>
                <w:rFonts w:eastAsia="Arial" w:cs="Arial"/>
              </w:rPr>
              <w:lastRenderedPageBreak/>
              <w:t>vanuit de praktijkbegeleiding wordt hierbij ook gemakkelijker.</w:t>
            </w:r>
          </w:p>
        </w:tc>
      </w:tr>
    </w:tbl>
    <w:p w14:paraId="26FF16B5" w14:textId="50699942" w:rsidR="07CC2DE9" w:rsidRDefault="687D8D78" w:rsidP="7BC6516E">
      <w:pPr>
        <w:spacing w:after="120" w:line="264" w:lineRule="auto"/>
      </w:pPr>
      <w:r w:rsidRPr="7BC6516E">
        <w:rPr>
          <w:rFonts w:eastAsia="Arial" w:cs="Arial"/>
          <w:b/>
          <w:bCs/>
        </w:rPr>
        <w:lastRenderedPageBreak/>
        <w:t xml:space="preserve"> </w:t>
      </w:r>
    </w:p>
    <w:p w14:paraId="230D7876" w14:textId="77777777" w:rsidR="00582966" w:rsidRDefault="00582966">
      <w:pPr>
        <w:rPr>
          <w:rFonts w:eastAsia="Arial" w:cs="Arial"/>
          <w:b/>
          <w:bCs/>
        </w:rPr>
      </w:pPr>
      <w:r>
        <w:rPr>
          <w:rFonts w:eastAsia="Arial" w:cs="Arial"/>
          <w:b/>
          <w:bCs/>
        </w:rPr>
        <w:br w:type="page"/>
      </w:r>
    </w:p>
    <w:p w14:paraId="60725858" w14:textId="1A895EFB" w:rsidR="07CC2DE9" w:rsidRDefault="687D8D78" w:rsidP="7BC6516E">
      <w:pPr>
        <w:spacing w:after="120" w:line="264" w:lineRule="auto"/>
      </w:pPr>
      <w:r w:rsidRPr="7BC6516E">
        <w:rPr>
          <w:rFonts w:eastAsia="Arial" w:cs="Arial"/>
          <w:b/>
          <w:bCs/>
        </w:rPr>
        <w:lastRenderedPageBreak/>
        <w:t>Analyse</w:t>
      </w:r>
    </w:p>
    <w:p w14:paraId="5C7C0376" w14:textId="1DDB5540" w:rsidR="07CC2DE9" w:rsidRDefault="00F02DD3" w:rsidP="07CC2DE9">
      <w:r>
        <w:t xml:space="preserve">Als </w:t>
      </w:r>
      <w:r w:rsidR="00D708B4">
        <w:t>we</w:t>
      </w:r>
      <w:r w:rsidR="009A6CBE">
        <w:t xml:space="preserve"> de ontwerpeisen </w:t>
      </w:r>
      <w:r w:rsidR="00880483">
        <w:t xml:space="preserve">inventariseren dan zien </w:t>
      </w:r>
      <w:r w:rsidR="00D708B4">
        <w:t>we</w:t>
      </w:r>
      <w:r w:rsidR="00880483">
        <w:t xml:space="preserve"> dat </w:t>
      </w:r>
      <w:r w:rsidR="008F184E">
        <w:t xml:space="preserve">er behoefte </w:t>
      </w:r>
      <w:r w:rsidR="00EE1144">
        <w:t xml:space="preserve">is aan structuur binnen de inwerkperiode op het gebied van gespreksvoering. </w:t>
      </w:r>
      <w:r w:rsidR="00B92ACB">
        <w:t xml:space="preserve">De stagiairs </w:t>
      </w:r>
      <w:r w:rsidR="005971DB">
        <w:t xml:space="preserve">zouden graag zien dat ze meer worden meegenomen </w:t>
      </w:r>
      <w:r w:rsidR="00696513">
        <w:t>in het opstarten van gesprekken</w:t>
      </w:r>
      <w:r w:rsidR="00E61C63">
        <w:t>,</w:t>
      </w:r>
      <w:r w:rsidR="00584531">
        <w:t xml:space="preserve"> waar</w:t>
      </w:r>
      <w:r w:rsidR="00E61C63">
        <w:t>bij</w:t>
      </w:r>
      <w:r w:rsidR="00584531">
        <w:t xml:space="preserve"> de praktijkbegeleiders graag </w:t>
      </w:r>
      <w:r w:rsidR="003A2C20">
        <w:t>willen dat de samenwerking wordt</w:t>
      </w:r>
      <w:r w:rsidR="00E61C63">
        <w:t xml:space="preserve"> opgestart </w:t>
      </w:r>
      <w:r w:rsidR="003A2C20">
        <w:t>tussen de stagiair</w:t>
      </w:r>
      <w:r w:rsidR="00E61C63">
        <w:t>s.</w:t>
      </w:r>
      <w:r w:rsidR="00AC398C">
        <w:t xml:space="preserve"> </w:t>
      </w:r>
      <w:r w:rsidR="00440955">
        <w:t xml:space="preserve">Daarnaast komt er naar voren </w:t>
      </w:r>
      <w:r w:rsidR="006412D0">
        <w:t>in de SCAMPER-methode dat er gezorgd moet worden voor een éénduidige manier van werken op het gebied van samenwerken voor alle stagiairs</w:t>
      </w:r>
      <w:r w:rsidR="00A95172">
        <w:t xml:space="preserve">. </w:t>
      </w:r>
    </w:p>
    <w:p w14:paraId="588AD5FF" w14:textId="37E20FE9" w:rsidR="000D5043" w:rsidRDefault="0039498A" w:rsidP="07CC2DE9">
      <w:r>
        <w:t xml:space="preserve">Aan de hand van de ontwerpeisen </w:t>
      </w:r>
      <w:r w:rsidR="00EF7545">
        <w:t xml:space="preserve">kunnen </w:t>
      </w:r>
      <w:r w:rsidR="00D708B4">
        <w:t>we</w:t>
      </w:r>
      <w:r w:rsidR="00EF7545">
        <w:t xml:space="preserve"> concluderen dat het product moet zorgen voor structuur binnen de inwerkperiode gericht op samenwerking</w:t>
      </w:r>
      <w:r w:rsidR="009A0FF4">
        <w:t xml:space="preserve"> tussen de stagiairs en de praktijkbegeleiding</w:t>
      </w:r>
      <w:r w:rsidR="00EF7545">
        <w:t>.</w:t>
      </w:r>
      <w:r w:rsidR="00D708B4">
        <w:t xml:space="preserve"> We</w:t>
      </w:r>
      <w:r w:rsidR="00D15743">
        <w:t xml:space="preserve"> hebben ervoor gekozen om dit uit te werken in een richtlijn voor de inwerkperiode gericht </w:t>
      </w:r>
      <w:r w:rsidR="00E24A2D">
        <w:t>op gespreksvoering.</w:t>
      </w:r>
      <w:r w:rsidR="001B6651">
        <w:t xml:space="preserve"> Een richtlijn biedt de nodige structuur binnen e</w:t>
      </w:r>
      <w:r w:rsidR="00B83B0D">
        <w:t xml:space="preserve">en fase die rumoerig kan zijn waarbij er ruimte is om </w:t>
      </w:r>
      <w:r w:rsidR="00795567">
        <w:t xml:space="preserve">afwijken </w:t>
      </w:r>
      <w:r w:rsidR="000B59F0">
        <w:t xml:space="preserve">mits dit ten goede komt van de samenwerking en de leerling. </w:t>
      </w:r>
    </w:p>
    <w:p w14:paraId="4DC1CE82" w14:textId="7E4030D3" w:rsidR="0021517B" w:rsidRDefault="00587B08" w:rsidP="07CC2DE9">
      <w:r>
        <w:t>We</w:t>
      </w:r>
      <w:r w:rsidR="0021517B">
        <w:t xml:space="preserve"> </w:t>
      </w:r>
      <w:r w:rsidR="008E4DA9">
        <w:t xml:space="preserve">beginnen het product </w:t>
      </w:r>
      <w:r w:rsidR="00777A1C">
        <w:t>door het buddysysteem uit te leggen en het belang hiervan.</w:t>
      </w:r>
      <w:r w:rsidR="00B54690">
        <w:t xml:space="preserve"> De reden hiervoor is om de stagiairs duidelijkheid te geven over wat er van </w:t>
      </w:r>
      <w:r w:rsidR="5606A1CC">
        <w:t>hen</w:t>
      </w:r>
      <w:r w:rsidR="00B54690">
        <w:t xml:space="preserve"> verwacht wordt en </w:t>
      </w:r>
      <w:r w:rsidR="00A64064">
        <w:t xml:space="preserve">waarom. </w:t>
      </w:r>
      <w:r w:rsidR="009B56B4">
        <w:t xml:space="preserve">Het buddysysteem zorgt ervoor dat er structuur wordt geboden binnen de inwerkperiode gericht op gespreksvoering. </w:t>
      </w:r>
      <w:r w:rsidR="00A02820">
        <w:t xml:space="preserve">Vervolgens </w:t>
      </w:r>
      <w:r w:rsidR="00D708B4">
        <w:t xml:space="preserve">leggen </w:t>
      </w:r>
      <w:r>
        <w:t>we</w:t>
      </w:r>
      <w:r w:rsidR="00D708B4">
        <w:t xml:space="preserve"> </w:t>
      </w:r>
      <w:r>
        <w:t xml:space="preserve">de betekenis van </w:t>
      </w:r>
      <w:r w:rsidR="00D708B4">
        <w:t xml:space="preserve">het </w:t>
      </w:r>
      <w:r>
        <w:t xml:space="preserve">oriëntatiegesprek uit en </w:t>
      </w:r>
      <w:r w:rsidR="00E62ED2">
        <w:t>wat zij in het gesprek dienen te bespreken en waarom dit zo is.</w:t>
      </w:r>
      <w:r w:rsidR="008A6701">
        <w:t xml:space="preserve"> </w:t>
      </w:r>
      <w:r w:rsidR="008851CF">
        <w:t xml:space="preserve">Het </w:t>
      </w:r>
      <w:r w:rsidR="00DD00A7">
        <w:t xml:space="preserve">buddysysteem wordt aangevuld met </w:t>
      </w:r>
      <w:r w:rsidR="00402698">
        <w:t xml:space="preserve">het spiraalmodel om vorm te geven aan de </w:t>
      </w:r>
      <w:r w:rsidR="37876570">
        <w:t>ee</w:t>
      </w:r>
      <w:r w:rsidR="00402698">
        <w:t xml:space="preserve">nduidige </w:t>
      </w:r>
      <w:r w:rsidR="00A6490E">
        <w:t>werkwijze op het gebied van samenwerken</w:t>
      </w:r>
      <w:r w:rsidR="006B4CFD">
        <w:t xml:space="preserve"> wat</w:t>
      </w:r>
      <w:r w:rsidR="00886262">
        <w:t xml:space="preserve"> als eis</w:t>
      </w:r>
      <w:r w:rsidR="006B4CFD">
        <w:t xml:space="preserve"> uit de SCAMPER-methode is gekomen</w:t>
      </w:r>
      <w:r w:rsidR="00A6490E">
        <w:t xml:space="preserve">. Het spiraalmodel </w:t>
      </w:r>
      <w:r w:rsidR="00896A85">
        <w:t>laat de stagiairs samenwerken door elk gezamenlijk gesprek voor te bereiden en na te bespreken</w:t>
      </w:r>
      <w:r w:rsidR="00993779">
        <w:t>.</w:t>
      </w:r>
      <w:r w:rsidR="001916F2">
        <w:t xml:space="preserve"> </w:t>
      </w:r>
      <w:r w:rsidR="009562E9">
        <w:t>Deze twee handelingen hebben a</w:t>
      </w:r>
      <w:r w:rsidR="001916F2">
        <w:t>ls doel om actief te leren op het gebied van gespreksvoering</w:t>
      </w:r>
      <w:r w:rsidR="005C7C39">
        <w:t xml:space="preserve"> door middel van </w:t>
      </w:r>
      <w:r w:rsidR="00993779">
        <w:t>evaluatie en reflectie</w:t>
      </w:r>
      <w:r w:rsidR="00DC561F">
        <w:t xml:space="preserve"> met elkaar als stagiairs</w:t>
      </w:r>
      <w:r w:rsidR="001916F2">
        <w:t>.</w:t>
      </w:r>
      <w:r w:rsidR="005B3076">
        <w:t xml:space="preserve"> </w:t>
      </w:r>
      <w:r w:rsidR="00D172C3">
        <w:t xml:space="preserve">In het volgende onderdeel </w:t>
      </w:r>
      <w:r w:rsidR="0069715A">
        <w:t xml:space="preserve">leggen we uit </w:t>
      </w:r>
      <w:r w:rsidR="00776289">
        <w:t xml:space="preserve">op welke momenten we gaan evalueren en </w:t>
      </w:r>
      <w:r w:rsidR="007B1117">
        <w:t xml:space="preserve">met welk doel. </w:t>
      </w:r>
      <w:r w:rsidR="008E1FED">
        <w:t xml:space="preserve">In deze gesprekken is het de bedoeling </w:t>
      </w:r>
      <w:r w:rsidR="00027B04">
        <w:t>om te evalueren op het buddysysteem in combinatie met het spiraalmodel. Ook is het de bedoeling</w:t>
      </w:r>
      <w:r w:rsidR="00F223E6">
        <w:t xml:space="preserve"> om eventuele onduidelijkheid in de </w:t>
      </w:r>
      <w:r w:rsidR="00EF4587">
        <w:t>taakverdeling</w:t>
      </w:r>
      <w:r w:rsidR="00F223E6">
        <w:t xml:space="preserve"> bespreekbaar te maken en hier </w:t>
      </w:r>
      <w:r w:rsidR="00EF4587">
        <w:t>vervolgens concrete doelen voor op te stellen om mee aan de slag te kunnen.</w:t>
      </w:r>
      <w:r w:rsidR="00BD1856">
        <w:t xml:space="preserve"> </w:t>
      </w:r>
      <w:r w:rsidR="00D172C3">
        <w:t xml:space="preserve">Als laatste hebben we een planning opgesteld </w:t>
      </w:r>
      <w:r w:rsidR="003250E8">
        <w:t xml:space="preserve">duidelijkheid te kunnen bieden hoe de twaalf weken </w:t>
      </w:r>
      <w:r w:rsidR="7997C003">
        <w:t>eruitzien</w:t>
      </w:r>
      <w:r w:rsidR="003250E8">
        <w:t>.</w:t>
      </w:r>
    </w:p>
    <w:p w14:paraId="0255A6F4" w14:textId="4E0C4B55" w:rsidR="07CC2DE9" w:rsidRDefault="0022389F" w:rsidP="07CC2DE9">
      <w:r>
        <w:t>In de bijlage</w:t>
      </w:r>
      <w:r w:rsidR="000B75CD">
        <w:t xml:space="preserve"> hebben we het format bijgevoegd wat </w:t>
      </w:r>
      <w:r w:rsidR="00384484">
        <w:t>ondertekend kan worden na het oriëntatiegesprek.</w:t>
      </w:r>
      <w:r w:rsidR="00140D9A">
        <w:t xml:space="preserve"> </w:t>
      </w:r>
      <w:r w:rsidR="00CC1AD6">
        <w:t xml:space="preserve">In het oriëntatiegesprek is verwerkt dat de stagiairs de uitkomsten van het gesprek </w:t>
      </w:r>
      <w:r w:rsidR="004D3DF9">
        <w:t>concreet</w:t>
      </w:r>
      <w:r w:rsidR="00CC1AD6">
        <w:t xml:space="preserve"> dienen uit te werken en ondertekenen om op deze manier een goede start te maken. Op deze manier is </w:t>
      </w:r>
      <w:r w:rsidR="00692C67">
        <w:t>gehoor gegeven aan de</w:t>
      </w:r>
      <w:r w:rsidR="00CC1AD6">
        <w:t xml:space="preserve"> tweede </w:t>
      </w:r>
      <w:r w:rsidR="00692C67">
        <w:t>ontwerpeis</w:t>
      </w:r>
      <w:r w:rsidR="00CC1AD6">
        <w:t xml:space="preserve"> vanuit de interviews met de praktijkbegeleidin</w:t>
      </w:r>
      <w:r w:rsidR="00692C67">
        <w:t>g</w:t>
      </w:r>
      <w:r w:rsidR="00CC1AD6">
        <w:t>.</w:t>
      </w:r>
      <w:r w:rsidR="00575350">
        <w:t xml:space="preserve"> </w:t>
      </w:r>
      <w:r w:rsidR="00994D2D">
        <w:t xml:space="preserve">De tweede bijlage bestaat uit een invulformulier </w:t>
      </w:r>
      <w:r w:rsidR="00E70ED7">
        <w:t>voor het voorbereiden en nabespreken op basis van het spiraalmodel om de eenduidigheid</w:t>
      </w:r>
      <w:r w:rsidR="001C0969">
        <w:t xml:space="preserve"> van de richtlijn</w:t>
      </w:r>
      <w:r w:rsidR="00E70ED7">
        <w:t xml:space="preserve"> </w:t>
      </w:r>
      <w:r w:rsidR="006E6853">
        <w:t>te versterken.</w:t>
      </w:r>
      <w:r w:rsidR="001C0969">
        <w:t xml:space="preserve"> </w:t>
      </w:r>
    </w:p>
    <w:p w14:paraId="5D16E3E9" w14:textId="2AF931DD" w:rsidR="00FC3800" w:rsidRDefault="006F406A" w:rsidP="07CC2DE9">
      <w:r>
        <w:t xml:space="preserve">De richtlijn zal </w:t>
      </w:r>
      <w:r w:rsidR="00E84CCC">
        <w:t xml:space="preserve">zorgen voor </w:t>
      </w:r>
      <w:r w:rsidR="00EF628D">
        <w:t xml:space="preserve">structuur binnen de inwerkperiode </w:t>
      </w:r>
      <w:r w:rsidR="00954AB7">
        <w:t>op het gebied van gespreksvoering met de leerling</w:t>
      </w:r>
      <w:r w:rsidR="009E614D">
        <w:t xml:space="preserve"> </w:t>
      </w:r>
      <w:r w:rsidR="00057B2C">
        <w:t xml:space="preserve">door middel van samenwerking tussen de stagiairs. </w:t>
      </w:r>
      <w:r w:rsidR="00086076">
        <w:t>Hierdoor ontstaa</w:t>
      </w:r>
      <w:r w:rsidR="00D43D1F">
        <w:t>n</w:t>
      </w:r>
      <w:r w:rsidR="00086076">
        <w:t xml:space="preserve"> er meer </w:t>
      </w:r>
      <w:r w:rsidR="00D43D1F">
        <w:t xml:space="preserve">handvatten </w:t>
      </w:r>
      <w:r w:rsidR="00D75D5A">
        <w:t xml:space="preserve">voor de stagiair en wordt er </w:t>
      </w:r>
      <w:r w:rsidR="007957FC">
        <w:t xml:space="preserve">het </w:t>
      </w:r>
      <w:r w:rsidR="00575BAF">
        <w:t>reflectievermogen</w:t>
      </w:r>
      <w:r w:rsidR="007957FC">
        <w:t xml:space="preserve"> </w:t>
      </w:r>
      <w:r w:rsidR="00670E10">
        <w:t>vergroot wat bijdraagt aan het actieve leerproces</w:t>
      </w:r>
      <w:r w:rsidR="00670E10" w:rsidRPr="00670E10">
        <w:t xml:space="preserve"> </w:t>
      </w:r>
      <w:r w:rsidR="00670E10">
        <w:t>van de stagiair.</w:t>
      </w:r>
      <w:r w:rsidR="00FC7F04">
        <w:t xml:space="preserve"> </w:t>
      </w:r>
      <w:r w:rsidR="00485BCF">
        <w:t>De stagiair zal intensiever worden ingewerkt dan voorheen wat positief is voor de leerling</w:t>
      </w:r>
      <w:r w:rsidR="00C75D48">
        <w:t>.</w:t>
      </w:r>
    </w:p>
    <w:p w14:paraId="22A04EC2" w14:textId="44DE5460" w:rsidR="07CC2DE9" w:rsidRDefault="07CC2DE9" w:rsidP="07CC2DE9"/>
    <w:p w14:paraId="5CC3180F" w14:textId="77777777" w:rsidR="005B3647" w:rsidRDefault="005B3647">
      <w:pPr>
        <w:rPr>
          <w:rFonts w:eastAsiaTheme="majorEastAsia" w:cstheme="majorBidi"/>
          <w:b/>
          <w:i/>
          <w:sz w:val="24"/>
          <w:szCs w:val="26"/>
        </w:rPr>
      </w:pPr>
      <w:r>
        <w:br w:type="page"/>
      </w:r>
    </w:p>
    <w:p w14:paraId="5EE601F2" w14:textId="3C26B27B" w:rsidR="07CC2DE9" w:rsidRDefault="386E8603" w:rsidP="77EB8BA3">
      <w:pPr>
        <w:pStyle w:val="Kop2"/>
      </w:pPr>
      <w:bookmarkStart w:id="82" w:name="_Toc137631821"/>
      <w:bookmarkStart w:id="83" w:name="_Toc138938134"/>
      <w:r>
        <w:lastRenderedPageBreak/>
        <w:t>Bijlage 1</w:t>
      </w:r>
      <w:r w:rsidR="00D76458">
        <w:t>4</w:t>
      </w:r>
      <w:r>
        <w:t>: Evaluatierondes</w:t>
      </w:r>
      <w:bookmarkEnd w:id="82"/>
      <w:bookmarkEnd w:id="83"/>
    </w:p>
    <w:p w14:paraId="1E85B2E7" w14:textId="472FEC4C" w:rsidR="23A5D6BD" w:rsidRDefault="23A5D6BD" w:rsidP="23A5D6BD"/>
    <w:p w14:paraId="6AA82DC7" w14:textId="20D9A674" w:rsidR="386E8603" w:rsidRDefault="386E8603" w:rsidP="23A5D6BD">
      <w:r>
        <w:t>Uitkomst feedback eerste evaluatieronde</w:t>
      </w:r>
    </w:p>
    <w:tbl>
      <w:tblPr>
        <w:tblStyle w:val="Tabelraster"/>
        <w:tblW w:w="0" w:type="auto"/>
        <w:tblLayout w:type="fixed"/>
        <w:tblLook w:val="04A0" w:firstRow="1" w:lastRow="0" w:firstColumn="1" w:lastColumn="0" w:noHBand="0" w:noVBand="1"/>
      </w:tblPr>
      <w:tblGrid>
        <w:gridCol w:w="4508"/>
        <w:gridCol w:w="4508"/>
      </w:tblGrid>
      <w:tr w:rsidR="387DFE02" w14:paraId="4FFB4A29" w14:textId="77777777" w:rsidTr="387DFE02">
        <w:trPr>
          <w:trHeight w:val="300"/>
        </w:trPr>
        <w:tc>
          <w:tcPr>
            <w:tcW w:w="901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989B1" w:themeFill="accent6"/>
            <w:tcMar>
              <w:left w:w="108" w:type="dxa"/>
              <w:right w:w="108" w:type="dxa"/>
            </w:tcMar>
          </w:tcPr>
          <w:p w14:paraId="7AE0C52F" w14:textId="4D4FF638" w:rsidR="387DFE02" w:rsidRDefault="387DFE02" w:rsidP="387DFE02">
            <w:pPr>
              <w:spacing w:line="264" w:lineRule="auto"/>
              <w:jc w:val="center"/>
            </w:pPr>
            <w:r w:rsidRPr="387DFE02">
              <w:rPr>
                <w:rFonts w:eastAsia="Arial" w:cs="Arial"/>
                <w:b/>
                <w:bCs/>
                <w:color w:val="000000" w:themeColor="text1"/>
              </w:rPr>
              <w:t>Gesprekken met ondersteuningscoördinator</w:t>
            </w:r>
          </w:p>
        </w:tc>
      </w:tr>
      <w:tr w:rsidR="387DFE02" w14:paraId="1480804B" w14:textId="77777777" w:rsidTr="387DFE02">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68E0DA58" w14:textId="0D637F16" w:rsidR="387DFE02" w:rsidRDefault="387DFE02" w:rsidP="387DFE02">
            <w:pPr>
              <w:spacing w:line="264" w:lineRule="auto"/>
            </w:pPr>
            <w:r w:rsidRPr="387DFE02">
              <w:rPr>
                <w:rFonts w:eastAsia="Arial" w:cs="Arial"/>
                <w:b/>
                <w:bCs/>
                <w:color w:val="000000" w:themeColor="text1"/>
              </w:rPr>
              <w:t>Feedback</w:t>
            </w:r>
          </w:p>
        </w:tc>
        <w:tc>
          <w:tcPr>
            <w:tcW w:w="4508" w:type="dxa"/>
            <w:tcBorders>
              <w:top w:val="nil"/>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711E90CA" w14:textId="47C100CE" w:rsidR="0F9B5BC4" w:rsidRDefault="387DFE02" w:rsidP="5C22E9B5">
            <w:pPr>
              <w:spacing w:line="264" w:lineRule="auto"/>
            </w:pPr>
            <w:r w:rsidRPr="387DFE02">
              <w:rPr>
                <w:rFonts w:eastAsia="Arial" w:cs="Arial"/>
                <w:b/>
                <w:bCs/>
                <w:color w:val="000000" w:themeColor="text1"/>
              </w:rPr>
              <w:t>Tops:</w:t>
            </w:r>
          </w:p>
          <w:p w14:paraId="24D776F0" w14:textId="046BC248" w:rsidR="387DFE02" w:rsidRDefault="387DFE02" w:rsidP="007640B8">
            <w:pPr>
              <w:pStyle w:val="Lijstalinea"/>
              <w:numPr>
                <w:ilvl w:val="0"/>
                <w:numId w:val="7"/>
              </w:numPr>
              <w:spacing w:line="264" w:lineRule="auto"/>
              <w:rPr>
                <w:rFonts w:eastAsia="Arial" w:cs="Arial"/>
                <w:color w:val="000000" w:themeColor="text1"/>
              </w:rPr>
            </w:pPr>
            <w:r w:rsidRPr="387DFE02">
              <w:rPr>
                <w:rFonts w:eastAsia="Arial" w:cs="Arial"/>
                <w:color w:val="000000" w:themeColor="text1"/>
              </w:rPr>
              <w:t>Mooi dat jullie een reflectiemodel hebben gevonden die gebruikt kan worden tijdens het nabespreken.</w:t>
            </w:r>
          </w:p>
          <w:p w14:paraId="0D511063" w14:textId="7BE70F7B" w:rsidR="387DFE02" w:rsidRDefault="387DFE02" w:rsidP="387DFE02">
            <w:pPr>
              <w:spacing w:line="264" w:lineRule="auto"/>
            </w:pPr>
            <w:r w:rsidRPr="387DFE02">
              <w:rPr>
                <w:rFonts w:eastAsia="Arial" w:cs="Arial"/>
                <w:b/>
                <w:bCs/>
              </w:rPr>
              <w:t xml:space="preserve"> </w:t>
            </w:r>
          </w:p>
          <w:p w14:paraId="7C85F591" w14:textId="07EF80CA" w:rsidR="387DFE02" w:rsidRDefault="387DFE02" w:rsidP="387DFE02">
            <w:pPr>
              <w:spacing w:line="264" w:lineRule="auto"/>
            </w:pPr>
            <w:r w:rsidRPr="387DFE02">
              <w:rPr>
                <w:rFonts w:eastAsia="Arial" w:cs="Arial"/>
                <w:b/>
                <w:bCs/>
                <w:color w:val="000000" w:themeColor="text1"/>
              </w:rPr>
              <w:t>Tips:</w:t>
            </w:r>
          </w:p>
          <w:p w14:paraId="2C1C247C" w14:textId="50FD2CD2" w:rsidR="387DFE02" w:rsidRDefault="387DFE02" w:rsidP="007640B8">
            <w:pPr>
              <w:pStyle w:val="Lijstalinea"/>
              <w:numPr>
                <w:ilvl w:val="0"/>
                <w:numId w:val="6"/>
              </w:numPr>
              <w:spacing w:line="264" w:lineRule="auto"/>
              <w:rPr>
                <w:rFonts w:eastAsia="Arial" w:cs="Arial"/>
                <w:color w:val="000000" w:themeColor="text1"/>
              </w:rPr>
            </w:pPr>
            <w:r w:rsidRPr="387DFE02">
              <w:rPr>
                <w:rFonts w:eastAsia="Arial" w:cs="Arial"/>
                <w:color w:val="000000" w:themeColor="text1"/>
              </w:rPr>
              <w:t xml:space="preserve">Tijdens het nabespreken gebruiken </w:t>
            </w:r>
            <w:r w:rsidR="69F57DC5" w:rsidRPr="0DA5C330">
              <w:rPr>
                <w:rFonts w:eastAsia="Arial" w:cs="Arial"/>
                <w:color w:val="000000" w:themeColor="text1"/>
              </w:rPr>
              <w:t>wij</w:t>
            </w:r>
            <w:r w:rsidRPr="387DFE02">
              <w:rPr>
                <w:rFonts w:eastAsia="Arial" w:cs="Arial"/>
                <w:color w:val="000000" w:themeColor="text1"/>
              </w:rPr>
              <w:t xml:space="preserve"> een reflectiemodel. </w:t>
            </w:r>
            <w:r w:rsidR="499E06CF" w:rsidRPr="5429A3A4">
              <w:rPr>
                <w:rFonts w:eastAsia="Arial" w:cs="Arial"/>
                <w:color w:val="000000" w:themeColor="text1"/>
              </w:rPr>
              <w:t xml:space="preserve">Voor het </w:t>
            </w:r>
            <w:proofErr w:type="spellStart"/>
            <w:r w:rsidR="499E06CF" w:rsidRPr="5429A3A4">
              <w:rPr>
                <w:rFonts w:eastAsia="Arial" w:cs="Arial"/>
                <w:color w:val="000000" w:themeColor="text1"/>
              </w:rPr>
              <w:t>voorbespreken</w:t>
            </w:r>
            <w:proofErr w:type="spellEnd"/>
            <w:r w:rsidR="499E06CF" w:rsidRPr="5429A3A4">
              <w:rPr>
                <w:rFonts w:eastAsia="Arial" w:cs="Arial"/>
                <w:color w:val="000000" w:themeColor="text1"/>
              </w:rPr>
              <w:t xml:space="preserve"> hebben we dit niet. </w:t>
            </w:r>
            <w:r w:rsidR="0F359113" w:rsidRPr="0F9B5BC4">
              <w:rPr>
                <w:rFonts w:eastAsia="Arial" w:cs="Arial"/>
                <w:color w:val="000000" w:themeColor="text1"/>
              </w:rPr>
              <w:t>O</w:t>
            </w:r>
            <w:r w:rsidR="499E06CF" w:rsidRPr="0F9B5BC4">
              <w:rPr>
                <w:rFonts w:eastAsia="Arial" w:cs="Arial"/>
                <w:color w:val="000000" w:themeColor="text1"/>
              </w:rPr>
              <w:t>m</w:t>
            </w:r>
            <w:r w:rsidR="0DACE24A" w:rsidRPr="0F9B5BC4">
              <w:rPr>
                <w:rFonts w:eastAsia="Arial" w:cs="Arial"/>
                <w:color w:val="000000" w:themeColor="text1"/>
              </w:rPr>
              <w:t xml:space="preserve"> </w:t>
            </w:r>
            <w:r w:rsidR="0F359113" w:rsidRPr="0F9B5BC4">
              <w:rPr>
                <w:rFonts w:eastAsia="Arial" w:cs="Arial"/>
                <w:color w:val="000000" w:themeColor="text1"/>
              </w:rPr>
              <w:t xml:space="preserve">het voor- en nabespreken meer structuur te geven wordt er aangeraden om een reflectiemodel te vinden die toe te passen is op het </w:t>
            </w:r>
            <w:proofErr w:type="spellStart"/>
            <w:r w:rsidR="0F359113" w:rsidRPr="0F9B5BC4">
              <w:rPr>
                <w:rFonts w:eastAsia="Arial" w:cs="Arial"/>
                <w:color w:val="000000" w:themeColor="text1"/>
              </w:rPr>
              <w:t>voorbespreken</w:t>
            </w:r>
            <w:proofErr w:type="spellEnd"/>
            <w:r w:rsidR="0F359113" w:rsidRPr="0F9B5BC4">
              <w:rPr>
                <w:rFonts w:eastAsia="Arial" w:cs="Arial"/>
                <w:color w:val="000000" w:themeColor="text1"/>
              </w:rPr>
              <w:t xml:space="preserve">. </w:t>
            </w:r>
            <w:r w:rsidR="4404E568" w:rsidRPr="0F9B5BC4">
              <w:rPr>
                <w:rFonts w:eastAsia="Arial" w:cs="Arial"/>
                <w:color w:val="000000" w:themeColor="text1"/>
              </w:rPr>
              <w:t xml:space="preserve"> </w:t>
            </w:r>
          </w:p>
          <w:p w14:paraId="135CCBAD" w14:textId="024D3AEC" w:rsidR="387DFE02" w:rsidRDefault="5859C494" w:rsidP="007640B8">
            <w:pPr>
              <w:pStyle w:val="Lijstalinea"/>
              <w:numPr>
                <w:ilvl w:val="0"/>
                <w:numId w:val="6"/>
              </w:numPr>
              <w:spacing w:line="264" w:lineRule="auto"/>
              <w:rPr>
                <w:rFonts w:eastAsia="Calibri"/>
                <w:color w:val="000000" w:themeColor="text1"/>
              </w:rPr>
            </w:pPr>
            <w:r w:rsidRPr="7DFE7323">
              <w:rPr>
                <w:rFonts w:eastAsia="Arial" w:cs="Arial"/>
              </w:rPr>
              <w:t>Vraag aan de stagiairs wat zij van jullie product tot nu toe vinden. Het product wordt straks gebruikt door de stagiairs. Misschien missen zij nog bepaalde punten die wij kunnen verwerken in ons product.</w:t>
            </w:r>
          </w:p>
        </w:tc>
      </w:tr>
    </w:tbl>
    <w:p w14:paraId="03AC0E55" w14:textId="226A0C24" w:rsidR="387DFE02" w:rsidRDefault="387DFE02" w:rsidP="387DFE02"/>
    <w:p w14:paraId="39AAC299" w14:textId="429D5C48" w:rsidR="4E35EBA7" w:rsidRDefault="4E35EBA7" w:rsidP="5663726F">
      <w:r>
        <w:t>Uitkomst feedback tweede evaluatieronde</w:t>
      </w:r>
    </w:p>
    <w:tbl>
      <w:tblPr>
        <w:tblStyle w:val="Tabelraster"/>
        <w:tblW w:w="0" w:type="auto"/>
        <w:tblLayout w:type="fixed"/>
        <w:tblLook w:val="04A0" w:firstRow="1" w:lastRow="0" w:firstColumn="1" w:lastColumn="0" w:noHBand="0" w:noVBand="1"/>
      </w:tblPr>
      <w:tblGrid>
        <w:gridCol w:w="4508"/>
        <w:gridCol w:w="4508"/>
      </w:tblGrid>
      <w:tr w:rsidR="3773D1FE" w14:paraId="1D311C05" w14:textId="77777777" w:rsidTr="0B8BB484">
        <w:trPr>
          <w:trHeight w:val="300"/>
        </w:trPr>
        <w:tc>
          <w:tcPr>
            <w:tcW w:w="901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989B1" w:themeFill="accent6"/>
            <w:tcMar>
              <w:left w:w="108" w:type="dxa"/>
              <w:right w:w="108" w:type="dxa"/>
            </w:tcMar>
          </w:tcPr>
          <w:p w14:paraId="4861B02E" w14:textId="5BC65BC6" w:rsidR="3773D1FE" w:rsidRDefault="3773D1FE" w:rsidP="3773D1FE">
            <w:pPr>
              <w:jc w:val="center"/>
              <w:rPr>
                <w:rFonts w:eastAsia="Arial" w:cs="Arial"/>
                <w:b/>
                <w:bCs/>
                <w:color w:val="000000" w:themeColor="text1"/>
                <w:sz w:val="24"/>
                <w:szCs w:val="24"/>
              </w:rPr>
            </w:pPr>
            <w:r w:rsidRPr="3773D1FE">
              <w:rPr>
                <w:rFonts w:eastAsia="Arial" w:cs="Arial"/>
                <w:b/>
                <w:bCs/>
                <w:color w:val="000000" w:themeColor="text1"/>
              </w:rPr>
              <w:t>Gesprekken met ondersteuningscoördinator</w:t>
            </w:r>
          </w:p>
        </w:tc>
      </w:tr>
      <w:tr w:rsidR="3773D1FE" w14:paraId="5CCD748B" w14:textId="77777777" w:rsidTr="0B8BB484">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47BA6196" w14:textId="218BA682" w:rsidR="3773D1FE" w:rsidRDefault="3773D1FE" w:rsidP="3773D1FE">
            <w:pPr>
              <w:rPr>
                <w:rFonts w:eastAsia="Arial" w:cs="Arial"/>
                <w:b/>
                <w:bCs/>
                <w:color w:val="000000" w:themeColor="text1"/>
                <w:sz w:val="20"/>
                <w:szCs w:val="20"/>
              </w:rPr>
            </w:pPr>
            <w:r w:rsidRPr="3773D1FE">
              <w:rPr>
                <w:rFonts w:eastAsia="Arial" w:cs="Arial"/>
                <w:b/>
                <w:bCs/>
                <w:color w:val="000000" w:themeColor="text1"/>
              </w:rPr>
              <w:t>Feedback</w:t>
            </w:r>
          </w:p>
        </w:tc>
        <w:tc>
          <w:tcPr>
            <w:tcW w:w="4508" w:type="dxa"/>
            <w:tcBorders>
              <w:top w:val="nil"/>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27F49822" w14:textId="6C430A21" w:rsidR="3773D1FE" w:rsidRDefault="3773D1FE" w:rsidP="0B8BB484">
            <w:pPr>
              <w:rPr>
                <w:rFonts w:eastAsia="Arial" w:cs="Arial"/>
                <w:color w:val="000000" w:themeColor="text1"/>
              </w:rPr>
            </w:pPr>
            <w:r w:rsidRPr="0B8BB484">
              <w:rPr>
                <w:rFonts w:eastAsia="Arial" w:cs="Arial"/>
                <w:b/>
                <w:bCs/>
                <w:color w:val="000000" w:themeColor="text1"/>
              </w:rPr>
              <w:t>Tops</w:t>
            </w:r>
            <w:r w:rsidRPr="0B8BB484">
              <w:rPr>
                <w:rFonts w:eastAsia="Arial" w:cs="Arial"/>
                <w:color w:val="000000" w:themeColor="text1"/>
              </w:rPr>
              <w:t>:</w:t>
            </w:r>
          </w:p>
          <w:p w14:paraId="75CB8DA1" w14:textId="005EB75C"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Het reflectiemodel is een mooie richtlijn om te gebruiken, om zo meer te kunnen reflecteren op het gesprek en elkaar als stagiair meer feedback te kunnen geven. Het buddysysteem vraagt meer interactie met elkaar als stagiair. </w:t>
            </w:r>
          </w:p>
          <w:p w14:paraId="3BAEC2C9" w14:textId="005EB75C"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De vragen van het spiraalmodel zijn duidelijk en hebben een handige volgorde.  </w:t>
            </w:r>
          </w:p>
          <w:p w14:paraId="39C0EFDF" w14:textId="005EB75C"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Het buddysysteem is praktisch. Als er ziekte is kan de stagiair die niet ziek is alsnog het gesprek voeren. </w:t>
            </w:r>
          </w:p>
          <w:p w14:paraId="29D62EAC"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Bij intensieve casussen kan dit goed ingezet worden als iemand vastloopt. </w:t>
            </w:r>
          </w:p>
          <w:p w14:paraId="1576FAE5"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De planning van het evalueren is overzichtelijk. Zo heb je als stagiairs en leerling een stok achter de deur </w:t>
            </w:r>
            <w:r w:rsidRPr="0B8BB484">
              <w:rPr>
                <w:rFonts w:eastAsia="Arial" w:cs="Arial"/>
                <w:color w:val="000000" w:themeColor="text1"/>
              </w:rPr>
              <w:lastRenderedPageBreak/>
              <w:t xml:space="preserve">en kan er om de 6 weken geëvalueerd worden. </w:t>
            </w:r>
          </w:p>
          <w:p w14:paraId="0484C0E3"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Aan de hand van het spiraalmodel kunnen er doelgerichte gesprekken plaatsvinden. </w:t>
            </w:r>
          </w:p>
          <w:p w14:paraId="7055BD18" w14:textId="6B6D34E8" w:rsidR="3773D1FE" w:rsidRDefault="3773D1FE" w:rsidP="0B8BB484">
            <w:pPr>
              <w:spacing w:before="240"/>
              <w:rPr>
                <w:rFonts w:eastAsia="Arial" w:cs="Arial"/>
                <w:b/>
                <w:bCs/>
                <w:color w:val="000000" w:themeColor="text1"/>
              </w:rPr>
            </w:pPr>
            <w:r w:rsidRPr="0B8BB484">
              <w:rPr>
                <w:rFonts w:eastAsia="Arial" w:cs="Arial"/>
                <w:b/>
                <w:bCs/>
                <w:color w:val="000000" w:themeColor="text1"/>
              </w:rPr>
              <w:t>Tips</w:t>
            </w:r>
          </w:p>
          <w:p w14:paraId="5807B80F"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Het voor- en nabespreken vraagt wel tijd van de stagiairs. Kijk goed naar hoe lang hier de tijd voor nodig is.</w:t>
            </w:r>
          </w:p>
          <w:p w14:paraId="576F8A33"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Jullie weten nog niet wat het effect is van het voor- en nabespreken, dus kunnen jullie nu nog niet zeggen dat het bruikbaar is binnen het IOT. </w:t>
            </w:r>
          </w:p>
          <w:p w14:paraId="38AF4A6D"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De vraag ‘’kan ik dat uitleggen?’’ is onduidelijk. Het leest fijner als dit anders wordt geformuleerd.</w:t>
            </w:r>
          </w:p>
          <w:p w14:paraId="7A4FF0B9" w14:textId="6B6D34E8" w:rsidR="3773D1FE" w:rsidRDefault="3773D1FE" w:rsidP="007640B8">
            <w:pPr>
              <w:pStyle w:val="Lijstalinea"/>
              <w:numPr>
                <w:ilvl w:val="0"/>
                <w:numId w:val="8"/>
              </w:numPr>
              <w:rPr>
                <w:rFonts w:eastAsia="Arial" w:cs="Arial"/>
                <w:color w:val="000000" w:themeColor="text1"/>
              </w:rPr>
            </w:pPr>
            <w:r w:rsidRPr="0B8BB484">
              <w:rPr>
                <w:rFonts w:eastAsia="Arial" w:cs="Arial"/>
                <w:color w:val="000000" w:themeColor="text1"/>
              </w:rPr>
              <w:t xml:space="preserve">De vraag ‘’wat willen wij bereiken?’’ is onduidelijk. Het is fijner als dit anders wordt geformuleerd. </w:t>
            </w:r>
          </w:p>
        </w:tc>
      </w:tr>
    </w:tbl>
    <w:p w14:paraId="61BE1145" w14:textId="08F834A5" w:rsidR="68DD27E7" w:rsidRDefault="68DD27E7" w:rsidP="68DD27E7">
      <w:pPr>
        <w:spacing w:line="257" w:lineRule="auto"/>
        <w:rPr>
          <w:rFonts w:ascii="Times New Roman" w:eastAsia="Times New Roman" w:hAnsi="Times New Roman" w:cs="Times New Roman"/>
          <w:sz w:val="24"/>
          <w:szCs w:val="24"/>
        </w:rPr>
      </w:pPr>
    </w:p>
    <w:p w14:paraId="7B5C8EE3" w14:textId="08F834A5" w:rsidR="62C43034" w:rsidRDefault="62C43034" w:rsidP="68DD27E7">
      <w:pPr>
        <w:spacing w:line="257" w:lineRule="auto"/>
        <w:rPr>
          <w:rFonts w:ascii="Times New Roman" w:eastAsia="Times New Roman" w:hAnsi="Times New Roman" w:cs="Times New Roman"/>
          <w:sz w:val="24"/>
          <w:szCs w:val="24"/>
        </w:rPr>
      </w:pPr>
      <w:r w:rsidRPr="68DD27E7">
        <w:rPr>
          <w:rFonts w:eastAsia="Arial" w:cs="Arial"/>
        </w:rPr>
        <w:t xml:space="preserve">Uitkomsten feedback derde evaluatieronde </w:t>
      </w:r>
    </w:p>
    <w:tbl>
      <w:tblPr>
        <w:tblStyle w:val="Tabelraster"/>
        <w:tblW w:w="0" w:type="auto"/>
        <w:tblLayout w:type="fixed"/>
        <w:tblLook w:val="04A0" w:firstRow="1" w:lastRow="0" w:firstColumn="1" w:lastColumn="0" w:noHBand="0" w:noVBand="1"/>
      </w:tblPr>
      <w:tblGrid>
        <w:gridCol w:w="4508"/>
        <w:gridCol w:w="4508"/>
      </w:tblGrid>
      <w:tr w:rsidR="68DD27E7" w14:paraId="0C963F82" w14:textId="77777777" w:rsidTr="68DD27E7">
        <w:trPr>
          <w:trHeight w:val="300"/>
        </w:trPr>
        <w:tc>
          <w:tcPr>
            <w:tcW w:w="901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989B1" w:themeFill="accent6"/>
            <w:tcMar>
              <w:left w:w="108" w:type="dxa"/>
              <w:right w:w="108" w:type="dxa"/>
            </w:tcMar>
          </w:tcPr>
          <w:p w14:paraId="2BDCA452" w14:textId="7E702BAC" w:rsidR="68DD27E7" w:rsidRDefault="68DD27E7" w:rsidP="68DD27E7">
            <w:pPr>
              <w:jc w:val="center"/>
            </w:pPr>
            <w:r w:rsidRPr="68DD27E7">
              <w:rPr>
                <w:rFonts w:eastAsia="Arial" w:cs="Arial"/>
                <w:b/>
                <w:bCs/>
                <w:color w:val="000000" w:themeColor="text1"/>
              </w:rPr>
              <w:t>Gesprekken met ondersteuningscoördinator</w:t>
            </w:r>
          </w:p>
        </w:tc>
      </w:tr>
      <w:tr w:rsidR="68DD27E7" w14:paraId="1DBB6EEA" w14:textId="77777777" w:rsidTr="68DD27E7">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71E80697" w14:textId="679FAF14" w:rsidR="68DD27E7" w:rsidRDefault="68DD27E7" w:rsidP="68DD27E7">
            <w:r w:rsidRPr="68DD27E7">
              <w:rPr>
                <w:rFonts w:eastAsia="Arial" w:cs="Arial"/>
                <w:b/>
                <w:bCs/>
                <w:color w:val="000000" w:themeColor="text1"/>
              </w:rPr>
              <w:t>Feedback</w:t>
            </w:r>
          </w:p>
          <w:p w14:paraId="16B71D6F" w14:textId="73328699" w:rsidR="68DD27E7" w:rsidRDefault="68DD27E7" w:rsidP="68DD27E7">
            <w:r w:rsidRPr="68DD27E7">
              <w:rPr>
                <w:rFonts w:eastAsia="Arial" w:cs="Arial"/>
                <w:b/>
                <w:bCs/>
                <w:sz w:val="20"/>
                <w:szCs w:val="20"/>
              </w:rPr>
              <w:t xml:space="preserve"> </w:t>
            </w:r>
          </w:p>
          <w:p w14:paraId="05376B0B" w14:textId="0B52C3A9" w:rsidR="68DD27E7" w:rsidRDefault="68DD27E7" w:rsidP="68DD27E7">
            <w:r w:rsidRPr="68DD27E7">
              <w:rPr>
                <w:rFonts w:eastAsia="Arial" w:cs="Arial"/>
                <w:b/>
                <w:bCs/>
                <w:color w:val="000000" w:themeColor="text1"/>
                <w:sz w:val="20"/>
                <w:szCs w:val="20"/>
              </w:rPr>
              <w:t>Ingevuld door Lianne Woltman</w:t>
            </w:r>
          </w:p>
        </w:tc>
        <w:tc>
          <w:tcPr>
            <w:tcW w:w="4508" w:type="dxa"/>
            <w:tcBorders>
              <w:top w:val="nil"/>
              <w:left w:val="single" w:sz="8" w:space="0" w:color="000000" w:themeColor="text1"/>
              <w:bottom w:val="single" w:sz="8" w:space="0" w:color="000000" w:themeColor="text1"/>
              <w:right w:val="single" w:sz="8" w:space="0" w:color="000000" w:themeColor="text1"/>
            </w:tcBorders>
            <w:shd w:val="clear" w:color="auto" w:fill="83DCF8" w:themeFill="accent6" w:themeFillTint="66"/>
            <w:tcMar>
              <w:left w:w="108" w:type="dxa"/>
              <w:right w:w="108" w:type="dxa"/>
            </w:tcMar>
          </w:tcPr>
          <w:p w14:paraId="181BAF20" w14:textId="6944FA50" w:rsidR="68DD27E7" w:rsidRDefault="68DD27E7" w:rsidP="68DD27E7">
            <w:r w:rsidRPr="68DD27E7">
              <w:rPr>
                <w:rFonts w:eastAsia="Arial" w:cs="Arial"/>
                <w:b/>
                <w:bCs/>
                <w:i/>
                <w:iCs/>
                <w:color w:val="000000" w:themeColor="text1"/>
              </w:rPr>
              <w:t>Wat vinden jullie van de leesbaarheid?</w:t>
            </w:r>
          </w:p>
          <w:p w14:paraId="2AC35EAD" w14:textId="1493C1C1"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Enorm verbeterd in de afgelopen tijd</w:t>
            </w:r>
          </w:p>
          <w:p w14:paraId="41A4A5DD" w14:textId="25B75484"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Jullie letten goed op zinsopbouw. Het blijft wel een aandachtspunt</w:t>
            </w:r>
          </w:p>
          <w:p w14:paraId="5B47CA4F" w14:textId="22ECD6E5" w:rsidR="68DD27E7" w:rsidRDefault="68DD27E7" w:rsidP="68DD27E7">
            <w:r w:rsidRPr="68DD27E7">
              <w:rPr>
                <w:rFonts w:eastAsia="Arial" w:cs="Arial"/>
              </w:rPr>
              <w:t xml:space="preserve"> </w:t>
            </w:r>
          </w:p>
          <w:p w14:paraId="61F42478" w14:textId="4F762D81" w:rsidR="68DD27E7" w:rsidRDefault="68DD27E7" w:rsidP="68DD27E7">
            <w:r w:rsidRPr="68DD27E7">
              <w:rPr>
                <w:rFonts w:eastAsia="Arial" w:cs="Arial"/>
                <w:b/>
                <w:bCs/>
                <w:i/>
                <w:iCs/>
                <w:color w:val="000000" w:themeColor="text1"/>
              </w:rPr>
              <w:t>Wat is er nog onduidelijk aan het product?</w:t>
            </w:r>
          </w:p>
          <w:p w14:paraId="38F68DBC" w14:textId="58685B9B"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Er is niets onduidelijk aan het document</w:t>
            </w:r>
          </w:p>
          <w:p w14:paraId="7A71335B" w14:textId="170A5DF6" w:rsidR="68DD27E7" w:rsidRDefault="68DD27E7" w:rsidP="68DD27E7">
            <w:r w:rsidRPr="68DD27E7">
              <w:rPr>
                <w:rFonts w:ascii="Calibri" w:eastAsia="Calibri" w:hAnsi="Calibri" w:cs="Calibri"/>
                <w:sz w:val="20"/>
                <w:szCs w:val="20"/>
              </w:rPr>
              <w:t xml:space="preserve"> </w:t>
            </w:r>
          </w:p>
          <w:p w14:paraId="46AD8D95" w14:textId="302605B9" w:rsidR="68DD27E7" w:rsidRDefault="68DD27E7" w:rsidP="68DD27E7">
            <w:r w:rsidRPr="68DD27E7">
              <w:rPr>
                <w:rFonts w:eastAsia="Arial" w:cs="Arial"/>
                <w:b/>
                <w:bCs/>
                <w:i/>
                <w:iCs/>
                <w:color w:val="000000" w:themeColor="text1"/>
              </w:rPr>
              <w:t>Wat is er goed aan het product?</w:t>
            </w:r>
          </w:p>
          <w:p w14:paraId="33621A15" w14:textId="36B6099B"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De bruikbaarheid van het product</w:t>
            </w:r>
          </w:p>
          <w:p w14:paraId="3613D472" w14:textId="3F0E375E"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De totstandkoming van het product met regelmatige afstemming</w:t>
            </w:r>
          </w:p>
          <w:p w14:paraId="3F8AA165" w14:textId="4AAF04EA"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Het product is nuttig</w:t>
            </w:r>
          </w:p>
          <w:p w14:paraId="5A2DC788" w14:textId="46463FE8"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Goed te implementeren voor ons</w:t>
            </w:r>
          </w:p>
          <w:p w14:paraId="5EDC8542" w14:textId="7ADD6DE6"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Het product is nodig</w:t>
            </w:r>
          </w:p>
          <w:p w14:paraId="57DC1054" w14:textId="4BE67F81" w:rsidR="68DD27E7" w:rsidRDefault="68DD27E7" w:rsidP="68DD27E7">
            <w:r w:rsidRPr="68DD27E7">
              <w:rPr>
                <w:rFonts w:eastAsia="Arial" w:cs="Arial"/>
              </w:rPr>
              <w:t xml:space="preserve"> </w:t>
            </w:r>
          </w:p>
          <w:p w14:paraId="56DDEDC2" w14:textId="77EB08A9" w:rsidR="68DD27E7" w:rsidRDefault="68DD27E7" w:rsidP="68DD27E7">
            <w:r w:rsidRPr="68DD27E7">
              <w:rPr>
                <w:rFonts w:eastAsia="Arial" w:cs="Arial"/>
                <w:b/>
                <w:bCs/>
                <w:i/>
                <w:iCs/>
                <w:color w:val="000000" w:themeColor="text1"/>
              </w:rPr>
              <w:t>Wat vinden jullie van de lay-out van het product?</w:t>
            </w:r>
          </w:p>
          <w:p w14:paraId="793C88EA" w14:textId="7F2E9C3A"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Prettige lay-out</w:t>
            </w:r>
          </w:p>
          <w:p w14:paraId="65125BD0" w14:textId="7C2B648C"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Overzichtelijk</w:t>
            </w:r>
          </w:p>
          <w:p w14:paraId="6F5C4D96" w14:textId="2B021414"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Past bij de school</w:t>
            </w:r>
          </w:p>
          <w:p w14:paraId="765719D9" w14:textId="61F3FE43" w:rsidR="68DD27E7" w:rsidRDefault="68DD27E7" w:rsidP="68DD27E7">
            <w:r w:rsidRPr="68DD27E7">
              <w:rPr>
                <w:rFonts w:eastAsia="Arial" w:cs="Arial"/>
                <w:b/>
                <w:bCs/>
                <w:i/>
                <w:iCs/>
              </w:rPr>
              <w:t xml:space="preserve"> </w:t>
            </w:r>
          </w:p>
          <w:p w14:paraId="5216F274" w14:textId="7508CED8" w:rsidR="68DD27E7" w:rsidRDefault="68DD27E7" w:rsidP="68DD27E7">
            <w:r w:rsidRPr="68DD27E7">
              <w:rPr>
                <w:rFonts w:eastAsia="Arial" w:cs="Arial"/>
                <w:b/>
                <w:bCs/>
                <w:i/>
                <w:iCs/>
                <w:color w:val="000000" w:themeColor="text1"/>
              </w:rPr>
              <w:t>Wat ontbreekt er aan het product?</w:t>
            </w:r>
          </w:p>
          <w:p w14:paraId="261DA95B" w14:textId="11F1A186"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Er ontbreekt volgens mij niets.</w:t>
            </w:r>
          </w:p>
          <w:p w14:paraId="15AA1159" w14:textId="3A6445B8" w:rsidR="68DD27E7" w:rsidRDefault="68DD27E7" w:rsidP="68DD27E7">
            <w:r w:rsidRPr="68DD27E7">
              <w:rPr>
                <w:rFonts w:eastAsia="Arial" w:cs="Arial"/>
              </w:rPr>
              <w:t xml:space="preserve"> </w:t>
            </w:r>
          </w:p>
          <w:p w14:paraId="600BCF73" w14:textId="55CAE043" w:rsidR="68DD27E7" w:rsidRDefault="68DD27E7" w:rsidP="68DD27E7">
            <w:r w:rsidRPr="68DD27E7">
              <w:rPr>
                <w:rFonts w:eastAsia="Arial" w:cs="Arial"/>
                <w:b/>
                <w:bCs/>
                <w:i/>
                <w:iCs/>
                <w:color w:val="000000" w:themeColor="text1"/>
              </w:rPr>
              <w:lastRenderedPageBreak/>
              <w:t>Wat zou er weggelaten kunnen worden in het product wat overbodig is?</w:t>
            </w:r>
          </w:p>
          <w:p w14:paraId="2C36E002" w14:textId="41D2B7A2"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Er is niets overbodig</w:t>
            </w:r>
          </w:p>
          <w:p w14:paraId="33B460FB" w14:textId="59225EFA" w:rsidR="68DD27E7" w:rsidRDefault="68DD27E7" w:rsidP="68DD27E7">
            <w:r w:rsidRPr="68DD27E7">
              <w:rPr>
                <w:rFonts w:eastAsia="Arial" w:cs="Arial"/>
              </w:rPr>
              <w:t xml:space="preserve"> </w:t>
            </w:r>
          </w:p>
          <w:p w14:paraId="04245F70" w14:textId="5D1ABFBC" w:rsidR="68DD27E7" w:rsidRDefault="68DD27E7" w:rsidP="68DD27E7">
            <w:r w:rsidRPr="68DD27E7">
              <w:rPr>
                <w:rFonts w:eastAsia="Arial" w:cs="Arial"/>
                <w:b/>
                <w:bCs/>
                <w:i/>
                <w:iCs/>
                <w:color w:val="000000" w:themeColor="text1"/>
              </w:rPr>
              <w:t>Wat hebben jullie nodig om het product te gaan gebruiken?</w:t>
            </w:r>
          </w:p>
          <w:p w14:paraId="2B9B85B5" w14:textId="3B8E86D6"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Wij gaan het product in het stageboek zetten, zodat het standaard onderdeel uitmaakt van het inwerkprotocol</w:t>
            </w:r>
          </w:p>
          <w:p w14:paraId="1CC6BC0A" w14:textId="7B6482BA" w:rsidR="68DD27E7" w:rsidRDefault="68DD27E7" w:rsidP="68DD27E7">
            <w:r w:rsidRPr="68DD27E7">
              <w:rPr>
                <w:rFonts w:eastAsia="Arial" w:cs="Arial"/>
              </w:rPr>
              <w:t xml:space="preserve"> </w:t>
            </w:r>
          </w:p>
          <w:p w14:paraId="294385BD" w14:textId="20BD9F45" w:rsidR="68DD27E7" w:rsidRDefault="68DD27E7" w:rsidP="68DD27E7">
            <w:r w:rsidRPr="68DD27E7">
              <w:rPr>
                <w:rFonts w:eastAsia="Arial" w:cs="Arial"/>
                <w:b/>
                <w:bCs/>
                <w:i/>
                <w:iCs/>
                <w:color w:val="000000" w:themeColor="text1"/>
              </w:rPr>
              <w:t>Hebben jullie nog aanvullingen of overige opmerkingen?</w:t>
            </w:r>
          </w:p>
          <w:p w14:paraId="50216130" w14:textId="571CB4FA" w:rsidR="68DD27E7" w:rsidRDefault="68DD27E7" w:rsidP="00810630">
            <w:pPr>
              <w:pStyle w:val="Lijstalinea"/>
              <w:numPr>
                <w:ilvl w:val="0"/>
                <w:numId w:val="26"/>
              </w:numPr>
              <w:rPr>
                <w:rFonts w:eastAsia="Arial" w:cs="Arial"/>
                <w:color w:val="000000" w:themeColor="text1"/>
              </w:rPr>
            </w:pPr>
            <w:r w:rsidRPr="68DD27E7">
              <w:rPr>
                <w:rFonts w:eastAsia="Arial" w:cs="Arial"/>
                <w:color w:val="000000" w:themeColor="text1"/>
              </w:rPr>
              <w:t>Jullie zijn goed bezig geweest, bedankt voor alle inzet!</w:t>
            </w:r>
          </w:p>
          <w:p w14:paraId="592347C2" w14:textId="68089C56" w:rsidR="68DD27E7" w:rsidRDefault="68DD27E7" w:rsidP="68DD27E7">
            <w:r w:rsidRPr="68DD27E7">
              <w:rPr>
                <w:rFonts w:ascii="Calibri" w:eastAsia="Calibri" w:hAnsi="Calibri" w:cs="Calibri"/>
                <w:sz w:val="20"/>
                <w:szCs w:val="20"/>
              </w:rPr>
              <w:t xml:space="preserve"> </w:t>
            </w:r>
          </w:p>
        </w:tc>
      </w:tr>
    </w:tbl>
    <w:p w14:paraId="6C7E7B60" w14:textId="08F834A5" w:rsidR="68DD27E7" w:rsidRDefault="68DD27E7" w:rsidP="68DD27E7">
      <w:pPr>
        <w:spacing w:line="257" w:lineRule="auto"/>
        <w:rPr>
          <w:rFonts w:eastAsia="Arial" w:cs="Arial"/>
        </w:rPr>
      </w:pPr>
    </w:p>
    <w:p w14:paraId="3F5EB5D7" w14:textId="08F834A5" w:rsidR="00D24C51" w:rsidRDefault="00D24C51" w:rsidP="3773D1FE">
      <w:pPr>
        <w:spacing w:line="257" w:lineRule="auto"/>
        <w:rPr>
          <w:rFonts w:eastAsia="Arial" w:cs="Arial"/>
        </w:rPr>
      </w:pPr>
    </w:p>
    <w:sectPr w:rsidR="00D24C51" w:rsidSect="004D1F05">
      <w:footerReference w:type="default" r:id="rId25"/>
      <w:headerReference w:type="first" r:id="rId26"/>
      <w:footerReference w:type="first" r:id="rId27"/>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3ACB" w14:textId="77777777" w:rsidR="00995819" w:rsidRDefault="00995819" w:rsidP="00986E9B">
      <w:pPr>
        <w:spacing w:after="0" w:line="240" w:lineRule="auto"/>
      </w:pPr>
      <w:r>
        <w:separator/>
      </w:r>
    </w:p>
  </w:endnote>
  <w:endnote w:type="continuationSeparator" w:id="0">
    <w:p w14:paraId="7FB00E7A" w14:textId="77777777" w:rsidR="00995819" w:rsidRDefault="00995819" w:rsidP="00986E9B">
      <w:pPr>
        <w:spacing w:after="0" w:line="240" w:lineRule="auto"/>
      </w:pPr>
      <w:r>
        <w:continuationSeparator/>
      </w:r>
    </w:p>
  </w:endnote>
  <w:endnote w:type="continuationNotice" w:id="1">
    <w:p w14:paraId="45B3E3F7" w14:textId="77777777" w:rsidR="00995819" w:rsidRDefault="00995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quot;Arial&quot;,sans-serif">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1BBB" w14:textId="53304650" w:rsidR="00986E9B" w:rsidRDefault="00986E9B">
    <w:pPr>
      <w:pStyle w:val="Voettekst"/>
      <w:jc w:val="right"/>
    </w:pPr>
  </w:p>
  <w:p w14:paraId="7992D109" w14:textId="133CF303" w:rsidR="00986E9B" w:rsidRDefault="00986E9B" w:rsidP="001415E9">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6645" w14:textId="267017D3" w:rsidR="004D1F05" w:rsidRDefault="008C7A40">
    <w:pPr>
      <w:pStyle w:val="Voettekst"/>
      <w:rPr>
        <w:color w:val="FFFFFF" w:themeColor="background1"/>
        <w:lang w:val="en-US"/>
      </w:rPr>
    </w:pPr>
    <w:r>
      <w:rPr>
        <w:color w:val="FFFFFF" w:themeColor="background1"/>
        <w:lang w:val="en-US"/>
      </w:rPr>
      <w:t>\</w:t>
    </w:r>
  </w:p>
  <w:p w14:paraId="28710459" w14:textId="77777777" w:rsidR="008C7A40" w:rsidRPr="008C7A40" w:rsidRDefault="008C7A40">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81945"/>
      <w:docPartObj>
        <w:docPartGallery w:val="Page Numbers (Bottom of Page)"/>
        <w:docPartUnique/>
      </w:docPartObj>
    </w:sdtPr>
    <w:sdtContent>
      <w:p w14:paraId="0F378D6E" w14:textId="19A898CD" w:rsidR="001B7DCC" w:rsidRDefault="001B7DCC">
        <w:pPr>
          <w:pStyle w:val="Voettekst"/>
          <w:jc w:val="right"/>
        </w:pPr>
        <w:r>
          <w:fldChar w:fldCharType="begin"/>
        </w:r>
        <w:r>
          <w:instrText>PAGE   \* MERGEFORMAT</w:instrText>
        </w:r>
        <w:r>
          <w:fldChar w:fldCharType="separate"/>
        </w:r>
        <w:r>
          <w:t>2</w:t>
        </w:r>
        <w:r>
          <w:fldChar w:fldCharType="end"/>
        </w:r>
      </w:p>
    </w:sdtContent>
  </w:sdt>
  <w:p w14:paraId="5A979866" w14:textId="77777777" w:rsidR="00C60BAC" w:rsidRDefault="00C60BAC" w:rsidP="001415E9">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9703" w14:textId="42F69CE4" w:rsidR="001B7DCC" w:rsidRDefault="001B7DCC">
    <w:pPr>
      <w:pStyle w:val="Voettekst"/>
      <w:jc w:val="right"/>
    </w:pPr>
    <w:r>
      <w:fldChar w:fldCharType="begin"/>
    </w:r>
    <w:r>
      <w:instrText>PAGE   \* MERGEFORMAT</w:instrText>
    </w:r>
    <w:r>
      <w:fldChar w:fldCharType="separate"/>
    </w:r>
    <w:r>
      <w:t>2</w:t>
    </w:r>
    <w:r>
      <w:fldChar w:fldCharType="end"/>
    </w:r>
  </w:p>
  <w:p w14:paraId="2718B0E8" w14:textId="77777777" w:rsidR="00F40AB2" w:rsidRDefault="00F40A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8F71" w14:textId="77777777" w:rsidR="00995819" w:rsidRDefault="00995819" w:rsidP="00986E9B">
      <w:pPr>
        <w:spacing w:after="0" w:line="240" w:lineRule="auto"/>
      </w:pPr>
      <w:r>
        <w:separator/>
      </w:r>
    </w:p>
  </w:footnote>
  <w:footnote w:type="continuationSeparator" w:id="0">
    <w:p w14:paraId="308864FC" w14:textId="77777777" w:rsidR="00995819" w:rsidRDefault="00995819" w:rsidP="00986E9B">
      <w:pPr>
        <w:spacing w:after="0" w:line="240" w:lineRule="auto"/>
      </w:pPr>
      <w:r>
        <w:continuationSeparator/>
      </w:r>
    </w:p>
  </w:footnote>
  <w:footnote w:type="continuationNotice" w:id="1">
    <w:p w14:paraId="64506755" w14:textId="77777777" w:rsidR="00995819" w:rsidRDefault="00995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AB0" w14:textId="77777777" w:rsidR="00FB3F0E" w:rsidRDefault="00FB3F0E">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CE40"/>
    <w:multiLevelType w:val="hybridMultilevel"/>
    <w:tmpl w:val="FFFFFFFF"/>
    <w:lvl w:ilvl="0" w:tplc="E4B0E582">
      <w:start w:val="1"/>
      <w:numFmt w:val="bullet"/>
      <w:lvlText w:val="-"/>
      <w:lvlJc w:val="left"/>
      <w:pPr>
        <w:ind w:left="720" w:hanging="360"/>
      </w:pPr>
      <w:rPr>
        <w:rFonts w:ascii="Calibri" w:hAnsi="Calibri" w:hint="default"/>
      </w:rPr>
    </w:lvl>
    <w:lvl w:ilvl="1" w:tplc="4E625C78">
      <w:start w:val="1"/>
      <w:numFmt w:val="bullet"/>
      <w:lvlText w:val="o"/>
      <w:lvlJc w:val="left"/>
      <w:pPr>
        <w:ind w:left="1440" w:hanging="360"/>
      </w:pPr>
      <w:rPr>
        <w:rFonts w:ascii="Courier New" w:hAnsi="Courier New" w:hint="default"/>
      </w:rPr>
    </w:lvl>
    <w:lvl w:ilvl="2" w:tplc="CE6463F4">
      <w:start w:val="1"/>
      <w:numFmt w:val="bullet"/>
      <w:lvlText w:val=""/>
      <w:lvlJc w:val="left"/>
      <w:pPr>
        <w:ind w:left="2160" w:hanging="360"/>
      </w:pPr>
      <w:rPr>
        <w:rFonts w:ascii="Wingdings" w:hAnsi="Wingdings" w:hint="default"/>
      </w:rPr>
    </w:lvl>
    <w:lvl w:ilvl="3" w:tplc="E7F0A864">
      <w:start w:val="1"/>
      <w:numFmt w:val="bullet"/>
      <w:lvlText w:val=""/>
      <w:lvlJc w:val="left"/>
      <w:pPr>
        <w:ind w:left="2880" w:hanging="360"/>
      </w:pPr>
      <w:rPr>
        <w:rFonts w:ascii="Symbol" w:hAnsi="Symbol" w:hint="default"/>
      </w:rPr>
    </w:lvl>
    <w:lvl w:ilvl="4" w:tplc="924E2282">
      <w:start w:val="1"/>
      <w:numFmt w:val="bullet"/>
      <w:lvlText w:val="o"/>
      <w:lvlJc w:val="left"/>
      <w:pPr>
        <w:ind w:left="3600" w:hanging="360"/>
      </w:pPr>
      <w:rPr>
        <w:rFonts w:ascii="Courier New" w:hAnsi="Courier New" w:hint="default"/>
      </w:rPr>
    </w:lvl>
    <w:lvl w:ilvl="5" w:tplc="575CF0B4">
      <w:start w:val="1"/>
      <w:numFmt w:val="bullet"/>
      <w:lvlText w:val=""/>
      <w:lvlJc w:val="left"/>
      <w:pPr>
        <w:ind w:left="4320" w:hanging="360"/>
      </w:pPr>
      <w:rPr>
        <w:rFonts w:ascii="Wingdings" w:hAnsi="Wingdings" w:hint="default"/>
      </w:rPr>
    </w:lvl>
    <w:lvl w:ilvl="6" w:tplc="D574631A">
      <w:start w:val="1"/>
      <w:numFmt w:val="bullet"/>
      <w:lvlText w:val=""/>
      <w:lvlJc w:val="left"/>
      <w:pPr>
        <w:ind w:left="5040" w:hanging="360"/>
      </w:pPr>
      <w:rPr>
        <w:rFonts w:ascii="Symbol" w:hAnsi="Symbol" w:hint="default"/>
      </w:rPr>
    </w:lvl>
    <w:lvl w:ilvl="7" w:tplc="336AF6D2">
      <w:start w:val="1"/>
      <w:numFmt w:val="bullet"/>
      <w:lvlText w:val="o"/>
      <w:lvlJc w:val="left"/>
      <w:pPr>
        <w:ind w:left="5760" w:hanging="360"/>
      </w:pPr>
      <w:rPr>
        <w:rFonts w:ascii="Courier New" w:hAnsi="Courier New" w:hint="default"/>
      </w:rPr>
    </w:lvl>
    <w:lvl w:ilvl="8" w:tplc="80827B5A">
      <w:start w:val="1"/>
      <w:numFmt w:val="bullet"/>
      <w:lvlText w:val=""/>
      <w:lvlJc w:val="left"/>
      <w:pPr>
        <w:ind w:left="6480" w:hanging="360"/>
      </w:pPr>
      <w:rPr>
        <w:rFonts w:ascii="Wingdings" w:hAnsi="Wingdings" w:hint="default"/>
      </w:rPr>
    </w:lvl>
  </w:abstractNum>
  <w:abstractNum w:abstractNumId="1" w15:restartNumberingAfterBreak="0">
    <w:nsid w:val="03D22AAC"/>
    <w:multiLevelType w:val="hybridMultilevel"/>
    <w:tmpl w:val="FFFFFFFF"/>
    <w:lvl w:ilvl="0" w:tplc="24EE2554">
      <w:start w:val="1"/>
      <w:numFmt w:val="bullet"/>
      <w:lvlText w:val="-"/>
      <w:lvlJc w:val="left"/>
      <w:pPr>
        <w:ind w:left="720" w:hanging="360"/>
      </w:pPr>
      <w:rPr>
        <w:rFonts w:ascii="Calibri" w:hAnsi="Calibri" w:hint="default"/>
      </w:rPr>
    </w:lvl>
    <w:lvl w:ilvl="1" w:tplc="816A3C90">
      <w:start w:val="1"/>
      <w:numFmt w:val="bullet"/>
      <w:lvlText w:val="o"/>
      <w:lvlJc w:val="left"/>
      <w:pPr>
        <w:ind w:left="1440" w:hanging="360"/>
      </w:pPr>
      <w:rPr>
        <w:rFonts w:ascii="Courier New" w:hAnsi="Courier New" w:hint="default"/>
      </w:rPr>
    </w:lvl>
    <w:lvl w:ilvl="2" w:tplc="DF9E6AF4">
      <w:start w:val="1"/>
      <w:numFmt w:val="bullet"/>
      <w:lvlText w:val=""/>
      <w:lvlJc w:val="left"/>
      <w:pPr>
        <w:ind w:left="2160" w:hanging="360"/>
      </w:pPr>
      <w:rPr>
        <w:rFonts w:ascii="Wingdings" w:hAnsi="Wingdings" w:hint="default"/>
      </w:rPr>
    </w:lvl>
    <w:lvl w:ilvl="3" w:tplc="903E422A">
      <w:start w:val="1"/>
      <w:numFmt w:val="bullet"/>
      <w:lvlText w:val=""/>
      <w:lvlJc w:val="left"/>
      <w:pPr>
        <w:ind w:left="2880" w:hanging="360"/>
      </w:pPr>
      <w:rPr>
        <w:rFonts w:ascii="Symbol" w:hAnsi="Symbol" w:hint="default"/>
      </w:rPr>
    </w:lvl>
    <w:lvl w:ilvl="4" w:tplc="DB365E7E">
      <w:start w:val="1"/>
      <w:numFmt w:val="bullet"/>
      <w:lvlText w:val="o"/>
      <w:lvlJc w:val="left"/>
      <w:pPr>
        <w:ind w:left="3600" w:hanging="360"/>
      </w:pPr>
      <w:rPr>
        <w:rFonts w:ascii="Courier New" w:hAnsi="Courier New" w:hint="default"/>
      </w:rPr>
    </w:lvl>
    <w:lvl w:ilvl="5" w:tplc="741CC68A">
      <w:start w:val="1"/>
      <w:numFmt w:val="bullet"/>
      <w:lvlText w:val=""/>
      <w:lvlJc w:val="left"/>
      <w:pPr>
        <w:ind w:left="4320" w:hanging="360"/>
      </w:pPr>
      <w:rPr>
        <w:rFonts w:ascii="Wingdings" w:hAnsi="Wingdings" w:hint="default"/>
      </w:rPr>
    </w:lvl>
    <w:lvl w:ilvl="6" w:tplc="40E84F7E">
      <w:start w:val="1"/>
      <w:numFmt w:val="bullet"/>
      <w:lvlText w:val=""/>
      <w:lvlJc w:val="left"/>
      <w:pPr>
        <w:ind w:left="5040" w:hanging="360"/>
      </w:pPr>
      <w:rPr>
        <w:rFonts w:ascii="Symbol" w:hAnsi="Symbol" w:hint="default"/>
      </w:rPr>
    </w:lvl>
    <w:lvl w:ilvl="7" w:tplc="EC7E4E06">
      <w:start w:val="1"/>
      <w:numFmt w:val="bullet"/>
      <w:lvlText w:val="o"/>
      <w:lvlJc w:val="left"/>
      <w:pPr>
        <w:ind w:left="5760" w:hanging="360"/>
      </w:pPr>
      <w:rPr>
        <w:rFonts w:ascii="Courier New" w:hAnsi="Courier New" w:hint="default"/>
      </w:rPr>
    </w:lvl>
    <w:lvl w:ilvl="8" w:tplc="9184FF5C">
      <w:start w:val="1"/>
      <w:numFmt w:val="bullet"/>
      <w:lvlText w:val=""/>
      <w:lvlJc w:val="left"/>
      <w:pPr>
        <w:ind w:left="6480" w:hanging="360"/>
      </w:pPr>
      <w:rPr>
        <w:rFonts w:ascii="Wingdings" w:hAnsi="Wingdings" w:hint="default"/>
      </w:rPr>
    </w:lvl>
  </w:abstractNum>
  <w:abstractNum w:abstractNumId="2" w15:restartNumberingAfterBreak="0">
    <w:nsid w:val="05638DC1"/>
    <w:multiLevelType w:val="hybridMultilevel"/>
    <w:tmpl w:val="FFFFFFFF"/>
    <w:lvl w:ilvl="0" w:tplc="9D601730">
      <w:start w:val="1"/>
      <w:numFmt w:val="bullet"/>
      <w:lvlText w:val="o"/>
      <w:lvlJc w:val="left"/>
      <w:pPr>
        <w:ind w:left="720" w:hanging="360"/>
      </w:pPr>
      <w:rPr>
        <w:rFonts w:ascii="&quot;Courier New&quot;" w:hAnsi="&quot;Courier New&quot;" w:hint="default"/>
      </w:rPr>
    </w:lvl>
    <w:lvl w:ilvl="1" w:tplc="EB585202">
      <w:start w:val="1"/>
      <w:numFmt w:val="bullet"/>
      <w:lvlText w:val="o"/>
      <w:lvlJc w:val="left"/>
      <w:pPr>
        <w:ind w:left="1440" w:hanging="360"/>
      </w:pPr>
      <w:rPr>
        <w:rFonts w:ascii="Courier New" w:hAnsi="Courier New" w:hint="default"/>
      </w:rPr>
    </w:lvl>
    <w:lvl w:ilvl="2" w:tplc="6EE001E2">
      <w:start w:val="1"/>
      <w:numFmt w:val="bullet"/>
      <w:lvlText w:val=""/>
      <w:lvlJc w:val="left"/>
      <w:pPr>
        <w:ind w:left="2160" w:hanging="360"/>
      </w:pPr>
      <w:rPr>
        <w:rFonts w:ascii="Wingdings" w:hAnsi="Wingdings" w:hint="default"/>
      </w:rPr>
    </w:lvl>
    <w:lvl w:ilvl="3" w:tplc="A5DC57AA">
      <w:start w:val="1"/>
      <w:numFmt w:val="bullet"/>
      <w:lvlText w:val=""/>
      <w:lvlJc w:val="left"/>
      <w:pPr>
        <w:ind w:left="2880" w:hanging="360"/>
      </w:pPr>
      <w:rPr>
        <w:rFonts w:ascii="Symbol" w:hAnsi="Symbol" w:hint="default"/>
      </w:rPr>
    </w:lvl>
    <w:lvl w:ilvl="4" w:tplc="6808507C">
      <w:start w:val="1"/>
      <w:numFmt w:val="bullet"/>
      <w:lvlText w:val="o"/>
      <w:lvlJc w:val="left"/>
      <w:pPr>
        <w:ind w:left="3600" w:hanging="360"/>
      </w:pPr>
      <w:rPr>
        <w:rFonts w:ascii="Courier New" w:hAnsi="Courier New" w:hint="default"/>
      </w:rPr>
    </w:lvl>
    <w:lvl w:ilvl="5" w:tplc="21344AD8">
      <w:start w:val="1"/>
      <w:numFmt w:val="bullet"/>
      <w:lvlText w:val=""/>
      <w:lvlJc w:val="left"/>
      <w:pPr>
        <w:ind w:left="4320" w:hanging="360"/>
      </w:pPr>
      <w:rPr>
        <w:rFonts w:ascii="Wingdings" w:hAnsi="Wingdings" w:hint="default"/>
      </w:rPr>
    </w:lvl>
    <w:lvl w:ilvl="6" w:tplc="9D9E2F20">
      <w:start w:val="1"/>
      <w:numFmt w:val="bullet"/>
      <w:lvlText w:val=""/>
      <w:lvlJc w:val="left"/>
      <w:pPr>
        <w:ind w:left="5040" w:hanging="360"/>
      </w:pPr>
      <w:rPr>
        <w:rFonts w:ascii="Symbol" w:hAnsi="Symbol" w:hint="default"/>
      </w:rPr>
    </w:lvl>
    <w:lvl w:ilvl="7" w:tplc="5EB6FB3C">
      <w:start w:val="1"/>
      <w:numFmt w:val="bullet"/>
      <w:lvlText w:val="o"/>
      <w:lvlJc w:val="left"/>
      <w:pPr>
        <w:ind w:left="5760" w:hanging="360"/>
      </w:pPr>
      <w:rPr>
        <w:rFonts w:ascii="Courier New" w:hAnsi="Courier New" w:hint="default"/>
      </w:rPr>
    </w:lvl>
    <w:lvl w:ilvl="8" w:tplc="DA8CBD88">
      <w:start w:val="1"/>
      <w:numFmt w:val="bullet"/>
      <w:lvlText w:val=""/>
      <w:lvlJc w:val="left"/>
      <w:pPr>
        <w:ind w:left="6480" w:hanging="360"/>
      </w:pPr>
      <w:rPr>
        <w:rFonts w:ascii="Wingdings" w:hAnsi="Wingdings" w:hint="default"/>
      </w:rPr>
    </w:lvl>
  </w:abstractNum>
  <w:abstractNum w:abstractNumId="3" w15:restartNumberingAfterBreak="0">
    <w:nsid w:val="170B39F5"/>
    <w:multiLevelType w:val="multilevel"/>
    <w:tmpl w:val="6730FBC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399F4D"/>
    <w:multiLevelType w:val="hybridMultilevel"/>
    <w:tmpl w:val="FFFFFFFF"/>
    <w:lvl w:ilvl="0" w:tplc="6B3ECC48">
      <w:start w:val="1"/>
      <w:numFmt w:val="bullet"/>
      <w:lvlText w:val="o"/>
      <w:lvlJc w:val="left"/>
      <w:pPr>
        <w:ind w:left="720" w:hanging="360"/>
      </w:pPr>
      <w:rPr>
        <w:rFonts w:ascii="Courier New" w:hAnsi="Courier New" w:hint="default"/>
      </w:rPr>
    </w:lvl>
    <w:lvl w:ilvl="1" w:tplc="5F1C0F08">
      <w:start w:val="1"/>
      <w:numFmt w:val="bullet"/>
      <w:lvlText w:val="o"/>
      <w:lvlJc w:val="left"/>
      <w:pPr>
        <w:ind w:left="1440" w:hanging="360"/>
      </w:pPr>
      <w:rPr>
        <w:rFonts w:ascii="Courier New" w:hAnsi="Courier New" w:hint="default"/>
      </w:rPr>
    </w:lvl>
    <w:lvl w:ilvl="2" w:tplc="09627476">
      <w:start w:val="1"/>
      <w:numFmt w:val="bullet"/>
      <w:lvlText w:val=""/>
      <w:lvlJc w:val="left"/>
      <w:pPr>
        <w:ind w:left="2160" w:hanging="360"/>
      </w:pPr>
      <w:rPr>
        <w:rFonts w:ascii="Wingdings" w:hAnsi="Wingdings" w:hint="default"/>
      </w:rPr>
    </w:lvl>
    <w:lvl w:ilvl="3" w:tplc="68B0C4AA">
      <w:start w:val="1"/>
      <w:numFmt w:val="bullet"/>
      <w:lvlText w:val=""/>
      <w:lvlJc w:val="left"/>
      <w:pPr>
        <w:ind w:left="2880" w:hanging="360"/>
      </w:pPr>
      <w:rPr>
        <w:rFonts w:ascii="Symbol" w:hAnsi="Symbol" w:hint="default"/>
      </w:rPr>
    </w:lvl>
    <w:lvl w:ilvl="4" w:tplc="333AB370">
      <w:start w:val="1"/>
      <w:numFmt w:val="bullet"/>
      <w:lvlText w:val="o"/>
      <w:lvlJc w:val="left"/>
      <w:pPr>
        <w:ind w:left="3600" w:hanging="360"/>
      </w:pPr>
      <w:rPr>
        <w:rFonts w:ascii="Courier New" w:hAnsi="Courier New" w:hint="default"/>
      </w:rPr>
    </w:lvl>
    <w:lvl w:ilvl="5" w:tplc="55D2C054">
      <w:start w:val="1"/>
      <w:numFmt w:val="bullet"/>
      <w:lvlText w:val=""/>
      <w:lvlJc w:val="left"/>
      <w:pPr>
        <w:ind w:left="4320" w:hanging="360"/>
      </w:pPr>
      <w:rPr>
        <w:rFonts w:ascii="Wingdings" w:hAnsi="Wingdings" w:hint="default"/>
      </w:rPr>
    </w:lvl>
    <w:lvl w:ilvl="6" w:tplc="02D4E0C2">
      <w:start w:val="1"/>
      <w:numFmt w:val="bullet"/>
      <w:lvlText w:val=""/>
      <w:lvlJc w:val="left"/>
      <w:pPr>
        <w:ind w:left="5040" w:hanging="360"/>
      </w:pPr>
      <w:rPr>
        <w:rFonts w:ascii="Symbol" w:hAnsi="Symbol" w:hint="default"/>
      </w:rPr>
    </w:lvl>
    <w:lvl w:ilvl="7" w:tplc="196CAD50">
      <w:start w:val="1"/>
      <w:numFmt w:val="bullet"/>
      <w:lvlText w:val="o"/>
      <w:lvlJc w:val="left"/>
      <w:pPr>
        <w:ind w:left="5760" w:hanging="360"/>
      </w:pPr>
      <w:rPr>
        <w:rFonts w:ascii="Courier New" w:hAnsi="Courier New" w:hint="default"/>
      </w:rPr>
    </w:lvl>
    <w:lvl w:ilvl="8" w:tplc="4E207ED0">
      <w:start w:val="1"/>
      <w:numFmt w:val="bullet"/>
      <w:lvlText w:val=""/>
      <w:lvlJc w:val="left"/>
      <w:pPr>
        <w:ind w:left="6480" w:hanging="360"/>
      </w:pPr>
      <w:rPr>
        <w:rFonts w:ascii="Wingdings" w:hAnsi="Wingdings" w:hint="default"/>
      </w:rPr>
    </w:lvl>
  </w:abstractNum>
  <w:abstractNum w:abstractNumId="5" w15:restartNumberingAfterBreak="0">
    <w:nsid w:val="23A46098"/>
    <w:multiLevelType w:val="hybridMultilevel"/>
    <w:tmpl w:val="FFFFFFFF"/>
    <w:lvl w:ilvl="0" w:tplc="2006F5FC">
      <w:start w:val="1"/>
      <w:numFmt w:val="bullet"/>
      <w:lvlText w:val="o"/>
      <w:lvlJc w:val="left"/>
      <w:pPr>
        <w:ind w:left="720" w:hanging="360"/>
      </w:pPr>
      <w:rPr>
        <w:rFonts w:ascii="Courier New" w:hAnsi="Courier New" w:hint="default"/>
      </w:rPr>
    </w:lvl>
    <w:lvl w:ilvl="1" w:tplc="45A8D208">
      <w:start w:val="1"/>
      <w:numFmt w:val="bullet"/>
      <w:lvlText w:val="o"/>
      <w:lvlJc w:val="left"/>
      <w:pPr>
        <w:ind w:left="1440" w:hanging="360"/>
      </w:pPr>
      <w:rPr>
        <w:rFonts w:ascii="Courier New" w:hAnsi="Courier New" w:hint="default"/>
      </w:rPr>
    </w:lvl>
    <w:lvl w:ilvl="2" w:tplc="1A3250C2">
      <w:start w:val="1"/>
      <w:numFmt w:val="bullet"/>
      <w:lvlText w:val=""/>
      <w:lvlJc w:val="left"/>
      <w:pPr>
        <w:ind w:left="2160" w:hanging="360"/>
      </w:pPr>
      <w:rPr>
        <w:rFonts w:ascii="Wingdings" w:hAnsi="Wingdings" w:hint="default"/>
      </w:rPr>
    </w:lvl>
    <w:lvl w:ilvl="3" w:tplc="7256D754">
      <w:start w:val="1"/>
      <w:numFmt w:val="bullet"/>
      <w:lvlText w:val=""/>
      <w:lvlJc w:val="left"/>
      <w:pPr>
        <w:ind w:left="2880" w:hanging="360"/>
      </w:pPr>
      <w:rPr>
        <w:rFonts w:ascii="Symbol" w:hAnsi="Symbol" w:hint="default"/>
      </w:rPr>
    </w:lvl>
    <w:lvl w:ilvl="4" w:tplc="5A12EE24">
      <w:start w:val="1"/>
      <w:numFmt w:val="bullet"/>
      <w:lvlText w:val="o"/>
      <w:lvlJc w:val="left"/>
      <w:pPr>
        <w:ind w:left="3600" w:hanging="360"/>
      </w:pPr>
      <w:rPr>
        <w:rFonts w:ascii="Courier New" w:hAnsi="Courier New" w:hint="default"/>
      </w:rPr>
    </w:lvl>
    <w:lvl w:ilvl="5" w:tplc="6018CD7A">
      <w:start w:val="1"/>
      <w:numFmt w:val="bullet"/>
      <w:lvlText w:val=""/>
      <w:lvlJc w:val="left"/>
      <w:pPr>
        <w:ind w:left="4320" w:hanging="360"/>
      </w:pPr>
      <w:rPr>
        <w:rFonts w:ascii="Wingdings" w:hAnsi="Wingdings" w:hint="default"/>
      </w:rPr>
    </w:lvl>
    <w:lvl w:ilvl="6" w:tplc="58DA2EDE">
      <w:start w:val="1"/>
      <w:numFmt w:val="bullet"/>
      <w:lvlText w:val=""/>
      <w:lvlJc w:val="left"/>
      <w:pPr>
        <w:ind w:left="5040" w:hanging="360"/>
      </w:pPr>
      <w:rPr>
        <w:rFonts w:ascii="Symbol" w:hAnsi="Symbol" w:hint="default"/>
      </w:rPr>
    </w:lvl>
    <w:lvl w:ilvl="7" w:tplc="77BABF18">
      <w:start w:val="1"/>
      <w:numFmt w:val="bullet"/>
      <w:lvlText w:val="o"/>
      <w:lvlJc w:val="left"/>
      <w:pPr>
        <w:ind w:left="5760" w:hanging="360"/>
      </w:pPr>
      <w:rPr>
        <w:rFonts w:ascii="Courier New" w:hAnsi="Courier New" w:hint="default"/>
      </w:rPr>
    </w:lvl>
    <w:lvl w:ilvl="8" w:tplc="9856A4E0">
      <w:start w:val="1"/>
      <w:numFmt w:val="bullet"/>
      <w:lvlText w:val=""/>
      <w:lvlJc w:val="left"/>
      <w:pPr>
        <w:ind w:left="6480" w:hanging="360"/>
      </w:pPr>
      <w:rPr>
        <w:rFonts w:ascii="Wingdings" w:hAnsi="Wingdings" w:hint="default"/>
      </w:rPr>
    </w:lvl>
  </w:abstractNum>
  <w:abstractNum w:abstractNumId="6" w15:restartNumberingAfterBreak="0">
    <w:nsid w:val="249507E5"/>
    <w:multiLevelType w:val="hybridMultilevel"/>
    <w:tmpl w:val="FFFFFFFF"/>
    <w:lvl w:ilvl="0" w:tplc="509E2FCE">
      <w:start w:val="1"/>
      <w:numFmt w:val="bullet"/>
      <w:lvlText w:val="o"/>
      <w:lvlJc w:val="left"/>
      <w:pPr>
        <w:ind w:left="720" w:hanging="360"/>
      </w:pPr>
      <w:rPr>
        <w:rFonts w:ascii="&quot;Courier New&quot;" w:hAnsi="&quot;Courier New&quot;" w:hint="default"/>
      </w:rPr>
    </w:lvl>
    <w:lvl w:ilvl="1" w:tplc="3CA04DE6">
      <w:start w:val="1"/>
      <w:numFmt w:val="bullet"/>
      <w:lvlText w:val="o"/>
      <w:lvlJc w:val="left"/>
      <w:pPr>
        <w:ind w:left="1440" w:hanging="360"/>
      </w:pPr>
      <w:rPr>
        <w:rFonts w:ascii="Courier New" w:hAnsi="Courier New" w:hint="default"/>
      </w:rPr>
    </w:lvl>
    <w:lvl w:ilvl="2" w:tplc="C0BC767C">
      <w:start w:val="1"/>
      <w:numFmt w:val="bullet"/>
      <w:lvlText w:val=""/>
      <w:lvlJc w:val="left"/>
      <w:pPr>
        <w:ind w:left="2160" w:hanging="360"/>
      </w:pPr>
      <w:rPr>
        <w:rFonts w:ascii="Wingdings" w:hAnsi="Wingdings" w:hint="default"/>
      </w:rPr>
    </w:lvl>
    <w:lvl w:ilvl="3" w:tplc="FD7290DE">
      <w:start w:val="1"/>
      <w:numFmt w:val="bullet"/>
      <w:lvlText w:val=""/>
      <w:lvlJc w:val="left"/>
      <w:pPr>
        <w:ind w:left="2880" w:hanging="360"/>
      </w:pPr>
      <w:rPr>
        <w:rFonts w:ascii="Symbol" w:hAnsi="Symbol" w:hint="default"/>
      </w:rPr>
    </w:lvl>
    <w:lvl w:ilvl="4" w:tplc="41560934">
      <w:start w:val="1"/>
      <w:numFmt w:val="bullet"/>
      <w:lvlText w:val="o"/>
      <w:lvlJc w:val="left"/>
      <w:pPr>
        <w:ind w:left="3600" w:hanging="360"/>
      </w:pPr>
      <w:rPr>
        <w:rFonts w:ascii="Courier New" w:hAnsi="Courier New" w:hint="default"/>
      </w:rPr>
    </w:lvl>
    <w:lvl w:ilvl="5" w:tplc="886C0D8E">
      <w:start w:val="1"/>
      <w:numFmt w:val="bullet"/>
      <w:lvlText w:val=""/>
      <w:lvlJc w:val="left"/>
      <w:pPr>
        <w:ind w:left="4320" w:hanging="360"/>
      </w:pPr>
      <w:rPr>
        <w:rFonts w:ascii="Wingdings" w:hAnsi="Wingdings" w:hint="default"/>
      </w:rPr>
    </w:lvl>
    <w:lvl w:ilvl="6" w:tplc="7286FE72">
      <w:start w:val="1"/>
      <w:numFmt w:val="bullet"/>
      <w:lvlText w:val=""/>
      <w:lvlJc w:val="left"/>
      <w:pPr>
        <w:ind w:left="5040" w:hanging="360"/>
      </w:pPr>
      <w:rPr>
        <w:rFonts w:ascii="Symbol" w:hAnsi="Symbol" w:hint="default"/>
      </w:rPr>
    </w:lvl>
    <w:lvl w:ilvl="7" w:tplc="E2A456FC">
      <w:start w:val="1"/>
      <w:numFmt w:val="bullet"/>
      <w:lvlText w:val="o"/>
      <w:lvlJc w:val="left"/>
      <w:pPr>
        <w:ind w:left="5760" w:hanging="360"/>
      </w:pPr>
      <w:rPr>
        <w:rFonts w:ascii="Courier New" w:hAnsi="Courier New" w:hint="default"/>
      </w:rPr>
    </w:lvl>
    <w:lvl w:ilvl="8" w:tplc="609C9B5A">
      <w:start w:val="1"/>
      <w:numFmt w:val="bullet"/>
      <w:lvlText w:val=""/>
      <w:lvlJc w:val="left"/>
      <w:pPr>
        <w:ind w:left="6480" w:hanging="360"/>
      </w:pPr>
      <w:rPr>
        <w:rFonts w:ascii="Wingdings" w:hAnsi="Wingdings" w:hint="default"/>
      </w:rPr>
    </w:lvl>
  </w:abstractNum>
  <w:abstractNum w:abstractNumId="7" w15:restartNumberingAfterBreak="0">
    <w:nsid w:val="2800A308"/>
    <w:multiLevelType w:val="hybridMultilevel"/>
    <w:tmpl w:val="FFFFFFFF"/>
    <w:lvl w:ilvl="0" w:tplc="976A5630">
      <w:start w:val="1"/>
      <w:numFmt w:val="bullet"/>
      <w:lvlText w:val="-"/>
      <w:lvlJc w:val="left"/>
      <w:pPr>
        <w:ind w:left="720" w:hanging="360"/>
      </w:pPr>
      <w:rPr>
        <w:rFonts w:ascii="&quot;Arial&quot;,sans-serif" w:hAnsi="&quot;Arial&quot;,sans-serif" w:hint="default"/>
      </w:rPr>
    </w:lvl>
    <w:lvl w:ilvl="1" w:tplc="F02A1706">
      <w:start w:val="1"/>
      <w:numFmt w:val="bullet"/>
      <w:lvlText w:val="o"/>
      <w:lvlJc w:val="left"/>
      <w:pPr>
        <w:ind w:left="1440" w:hanging="360"/>
      </w:pPr>
      <w:rPr>
        <w:rFonts w:ascii="Courier New" w:hAnsi="Courier New" w:hint="default"/>
      </w:rPr>
    </w:lvl>
    <w:lvl w:ilvl="2" w:tplc="89F85096">
      <w:start w:val="1"/>
      <w:numFmt w:val="bullet"/>
      <w:lvlText w:val=""/>
      <w:lvlJc w:val="left"/>
      <w:pPr>
        <w:ind w:left="2160" w:hanging="360"/>
      </w:pPr>
      <w:rPr>
        <w:rFonts w:ascii="Wingdings" w:hAnsi="Wingdings" w:hint="default"/>
      </w:rPr>
    </w:lvl>
    <w:lvl w:ilvl="3" w:tplc="24C64710">
      <w:start w:val="1"/>
      <w:numFmt w:val="bullet"/>
      <w:lvlText w:val=""/>
      <w:lvlJc w:val="left"/>
      <w:pPr>
        <w:ind w:left="2880" w:hanging="360"/>
      </w:pPr>
      <w:rPr>
        <w:rFonts w:ascii="Symbol" w:hAnsi="Symbol" w:hint="default"/>
      </w:rPr>
    </w:lvl>
    <w:lvl w:ilvl="4" w:tplc="81EC9F62">
      <w:start w:val="1"/>
      <w:numFmt w:val="bullet"/>
      <w:lvlText w:val="o"/>
      <w:lvlJc w:val="left"/>
      <w:pPr>
        <w:ind w:left="3600" w:hanging="360"/>
      </w:pPr>
      <w:rPr>
        <w:rFonts w:ascii="Courier New" w:hAnsi="Courier New" w:hint="default"/>
      </w:rPr>
    </w:lvl>
    <w:lvl w:ilvl="5" w:tplc="1F9ACCF2">
      <w:start w:val="1"/>
      <w:numFmt w:val="bullet"/>
      <w:lvlText w:val=""/>
      <w:lvlJc w:val="left"/>
      <w:pPr>
        <w:ind w:left="4320" w:hanging="360"/>
      </w:pPr>
      <w:rPr>
        <w:rFonts w:ascii="Wingdings" w:hAnsi="Wingdings" w:hint="default"/>
      </w:rPr>
    </w:lvl>
    <w:lvl w:ilvl="6" w:tplc="1C789AE0">
      <w:start w:val="1"/>
      <w:numFmt w:val="bullet"/>
      <w:lvlText w:val=""/>
      <w:lvlJc w:val="left"/>
      <w:pPr>
        <w:ind w:left="5040" w:hanging="360"/>
      </w:pPr>
      <w:rPr>
        <w:rFonts w:ascii="Symbol" w:hAnsi="Symbol" w:hint="default"/>
      </w:rPr>
    </w:lvl>
    <w:lvl w:ilvl="7" w:tplc="0E6A4638">
      <w:start w:val="1"/>
      <w:numFmt w:val="bullet"/>
      <w:lvlText w:val="o"/>
      <w:lvlJc w:val="left"/>
      <w:pPr>
        <w:ind w:left="5760" w:hanging="360"/>
      </w:pPr>
      <w:rPr>
        <w:rFonts w:ascii="Courier New" w:hAnsi="Courier New" w:hint="default"/>
      </w:rPr>
    </w:lvl>
    <w:lvl w:ilvl="8" w:tplc="59D0D926">
      <w:start w:val="1"/>
      <w:numFmt w:val="bullet"/>
      <w:lvlText w:val=""/>
      <w:lvlJc w:val="left"/>
      <w:pPr>
        <w:ind w:left="6480" w:hanging="360"/>
      </w:pPr>
      <w:rPr>
        <w:rFonts w:ascii="Wingdings" w:hAnsi="Wingdings" w:hint="default"/>
      </w:rPr>
    </w:lvl>
  </w:abstractNum>
  <w:abstractNum w:abstractNumId="8" w15:restartNumberingAfterBreak="0">
    <w:nsid w:val="285E3C01"/>
    <w:multiLevelType w:val="hybridMultilevel"/>
    <w:tmpl w:val="FFFFFFFF"/>
    <w:lvl w:ilvl="0" w:tplc="43AA4250">
      <w:start w:val="1"/>
      <w:numFmt w:val="bullet"/>
      <w:lvlText w:val=""/>
      <w:lvlJc w:val="left"/>
      <w:pPr>
        <w:ind w:left="720" w:hanging="360"/>
      </w:pPr>
      <w:rPr>
        <w:rFonts w:ascii="Symbol" w:hAnsi="Symbol" w:hint="default"/>
      </w:rPr>
    </w:lvl>
    <w:lvl w:ilvl="1" w:tplc="7AF22EE2">
      <w:start w:val="1"/>
      <w:numFmt w:val="bullet"/>
      <w:lvlText w:val="o"/>
      <w:lvlJc w:val="left"/>
      <w:pPr>
        <w:ind w:left="1440" w:hanging="360"/>
      </w:pPr>
      <w:rPr>
        <w:rFonts w:ascii="Courier New" w:hAnsi="Courier New" w:hint="default"/>
      </w:rPr>
    </w:lvl>
    <w:lvl w:ilvl="2" w:tplc="DDB647E2">
      <w:start w:val="1"/>
      <w:numFmt w:val="bullet"/>
      <w:lvlText w:val=""/>
      <w:lvlJc w:val="left"/>
      <w:pPr>
        <w:ind w:left="2160" w:hanging="360"/>
      </w:pPr>
      <w:rPr>
        <w:rFonts w:ascii="Wingdings" w:hAnsi="Wingdings" w:hint="default"/>
      </w:rPr>
    </w:lvl>
    <w:lvl w:ilvl="3" w:tplc="04A8EA3A">
      <w:start w:val="1"/>
      <w:numFmt w:val="bullet"/>
      <w:lvlText w:val=""/>
      <w:lvlJc w:val="left"/>
      <w:pPr>
        <w:ind w:left="2880" w:hanging="360"/>
      </w:pPr>
      <w:rPr>
        <w:rFonts w:ascii="Symbol" w:hAnsi="Symbol" w:hint="default"/>
      </w:rPr>
    </w:lvl>
    <w:lvl w:ilvl="4" w:tplc="36CA38E2">
      <w:start w:val="1"/>
      <w:numFmt w:val="bullet"/>
      <w:lvlText w:val="o"/>
      <w:lvlJc w:val="left"/>
      <w:pPr>
        <w:ind w:left="3600" w:hanging="360"/>
      </w:pPr>
      <w:rPr>
        <w:rFonts w:ascii="Courier New" w:hAnsi="Courier New" w:hint="default"/>
      </w:rPr>
    </w:lvl>
    <w:lvl w:ilvl="5" w:tplc="7E12E33E">
      <w:start w:val="1"/>
      <w:numFmt w:val="bullet"/>
      <w:lvlText w:val=""/>
      <w:lvlJc w:val="left"/>
      <w:pPr>
        <w:ind w:left="4320" w:hanging="360"/>
      </w:pPr>
      <w:rPr>
        <w:rFonts w:ascii="Wingdings" w:hAnsi="Wingdings" w:hint="default"/>
      </w:rPr>
    </w:lvl>
    <w:lvl w:ilvl="6" w:tplc="40C07C64">
      <w:start w:val="1"/>
      <w:numFmt w:val="bullet"/>
      <w:lvlText w:val=""/>
      <w:lvlJc w:val="left"/>
      <w:pPr>
        <w:ind w:left="5040" w:hanging="360"/>
      </w:pPr>
      <w:rPr>
        <w:rFonts w:ascii="Symbol" w:hAnsi="Symbol" w:hint="default"/>
      </w:rPr>
    </w:lvl>
    <w:lvl w:ilvl="7" w:tplc="AF3AD0B6">
      <w:start w:val="1"/>
      <w:numFmt w:val="bullet"/>
      <w:lvlText w:val="o"/>
      <w:lvlJc w:val="left"/>
      <w:pPr>
        <w:ind w:left="5760" w:hanging="360"/>
      </w:pPr>
      <w:rPr>
        <w:rFonts w:ascii="Courier New" w:hAnsi="Courier New" w:hint="default"/>
      </w:rPr>
    </w:lvl>
    <w:lvl w:ilvl="8" w:tplc="4F04A9AE">
      <w:start w:val="1"/>
      <w:numFmt w:val="bullet"/>
      <w:lvlText w:val=""/>
      <w:lvlJc w:val="left"/>
      <w:pPr>
        <w:ind w:left="6480" w:hanging="360"/>
      </w:pPr>
      <w:rPr>
        <w:rFonts w:ascii="Wingdings" w:hAnsi="Wingdings" w:hint="default"/>
      </w:rPr>
    </w:lvl>
  </w:abstractNum>
  <w:abstractNum w:abstractNumId="9" w15:restartNumberingAfterBreak="0">
    <w:nsid w:val="2A290499"/>
    <w:multiLevelType w:val="hybridMultilevel"/>
    <w:tmpl w:val="DDE2E9E0"/>
    <w:lvl w:ilvl="0" w:tplc="E576757C">
      <w:start w:val="1"/>
      <w:numFmt w:val="bullet"/>
      <w:lvlText w:val="-"/>
      <w:lvlJc w:val="left"/>
      <w:pPr>
        <w:ind w:left="720" w:hanging="360"/>
      </w:pPr>
      <w:rPr>
        <w:rFonts w:ascii="&quot;Calibri&quot;,sans-serif" w:hAnsi="&quot;Calibri&quot;,sans-serif" w:hint="default"/>
      </w:rPr>
    </w:lvl>
    <w:lvl w:ilvl="1" w:tplc="A846304A">
      <w:start w:val="1"/>
      <w:numFmt w:val="bullet"/>
      <w:lvlText w:val="o"/>
      <w:lvlJc w:val="left"/>
      <w:pPr>
        <w:ind w:left="1440" w:hanging="360"/>
      </w:pPr>
      <w:rPr>
        <w:rFonts w:ascii="Courier New" w:hAnsi="Courier New" w:hint="default"/>
      </w:rPr>
    </w:lvl>
    <w:lvl w:ilvl="2" w:tplc="E722C2BE">
      <w:start w:val="1"/>
      <w:numFmt w:val="bullet"/>
      <w:lvlText w:val=""/>
      <w:lvlJc w:val="left"/>
      <w:pPr>
        <w:ind w:left="2160" w:hanging="360"/>
      </w:pPr>
      <w:rPr>
        <w:rFonts w:ascii="Wingdings" w:hAnsi="Wingdings" w:hint="default"/>
      </w:rPr>
    </w:lvl>
    <w:lvl w:ilvl="3" w:tplc="781E8A00">
      <w:start w:val="1"/>
      <w:numFmt w:val="bullet"/>
      <w:lvlText w:val=""/>
      <w:lvlJc w:val="left"/>
      <w:pPr>
        <w:ind w:left="2880" w:hanging="360"/>
      </w:pPr>
      <w:rPr>
        <w:rFonts w:ascii="Symbol" w:hAnsi="Symbol" w:hint="default"/>
      </w:rPr>
    </w:lvl>
    <w:lvl w:ilvl="4" w:tplc="8DF222A6">
      <w:start w:val="1"/>
      <w:numFmt w:val="bullet"/>
      <w:lvlText w:val="o"/>
      <w:lvlJc w:val="left"/>
      <w:pPr>
        <w:ind w:left="3600" w:hanging="360"/>
      </w:pPr>
      <w:rPr>
        <w:rFonts w:ascii="Courier New" w:hAnsi="Courier New" w:hint="default"/>
      </w:rPr>
    </w:lvl>
    <w:lvl w:ilvl="5" w:tplc="86CCAEC0">
      <w:start w:val="1"/>
      <w:numFmt w:val="bullet"/>
      <w:lvlText w:val=""/>
      <w:lvlJc w:val="left"/>
      <w:pPr>
        <w:ind w:left="4320" w:hanging="360"/>
      </w:pPr>
      <w:rPr>
        <w:rFonts w:ascii="Wingdings" w:hAnsi="Wingdings" w:hint="default"/>
      </w:rPr>
    </w:lvl>
    <w:lvl w:ilvl="6" w:tplc="892E18FC">
      <w:start w:val="1"/>
      <w:numFmt w:val="bullet"/>
      <w:lvlText w:val=""/>
      <w:lvlJc w:val="left"/>
      <w:pPr>
        <w:ind w:left="5040" w:hanging="360"/>
      </w:pPr>
      <w:rPr>
        <w:rFonts w:ascii="Symbol" w:hAnsi="Symbol" w:hint="default"/>
      </w:rPr>
    </w:lvl>
    <w:lvl w:ilvl="7" w:tplc="D06AF268">
      <w:start w:val="1"/>
      <w:numFmt w:val="bullet"/>
      <w:lvlText w:val="o"/>
      <w:lvlJc w:val="left"/>
      <w:pPr>
        <w:ind w:left="5760" w:hanging="360"/>
      </w:pPr>
      <w:rPr>
        <w:rFonts w:ascii="Courier New" w:hAnsi="Courier New" w:hint="default"/>
      </w:rPr>
    </w:lvl>
    <w:lvl w:ilvl="8" w:tplc="014E7FFE">
      <w:start w:val="1"/>
      <w:numFmt w:val="bullet"/>
      <w:lvlText w:val=""/>
      <w:lvlJc w:val="left"/>
      <w:pPr>
        <w:ind w:left="6480" w:hanging="360"/>
      </w:pPr>
      <w:rPr>
        <w:rFonts w:ascii="Wingdings" w:hAnsi="Wingdings" w:hint="default"/>
      </w:rPr>
    </w:lvl>
  </w:abstractNum>
  <w:abstractNum w:abstractNumId="10" w15:restartNumberingAfterBreak="0">
    <w:nsid w:val="35AE0F1A"/>
    <w:multiLevelType w:val="hybridMultilevel"/>
    <w:tmpl w:val="FFFFFFFF"/>
    <w:lvl w:ilvl="0" w:tplc="6102FFC4">
      <w:start w:val="1"/>
      <w:numFmt w:val="bullet"/>
      <w:lvlText w:val="-"/>
      <w:lvlJc w:val="left"/>
      <w:pPr>
        <w:ind w:left="720" w:hanging="360"/>
      </w:pPr>
      <w:rPr>
        <w:rFonts w:ascii="Symbol" w:hAnsi="Symbol" w:hint="default"/>
      </w:rPr>
    </w:lvl>
    <w:lvl w:ilvl="1" w:tplc="9348A25E">
      <w:start w:val="1"/>
      <w:numFmt w:val="bullet"/>
      <w:lvlText w:val="o"/>
      <w:lvlJc w:val="left"/>
      <w:pPr>
        <w:ind w:left="1440" w:hanging="360"/>
      </w:pPr>
      <w:rPr>
        <w:rFonts w:ascii="Courier New" w:hAnsi="Courier New" w:hint="default"/>
      </w:rPr>
    </w:lvl>
    <w:lvl w:ilvl="2" w:tplc="94EC90CE">
      <w:start w:val="1"/>
      <w:numFmt w:val="bullet"/>
      <w:lvlText w:val=""/>
      <w:lvlJc w:val="left"/>
      <w:pPr>
        <w:ind w:left="2160" w:hanging="360"/>
      </w:pPr>
      <w:rPr>
        <w:rFonts w:ascii="Wingdings" w:hAnsi="Wingdings" w:hint="default"/>
      </w:rPr>
    </w:lvl>
    <w:lvl w:ilvl="3" w:tplc="B228383A">
      <w:start w:val="1"/>
      <w:numFmt w:val="bullet"/>
      <w:lvlText w:val=""/>
      <w:lvlJc w:val="left"/>
      <w:pPr>
        <w:ind w:left="2880" w:hanging="360"/>
      </w:pPr>
      <w:rPr>
        <w:rFonts w:ascii="Symbol" w:hAnsi="Symbol" w:hint="default"/>
      </w:rPr>
    </w:lvl>
    <w:lvl w:ilvl="4" w:tplc="778802E4">
      <w:start w:val="1"/>
      <w:numFmt w:val="bullet"/>
      <w:lvlText w:val="o"/>
      <w:lvlJc w:val="left"/>
      <w:pPr>
        <w:ind w:left="3600" w:hanging="360"/>
      </w:pPr>
      <w:rPr>
        <w:rFonts w:ascii="Courier New" w:hAnsi="Courier New" w:hint="default"/>
      </w:rPr>
    </w:lvl>
    <w:lvl w:ilvl="5" w:tplc="59C67904">
      <w:start w:val="1"/>
      <w:numFmt w:val="bullet"/>
      <w:lvlText w:val=""/>
      <w:lvlJc w:val="left"/>
      <w:pPr>
        <w:ind w:left="4320" w:hanging="360"/>
      </w:pPr>
      <w:rPr>
        <w:rFonts w:ascii="Wingdings" w:hAnsi="Wingdings" w:hint="default"/>
      </w:rPr>
    </w:lvl>
    <w:lvl w:ilvl="6" w:tplc="F25C52B0">
      <w:start w:val="1"/>
      <w:numFmt w:val="bullet"/>
      <w:lvlText w:val=""/>
      <w:lvlJc w:val="left"/>
      <w:pPr>
        <w:ind w:left="5040" w:hanging="360"/>
      </w:pPr>
      <w:rPr>
        <w:rFonts w:ascii="Symbol" w:hAnsi="Symbol" w:hint="default"/>
      </w:rPr>
    </w:lvl>
    <w:lvl w:ilvl="7" w:tplc="BA18A12E">
      <w:start w:val="1"/>
      <w:numFmt w:val="bullet"/>
      <w:lvlText w:val="o"/>
      <w:lvlJc w:val="left"/>
      <w:pPr>
        <w:ind w:left="5760" w:hanging="360"/>
      </w:pPr>
      <w:rPr>
        <w:rFonts w:ascii="Courier New" w:hAnsi="Courier New" w:hint="default"/>
      </w:rPr>
    </w:lvl>
    <w:lvl w:ilvl="8" w:tplc="13DC4A90">
      <w:start w:val="1"/>
      <w:numFmt w:val="bullet"/>
      <w:lvlText w:val=""/>
      <w:lvlJc w:val="left"/>
      <w:pPr>
        <w:ind w:left="6480" w:hanging="360"/>
      </w:pPr>
      <w:rPr>
        <w:rFonts w:ascii="Wingdings" w:hAnsi="Wingdings" w:hint="default"/>
      </w:rPr>
    </w:lvl>
  </w:abstractNum>
  <w:abstractNum w:abstractNumId="11" w15:restartNumberingAfterBreak="0">
    <w:nsid w:val="37E4AEBB"/>
    <w:multiLevelType w:val="hybridMultilevel"/>
    <w:tmpl w:val="FFFFFFFF"/>
    <w:lvl w:ilvl="0" w:tplc="FE54781C">
      <w:start w:val="1"/>
      <w:numFmt w:val="bullet"/>
      <w:lvlText w:val="o"/>
      <w:lvlJc w:val="left"/>
      <w:pPr>
        <w:ind w:left="720" w:hanging="360"/>
      </w:pPr>
      <w:rPr>
        <w:rFonts w:ascii="&quot;Courier New&quot;" w:hAnsi="&quot;Courier New&quot;" w:hint="default"/>
      </w:rPr>
    </w:lvl>
    <w:lvl w:ilvl="1" w:tplc="3C54E3F8">
      <w:start w:val="1"/>
      <w:numFmt w:val="bullet"/>
      <w:lvlText w:val="o"/>
      <w:lvlJc w:val="left"/>
      <w:pPr>
        <w:ind w:left="1440" w:hanging="360"/>
      </w:pPr>
      <w:rPr>
        <w:rFonts w:ascii="Courier New" w:hAnsi="Courier New" w:hint="default"/>
      </w:rPr>
    </w:lvl>
    <w:lvl w:ilvl="2" w:tplc="329E56DE">
      <w:start w:val="1"/>
      <w:numFmt w:val="bullet"/>
      <w:lvlText w:val=""/>
      <w:lvlJc w:val="left"/>
      <w:pPr>
        <w:ind w:left="2160" w:hanging="360"/>
      </w:pPr>
      <w:rPr>
        <w:rFonts w:ascii="Wingdings" w:hAnsi="Wingdings" w:hint="default"/>
      </w:rPr>
    </w:lvl>
    <w:lvl w:ilvl="3" w:tplc="0E54EB7C">
      <w:start w:val="1"/>
      <w:numFmt w:val="bullet"/>
      <w:lvlText w:val=""/>
      <w:lvlJc w:val="left"/>
      <w:pPr>
        <w:ind w:left="2880" w:hanging="360"/>
      </w:pPr>
      <w:rPr>
        <w:rFonts w:ascii="Symbol" w:hAnsi="Symbol" w:hint="default"/>
      </w:rPr>
    </w:lvl>
    <w:lvl w:ilvl="4" w:tplc="AF4A5BBA">
      <w:start w:val="1"/>
      <w:numFmt w:val="bullet"/>
      <w:lvlText w:val="o"/>
      <w:lvlJc w:val="left"/>
      <w:pPr>
        <w:ind w:left="3600" w:hanging="360"/>
      </w:pPr>
      <w:rPr>
        <w:rFonts w:ascii="Courier New" w:hAnsi="Courier New" w:hint="default"/>
      </w:rPr>
    </w:lvl>
    <w:lvl w:ilvl="5" w:tplc="74A69C20">
      <w:start w:val="1"/>
      <w:numFmt w:val="bullet"/>
      <w:lvlText w:val=""/>
      <w:lvlJc w:val="left"/>
      <w:pPr>
        <w:ind w:left="4320" w:hanging="360"/>
      </w:pPr>
      <w:rPr>
        <w:rFonts w:ascii="Wingdings" w:hAnsi="Wingdings" w:hint="default"/>
      </w:rPr>
    </w:lvl>
    <w:lvl w:ilvl="6" w:tplc="22C2C774">
      <w:start w:val="1"/>
      <w:numFmt w:val="bullet"/>
      <w:lvlText w:val=""/>
      <w:lvlJc w:val="left"/>
      <w:pPr>
        <w:ind w:left="5040" w:hanging="360"/>
      </w:pPr>
      <w:rPr>
        <w:rFonts w:ascii="Symbol" w:hAnsi="Symbol" w:hint="default"/>
      </w:rPr>
    </w:lvl>
    <w:lvl w:ilvl="7" w:tplc="430460E4">
      <w:start w:val="1"/>
      <w:numFmt w:val="bullet"/>
      <w:lvlText w:val="o"/>
      <w:lvlJc w:val="left"/>
      <w:pPr>
        <w:ind w:left="5760" w:hanging="360"/>
      </w:pPr>
      <w:rPr>
        <w:rFonts w:ascii="Courier New" w:hAnsi="Courier New" w:hint="default"/>
      </w:rPr>
    </w:lvl>
    <w:lvl w:ilvl="8" w:tplc="89BA11C4">
      <w:start w:val="1"/>
      <w:numFmt w:val="bullet"/>
      <w:lvlText w:val=""/>
      <w:lvlJc w:val="left"/>
      <w:pPr>
        <w:ind w:left="6480" w:hanging="360"/>
      </w:pPr>
      <w:rPr>
        <w:rFonts w:ascii="Wingdings" w:hAnsi="Wingdings" w:hint="default"/>
      </w:rPr>
    </w:lvl>
  </w:abstractNum>
  <w:abstractNum w:abstractNumId="12" w15:restartNumberingAfterBreak="0">
    <w:nsid w:val="382B7AC5"/>
    <w:multiLevelType w:val="hybridMultilevel"/>
    <w:tmpl w:val="FFFFFFFF"/>
    <w:lvl w:ilvl="0" w:tplc="D610B5F2">
      <w:start w:val="1"/>
      <w:numFmt w:val="bullet"/>
      <w:lvlText w:val="-"/>
      <w:lvlJc w:val="left"/>
      <w:pPr>
        <w:ind w:left="720" w:hanging="360"/>
      </w:pPr>
      <w:rPr>
        <w:rFonts w:ascii="&quot;Arial&quot;,sans-serif" w:hAnsi="&quot;Arial&quot;,sans-serif" w:hint="default"/>
      </w:rPr>
    </w:lvl>
    <w:lvl w:ilvl="1" w:tplc="A01E50D0">
      <w:start w:val="1"/>
      <w:numFmt w:val="bullet"/>
      <w:lvlText w:val="o"/>
      <w:lvlJc w:val="left"/>
      <w:pPr>
        <w:ind w:left="1440" w:hanging="360"/>
      </w:pPr>
      <w:rPr>
        <w:rFonts w:ascii="Courier New" w:hAnsi="Courier New" w:hint="default"/>
      </w:rPr>
    </w:lvl>
    <w:lvl w:ilvl="2" w:tplc="A9106DAE">
      <w:start w:val="1"/>
      <w:numFmt w:val="bullet"/>
      <w:lvlText w:val=""/>
      <w:lvlJc w:val="left"/>
      <w:pPr>
        <w:ind w:left="2160" w:hanging="360"/>
      </w:pPr>
      <w:rPr>
        <w:rFonts w:ascii="Wingdings" w:hAnsi="Wingdings" w:hint="default"/>
      </w:rPr>
    </w:lvl>
    <w:lvl w:ilvl="3" w:tplc="26140F62">
      <w:start w:val="1"/>
      <w:numFmt w:val="bullet"/>
      <w:lvlText w:val=""/>
      <w:lvlJc w:val="left"/>
      <w:pPr>
        <w:ind w:left="2880" w:hanging="360"/>
      </w:pPr>
      <w:rPr>
        <w:rFonts w:ascii="Symbol" w:hAnsi="Symbol" w:hint="default"/>
      </w:rPr>
    </w:lvl>
    <w:lvl w:ilvl="4" w:tplc="8398EFC6">
      <w:start w:val="1"/>
      <w:numFmt w:val="bullet"/>
      <w:lvlText w:val="o"/>
      <w:lvlJc w:val="left"/>
      <w:pPr>
        <w:ind w:left="3600" w:hanging="360"/>
      </w:pPr>
      <w:rPr>
        <w:rFonts w:ascii="Courier New" w:hAnsi="Courier New" w:hint="default"/>
      </w:rPr>
    </w:lvl>
    <w:lvl w:ilvl="5" w:tplc="08C0EBC6">
      <w:start w:val="1"/>
      <w:numFmt w:val="bullet"/>
      <w:lvlText w:val=""/>
      <w:lvlJc w:val="left"/>
      <w:pPr>
        <w:ind w:left="4320" w:hanging="360"/>
      </w:pPr>
      <w:rPr>
        <w:rFonts w:ascii="Wingdings" w:hAnsi="Wingdings" w:hint="default"/>
      </w:rPr>
    </w:lvl>
    <w:lvl w:ilvl="6" w:tplc="C11257FA">
      <w:start w:val="1"/>
      <w:numFmt w:val="bullet"/>
      <w:lvlText w:val=""/>
      <w:lvlJc w:val="left"/>
      <w:pPr>
        <w:ind w:left="5040" w:hanging="360"/>
      </w:pPr>
      <w:rPr>
        <w:rFonts w:ascii="Symbol" w:hAnsi="Symbol" w:hint="default"/>
      </w:rPr>
    </w:lvl>
    <w:lvl w:ilvl="7" w:tplc="72083E7A">
      <w:start w:val="1"/>
      <w:numFmt w:val="bullet"/>
      <w:lvlText w:val="o"/>
      <w:lvlJc w:val="left"/>
      <w:pPr>
        <w:ind w:left="5760" w:hanging="360"/>
      </w:pPr>
      <w:rPr>
        <w:rFonts w:ascii="Courier New" w:hAnsi="Courier New" w:hint="default"/>
      </w:rPr>
    </w:lvl>
    <w:lvl w:ilvl="8" w:tplc="3A8C5E18">
      <w:start w:val="1"/>
      <w:numFmt w:val="bullet"/>
      <w:lvlText w:val=""/>
      <w:lvlJc w:val="left"/>
      <w:pPr>
        <w:ind w:left="6480" w:hanging="360"/>
      </w:pPr>
      <w:rPr>
        <w:rFonts w:ascii="Wingdings" w:hAnsi="Wingdings" w:hint="default"/>
      </w:rPr>
    </w:lvl>
  </w:abstractNum>
  <w:abstractNum w:abstractNumId="13" w15:restartNumberingAfterBreak="0">
    <w:nsid w:val="38D564F8"/>
    <w:multiLevelType w:val="hybridMultilevel"/>
    <w:tmpl w:val="FFFFFFFF"/>
    <w:lvl w:ilvl="0" w:tplc="C594725C">
      <w:start w:val="1"/>
      <w:numFmt w:val="bullet"/>
      <w:lvlText w:val="o"/>
      <w:lvlJc w:val="left"/>
      <w:pPr>
        <w:ind w:left="720" w:hanging="360"/>
      </w:pPr>
      <w:rPr>
        <w:rFonts w:ascii="Courier New" w:hAnsi="Courier New" w:hint="default"/>
      </w:rPr>
    </w:lvl>
    <w:lvl w:ilvl="1" w:tplc="CFD0ECCE">
      <w:start w:val="1"/>
      <w:numFmt w:val="bullet"/>
      <w:lvlText w:val="o"/>
      <w:lvlJc w:val="left"/>
      <w:pPr>
        <w:ind w:left="1440" w:hanging="360"/>
      </w:pPr>
      <w:rPr>
        <w:rFonts w:ascii="Courier New" w:hAnsi="Courier New" w:hint="default"/>
      </w:rPr>
    </w:lvl>
    <w:lvl w:ilvl="2" w:tplc="348A1096">
      <w:start w:val="1"/>
      <w:numFmt w:val="bullet"/>
      <w:lvlText w:val=""/>
      <w:lvlJc w:val="left"/>
      <w:pPr>
        <w:ind w:left="2160" w:hanging="360"/>
      </w:pPr>
      <w:rPr>
        <w:rFonts w:ascii="Wingdings" w:hAnsi="Wingdings" w:hint="default"/>
      </w:rPr>
    </w:lvl>
    <w:lvl w:ilvl="3" w:tplc="8BCA40F0">
      <w:start w:val="1"/>
      <w:numFmt w:val="bullet"/>
      <w:lvlText w:val=""/>
      <w:lvlJc w:val="left"/>
      <w:pPr>
        <w:ind w:left="2880" w:hanging="360"/>
      </w:pPr>
      <w:rPr>
        <w:rFonts w:ascii="Symbol" w:hAnsi="Symbol" w:hint="default"/>
      </w:rPr>
    </w:lvl>
    <w:lvl w:ilvl="4" w:tplc="846EE4B2">
      <w:start w:val="1"/>
      <w:numFmt w:val="bullet"/>
      <w:lvlText w:val="o"/>
      <w:lvlJc w:val="left"/>
      <w:pPr>
        <w:ind w:left="3600" w:hanging="360"/>
      </w:pPr>
      <w:rPr>
        <w:rFonts w:ascii="Courier New" w:hAnsi="Courier New" w:hint="default"/>
      </w:rPr>
    </w:lvl>
    <w:lvl w:ilvl="5" w:tplc="1158CE32">
      <w:start w:val="1"/>
      <w:numFmt w:val="bullet"/>
      <w:lvlText w:val=""/>
      <w:lvlJc w:val="left"/>
      <w:pPr>
        <w:ind w:left="4320" w:hanging="360"/>
      </w:pPr>
      <w:rPr>
        <w:rFonts w:ascii="Wingdings" w:hAnsi="Wingdings" w:hint="default"/>
      </w:rPr>
    </w:lvl>
    <w:lvl w:ilvl="6" w:tplc="E7C0412A">
      <w:start w:val="1"/>
      <w:numFmt w:val="bullet"/>
      <w:lvlText w:val=""/>
      <w:lvlJc w:val="left"/>
      <w:pPr>
        <w:ind w:left="5040" w:hanging="360"/>
      </w:pPr>
      <w:rPr>
        <w:rFonts w:ascii="Symbol" w:hAnsi="Symbol" w:hint="default"/>
      </w:rPr>
    </w:lvl>
    <w:lvl w:ilvl="7" w:tplc="66F2E5F0">
      <w:start w:val="1"/>
      <w:numFmt w:val="bullet"/>
      <w:lvlText w:val="o"/>
      <w:lvlJc w:val="left"/>
      <w:pPr>
        <w:ind w:left="5760" w:hanging="360"/>
      </w:pPr>
      <w:rPr>
        <w:rFonts w:ascii="Courier New" w:hAnsi="Courier New" w:hint="default"/>
      </w:rPr>
    </w:lvl>
    <w:lvl w:ilvl="8" w:tplc="D3782082">
      <w:start w:val="1"/>
      <w:numFmt w:val="bullet"/>
      <w:lvlText w:val=""/>
      <w:lvlJc w:val="left"/>
      <w:pPr>
        <w:ind w:left="6480" w:hanging="360"/>
      </w:pPr>
      <w:rPr>
        <w:rFonts w:ascii="Wingdings" w:hAnsi="Wingdings" w:hint="default"/>
      </w:rPr>
    </w:lvl>
  </w:abstractNum>
  <w:abstractNum w:abstractNumId="14" w15:restartNumberingAfterBreak="0">
    <w:nsid w:val="3B9CCA8F"/>
    <w:multiLevelType w:val="hybridMultilevel"/>
    <w:tmpl w:val="FFFFFFFF"/>
    <w:lvl w:ilvl="0" w:tplc="A7642044">
      <w:start w:val="1"/>
      <w:numFmt w:val="bullet"/>
      <w:lvlText w:val="-"/>
      <w:lvlJc w:val="left"/>
      <w:pPr>
        <w:ind w:left="720" w:hanging="360"/>
      </w:pPr>
      <w:rPr>
        <w:rFonts w:ascii="Calibri" w:hAnsi="Calibri" w:hint="default"/>
      </w:rPr>
    </w:lvl>
    <w:lvl w:ilvl="1" w:tplc="13700772">
      <w:start w:val="1"/>
      <w:numFmt w:val="bullet"/>
      <w:lvlText w:val="o"/>
      <w:lvlJc w:val="left"/>
      <w:pPr>
        <w:ind w:left="1440" w:hanging="360"/>
      </w:pPr>
      <w:rPr>
        <w:rFonts w:ascii="Courier New" w:hAnsi="Courier New" w:hint="default"/>
      </w:rPr>
    </w:lvl>
    <w:lvl w:ilvl="2" w:tplc="006CA52E">
      <w:start w:val="1"/>
      <w:numFmt w:val="bullet"/>
      <w:lvlText w:val=""/>
      <w:lvlJc w:val="left"/>
      <w:pPr>
        <w:ind w:left="2160" w:hanging="360"/>
      </w:pPr>
      <w:rPr>
        <w:rFonts w:ascii="Wingdings" w:hAnsi="Wingdings" w:hint="default"/>
      </w:rPr>
    </w:lvl>
    <w:lvl w:ilvl="3" w:tplc="7084FBD0">
      <w:start w:val="1"/>
      <w:numFmt w:val="bullet"/>
      <w:lvlText w:val=""/>
      <w:lvlJc w:val="left"/>
      <w:pPr>
        <w:ind w:left="2880" w:hanging="360"/>
      </w:pPr>
      <w:rPr>
        <w:rFonts w:ascii="Symbol" w:hAnsi="Symbol" w:hint="default"/>
      </w:rPr>
    </w:lvl>
    <w:lvl w:ilvl="4" w:tplc="276CC170">
      <w:start w:val="1"/>
      <w:numFmt w:val="bullet"/>
      <w:lvlText w:val="o"/>
      <w:lvlJc w:val="left"/>
      <w:pPr>
        <w:ind w:left="3600" w:hanging="360"/>
      </w:pPr>
      <w:rPr>
        <w:rFonts w:ascii="Courier New" w:hAnsi="Courier New" w:hint="default"/>
      </w:rPr>
    </w:lvl>
    <w:lvl w:ilvl="5" w:tplc="5D1EDEDC">
      <w:start w:val="1"/>
      <w:numFmt w:val="bullet"/>
      <w:lvlText w:val=""/>
      <w:lvlJc w:val="left"/>
      <w:pPr>
        <w:ind w:left="4320" w:hanging="360"/>
      </w:pPr>
      <w:rPr>
        <w:rFonts w:ascii="Wingdings" w:hAnsi="Wingdings" w:hint="default"/>
      </w:rPr>
    </w:lvl>
    <w:lvl w:ilvl="6" w:tplc="36B0477A">
      <w:start w:val="1"/>
      <w:numFmt w:val="bullet"/>
      <w:lvlText w:val=""/>
      <w:lvlJc w:val="left"/>
      <w:pPr>
        <w:ind w:left="5040" w:hanging="360"/>
      </w:pPr>
      <w:rPr>
        <w:rFonts w:ascii="Symbol" w:hAnsi="Symbol" w:hint="default"/>
      </w:rPr>
    </w:lvl>
    <w:lvl w:ilvl="7" w:tplc="92BCC77A">
      <w:start w:val="1"/>
      <w:numFmt w:val="bullet"/>
      <w:lvlText w:val="o"/>
      <w:lvlJc w:val="left"/>
      <w:pPr>
        <w:ind w:left="5760" w:hanging="360"/>
      </w:pPr>
      <w:rPr>
        <w:rFonts w:ascii="Courier New" w:hAnsi="Courier New" w:hint="default"/>
      </w:rPr>
    </w:lvl>
    <w:lvl w:ilvl="8" w:tplc="12385050">
      <w:start w:val="1"/>
      <w:numFmt w:val="bullet"/>
      <w:lvlText w:val=""/>
      <w:lvlJc w:val="left"/>
      <w:pPr>
        <w:ind w:left="6480" w:hanging="360"/>
      </w:pPr>
      <w:rPr>
        <w:rFonts w:ascii="Wingdings" w:hAnsi="Wingdings" w:hint="default"/>
      </w:rPr>
    </w:lvl>
  </w:abstractNum>
  <w:abstractNum w:abstractNumId="15" w15:restartNumberingAfterBreak="0">
    <w:nsid w:val="3C4BA2E7"/>
    <w:multiLevelType w:val="hybridMultilevel"/>
    <w:tmpl w:val="FFFFFFFF"/>
    <w:lvl w:ilvl="0" w:tplc="6B843968">
      <w:start w:val="1"/>
      <w:numFmt w:val="bullet"/>
      <w:lvlText w:val="-"/>
      <w:lvlJc w:val="left"/>
      <w:pPr>
        <w:ind w:left="720" w:hanging="360"/>
      </w:pPr>
      <w:rPr>
        <w:rFonts w:ascii="Calibri" w:hAnsi="Calibri" w:hint="default"/>
      </w:rPr>
    </w:lvl>
    <w:lvl w:ilvl="1" w:tplc="CB342F40">
      <w:start w:val="1"/>
      <w:numFmt w:val="bullet"/>
      <w:lvlText w:val="o"/>
      <w:lvlJc w:val="left"/>
      <w:pPr>
        <w:ind w:left="1440" w:hanging="360"/>
      </w:pPr>
      <w:rPr>
        <w:rFonts w:ascii="Courier New" w:hAnsi="Courier New" w:hint="default"/>
      </w:rPr>
    </w:lvl>
    <w:lvl w:ilvl="2" w:tplc="20EA0E52">
      <w:start w:val="1"/>
      <w:numFmt w:val="bullet"/>
      <w:lvlText w:val=""/>
      <w:lvlJc w:val="left"/>
      <w:pPr>
        <w:ind w:left="2160" w:hanging="360"/>
      </w:pPr>
      <w:rPr>
        <w:rFonts w:ascii="Wingdings" w:hAnsi="Wingdings" w:hint="default"/>
      </w:rPr>
    </w:lvl>
    <w:lvl w:ilvl="3" w:tplc="E11A30CC">
      <w:start w:val="1"/>
      <w:numFmt w:val="bullet"/>
      <w:lvlText w:val=""/>
      <w:lvlJc w:val="left"/>
      <w:pPr>
        <w:ind w:left="2880" w:hanging="360"/>
      </w:pPr>
      <w:rPr>
        <w:rFonts w:ascii="Symbol" w:hAnsi="Symbol" w:hint="default"/>
      </w:rPr>
    </w:lvl>
    <w:lvl w:ilvl="4" w:tplc="8C447312">
      <w:start w:val="1"/>
      <w:numFmt w:val="bullet"/>
      <w:lvlText w:val="o"/>
      <w:lvlJc w:val="left"/>
      <w:pPr>
        <w:ind w:left="3600" w:hanging="360"/>
      </w:pPr>
      <w:rPr>
        <w:rFonts w:ascii="Courier New" w:hAnsi="Courier New" w:hint="default"/>
      </w:rPr>
    </w:lvl>
    <w:lvl w:ilvl="5" w:tplc="EC80B3DE">
      <w:start w:val="1"/>
      <w:numFmt w:val="bullet"/>
      <w:lvlText w:val=""/>
      <w:lvlJc w:val="left"/>
      <w:pPr>
        <w:ind w:left="4320" w:hanging="360"/>
      </w:pPr>
      <w:rPr>
        <w:rFonts w:ascii="Wingdings" w:hAnsi="Wingdings" w:hint="default"/>
      </w:rPr>
    </w:lvl>
    <w:lvl w:ilvl="6" w:tplc="BEDA28AC">
      <w:start w:val="1"/>
      <w:numFmt w:val="bullet"/>
      <w:lvlText w:val=""/>
      <w:lvlJc w:val="left"/>
      <w:pPr>
        <w:ind w:left="5040" w:hanging="360"/>
      </w:pPr>
      <w:rPr>
        <w:rFonts w:ascii="Symbol" w:hAnsi="Symbol" w:hint="default"/>
      </w:rPr>
    </w:lvl>
    <w:lvl w:ilvl="7" w:tplc="B520371C">
      <w:start w:val="1"/>
      <w:numFmt w:val="bullet"/>
      <w:lvlText w:val="o"/>
      <w:lvlJc w:val="left"/>
      <w:pPr>
        <w:ind w:left="5760" w:hanging="360"/>
      </w:pPr>
      <w:rPr>
        <w:rFonts w:ascii="Courier New" w:hAnsi="Courier New" w:hint="default"/>
      </w:rPr>
    </w:lvl>
    <w:lvl w:ilvl="8" w:tplc="940C2576">
      <w:start w:val="1"/>
      <w:numFmt w:val="bullet"/>
      <w:lvlText w:val=""/>
      <w:lvlJc w:val="left"/>
      <w:pPr>
        <w:ind w:left="6480" w:hanging="360"/>
      </w:pPr>
      <w:rPr>
        <w:rFonts w:ascii="Wingdings" w:hAnsi="Wingdings" w:hint="default"/>
      </w:rPr>
    </w:lvl>
  </w:abstractNum>
  <w:abstractNum w:abstractNumId="16" w15:restartNumberingAfterBreak="0">
    <w:nsid w:val="3C812CCF"/>
    <w:multiLevelType w:val="hybridMultilevel"/>
    <w:tmpl w:val="FFFFFFFF"/>
    <w:lvl w:ilvl="0" w:tplc="FFFFFFFF">
      <w:start w:val="1"/>
      <w:numFmt w:val="bullet"/>
      <w:lvlText w:val=""/>
      <w:lvlJc w:val="left"/>
      <w:pPr>
        <w:ind w:left="720" w:hanging="360"/>
      </w:pPr>
      <w:rPr>
        <w:rFonts w:ascii="Symbol" w:hAnsi="Symbol" w:hint="default"/>
      </w:rPr>
    </w:lvl>
    <w:lvl w:ilvl="1" w:tplc="CF8A61CA">
      <w:start w:val="1"/>
      <w:numFmt w:val="bullet"/>
      <w:lvlText w:val="o"/>
      <w:lvlJc w:val="left"/>
      <w:pPr>
        <w:ind w:left="1440" w:hanging="360"/>
      </w:pPr>
      <w:rPr>
        <w:rFonts w:ascii="Courier New" w:hAnsi="Courier New" w:hint="default"/>
      </w:rPr>
    </w:lvl>
    <w:lvl w:ilvl="2" w:tplc="1F985CB4">
      <w:start w:val="1"/>
      <w:numFmt w:val="bullet"/>
      <w:lvlText w:val=""/>
      <w:lvlJc w:val="left"/>
      <w:pPr>
        <w:ind w:left="2160" w:hanging="360"/>
      </w:pPr>
      <w:rPr>
        <w:rFonts w:ascii="Wingdings" w:hAnsi="Wingdings" w:hint="default"/>
      </w:rPr>
    </w:lvl>
    <w:lvl w:ilvl="3" w:tplc="F4B8BE9E">
      <w:start w:val="1"/>
      <w:numFmt w:val="bullet"/>
      <w:lvlText w:val=""/>
      <w:lvlJc w:val="left"/>
      <w:pPr>
        <w:ind w:left="2880" w:hanging="360"/>
      </w:pPr>
      <w:rPr>
        <w:rFonts w:ascii="Symbol" w:hAnsi="Symbol" w:hint="default"/>
      </w:rPr>
    </w:lvl>
    <w:lvl w:ilvl="4" w:tplc="277E6298">
      <w:start w:val="1"/>
      <w:numFmt w:val="bullet"/>
      <w:lvlText w:val="o"/>
      <w:lvlJc w:val="left"/>
      <w:pPr>
        <w:ind w:left="3600" w:hanging="360"/>
      </w:pPr>
      <w:rPr>
        <w:rFonts w:ascii="Courier New" w:hAnsi="Courier New" w:hint="default"/>
      </w:rPr>
    </w:lvl>
    <w:lvl w:ilvl="5" w:tplc="00EA72F2">
      <w:start w:val="1"/>
      <w:numFmt w:val="bullet"/>
      <w:lvlText w:val=""/>
      <w:lvlJc w:val="left"/>
      <w:pPr>
        <w:ind w:left="4320" w:hanging="360"/>
      </w:pPr>
      <w:rPr>
        <w:rFonts w:ascii="Wingdings" w:hAnsi="Wingdings" w:hint="default"/>
      </w:rPr>
    </w:lvl>
    <w:lvl w:ilvl="6" w:tplc="3668A924">
      <w:start w:val="1"/>
      <w:numFmt w:val="bullet"/>
      <w:lvlText w:val=""/>
      <w:lvlJc w:val="left"/>
      <w:pPr>
        <w:ind w:left="5040" w:hanging="360"/>
      </w:pPr>
      <w:rPr>
        <w:rFonts w:ascii="Symbol" w:hAnsi="Symbol" w:hint="default"/>
      </w:rPr>
    </w:lvl>
    <w:lvl w:ilvl="7" w:tplc="7DD6E2DC">
      <w:start w:val="1"/>
      <w:numFmt w:val="bullet"/>
      <w:lvlText w:val="o"/>
      <w:lvlJc w:val="left"/>
      <w:pPr>
        <w:ind w:left="5760" w:hanging="360"/>
      </w:pPr>
      <w:rPr>
        <w:rFonts w:ascii="Courier New" w:hAnsi="Courier New" w:hint="default"/>
      </w:rPr>
    </w:lvl>
    <w:lvl w:ilvl="8" w:tplc="B790A7BC">
      <w:start w:val="1"/>
      <w:numFmt w:val="bullet"/>
      <w:lvlText w:val=""/>
      <w:lvlJc w:val="left"/>
      <w:pPr>
        <w:ind w:left="6480" w:hanging="360"/>
      </w:pPr>
      <w:rPr>
        <w:rFonts w:ascii="Wingdings" w:hAnsi="Wingdings" w:hint="default"/>
      </w:rPr>
    </w:lvl>
  </w:abstractNum>
  <w:abstractNum w:abstractNumId="17" w15:restartNumberingAfterBreak="0">
    <w:nsid w:val="403A6622"/>
    <w:multiLevelType w:val="hybridMultilevel"/>
    <w:tmpl w:val="FFFFFFFF"/>
    <w:lvl w:ilvl="0" w:tplc="2ADEF758">
      <w:start w:val="1"/>
      <w:numFmt w:val="bullet"/>
      <w:lvlText w:val="-"/>
      <w:lvlJc w:val="left"/>
      <w:pPr>
        <w:ind w:left="720" w:hanging="360"/>
      </w:pPr>
      <w:rPr>
        <w:rFonts w:ascii="Symbol" w:hAnsi="Symbol" w:hint="default"/>
      </w:rPr>
    </w:lvl>
    <w:lvl w:ilvl="1" w:tplc="7CA43C54">
      <w:start w:val="1"/>
      <w:numFmt w:val="bullet"/>
      <w:lvlText w:val="o"/>
      <w:lvlJc w:val="left"/>
      <w:pPr>
        <w:ind w:left="1440" w:hanging="360"/>
      </w:pPr>
      <w:rPr>
        <w:rFonts w:ascii="Courier New" w:hAnsi="Courier New" w:hint="default"/>
      </w:rPr>
    </w:lvl>
    <w:lvl w:ilvl="2" w:tplc="AEAEB9EC">
      <w:start w:val="1"/>
      <w:numFmt w:val="bullet"/>
      <w:lvlText w:val=""/>
      <w:lvlJc w:val="left"/>
      <w:pPr>
        <w:ind w:left="2160" w:hanging="360"/>
      </w:pPr>
      <w:rPr>
        <w:rFonts w:ascii="Wingdings" w:hAnsi="Wingdings" w:hint="default"/>
      </w:rPr>
    </w:lvl>
    <w:lvl w:ilvl="3" w:tplc="258E0A52">
      <w:start w:val="1"/>
      <w:numFmt w:val="bullet"/>
      <w:lvlText w:val=""/>
      <w:lvlJc w:val="left"/>
      <w:pPr>
        <w:ind w:left="2880" w:hanging="360"/>
      </w:pPr>
      <w:rPr>
        <w:rFonts w:ascii="Symbol" w:hAnsi="Symbol" w:hint="default"/>
      </w:rPr>
    </w:lvl>
    <w:lvl w:ilvl="4" w:tplc="5BB8FBBA">
      <w:start w:val="1"/>
      <w:numFmt w:val="bullet"/>
      <w:lvlText w:val="o"/>
      <w:lvlJc w:val="left"/>
      <w:pPr>
        <w:ind w:left="3600" w:hanging="360"/>
      </w:pPr>
      <w:rPr>
        <w:rFonts w:ascii="Courier New" w:hAnsi="Courier New" w:hint="default"/>
      </w:rPr>
    </w:lvl>
    <w:lvl w:ilvl="5" w:tplc="C09A7E60">
      <w:start w:val="1"/>
      <w:numFmt w:val="bullet"/>
      <w:lvlText w:val=""/>
      <w:lvlJc w:val="left"/>
      <w:pPr>
        <w:ind w:left="4320" w:hanging="360"/>
      </w:pPr>
      <w:rPr>
        <w:rFonts w:ascii="Wingdings" w:hAnsi="Wingdings" w:hint="default"/>
      </w:rPr>
    </w:lvl>
    <w:lvl w:ilvl="6" w:tplc="A4921C72">
      <w:start w:val="1"/>
      <w:numFmt w:val="bullet"/>
      <w:lvlText w:val=""/>
      <w:lvlJc w:val="left"/>
      <w:pPr>
        <w:ind w:left="5040" w:hanging="360"/>
      </w:pPr>
      <w:rPr>
        <w:rFonts w:ascii="Symbol" w:hAnsi="Symbol" w:hint="default"/>
      </w:rPr>
    </w:lvl>
    <w:lvl w:ilvl="7" w:tplc="C5F83CFC">
      <w:start w:val="1"/>
      <w:numFmt w:val="bullet"/>
      <w:lvlText w:val="o"/>
      <w:lvlJc w:val="left"/>
      <w:pPr>
        <w:ind w:left="5760" w:hanging="360"/>
      </w:pPr>
      <w:rPr>
        <w:rFonts w:ascii="Courier New" w:hAnsi="Courier New" w:hint="default"/>
      </w:rPr>
    </w:lvl>
    <w:lvl w:ilvl="8" w:tplc="DF92724A">
      <w:start w:val="1"/>
      <w:numFmt w:val="bullet"/>
      <w:lvlText w:val=""/>
      <w:lvlJc w:val="left"/>
      <w:pPr>
        <w:ind w:left="6480" w:hanging="360"/>
      </w:pPr>
      <w:rPr>
        <w:rFonts w:ascii="Wingdings" w:hAnsi="Wingdings" w:hint="default"/>
      </w:rPr>
    </w:lvl>
  </w:abstractNum>
  <w:abstractNum w:abstractNumId="18" w15:restartNumberingAfterBreak="0">
    <w:nsid w:val="4B442BDD"/>
    <w:multiLevelType w:val="hybridMultilevel"/>
    <w:tmpl w:val="FFFFFFFF"/>
    <w:lvl w:ilvl="0" w:tplc="0D06F1B4">
      <w:start w:val="1"/>
      <w:numFmt w:val="bullet"/>
      <w:lvlText w:val="-"/>
      <w:lvlJc w:val="left"/>
      <w:pPr>
        <w:ind w:left="720" w:hanging="360"/>
      </w:pPr>
      <w:rPr>
        <w:rFonts w:ascii="Calibri" w:hAnsi="Calibri" w:hint="default"/>
      </w:rPr>
    </w:lvl>
    <w:lvl w:ilvl="1" w:tplc="4424804E">
      <w:start w:val="1"/>
      <w:numFmt w:val="bullet"/>
      <w:lvlText w:val="o"/>
      <w:lvlJc w:val="left"/>
      <w:pPr>
        <w:ind w:left="1440" w:hanging="360"/>
      </w:pPr>
      <w:rPr>
        <w:rFonts w:ascii="Courier New" w:hAnsi="Courier New" w:hint="default"/>
      </w:rPr>
    </w:lvl>
    <w:lvl w:ilvl="2" w:tplc="AD7AA0C6">
      <w:start w:val="1"/>
      <w:numFmt w:val="bullet"/>
      <w:lvlText w:val=""/>
      <w:lvlJc w:val="left"/>
      <w:pPr>
        <w:ind w:left="2160" w:hanging="360"/>
      </w:pPr>
      <w:rPr>
        <w:rFonts w:ascii="Wingdings" w:hAnsi="Wingdings" w:hint="default"/>
      </w:rPr>
    </w:lvl>
    <w:lvl w:ilvl="3" w:tplc="575CECDA">
      <w:start w:val="1"/>
      <w:numFmt w:val="bullet"/>
      <w:lvlText w:val=""/>
      <w:lvlJc w:val="left"/>
      <w:pPr>
        <w:ind w:left="2880" w:hanging="360"/>
      </w:pPr>
      <w:rPr>
        <w:rFonts w:ascii="Symbol" w:hAnsi="Symbol" w:hint="default"/>
      </w:rPr>
    </w:lvl>
    <w:lvl w:ilvl="4" w:tplc="2888416C">
      <w:start w:val="1"/>
      <w:numFmt w:val="bullet"/>
      <w:lvlText w:val="o"/>
      <w:lvlJc w:val="left"/>
      <w:pPr>
        <w:ind w:left="3600" w:hanging="360"/>
      </w:pPr>
      <w:rPr>
        <w:rFonts w:ascii="Courier New" w:hAnsi="Courier New" w:hint="default"/>
      </w:rPr>
    </w:lvl>
    <w:lvl w:ilvl="5" w:tplc="185A96AA">
      <w:start w:val="1"/>
      <w:numFmt w:val="bullet"/>
      <w:lvlText w:val=""/>
      <w:lvlJc w:val="left"/>
      <w:pPr>
        <w:ind w:left="4320" w:hanging="360"/>
      </w:pPr>
      <w:rPr>
        <w:rFonts w:ascii="Wingdings" w:hAnsi="Wingdings" w:hint="default"/>
      </w:rPr>
    </w:lvl>
    <w:lvl w:ilvl="6" w:tplc="98F6BDC2">
      <w:start w:val="1"/>
      <w:numFmt w:val="bullet"/>
      <w:lvlText w:val=""/>
      <w:lvlJc w:val="left"/>
      <w:pPr>
        <w:ind w:left="5040" w:hanging="360"/>
      </w:pPr>
      <w:rPr>
        <w:rFonts w:ascii="Symbol" w:hAnsi="Symbol" w:hint="default"/>
      </w:rPr>
    </w:lvl>
    <w:lvl w:ilvl="7" w:tplc="2AE4B530">
      <w:start w:val="1"/>
      <w:numFmt w:val="bullet"/>
      <w:lvlText w:val="o"/>
      <w:lvlJc w:val="left"/>
      <w:pPr>
        <w:ind w:left="5760" w:hanging="360"/>
      </w:pPr>
      <w:rPr>
        <w:rFonts w:ascii="Courier New" w:hAnsi="Courier New" w:hint="default"/>
      </w:rPr>
    </w:lvl>
    <w:lvl w:ilvl="8" w:tplc="95E4BB9A">
      <w:start w:val="1"/>
      <w:numFmt w:val="bullet"/>
      <w:lvlText w:val=""/>
      <w:lvlJc w:val="left"/>
      <w:pPr>
        <w:ind w:left="6480" w:hanging="360"/>
      </w:pPr>
      <w:rPr>
        <w:rFonts w:ascii="Wingdings" w:hAnsi="Wingdings" w:hint="default"/>
      </w:rPr>
    </w:lvl>
  </w:abstractNum>
  <w:abstractNum w:abstractNumId="19" w15:restartNumberingAfterBreak="0">
    <w:nsid w:val="4E168AD1"/>
    <w:multiLevelType w:val="hybridMultilevel"/>
    <w:tmpl w:val="FFFFFFFF"/>
    <w:lvl w:ilvl="0" w:tplc="AB7648C0">
      <w:start w:val="1"/>
      <w:numFmt w:val="bullet"/>
      <w:lvlText w:val="o"/>
      <w:lvlJc w:val="left"/>
      <w:pPr>
        <w:ind w:left="720" w:hanging="360"/>
      </w:pPr>
      <w:rPr>
        <w:rFonts w:ascii="&quot;Courier New&quot;" w:hAnsi="&quot;Courier New&quot;" w:hint="default"/>
      </w:rPr>
    </w:lvl>
    <w:lvl w:ilvl="1" w:tplc="7C8213AC">
      <w:start w:val="1"/>
      <w:numFmt w:val="bullet"/>
      <w:lvlText w:val="o"/>
      <w:lvlJc w:val="left"/>
      <w:pPr>
        <w:ind w:left="1440" w:hanging="360"/>
      </w:pPr>
      <w:rPr>
        <w:rFonts w:ascii="Courier New" w:hAnsi="Courier New" w:hint="default"/>
      </w:rPr>
    </w:lvl>
    <w:lvl w:ilvl="2" w:tplc="F2F8D58C">
      <w:start w:val="1"/>
      <w:numFmt w:val="bullet"/>
      <w:lvlText w:val=""/>
      <w:lvlJc w:val="left"/>
      <w:pPr>
        <w:ind w:left="2160" w:hanging="360"/>
      </w:pPr>
      <w:rPr>
        <w:rFonts w:ascii="Wingdings" w:hAnsi="Wingdings" w:hint="default"/>
      </w:rPr>
    </w:lvl>
    <w:lvl w:ilvl="3" w:tplc="D4904448">
      <w:start w:val="1"/>
      <w:numFmt w:val="bullet"/>
      <w:lvlText w:val=""/>
      <w:lvlJc w:val="left"/>
      <w:pPr>
        <w:ind w:left="2880" w:hanging="360"/>
      </w:pPr>
      <w:rPr>
        <w:rFonts w:ascii="Symbol" w:hAnsi="Symbol" w:hint="default"/>
      </w:rPr>
    </w:lvl>
    <w:lvl w:ilvl="4" w:tplc="CF3A605A">
      <w:start w:val="1"/>
      <w:numFmt w:val="bullet"/>
      <w:lvlText w:val="o"/>
      <w:lvlJc w:val="left"/>
      <w:pPr>
        <w:ind w:left="3600" w:hanging="360"/>
      </w:pPr>
      <w:rPr>
        <w:rFonts w:ascii="Courier New" w:hAnsi="Courier New" w:hint="default"/>
      </w:rPr>
    </w:lvl>
    <w:lvl w:ilvl="5" w:tplc="BAF00008">
      <w:start w:val="1"/>
      <w:numFmt w:val="bullet"/>
      <w:lvlText w:val=""/>
      <w:lvlJc w:val="left"/>
      <w:pPr>
        <w:ind w:left="4320" w:hanging="360"/>
      </w:pPr>
      <w:rPr>
        <w:rFonts w:ascii="Wingdings" w:hAnsi="Wingdings" w:hint="default"/>
      </w:rPr>
    </w:lvl>
    <w:lvl w:ilvl="6" w:tplc="85325DE8">
      <w:start w:val="1"/>
      <w:numFmt w:val="bullet"/>
      <w:lvlText w:val=""/>
      <w:lvlJc w:val="left"/>
      <w:pPr>
        <w:ind w:left="5040" w:hanging="360"/>
      </w:pPr>
      <w:rPr>
        <w:rFonts w:ascii="Symbol" w:hAnsi="Symbol" w:hint="default"/>
      </w:rPr>
    </w:lvl>
    <w:lvl w:ilvl="7" w:tplc="2B28F55C">
      <w:start w:val="1"/>
      <w:numFmt w:val="bullet"/>
      <w:lvlText w:val="o"/>
      <w:lvlJc w:val="left"/>
      <w:pPr>
        <w:ind w:left="5760" w:hanging="360"/>
      </w:pPr>
      <w:rPr>
        <w:rFonts w:ascii="Courier New" w:hAnsi="Courier New" w:hint="default"/>
      </w:rPr>
    </w:lvl>
    <w:lvl w:ilvl="8" w:tplc="5D389F58">
      <w:start w:val="1"/>
      <w:numFmt w:val="bullet"/>
      <w:lvlText w:val=""/>
      <w:lvlJc w:val="left"/>
      <w:pPr>
        <w:ind w:left="6480" w:hanging="360"/>
      </w:pPr>
      <w:rPr>
        <w:rFonts w:ascii="Wingdings" w:hAnsi="Wingdings" w:hint="default"/>
      </w:rPr>
    </w:lvl>
  </w:abstractNum>
  <w:abstractNum w:abstractNumId="20" w15:restartNumberingAfterBreak="0">
    <w:nsid w:val="4E501965"/>
    <w:multiLevelType w:val="hybridMultilevel"/>
    <w:tmpl w:val="FFFFFFFF"/>
    <w:lvl w:ilvl="0" w:tplc="5B28954A">
      <w:start w:val="1"/>
      <w:numFmt w:val="bullet"/>
      <w:lvlText w:val="-"/>
      <w:lvlJc w:val="left"/>
      <w:pPr>
        <w:ind w:left="720" w:hanging="360"/>
      </w:pPr>
      <w:rPr>
        <w:rFonts w:ascii="Calibri" w:hAnsi="Calibri" w:hint="default"/>
      </w:rPr>
    </w:lvl>
    <w:lvl w:ilvl="1" w:tplc="DD7207C6">
      <w:start w:val="1"/>
      <w:numFmt w:val="bullet"/>
      <w:lvlText w:val="o"/>
      <w:lvlJc w:val="left"/>
      <w:pPr>
        <w:ind w:left="1440" w:hanging="360"/>
      </w:pPr>
      <w:rPr>
        <w:rFonts w:ascii="Courier New" w:hAnsi="Courier New" w:hint="default"/>
      </w:rPr>
    </w:lvl>
    <w:lvl w:ilvl="2" w:tplc="8968C020">
      <w:start w:val="1"/>
      <w:numFmt w:val="bullet"/>
      <w:lvlText w:val=""/>
      <w:lvlJc w:val="left"/>
      <w:pPr>
        <w:ind w:left="2160" w:hanging="360"/>
      </w:pPr>
      <w:rPr>
        <w:rFonts w:ascii="Wingdings" w:hAnsi="Wingdings" w:hint="default"/>
      </w:rPr>
    </w:lvl>
    <w:lvl w:ilvl="3" w:tplc="33A8038C">
      <w:start w:val="1"/>
      <w:numFmt w:val="bullet"/>
      <w:lvlText w:val=""/>
      <w:lvlJc w:val="left"/>
      <w:pPr>
        <w:ind w:left="2880" w:hanging="360"/>
      </w:pPr>
      <w:rPr>
        <w:rFonts w:ascii="Symbol" w:hAnsi="Symbol" w:hint="default"/>
      </w:rPr>
    </w:lvl>
    <w:lvl w:ilvl="4" w:tplc="62EC51C8">
      <w:start w:val="1"/>
      <w:numFmt w:val="bullet"/>
      <w:lvlText w:val="o"/>
      <w:lvlJc w:val="left"/>
      <w:pPr>
        <w:ind w:left="3600" w:hanging="360"/>
      </w:pPr>
      <w:rPr>
        <w:rFonts w:ascii="Courier New" w:hAnsi="Courier New" w:hint="default"/>
      </w:rPr>
    </w:lvl>
    <w:lvl w:ilvl="5" w:tplc="CD3039A0">
      <w:start w:val="1"/>
      <w:numFmt w:val="bullet"/>
      <w:lvlText w:val=""/>
      <w:lvlJc w:val="left"/>
      <w:pPr>
        <w:ind w:left="4320" w:hanging="360"/>
      </w:pPr>
      <w:rPr>
        <w:rFonts w:ascii="Wingdings" w:hAnsi="Wingdings" w:hint="default"/>
      </w:rPr>
    </w:lvl>
    <w:lvl w:ilvl="6" w:tplc="27507922">
      <w:start w:val="1"/>
      <w:numFmt w:val="bullet"/>
      <w:lvlText w:val=""/>
      <w:lvlJc w:val="left"/>
      <w:pPr>
        <w:ind w:left="5040" w:hanging="360"/>
      </w:pPr>
      <w:rPr>
        <w:rFonts w:ascii="Symbol" w:hAnsi="Symbol" w:hint="default"/>
      </w:rPr>
    </w:lvl>
    <w:lvl w:ilvl="7" w:tplc="9E7EC524">
      <w:start w:val="1"/>
      <w:numFmt w:val="bullet"/>
      <w:lvlText w:val="o"/>
      <w:lvlJc w:val="left"/>
      <w:pPr>
        <w:ind w:left="5760" w:hanging="360"/>
      </w:pPr>
      <w:rPr>
        <w:rFonts w:ascii="Courier New" w:hAnsi="Courier New" w:hint="default"/>
      </w:rPr>
    </w:lvl>
    <w:lvl w:ilvl="8" w:tplc="816CAEF6">
      <w:start w:val="1"/>
      <w:numFmt w:val="bullet"/>
      <w:lvlText w:val=""/>
      <w:lvlJc w:val="left"/>
      <w:pPr>
        <w:ind w:left="6480" w:hanging="360"/>
      </w:pPr>
      <w:rPr>
        <w:rFonts w:ascii="Wingdings" w:hAnsi="Wingdings" w:hint="default"/>
      </w:rPr>
    </w:lvl>
  </w:abstractNum>
  <w:abstractNum w:abstractNumId="21" w15:restartNumberingAfterBreak="0">
    <w:nsid w:val="4FCFCE7E"/>
    <w:multiLevelType w:val="hybridMultilevel"/>
    <w:tmpl w:val="FFFFFFFF"/>
    <w:lvl w:ilvl="0" w:tplc="87F2AE4A">
      <w:start w:val="1"/>
      <w:numFmt w:val="bullet"/>
      <w:lvlText w:val="-"/>
      <w:lvlJc w:val="left"/>
      <w:pPr>
        <w:ind w:left="720" w:hanging="360"/>
      </w:pPr>
      <w:rPr>
        <w:rFonts w:ascii="Calibri" w:hAnsi="Calibri" w:hint="default"/>
      </w:rPr>
    </w:lvl>
    <w:lvl w:ilvl="1" w:tplc="D046954C">
      <w:start w:val="1"/>
      <w:numFmt w:val="bullet"/>
      <w:lvlText w:val="o"/>
      <w:lvlJc w:val="left"/>
      <w:pPr>
        <w:ind w:left="1440" w:hanging="360"/>
      </w:pPr>
      <w:rPr>
        <w:rFonts w:ascii="Courier New" w:hAnsi="Courier New" w:hint="default"/>
      </w:rPr>
    </w:lvl>
    <w:lvl w:ilvl="2" w:tplc="1ABE4C20">
      <w:start w:val="1"/>
      <w:numFmt w:val="bullet"/>
      <w:lvlText w:val=""/>
      <w:lvlJc w:val="left"/>
      <w:pPr>
        <w:ind w:left="2160" w:hanging="360"/>
      </w:pPr>
      <w:rPr>
        <w:rFonts w:ascii="Wingdings" w:hAnsi="Wingdings" w:hint="default"/>
      </w:rPr>
    </w:lvl>
    <w:lvl w:ilvl="3" w:tplc="FAA089FE">
      <w:start w:val="1"/>
      <w:numFmt w:val="bullet"/>
      <w:lvlText w:val=""/>
      <w:lvlJc w:val="left"/>
      <w:pPr>
        <w:ind w:left="2880" w:hanging="360"/>
      </w:pPr>
      <w:rPr>
        <w:rFonts w:ascii="Symbol" w:hAnsi="Symbol" w:hint="default"/>
      </w:rPr>
    </w:lvl>
    <w:lvl w:ilvl="4" w:tplc="57F81B48">
      <w:start w:val="1"/>
      <w:numFmt w:val="bullet"/>
      <w:lvlText w:val="o"/>
      <w:lvlJc w:val="left"/>
      <w:pPr>
        <w:ind w:left="3600" w:hanging="360"/>
      </w:pPr>
      <w:rPr>
        <w:rFonts w:ascii="Courier New" w:hAnsi="Courier New" w:hint="default"/>
      </w:rPr>
    </w:lvl>
    <w:lvl w:ilvl="5" w:tplc="E12018B8">
      <w:start w:val="1"/>
      <w:numFmt w:val="bullet"/>
      <w:lvlText w:val=""/>
      <w:lvlJc w:val="left"/>
      <w:pPr>
        <w:ind w:left="4320" w:hanging="360"/>
      </w:pPr>
      <w:rPr>
        <w:rFonts w:ascii="Wingdings" w:hAnsi="Wingdings" w:hint="default"/>
      </w:rPr>
    </w:lvl>
    <w:lvl w:ilvl="6" w:tplc="CCAA4256">
      <w:start w:val="1"/>
      <w:numFmt w:val="bullet"/>
      <w:lvlText w:val=""/>
      <w:lvlJc w:val="left"/>
      <w:pPr>
        <w:ind w:left="5040" w:hanging="360"/>
      </w:pPr>
      <w:rPr>
        <w:rFonts w:ascii="Symbol" w:hAnsi="Symbol" w:hint="default"/>
      </w:rPr>
    </w:lvl>
    <w:lvl w:ilvl="7" w:tplc="67CED5C4">
      <w:start w:val="1"/>
      <w:numFmt w:val="bullet"/>
      <w:lvlText w:val="o"/>
      <w:lvlJc w:val="left"/>
      <w:pPr>
        <w:ind w:left="5760" w:hanging="360"/>
      </w:pPr>
      <w:rPr>
        <w:rFonts w:ascii="Courier New" w:hAnsi="Courier New" w:hint="default"/>
      </w:rPr>
    </w:lvl>
    <w:lvl w:ilvl="8" w:tplc="521C6338">
      <w:start w:val="1"/>
      <w:numFmt w:val="bullet"/>
      <w:lvlText w:val=""/>
      <w:lvlJc w:val="left"/>
      <w:pPr>
        <w:ind w:left="6480" w:hanging="360"/>
      </w:pPr>
      <w:rPr>
        <w:rFonts w:ascii="Wingdings" w:hAnsi="Wingdings" w:hint="default"/>
      </w:rPr>
    </w:lvl>
  </w:abstractNum>
  <w:abstractNum w:abstractNumId="22" w15:restartNumberingAfterBreak="0">
    <w:nsid w:val="55CCCFD8"/>
    <w:multiLevelType w:val="hybridMultilevel"/>
    <w:tmpl w:val="FFFFFFFF"/>
    <w:lvl w:ilvl="0" w:tplc="ABA0BF98">
      <w:start w:val="1"/>
      <w:numFmt w:val="bullet"/>
      <w:lvlText w:val="-"/>
      <w:lvlJc w:val="left"/>
      <w:pPr>
        <w:ind w:left="720" w:hanging="360"/>
      </w:pPr>
      <w:rPr>
        <w:rFonts w:ascii="Calibri" w:hAnsi="Calibri" w:hint="default"/>
      </w:rPr>
    </w:lvl>
    <w:lvl w:ilvl="1" w:tplc="BE8A3728">
      <w:start w:val="1"/>
      <w:numFmt w:val="bullet"/>
      <w:lvlText w:val="o"/>
      <w:lvlJc w:val="left"/>
      <w:pPr>
        <w:ind w:left="1440" w:hanging="360"/>
      </w:pPr>
      <w:rPr>
        <w:rFonts w:ascii="Courier New" w:hAnsi="Courier New" w:hint="default"/>
      </w:rPr>
    </w:lvl>
    <w:lvl w:ilvl="2" w:tplc="564ACBAE">
      <w:start w:val="1"/>
      <w:numFmt w:val="bullet"/>
      <w:lvlText w:val=""/>
      <w:lvlJc w:val="left"/>
      <w:pPr>
        <w:ind w:left="2160" w:hanging="360"/>
      </w:pPr>
      <w:rPr>
        <w:rFonts w:ascii="Wingdings" w:hAnsi="Wingdings" w:hint="default"/>
      </w:rPr>
    </w:lvl>
    <w:lvl w:ilvl="3" w:tplc="464434D8">
      <w:start w:val="1"/>
      <w:numFmt w:val="bullet"/>
      <w:lvlText w:val=""/>
      <w:lvlJc w:val="left"/>
      <w:pPr>
        <w:ind w:left="2880" w:hanging="360"/>
      </w:pPr>
      <w:rPr>
        <w:rFonts w:ascii="Symbol" w:hAnsi="Symbol" w:hint="default"/>
      </w:rPr>
    </w:lvl>
    <w:lvl w:ilvl="4" w:tplc="C0422DAE">
      <w:start w:val="1"/>
      <w:numFmt w:val="bullet"/>
      <w:lvlText w:val="o"/>
      <w:lvlJc w:val="left"/>
      <w:pPr>
        <w:ind w:left="3600" w:hanging="360"/>
      </w:pPr>
      <w:rPr>
        <w:rFonts w:ascii="Courier New" w:hAnsi="Courier New" w:hint="default"/>
      </w:rPr>
    </w:lvl>
    <w:lvl w:ilvl="5" w:tplc="BF025FEA">
      <w:start w:val="1"/>
      <w:numFmt w:val="bullet"/>
      <w:lvlText w:val=""/>
      <w:lvlJc w:val="left"/>
      <w:pPr>
        <w:ind w:left="4320" w:hanging="360"/>
      </w:pPr>
      <w:rPr>
        <w:rFonts w:ascii="Wingdings" w:hAnsi="Wingdings" w:hint="default"/>
      </w:rPr>
    </w:lvl>
    <w:lvl w:ilvl="6" w:tplc="E99C8A6E">
      <w:start w:val="1"/>
      <w:numFmt w:val="bullet"/>
      <w:lvlText w:val=""/>
      <w:lvlJc w:val="left"/>
      <w:pPr>
        <w:ind w:left="5040" w:hanging="360"/>
      </w:pPr>
      <w:rPr>
        <w:rFonts w:ascii="Symbol" w:hAnsi="Symbol" w:hint="default"/>
      </w:rPr>
    </w:lvl>
    <w:lvl w:ilvl="7" w:tplc="478AE484">
      <w:start w:val="1"/>
      <w:numFmt w:val="bullet"/>
      <w:lvlText w:val="o"/>
      <w:lvlJc w:val="left"/>
      <w:pPr>
        <w:ind w:left="5760" w:hanging="360"/>
      </w:pPr>
      <w:rPr>
        <w:rFonts w:ascii="Courier New" w:hAnsi="Courier New" w:hint="default"/>
      </w:rPr>
    </w:lvl>
    <w:lvl w:ilvl="8" w:tplc="1D0A7942">
      <w:start w:val="1"/>
      <w:numFmt w:val="bullet"/>
      <w:lvlText w:val=""/>
      <w:lvlJc w:val="left"/>
      <w:pPr>
        <w:ind w:left="6480" w:hanging="360"/>
      </w:pPr>
      <w:rPr>
        <w:rFonts w:ascii="Wingdings" w:hAnsi="Wingdings" w:hint="default"/>
      </w:rPr>
    </w:lvl>
  </w:abstractNum>
  <w:abstractNum w:abstractNumId="23" w15:restartNumberingAfterBreak="0">
    <w:nsid w:val="5BEAA9BF"/>
    <w:multiLevelType w:val="hybridMultilevel"/>
    <w:tmpl w:val="FFFFFFFF"/>
    <w:lvl w:ilvl="0" w:tplc="01D48364">
      <w:start w:val="1"/>
      <w:numFmt w:val="bullet"/>
      <w:lvlText w:val="o"/>
      <w:lvlJc w:val="left"/>
      <w:pPr>
        <w:ind w:left="720" w:hanging="360"/>
      </w:pPr>
      <w:rPr>
        <w:rFonts w:ascii="&quot;Courier New&quot;" w:hAnsi="&quot;Courier New&quot;" w:hint="default"/>
      </w:rPr>
    </w:lvl>
    <w:lvl w:ilvl="1" w:tplc="0DBAE4CA">
      <w:start w:val="1"/>
      <w:numFmt w:val="bullet"/>
      <w:lvlText w:val="o"/>
      <w:lvlJc w:val="left"/>
      <w:pPr>
        <w:ind w:left="1440" w:hanging="360"/>
      </w:pPr>
      <w:rPr>
        <w:rFonts w:ascii="Courier New" w:hAnsi="Courier New" w:hint="default"/>
      </w:rPr>
    </w:lvl>
    <w:lvl w:ilvl="2" w:tplc="CCD493CE">
      <w:start w:val="1"/>
      <w:numFmt w:val="bullet"/>
      <w:lvlText w:val=""/>
      <w:lvlJc w:val="left"/>
      <w:pPr>
        <w:ind w:left="2160" w:hanging="360"/>
      </w:pPr>
      <w:rPr>
        <w:rFonts w:ascii="Wingdings" w:hAnsi="Wingdings" w:hint="default"/>
      </w:rPr>
    </w:lvl>
    <w:lvl w:ilvl="3" w:tplc="D72C566C">
      <w:start w:val="1"/>
      <w:numFmt w:val="bullet"/>
      <w:lvlText w:val=""/>
      <w:lvlJc w:val="left"/>
      <w:pPr>
        <w:ind w:left="2880" w:hanging="360"/>
      </w:pPr>
      <w:rPr>
        <w:rFonts w:ascii="Symbol" w:hAnsi="Symbol" w:hint="default"/>
      </w:rPr>
    </w:lvl>
    <w:lvl w:ilvl="4" w:tplc="BE902C2E">
      <w:start w:val="1"/>
      <w:numFmt w:val="bullet"/>
      <w:lvlText w:val="o"/>
      <w:lvlJc w:val="left"/>
      <w:pPr>
        <w:ind w:left="3600" w:hanging="360"/>
      </w:pPr>
      <w:rPr>
        <w:rFonts w:ascii="Courier New" w:hAnsi="Courier New" w:hint="default"/>
      </w:rPr>
    </w:lvl>
    <w:lvl w:ilvl="5" w:tplc="39B42A74">
      <w:start w:val="1"/>
      <w:numFmt w:val="bullet"/>
      <w:lvlText w:val=""/>
      <w:lvlJc w:val="left"/>
      <w:pPr>
        <w:ind w:left="4320" w:hanging="360"/>
      </w:pPr>
      <w:rPr>
        <w:rFonts w:ascii="Wingdings" w:hAnsi="Wingdings" w:hint="default"/>
      </w:rPr>
    </w:lvl>
    <w:lvl w:ilvl="6" w:tplc="00228F76">
      <w:start w:val="1"/>
      <w:numFmt w:val="bullet"/>
      <w:lvlText w:val=""/>
      <w:lvlJc w:val="left"/>
      <w:pPr>
        <w:ind w:left="5040" w:hanging="360"/>
      </w:pPr>
      <w:rPr>
        <w:rFonts w:ascii="Symbol" w:hAnsi="Symbol" w:hint="default"/>
      </w:rPr>
    </w:lvl>
    <w:lvl w:ilvl="7" w:tplc="03F07D30">
      <w:start w:val="1"/>
      <w:numFmt w:val="bullet"/>
      <w:lvlText w:val="o"/>
      <w:lvlJc w:val="left"/>
      <w:pPr>
        <w:ind w:left="5760" w:hanging="360"/>
      </w:pPr>
      <w:rPr>
        <w:rFonts w:ascii="Courier New" w:hAnsi="Courier New" w:hint="default"/>
      </w:rPr>
    </w:lvl>
    <w:lvl w:ilvl="8" w:tplc="08E44C7A">
      <w:start w:val="1"/>
      <w:numFmt w:val="bullet"/>
      <w:lvlText w:val=""/>
      <w:lvlJc w:val="left"/>
      <w:pPr>
        <w:ind w:left="6480" w:hanging="360"/>
      </w:pPr>
      <w:rPr>
        <w:rFonts w:ascii="Wingdings" w:hAnsi="Wingdings" w:hint="default"/>
      </w:rPr>
    </w:lvl>
  </w:abstractNum>
  <w:abstractNum w:abstractNumId="24" w15:restartNumberingAfterBreak="0">
    <w:nsid w:val="616769D9"/>
    <w:multiLevelType w:val="hybridMultilevel"/>
    <w:tmpl w:val="FFFFFFFF"/>
    <w:lvl w:ilvl="0" w:tplc="09C8B586">
      <w:start w:val="1"/>
      <w:numFmt w:val="bullet"/>
      <w:lvlText w:val="-"/>
      <w:lvlJc w:val="left"/>
      <w:pPr>
        <w:ind w:left="720" w:hanging="360"/>
      </w:pPr>
      <w:rPr>
        <w:rFonts w:ascii="Calibri" w:hAnsi="Calibri" w:hint="default"/>
      </w:rPr>
    </w:lvl>
    <w:lvl w:ilvl="1" w:tplc="7D7427C4">
      <w:start w:val="1"/>
      <w:numFmt w:val="bullet"/>
      <w:lvlText w:val="o"/>
      <w:lvlJc w:val="left"/>
      <w:pPr>
        <w:ind w:left="1440" w:hanging="360"/>
      </w:pPr>
      <w:rPr>
        <w:rFonts w:ascii="Courier New" w:hAnsi="Courier New" w:hint="default"/>
      </w:rPr>
    </w:lvl>
    <w:lvl w:ilvl="2" w:tplc="E7C2A424">
      <w:start w:val="1"/>
      <w:numFmt w:val="bullet"/>
      <w:lvlText w:val=""/>
      <w:lvlJc w:val="left"/>
      <w:pPr>
        <w:ind w:left="2160" w:hanging="360"/>
      </w:pPr>
      <w:rPr>
        <w:rFonts w:ascii="Wingdings" w:hAnsi="Wingdings" w:hint="default"/>
      </w:rPr>
    </w:lvl>
    <w:lvl w:ilvl="3" w:tplc="A66ABFFC">
      <w:start w:val="1"/>
      <w:numFmt w:val="bullet"/>
      <w:lvlText w:val=""/>
      <w:lvlJc w:val="left"/>
      <w:pPr>
        <w:ind w:left="2880" w:hanging="360"/>
      </w:pPr>
      <w:rPr>
        <w:rFonts w:ascii="Symbol" w:hAnsi="Symbol" w:hint="default"/>
      </w:rPr>
    </w:lvl>
    <w:lvl w:ilvl="4" w:tplc="A66E3520">
      <w:start w:val="1"/>
      <w:numFmt w:val="bullet"/>
      <w:lvlText w:val="o"/>
      <w:lvlJc w:val="left"/>
      <w:pPr>
        <w:ind w:left="3600" w:hanging="360"/>
      </w:pPr>
      <w:rPr>
        <w:rFonts w:ascii="Courier New" w:hAnsi="Courier New" w:hint="default"/>
      </w:rPr>
    </w:lvl>
    <w:lvl w:ilvl="5" w:tplc="5F106334">
      <w:start w:val="1"/>
      <w:numFmt w:val="bullet"/>
      <w:lvlText w:val=""/>
      <w:lvlJc w:val="left"/>
      <w:pPr>
        <w:ind w:left="4320" w:hanging="360"/>
      </w:pPr>
      <w:rPr>
        <w:rFonts w:ascii="Wingdings" w:hAnsi="Wingdings" w:hint="default"/>
      </w:rPr>
    </w:lvl>
    <w:lvl w:ilvl="6" w:tplc="3C6439D0">
      <w:start w:val="1"/>
      <w:numFmt w:val="bullet"/>
      <w:lvlText w:val=""/>
      <w:lvlJc w:val="left"/>
      <w:pPr>
        <w:ind w:left="5040" w:hanging="360"/>
      </w:pPr>
      <w:rPr>
        <w:rFonts w:ascii="Symbol" w:hAnsi="Symbol" w:hint="default"/>
      </w:rPr>
    </w:lvl>
    <w:lvl w:ilvl="7" w:tplc="5E9E5C42">
      <w:start w:val="1"/>
      <w:numFmt w:val="bullet"/>
      <w:lvlText w:val="o"/>
      <w:lvlJc w:val="left"/>
      <w:pPr>
        <w:ind w:left="5760" w:hanging="360"/>
      </w:pPr>
      <w:rPr>
        <w:rFonts w:ascii="Courier New" w:hAnsi="Courier New" w:hint="default"/>
      </w:rPr>
    </w:lvl>
    <w:lvl w:ilvl="8" w:tplc="C6146304">
      <w:start w:val="1"/>
      <w:numFmt w:val="bullet"/>
      <w:lvlText w:val=""/>
      <w:lvlJc w:val="left"/>
      <w:pPr>
        <w:ind w:left="6480" w:hanging="360"/>
      </w:pPr>
      <w:rPr>
        <w:rFonts w:ascii="Wingdings" w:hAnsi="Wingdings" w:hint="default"/>
      </w:rPr>
    </w:lvl>
  </w:abstractNum>
  <w:abstractNum w:abstractNumId="25" w15:restartNumberingAfterBreak="0">
    <w:nsid w:val="6918E720"/>
    <w:multiLevelType w:val="hybridMultilevel"/>
    <w:tmpl w:val="FFFFFFFF"/>
    <w:lvl w:ilvl="0" w:tplc="B2AACBBE">
      <w:start w:val="1"/>
      <w:numFmt w:val="bullet"/>
      <w:lvlText w:val="-"/>
      <w:lvlJc w:val="left"/>
      <w:pPr>
        <w:ind w:left="720" w:hanging="360"/>
      </w:pPr>
      <w:rPr>
        <w:rFonts w:ascii="Calibri" w:hAnsi="Calibri" w:hint="default"/>
      </w:rPr>
    </w:lvl>
    <w:lvl w:ilvl="1" w:tplc="C040EEE4">
      <w:start w:val="1"/>
      <w:numFmt w:val="bullet"/>
      <w:lvlText w:val="o"/>
      <w:lvlJc w:val="left"/>
      <w:pPr>
        <w:ind w:left="1440" w:hanging="360"/>
      </w:pPr>
      <w:rPr>
        <w:rFonts w:ascii="Courier New" w:hAnsi="Courier New" w:hint="default"/>
      </w:rPr>
    </w:lvl>
    <w:lvl w:ilvl="2" w:tplc="3746D658">
      <w:start w:val="1"/>
      <w:numFmt w:val="bullet"/>
      <w:lvlText w:val=""/>
      <w:lvlJc w:val="left"/>
      <w:pPr>
        <w:ind w:left="2160" w:hanging="360"/>
      </w:pPr>
      <w:rPr>
        <w:rFonts w:ascii="Wingdings" w:hAnsi="Wingdings" w:hint="default"/>
      </w:rPr>
    </w:lvl>
    <w:lvl w:ilvl="3" w:tplc="704461BA">
      <w:start w:val="1"/>
      <w:numFmt w:val="bullet"/>
      <w:lvlText w:val=""/>
      <w:lvlJc w:val="left"/>
      <w:pPr>
        <w:ind w:left="2880" w:hanging="360"/>
      </w:pPr>
      <w:rPr>
        <w:rFonts w:ascii="Symbol" w:hAnsi="Symbol" w:hint="default"/>
      </w:rPr>
    </w:lvl>
    <w:lvl w:ilvl="4" w:tplc="8614161A">
      <w:start w:val="1"/>
      <w:numFmt w:val="bullet"/>
      <w:lvlText w:val="o"/>
      <w:lvlJc w:val="left"/>
      <w:pPr>
        <w:ind w:left="3600" w:hanging="360"/>
      </w:pPr>
      <w:rPr>
        <w:rFonts w:ascii="Courier New" w:hAnsi="Courier New" w:hint="default"/>
      </w:rPr>
    </w:lvl>
    <w:lvl w:ilvl="5" w:tplc="438A529A">
      <w:start w:val="1"/>
      <w:numFmt w:val="bullet"/>
      <w:lvlText w:val=""/>
      <w:lvlJc w:val="left"/>
      <w:pPr>
        <w:ind w:left="4320" w:hanging="360"/>
      </w:pPr>
      <w:rPr>
        <w:rFonts w:ascii="Wingdings" w:hAnsi="Wingdings" w:hint="default"/>
      </w:rPr>
    </w:lvl>
    <w:lvl w:ilvl="6" w:tplc="4C9C76EE">
      <w:start w:val="1"/>
      <w:numFmt w:val="bullet"/>
      <w:lvlText w:val=""/>
      <w:lvlJc w:val="left"/>
      <w:pPr>
        <w:ind w:left="5040" w:hanging="360"/>
      </w:pPr>
      <w:rPr>
        <w:rFonts w:ascii="Symbol" w:hAnsi="Symbol" w:hint="default"/>
      </w:rPr>
    </w:lvl>
    <w:lvl w:ilvl="7" w:tplc="E4CE2F78">
      <w:start w:val="1"/>
      <w:numFmt w:val="bullet"/>
      <w:lvlText w:val="o"/>
      <w:lvlJc w:val="left"/>
      <w:pPr>
        <w:ind w:left="5760" w:hanging="360"/>
      </w:pPr>
      <w:rPr>
        <w:rFonts w:ascii="Courier New" w:hAnsi="Courier New" w:hint="default"/>
      </w:rPr>
    </w:lvl>
    <w:lvl w:ilvl="8" w:tplc="76E0DB10">
      <w:start w:val="1"/>
      <w:numFmt w:val="bullet"/>
      <w:lvlText w:val=""/>
      <w:lvlJc w:val="left"/>
      <w:pPr>
        <w:ind w:left="6480" w:hanging="360"/>
      </w:pPr>
      <w:rPr>
        <w:rFonts w:ascii="Wingdings" w:hAnsi="Wingdings" w:hint="default"/>
      </w:rPr>
    </w:lvl>
  </w:abstractNum>
  <w:abstractNum w:abstractNumId="26" w15:restartNumberingAfterBreak="0">
    <w:nsid w:val="69F0C148"/>
    <w:multiLevelType w:val="hybridMultilevel"/>
    <w:tmpl w:val="FFFFFFFF"/>
    <w:lvl w:ilvl="0" w:tplc="2586D088">
      <w:start w:val="1"/>
      <w:numFmt w:val="bullet"/>
      <w:lvlText w:val="-"/>
      <w:lvlJc w:val="left"/>
      <w:pPr>
        <w:ind w:left="720" w:hanging="360"/>
      </w:pPr>
      <w:rPr>
        <w:rFonts w:ascii="Calibri" w:hAnsi="Calibri" w:hint="default"/>
      </w:rPr>
    </w:lvl>
    <w:lvl w:ilvl="1" w:tplc="8D428930">
      <w:start w:val="1"/>
      <w:numFmt w:val="bullet"/>
      <w:lvlText w:val="o"/>
      <w:lvlJc w:val="left"/>
      <w:pPr>
        <w:ind w:left="1440" w:hanging="360"/>
      </w:pPr>
      <w:rPr>
        <w:rFonts w:ascii="Courier New" w:hAnsi="Courier New" w:hint="default"/>
      </w:rPr>
    </w:lvl>
    <w:lvl w:ilvl="2" w:tplc="68924A10">
      <w:start w:val="1"/>
      <w:numFmt w:val="bullet"/>
      <w:lvlText w:val=""/>
      <w:lvlJc w:val="left"/>
      <w:pPr>
        <w:ind w:left="2160" w:hanging="360"/>
      </w:pPr>
      <w:rPr>
        <w:rFonts w:ascii="Wingdings" w:hAnsi="Wingdings" w:hint="default"/>
      </w:rPr>
    </w:lvl>
    <w:lvl w:ilvl="3" w:tplc="D6DC736C">
      <w:start w:val="1"/>
      <w:numFmt w:val="bullet"/>
      <w:lvlText w:val=""/>
      <w:lvlJc w:val="left"/>
      <w:pPr>
        <w:ind w:left="2880" w:hanging="360"/>
      </w:pPr>
      <w:rPr>
        <w:rFonts w:ascii="Symbol" w:hAnsi="Symbol" w:hint="default"/>
      </w:rPr>
    </w:lvl>
    <w:lvl w:ilvl="4" w:tplc="94B0A046">
      <w:start w:val="1"/>
      <w:numFmt w:val="bullet"/>
      <w:lvlText w:val="o"/>
      <w:lvlJc w:val="left"/>
      <w:pPr>
        <w:ind w:left="3600" w:hanging="360"/>
      </w:pPr>
      <w:rPr>
        <w:rFonts w:ascii="Courier New" w:hAnsi="Courier New" w:hint="default"/>
      </w:rPr>
    </w:lvl>
    <w:lvl w:ilvl="5" w:tplc="199AA8F8">
      <w:start w:val="1"/>
      <w:numFmt w:val="bullet"/>
      <w:lvlText w:val=""/>
      <w:lvlJc w:val="left"/>
      <w:pPr>
        <w:ind w:left="4320" w:hanging="360"/>
      </w:pPr>
      <w:rPr>
        <w:rFonts w:ascii="Wingdings" w:hAnsi="Wingdings" w:hint="default"/>
      </w:rPr>
    </w:lvl>
    <w:lvl w:ilvl="6" w:tplc="C7EC4F5A">
      <w:start w:val="1"/>
      <w:numFmt w:val="bullet"/>
      <w:lvlText w:val=""/>
      <w:lvlJc w:val="left"/>
      <w:pPr>
        <w:ind w:left="5040" w:hanging="360"/>
      </w:pPr>
      <w:rPr>
        <w:rFonts w:ascii="Symbol" w:hAnsi="Symbol" w:hint="default"/>
      </w:rPr>
    </w:lvl>
    <w:lvl w:ilvl="7" w:tplc="AF86411C">
      <w:start w:val="1"/>
      <w:numFmt w:val="bullet"/>
      <w:lvlText w:val="o"/>
      <w:lvlJc w:val="left"/>
      <w:pPr>
        <w:ind w:left="5760" w:hanging="360"/>
      </w:pPr>
      <w:rPr>
        <w:rFonts w:ascii="Courier New" w:hAnsi="Courier New" w:hint="default"/>
      </w:rPr>
    </w:lvl>
    <w:lvl w:ilvl="8" w:tplc="24C61A74">
      <w:start w:val="1"/>
      <w:numFmt w:val="bullet"/>
      <w:lvlText w:val=""/>
      <w:lvlJc w:val="left"/>
      <w:pPr>
        <w:ind w:left="6480" w:hanging="360"/>
      </w:pPr>
      <w:rPr>
        <w:rFonts w:ascii="Wingdings" w:hAnsi="Wingdings" w:hint="default"/>
      </w:rPr>
    </w:lvl>
  </w:abstractNum>
  <w:abstractNum w:abstractNumId="27" w15:restartNumberingAfterBreak="0">
    <w:nsid w:val="727D9043"/>
    <w:multiLevelType w:val="hybridMultilevel"/>
    <w:tmpl w:val="FFFFFFFF"/>
    <w:lvl w:ilvl="0" w:tplc="534E63EC">
      <w:start w:val="1"/>
      <w:numFmt w:val="bullet"/>
      <w:lvlText w:val="-"/>
      <w:lvlJc w:val="left"/>
      <w:pPr>
        <w:ind w:left="720" w:hanging="360"/>
      </w:pPr>
      <w:rPr>
        <w:rFonts w:ascii="Symbol" w:hAnsi="Symbol" w:hint="default"/>
      </w:rPr>
    </w:lvl>
    <w:lvl w:ilvl="1" w:tplc="C924FBB4">
      <w:start w:val="1"/>
      <w:numFmt w:val="bullet"/>
      <w:lvlText w:val="o"/>
      <w:lvlJc w:val="left"/>
      <w:pPr>
        <w:ind w:left="1440" w:hanging="360"/>
      </w:pPr>
      <w:rPr>
        <w:rFonts w:ascii="Courier New" w:hAnsi="Courier New" w:hint="default"/>
      </w:rPr>
    </w:lvl>
    <w:lvl w:ilvl="2" w:tplc="B420BE0C">
      <w:start w:val="1"/>
      <w:numFmt w:val="bullet"/>
      <w:lvlText w:val=""/>
      <w:lvlJc w:val="left"/>
      <w:pPr>
        <w:ind w:left="2160" w:hanging="360"/>
      </w:pPr>
      <w:rPr>
        <w:rFonts w:ascii="Wingdings" w:hAnsi="Wingdings" w:hint="default"/>
      </w:rPr>
    </w:lvl>
    <w:lvl w:ilvl="3" w:tplc="5E24258C">
      <w:start w:val="1"/>
      <w:numFmt w:val="bullet"/>
      <w:lvlText w:val=""/>
      <w:lvlJc w:val="left"/>
      <w:pPr>
        <w:ind w:left="2880" w:hanging="360"/>
      </w:pPr>
      <w:rPr>
        <w:rFonts w:ascii="Symbol" w:hAnsi="Symbol" w:hint="default"/>
      </w:rPr>
    </w:lvl>
    <w:lvl w:ilvl="4" w:tplc="EDDA83E8">
      <w:start w:val="1"/>
      <w:numFmt w:val="bullet"/>
      <w:lvlText w:val="o"/>
      <w:lvlJc w:val="left"/>
      <w:pPr>
        <w:ind w:left="3600" w:hanging="360"/>
      </w:pPr>
      <w:rPr>
        <w:rFonts w:ascii="Courier New" w:hAnsi="Courier New" w:hint="default"/>
      </w:rPr>
    </w:lvl>
    <w:lvl w:ilvl="5" w:tplc="BD644A06">
      <w:start w:val="1"/>
      <w:numFmt w:val="bullet"/>
      <w:lvlText w:val=""/>
      <w:lvlJc w:val="left"/>
      <w:pPr>
        <w:ind w:left="4320" w:hanging="360"/>
      </w:pPr>
      <w:rPr>
        <w:rFonts w:ascii="Wingdings" w:hAnsi="Wingdings" w:hint="default"/>
      </w:rPr>
    </w:lvl>
    <w:lvl w:ilvl="6" w:tplc="2BCCB5C8">
      <w:start w:val="1"/>
      <w:numFmt w:val="bullet"/>
      <w:lvlText w:val=""/>
      <w:lvlJc w:val="left"/>
      <w:pPr>
        <w:ind w:left="5040" w:hanging="360"/>
      </w:pPr>
      <w:rPr>
        <w:rFonts w:ascii="Symbol" w:hAnsi="Symbol" w:hint="default"/>
      </w:rPr>
    </w:lvl>
    <w:lvl w:ilvl="7" w:tplc="38603F2C">
      <w:start w:val="1"/>
      <w:numFmt w:val="bullet"/>
      <w:lvlText w:val="o"/>
      <w:lvlJc w:val="left"/>
      <w:pPr>
        <w:ind w:left="5760" w:hanging="360"/>
      </w:pPr>
      <w:rPr>
        <w:rFonts w:ascii="Courier New" w:hAnsi="Courier New" w:hint="default"/>
      </w:rPr>
    </w:lvl>
    <w:lvl w:ilvl="8" w:tplc="0F3EFDCA">
      <w:start w:val="1"/>
      <w:numFmt w:val="bullet"/>
      <w:lvlText w:val=""/>
      <w:lvlJc w:val="left"/>
      <w:pPr>
        <w:ind w:left="6480" w:hanging="360"/>
      </w:pPr>
      <w:rPr>
        <w:rFonts w:ascii="Wingdings" w:hAnsi="Wingdings" w:hint="default"/>
      </w:rPr>
    </w:lvl>
  </w:abstractNum>
  <w:num w:numId="1" w16cid:durableId="62990600">
    <w:abstractNumId w:val="7"/>
  </w:num>
  <w:num w:numId="2" w16cid:durableId="496502572">
    <w:abstractNumId w:val="3"/>
  </w:num>
  <w:num w:numId="3" w16cid:durableId="661547690">
    <w:abstractNumId w:val="17"/>
  </w:num>
  <w:num w:numId="4" w16cid:durableId="599947512">
    <w:abstractNumId w:val="10"/>
  </w:num>
  <w:num w:numId="5" w16cid:durableId="1700930535">
    <w:abstractNumId w:val="27"/>
  </w:num>
  <w:num w:numId="6" w16cid:durableId="1723362159">
    <w:abstractNumId w:val="0"/>
  </w:num>
  <w:num w:numId="7" w16cid:durableId="1444954742">
    <w:abstractNumId w:val="12"/>
  </w:num>
  <w:num w:numId="8" w16cid:durableId="564948519">
    <w:abstractNumId w:val="9"/>
  </w:num>
  <w:num w:numId="9" w16cid:durableId="1722754445">
    <w:abstractNumId w:val="23"/>
  </w:num>
  <w:num w:numId="10" w16cid:durableId="1388652277">
    <w:abstractNumId w:val="11"/>
  </w:num>
  <w:num w:numId="11" w16cid:durableId="743139071">
    <w:abstractNumId w:val="2"/>
  </w:num>
  <w:num w:numId="12" w16cid:durableId="248275207">
    <w:abstractNumId w:val="6"/>
  </w:num>
  <w:num w:numId="13" w16cid:durableId="515534958">
    <w:abstractNumId w:val="19"/>
  </w:num>
  <w:num w:numId="14" w16cid:durableId="448861803">
    <w:abstractNumId w:val="5"/>
  </w:num>
  <w:num w:numId="15" w16cid:durableId="1572887940">
    <w:abstractNumId w:val="13"/>
  </w:num>
  <w:num w:numId="16" w16cid:durableId="1974751718">
    <w:abstractNumId w:val="4"/>
  </w:num>
  <w:num w:numId="17" w16cid:durableId="1662855788">
    <w:abstractNumId w:val="24"/>
  </w:num>
  <w:num w:numId="18" w16cid:durableId="1052968216">
    <w:abstractNumId w:val="20"/>
  </w:num>
  <w:num w:numId="19" w16cid:durableId="712315395">
    <w:abstractNumId w:val="26"/>
  </w:num>
  <w:num w:numId="20" w16cid:durableId="1048840284">
    <w:abstractNumId w:val="15"/>
  </w:num>
  <w:num w:numId="21" w16cid:durableId="1468624821">
    <w:abstractNumId w:val="18"/>
  </w:num>
  <w:num w:numId="22" w16cid:durableId="1341396565">
    <w:abstractNumId w:val="22"/>
  </w:num>
  <w:num w:numId="23" w16cid:durableId="555514314">
    <w:abstractNumId w:val="21"/>
  </w:num>
  <w:num w:numId="24" w16cid:durableId="1237738405">
    <w:abstractNumId w:val="25"/>
  </w:num>
  <w:num w:numId="25" w16cid:durableId="606935532">
    <w:abstractNumId w:val="16"/>
  </w:num>
  <w:num w:numId="26" w16cid:durableId="1102652537">
    <w:abstractNumId w:val="14"/>
  </w:num>
  <w:num w:numId="27" w16cid:durableId="617881472">
    <w:abstractNumId w:val="1"/>
  </w:num>
  <w:num w:numId="28" w16cid:durableId="70641364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615789"/>
    <w:rsid w:val="00000206"/>
    <w:rsid w:val="0000180F"/>
    <w:rsid w:val="00002C1D"/>
    <w:rsid w:val="0000321D"/>
    <w:rsid w:val="0000389C"/>
    <w:rsid w:val="000041EC"/>
    <w:rsid w:val="000057D6"/>
    <w:rsid w:val="00005D73"/>
    <w:rsid w:val="00005DD3"/>
    <w:rsid w:val="00006B30"/>
    <w:rsid w:val="00006E56"/>
    <w:rsid w:val="00006E90"/>
    <w:rsid w:val="00007B8D"/>
    <w:rsid w:val="00010DF3"/>
    <w:rsid w:val="0001172A"/>
    <w:rsid w:val="000132CA"/>
    <w:rsid w:val="0001405E"/>
    <w:rsid w:val="00014F58"/>
    <w:rsid w:val="00016549"/>
    <w:rsid w:val="00016ECA"/>
    <w:rsid w:val="000206BB"/>
    <w:rsid w:val="000207C8"/>
    <w:rsid w:val="0002206B"/>
    <w:rsid w:val="00022A07"/>
    <w:rsid w:val="0002415F"/>
    <w:rsid w:val="000245ED"/>
    <w:rsid w:val="00024735"/>
    <w:rsid w:val="00024744"/>
    <w:rsid w:val="00024979"/>
    <w:rsid w:val="00025ADE"/>
    <w:rsid w:val="0002600A"/>
    <w:rsid w:val="00027B04"/>
    <w:rsid w:val="00031003"/>
    <w:rsid w:val="000312A5"/>
    <w:rsid w:val="000319A5"/>
    <w:rsid w:val="00031E65"/>
    <w:rsid w:val="00031E8A"/>
    <w:rsid w:val="000324AC"/>
    <w:rsid w:val="00032BEE"/>
    <w:rsid w:val="000336D7"/>
    <w:rsid w:val="00034411"/>
    <w:rsid w:val="00034B4F"/>
    <w:rsid w:val="0003532A"/>
    <w:rsid w:val="00035666"/>
    <w:rsid w:val="000367FC"/>
    <w:rsid w:val="000370BF"/>
    <w:rsid w:val="00037D0D"/>
    <w:rsid w:val="00037DCD"/>
    <w:rsid w:val="000403B3"/>
    <w:rsid w:val="00040B5A"/>
    <w:rsid w:val="000424B3"/>
    <w:rsid w:val="00042A75"/>
    <w:rsid w:val="00043209"/>
    <w:rsid w:val="0004423D"/>
    <w:rsid w:val="0004533E"/>
    <w:rsid w:val="000456EE"/>
    <w:rsid w:val="0005002D"/>
    <w:rsid w:val="000540CA"/>
    <w:rsid w:val="00054599"/>
    <w:rsid w:val="00054E0E"/>
    <w:rsid w:val="0005639A"/>
    <w:rsid w:val="00057950"/>
    <w:rsid w:val="000579E4"/>
    <w:rsid w:val="00057AC0"/>
    <w:rsid w:val="00057B2C"/>
    <w:rsid w:val="0006028C"/>
    <w:rsid w:val="00060FC8"/>
    <w:rsid w:val="00061206"/>
    <w:rsid w:val="0006195A"/>
    <w:rsid w:val="000619F8"/>
    <w:rsid w:val="00062208"/>
    <w:rsid w:val="000629E4"/>
    <w:rsid w:val="00062C9F"/>
    <w:rsid w:val="00064562"/>
    <w:rsid w:val="00065E9A"/>
    <w:rsid w:val="00065F4A"/>
    <w:rsid w:val="00070C26"/>
    <w:rsid w:val="00070CC7"/>
    <w:rsid w:val="00071A70"/>
    <w:rsid w:val="00071FA0"/>
    <w:rsid w:val="00072EB2"/>
    <w:rsid w:val="000736D4"/>
    <w:rsid w:val="00074126"/>
    <w:rsid w:val="00074681"/>
    <w:rsid w:val="00074D55"/>
    <w:rsid w:val="00074DD9"/>
    <w:rsid w:val="0007517A"/>
    <w:rsid w:val="000751F7"/>
    <w:rsid w:val="0007555D"/>
    <w:rsid w:val="0007678B"/>
    <w:rsid w:val="00077157"/>
    <w:rsid w:val="00077571"/>
    <w:rsid w:val="00077CEB"/>
    <w:rsid w:val="0008065C"/>
    <w:rsid w:val="00080BA1"/>
    <w:rsid w:val="000811C9"/>
    <w:rsid w:val="00082B43"/>
    <w:rsid w:val="00083362"/>
    <w:rsid w:val="0008337E"/>
    <w:rsid w:val="0008383B"/>
    <w:rsid w:val="00084296"/>
    <w:rsid w:val="000851CE"/>
    <w:rsid w:val="00085ECF"/>
    <w:rsid w:val="00086076"/>
    <w:rsid w:val="00086497"/>
    <w:rsid w:val="000864D5"/>
    <w:rsid w:val="00086615"/>
    <w:rsid w:val="000874FE"/>
    <w:rsid w:val="00087A14"/>
    <w:rsid w:val="00087D01"/>
    <w:rsid w:val="00090582"/>
    <w:rsid w:val="00090A14"/>
    <w:rsid w:val="00091307"/>
    <w:rsid w:val="000925E2"/>
    <w:rsid w:val="00092C53"/>
    <w:rsid w:val="00092C8D"/>
    <w:rsid w:val="00093F0A"/>
    <w:rsid w:val="00094959"/>
    <w:rsid w:val="0009507A"/>
    <w:rsid w:val="00095855"/>
    <w:rsid w:val="00096E89"/>
    <w:rsid w:val="000970FE"/>
    <w:rsid w:val="00097CF0"/>
    <w:rsid w:val="000A043D"/>
    <w:rsid w:val="000A0E57"/>
    <w:rsid w:val="000A1F84"/>
    <w:rsid w:val="000A2ECD"/>
    <w:rsid w:val="000A3011"/>
    <w:rsid w:val="000A3F0E"/>
    <w:rsid w:val="000A433E"/>
    <w:rsid w:val="000A5008"/>
    <w:rsid w:val="000A53B5"/>
    <w:rsid w:val="000A64EA"/>
    <w:rsid w:val="000A6C4D"/>
    <w:rsid w:val="000A6F14"/>
    <w:rsid w:val="000A73FB"/>
    <w:rsid w:val="000B00A8"/>
    <w:rsid w:val="000B1126"/>
    <w:rsid w:val="000B2083"/>
    <w:rsid w:val="000B2259"/>
    <w:rsid w:val="000B3DF1"/>
    <w:rsid w:val="000B48C7"/>
    <w:rsid w:val="000B5396"/>
    <w:rsid w:val="000B59F0"/>
    <w:rsid w:val="000B75CD"/>
    <w:rsid w:val="000B7666"/>
    <w:rsid w:val="000C112A"/>
    <w:rsid w:val="000C1E70"/>
    <w:rsid w:val="000C2807"/>
    <w:rsid w:val="000C2A9C"/>
    <w:rsid w:val="000C340B"/>
    <w:rsid w:val="000C50CB"/>
    <w:rsid w:val="000C5163"/>
    <w:rsid w:val="000C53E3"/>
    <w:rsid w:val="000C76A4"/>
    <w:rsid w:val="000D00A9"/>
    <w:rsid w:val="000D043C"/>
    <w:rsid w:val="000D09D7"/>
    <w:rsid w:val="000D12C5"/>
    <w:rsid w:val="000D39A6"/>
    <w:rsid w:val="000D3AC0"/>
    <w:rsid w:val="000D42EC"/>
    <w:rsid w:val="000D47AC"/>
    <w:rsid w:val="000D5043"/>
    <w:rsid w:val="000D5CA8"/>
    <w:rsid w:val="000D5E63"/>
    <w:rsid w:val="000D6482"/>
    <w:rsid w:val="000D7287"/>
    <w:rsid w:val="000D769A"/>
    <w:rsid w:val="000D7791"/>
    <w:rsid w:val="000D7C30"/>
    <w:rsid w:val="000E13CC"/>
    <w:rsid w:val="000E142E"/>
    <w:rsid w:val="000E1A39"/>
    <w:rsid w:val="000E1CEA"/>
    <w:rsid w:val="000E21C1"/>
    <w:rsid w:val="000E44F2"/>
    <w:rsid w:val="000E4E03"/>
    <w:rsid w:val="000E66AB"/>
    <w:rsid w:val="000E6C32"/>
    <w:rsid w:val="000E6CC0"/>
    <w:rsid w:val="000E739A"/>
    <w:rsid w:val="000F033D"/>
    <w:rsid w:val="000F16AF"/>
    <w:rsid w:val="000F1DAD"/>
    <w:rsid w:val="000F25D4"/>
    <w:rsid w:val="000F35D1"/>
    <w:rsid w:val="000F3A40"/>
    <w:rsid w:val="000F4FFA"/>
    <w:rsid w:val="000F5EB5"/>
    <w:rsid w:val="000F678E"/>
    <w:rsid w:val="000F71FD"/>
    <w:rsid w:val="000F7996"/>
    <w:rsid w:val="001001C1"/>
    <w:rsid w:val="0010046D"/>
    <w:rsid w:val="00100AF5"/>
    <w:rsid w:val="00100D28"/>
    <w:rsid w:val="00101095"/>
    <w:rsid w:val="00102078"/>
    <w:rsid w:val="0010245F"/>
    <w:rsid w:val="0010285A"/>
    <w:rsid w:val="001028D3"/>
    <w:rsid w:val="00103024"/>
    <w:rsid w:val="001032E6"/>
    <w:rsid w:val="00103EA6"/>
    <w:rsid w:val="001041F9"/>
    <w:rsid w:val="00104D22"/>
    <w:rsid w:val="00105942"/>
    <w:rsid w:val="001063D2"/>
    <w:rsid w:val="00106D6D"/>
    <w:rsid w:val="00106E01"/>
    <w:rsid w:val="00106F50"/>
    <w:rsid w:val="00107199"/>
    <w:rsid w:val="00107421"/>
    <w:rsid w:val="00107AEF"/>
    <w:rsid w:val="00110068"/>
    <w:rsid w:val="00111259"/>
    <w:rsid w:val="00111D15"/>
    <w:rsid w:val="00112CC9"/>
    <w:rsid w:val="00112D6C"/>
    <w:rsid w:val="0011315E"/>
    <w:rsid w:val="001135B5"/>
    <w:rsid w:val="00115032"/>
    <w:rsid w:val="00115526"/>
    <w:rsid w:val="00120057"/>
    <w:rsid w:val="00121842"/>
    <w:rsid w:val="00121ED9"/>
    <w:rsid w:val="00122378"/>
    <w:rsid w:val="00122AA0"/>
    <w:rsid w:val="00123C71"/>
    <w:rsid w:val="00125AB5"/>
    <w:rsid w:val="00125E6E"/>
    <w:rsid w:val="0012669A"/>
    <w:rsid w:val="00126993"/>
    <w:rsid w:val="00126F61"/>
    <w:rsid w:val="0012739A"/>
    <w:rsid w:val="00127685"/>
    <w:rsid w:val="00130CDB"/>
    <w:rsid w:val="001315A5"/>
    <w:rsid w:val="00132110"/>
    <w:rsid w:val="001322CB"/>
    <w:rsid w:val="00132690"/>
    <w:rsid w:val="00135634"/>
    <w:rsid w:val="00135A7B"/>
    <w:rsid w:val="00136120"/>
    <w:rsid w:val="00136FB9"/>
    <w:rsid w:val="00137401"/>
    <w:rsid w:val="00137AE0"/>
    <w:rsid w:val="00140074"/>
    <w:rsid w:val="00140D9A"/>
    <w:rsid w:val="00141065"/>
    <w:rsid w:val="001415E9"/>
    <w:rsid w:val="00144085"/>
    <w:rsid w:val="00144B7F"/>
    <w:rsid w:val="00145896"/>
    <w:rsid w:val="00147080"/>
    <w:rsid w:val="00152657"/>
    <w:rsid w:val="0015271C"/>
    <w:rsid w:val="00153763"/>
    <w:rsid w:val="0015390D"/>
    <w:rsid w:val="001543A1"/>
    <w:rsid w:val="00154B92"/>
    <w:rsid w:val="00155013"/>
    <w:rsid w:val="001554A2"/>
    <w:rsid w:val="00155B9F"/>
    <w:rsid w:val="00156423"/>
    <w:rsid w:val="001566CD"/>
    <w:rsid w:val="00156891"/>
    <w:rsid w:val="00157E55"/>
    <w:rsid w:val="0016035C"/>
    <w:rsid w:val="00162984"/>
    <w:rsid w:val="0016400C"/>
    <w:rsid w:val="001647A7"/>
    <w:rsid w:val="001649E7"/>
    <w:rsid w:val="00165237"/>
    <w:rsid w:val="00165F62"/>
    <w:rsid w:val="00166FD8"/>
    <w:rsid w:val="0016705E"/>
    <w:rsid w:val="001672A4"/>
    <w:rsid w:val="001712C8"/>
    <w:rsid w:val="00171B40"/>
    <w:rsid w:val="00173E7B"/>
    <w:rsid w:val="001755CB"/>
    <w:rsid w:val="00175803"/>
    <w:rsid w:val="00175C22"/>
    <w:rsid w:val="00175FE2"/>
    <w:rsid w:val="00176079"/>
    <w:rsid w:val="00180BB6"/>
    <w:rsid w:val="00180F7A"/>
    <w:rsid w:val="001810F0"/>
    <w:rsid w:val="0018121E"/>
    <w:rsid w:val="001814DD"/>
    <w:rsid w:val="0018180F"/>
    <w:rsid w:val="00181ED1"/>
    <w:rsid w:val="00182EB4"/>
    <w:rsid w:val="0018304B"/>
    <w:rsid w:val="00183201"/>
    <w:rsid w:val="00183C3D"/>
    <w:rsid w:val="00183DD0"/>
    <w:rsid w:val="00185536"/>
    <w:rsid w:val="001864B5"/>
    <w:rsid w:val="001866D3"/>
    <w:rsid w:val="00186F68"/>
    <w:rsid w:val="00187BFD"/>
    <w:rsid w:val="001916F2"/>
    <w:rsid w:val="00191CCF"/>
    <w:rsid w:val="00191D9F"/>
    <w:rsid w:val="001922D9"/>
    <w:rsid w:val="00192D01"/>
    <w:rsid w:val="00193577"/>
    <w:rsid w:val="00194E52"/>
    <w:rsid w:val="00195980"/>
    <w:rsid w:val="00195ECA"/>
    <w:rsid w:val="00197D11"/>
    <w:rsid w:val="001A0220"/>
    <w:rsid w:val="001A02B3"/>
    <w:rsid w:val="001A0CE5"/>
    <w:rsid w:val="001A1132"/>
    <w:rsid w:val="001A15DF"/>
    <w:rsid w:val="001A1AD7"/>
    <w:rsid w:val="001A1BA8"/>
    <w:rsid w:val="001A2596"/>
    <w:rsid w:val="001A27F6"/>
    <w:rsid w:val="001A3441"/>
    <w:rsid w:val="001A4118"/>
    <w:rsid w:val="001A44B1"/>
    <w:rsid w:val="001A530F"/>
    <w:rsid w:val="001A54A0"/>
    <w:rsid w:val="001A5BC0"/>
    <w:rsid w:val="001A5CA8"/>
    <w:rsid w:val="001A69B5"/>
    <w:rsid w:val="001A6D73"/>
    <w:rsid w:val="001A74CF"/>
    <w:rsid w:val="001A7969"/>
    <w:rsid w:val="001A79CC"/>
    <w:rsid w:val="001A7A0F"/>
    <w:rsid w:val="001B0F04"/>
    <w:rsid w:val="001B19E2"/>
    <w:rsid w:val="001B1FFF"/>
    <w:rsid w:val="001B2B72"/>
    <w:rsid w:val="001B2E09"/>
    <w:rsid w:val="001B3477"/>
    <w:rsid w:val="001B3E11"/>
    <w:rsid w:val="001B4B6A"/>
    <w:rsid w:val="001B51C9"/>
    <w:rsid w:val="001B529D"/>
    <w:rsid w:val="001B5783"/>
    <w:rsid w:val="001B64B1"/>
    <w:rsid w:val="001B6651"/>
    <w:rsid w:val="001B678F"/>
    <w:rsid w:val="001B6DAE"/>
    <w:rsid w:val="001B7909"/>
    <w:rsid w:val="001B7DCC"/>
    <w:rsid w:val="001C037F"/>
    <w:rsid w:val="001C03C2"/>
    <w:rsid w:val="001C06F0"/>
    <w:rsid w:val="001C082B"/>
    <w:rsid w:val="001C0969"/>
    <w:rsid w:val="001C0B58"/>
    <w:rsid w:val="001C1250"/>
    <w:rsid w:val="001C1ECF"/>
    <w:rsid w:val="001C24D2"/>
    <w:rsid w:val="001C3579"/>
    <w:rsid w:val="001C3AA6"/>
    <w:rsid w:val="001C3C2E"/>
    <w:rsid w:val="001C3EC3"/>
    <w:rsid w:val="001C4680"/>
    <w:rsid w:val="001C55FA"/>
    <w:rsid w:val="001C58C6"/>
    <w:rsid w:val="001C651D"/>
    <w:rsid w:val="001C72E7"/>
    <w:rsid w:val="001D00F8"/>
    <w:rsid w:val="001D0C14"/>
    <w:rsid w:val="001D167E"/>
    <w:rsid w:val="001D2CB5"/>
    <w:rsid w:val="001D2E96"/>
    <w:rsid w:val="001D3622"/>
    <w:rsid w:val="001D3681"/>
    <w:rsid w:val="001D4E89"/>
    <w:rsid w:val="001D6E5A"/>
    <w:rsid w:val="001E0317"/>
    <w:rsid w:val="001E0B39"/>
    <w:rsid w:val="001E0F6A"/>
    <w:rsid w:val="001E1666"/>
    <w:rsid w:val="001E1C6E"/>
    <w:rsid w:val="001E3078"/>
    <w:rsid w:val="001E351D"/>
    <w:rsid w:val="001E3B1C"/>
    <w:rsid w:val="001E4059"/>
    <w:rsid w:val="001E4F80"/>
    <w:rsid w:val="001E6071"/>
    <w:rsid w:val="001F2A9A"/>
    <w:rsid w:val="001F38BB"/>
    <w:rsid w:val="001F430E"/>
    <w:rsid w:val="001F48CE"/>
    <w:rsid w:val="001F524B"/>
    <w:rsid w:val="001F7119"/>
    <w:rsid w:val="001F71A6"/>
    <w:rsid w:val="001F71EE"/>
    <w:rsid w:val="001F78E5"/>
    <w:rsid w:val="001F7E71"/>
    <w:rsid w:val="00200F32"/>
    <w:rsid w:val="0020167E"/>
    <w:rsid w:val="002016BB"/>
    <w:rsid w:val="00202DD6"/>
    <w:rsid w:val="0020326F"/>
    <w:rsid w:val="002042CA"/>
    <w:rsid w:val="00204AA6"/>
    <w:rsid w:val="002056CD"/>
    <w:rsid w:val="00205BA4"/>
    <w:rsid w:val="00205EED"/>
    <w:rsid w:val="00206026"/>
    <w:rsid w:val="00206722"/>
    <w:rsid w:val="00206CC6"/>
    <w:rsid w:val="00206E59"/>
    <w:rsid w:val="002075AE"/>
    <w:rsid w:val="002101A1"/>
    <w:rsid w:val="00210B14"/>
    <w:rsid w:val="002112F4"/>
    <w:rsid w:val="002118B2"/>
    <w:rsid w:val="002128A4"/>
    <w:rsid w:val="00213531"/>
    <w:rsid w:val="002139C6"/>
    <w:rsid w:val="002145B5"/>
    <w:rsid w:val="0021517B"/>
    <w:rsid w:val="002159EB"/>
    <w:rsid w:val="00215E28"/>
    <w:rsid w:val="002168FD"/>
    <w:rsid w:val="00216A04"/>
    <w:rsid w:val="00216D6A"/>
    <w:rsid w:val="0022008F"/>
    <w:rsid w:val="00220D85"/>
    <w:rsid w:val="00220ECA"/>
    <w:rsid w:val="0022182B"/>
    <w:rsid w:val="00221937"/>
    <w:rsid w:val="00222107"/>
    <w:rsid w:val="002230CF"/>
    <w:rsid w:val="00223670"/>
    <w:rsid w:val="0022389F"/>
    <w:rsid w:val="00224B68"/>
    <w:rsid w:val="0022753F"/>
    <w:rsid w:val="00231C57"/>
    <w:rsid w:val="00232469"/>
    <w:rsid w:val="00232634"/>
    <w:rsid w:val="0023338A"/>
    <w:rsid w:val="00233A96"/>
    <w:rsid w:val="00234090"/>
    <w:rsid w:val="00235288"/>
    <w:rsid w:val="00235E14"/>
    <w:rsid w:val="00235FBE"/>
    <w:rsid w:val="00240861"/>
    <w:rsid w:val="0024108F"/>
    <w:rsid w:val="002441BA"/>
    <w:rsid w:val="00244547"/>
    <w:rsid w:val="0024618F"/>
    <w:rsid w:val="00246E31"/>
    <w:rsid w:val="0024721A"/>
    <w:rsid w:val="0025041E"/>
    <w:rsid w:val="00251298"/>
    <w:rsid w:val="002535A4"/>
    <w:rsid w:val="00253729"/>
    <w:rsid w:val="00253CB4"/>
    <w:rsid w:val="00254892"/>
    <w:rsid w:val="002553F0"/>
    <w:rsid w:val="00255AA2"/>
    <w:rsid w:val="00255BD3"/>
    <w:rsid w:val="00255FFD"/>
    <w:rsid w:val="00256207"/>
    <w:rsid w:val="0025761E"/>
    <w:rsid w:val="00257834"/>
    <w:rsid w:val="00257CFC"/>
    <w:rsid w:val="00257F82"/>
    <w:rsid w:val="0025F862"/>
    <w:rsid w:val="002605DB"/>
    <w:rsid w:val="0026093E"/>
    <w:rsid w:val="002611BA"/>
    <w:rsid w:val="002617AC"/>
    <w:rsid w:val="00262536"/>
    <w:rsid w:val="00266088"/>
    <w:rsid w:val="002674C0"/>
    <w:rsid w:val="00270AF5"/>
    <w:rsid w:val="0027120F"/>
    <w:rsid w:val="00272335"/>
    <w:rsid w:val="002736C9"/>
    <w:rsid w:val="002738DA"/>
    <w:rsid w:val="00273EAA"/>
    <w:rsid w:val="0027463B"/>
    <w:rsid w:val="00274A6D"/>
    <w:rsid w:val="00274C78"/>
    <w:rsid w:val="00274C88"/>
    <w:rsid w:val="00275B7A"/>
    <w:rsid w:val="0027641C"/>
    <w:rsid w:val="00276853"/>
    <w:rsid w:val="002769D6"/>
    <w:rsid w:val="00276A51"/>
    <w:rsid w:val="002807F6"/>
    <w:rsid w:val="00280EFD"/>
    <w:rsid w:val="002812AD"/>
    <w:rsid w:val="002812BB"/>
    <w:rsid w:val="0028178A"/>
    <w:rsid w:val="00282256"/>
    <w:rsid w:val="002822CA"/>
    <w:rsid w:val="0028285B"/>
    <w:rsid w:val="00282A75"/>
    <w:rsid w:val="002831A6"/>
    <w:rsid w:val="00284255"/>
    <w:rsid w:val="0028613F"/>
    <w:rsid w:val="00287248"/>
    <w:rsid w:val="002876D0"/>
    <w:rsid w:val="00287844"/>
    <w:rsid w:val="00290442"/>
    <w:rsid w:val="0029157C"/>
    <w:rsid w:val="00291D7A"/>
    <w:rsid w:val="00292822"/>
    <w:rsid w:val="00293920"/>
    <w:rsid w:val="00293E46"/>
    <w:rsid w:val="00293ED6"/>
    <w:rsid w:val="0029441B"/>
    <w:rsid w:val="0029465A"/>
    <w:rsid w:val="00294E64"/>
    <w:rsid w:val="0029566C"/>
    <w:rsid w:val="00296EE5"/>
    <w:rsid w:val="002A0335"/>
    <w:rsid w:val="002A1FDE"/>
    <w:rsid w:val="002A24B4"/>
    <w:rsid w:val="002A2CC8"/>
    <w:rsid w:val="002A3FAA"/>
    <w:rsid w:val="002A425F"/>
    <w:rsid w:val="002A4303"/>
    <w:rsid w:val="002A55B4"/>
    <w:rsid w:val="002A5F26"/>
    <w:rsid w:val="002A603C"/>
    <w:rsid w:val="002A68C0"/>
    <w:rsid w:val="002A71DC"/>
    <w:rsid w:val="002A7703"/>
    <w:rsid w:val="002A78D8"/>
    <w:rsid w:val="002A79B9"/>
    <w:rsid w:val="002B0947"/>
    <w:rsid w:val="002B0A5B"/>
    <w:rsid w:val="002B14F4"/>
    <w:rsid w:val="002B1ECD"/>
    <w:rsid w:val="002B2221"/>
    <w:rsid w:val="002B23EB"/>
    <w:rsid w:val="002B26A8"/>
    <w:rsid w:val="002B2B6D"/>
    <w:rsid w:val="002B3851"/>
    <w:rsid w:val="002B4EBE"/>
    <w:rsid w:val="002B5182"/>
    <w:rsid w:val="002B519B"/>
    <w:rsid w:val="002B680A"/>
    <w:rsid w:val="002B6DA4"/>
    <w:rsid w:val="002B6FB4"/>
    <w:rsid w:val="002C0CD3"/>
    <w:rsid w:val="002C0F3D"/>
    <w:rsid w:val="002C11A9"/>
    <w:rsid w:val="002C14AC"/>
    <w:rsid w:val="002C254D"/>
    <w:rsid w:val="002C265E"/>
    <w:rsid w:val="002C557F"/>
    <w:rsid w:val="002C573A"/>
    <w:rsid w:val="002C597B"/>
    <w:rsid w:val="002C78F8"/>
    <w:rsid w:val="002D02BF"/>
    <w:rsid w:val="002D050C"/>
    <w:rsid w:val="002D0929"/>
    <w:rsid w:val="002D09BA"/>
    <w:rsid w:val="002D1150"/>
    <w:rsid w:val="002D1A84"/>
    <w:rsid w:val="002D1CA3"/>
    <w:rsid w:val="002D22DE"/>
    <w:rsid w:val="002D2D4C"/>
    <w:rsid w:val="002D2E5F"/>
    <w:rsid w:val="002D3A39"/>
    <w:rsid w:val="002D6111"/>
    <w:rsid w:val="002D627F"/>
    <w:rsid w:val="002D62FD"/>
    <w:rsid w:val="002D711D"/>
    <w:rsid w:val="002D7345"/>
    <w:rsid w:val="002D73FB"/>
    <w:rsid w:val="002E0E60"/>
    <w:rsid w:val="002E132C"/>
    <w:rsid w:val="002E3322"/>
    <w:rsid w:val="002E42A2"/>
    <w:rsid w:val="002E552A"/>
    <w:rsid w:val="002E5C0B"/>
    <w:rsid w:val="002E5E9C"/>
    <w:rsid w:val="002E6B31"/>
    <w:rsid w:val="002E7343"/>
    <w:rsid w:val="002F00D1"/>
    <w:rsid w:val="002F0611"/>
    <w:rsid w:val="002F0B66"/>
    <w:rsid w:val="002F1223"/>
    <w:rsid w:val="002F12CE"/>
    <w:rsid w:val="002F2C69"/>
    <w:rsid w:val="002F39C4"/>
    <w:rsid w:val="002F407E"/>
    <w:rsid w:val="002F42DA"/>
    <w:rsid w:val="002F43E4"/>
    <w:rsid w:val="00300416"/>
    <w:rsid w:val="00300496"/>
    <w:rsid w:val="00300528"/>
    <w:rsid w:val="00300D2F"/>
    <w:rsid w:val="0030140A"/>
    <w:rsid w:val="00301D9D"/>
    <w:rsid w:val="003029C0"/>
    <w:rsid w:val="00305141"/>
    <w:rsid w:val="00305CE4"/>
    <w:rsid w:val="003065CF"/>
    <w:rsid w:val="00306EA8"/>
    <w:rsid w:val="00310159"/>
    <w:rsid w:val="0031016B"/>
    <w:rsid w:val="0031030A"/>
    <w:rsid w:val="00310E87"/>
    <w:rsid w:val="003111E0"/>
    <w:rsid w:val="0031174F"/>
    <w:rsid w:val="0031204C"/>
    <w:rsid w:val="00312870"/>
    <w:rsid w:val="00312E87"/>
    <w:rsid w:val="00313237"/>
    <w:rsid w:val="00314807"/>
    <w:rsid w:val="0031535D"/>
    <w:rsid w:val="00315A91"/>
    <w:rsid w:val="00317126"/>
    <w:rsid w:val="00317663"/>
    <w:rsid w:val="0031794B"/>
    <w:rsid w:val="00320560"/>
    <w:rsid w:val="00320D2B"/>
    <w:rsid w:val="00323324"/>
    <w:rsid w:val="003235FD"/>
    <w:rsid w:val="0032392A"/>
    <w:rsid w:val="00324C93"/>
    <w:rsid w:val="003250E8"/>
    <w:rsid w:val="00325AFE"/>
    <w:rsid w:val="00326686"/>
    <w:rsid w:val="003271D4"/>
    <w:rsid w:val="0032781C"/>
    <w:rsid w:val="00332087"/>
    <w:rsid w:val="00332BFC"/>
    <w:rsid w:val="00332C38"/>
    <w:rsid w:val="00333CBE"/>
    <w:rsid w:val="00334D8C"/>
    <w:rsid w:val="003356A3"/>
    <w:rsid w:val="00336192"/>
    <w:rsid w:val="003363BE"/>
    <w:rsid w:val="003364DF"/>
    <w:rsid w:val="00336FB5"/>
    <w:rsid w:val="003409E7"/>
    <w:rsid w:val="00340E6A"/>
    <w:rsid w:val="0034195E"/>
    <w:rsid w:val="00342716"/>
    <w:rsid w:val="00342ADF"/>
    <w:rsid w:val="00342C45"/>
    <w:rsid w:val="00343416"/>
    <w:rsid w:val="00343D9E"/>
    <w:rsid w:val="00344A11"/>
    <w:rsid w:val="0034615D"/>
    <w:rsid w:val="00346880"/>
    <w:rsid w:val="00346D27"/>
    <w:rsid w:val="00347284"/>
    <w:rsid w:val="00347A86"/>
    <w:rsid w:val="00347BD3"/>
    <w:rsid w:val="00347EF4"/>
    <w:rsid w:val="00350FEF"/>
    <w:rsid w:val="00351130"/>
    <w:rsid w:val="003525DE"/>
    <w:rsid w:val="00352B16"/>
    <w:rsid w:val="003532C2"/>
    <w:rsid w:val="00353B0C"/>
    <w:rsid w:val="003542C2"/>
    <w:rsid w:val="00355216"/>
    <w:rsid w:val="00355730"/>
    <w:rsid w:val="0035583D"/>
    <w:rsid w:val="00355D33"/>
    <w:rsid w:val="003564C4"/>
    <w:rsid w:val="00356F85"/>
    <w:rsid w:val="00357015"/>
    <w:rsid w:val="0035726C"/>
    <w:rsid w:val="00357683"/>
    <w:rsid w:val="0035CAA6"/>
    <w:rsid w:val="003603A5"/>
    <w:rsid w:val="003605BB"/>
    <w:rsid w:val="00360FDE"/>
    <w:rsid w:val="00361D89"/>
    <w:rsid w:val="003620C4"/>
    <w:rsid w:val="00364271"/>
    <w:rsid w:val="003646AA"/>
    <w:rsid w:val="00364717"/>
    <w:rsid w:val="00364C06"/>
    <w:rsid w:val="00365A56"/>
    <w:rsid w:val="003663BB"/>
    <w:rsid w:val="003669BE"/>
    <w:rsid w:val="00366D95"/>
    <w:rsid w:val="00366DEA"/>
    <w:rsid w:val="00367352"/>
    <w:rsid w:val="003673FE"/>
    <w:rsid w:val="00367C16"/>
    <w:rsid w:val="0037035E"/>
    <w:rsid w:val="00373820"/>
    <w:rsid w:val="00373D7F"/>
    <w:rsid w:val="003744F6"/>
    <w:rsid w:val="00374D01"/>
    <w:rsid w:val="0037540C"/>
    <w:rsid w:val="003754E0"/>
    <w:rsid w:val="0037642A"/>
    <w:rsid w:val="00376C41"/>
    <w:rsid w:val="0037706A"/>
    <w:rsid w:val="0037760B"/>
    <w:rsid w:val="00380C4D"/>
    <w:rsid w:val="00381D21"/>
    <w:rsid w:val="003824DD"/>
    <w:rsid w:val="00382DDC"/>
    <w:rsid w:val="00383001"/>
    <w:rsid w:val="003836C2"/>
    <w:rsid w:val="00384484"/>
    <w:rsid w:val="00384F90"/>
    <w:rsid w:val="003870A5"/>
    <w:rsid w:val="0038789D"/>
    <w:rsid w:val="00390694"/>
    <w:rsid w:val="00391B61"/>
    <w:rsid w:val="00391CBE"/>
    <w:rsid w:val="00391D62"/>
    <w:rsid w:val="0039228E"/>
    <w:rsid w:val="00393C89"/>
    <w:rsid w:val="00393CA0"/>
    <w:rsid w:val="00394235"/>
    <w:rsid w:val="00394980"/>
    <w:rsid w:val="0039498A"/>
    <w:rsid w:val="00394E3E"/>
    <w:rsid w:val="00394F21"/>
    <w:rsid w:val="003957B9"/>
    <w:rsid w:val="00396E23"/>
    <w:rsid w:val="003974F7"/>
    <w:rsid w:val="00397534"/>
    <w:rsid w:val="003A0677"/>
    <w:rsid w:val="003A0BBE"/>
    <w:rsid w:val="003A1316"/>
    <w:rsid w:val="003A1CFF"/>
    <w:rsid w:val="003A26E4"/>
    <w:rsid w:val="003A2C20"/>
    <w:rsid w:val="003A3087"/>
    <w:rsid w:val="003A3128"/>
    <w:rsid w:val="003A3243"/>
    <w:rsid w:val="003A33B8"/>
    <w:rsid w:val="003A36F6"/>
    <w:rsid w:val="003A3CF3"/>
    <w:rsid w:val="003A406C"/>
    <w:rsid w:val="003A445B"/>
    <w:rsid w:val="003A50B6"/>
    <w:rsid w:val="003A5B29"/>
    <w:rsid w:val="003A62CD"/>
    <w:rsid w:val="003A6500"/>
    <w:rsid w:val="003A7A70"/>
    <w:rsid w:val="003B0196"/>
    <w:rsid w:val="003B1286"/>
    <w:rsid w:val="003B15C6"/>
    <w:rsid w:val="003B1850"/>
    <w:rsid w:val="003B1956"/>
    <w:rsid w:val="003B28EC"/>
    <w:rsid w:val="003B2D17"/>
    <w:rsid w:val="003B2EB0"/>
    <w:rsid w:val="003B470F"/>
    <w:rsid w:val="003B54E2"/>
    <w:rsid w:val="003B6F57"/>
    <w:rsid w:val="003B729E"/>
    <w:rsid w:val="003B7486"/>
    <w:rsid w:val="003B7ADD"/>
    <w:rsid w:val="003B7C10"/>
    <w:rsid w:val="003C1E79"/>
    <w:rsid w:val="003C26A6"/>
    <w:rsid w:val="003C2AFD"/>
    <w:rsid w:val="003C3948"/>
    <w:rsid w:val="003C43FB"/>
    <w:rsid w:val="003C7411"/>
    <w:rsid w:val="003D155B"/>
    <w:rsid w:val="003D32DC"/>
    <w:rsid w:val="003D3D4B"/>
    <w:rsid w:val="003D3F52"/>
    <w:rsid w:val="003D42D7"/>
    <w:rsid w:val="003D4308"/>
    <w:rsid w:val="003D44CE"/>
    <w:rsid w:val="003D45EB"/>
    <w:rsid w:val="003D4AEF"/>
    <w:rsid w:val="003D564C"/>
    <w:rsid w:val="003D56EC"/>
    <w:rsid w:val="003E148F"/>
    <w:rsid w:val="003E1A95"/>
    <w:rsid w:val="003E2606"/>
    <w:rsid w:val="003E2724"/>
    <w:rsid w:val="003E4C43"/>
    <w:rsid w:val="003E4CF9"/>
    <w:rsid w:val="003E570F"/>
    <w:rsid w:val="003E5A72"/>
    <w:rsid w:val="003E6FCB"/>
    <w:rsid w:val="003E704E"/>
    <w:rsid w:val="003E7520"/>
    <w:rsid w:val="003E795E"/>
    <w:rsid w:val="003F04B1"/>
    <w:rsid w:val="003F0F8F"/>
    <w:rsid w:val="003F24D9"/>
    <w:rsid w:val="003F2670"/>
    <w:rsid w:val="003F6962"/>
    <w:rsid w:val="003F7C5D"/>
    <w:rsid w:val="003F7F44"/>
    <w:rsid w:val="004002FA"/>
    <w:rsid w:val="004002FE"/>
    <w:rsid w:val="00400DF0"/>
    <w:rsid w:val="00401151"/>
    <w:rsid w:val="00401C2B"/>
    <w:rsid w:val="00401D1E"/>
    <w:rsid w:val="00401DE9"/>
    <w:rsid w:val="00402698"/>
    <w:rsid w:val="00402997"/>
    <w:rsid w:val="00403358"/>
    <w:rsid w:val="004038AB"/>
    <w:rsid w:val="00403C1A"/>
    <w:rsid w:val="00403C26"/>
    <w:rsid w:val="004043A1"/>
    <w:rsid w:val="00405404"/>
    <w:rsid w:val="004074AA"/>
    <w:rsid w:val="00407CA4"/>
    <w:rsid w:val="00410520"/>
    <w:rsid w:val="00411A15"/>
    <w:rsid w:val="0041205B"/>
    <w:rsid w:val="004124FD"/>
    <w:rsid w:val="00413A91"/>
    <w:rsid w:val="0041477C"/>
    <w:rsid w:val="00414F4E"/>
    <w:rsid w:val="004155B4"/>
    <w:rsid w:val="00416A99"/>
    <w:rsid w:val="00417859"/>
    <w:rsid w:val="004221D5"/>
    <w:rsid w:val="004223EF"/>
    <w:rsid w:val="00425244"/>
    <w:rsid w:val="0042545F"/>
    <w:rsid w:val="00425D76"/>
    <w:rsid w:val="00426385"/>
    <w:rsid w:val="00426AD9"/>
    <w:rsid w:val="00427732"/>
    <w:rsid w:val="004308FB"/>
    <w:rsid w:val="00431791"/>
    <w:rsid w:val="00431A6C"/>
    <w:rsid w:val="004325AB"/>
    <w:rsid w:val="00432CC8"/>
    <w:rsid w:val="004336D3"/>
    <w:rsid w:val="00433CE1"/>
    <w:rsid w:val="00433EFC"/>
    <w:rsid w:val="00433FD1"/>
    <w:rsid w:val="00434CBC"/>
    <w:rsid w:val="004357E0"/>
    <w:rsid w:val="0043600C"/>
    <w:rsid w:val="00436635"/>
    <w:rsid w:val="0043663D"/>
    <w:rsid w:val="00436811"/>
    <w:rsid w:val="00436F94"/>
    <w:rsid w:val="00437381"/>
    <w:rsid w:val="00437AA0"/>
    <w:rsid w:val="00437D98"/>
    <w:rsid w:val="00440153"/>
    <w:rsid w:val="004401D5"/>
    <w:rsid w:val="00440955"/>
    <w:rsid w:val="00440AE1"/>
    <w:rsid w:val="00440E77"/>
    <w:rsid w:val="00441038"/>
    <w:rsid w:val="004419FB"/>
    <w:rsid w:val="00441EF0"/>
    <w:rsid w:val="00442EFB"/>
    <w:rsid w:val="00443318"/>
    <w:rsid w:val="00444711"/>
    <w:rsid w:val="00444C4D"/>
    <w:rsid w:val="00446376"/>
    <w:rsid w:val="004469D6"/>
    <w:rsid w:val="00446F50"/>
    <w:rsid w:val="0044728D"/>
    <w:rsid w:val="00447EAF"/>
    <w:rsid w:val="004511E2"/>
    <w:rsid w:val="00452644"/>
    <w:rsid w:val="00452D7D"/>
    <w:rsid w:val="00453186"/>
    <w:rsid w:val="00453C50"/>
    <w:rsid w:val="00454CDE"/>
    <w:rsid w:val="00454F38"/>
    <w:rsid w:val="004551CC"/>
    <w:rsid w:val="00455C1F"/>
    <w:rsid w:val="0045705D"/>
    <w:rsid w:val="00457846"/>
    <w:rsid w:val="004607DA"/>
    <w:rsid w:val="00460F40"/>
    <w:rsid w:val="00460F44"/>
    <w:rsid w:val="00461C5A"/>
    <w:rsid w:val="00462919"/>
    <w:rsid w:val="004633B0"/>
    <w:rsid w:val="00464FA0"/>
    <w:rsid w:val="00467832"/>
    <w:rsid w:val="0047184D"/>
    <w:rsid w:val="0047223B"/>
    <w:rsid w:val="004726C1"/>
    <w:rsid w:val="00472FCB"/>
    <w:rsid w:val="0047320D"/>
    <w:rsid w:val="0047364B"/>
    <w:rsid w:val="00475444"/>
    <w:rsid w:val="0047551A"/>
    <w:rsid w:val="00475890"/>
    <w:rsid w:val="0047655C"/>
    <w:rsid w:val="00480383"/>
    <w:rsid w:val="0048040D"/>
    <w:rsid w:val="00480927"/>
    <w:rsid w:val="0048147D"/>
    <w:rsid w:val="00481FAB"/>
    <w:rsid w:val="0048322B"/>
    <w:rsid w:val="00483B25"/>
    <w:rsid w:val="00484B71"/>
    <w:rsid w:val="00484C27"/>
    <w:rsid w:val="00484D54"/>
    <w:rsid w:val="00485BCF"/>
    <w:rsid w:val="00487003"/>
    <w:rsid w:val="00487111"/>
    <w:rsid w:val="004876D1"/>
    <w:rsid w:val="004879A1"/>
    <w:rsid w:val="00487FE7"/>
    <w:rsid w:val="004911DC"/>
    <w:rsid w:val="00492023"/>
    <w:rsid w:val="004925B6"/>
    <w:rsid w:val="00492662"/>
    <w:rsid w:val="00492B52"/>
    <w:rsid w:val="00492E3A"/>
    <w:rsid w:val="00492F37"/>
    <w:rsid w:val="00492FFD"/>
    <w:rsid w:val="004936E1"/>
    <w:rsid w:val="0049383E"/>
    <w:rsid w:val="00494F48"/>
    <w:rsid w:val="00495331"/>
    <w:rsid w:val="004964D6"/>
    <w:rsid w:val="00496A51"/>
    <w:rsid w:val="00496B43"/>
    <w:rsid w:val="00497FE5"/>
    <w:rsid w:val="004A26E1"/>
    <w:rsid w:val="004A2BD2"/>
    <w:rsid w:val="004A3305"/>
    <w:rsid w:val="004A373F"/>
    <w:rsid w:val="004A3F85"/>
    <w:rsid w:val="004A4801"/>
    <w:rsid w:val="004A4C8D"/>
    <w:rsid w:val="004A645D"/>
    <w:rsid w:val="004A67CE"/>
    <w:rsid w:val="004B1B5A"/>
    <w:rsid w:val="004B248E"/>
    <w:rsid w:val="004B2F08"/>
    <w:rsid w:val="004B318C"/>
    <w:rsid w:val="004B33DD"/>
    <w:rsid w:val="004B3697"/>
    <w:rsid w:val="004B3832"/>
    <w:rsid w:val="004B3B9C"/>
    <w:rsid w:val="004B4415"/>
    <w:rsid w:val="004B4889"/>
    <w:rsid w:val="004B4F6E"/>
    <w:rsid w:val="004B5267"/>
    <w:rsid w:val="004B5ABC"/>
    <w:rsid w:val="004B5C60"/>
    <w:rsid w:val="004B648C"/>
    <w:rsid w:val="004B6C04"/>
    <w:rsid w:val="004C0722"/>
    <w:rsid w:val="004C0854"/>
    <w:rsid w:val="004C0980"/>
    <w:rsid w:val="004C15AE"/>
    <w:rsid w:val="004C4142"/>
    <w:rsid w:val="004C41EF"/>
    <w:rsid w:val="004C54BE"/>
    <w:rsid w:val="004C6120"/>
    <w:rsid w:val="004C6D8D"/>
    <w:rsid w:val="004C6F1E"/>
    <w:rsid w:val="004C791E"/>
    <w:rsid w:val="004D0EC1"/>
    <w:rsid w:val="004D104F"/>
    <w:rsid w:val="004D1E59"/>
    <w:rsid w:val="004D1F05"/>
    <w:rsid w:val="004D351B"/>
    <w:rsid w:val="004D3DF9"/>
    <w:rsid w:val="004D4CA8"/>
    <w:rsid w:val="004D4D4B"/>
    <w:rsid w:val="004D507A"/>
    <w:rsid w:val="004D50DA"/>
    <w:rsid w:val="004D57A8"/>
    <w:rsid w:val="004D6B63"/>
    <w:rsid w:val="004D7555"/>
    <w:rsid w:val="004D79D6"/>
    <w:rsid w:val="004E0827"/>
    <w:rsid w:val="004E0F29"/>
    <w:rsid w:val="004E2763"/>
    <w:rsid w:val="004E3953"/>
    <w:rsid w:val="004E417B"/>
    <w:rsid w:val="004E42BC"/>
    <w:rsid w:val="004E5DB2"/>
    <w:rsid w:val="004E621E"/>
    <w:rsid w:val="004F0505"/>
    <w:rsid w:val="004F141B"/>
    <w:rsid w:val="004F1825"/>
    <w:rsid w:val="004F20DF"/>
    <w:rsid w:val="004F29E1"/>
    <w:rsid w:val="004F2FAD"/>
    <w:rsid w:val="004F2FE2"/>
    <w:rsid w:val="004F5525"/>
    <w:rsid w:val="004F59C1"/>
    <w:rsid w:val="004F5AE4"/>
    <w:rsid w:val="004F672A"/>
    <w:rsid w:val="004F6AAC"/>
    <w:rsid w:val="004F722A"/>
    <w:rsid w:val="004F73DA"/>
    <w:rsid w:val="004F7A89"/>
    <w:rsid w:val="004F7C58"/>
    <w:rsid w:val="004F7D73"/>
    <w:rsid w:val="004F7DB1"/>
    <w:rsid w:val="00500E6E"/>
    <w:rsid w:val="00500F65"/>
    <w:rsid w:val="00501775"/>
    <w:rsid w:val="00501FC4"/>
    <w:rsid w:val="005023B4"/>
    <w:rsid w:val="00503247"/>
    <w:rsid w:val="0050398B"/>
    <w:rsid w:val="00503A30"/>
    <w:rsid w:val="00505182"/>
    <w:rsid w:val="00505879"/>
    <w:rsid w:val="00505D13"/>
    <w:rsid w:val="00505F35"/>
    <w:rsid w:val="005064C8"/>
    <w:rsid w:val="005069A7"/>
    <w:rsid w:val="00506BF7"/>
    <w:rsid w:val="00506F4F"/>
    <w:rsid w:val="00507882"/>
    <w:rsid w:val="00507AE3"/>
    <w:rsid w:val="00507FB9"/>
    <w:rsid w:val="005105C5"/>
    <w:rsid w:val="00510D70"/>
    <w:rsid w:val="00511B82"/>
    <w:rsid w:val="00511D29"/>
    <w:rsid w:val="00512607"/>
    <w:rsid w:val="00512699"/>
    <w:rsid w:val="00512827"/>
    <w:rsid w:val="00513773"/>
    <w:rsid w:val="0051458F"/>
    <w:rsid w:val="0051492A"/>
    <w:rsid w:val="00520308"/>
    <w:rsid w:val="00520A41"/>
    <w:rsid w:val="00521066"/>
    <w:rsid w:val="00521353"/>
    <w:rsid w:val="005229BD"/>
    <w:rsid w:val="0052420D"/>
    <w:rsid w:val="00526E7D"/>
    <w:rsid w:val="0052781F"/>
    <w:rsid w:val="00527B91"/>
    <w:rsid w:val="00527CDC"/>
    <w:rsid w:val="00530302"/>
    <w:rsid w:val="005308F4"/>
    <w:rsid w:val="00530EFA"/>
    <w:rsid w:val="005312A1"/>
    <w:rsid w:val="005313B5"/>
    <w:rsid w:val="00532118"/>
    <w:rsid w:val="00533A7F"/>
    <w:rsid w:val="00533EA0"/>
    <w:rsid w:val="0053440A"/>
    <w:rsid w:val="0053477D"/>
    <w:rsid w:val="005354EE"/>
    <w:rsid w:val="00537DF5"/>
    <w:rsid w:val="00540331"/>
    <w:rsid w:val="005405FC"/>
    <w:rsid w:val="005415E7"/>
    <w:rsid w:val="0054191E"/>
    <w:rsid w:val="005419E3"/>
    <w:rsid w:val="0054234C"/>
    <w:rsid w:val="00542DBB"/>
    <w:rsid w:val="00542EE0"/>
    <w:rsid w:val="00543109"/>
    <w:rsid w:val="0054411D"/>
    <w:rsid w:val="005447C7"/>
    <w:rsid w:val="005450D6"/>
    <w:rsid w:val="005454B3"/>
    <w:rsid w:val="00546841"/>
    <w:rsid w:val="00546CD8"/>
    <w:rsid w:val="00546DE7"/>
    <w:rsid w:val="00550B15"/>
    <w:rsid w:val="00550B44"/>
    <w:rsid w:val="00550D0B"/>
    <w:rsid w:val="00551765"/>
    <w:rsid w:val="00551A0F"/>
    <w:rsid w:val="00551B38"/>
    <w:rsid w:val="00552190"/>
    <w:rsid w:val="005521DE"/>
    <w:rsid w:val="00552683"/>
    <w:rsid w:val="0055276B"/>
    <w:rsid w:val="00553371"/>
    <w:rsid w:val="00553529"/>
    <w:rsid w:val="0055396A"/>
    <w:rsid w:val="00553EA8"/>
    <w:rsid w:val="00555A90"/>
    <w:rsid w:val="00555B61"/>
    <w:rsid w:val="005561C0"/>
    <w:rsid w:val="005563DA"/>
    <w:rsid w:val="005565A5"/>
    <w:rsid w:val="00556F99"/>
    <w:rsid w:val="0055795B"/>
    <w:rsid w:val="00557D82"/>
    <w:rsid w:val="00561107"/>
    <w:rsid w:val="0056147B"/>
    <w:rsid w:val="00562C5D"/>
    <w:rsid w:val="0056348A"/>
    <w:rsid w:val="00563D50"/>
    <w:rsid w:val="005653CD"/>
    <w:rsid w:val="00566501"/>
    <w:rsid w:val="005669FE"/>
    <w:rsid w:val="00567A8B"/>
    <w:rsid w:val="0056E984"/>
    <w:rsid w:val="005705B2"/>
    <w:rsid w:val="005711E7"/>
    <w:rsid w:val="00572665"/>
    <w:rsid w:val="0057276D"/>
    <w:rsid w:val="00575350"/>
    <w:rsid w:val="00575710"/>
    <w:rsid w:val="0057599C"/>
    <w:rsid w:val="00575BAF"/>
    <w:rsid w:val="005768D8"/>
    <w:rsid w:val="00577504"/>
    <w:rsid w:val="00577AC4"/>
    <w:rsid w:val="00580EDA"/>
    <w:rsid w:val="00581445"/>
    <w:rsid w:val="00581773"/>
    <w:rsid w:val="00582678"/>
    <w:rsid w:val="005828D9"/>
    <w:rsid w:val="00582966"/>
    <w:rsid w:val="00583092"/>
    <w:rsid w:val="00583B8B"/>
    <w:rsid w:val="00584531"/>
    <w:rsid w:val="005857A6"/>
    <w:rsid w:val="00587023"/>
    <w:rsid w:val="005876C4"/>
    <w:rsid w:val="005878E1"/>
    <w:rsid w:val="00587B08"/>
    <w:rsid w:val="00587DF2"/>
    <w:rsid w:val="0059004E"/>
    <w:rsid w:val="005926B9"/>
    <w:rsid w:val="00592DBD"/>
    <w:rsid w:val="0059340E"/>
    <w:rsid w:val="0059589D"/>
    <w:rsid w:val="00595901"/>
    <w:rsid w:val="00595AF4"/>
    <w:rsid w:val="00595F26"/>
    <w:rsid w:val="005962C3"/>
    <w:rsid w:val="00596E04"/>
    <w:rsid w:val="005971DB"/>
    <w:rsid w:val="005A113E"/>
    <w:rsid w:val="005A2563"/>
    <w:rsid w:val="005A271A"/>
    <w:rsid w:val="005A3079"/>
    <w:rsid w:val="005A3A2C"/>
    <w:rsid w:val="005A454B"/>
    <w:rsid w:val="005A4D10"/>
    <w:rsid w:val="005A67AB"/>
    <w:rsid w:val="005A680C"/>
    <w:rsid w:val="005A70B2"/>
    <w:rsid w:val="005A7F41"/>
    <w:rsid w:val="005B016E"/>
    <w:rsid w:val="005B07F3"/>
    <w:rsid w:val="005B08BB"/>
    <w:rsid w:val="005B24E3"/>
    <w:rsid w:val="005B2A14"/>
    <w:rsid w:val="005B3076"/>
    <w:rsid w:val="005B3467"/>
    <w:rsid w:val="005B3647"/>
    <w:rsid w:val="005B3A17"/>
    <w:rsid w:val="005B3AAF"/>
    <w:rsid w:val="005B4E57"/>
    <w:rsid w:val="005B5E07"/>
    <w:rsid w:val="005B5FFF"/>
    <w:rsid w:val="005B632A"/>
    <w:rsid w:val="005B674F"/>
    <w:rsid w:val="005B69D1"/>
    <w:rsid w:val="005B707A"/>
    <w:rsid w:val="005B7F31"/>
    <w:rsid w:val="005BD97E"/>
    <w:rsid w:val="005C0D27"/>
    <w:rsid w:val="005C252D"/>
    <w:rsid w:val="005C3AC7"/>
    <w:rsid w:val="005C41FB"/>
    <w:rsid w:val="005C4759"/>
    <w:rsid w:val="005C4A30"/>
    <w:rsid w:val="005C5316"/>
    <w:rsid w:val="005C5D4A"/>
    <w:rsid w:val="005C6DD8"/>
    <w:rsid w:val="005C6FDF"/>
    <w:rsid w:val="005C7607"/>
    <w:rsid w:val="005C7B4E"/>
    <w:rsid w:val="005C7C39"/>
    <w:rsid w:val="005C7F07"/>
    <w:rsid w:val="005D0589"/>
    <w:rsid w:val="005D0966"/>
    <w:rsid w:val="005D3419"/>
    <w:rsid w:val="005D3E21"/>
    <w:rsid w:val="005D4792"/>
    <w:rsid w:val="005D51E8"/>
    <w:rsid w:val="005D5ADB"/>
    <w:rsid w:val="005D6FD2"/>
    <w:rsid w:val="005D7AD0"/>
    <w:rsid w:val="005E1304"/>
    <w:rsid w:val="005E218F"/>
    <w:rsid w:val="005E21B3"/>
    <w:rsid w:val="005E2574"/>
    <w:rsid w:val="005E475A"/>
    <w:rsid w:val="005E5010"/>
    <w:rsid w:val="005E5562"/>
    <w:rsid w:val="005E5899"/>
    <w:rsid w:val="005E5C40"/>
    <w:rsid w:val="005E6DE9"/>
    <w:rsid w:val="005E7447"/>
    <w:rsid w:val="005E7778"/>
    <w:rsid w:val="005E7B4C"/>
    <w:rsid w:val="005E7F35"/>
    <w:rsid w:val="005F0F9B"/>
    <w:rsid w:val="005F195F"/>
    <w:rsid w:val="005F2137"/>
    <w:rsid w:val="005F22DC"/>
    <w:rsid w:val="005F2697"/>
    <w:rsid w:val="005F2D54"/>
    <w:rsid w:val="005F2E9B"/>
    <w:rsid w:val="005F4323"/>
    <w:rsid w:val="005F4A4C"/>
    <w:rsid w:val="005F572B"/>
    <w:rsid w:val="005F5942"/>
    <w:rsid w:val="005F6CAC"/>
    <w:rsid w:val="005F7441"/>
    <w:rsid w:val="00600053"/>
    <w:rsid w:val="006012FE"/>
    <w:rsid w:val="006028C9"/>
    <w:rsid w:val="0060377B"/>
    <w:rsid w:val="00603CCB"/>
    <w:rsid w:val="00604C26"/>
    <w:rsid w:val="0060597B"/>
    <w:rsid w:val="00607CEA"/>
    <w:rsid w:val="00610DCF"/>
    <w:rsid w:val="006111B9"/>
    <w:rsid w:val="00611525"/>
    <w:rsid w:val="00611F97"/>
    <w:rsid w:val="006122EE"/>
    <w:rsid w:val="006122F9"/>
    <w:rsid w:val="0061271F"/>
    <w:rsid w:val="00614016"/>
    <w:rsid w:val="00614DEA"/>
    <w:rsid w:val="00614EAE"/>
    <w:rsid w:val="0061526D"/>
    <w:rsid w:val="00615A96"/>
    <w:rsid w:val="00616A4E"/>
    <w:rsid w:val="006179E8"/>
    <w:rsid w:val="00617C6C"/>
    <w:rsid w:val="00617DD4"/>
    <w:rsid w:val="00620697"/>
    <w:rsid w:val="006218FD"/>
    <w:rsid w:val="00621AC9"/>
    <w:rsid w:val="00621C8B"/>
    <w:rsid w:val="00622276"/>
    <w:rsid w:val="0062247A"/>
    <w:rsid w:val="0062294D"/>
    <w:rsid w:val="00625E0C"/>
    <w:rsid w:val="0062744B"/>
    <w:rsid w:val="00627CF7"/>
    <w:rsid w:val="0063025F"/>
    <w:rsid w:val="00630B7F"/>
    <w:rsid w:val="006312D8"/>
    <w:rsid w:val="00631433"/>
    <w:rsid w:val="00632281"/>
    <w:rsid w:val="00632A9A"/>
    <w:rsid w:val="00632C98"/>
    <w:rsid w:val="00633320"/>
    <w:rsid w:val="00633820"/>
    <w:rsid w:val="006344EA"/>
    <w:rsid w:val="0063486F"/>
    <w:rsid w:val="00635122"/>
    <w:rsid w:val="006354D6"/>
    <w:rsid w:val="006368F9"/>
    <w:rsid w:val="00640610"/>
    <w:rsid w:val="0064096A"/>
    <w:rsid w:val="006412D0"/>
    <w:rsid w:val="006417A1"/>
    <w:rsid w:val="00641901"/>
    <w:rsid w:val="00642747"/>
    <w:rsid w:val="0064276D"/>
    <w:rsid w:val="00642B64"/>
    <w:rsid w:val="00642CC6"/>
    <w:rsid w:val="00642D51"/>
    <w:rsid w:val="00642F3B"/>
    <w:rsid w:val="00642F64"/>
    <w:rsid w:val="0064335F"/>
    <w:rsid w:val="00643D87"/>
    <w:rsid w:val="00644418"/>
    <w:rsid w:val="006459F8"/>
    <w:rsid w:val="00645D9A"/>
    <w:rsid w:val="0064739E"/>
    <w:rsid w:val="00647BE6"/>
    <w:rsid w:val="0065009E"/>
    <w:rsid w:val="00652954"/>
    <w:rsid w:val="00653BC0"/>
    <w:rsid w:val="006548C8"/>
    <w:rsid w:val="00654A8F"/>
    <w:rsid w:val="006561FF"/>
    <w:rsid w:val="00656C03"/>
    <w:rsid w:val="00656FA3"/>
    <w:rsid w:val="00657FF7"/>
    <w:rsid w:val="006604A1"/>
    <w:rsid w:val="0066087D"/>
    <w:rsid w:val="00661228"/>
    <w:rsid w:val="006614AB"/>
    <w:rsid w:val="0066343A"/>
    <w:rsid w:val="00663756"/>
    <w:rsid w:val="00664D8D"/>
    <w:rsid w:val="00665D3D"/>
    <w:rsid w:val="006664B3"/>
    <w:rsid w:val="006669D2"/>
    <w:rsid w:val="00666CEB"/>
    <w:rsid w:val="00666E43"/>
    <w:rsid w:val="006670AE"/>
    <w:rsid w:val="006672BE"/>
    <w:rsid w:val="00670D6D"/>
    <w:rsid w:val="00670E10"/>
    <w:rsid w:val="00671BF1"/>
    <w:rsid w:val="006749B5"/>
    <w:rsid w:val="00675C14"/>
    <w:rsid w:val="006766DD"/>
    <w:rsid w:val="00676A39"/>
    <w:rsid w:val="00677A81"/>
    <w:rsid w:val="00680B3B"/>
    <w:rsid w:val="00680FC4"/>
    <w:rsid w:val="006811E5"/>
    <w:rsid w:val="00681814"/>
    <w:rsid w:val="00681B33"/>
    <w:rsid w:val="00682EC3"/>
    <w:rsid w:val="0068334E"/>
    <w:rsid w:val="00684362"/>
    <w:rsid w:val="00684A97"/>
    <w:rsid w:val="006851DD"/>
    <w:rsid w:val="006853DC"/>
    <w:rsid w:val="006858F7"/>
    <w:rsid w:val="00685BCB"/>
    <w:rsid w:val="00686346"/>
    <w:rsid w:val="00690F31"/>
    <w:rsid w:val="00691F65"/>
    <w:rsid w:val="0069277F"/>
    <w:rsid w:val="00692C67"/>
    <w:rsid w:val="00692CCE"/>
    <w:rsid w:val="00692F4F"/>
    <w:rsid w:val="00693CC7"/>
    <w:rsid w:val="006945B5"/>
    <w:rsid w:val="006955D5"/>
    <w:rsid w:val="00695FDB"/>
    <w:rsid w:val="00696115"/>
    <w:rsid w:val="00696513"/>
    <w:rsid w:val="0069715A"/>
    <w:rsid w:val="00697EA5"/>
    <w:rsid w:val="006A1128"/>
    <w:rsid w:val="006A151C"/>
    <w:rsid w:val="006A2AA4"/>
    <w:rsid w:val="006A31FD"/>
    <w:rsid w:val="006A3386"/>
    <w:rsid w:val="006A3749"/>
    <w:rsid w:val="006A3E92"/>
    <w:rsid w:val="006A41EE"/>
    <w:rsid w:val="006A5684"/>
    <w:rsid w:val="006A57E5"/>
    <w:rsid w:val="006A649E"/>
    <w:rsid w:val="006A64E5"/>
    <w:rsid w:val="006A7804"/>
    <w:rsid w:val="006A7A68"/>
    <w:rsid w:val="006B0459"/>
    <w:rsid w:val="006B09BF"/>
    <w:rsid w:val="006B184E"/>
    <w:rsid w:val="006B195E"/>
    <w:rsid w:val="006B1B99"/>
    <w:rsid w:val="006B221B"/>
    <w:rsid w:val="006B2C5A"/>
    <w:rsid w:val="006B2D78"/>
    <w:rsid w:val="006B2E90"/>
    <w:rsid w:val="006B392F"/>
    <w:rsid w:val="006B3E3E"/>
    <w:rsid w:val="006B44D8"/>
    <w:rsid w:val="006B4AEF"/>
    <w:rsid w:val="006B4CFD"/>
    <w:rsid w:val="006B50D2"/>
    <w:rsid w:val="006B52A6"/>
    <w:rsid w:val="006B5B45"/>
    <w:rsid w:val="006B6C0A"/>
    <w:rsid w:val="006B6E44"/>
    <w:rsid w:val="006C0322"/>
    <w:rsid w:val="006C04B6"/>
    <w:rsid w:val="006C0D76"/>
    <w:rsid w:val="006C11CF"/>
    <w:rsid w:val="006C17AC"/>
    <w:rsid w:val="006C17BD"/>
    <w:rsid w:val="006C23D6"/>
    <w:rsid w:val="006C2750"/>
    <w:rsid w:val="006C3246"/>
    <w:rsid w:val="006C3E70"/>
    <w:rsid w:val="006C4553"/>
    <w:rsid w:val="006C5606"/>
    <w:rsid w:val="006C5B34"/>
    <w:rsid w:val="006C70CD"/>
    <w:rsid w:val="006C79FE"/>
    <w:rsid w:val="006D012D"/>
    <w:rsid w:val="006D0139"/>
    <w:rsid w:val="006D0855"/>
    <w:rsid w:val="006D1240"/>
    <w:rsid w:val="006D135B"/>
    <w:rsid w:val="006D1637"/>
    <w:rsid w:val="006D1CA4"/>
    <w:rsid w:val="006D1CB7"/>
    <w:rsid w:val="006D255C"/>
    <w:rsid w:val="006D33C1"/>
    <w:rsid w:val="006D40BE"/>
    <w:rsid w:val="006D456D"/>
    <w:rsid w:val="006D4759"/>
    <w:rsid w:val="006D5694"/>
    <w:rsid w:val="006D57DD"/>
    <w:rsid w:val="006E0DFA"/>
    <w:rsid w:val="006E33F8"/>
    <w:rsid w:val="006E4590"/>
    <w:rsid w:val="006E4909"/>
    <w:rsid w:val="006E5718"/>
    <w:rsid w:val="006E5A2A"/>
    <w:rsid w:val="006E6853"/>
    <w:rsid w:val="006E6AF6"/>
    <w:rsid w:val="006E7E50"/>
    <w:rsid w:val="006F0867"/>
    <w:rsid w:val="006F11D3"/>
    <w:rsid w:val="006F16E2"/>
    <w:rsid w:val="006F371A"/>
    <w:rsid w:val="006F3866"/>
    <w:rsid w:val="006F406A"/>
    <w:rsid w:val="006F4BD3"/>
    <w:rsid w:val="006F4BF7"/>
    <w:rsid w:val="006F6B0C"/>
    <w:rsid w:val="0070024B"/>
    <w:rsid w:val="00700D55"/>
    <w:rsid w:val="00700DF9"/>
    <w:rsid w:val="00700E18"/>
    <w:rsid w:val="00700E4E"/>
    <w:rsid w:val="00701116"/>
    <w:rsid w:val="007026B7"/>
    <w:rsid w:val="007030EA"/>
    <w:rsid w:val="00703113"/>
    <w:rsid w:val="00703139"/>
    <w:rsid w:val="00703E1C"/>
    <w:rsid w:val="00705215"/>
    <w:rsid w:val="007057C0"/>
    <w:rsid w:val="007069B1"/>
    <w:rsid w:val="007079BB"/>
    <w:rsid w:val="00707C06"/>
    <w:rsid w:val="007106EB"/>
    <w:rsid w:val="00710CCF"/>
    <w:rsid w:val="007117BB"/>
    <w:rsid w:val="00711F2A"/>
    <w:rsid w:val="00711F37"/>
    <w:rsid w:val="0071204D"/>
    <w:rsid w:val="0071213F"/>
    <w:rsid w:val="007128E9"/>
    <w:rsid w:val="00712C4F"/>
    <w:rsid w:val="007132FF"/>
    <w:rsid w:val="00713D68"/>
    <w:rsid w:val="0071446D"/>
    <w:rsid w:val="0071504B"/>
    <w:rsid w:val="0071516A"/>
    <w:rsid w:val="00715FB5"/>
    <w:rsid w:val="007163D7"/>
    <w:rsid w:val="0071648A"/>
    <w:rsid w:val="00717238"/>
    <w:rsid w:val="007175B4"/>
    <w:rsid w:val="00720F72"/>
    <w:rsid w:val="00721454"/>
    <w:rsid w:val="00721A93"/>
    <w:rsid w:val="007224BF"/>
    <w:rsid w:val="00723920"/>
    <w:rsid w:val="00724494"/>
    <w:rsid w:val="00724DFF"/>
    <w:rsid w:val="007274C4"/>
    <w:rsid w:val="00727C0E"/>
    <w:rsid w:val="00727D02"/>
    <w:rsid w:val="00731417"/>
    <w:rsid w:val="00732BFA"/>
    <w:rsid w:val="007339A2"/>
    <w:rsid w:val="00733E39"/>
    <w:rsid w:val="00733FAA"/>
    <w:rsid w:val="00733FCF"/>
    <w:rsid w:val="00735378"/>
    <w:rsid w:val="0073579F"/>
    <w:rsid w:val="0073685C"/>
    <w:rsid w:val="00737408"/>
    <w:rsid w:val="00740329"/>
    <w:rsid w:val="007405B8"/>
    <w:rsid w:val="0074106A"/>
    <w:rsid w:val="0074174A"/>
    <w:rsid w:val="007419CA"/>
    <w:rsid w:val="007420C1"/>
    <w:rsid w:val="00742FB8"/>
    <w:rsid w:val="00743338"/>
    <w:rsid w:val="00743DDA"/>
    <w:rsid w:val="0074577A"/>
    <w:rsid w:val="007459A2"/>
    <w:rsid w:val="00745BED"/>
    <w:rsid w:val="00745C4F"/>
    <w:rsid w:val="00745CF0"/>
    <w:rsid w:val="007463EE"/>
    <w:rsid w:val="0074785A"/>
    <w:rsid w:val="0075047D"/>
    <w:rsid w:val="007505DC"/>
    <w:rsid w:val="007515BC"/>
    <w:rsid w:val="00752339"/>
    <w:rsid w:val="00752AE3"/>
    <w:rsid w:val="00753736"/>
    <w:rsid w:val="0075410A"/>
    <w:rsid w:val="00754778"/>
    <w:rsid w:val="00754C40"/>
    <w:rsid w:val="0075532A"/>
    <w:rsid w:val="007554A0"/>
    <w:rsid w:val="00755D4D"/>
    <w:rsid w:val="0075613F"/>
    <w:rsid w:val="0075614C"/>
    <w:rsid w:val="00756225"/>
    <w:rsid w:val="00756621"/>
    <w:rsid w:val="00756A23"/>
    <w:rsid w:val="007601B8"/>
    <w:rsid w:val="00760AD6"/>
    <w:rsid w:val="00761D2C"/>
    <w:rsid w:val="00762202"/>
    <w:rsid w:val="007628BF"/>
    <w:rsid w:val="00762967"/>
    <w:rsid w:val="007634B9"/>
    <w:rsid w:val="007640B8"/>
    <w:rsid w:val="007644A6"/>
    <w:rsid w:val="00765089"/>
    <w:rsid w:val="00766032"/>
    <w:rsid w:val="00766BF4"/>
    <w:rsid w:val="00767A42"/>
    <w:rsid w:val="00767D63"/>
    <w:rsid w:val="00767F5B"/>
    <w:rsid w:val="0076807B"/>
    <w:rsid w:val="007708A5"/>
    <w:rsid w:val="00771747"/>
    <w:rsid w:val="00774A33"/>
    <w:rsid w:val="007756B1"/>
    <w:rsid w:val="00775D48"/>
    <w:rsid w:val="00776289"/>
    <w:rsid w:val="007763F4"/>
    <w:rsid w:val="00776827"/>
    <w:rsid w:val="00776AE7"/>
    <w:rsid w:val="00777A1C"/>
    <w:rsid w:val="007806FD"/>
    <w:rsid w:val="0078231F"/>
    <w:rsid w:val="00782F97"/>
    <w:rsid w:val="00783546"/>
    <w:rsid w:val="00784FA2"/>
    <w:rsid w:val="00785F80"/>
    <w:rsid w:val="0078604F"/>
    <w:rsid w:val="007871B4"/>
    <w:rsid w:val="00790354"/>
    <w:rsid w:val="007910F2"/>
    <w:rsid w:val="007933FD"/>
    <w:rsid w:val="00794147"/>
    <w:rsid w:val="00794418"/>
    <w:rsid w:val="007944DF"/>
    <w:rsid w:val="0079454C"/>
    <w:rsid w:val="0079530F"/>
    <w:rsid w:val="0079533E"/>
    <w:rsid w:val="00795567"/>
    <w:rsid w:val="007957FC"/>
    <w:rsid w:val="00795CF8"/>
    <w:rsid w:val="00796673"/>
    <w:rsid w:val="00796C9E"/>
    <w:rsid w:val="00796D2B"/>
    <w:rsid w:val="007971DA"/>
    <w:rsid w:val="007978FB"/>
    <w:rsid w:val="007A1A36"/>
    <w:rsid w:val="007A1F69"/>
    <w:rsid w:val="007A2E9A"/>
    <w:rsid w:val="007A2EC8"/>
    <w:rsid w:val="007A316D"/>
    <w:rsid w:val="007A3BCE"/>
    <w:rsid w:val="007A4629"/>
    <w:rsid w:val="007A5C5C"/>
    <w:rsid w:val="007A62F8"/>
    <w:rsid w:val="007A64AF"/>
    <w:rsid w:val="007A7213"/>
    <w:rsid w:val="007A73C6"/>
    <w:rsid w:val="007B1117"/>
    <w:rsid w:val="007B131E"/>
    <w:rsid w:val="007B1651"/>
    <w:rsid w:val="007B23EF"/>
    <w:rsid w:val="007B3301"/>
    <w:rsid w:val="007B387C"/>
    <w:rsid w:val="007B466F"/>
    <w:rsid w:val="007B4AF3"/>
    <w:rsid w:val="007B4DA6"/>
    <w:rsid w:val="007B4F59"/>
    <w:rsid w:val="007B5489"/>
    <w:rsid w:val="007B5977"/>
    <w:rsid w:val="007B5E13"/>
    <w:rsid w:val="007B5F11"/>
    <w:rsid w:val="007B642A"/>
    <w:rsid w:val="007B6BD6"/>
    <w:rsid w:val="007B6EA2"/>
    <w:rsid w:val="007B790C"/>
    <w:rsid w:val="007B7CBE"/>
    <w:rsid w:val="007C045C"/>
    <w:rsid w:val="007C148B"/>
    <w:rsid w:val="007C1FC7"/>
    <w:rsid w:val="007C2187"/>
    <w:rsid w:val="007C2195"/>
    <w:rsid w:val="007C25FF"/>
    <w:rsid w:val="007C2FCA"/>
    <w:rsid w:val="007C32D9"/>
    <w:rsid w:val="007C398B"/>
    <w:rsid w:val="007C3F1D"/>
    <w:rsid w:val="007C3FED"/>
    <w:rsid w:val="007C4811"/>
    <w:rsid w:val="007C4E62"/>
    <w:rsid w:val="007C6192"/>
    <w:rsid w:val="007C7299"/>
    <w:rsid w:val="007C799E"/>
    <w:rsid w:val="007D0638"/>
    <w:rsid w:val="007D0691"/>
    <w:rsid w:val="007D0D80"/>
    <w:rsid w:val="007D1895"/>
    <w:rsid w:val="007D261E"/>
    <w:rsid w:val="007D28A2"/>
    <w:rsid w:val="007D2C73"/>
    <w:rsid w:val="007D2E30"/>
    <w:rsid w:val="007D447C"/>
    <w:rsid w:val="007D5532"/>
    <w:rsid w:val="007D6348"/>
    <w:rsid w:val="007D6B2B"/>
    <w:rsid w:val="007D6F4D"/>
    <w:rsid w:val="007D7446"/>
    <w:rsid w:val="007D794E"/>
    <w:rsid w:val="007E07CA"/>
    <w:rsid w:val="007E0842"/>
    <w:rsid w:val="007E1645"/>
    <w:rsid w:val="007E3CD8"/>
    <w:rsid w:val="007E3DFA"/>
    <w:rsid w:val="007E4328"/>
    <w:rsid w:val="007E54D8"/>
    <w:rsid w:val="007E5EC1"/>
    <w:rsid w:val="007E77F3"/>
    <w:rsid w:val="007E7DC3"/>
    <w:rsid w:val="007E7FFB"/>
    <w:rsid w:val="007F043F"/>
    <w:rsid w:val="007F0B34"/>
    <w:rsid w:val="007F20A1"/>
    <w:rsid w:val="007F31CF"/>
    <w:rsid w:val="007F34CC"/>
    <w:rsid w:val="007F3AFE"/>
    <w:rsid w:val="007F3D40"/>
    <w:rsid w:val="007F3E55"/>
    <w:rsid w:val="007F4AF8"/>
    <w:rsid w:val="007F4B2B"/>
    <w:rsid w:val="007F4EC0"/>
    <w:rsid w:val="007F4F5C"/>
    <w:rsid w:val="007F5C77"/>
    <w:rsid w:val="007F6E1E"/>
    <w:rsid w:val="007F7380"/>
    <w:rsid w:val="0080066F"/>
    <w:rsid w:val="00800B7D"/>
    <w:rsid w:val="00800FAE"/>
    <w:rsid w:val="00801F54"/>
    <w:rsid w:val="008022F7"/>
    <w:rsid w:val="00802C47"/>
    <w:rsid w:val="00803852"/>
    <w:rsid w:val="00803C31"/>
    <w:rsid w:val="00804108"/>
    <w:rsid w:val="008074C5"/>
    <w:rsid w:val="008074EE"/>
    <w:rsid w:val="00810630"/>
    <w:rsid w:val="0081131A"/>
    <w:rsid w:val="008113AF"/>
    <w:rsid w:val="00811CA7"/>
    <w:rsid w:val="00811D3D"/>
    <w:rsid w:val="008120E5"/>
    <w:rsid w:val="008128EA"/>
    <w:rsid w:val="008129E5"/>
    <w:rsid w:val="008145FE"/>
    <w:rsid w:val="0081468F"/>
    <w:rsid w:val="00814700"/>
    <w:rsid w:val="00816875"/>
    <w:rsid w:val="00816A87"/>
    <w:rsid w:val="00817B21"/>
    <w:rsid w:val="0082045C"/>
    <w:rsid w:val="008207FC"/>
    <w:rsid w:val="0082099E"/>
    <w:rsid w:val="00820AC2"/>
    <w:rsid w:val="0082128E"/>
    <w:rsid w:val="0082139E"/>
    <w:rsid w:val="008213B8"/>
    <w:rsid w:val="00821BB9"/>
    <w:rsid w:val="00821CA1"/>
    <w:rsid w:val="0082254C"/>
    <w:rsid w:val="00822660"/>
    <w:rsid w:val="00827696"/>
    <w:rsid w:val="0083236F"/>
    <w:rsid w:val="008323AA"/>
    <w:rsid w:val="008324B6"/>
    <w:rsid w:val="008328EC"/>
    <w:rsid w:val="008336AC"/>
    <w:rsid w:val="0083436B"/>
    <w:rsid w:val="00835361"/>
    <w:rsid w:val="00835651"/>
    <w:rsid w:val="00836050"/>
    <w:rsid w:val="00836359"/>
    <w:rsid w:val="00836BBE"/>
    <w:rsid w:val="00836E56"/>
    <w:rsid w:val="00836E78"/>
    <w:rsid w:val="00837C06"/>
    <w:rsid w:val="00837CF9"/>
    <w:rsid w:val="008408BA"/>
    <w:rsid w:val="00841264"/>
    <w:rsid w:val="0084157A"/>
    <w:rsid w:val="00842284"/>
    <w:rsid w:val="00842290"/>
    <w:rsid w:val="00842560"/>
    <w:rsid w:val="00842A4C"/>
    <w:rsid w:val="00842DFE"/>
    <w:rsid w:val="00844415"/>
    <w:rsid w:val="00844CB8"/>
    <w:rsid w:val="00845A0E"/>
    <w:rsid w:val="00845E0E"/>
    <w:rsid w:val="00846661"/>
    <w:rsid w:val="00847268"/>
    <w:rsid w:val="0084732D"/>
    <w:rsid w:val="00847D00"/>
    <w:rsid w:val="00850961"/>
    <w:rsid w:val="00850E0F"/>
    <w:rsid w:val="00851C0B"/>
    <w:rsid w:val="00852327"/>
    <w:rsid w:val="00852A1E"/>
    <w:rsid w:val="00854D86"/>
    <w:rsid w:val="00855DD4"/>
    <w:rsid w:val="00856347"/>
    <w:rsid w:val="008565DB"/>
    <w:rsid w:val="00860318"/>
    <w:rsid w:val="0086067D"/>
    <w:rsid w:val="00860F62"/>
    <w:rsid w:val="0086239F"/>
    <w:rsid w:val="00862435"/>
    <w:rsid w:val="008626CB"/>
    <w:rsid w:val="00862B7E"/>
    <w:rsid w:val="00862B8A"/>
    <w:rsid w:val="00863699"/>
    <w:rsid w:val="00863AD3"/>
    <w:rsid w:val="00863C51"/>
    <w:rsid w:val="008644C8"/>
    <w:rsid w:val="0086463A"/>
    <w:rsid w:val="008647BB"/>
    <w:rsid w:val="0086504E"/>
    <w:rsid w:val="00865792"/>
    <w:rsid w:val="00865EE4"/>
    <w:rsid w:val="008664B4"/>
    <w:rsid w:val="00866618"/>
    <w:rsid w:val="00866872"/>
    <w:rsid w:val="00866AEF"/>
    <w:rsid w:val="00866E01"/>
    <w:rsid w:val="00867C5B"/>
    <w:rsid w:val="00870FF0"/>
    <w:rsid w:val="0087116A"/>
    <w:rsid w:val="008717F6"/>
    <w:rsid w:val="00872CEC"/>
    <w:rsid w:val="008738D0"/>
    <w:rsid w:val="0087417B"/>
    <w:rsid w:val="00875830"/>
    <w:rsid w:val="00876310"/>
    <w:rsid w:val="008770EC"/>
    <w:rsid w:val="00877989"/>
    <w:rsid w:val="00877AA5"/>
    <w:rsid w:val="0088024B"/>
    <w:rsid w:val="00880483"/>
    <w:rsid w:val="00880917"/>
    <w:rsid w:val="00880983"/>
    <w:rsid w:val="008818C9"/>
    <w:rsid w:val="00881AA0"/>
    <w:rsid w:val="008825BC"/>
    <w:rsid w:val="00882BAF"/>
    <w:rsid w:val="00883200"/>
    <w:rsid w:val="0088383B"/>
    <w:rsid w:val="00883AAA"/>
    <w:rsid w:val="00884646"/>
    <w:rsid w:val="008846A6"/>
    <w:rsid w:val="00884C2B"/>
    <w:rsid w:val="008851CF"/>
    <w:rsid w:val="00885D2A"/>
    <w:rsid w:val="0088611F"/>
    <w:rsid w:val="00886262"/>
    <w:rsid w:val="00886607"/>
    <w:rsid w:val="00886FC6"/>
    <w:rsid w:val="0088787B"/>
    <w:rsid w:val="00887A5E"/>
    <w:rsid w:val="00887AA9"/>
    <w:rsid w:val="008908B1"/>
    <w:rsid w:val="00890C9C"/>
    <w:rsid w:val="00891452"/>
    <w:rsid w:val="008927E5"/>
    <w:rsid w:val="008932DE"/>
    <w:rsid w:val="00893F01"/>
    <w:rsid w:val="0089434D"/>
    <w:rsid w:val="00894834"/>
    <w:rsid w:val="00894906"/>
    <w:rsid w:val="00894DC2"/>
    <w:rsid w:val="008950F5"/>
    <w:rsid w:val="0089534F"/>
    <w:rsid w:val="00895833"/>
    <w:rsid w:val="00895CDB"/>
    <w:rsid w:val="00896072"/>
    <w:rsid w:val="00896856"/>
    <w:rsid w:val="00896A85"/>
    <w:rsid w:val="00897CE6"/>
    <w:rsid w:val="008A1BDC"/>
    <w:rsid w:val="008A3332"/>
    <w:rsid w:val="008A3686"/>
    <w:rsid w:val="008A3691"/>
    <w:rsid w:val="008A479B"/>
    <w:rsid w:val="008A531A"/>
    <w:rsid w:val="008A5543"/>
    <w:rsid w:val="008A5F82"/>
    <w:rsid w:val="008A6701"/>
    <w:rsid w:val="008A68E2"/>
    <w:rsid w:val="008A7511"/>
    <w:rsid w:val="008B0070"/>
    <w:rsid w:val="008B0374"/>
    <w:rsid w:val="008B107E"/>
    <w:rsid w:val="008B1E37"/>
    <w:rsid w:val="008B1F98"/>
    <w:rsid w:val="008B2754"/>
    <w:rsid w:val="008B2895"/>
    <w:rsid w:val="008B3122"/>
    <w:rsid w:val="008B365B"/>
    <w:rsid w:val="008B3F1E"/>
    <w:rsid w:val="008B44E3"/>
    <w:rsid w:val="008B48C3"/>
    <w:rsid w:val="008B490E"/>
    <w:rsid w:val="008B56DA"/>
    <w:rsid w:val="008B61B0"/>
    <w:rsid w:val="008B7941"/>
    <w:rsid w:val="008B7A38"/>
    <w:rsid w:val="008C0D02"/>
    <w:rsid w:val="008C0E16"/>
    <w:rsid w:val="008C2B1E"/>
    <w:rsid w:val="008C2C77"/>
    <w:rsid w:val="008C35F2"/>
    <w:rsid w:val="008C36A3"/>
    <w:rsid w:val="008C4618"/>
    <w:rsid w:val="008C4980"/>
    <w:rsid w:val="008C4BCB"/>
    <w:rsid w:val="008C4D8C"/>
    <w:rsid w:val="008C58DA"/>
    <w:rsid w:val="008C595C"/>
    <w:rsid w:val="008C598D"/>
    <w:rsid w:val="008C650E"/>
    <w:rsid w:val="008C686B"/>
    <w:rsid w:val="008C7071"/>
    <w:rsid w:val="008C71A7"/>
    <w:rsid w:val="008C7564"/>
    <w:rsid w:val="008C7A40"/>
    <w:rsid w:val="008D0891"/>
    <w:rsid w:val="008D1622"/>
    <w:rsid w:val="008D19DE"/>
    <w:rsid w:val="008D24E0"/>
    <w:rsid w:val="008D2997"/>
    <w:rsid w:val="008D36D4"/>
    <w:rsid w:val="008D3713"/>
    <w:rsid w:val="008D3FF3"/>
    <w:rsid w:val="008D45CE"/>
    <w:rsid w:val="008D4EEB"/>
    <w:rsid w:val="008D51B2"/>
    <w:rsid w:val="008D555D"/>
    <w:rsid w:val="008D71D9"/>
    <w:rsid w:val="008D7226"/>
    <w:rsid w:val="008D7DB5"/>
    <w:rsid w:val="008E0311"/>
    <w:rsid w:val="008E1FED"/>
    <w:rsid w:val="008E21A5"/>
    <w:rsid w:val="008E26EB"/>
    <w:rsid w:val="008E2844"/>
    <w:rsid w:val="008E2D4F"/>
    <w:rsid w:val="008E2D6E"/>
    <w:rsid w:val="008E2FF2"/>
    <w:rsid w:val="008E30D3"/>
    <w:rsid w:val="008E3816"/>
    <w:rsid w:val="008E4DA9"/>
    <w:rsid w:val="008E4F15"/>
    <w:rsid w:val="008E506D"/>
    <w:rsid w:val="008E5316"/>
    <w:rsid w:val="008E5D82"/>
    <w:rsid w:val="008E6837"/>
    <w:rsid w:val="008E7FAA"/>
    <w:rsid w:val="008F040A"/>
    <w:rsid w:val="008F0435"/>
    <w:rsid w:val="008F0731"/>
    <w:rsid w:val="008F184E"/>
    <w:rsid w:val="008F24ED"/>
    <w:rsid w:val="008F2A74"/>
    <w:rsid w:val="008F2ABD"/>
    <w:rsid w:val="008F312C"/>
    <w:rsid w:val="008F3C84"/>
    <w:rsid w:val="008F445A"/>
    <w:rsid w:val="008F4B7A"/>
    <w:rsid w:val="008F5887"/>
    <w:rsid w:val="008F5A95"/>
    <w:rsid w:val="008F5DE8"/>
    <w:rsid w:val="008F5F1B"/>
    <w:rsid w:val="008F5F1C"/>
    <w:rsid w:val="008F64AE"/>
    <w:rsid w:val="008F7715"/>
    <w:rsid w:val="008F7B45"/>
    <w:rsid w:val="00900328"/>
    <w:rsid w:val="00900B40"/>
    <w:rsid w:val="009015B4"/>
    <w:rsid w:val="009016BC"/>
    <w:rsid w:val="00901793"/>
    <w:rsid w:val="00901BE6"/>
    <w:rsid w:val="009021B8"/>
    <w:rsid w:val="009027DE"/>
    <w:rsid w:val="00903207"/>
    <w:rsid w:val="009032E3"/>
    <w:rsid w:val="00905318"/>
    <w:rsid w:val="0090545B"/>
    <w:rsid w:val="0090603D"/>
    <w:rsid w:val="009075A8"/>
    <w:rsid w:val="00907694"/>
    <w:rsid w:val="00907A92"/>
    <w:rsid w:val="009103F6"/>
    <w:rsid w:val="0091046E"/>
    <w:rsid w:val="0091106F"/>
    <w:rsid w:val="00911247"/>
    <w:rsid w:val="009116B6"/>
    <w:rsid w:val="009130BB"/>
    <w:rsid w:val="00913787"/>
    <w:rsid w:val="00915703"/>
    <w:rsid w:val="00916BB6"/>
    <w:rsid w:val="0092081E"/>
    <w:rsid w:val="00921D6D"/>
    <w:rsid w:val="009223EB"/>
    <w:rsid w:val="00923052"/>
    <w:rsid w:val="009231D0"/>
    <w:rsid w:val="00923C6F"/>
    <w:rsid w:val="00924327"/>
    <w:rsid w:val="00925E42"/>
    <w:rsid w:val="009260BA"/>
    <w:rsid w:val="00926C3D"/>
    <w:rsid w:val="00926C7E"/>
    <w:rsid w:val="009271B3"/>
    <w:rsid w:val="0092BFE6"/>
    <w:rsid w:val="00931AE3"/>
    <w:rsid w:val="0093306A"/>
    <w:rsid w:val="00933897"/>
    <w:rsid w:val="009364EA"/>
    <w:rsid w:val="0093651F"/>
    <w:rsid w:val="0093778F"/>
    <w:rsid w:val="00941ECC"/>
    <w:rsid w:val="00942E95"/>
    <w:rsid w:val="00943FA3"/>
    <w:rsid w:val="009451CF"/>
    <w:rsid w:val="00945A53"/>
    <w:rsid w:val="00945B9D"/>
    <w:rsid w:val="00945F76"/>
    <w:rsid w:val="00946B56"/>
    <w:rsid w:val="00946FDA"/>
    <w:rsid w:val="00947524"/>
    <w:rsid w:val="00947A4F"/>
    <w:rsid w:val="00947D18"/>
    <w:rsid w:val="009502ED"/>
    <w:rsid w:val="00950ADD"/>
    <w:rsid w:val="0095279B"/>
    <w:rsid w:val="0095282F"/>
    <w:rsid w:val="00952957"/>
    <w:rsid w:val="00952B80"/>
    <w:rsid w:val="00953454"/>
    <w:rsid w:val="0095433F"/>
    <w:rsid w:val="00954AB7"/>
    <w:rsid w:val="00955495"/>
    <w:rsid w:val="0095588D"/>
    <w:rsid w:val="00955C7E"/>
    <w:rsid w:val="009562E9"/>
    <w:rsid w:val="009568F4"/>
    <w:rsid w:val="00956F90"/>
    <w:rsid w:val="00957935"/>
    <w:rsid w:val="009605BF"/>
    <w:rsid w:val="009606BD"/>
    <w:rsid w:val="009615CA"/>
    <w:rsid w:val="0096169B"/>
    <w:rsid w:val="0096174E"/>
    <w:rsid w:val="00962910"/>
    <w:rsid w:val="00962C31"/>
    <w:rsid w:val="00963319"/>
    <w:rsid w:val="0096334F"/>
    <w:rsid w:val="0096341B"/>
    <w:rsid w:val="0096364D"/>
    <w:rsid w:val="009637B0"/>
    <w:rsid w:val="00963A67"/>
    <w:rsid w:val="00963BDE"/>
    <w:rsid w:val="009640F2"/>
    <w:rsid w:val="00964D98"/>
    <w:rsid w:val="009650DF"/>
    <w:rsid w:val="00965540"/>
    <w:rsid w:val="00965A01"/>
    <w:rsid w:val="00965C7F"/>
    <w:rsid w:val="009667D9"/>
    <w:rsid w:val="00966F73"/>
    <w:rsid w:val="009673D4"/>
    <w:rsid w:val="0096D454"/>
    <w:rsid w:val="00971396"/>
    <w:rsid w:val="0097259B"/>
    <w:rsid w:val="009733AF"/>
    <w:rsid w:val="009738A2"/>
    <w:rsid w:val="00973DD0"/>
    <w:rsid w:val="00973E0B"/>
    <w:rsid w:val="00975FD1"/>
    <w:rsid w:val="00976542"/>
    <w:rsid w:val="009766DA"/>
    <w:rsid w:val="0097717B"/>
    <w:rsid w:val="00977B39"/>
    <w:rsid w:val="00977D95"/>
    <w:rsid w:val="009800E1"/>
    <w:rsid w:val="009805A4"/>
    <w:rsid w:val="009805E2"/>
    <w:rsid w:val="00981672"/>
    <w:rsid w:val="00982ADB"/>
    <w:rsid w:val="0098316F"/>
    <w:rsid w:val="0098343F"/>
    <w:rsid w:val="0098571C"/>
    <w:rsid w:val="00985FF0"/>
    <w:rsid w:val="00986970"/>
    <w:rsid w:val="00986E9B"/>
    <w:rsid w:val="009904BD"/>
    <w:rsid w:val="009904E9"/>
    <w:rsid w:val="009922EC"/>
    <w:rsid w:val="00993779"/>
    <w:rsid w:val="009948B3"/>
    <w:rsid w:val="00994D2D"/>
    <w:rsid w:val="00995819"/>
    <w:rsid w:val="00995865"/>
    <w:rsid w:val="00995CD9"/>
    <w:rsid w:val="00996001"/>
    <w:rsid w:val="0099624D"/>
    <w:rsid w:val="00997396"/>
    <w:rsid w:val="00997B90"/>
    <w:rsid w:val="009A0A77"/>
    <w:rsid w:val="009A0FF4"/>
    <w:rsid w:val="009A1523"/>
    <w:rsid w:val="009A2B8C"/>
    <w:rsid w:val="009A450B"/>
    <w:rsid w:val="009A6662"/>
    <w:rsid w:val="009A6CBE"/>
    <w:rsid w:val="009B0321"/>
    <w:rsid w:val="009B0B83"/>
    <w:rsid w:val="009B0CD4"/>
    <w:rsid w:val="009B10EB"/>
    <w:rsid w:val="009B3142"/>
    <w:rsid w:val="009B396F"/>
    <w:rsid w:val="009B3F42"/>
    <w:rsid w:val="009B4063"/>
    <w:rsid w:val="009B56B4"/>
    <w:rsid w:val="009B685D"/>
    <w:rsid w:val="009B6956"/>
    <w:rsid w:val="009B69D2"/>
    <w:rsid w:val="009B77E8"/>
    <w:rsid w:val="009B7A26"/>
    <w:rsid w:val="009B7B1A"/>
    <w:rsid w:val="009B90EF"/>
    <w:rsid w:val="009C1EE2"/>
    <w:rsid w:val="009C3BCC"/>
    <w:rsid w:val="009C4579"/>
    <w:rsid w:val="009C512B"/>
    <w:rsid w:val="009C7E61"/>
    <w:rsid w:val="009D0306"/>
    <w:rsid w:val="009D2069"/>
    <w:rsid w:val="009D24F7"/>
    <w:rsid w:val="009D2B00"/>
    <w:rsid w:val="009D35A4"/>
    <w:rsid w:val="009D36FF"/>
    <w:rsid w:val="009D3C51"/>
    <w:rsid w:val="009D3FC9"/>
    <w:rsid w:val="009D4B74"/>
    <w:rsid w:val="009D4BD1"/>
    <w:rsid w:val="009D77C3"/>
    <w:rsid w:val="009E0CB0"/>
    <w:rsid w:val="009E0D7E"/>
    <w:rsid w:val="009E2200"/>
    <w:rsid w:val="009E3F6C"/>
    <w:rsid w:val="009E4299"/>
    <w:rsid w:val="009E449A"/>
    <w:rsid w:val="009E4E11"/>
    <w:rsid w:val="009E614D"/>
    <w:rsid w:val="009E6368"/>
    <w:rsid w:val="009E6BEB"/>
    <w:rsid w:val="009E721C"/>
    <w:rsid w:val="009E74D4"/>
    <w:rsid w:val="009E7780"/>
    <w:rsid w:val="009F01FE"/>
    <w:rsid w:val="009F2B20"/>
    <w:rsid w:val="009F5054"/>
    <w:rsid w:val="009F51B8"/>
    <w:rsid w:val="009F5523"/>
    <w:rsid w:val="009F5D5C"/>
    <w:rsid w:val="009F691F"/>
    <w:rsid w:val="009F6A01"/>
    <w:rsid w:val="009F6F71"/>
    <w:rsid w:val="009F7057"/>
    <w:rsid w:val="009F7AEF"/>
    <w:rsid w:val="00A02820"/>
    <w:rsid w:val="00A035D0"/>
    <w:rsid w:val="00A03695"/>
    <w:rsid w:val="00A03CD8"/>
    <w:rsid w:val="00A0553C"/>
    <w:rsid w:val="00A06B01"/>
    <w:rsid w:val="00A100B0"/>
    <w:rsid w:val="00A107F8"/>
    <w:rsid w:val="00A10A14"/>
    <w:rsid w:val="00A12177"/>
    <w:rsid w:val="00A12B96"/>
    <w:rsid w:val="00A14069"/>
    <w:rsid w:val="00A15855"/>
    <w:rsid w:val="00A15A50"/>
    <w:rsid w:val="00A15D20"/>
    <w:rsid w:val="00A15EE5"/>
    <w:rsid w:val="00A1ECAA"/>
    <w:rsid w:val="00A205DE"/>
    <w:rsid w:val="00A20BBB"/>
    <w:rsid w:val="00A2162B"/>
    <w:rsid w:val="00A2363D"/>
    <w:rsid w:val="00A243FD"/>
    <w:rsid w:val="00A24E1E"/>
    <w:rsid w:val="00A25082"/>
    <w:rsid w:val="00A251F9"/>
    <w:rsid w:val="00A25888"/>
    <w:rsid w:val="00A25A2E"/>
    <w:rsid w:val="00A26997"/>
    <w:rsid w:val="00A26C31"/>
    <w:rsid w:val="00A275B2"/>
    <w:rsid w:val="00A27A31"/>
    <w:rsid w:val="00A27AAC"/>
    <w:rsid w:val="00A30B5A"/>
    <w:rsid w:val="00A3174F"/>
    <w:rsid w:val="00A31BFD"/>
    <w:rsid w:val="00A31E69"/>
    <w:rsid w:val="00A3214A"/>
    <w:rsid w:val="00A32A54"/>
    <w:rsid w:val="00A33BE3"/>
    <w:rsid w:val="00A35114"/>
    <w:rsid w:val="00A352FE"/>
    <w:rsid w:val="00A35365"/>
    <w:rsid w:val="00A35FA1"/>
    <w:rsid w:val="00A362A5"/>
    <w:rsid w:val="00A363CE"/>
    <w:rsid w:val="00A36666"/>
    <w:rsid w:val="00A37A6A"/>
    <w:rsid w:val="00A37ACF"/>
    <w:rsid w:val="00A40938"/>
    <w:rsid w:val="00A40DA2"/>
    <w:rsid w:val="00A422F4"/>
    <w:rsid w:val="00A4322D"/>
    <w:rsid w:val="00A43EB0"/>
    <w:rsid w:val="00A44F44"/>
    <w:rsid w:val="00A44FDB"/>
    <w:rsid w:val="00A455DA"/>
    <w:rsid w:val="00A46172"/>
    <w:rsid w:val="00A4788F"/>
    <w:rsid w:val="00A51759"/>
    <w:rsid w:val="00A5216D"/>
    <w:rsid w:val="00A52C60"/>
    <w:rsid w:val="00A53645"/>
    <w:rsid w:val="00A55906"/>
    <w:rsid w:val="00A56753"/>
    <w:rsid w:val="00A56F14"/>
    <w:rsid w:val="00A5742B"/>
    <w:rsid w:val="00A5765B"/>
    <w:rsid w:val="00A577CE"/>
    <w:rsid w:val="00A6057C"/>
    <w:rsid w:val="00A606B2"/>
    <w:rsid w:val="00A6076B"/>
    <w:rsid w:val="00A61536"/>
    <w:rsid w:val="00A63A8E"/>
    <w:rsid w:val="00A63BD6"/>
    <w:rsid w:val="00A64064"/>
    <w:rsid w:val="00A6490E"/>
    <w:rsid w:val="00A654CF"/>
    <w:rsid w:val="00A65C92"/>
    <w:rsid w:val="00A65F12"/>
    <w:rsid w:val="00A663B0"/>
    <w:rsid w:val="00A664FF"/>
    <w:rsid w:val="00A70BF6"/>
    <w:rsid w:val="00A70C9D"/>
    <w:rsid w:val="00A715C4"/>
    <w:rsid w:val="00A7315D"/>
    <w:rsid w:val="00A732A6"/>
    <w:rsid w:val="00A73F73"/>
    <w:rsid w:val="00A741F6"/>
    <w:rsid w:val="00A74ED5"/>
    <w:rsid w:val="00A75542"/>
    <w:rsid w:val="00A7576E"/>
    <w:rsid w:val="00A758B8"/>
    <w:rsid w:val="00A76207"/>
    <w:rsid w:val="00A7772A"/>
    <w:rsid w:val="00A80321"/>
    <w:rsid w:val="00A80631"/>
    <w:rsid w:val="00A80634"/>
    <w:rsid w:val="00A81493"/>
    <w:rsid w:val="00A815BD"/>
    <w:rsid w:val="00A81D25"/>
    <w:rsid w:val="00A82970"/>
    <w:rsid w:val="00A82DAD"/>
    <w:rsid w:val="00A8325B"/>
    <w:rsid w:val="00A838B6"/>
    <w:rsid w:val="00A83FF4"/>
    <w:rsid w:val="00A84337"/>
    <w:rsid w:val="00A849E6"/>
    <w:rsid w:val="00A84E7B"/>
    <w:rsid w:val="00A85F64"/>
    <w:rsid w:val="00A86587"/>
    <w:rsid w:val="00A87563"/>
    <w:rsid w:val="00A90B37"/>
    <w:rsid w:val="00A95172"/>
    <w:rsid w:val="00A957A5"/>
    <w:rsid w:val="00A95C06"/>
    <w:rsid w:val="00A97AE9"/>
    <w:rsid w:val="00AA0367"/>
    <w:rsid w:val="00AA1078"/>
    <w:rsid w:val="00AA1C4E"/>
    <w:rsid w:val="00AA2AA4"/>
    <w:rsid w:val="00AA3C6C"/>
    <w:rsid w:val="00AA3E28"/>
    <w:rsid w:val="00AA506F"/>
    <w:rsid w:val="00AA5321"/>
    <w:rsid w:val="00AA5F8E"/>
    <w:rsid w:val="00AA6C2E"/>
    <w:rsid w:val="00AB0E4D"/>
    <w:rsid w:val="00AB0FE8"/>
    <w:rsid w:val="00AB2767"/>
    <w:rsid w:val="00AB2B91"/>
    <w:rsid w:val="00AB2EA9"/>
    <w:rsid w:val="00AB2EBF"/>
    <w:rsid w:val="00AB357D"/>
    <w:rsid w:val="00AB4ACC"/>
    <w:rsid w:val="00AB5CF8"/>
    <w:rsid w:val="00AB682D"/>
    <w:rsid w:val="00AB6D28"/>
    <w:rsid w:val="00AB7CD7"/>
    <w:rsid w:val="00AB7F24"/>
    <w:rsid w:val="00AC1A86"/>
    <w:rsid w:val="00AC398C"/>
    <w:rsid w:val="00AC4556"/>
    <w:rsid w:val="00AC471C"/>
    <w:rsid w:val="00AC4853"/>
    <w:rsid w:val="00AC5C27"/>
    <w:rsid w:val="00AC5F4C"/>
    <w:rsid w:val="00AC6044"/>
    <w:rsid w:val="00AC7122"/>
    <w:rsid w:val="00AC79AD"/>
    <w:rsid w:val="00AD28B8"/>
    <w:rsid w:val="00AD3A2C"/>
    <w:rsid w:val="00AD3CF1"/>
    <w:rsid w:val="00AD4D08"/>
    <w:rsid w:val="00AD6276"/>
    <w:rsid w:val="00AD7A4A"/>
    <w:rsid w:val="00AE1494"/>
    <w:rsid w:val="00AE1B59"/>
    <w:rsid w:val="00AE20E9"/>
    <w:rsid w:val="00AE2BA4"/>
    <w:rsid w:val="00AE2F04"/>
    <w:rsid w:val="00AE35D9"/>
    <w:rsid w:val="00AE417C"/>
    <w:rsid w:val="00AE427F"/>
    <w:rsid w:val="00AE4BD0"/>
    <w:rsid w:val="00AE5426"/>
    <w:rsid w:val="00AE59D4"/>
    <w:rsid w:val="00AE6382"/>
    <w:rsid w:val="00AE7012"/>
    <w:rsid w:val="00AE7385"/>
    <w:rsid w:val="00AE75BD"/>
    <w:rsid w:val="00AE7665"/>
    <w:rsid w:val="00AE76DF"/>
    <w:rsid w:val="00AE78FE"/>
    <w:rsid w:val="00AEA16B"/>
    <w:rsid w:val="00AF0868"/>
    <w:rsid w:val="00AF098F"/>
    <w:rsid w:val="00AF122C"/>
    <w:rsid w:val="00AF2ACF"/>
    <w:rsid w:val="00AF4CBA"/>
    <w:rsid w:val="00AF5560"/>
    <w:rsid w:val="00AF7B2A"/>
    <w:rsid w:val="00AF7D5D"/>
    <w:rsid w:val="00AF7DFD"/>
    <w:rsid w:val="00B00D19"/>
    <w:rsid w:val="00B01101"/>
    <w:rsid w:val="00B0168B"/>
    <w:rsid w:val="00B0208E"/>
    <w:rsid w:val="00B0253E"/>
    <w:rsid w:val="00B027CE"/>
    <w:rsid w:val="00B0331F"/>
    <w:rsid w:val="00B035B7"/>
    <w:rsid w:val="00B046F7"/>
    <w:rsid w:val="00B04AE0"/>
    <w:rsid w:val="00B04C72"/>
    <w:rsid w:val="00B051AF"/>
    <w:rsid w:val="00B05E96"/>
    <w:rsid w:val="00B05F92"/>
    <w:rsid w:val="00B06B73"/>
    <w:rsid w:val="00B06C00"/>
    <w:rsid w:val="00B07095"/>
    <w:rsid w:val="00B1043C"/>
    <w:rsid w:val="00B10658"/>
    <w:rsid w:val="00B1247C"/>
    <w:rsid w:val="00B12A8C"/>
    <w:rsid w:val="00B12BCD"/>
    <w:rsid w:val="00B14D19"/>
    <w:rsid w:val="00B154B9"/>
    <w:rsid w:val="00B163A0"/>
    <w:rsid w:val="00B17A5E"/>
    <w:rsid w:val="00B17D71"/>
    <w:rsid w:val="00B17F68"/>
    <w:rsid w:val="00B200FD"/>
    <w:rsid w:val="00B21F10"/>
    <w:rsid w:val="00B22561"/>
    <w:rsid w:val="00B230D6"/>
    <w:rsid w:val="00B2369B"/>
    <w:rsid w:val="00B23C0C"/>
    <w:rsid w:val="00B24CB3"/>
    <w:rsid w:val="00B30582"/>
    <w:rsid w:val="00B31834"/>
    <w:rsid w:val="00B319E9"/>
    <w:rsid w:val="00B33226"/>
    <w:rsid w:val="00B3397A"/>
    <w:rsid w:val="00B345B2"/>
    <w:rsid w:val="00B357A2"/>
    <w:rsid w:val="00B37E72"/>
    <w:rsid w:val="00B4016E"/>
    <w:rsid w:val="00B40893"/>
    <w:rsid w:val="00B4213D"/>
    <w:rsid w:val="00B437F5"/>
    <w:rsid w:val="00B43944"/>
    <w:rsid w:val="00B4484E"/>
    <w:rsid w:val="00B44969"/>
    <w:rsid w:val="00B45A27"/>
    <w:rsid w:val="00B45ABB"/>
    <w:rsid w:val="00B5020E"/>
    <w:rsid w:val="00B50499"/>
    <w:rsid w:val="00B506A1"/>
    <w:rsid w:val="00B50B6C"/>
    <w:rsid w:val="00B510F6"/>
    <w:rsid w:val="00B51A37"/>
    <w:rsid w:val="00B52C11"/>
    <w:rsid w:val="00B5310D"/>
    <w:rsid w:val="00B53D45"/>
    <w:rsid w:val="00B54687"/>
    <w:rsid w:val="00B54690"/>
    <w:rsid w:val="00B54BF9"/>
    <w:rsid w:val="00B54F62"/>
    <w:rsid w:val="00B55985"/>
    <w:rsid w:val="00B55D41"/>
    <w:rsid w:val="00B56321"/>
    <w:rsid w:val="00B56659"/>
    <w:rsid w:val="00B56C18"/>
    <w:rsid w:val="00B56D67"/>
    <w:rsid w:val="00B57117"/>
    <w:rsid w:val="00B57491"/>
    <w:rsid w:val="00B60088"/>
    <w:rsid w:val="00B60750"/>
    <w:rsid w:val="00B63AD9"/>
    <w:rsid w:val="00B6539C"/>
    <w:rsid w:val="00B6592D"/>
    <w:rsid w:val="00B65A6B"/>
    <w:rsid w:val="00B65B4F"/>
    <w:rsid w:val="00B67417"/>
    <w:rsid w:val="00B67477"/>
    <w:rsid w:val="00B7009A"/>
    <w:rsid w:val="00B70296"/>
    <w:rsid w:val="00B718DE"/>
    <w:rsid w:val="00B71B4C"/>
    <w:rsid w:val="00B7207C"/>
    <w:rsid w:val="00B72A18"/>
    <w:rsid w:val="00B72ECC"/>
    <w:rsid w:val="00B734F4"/>
    <w:rsid w:val="00B73F40"/>
    <w:rsid w:val="00B74973"/>
    <w:rsid w:val="00B74C91"/>
    <w:rsid w:val="00B751F5"/>
    <w:rsid w:val="00B751FB"/>
    <w:rsid w:val="00B76657"/>
    <w:rsid w:val="00B76B79"/>
    <w:rsid w:val="00B77744"/>
    <w:rsid w:val="00B77D31"/>
    <w:rsid w:val="00B809B6"/>
    <w:rsid w:val="00B80D74"/>
    <w:rsid w:val="00B80DF6"/>
    <w:rsid w:val="00B817CF"/>
    <w:rsid w:val="00B81EF2"/>
    <w:rsid w:val="00B81FE1"/>
    <w:rsid w:val="00B821B2"/>
    <w:rsid w:val="00B837DD"/>
    <w:rsid w:val="00B83B0D"/>
    <w:rsid w:val="00B84475"/>
    <w:rsid w:val="00B8589A"/>
    <w:rsid w:val="00B864C7"/>
    <w:rsid w:val="00B86712"/>
    <w:rsid w:val="00B868B8"/>
    <w:rsid w:val="00B87D73"/>
    <w:rsid w:val="00B90618"/>
    <w:rsid w:val="00B907B2"/>
    <w:rsid w:val="00B91632"/>
    <w:rsid w:val="00B91E37"/>
    <w:rsid w:val="00B920E6"/>
    <w:rsid w:val="00B92266"/>
    <w:rsid w:val="00B924F9"/>
    <w:rsid w:val="00B92ACB"/>
    <w:rsid w:val="00B93729"/>
    <w:rsid w:val="00B949B3"/>
    <w:rsid w:val="00B94CB3"/>
    <w:rsid w:val="00B94FAC"/>
    <w:rsid w:val="00B95161"/>
    <w:rsid w:val="00B95D0F"/>
    <w:rsid w:val="00B95F4E"/>
    <w:rsid w:val="00B9608A"/>
    <w:rsid w:val="00B9619F"/>
    <w:rsid w:val="00BA03A9"/>
    <w:rsid w:val="00BA04EE"/>
    <w:rsid w:val="00BA152A"/>
    <w:rsid w:val="00BA1E09"/>
    <w:rsid w:val="00BA3392"/>
    <w:rsid w:val="00BA3820"/>
    <w:rsid w:val="00BA4C37"/>
    <w:rsid w:val="00BA52D6"/>
    <w:rsid w:val="00BA535B"/>
    <w:rsid w:val="00BA644B"/>
    <w:rsid w:val="00BA6535"/>
    <w:rsid w:val="00BA68C9"/>
    <w:rsid w:val="00BA693D"/>
    <w:rsid w:val="00BA6E72"/>
    <w:rsid w:val="00BA6EA9"/>
    <w:rsid w:val="00BA7133"/>
    <w:rsid w:val="00BA784B"/>
    <w:rsid w:val="00BB1977"/>
    <w:rsid w:val="00BB2861"/>
    <w:rsid w:val="00BB3555"/>
    <w:rsid w:val="00BB386F"/>
    <w:rsid w:val="00BB6787"/>
    <w:rsid w:val="00BB6B85"/>
    <w:rsid w:val="00BB7C3E"/>
    <w:rsid w:val="00BC0870"/>
    <w:rsid w:val="00BC28D9"/>
    <w:rsid w:val="00BC4FE4"/>
    <w:rsid w:val="00BC5703"/>
    <w:rsid w:val="00BC660A"/>
    <w:rsid w:val="00BC6738"/>
    <w:rsid w:val="00BC6840"/>
    <w:rsid w:val="00BC6B32"/>
    <w:rsid w:val="00BC79C4"/>
    <w:rsid w:val="00BC7C69"/>
    <w:rsid w:val="00BD0F8F"/>
    <w:rsid w:val="00BD162B"/>
    <w:rsid w:val="00BD1856"/>
    <w:rsid w:val="00BD240D"/>
    <w:rsid w:val="00BD2EB3"/>
    <w:rsid w:val="00BD366F"/>
    <w:rsid w:val="00BD4282"/>
    <w:rsid w:val="00BD4386"/>
    <w:rsid w:val="00BD4CF1"/>
    <w:rsid w:val="00BD5218"/>
    <w:rsid w:val="00BD59FC"/>
    <w:rsid w:val="00BD5C94"/>
    <w:rsid w:val="00BD6054"/>
    <w:rsid w:val="00BD6125"/>
    <w:rsid w:val="00BD7CBD"/>
    <w:rsid w:val="00BE2F13"/>
    <w:rsid w:val="00BE38F1"/>
    <w:rsid w:val="00BE3A15"/>
    <w:rsid w:val="00BE4AEB"/>
    <w:rsid w:val="00BE564E"/>
    <w:rsid w:val="00BE5D34"/>
    <w:rsid w:val="00BE6BF8"/>
    <w:rsid w:val="00BE7003"/>
    <w:rsid w:val="00BE7209"/>
    <w:rsid w:val="00BE74BE"/>
    <w:rsid w:val="00BE75EC"/>
    <w:rsid w:val="00BF0859"/>
    <w:rsid w:val="00BF13CC"/>
    <w:rsid w:val="00BF168E"/>
    <w:rsid w:val="00BF3680"/>
    <w:rsid w:val="00BF3D55"/>
    <w:rsid w:val="00BF42DB"/>
    <w:rsid w:val="00BF6710"/>
    <w:rsid w:val="00BF6B1C"/>
    <w:rsid w:val="00C008C5"/>
    <w:rsid w:val="00C00986"/>
    <w:rsid w:val="00C0119A"/>
    <w:rsid w:val="00C02546"/>
    <w:rsid w:val="00C026F1"/>
    <w:rsid w:val="00C033BB"/>
    <w:rsid w:val="00C040C3"/>
    <w:rsid w:val="00C04470"/>
    <w:rsid w:val="00C05AB7"/>
    <w:rsid w:val="00C05D3D"/>
    <w:rsid w:val="00C06DD3"/>
    <w:rsid w:val="00C0714F"/>
    <w:rsid w:val="00C07735"/>
    <w:rsid w:val="00C0790D"/>
    <w:rsid w:val="00C10B58"/>
    <w:rsid w:val="00C10E38"/>
    <w:rsid w:val="00C111A6"/>
    <w:rsid w:val="00C11290"/>
    <w:rsid w:val="00C13271"/>
    <w:rsid w:val="00C1361B"/>
    <w:rsid w:val="00C13633"/>
    <w:rsid w:val="00C150BA"/>
    <w:rsid w:val="00C160DF"/>
    <w:rsid w:val="00C17002"/>
    <w:rsid w:val="00C17577"/>
    <w:rsid w:val="00C178BC"/>
    <w:rsid w:val="00C17AFD"/>
    <w:rsid w:val="00C20146"/>
    <w:rsid w:val="00C21EC6"/>
    <w:rsid w:val="00C235C3"/>
    <w:rsid w:val="00C241C7"/>
    <w:rsid w:val="00C2422C"/>
    <w:rsid w:val="00C24624"/>
    <w:rsid w:val="00C251A3"/>
    <w:rsid w:val="00C255E4"/>
    <w:rsid w:val="00C26DBF"/>
    <w:rsid w:val="00C26DFC"/>
    <w:rsid w:val="00C31006"/>
    <w:rsid w:val="00C32299"/>
    <w:rsid w:val="00C34990"/>
    <w:rsid w:val="00C350CF"/>
    <w:rsid w:val="00C359B2"/>
    <w:rsid w:val="00C366CC"/>
    <w:rsid w:val="00C36F15"/>
    <w:rsid w:val="00C409FE"/>
    <w:rsid w:val="00C4155C"/>
    <w:rsid w:val="00C431AB"/>
    <w:rsid w:val="00C441F7"/>
    <w:rsid w:val="00C446A5"/>
    <w:rsid w:val="00C448E3"/>
    <w:rsid w:val="00C44DE0"/>
    <w:rsid w:val="00C44EA5"/>
    <w:rsid w:val="00C45114"/>
    <w:rsid w:val="00C45819"/>
    <w:rsid w:val="00C465FB"/>
    <w:rsid w:val="00C46B73"/>
    <w:rsid w:val="00C46FB2"/>
    <w:rsid w:val="00C50732"/>
    <w:rsid w:val="00C50FFD"/>
    <w:rsid w:val="00C516DB"/>
    <w:rsid w:val="00C52285"/>
    <w:rsid w:val="00C52959"/>
    <w:rsid w:val="00C52A62"/>
    <w:rsid w:val="00C52CD5"/>
    <w:rsid w:val="00C531D7"/>
    <w:rsid w:val="00C538C3"/>
    <w:rsid w:val="00C53DC4"/>
    <w:rsid w:val="00C548C5"/>
    <w:rsid w:val="00C56396"/>
    <w:rsid w:val="00C567B0"/>
    <w:rsid w:val="00C5710B"/>
    <w:rsid w:val="00C57F2C"/>
    <w:rsid w:val="00C60893"/>
    <w:rsid w:val="00C60BAC"/>
    <w:rsid w:val="00C61203"/>
    <w:rsid w:val="00C616DA"/>
    <w:rsid w:val="00C61792"/>
    <w:rsid w:val="00C61DFC"/>
    <w:rsid w:val="00C6221C"/>
    <w:rsid w:val="00C62F9C"/>
    <w:rsid w:val="00C63B40"/>
    <w:rsid w:val="00C64457"/>
    <w:rsid w:val="00C64564"/>
    <w:rsid w:val="00C65BA8"/>
    <w:rsid w:val="00C661A3"/>
    <w:rsid w:val="00C67607"/>
    <w:rsid w:val="00C67632"/>
    <w:rsid w:val="00C67D96"/>
    <w:rsid w:val="00C70B94"/>
    <w:rsid w:val="00C70FDC"/>
    <w:rsid w:val="00C71EDB"/>
    <w:rsid w:val="00C7469F"/>
    <w:rsid w:val="00C74DC9"/>
    <w:rsid w:val="00C74E2B"/>
    <w:rsid w:val="00C75810"/>
    <w:rsid w:val="00C75A4C"/>
    <w:rsid w:val="00C75D48"/>
    <w:rsid w:val="00C7612A"/>
    <w:rsid w:val="00C76ED0"/>
    <w:rsid w:val="00C77632"/>
    <w:rsid w:val="00C77704"/>
    <w:rsid w:val="00C77C82"/>
    <w:rsid w:val="00C77EA1"/>
    <w:rsid w:val="00C80013"/>
    <w:rsid w:val="00C8055C"/>
    <w:rsid w:val="00C80FFD"/>
    <w:rsid w:val="00C81411"/>
    <w:rsid w:val="00C81B18"/>
    <w:rsid w:val="00C8214D"/>
    <w:rsid w:val="00C8297B"/>
    <w:rsid w:val="00C83C34"/>
    <w:rsid w:val="00C849AD"/>
    <w:rsid w:val="00C84E6D"/>
    <w:rsid w:val="00C85F70"/>
    <w:rsid w:val="00C86856"/>
    <w:rsid w:val="00C86EA2"/>
    <w:rsid w:val="00C87CBE"/>
    <w:rsid w:val="00C9128C"/>
    <w:rsid w:val="00C94F55"/>
    <w:rsid w:val="00C95023"/>
    <w:rsid w:val="00C9767A"/>
    <w:rsid w:val="00C97FFA"/>
    <w:rsid w:val="00CA024D"/>
    <w:rsid w:val="00CA02D1"/>
    <w:rsid w:val="00CA0FD2"/>
    <w:rsid w:val="00CA1200"/>
    <w:rsid w:val="00CA1862"/>
    <w:rsid w:val="00CA1FF5"/>
    <w:rsid w:val="00CA2630"/>
    <w:rsid w:val="00CA3A1E"/>
    <w:rsid w:val="00CA4DE0"/>
    <w:rsid w:val="00CA4F8D"/>
    <w:rsid w:val="00CA514D"/>
    <w:rsid w:val="00CA51D0"/>
    <w:rsid w:val="00CA5287"/>
    <w:rsid w:val="00CA6792"/>
    <w:rsid w:val="00CB22A9"/>
    <w:rsid w:val="00CB27AE"/>
    <w:rsid w:val="00CB3BC0"/>
    <w:rsid w:val="00CB482D"/>
    <w:rsid w:val="00CB4BBE"/>
    <w:rsid w:val="00CB589D"/>
    <w:rsid w:val="00CB628C"/>
    <w:rsid w:val="00CB6615"/>
    <w:rsid w:val="00CB6C73"/>
    <w:rsid w:val="00CB7FC5"/>
    <w:rsid w:val="00CC05DD"/>
    <w:rsid w:val="00CC08C8"/>
    <w:rsid w:val="00CC1AD6"/>
    <w:rsid w:val="00CC25A2"/>
    <w:rsid w:val="00CC270D"/>
    <w:rsid w:val="00CC28B5"/>
    <w:rsid w:val="00CC3A85"/>
    <w:rsid w:val="00CC3D00"/>
    <w:rsid w:val="00CC3DFC"/>
    <w:rsid w:val="00CC4DC2"/>
    <w:rsid w:val="00CC6044"/>
    <w:rsid w:val="00CD02F2"/>
    <w:rsid w:val="00CD1F17"/>
    <w:rsid w:val="00CD2FDB"/>
    <w:rsid w:val="00CD3960"/>
    <w:rsid w:val="00CD468A"/>
    <w:rsid w:val="00CD5BD3"/>
    <w:rsid w:val="00CD5C3B"/>
    <w:rsid w:val="00CD6918"/>
    <w:rsid w:val="00CD6FF7"/>
    <w:rsid w:val="00CE1015"/>
    <w:rsid w:val="00CE13C7"/>
    <w:rsid w:val="00CE20A3"/>
    <w:rsid w:val="00CE2531"/>
    <w:rsid w:val="00CE254A"/>
    <w:rsid w:val="00CE2A03"/>
    <w:rsid w:val="00CE48D8"/>
    <w:rsid w:val="00CE500C"/>
    <w:rsid w:val="00CE5DE7"/>
    <w:rsid w:val="00CE612D"/>
    <w:rsid w:val="00CE6337"/>
    <w:rsid w:val="00CE785A"/>
    <w:rsid w:val="00CF034D"/>
    <w:rsid w:val="00CF12AD"/>
    <w:rsid w:val="00CF1941"/>
    <w:rsid w:val="00CF234A"/>
    <w:rsid w:val="00CF2591"/>
    <w:rsid w:val="00CF2FFB"/>
    <w:rsid w:val="00CF384C"/>
    <w:rsid w:val="00CF3D54"/>
    <w:rsid w:val="00CF4972"/>
    <w:rsid w:val="00CF555B"/>
    <w:rsid w:val="00CF5FBD"/>
    <w:rsid w:val="00CF790F"/>
    <w:rsid w:val="00D007C0"/>
    <w:rsid w:val="00D00DCD"/>
    <w:rsid w:val="00D017C6"/>
    <w:rsid w:val="00D02059"/>
    <w:rsid w:val="00D02BAE"/>
    <w:rsid w:val="00D02C73"/>
    <w:rsid w:val="00D02C94"/>
    <w:rsid w:val="00D0313A"/>
    <w:rsid w:val="00D04D43"/>
    <w:rsid w:val="00D068D5"/>
    <w:rsid w:val="00D078E1"/>
    <w:rsid w:val="00D10132"/>
    <w:rsid w:val="00D104C2"/>
    <w:rsid w:val="00D10F2A"/>
    <w:rsid w:val="00D11F98"/>
    <w:rsid w:val="00D12279"/>
    <w:rsid w:val="00D12C71"/>
    <w:rsid w:val="00D134F4"/>
    <w:rsid w:val="00D13C5D"/>
    <w:rsid w:val="00D13FDC"/>
    <w:rsid w:val="00D14845"/>
    <w:rsid w:val="00D14954"/>
    <w:rsid w:val="00D14E6F"/>
    <w:rsid w:val="00D14FE4"/>
    <w:rsid w:val="00D15097"/>
    <w:rsid w:val="00D151B9"/>
    <w:rsid w:val="00D15743"/>
    <w:rsid w:val="00D15C93"/>
    <w:rsid w:val="00D16C4A"/>
    <w:rsid w:val="00D172C3"/>
    <w:rsid w:val="00D17AB5"/>
    <w:rsid w:val="00D202AC"/>
    <w:rsid w:val="00D22B4C"/>
    <w:rsid w:val="00D230E8"/>
    <w:rsid w:val="00D23784"/>
    <w:rsid w:val="00D23B8B"/>
    <w:rsid w:val="00D24C51"/>
    <w:rsid w:val="00D24E9D"/>
    <w:rsid w:val="00D2521B"/>
    <w:rsid w:val="00D253CB"/>
    <w:rsid w:val="00D257D8"/>
    <w:rsid w:val="00D25FB6"/>
    <w:rsid w:val="00D26196"/>
    <w:rsid w:val="00D267AE"/>
    <w:rsid w:val="00D26BF6"/>
    <w:rsid w:val="00D2752C"/>
    <w:rsid w:val="00D302F0"/>
    <w:rsid w:val="00D30478"/>
    <w:rsid w:val="00D3119D"/>
    <w:rsid w:val="00D311A8"/>
    <w:rsid w:val="00D313B5"/>
    <w:rsid w:val="00D315D1"/>
    <w:rsid w:val="00D32869"/>
    <w:rsid w:val="00D32D6D"/>
    <w:rsid w:val="00D3373D"/>
    <w:rsid w:val="00D342BD"/>
    <w:rsid w:val="00D3448E"/>
    <w:rsid w:val="00D34ABA"/>
    <w:rsid w:val="00D352C4"/>
    <w:rsid w:val="00D3530F"/>
    <w:rsid w:val="00D35B1A"/>
    <w:rsid w:val="00D3773B"/>
    <w:rsid w:val="00D37EEC"/>
    <w:rsid w:val="00D43D1F"/>
    <w:rsid w:val="00D45EB9"/>
    <w:rsid w:val="00D460E6"/>
    <w:rsid w:val="00D46DDA"/>
    <w:rsid w:val="00D46F04"/>
    <w:rsid w:val="00D47BE8"/>
    <w:rsid w:val="00D516D3"/>
    <w:rsid w:val="00D51CA3"/>
    <w:rsid w:val="00D5200C"/>
    <w:rsid w:val="00D52547"/>
    <w:rsid w:val="00D526AD"/>
    <w:rsid w:val="00D52AF5"/>
    <w:rsid w:val="00D532EF"/>
    <w:rsid w:val="00D534F4"/>
    <w:rsid w:val="00D541D2"/>
    <w:rsid w:val="00D54728"/>
    <w:rsid w:val="00D54D0B"/>
    <w:rsid w:val="00D55036"/>
    <w:rsid w:val="00D5530B"/>
    <w:rsid w:val="00D558DB"/>
    <w:rsid w:val="00D56568"/>
    <w:rsid w:val="00D5794C"/>
    <w:rsid w:val="00D604C4"/>
    <w:rsid w:val="00D6107E"/>
    <w:rsid w:val="00D61E15"/>
    <w:rsid w:val="00D620AC"/>
    <w:rsid w:val="00D62583"/>
    <w:rsid w:val="00D633A9"/>
    <w:rsid w:val="00D63851"/>
    <w:rsid w:val="00D6462C"/>
    <w:rsid w:val="00D64B21"/>
    <w:rsid w:val="00D651C9"/>
    <w:rsid w:val="00D65807"/>
    <w:rsid w:val="00D65AA9"/>
    <w:rsid w:val="00D708B4"/>
    <w:rsid w:val="00D70C0C"/>
    <w:rsid w:val="00D71EFC"/>
    <w:rsid w:val="00D72562"/>
    <w:rsid w:val="00D74282"/>
    <w:rsid w:val="00D745F0"/>
    <w:rsid w:val="00D74753"/>
    <w:rsid w:val="00D74B1A"/>
    <w:rsid w:val="00D75D5A"/>
    <w:rsid w:val="00D76458"/>
    <w:rsid w:val="00D76763"/>
    <w:rsid w:val="00D76EE0"/>
    <w:rsid w:val="00D77134"/>
    <w:rsid w:val="00D775D3"/>
    <w:rsid w:val="00D7C2B0"/>
    <w:rsid w:val="00D809D2"/>
    <w:rsid w:val="00D81850"/>
    <w:rsid w:val="00D820DC"/>
    <w:rsid w:val="00D82440"/>
    <w:rsid w:val="00D825D1"/>
    <w:rsid w:val="00D82F73"/>
    <w:rsid w:val="00D83DB2"/>
    <w:rsid w:val="00D83FEB"/>
    <w:rsid w:val="00D842A0"/>
    <w:rsid w:val="00D85D51"/>
    <w:rsid w:val="00D86870"/>
    <w:rsid w:val="00D919F1"/>
    <w:rsid w:val="00D91DD8"/>
    <w:rsid w:val="00D921C0"/>
    <w:rsid w:val="00D92341"/>
    <w:rsid w:val="00D92C88"/>
    <w:rsid w:val="00D92DFE"/>
    <w:rsid w:val="00D9418E"/>
    <w:rsid w:val="00D943AD"/>
    <w:rsid w:val="00D9554A"/>
    <w:rsid w:val="00D95E8E"/>
    <w:rsid w:val="00D96232"/>
    <w:rsid w:val="00D96B92"/>
    <w:rsid w:val="00D972F1"/>
    <w:rsid w:val="00D97953"/>
    <w:rsid w:val="00D97FB8"/>
    <w:rsid w:val="00DA2740"/>
    <w:rsid w:val="00DA4887"/>
    <w:rsid w:val="00DA5446"/>
    <w:rsid w:val="00DA556A"/>
    <w:rsid w:val="00DA708D"/>
    <w:rsid w:val="00DA7F31"/>
    <w:rsid w:val="00DB0EEB"/>
    <w:rsid w:val="00DB1609"/>
    <w:rsid w:val="00DB167B"/>
    <w:rsid w:val="00DB255E"/>
    <w:rsid w:val="00DB4AA1"/>
    <w:rsid w:val="00DB4F71"/>
    <w:rsid w:val="00DB5031"/>
    <w:rsid w:val="00DB5549"/>
    <w:rsid w:val="00DB5B2F"/>
    <w:rsid w:val="00DB5BBA"/>
    <w:rsid w:val="00DB65A7"/>
    <w:rsid w:val="00DC12E7"/>
    <w:rsid w:val="00DC186E"/>
    <w:rsid w:val="00DC1907"/>
    <w:rsid w:val="00DC1ACB"/>
    <w:rsid w:val="00DC1CF6"/>
    <w:rsid w:val="00DC1DFA"/>
    <w:rsid w:val="00DC1FB8"/>
    <w:rsid w:val="00DC2568"/>
    <w:rsid w:val="00DC2B99"/>
    <w:rsid w:val="00DC3C69"/>
    <w:rsid w:val="00DC5033"/>
    <w:rsid w:val="00DC561F"/>
    <w:rsid w:val="00DC6BA3"/>
    <w:rsid w:val="00DD00A7"/>
    <w:rsid w:val="00DD09BA"/>
    <w:rsid w:val="00DD1D8E"/>
    <w:rsid w:val="00DD2437"/>
    <w:rsid w:val="00DD2B1E"/>
    <w:rsid w:val="00DD321A"/>
    <w:rsid w:val="00DD504F"/>
    <w:rsid w:val="00DD5586"/>
    <w:rsid w:val="00DD5743"/>
    <w:rsid w:val="00DD59E3"/>
    <w:rsid w:val="00DD5AE3"/>
    <w:rsid w:val="00DD60AC"/>
    <w:rsid w:val="00DD67AB"/>
    <w:rsid w:val="00DD7A46"/>
    <w:rsid w:val="00DE0F19"/>
    <w:rsid w:val="00DE12E9"/>
    <w:rsid w:val="00DE1684"/>
    <w:rsid w:val="00DE2A74"/>
    <w:rsid w:val="00DE2B0D"/>
    <w:rsid w:val="00DE356B"/>
    <w:rsid w:val="00DE3948"/>
    <w:rsid w:val="00DE3A50"/>
    <w:rsid w:val="00DE47CD"/>
    <w:rsid w:val="00DE5468"/>
    <w:rsid w:val="00DE5966"/>
    <w:rsid w:val="00DE5F05"/>
    <w:rsid w:val="00DE7140"/>
    <w:rsid w:val="00DE7173"/>
    <w:rsid w:val="00DF1816"/>
    <w:rsid w:val="00DF1C78"/>
    <w:rsid w:val="00DF1DFB"/>
    <w:rsid w:val="00DF22EB"/>
    <w:rsid w:val="00DF23CE"/>
    <w:rsid w:val="00DF2812"/>
    <w:rsid w:val="00DF2DB1"/>
    <w:rsid w:val="00DF2F8B"/>
    <w:rsid w:val="00DF4035"/>
    <w:rsid w:val="00DF4913"/>
    <w:rsid w:val="00DF4CC9"/>
    <w:rsid w:val="00DF5AB8"/>
    <w:rsid w:val="00DF5B42"/>
    <w:rsid w:val="00DF61D4"/>
    <w:rsid w:val="00DF68AF"/>
    <w:rsid w:val="00DF7275"/>
    <w:rsid w:val="00E00822"/>
    <w:rsid w:val="00E015DD"/>
    <w:rsid w:val="00E01801"/>
    <w:rsid w:val="00E01C7E"/>
    <w:rsid w:val="00E01C9C"/>
    <w:rsid w:val="00E01CE7"/>
    <w:rsid w:val="00E02C57"/>
    <w:rsid w:val="00E02EA8"/>
    <w:rsid w:val="00E035B5"/>
    <w:rsid w:val="00E050CF"/>
    <w:rsid w:val="00E06F07"/>
    <w:rsid w:val="00E07759"/>
    <w:rsid w:val="00E103AC"/>
    <w:rsid w:val="00E111AF"/>
    <w:rsid w:val="00E12A89"/>
    <w:rsid w:val="00E1328C"/>
    <w:rsid w:val="00E1382B"/>
    <w:rsid w:val="00E13A8B"/>
    <w:rsid w:val="00E1476B"/>
    <w:rsid w:val="00E1512B"/>
    <w:rsid w:val="00E152BC"/>
    <w:rsid w:val="00E1557D"/>
    <w:rsid w:val="00E16C47"/>
    <w:rsid w:val="00E1703F"/>
    <w:rsid w:val="00E17459"/>
    <w:rsid w:val="00E175DC"/>
    <w:rsid w:val="00E176F9"/>
    <w:rsid w:val="00E2070D"/>
    <w:rsid w:val="00E23F04"/>
    <w:rsid w:val="00E24A2D"/>
    <w:rsid w:val="00E2522D"/>
    <w:rsid w:val="00E25A33"/>
    <w:rsid w:val="00E25F3D"/>
    <w:rsid w:val="00E27BF0"/>
    <w:rsid w:val="00E309C1"/>
    <w:rsid w:val="00E30A0B"/>
    <w:rsid w:val="00E31006"/>
    <w:rsid w:val="00E321F7"/>
    <w:rsid w:val="00E327CA"/>
    <w:rsid w:val="00E33108"/>
    <w:rsid w:val="00E33254"/>
    <w:rsid w:val="00E33815"/>
    <w:rsid w:val="00E338C3"/>
    <w:rsid w:val="00E33D87"/>
    <w:rsid w:val="00E34475"/>
    <w:rsid w:val="00E3475D"/>
    <w:rsid w:val="00E35552"/>
    <w:rsid w:val="00E36834"/>
    <w:rsid w:val="00E36C63"/>
    <w:rsid w:val="00E36E82"/>
    <w:rsid w:val="00E36F67"/>
    <w:rsid w:val="00E37493"/>
    <w:rsid w:val="00E37B16"/>
    <w:rsid w:val="00E37D5A"/>
    <w:rsid w:val="00E40870"/>
    <w:rsid w:val="00E40884"/>
    <w:rsid w:val="00E41089"/>
    <w:rsid w:val="00E413E4"/>
    <w:rsid w:val="00E41711"/>
    <w:rsid w:val="00E42095"/>
    <w:rsid w:val="00E43174"/>
    <w:rsid w:val="00E44AB6"/>
    <w:rsid w:val="00E44F5A"/>
    <w:rsid w:val="00E45D71"/>
    <w:rsid w:val="00E46222"/>
    <w:rsid w:val="00E46F69"/>
    <w:rsid w:val="00E476E6"/>
    <w:rsid w:val="00E47A8B"/>
    <w:rsid w:val="00E50A74"/>
    <w:rsid w:val="00E50EC8"/>
    <w:rsid w:val="00E52F18"/>
    <w:rsid w:val="00E544FE"/>
    <w:rsid w:val="00E55181"/>
    <w:rsid w:val="00E55198"/>
    <w:rsid w:val="00E55596"/>
    <w:rsid w:val="00E5563E"/>
    <w:rsid w:val="00E55643"/>
    <w:rsid w:val="00E568C2"/>
    <w:rsid w:val="00E57089"/>
    <w:rsid w:val="00E5777C"/>
    <w:rsid w:val="00E60569"/>
    <w:rsid w:val="00E60AA7"/>
    <w:rsid w:val="00E61C63"/>
    <w:rsid w:val="00E628F4"/>
    <w:rsid w:val="00E62ED2"/>
    <w:rsid w:val="00E62EFB"/>
    <w:rsid w:val="00E63858"/>
    <w:rsid w:val="00E6386C"/>
    <w:rsid w:val="00E655AA"/>
    <w:rsid w:val="00E65D73"/>
    <w:rsid w:val="00E66C39"/>
    <w:rsid w:val="00E66F5F"/>
    <w:rsid w:val="00E67695"/>
    <w:rsid w:val="00E70637"/>
    <w:rsid w:val="00E7071C"/>
    <w:rsid w:val="00E70ED7"/>
    <w:rsid w:val="00E70EF8"/>
    <w:rsid w:val="00E71AFE"/>
    <w:rsid w:val="00E73406"/>
    <w:rsid w:val="00E73829"/>
    <w:rsid w:val="00E742AA"/>
    <w:rsid w:val="00E7607F"/>
    <w:rsid w:val="00E767D1"/>
    <w:rsid w:val="00E76AE3"/>
    <w:rsid w:val="00E77616"/>
    <w:rsid w:val="00E7795F"/>
    <w:rsid w:val="00E802A2"/>
    <w:rsid w:val="00E80D0F"/>
    <w:rsid w:val="00E81BDA"/>
    <w:rsid w:val="00E81CAD"/>
    <w:rsid w:val="00E84962"/>
    <w:rsid w:val="00E84B36"/>
    <w:rsid w:val="00E84CCC"/>
    <w:rsid w:val="00E84E54"/>
    <w:rsid w:val="00E85501"/>
    <w:rsid w:val="00E85CBB"/>
    <w:rsid w:val="00E85E47"/>
    <w:rsid w:val="00E85F73"/>
    <w:rsid w:val="00E863DC"/>
    <w:rsid w:val="00E87359"/>
    <w:rsid w:val="00E873FD"/>
    <w:rsid w:val="00E8790C"/>
    <w:rsid w:val="00E9030A"/>
    <w:rsid w:val="00E90B7E"/>
    <w:rsid w:val="00E90D61"/>
    <w:rsid w:val="00E939D5"/>
    <w:rsid w:val="00E94C90"/>
    <w:rsid w:val="00E94F78"/>
    <w:rsid w:val="00E95146"/>
    <w:rsid w:val="00E9587F"/>
    <w:rsid w:val="00E95A5D"/>
    <w:rsid w:val="00E95D29"/>
    <w:rsid w:val="00E96563"/>
    <w:rsid w:val="00E96866"/>
    <w:rsid w:val="00E97408"/>
    <w:rsid w:val="00E977BF"/>
    <w:rsid w:val="00EA0800"/>
    <w:rsid w:val="00EA1121"/>
    <w:rsid w:val="00EA11D7"/>
    <w:rsid w:val="00EA124C"/>
    <w:rsid w:val="00EA12A0"/>
    <w:rsid w:val="00EA20A6"/>
    <w:rsid w:val="00EA2187"/>
    <w:rsid w:val="00EA2547"/>
    <w:rsid w:val="00EA30A2"/>
    <w:rsid w:val="00EA313C"/>
    <w:rsid w:val="00EA3BC3"/>
    <w:rsid w:val="00EA3F56"/>
    <w:rsid w:val="00EA4382"/>
    <w:rsid w:val="00EA6C15"/>
    <w:rsid w:val="00EA6D88"/>
    <w:rsid w:val="00EA714D"/>
    <w:rsid w:val="00EA7EAB"/>
    <w:rsid w:val="00EB0212"/>
    <w:rsid w:val="00EB0360"/>
    <w:rsid w:val="00EB0E8F"/>
    <w:rsid w:val="00EB0F98"/>
    <w:rsid w:val="00EB11DB"/>
    <w:rsid w:val="00EB1AFB"/>
    <w:rsid w:val="00EB1B3B"/>
    <w:rsid w:val="00EB3211"/>
    <w:rsid w:val="00EB3F97"/>
    <w:rsid w:val="00EB4C9C"/>
    <w:rsid w:val="00EB5142"/>
    <w:rsid w:val="00EB5488"/>
    <w:rsid w:val="00EB588A"/>
    <w:rsid w:val="00EB6813"/>
    <w:rsid w:val="00EB6F82"/>
    <w:rsid w:val="00EB73AD"/>
    <w:rsid w:val="00EB7633"/>
    <w:rsid w:val="00EB7EBA"/>
    <w:rsid w:val="00EB7F7C"/>
    <w:rsid w:val="00EC1D09"/>
    <w:rsid w:val="00EC373C"/>
    <w:rsid w:val="00EC37F3"/>
    <w:rsid w:val="00EC4AE9"/>
    <w:rsid w:val="00EC4E0C"/>
    <w:rsid w:val="00EC5455"/>
    <w:rsid w:val="00EC5508"/>
    <w:rsid w:val="00EC5C8A"/>
    <w:rsid w:val="00EC74F5"/>
    <w:rsid w:val="00EC7813"/>
    <w:rsid w:val="00ED0603"/>
    <w:rsid w:val="00ED0ED6"/>
    <w:rsid w:val="00ED15EF"/>
    <w:rsid w:val="00ED1BB2"/>
    <w:rsid w:val="00ED3737"/>
    <w:rsid w:val="00ED3754"/>
    <w:rsid w:val="00ED38D7"/>
    <w:rsid w:val="00ED4943"/>
    <w:rsid w:val="00ED4ECB"/>
    <w:rsid w:val="00ED56F6"/>
    <w:rsid w:val="00ED7B2A"/>
    <w:rsid w:val="00EE07C6"/>
    <w:rsid w:val="00EE08BA"/>
    <w:rsid w:val="00EE1144"/>
    <w:rsid w:val="00EE12BA"/>
    <w:rsid w:val="00EE1BEC"/>
    <w:rsid w:val="00EE23BC"/>
    <w:rsid w:val="00EE2519"/>
    <w:rsid w:val="00EE2904"/>
    <w:rsid w:val="00EE34FC"/>
    <w:rsid w:val="00EE36E6"/>
    <w:rsid w:val="00EE3BE0"/>
    <w:rsid w:val="00EE3D2D"/>
    <w:rsid w:val="00EE3E49"/>
    <w:rsid w:val="00EE3E57"/>
    <w:rsid w:val="00EE44C6"/>
    <w:rsid w:val="00EE4D3D"/>
    <w:rsid w:val="00EE57B1"/>
    <w:rsid w:val="00EE5AF4"/>
    <w:rsid w:val="00EE5E69"/>
    <w:rsid w:val="00EE63C4"/>
    <w:rsid w:val="00EF0FA8"/>
    <w:rsid w:val="00EF180F"/>
    <w:rsid w:val="00EF18B5"/>
    <w:rsid w:val="00EF1FDA"/>
    <w:rsid w:val="00EF2629"/>
    <w:rsid w:val="00EF33D4"/>
    <w:rsid w:val="00EF39D2"/>
    <w:rsid w:val="00EF3BD7"/>
    <w:rsid w:val="00EF3F11"/>
    <w:rsid w:val="00EF4587"/>
    <w:rsid w:val="00EF628D"/>
    <w:rsid w:val="00EF71CE"/>
    <w:rsid w:val="00EF7494"/>
    <w:rsid w:val="00EF7545"/>
    <w:rsid w:val="00EF7588"/>
    <w:rsid w:val="00F003DF"/>
    <w:rsid w:val="00F01878"/>
    <w:rsid w:val="00F01A34"/>
    <w:rsid w:val="00F02DD3"/>
    <w:rsid w:val="00F04465"/>
    <w:rsid w:val="00F05598"/>
    <w:rsid w:val="00F056FF"/>
    <w:rsid w:val="00F05F96"/>
    <w:rsid w:val="00F06371"/>
    <w:rsid w:val="00F07C49"/>
    <w:rsid w:val="00F10804"/>
    <w:rsid w:val="00F10E23"/>
    <w:rsid w:val="00F11159"/>
    <w:rsid w:val="00F1118B"/>
    <w:rsid w:val="00F1144E"/>
    <w:rsid w:val="00F11569"/>
    <w:rsid w:val="00F11F43"/>
    <w:rsid w:val="00F132E5"/>
    <w:rsid w:val="00F140B1"/>
    <w:rsid w:val="00F14CA0"/>
    <w:rsid w:val="00F15772"/>
    <w:rsid w:val="00F15773"/>
    <w:rsid w:val="00F16863"/>
    <w:rsid w:val="00F1728E"/>
    <w:rsid w:val="00F2068C"/>
    <w:rsid w:val="00F210B0"/>
    <w:rsid w:val="00F219CD"/>
    <w:rsid w:val="00F21D78"/>
    <w:rsid w:val="00F22114"/>
    <w:rsid w:val="00F223E6"/>
    <w:rsid w:val="00F227C2"/>
    <w:rsid w:val="00F22A82"/>
    <w:rsid w:val="00F24838"/>
    <w:rsid w:val="00F24E03"/>
    <w:rsid w:val="00F2532A"/>
    <w:rsid w:val="00F25B05"/>
    <w:rsid w:val="00F2626B"/>
    <w:rsid w:val="00F2690E"/>
    <w:rsid w:val="00F3073D"/>
    <w:rsid w:val="00F315E6"/>
    <w:rsid w:val="00F316C5"/>
    <w:rsid w:val="00F31D0A"/>
    <w:rsid w:val="00F3490B"/>
    <w:rsid w:val="00F359CE"/>
    <w:rsid w:val="00F36156"/>
    <w:rsid w:val="00F36E2B"/>
    <w:rsid w:val="00F36E3E"/>
    <w:rsid w:val="00F37059"/>
    <w:rsid w:val="00F37E23"/>
    <w:rsid w:val="00F37FE5"/>
    <w:rsid w:val="00F40AB2"/>
    <w:rsid w:val="00F40F4F"/>
    <w:rsid w:val="00F41F59"/>
    <w:rsid w:val="00F42681"/>
    <w:rsid w:val="00F426A9"/>
    <w:rsid w:val="00F42756"/>
    <w:rsid w:val="00F42F5E"/>
    <w:rsid w:val="00F43371"/>
    <w:rsid w:val="00F43B77"/>
    <w:rsid w:val="00F43F4D"/>
    <w:rsid w:val="00F44309"/>
    <w:rsid w:val="00F45955"/>
    <w:rsid w:val="00F45E3F"/>
    <w:rsid w:val="00F46046"/>
    <w:rsid w:val="00F46D58"/>
    <w:rsid w:val="00F47367"/>
    <w:rsid w:val="00F477A8"/>
    <w:rsid w:val="00F47963"/>
    <w:rsid w:val="00F479EA"/>
    <w:rsid w:val="00F513F7"/>
    <w:rsid w:val="00F51BAC"/>
    <w:rsid w:val="00F51DDB"/>
    <w:rsid w:val="00F5287E"/>
    <w:rsid w:val="00F5292F"/>
    <w:rsid w:val="00F52D88"/>
    <w:rsid w:val="00F53224"/>
    <w:rsid w:val="00F53342"/>
    <w:rsid w:val="00F54584"/>
    <w:rsid w:val="00F54854"/>
    <w:rsid w:val="00F552F8"/>
    <w:rsid w:val="00F554EE"/>
    <w:rsid w:val="00F555CE"/>
    <w:rsid w:val="00F564E3"/>
    <w:rsid w:val="00F56897"/>
    <w:rsid w:val="00F57A9F"/>
    <w:rsid w:val="00F6004C"/>
    <w:rsid w:val="00F601B8"/>
    <w:rsid w:val="00F603D9"/>
    <w:rsid w:val="00F6058A"/>
    <w:rsid w:val="00F628E2"/>
    <w:rsid w:val="00F6305C"/>
    <w:rsid w:val="00F631DF"/>
    <w:rsid w:val="00F63236"/>
    <w:rsid w:val="00F633FC"/>
    <w:rsid w:val="00F63504"/>
    <w:rsid w:val="00F63EDA"/>
    <w:rsid w:val="00F63FC6"/>
    <w:rsid w:val="00F6448E"/>
    <w:rsid w:val="00F65FB5"/>
    <w:rsid w:val="00F6627C"/>
    <w:rsid w:val="00F66D73"/>
    <w:rsid w:val="00F6700E"/>
    <w:rsid w:val="00F67102"/>
    <w:rsid w:val="00F67C6C"/>
    <w:rsid w:val="00F70482"/>
    <w:rsid w:val="00F706E9"/>
    <w:rsid w:val="00F70DBA"/>
    <w:rsid w:val="00F718C2"/>
    <w:rsid w:val="00F71B8F"/>
    <w:rsid w:val="00F7275C"/>
    <w:rsid w:val="00F72889"/>
    <w:rsid w:val="00F72CAE"/>
    <w:rsid w:val="00F73272"/>
    <w:rsid w:val="00F74994"/>
    <w:rsid w:val="00F74A5D"/>
    <w:rsid w:val="00F76332"/>
    <w:rsid w:val="00F7732E"/>
    <w:rsid w:val="00F77F0F"/>
    <w:rsid w:val="00F82CC9"/>
    <w:rsid w:val="00F8300F"/>
    <w:rsid w:val="00F830C1"/>
    <w:rsid w:val="00F83632"/>
    <w:rsid w:val="00F83CEF"/>
    <w:rsid w:val="00F83EA0"/>
    <w:rsid w:val="00F83FBE"/>
    <w:rsid w:val="00F85160"/>
    <w:rsid w:val="00F85CF1"/>
    <w:rsid w:val="00F86CB0"/>
    <w:rsid w:val="00F873D8"/>
    <w:rsid w:val="00F87984"/>
    <w:rsid w:val="00F87FEE"/>
    <w:rsid w:val="00F9233B"/>
    <w:rsid w:val="00F923B8"/>
    <w:rsid w:val="00F92629"/>
    <w:rsid w:val="00F93CFC"/>
    <w:rsid w:val="00F95187"/>
    <w:rsid w:val="00F951BB"/>
    <w:rsid w:val="00F955E1"/>
    <w:rsid w:val="00F95BE3"/>
    <w:rsid w:val="00F96CFE"/>
    <w:rsid w:val="00F96FDA"/>
    <w:rsid w:val="00F9793C"/>
    <w:rsid w:val="00F97F99"/>
    <w:rsid w:val="00FA0219"/>
    <w:rsid w:val="00FA0D36"/>
    <w:rsid w:val="00FA1E71"/>
    <w:rsid w:val="00FA234E"/>
    <w:rsid w:val="00FA3C72"/>
    <w:rsid w:val="00FA4049"/>
    <w:rsid w:val="00FA4C4F"/>
    <w:rsid w:val="00FA4D73"/>
    <w:rsid w:val="00FA506A"/>
    <w:rsid w:val="00FA5432"/>
    <w:rsid w:val="00FA5FD8"/>
    <w:rsid w:val="00FA69BA"/>
    <w:rsid w:val="00FB053C"/>
    <w:rsid w:val="00FB0E25"/>
    <w:rsid w:val="00FB0F40"/>
    <w:rsid w:val="00FB2394"/>
    <w:rsid w:val="00FB3E24"/>
    <w:rsid w:val="00FB3F0E"/>
    <w:rsid w:val="00FB788A"/>
    <w:rsid w:val="00FB7E4E"/>
    <w:rsid w:val="00FC1559"/>
    <w:rsid w:val="00FC2B1F"/>
    <w:rsid w:val="00FC2D2E"/>
    <w:rsid w:val="00FC3800"/>
    <w:rsid w:val="00FC3EB3"/>
    <w:rsid w:val="00FC438C"/>
    <w:rsid w:val="00FC455A"/>
    <w:rsid w:val="00FC4B4A"/>
    <w:rsid w:val="00FC4C0B"/>
    <w:rsid w:val="00FC4EEF"/>
    <w:rsid w:val="00FC4FE8"/>
    <w:rsid w:val="00FC62CF"/>
    <w:rsid w:val="00FC645A"/>
    <w:rsid w:val="00FC7699"/>
    <w:rsid w:val="00FC7A9D"/>
    <w:rsid w:val="00FC7F04"/>
    <w:rsid w:val="00FC7F46"/>
    <w:rsid w:val="00FD013D"/>
    <w:rsid w:val="00FD0D37"/>
    <w:rsid w:val="00FD366D"/>
    <w:rsid w:val="00FD3F24"/>
    <w:rsid w:val="00FD4409"/>
    <w:rsid w:val="00FD4A33"/>
    <w:rsid w:val="00FD5FBA"/>
    <w:rsid w:val="00FD600C"/>
    <w:rsid w:val="00FD66F6"/>
    <w:rsid w:val="00FD69B9"/>
    <w:rsid w:val="00FD6AF7"/>
    <w:rsid w:val="00FD748B"/>
    <w:rsid w:val="00FE054E"/>
    <w:rsid w:val="00FE0A56"/>
    <w:rsid w:val="00FE0E64"/>
    <w:rsid w:val="00FE11D0"/>
    <w:rsid w:val="00FE19A1"/>
    <w:rsid w:val="00FE1EC0"/>
    <w:rsid w:val="00FE32CA"/>
    <w:rsid w:val="00FE3832"/>
    <w:rsid w:val="00FE3C61"/>
    <w:rsid w:val="00FE438C"/>
    <w:rsid w:val="00FE458B"/>
    <w:rsid w:val="00FE46FA"/>
    <w:rsid w:val="00FE53C0"/>
    <w:rsid w:val="00FE57D4"/>
    <w:rsid w:val="00FE5AB7"/>
    <w:rsid w:val="00FE6AA1"/>
    <w:rsid w:val="00FE6C43"/>
    <w:rsid w:val="00FE6D0D"/>
    <w:rsid w:val="00FF09B5"/>
    <w:rsid w:val="00FF118F"/>
    <w:rsid w:val="00FF137E"/>
    <w:rsid w:val="00FF1925"/>
    <w:rsid w:val="00FF30EF"/>
    <w:rsid w:val="00FF34D0"/>
    <w:rsid w:val="00FF38BE"/>
    <w:rsid w:val="00FF4A4D"/>
    <w:rsid w:val="00FF581D"/>
    <w:rsid w:val="00FF58B8"/>
    <w:rsid w:val="00FF5A39"/>
    <w:rsid w:val="00FF5E2C"/>
    <w:rsid w:val="00FF6018"/>
    <w:rsid w:val="00FF704B"/>
    <w:rsid w:val="00FF78FA"/>
    <w:rsid w:val="010C12D5"/>
    <w:rsid w:val="011A0324"/>
    <w:rsid w:val="0121BFD8"/>
    <w:rsid w:val="0127CF87"/>
    <w:rsid w:val="014979F3"/>
    <w:rsid w:val="014BF774"/>
    <w:rsid w:val="014D77F6"/>
    <w:rsid w:val="015E77A6"/>
    <w:rsid w:val="0171423D"/>
    <w:rsid w:val="01754BBB"/>
    <w:rsid w:val="0177DE4C"/>
    <w:rsid w:val="0188E482"/>
    <w:rsid w:val="01B49CE9"/>
    <w:rsid w:val="01B56732"/>
    <w:rsid w:val="01CCC8A6"/>
    <w:rsid w:val="01D4CBDD"/>
    <w:rsid w:val="01DA7919"/>
    <w:rsid w:val="01DFE237"/>
    <w:rsid w:val="01E2885B"/>
    <w:rsid w:val="01EE3AD0"/>
    <w:rsid w:val="01FEE800"/>
    <w:rsid w:val="0203DDE3"/>
    <w:rsid w:val="0217321B"/>
    <w:rsid w:val="0229941B"/>
    <w:rsid w:val="02689D3E"/>
    <w:rsid w:val="026D55EC"/>
    <w:rsid w:val="027F7F07"/>
    <w:rsid w:val="028DE400"/>
    <w:rsid w:val="02909A30"/>
    <w:rsid w:val="02A40016"/>
    <w:rsid w:val="02A63B61"/>
    <w:rsid w:val="02D4C4E6"/>
    <w:rsid w:val="02DF443C"/>
    <w:rsid w:val="02F5967A"/>
    <w:rsid w:val="030DD32C"/>
    <w:rsid w:val="031D4490"/>
    <w:rsid w:val="0337A980"/>
    <w:rsid w:val="0371B22F"/>
    <w:rsid w:val="03831DD6"/>
    <w:rsid w:val="0399D982"/>
    <w:rsid w:val="03AB4394"/>
    <w:rsid w:val="03B9EA3B"/>
    <w:rsid w:val="03E6E7BD"/>
    <w:rsid w:val="03F1BE21"/>
    <w:rsid w:val="03FCE9F2"/>
    <w:rsid w:val="0430955C"/>
    <w:rsid w:val="043125DB"/>
    <w:rsid w:val="04358BFC"/>
    <w:rsid w:val="044BF1B6"/>
    <w:rsid w:val="044CBE9D"/>
    <w:rsid w:val="0452C418"/>
    <w:rsid w:val="045883FA"/>
    <w:rsid w:val="045B758C"/>
    <w:rsid w:val="0465E420"/>
    <w:rsid w:val="04713A02"/>
    <w:rsid w:val="04880D1E"/>
    <w:rsid w:val="0489ACC1"/>
    <w:rsid w:val="04909535"/>
    <w:rsid w:val="04937247"/>
    <w:rsid w:val="04A31C2C"/>
    <w:rsid w:val="04A67BD9"/>
    <w:rsid w:val="04A9A38D"/>
    <w:rsid w:val="04AB304D"/>
    <w:rsid w:val="04C700AF"/>
    <w:rsid w:val="04EF867B"/>
    <w:rsid w:val="04F075D9"/>
    <w:rsid w:val="04FA068B"/>
    <w:rsid w:val="04FF3D35"/>
    <w:rsid w:val="050E6015"/>
    <w:rsid w:val="0520731C"/>
    <w:rsid w:val="0520CB31"/>
    <w:rsid w:val="0536FB00"/>
    <w:rsid w:val="053A7379"/>
    <w:rsid w:val="054223C0"/>
    <w:rsid w:val="054CEB9A"/>
    <w:rsid w:val="0553E5AC"/>
    <w:rsid w:val="055740BC"/>
    <w:rsid w:val="055AF75C"/>
    <w:rsid w:val="055DBB13"/>
    <w:rsid w:val="058217E9"/>
    <w:rsid w:val="059BD41D"/>
    <w:rsid w:val="05A53673"/>
    <w:rsid w:val="05A9E4A1"/>
    <w:rsid w:val="05B5EC12"/>
    <w:rsid w:val="05B6BA62"/>
    <w:rsid w:val="05C6CF3C"/>
    <w:rsid w:val="05C9CD99"/>
    <w:rsid w:val="05CE857F"/>
    <w:rsid w:val="05D38395"/>
    <w:rsid w:val="05D5BF90"/>
    <w:rsid w:val="05E178AD"/>
    <w:rsid w:val="05E48A7D"/>
    <w:rsid w:val="05EAE371"/>
    <w:rsid w:val="05F6FCDD"/>
    <w:rsid w:val="0601201B"/>
    <w:rsid w:val="0602DC0D"/>
    <w:rsid w:val="06060DB4"/>
    <w:rsid w:val="06167013"/>
    <w:rsid w:val="062AC848"/>
    <w:rsid w:val="062D9E1B"/>
    <w:rsid w:val="065443AC"/>
    <w:rsid w:val="06740F55"/>
    <w:rsid w:val="0686AE36"/>
    <w:rsid w:val="0688FF08"/>
    <w:rsid w:val="06AA60C1"/>
    <w:rsid w:val="06BC1CC4"/>
    <w:rsid w:val="06E99CBC"/>
    <w:rsid w:val="070D56EE"/>
    <w:rsid w:val="071DEB9C"/>
    <w:rsid w:val="075C716E"/>
    <w:rsid w:val="076E3828"/>
    <w:rsid w:val="0784AFBE"/>
    <w:rsid w:val="078C11A2"/>
    <w:rsid w:val="079123A6"/>
    <w:rsid w:val="07A469F1"/>
    <w:rsid w:val="07AE7300"/>
    <w:rsid w:val="07B33513"/>
    <w:rsid w:val="07C87ABD"/>
    <w:rsid w:val="07CC2DE9"/>
    <w:rsid w:val="081A62F5"/>
    <w:rsid w:val="082C018F"/>
    <w:rsid w:val="084EDE20"/>
    <w:rsid w:val="084F1312"/>
    <w:rsid w:val="085D8569"/>
    <w:rsid w:val="0884BB1C"/>
    <w:rsid w:val="0888356E"/>
    <w:rsid w:val="0893F4A2"/>
    <w:rsid w:val="08A1E639"/>
    <w:rsid w:val="08A6C204"/>
    <w:rsid w:val="08AAB362"/>
    <w:rsid w:val="08BC4F9F"/>
    <w:rsid w:val="08C3F558"/>
    <w:rsid w:val="08C87F57"/>
    <w:rsid w:val="08CF91A1"/>
    <w:rsid w:val="08D66B9F"/>
    <w:rsid w:val="08E65C1E"/>
    <w:rsid w:val="08F13C26"/>
    <w:rsid w:val="0900D565"/>
    <w:rsid w:val="0913722C"/>
    <w:rsid w:val="09138A48"/>
    <w:rsid w:val="09235DC1"/>
    <w:rsid w:val="093DDAED"/>
    <w:rsid w:val="09451C45"/>
    <w:rsid w:val="09474C3C"/>
    <w:rsid w:val="095CD37D"/>
    <w:rsid w:val="0964AFE2"/>
    <w:rsid w:val="097754AC"/>
    <w:rsid w:val="099FB969"/>
    <w:rsid w:val="09D98B66"/>
    <w:rsid w:val="0A00F74A"/>
    <w:rsid w:val="0AAD086A"/>
    <w:rsid w:val="0AB96269"/>
    <w:rsid w:val="0ACA07D8"/>
    <w:rsid w:val="0AD95736"/>
    <w:rsid w:val="0B0CF209"/>
    <w:rsid w:val="0B1C4021"/>
    <w:rsid w:val="0B23DC89"/>
    <w:rsid w:val="0B34DE67"/>
    <w:rsid w:val="0B35F561"/>
    <w:rsid w:val="0B402EDB"/>
    <w:rsid w:val="0B412E63"/>
    <w:rsid w:val="0B4FC337"/>
    <w:rsid w:val="0B563551"/>
    <w:rsid w:val="0B704244"/>
    <w:rsid w:val="0B74FDEB"/>
    <w:rsid w:val="0B83F86A"/>
    <w:rsid w:val="0B8BB484"/>
    <w:rsid w:val="0B915E7A"/>
    <w:rsid w:val="0B9C1BEB"/>
    <w:rsid w:val="0BA8FC0C"/>
    <w:rsid w:val="0BC302E7"/>
    <w:rsid w:val="0BCBAD9A"/>
    <w:rsid w:val="0BFA1AD9"/>
    <w:rsid w:val="0C1B4C24"/>
    <w:rsid w:val="0C217C18"/>
    <w:rsid w:val="0C327E60"/>
    <w:rsid w:val="0C3A3172"/>
    <w:rsid w:val="0C3A5703"/>
    <w:rsid w:val="0C471AE0"/>
    <w:rsid w:val="0C58D08C"/>
    <w:rsid w:val="0C5C8295"/>
    <w:rsid w:val="0C5E2EA1"/>
    <w:rsid w:val="0C615789"/>
    <w:rsid w:val="0C651D03"/>
    <w:rsid w:val="0C80A245"/>
    <w:rsid w:val="0C85B197"/>
    <w:rsid w:val="0C928CAB"/>
    <w:rsid w:val="0C9FCDA6"/>
    <w:rsid w:val="0CAB14EB"/>
    <w:rsid w:val="0CAE22D6"/>
    <w:rsid w:val="0CD6C8C2"/>
    <w:rsid w:val="0CF5556A"/>
    <w:rsid w:val="0D051788"/>
    <w:rsid w:val="0D1270DB"/>
    <w:rsid w:val="0D12D4D9"/>
    <w:rsid w:val="0D16680A"/>
    <w:rsid w:val="0D28F313"/>
    <w:rsid w:val="0D2EF554"/>
    <w:rsid w:val="0D2FAC23"/>
    <w:rsid w:val="0D599B2C"/>
    <w:rsid w:val="0D636354"/>
    <w:rsid w:val="0DA0AE97"/>
    <w:rsid w:val="0DA5C330"/>
    <w:rsid w:val="0DA9CBD9"/>
    <w:rsid w:val="0DACE24A"/>
    <w:rsid w:val="0DB1CA48"/>
    <w:rsid w:val="0DBBDA85"/>
    <w:rsid w:val="0DCA2D6C"/>
    <w:rsid w:val="0DD4F539"/>
    <w:rsid w:val="0DEAF254"/>
    <w:rsid w:val="0E01C1CF"/>
    <w:rsid w:val="0E036A3A"/>
    <w:rsid w:val="0E84D28C"/>
    <w:rsid w:val="0E9020D6"/>
    <w:rsid w:val="0EAA4E7B"/>
    <w:rsid w:val="0EC20EB6"/>
    <w:rsid w:val="0EDFC810"/>
    <w:rsid w:val="0EE073AF"/>
    <w:rsid w:val="0EF449DE"/>
    <w:rsid w:val="0F04E37C"/>
    <w:rsid w:val="0F0C400C"/>
    <w:rsid w:val="0F359113"/>
    <w:rsid w:val="0F405586"/>
    <w:rsid w:val="0F4E094B"/>
    <w:rsid w:val="0F6E173E"/>
    <w:rsid w:val="0F7EAD73"/>
    <w:rsid w:val="0F861BB6"/>
    <w:rsid w:val="0F98D06E"/>
    <w:rsid w:val="0F9B5BC4"/>
    <w:rsid w:val="0F9D78FB"/>
    <w:rsid w:val="0FA77DAA"/>
    <w:rsid w:val="0FA8A4B3"/>
    <w:rsid w:val="0FE92E80"/>
    <w:rsid w:val="10023E97"/>
    <w:rsid w:val="10139E5C"/>
    <w:rsid w:val="101545E3"/>
    <w:rsid w:val="101ED35A"/>
    <w:rsid w:val="1023E91C"/>
    <w:rsid w:val="1036B40A"/>
    <w:rsid w:val="1038C558"/>
    <w:rsid w:val="1045BE95"/>
    <w:rsid w:val="105496BC"/>
    <w:rsid w:val="105FABF2"/>
    <w:rsid w:val="105FD2DC"/>
    <w:rsid w:val="10659003"/>
    <w:rsid w:val="1074D282"/>
    <w:rsid w:val="108F547C"/>
    <w:rsid w:val="10B58431"/>
    <w:rsid w:val="10D1F74A"/>
    <w:rsid w:val="10EAD6AB"/>
    <w:rsid w:val="10F2BEE1"/>
    <w:rsid w:val="10F8B2CC"/>
    <w:rsid w:val="10FA7B20"/>
    <w:rsid w:val="10FFDF77"/>
    <w:rsid w:val="110039F5"/>
    <w:rsid w:val="1103AF91"/>
    <w:rsid w:val="110BB9BD"/>
    <w:rsid w:val="112C130D"/>
    <w:rsid w:val="115C391F"/>
    <w:rsid w:val="115CD37F"/>
    <w:rsid w:val="11A39DE5"/>
    <w:rsid w:val="11B9FE0D"/>
    <w:rsid w:val="11EC0F2A"/>
    <w:rsid w:val="121262E0"/>
    <w:rsid w:val="121E95D2"/>
    <w:rsid w:val="1224AF4C"/>
    <w:rsid w:val="12319EB5"/>
    <w:rsid w:val="1233C241"/>
    <w:rsid w:val="123AF435"/>
    <w:rsid w:val="1243914E"/>
    <w:rsid w:val="12501CF5"/>
    <w:rsid w:val="126D61D5"/>
    <w:rsid w:val="1276B150"/>
    <w:rsid w:val="12918624"/>
    <w:rsid w:val="129BD992"/>
    <w:rsid w:val="12BB5144"/>
    <w:rsid w:val="12BFCB73"/>
    <w:rsid w:val="12C76DB4"/>
    <w:rsid w:val="13256C8F"/>
    <w:rsid w:val="1326FA66"/>
    <w:rsid w:val="132956C5"/>
    <w:rsid w:val="133560D8"/>
    <w:rsid w:val="1336DF69"/>
    <w:rsid w:val="13414CB2"/>
    <w:rsid w:val="13438594"/>
    <w:rsid w:val="1346D1C9"/>
    <w:rsid w:val="134AF2F2"/>
    <w:rsid w:val="13530C03"/>
    <w:rsid w:val="13588DE0"/>
    <w:rsid w:val="1363DD3E"/>
    <w:rsid w:val="13683DA1"/>
    <w:rsid w:val="13732DA8"/>
    <w:rsid w:val="1395C310"/>
    <w:rsid w:val="13A9A386"/>
    <w:rsid w:val="13A9E8AA"/>
    <w:rsid w:val="13C01733"/>
    <w:rsid w:val="13CF768D"/>
    <w:rsid w:val="13D50E89"/>
    <w:rsid w:val="13D5500F"/>
    <w:rsid w:val="13D8B046"/>
    <w:rsid w:val="14019543"/>
    <w:rsid w:val="140543CA"/>
    <w:rsid w:val="141A2F09"/>
    <w:rsid w:val="143045D0"/>
    <w:rsid w:val="143246A3"/>
    <w:rsid w:val="145A5943"/>
    <w:rsid w:val="1471B337"/>
    <w:rsid w:val="1477F227"/>
    <w:rsid w:val="14A9000C"/>
    <w:rsid w:val="14AE63FB"/>
    <w:rsid w:val="14CAE8A2"/>
    <w:rsid w:val="14E72F57"/>
    <w:rsid w:val="14EF56A3"/>
    <w:rsid w:val="15068795"/>
    <w:rsid w:val="150FE7DC"/>
    <w:rsid w:val="15477E5D"/>
    <w:rsid w:val="15497B8D"/>
    <w:rsid w:val="15562776"/>
    <w:rsid w:val="1564B253"/>
    <w:rsid w:val="15698545"/>
    <w:rsid w:val="157E80D2"/>
    <w:rsid w:val="157E8771"/>
    <w:rsid w:val="15CED9F0"/>
    <w:rsid w:val="15D1DA47"/>
    <w:rsid w:val="15ECC828"/>
    <w:rsid w:val="15F2553E"/>
    <w:rsid w:val="160594FD"/>
    <w:rsid w:val="1605BE94"/>
    <w:rsid w:val="160D5DB4"/>
    <w:rsid w:val="16230544"/>
    <w:rsid w:val="1654724F"/>
    <w:rsid w:val="16587004"/>
    <w:rsid w:val="1660E0C5"/>
    <w:rsid w:val="166306D0"/>
    <w:rsid w:val="16668821"/>
    <w:rsid w:val="166BA1BB"/>
    <w:rsid w:val="1671E4C2"/>
    <w:rsid w:val="167FF575"/>
    <w:rsid w:val="16AAAB87"/>
    <w:rsid w:val="16B67D85"/>
    <w:rsid w:val="16B78DF4"/>
    <w:rsid w:val="16D54E88"/>
    <w:rsid w:val="16DE21ED"/>
    <w:rsid w:val="16E7192E"/>
    <w:rsid w:val="16F771EA"/>
    <w:rsid w:val="17061AAA"/>
    <w:rsid w:val="1766CE36"/>
    <w:rsid w:val="1776F481"/>
    <w:rsid w:val="1797F976"/>
    <w:rsid w:val="17C1E743"/>
    <w:rsid w:val="17D020FC"/>
    <w:rsid w:val="17D73F4C"/>
    <w:rsid w:val="17E7CC7D"/>
    <w:rsid w:val="1805EB76"/>
    <w:rsid w:val="181CEC21"/>
    <w:rsid w:val="181EB519"/>
    <w:rsid w:val="18373703"/>
    <w:rsid w:val="1841713B"/>
    <w:rsid w:val="1874E892"/>
    <w:rsid w:val="18893B11"/>
    <w:rsid w:val="18B194AC"/>
    <w:rsid w:val="18CA6EB7"/>
    <w:rsid w:val="18CBCD60"/>
    <w:rsid w:val="18F11407"/>
    <w:rsid w:val="190B1B16"/>
    <w:rsid w:val="192B990C"/>
    <w:rsid w:val="1940CE85"/>
    <w:rsid w:val="1947395F"/>
    <w:rsid w:val="1967BDA0"/>
    <w:rsid w:val="1984061A"/>
    <w:rsid w:val="199AF250"/>
    <w:rsid w:val="199AF52E"/>
    <w:rsid w:val="199BB9DC"/>
    <w:rsid w:val="19A4A25C"/>
    <w:rsid w:val="19C8EEA8"/>
    <w:rsid w:val="19DC12AC"/>
    <w:rsid w:val="19E74CC3"/>
    <w:rsid w:val="19E7D160"/>
    <w:rsid w:val="19F3FFAC"/>
    <w:rsid w:val="19F5C64D"/>
    <w:rsid w:val="1A081E12"/>
    <w:rsid w:val="1A09D5F8"/>
    <w:rsid w:val="1A0EA731"/>
    <w:rsid w:val="1A11E492"/>
    <w:rsid w:val="1A30CAB6"/>
    <w:rsid w:val="1A4533FE"/>
    <w:rsid w:val="1A47C18F"/>
    <w:rsid w:val="1A5B4A77"/>
    <w:rsid w:val="1A5CE13D"/>
    <w:rsid w:val="1A8EDABF"/>
    <w:rsid w:val="1A9062C3"/>
    <w:rsid w:val="1AA6B18E"/>
    <w:rsid w:val="1AAD2288"/>
    <w:rsid w:val="1AB2C0E7"/>
    <w:rsid w:val="1AC8F46A"/>
    <w:rsid w:val="1B14FE64"/>
    <w:rsid w:val="1B1C1A59"/>
    <w:rsid w:val="1B37F910"/>
    <w:rsid w:val="1B50AED4"/>
    <w:rsid w:val="1B7EB447"/>
    <w:rsid w:val="1B84B2BF"/>
    <w:rsid w:val="1B8F2426"/>
    <w:rsid w:val="1B91D4B8"/>
    <w:rsid w:val="1B935805"/>
    <w:rsid w:val="1B95E7A2"/>
    <w:rsid w:val="1B99C4A1"/>
    <w:rsid w:val="1BB7E1CE"/>
    <w:rsid w:val="1BCBD2B9"/>
    <w:rsid w:val="1BD32541"/>
    <w:rsid w:val="1BDCFA24"/>
    <w:rsid w:val="1BE00232"/>
    <w:rsid w:val="1C0623D7"/>
    <w:rsid w:val="1C096AC4"/>
    <w:rsid w:val="1C0B1F37"/>
    <w:rsid w:val="1C3127EA"/>
    <w:rsid w:val="1C321A0E"/>
    <w:rsid w:val="1C409DF1"/>
    <w:rsid w:val="1C532445"/>
    <w:rsid w:val="1C5CC543"/>
    <w:rsid w:val="1C72AEB2"/>
    <w:rsid w:val="1C7B344A"/>
    <w:rsid w:val="1C8B421C"/>
    <w:rsid w:val="1C8FEF79"/>
    <w:rsid w:val="1C9805F3"/>
    <w:rsid w:val="1C9A4A80"/>
    <w:rsid w:val="1CAC46F3"/>
    <w:rsid w:val="1CAF755C"/>
    <w:rsid w:val="1CB803F7"/>
    <w:rsid w:val="1CBC8D6C"/>
    <w:rsid w:val="1CC2F571"/>
    <w:rsid w:val="1CC5849F"/>
    <w:rsid w:val="1CCB7A64"/>
    <w:rsid w:val="1CD232E1"/>
    <w:rsid w:val="1CD47FB3"/>
    <w:rsid w:val="1CE5EDED"/>
    <w:rsid w:val="1CEC7877"/>
    <w:rsid w:val="1D04C009"/>
    <w:rsid w:val="1D0639ED"/>
    <w:rsid w:val="1D0E06F8"/>
    <w:rsid w:val="1D1CCD72"/>
    <w:rsid w:val="1D202DE5"/>
    <w:rsid w:val="1D2C90F4"/>
    <w:rsid w:val="1D308D03"/>
    <w:rsid w:val="1D5A9540"/>
    <w:rsid w:val="1D6282B3"/>
    <w:rsid w:val="1D684811"/>
    <w:rsid w:val="1D6EC46C"/>
    <w:rsid w:val="1D8EC17F"/>
    <w:rsid w:val="1DBE0D77"/>
    <w:rsid w:val="1DC2060B"/>
    <w:rsid w:val="1DCDEBBF"/>
    <w:rsid w:val="1DEC55C6"/>
    <w:rsid w:val="1DFD5C5E"/>
    <w:rsid w:val="1E09A170"/>
    <w:rsid w:val="1E2AB3AD"/>
    <w:rsid w:val="1E312ABC"/>
    <w:rsid w:val="1E40E95D"/>
    <w:rsid w:val="1E821BAC"/>
    <w:rsid w:val="1E9B9DB4"/>
    <w:rsid w:val="1EA29F64"/>
    <w:rsid w:val="1EA2C479"/>
    <w:rsid w:val="1EAB139C"/>
    <w:rsid w:val="1EB762D6"/>
    <w:rsid w:val="1EC5F456"/>
    <w:rsid w:val="1ED45565"/>
    <w:rsid w:val="1EDA7FED"/>
    <w:rsid w:val="1EDCE5F8"/>
    <w:rsid w:val="1F02F883"/>
    <w:rsid w:val="1F03BD57"/>
    <w:rsid w:val="1F083C6E"/>
    <w:rsid w:val="1F151D91"/>
    <w:rsid w:val="1F1C9207"/>
    <w:rsid w:val="1F38D5CC"/>
    <w:rsid w:val="1F47165F"/>
    <w:rsid w:val="1F62CE0E"/>
    <w:rsid w:val="1F708C64"/>
    <w:rsid w:val="1F9639A6"/>
    <w:rsid w:val="1F9F40CB"/>
    <w:rsid w:val="1FAC1861"/>
    <w:rsid w:val="1FB3857A"/>
    <w:rsid w:val="1FB98447"/>
    <w:rsid w:val="1FBA9095"/>
    <w:rsid w:val="1FD079E0"/>
    <w:rsid w:val="1FDAE125"/>
    <w:rsid w:val="1FE76418"/>
    <w:rsid w:val="1FF00960"/>
    <w:rsid w:val="202545DD"/>
    <w:rsid w:val="203CCF2C"/>
    <w:rsid w:val="205A95A4"/>
    <w:rsid w:val="20605FA2"/>
    <w:rsid w:val="207067AD"/>
    <w:rsid w:val="207F54E3"/>
    <w:rsid w:val="208628D4"/>
    <w:rsid w:val="20B3D1C4"/>
    <w:rsid w:val="20C16541"/>
    <w:rsid w:val="20D38D25"/>
    <w:rsid w:val="20E1F4C4"/>
    <w:rsid w:val="20E69E56"/>
    <w:rsid w:val="20FDAC09"/>
    <w:rsid w:val="21006CB5"/>
    <w:rsid w:val="210B2597"/>
    <w:rsid w:val="2127FEBE"/>
    <w:rsid w:val="212C0BA4"/>
    <w:rsid w:val="21327633"/>
    <w:rsid w:val="2157FE4A"/>
    <w:rsid w:val="21647B1E"/>
    <w:rsid w:val="217C56A1"/>
    <w:rsid w:val="218D3D49"/>
    <w:rsid w:val="219108DD"/>
    <w:rsid w:val="21BACAF1"/>
    <w:rsid w:val="21C10232"/>
    <w:rsid w:val="21CB2D05"/>
    <w:rsid w:val="21DF6DA2"/>
    <w:rsid w:val="21E0B677"/>
    <w:rsid w:val="21E5330D"/>
    <w:rsid w:val="21ED3BAF"/>
    <w:rsid w:val="22123132"/>
    <w:rsid w:val="2215F94B"/>
    <w:rsid w:val="221AD8AF"/>
    <w:rsid w:val="2232BD9A"/>
    <w:rsid w:val="2232F1E7"/>
    <w:rsid w:val="223442A9"/>
    <w:rsid w:val="2259087C"/>
    <w:rsid w:val="22867EF1"/>
    <w:rsid w:val="2286ADFC"/>
    <w:rsid w:val="22963AB1"/>
    <w:rsid w:val="2298A77C"/>
    <w:rsid w:val="22A43383"/>
    <w:rsid w:val="22A4C166"/>
    <w:rsid w:val="22ACB07A"/>
    <w:rsid w:val="22AD08AE"/>
    <w:rsid w:val="22C9865F"/>
    <w:rsid w:val="22DA02B0"/>
    <w:rsid w:val="22DCCED2"/>
    <w:rsid w:val="22EDCA62"/>
    <w:rsid w:val="22F0FA6C"/>
    <w:rsid w:val="2319689A"/>
    <w:rsid w:val="231C1ADC"/>
    <w:rsid w:val="2331EE17"/>
    <w:rsid w:val="233287E6"/>
    <w:rsid w:val="2352971F"/>
    <w:rsid w:val="2361E767"/>
    <w:rsid w:val="238716E6"/>
    <w:rsid w:val="2397D764"/>
    <w:rsid w:val="23A5D6BD"/>
    <w:rsid w:val="23C9876F"/>
    <w:rsid w:val="23DB3CB4"/>
    <w:rsid w:val="23E46D42"/>
    <w:rsid w:val="23E4B149"/>
    <w:rsid w:val="23F75AA2"/>
    <w:rsid w:val="2404BED6"/>
    <w:rsid w:val="242152E5"/>
    <w:rsid w:val="243DB7A3"/>
    <w:rsid w:val="243EDFDD"/>
    <w:rsid w:val="244AD2D6"/>
    <w:rsid w:val="244E1E92"/>
    <w:rsid w:val="2450E859"/>
    <w:rsid w:val="24587FAA"/>
    <w:rsid w:val="24825D96"/>
    <w:rsid w:val="24863E72"/>
    <w:rsid w:val="24925DAD"/>
    <w:rsid w:val="24AA3A2B"/>
    <w:rsid w:val="24AC70DB"/>
    <w:rsid w:val="24BF8845"/>
    <w:rsid w:val="24DA9A32"/>
    <w:rsid w:val="24EC8ED2"/>
    <w:rsid w:val="24EF3059"/>
    <w:rsid w:val="24FDDF76"/>
    <w:rsid w:val="2507FDA1"/>
    <w:rsid w:val="250D82AD"/>
    <w:rsid w:val="25191F3F"/>
    <w:rsid w:val="25207061"/>
    <w:rsid w:val="2520857B"/>
    <w:rsid w:val="252B9D99"/>
    <w:rsid w:val="254D5ACC"/>
    <w:rsid w:val="25D4E66A"/>
    <w:rsid w:val="25FBD01E"/>
    <w:rsid w:val="2621AC04"/>
    <w:rsid w:val="262824DF"/>
    <w:rsid w:val="262C7032"/>
    <w:rsid w:val="26369778"/>
    <w:rsid w:val="2644B00F"/>
    <w:rsid w:val="267F5BB9"/>
    <w:rsid w:val="2686104E"/>
    <w:rsid w:val="26DD8F3D"/>
    <w:rsid w:val="26EDBF9C"/>
    <w:rsid w:val="26FF542E"/>
    <w:rsid w:val="2701786E"/>
    <w:rsid w:val="2707F0C5"/>
    <w:rsid w:val="2727CC04"/>
    <w:rsid w:val="2752AEF7"/>
    <w:rsid w:val="2760BF20"/>
    <w:rsid w:val="27722DED"/>
    <w:rsid w:val="277F608A"/>
    <w:rsid w:val="27844256"/>
    <w:rsid w:val="278CB0A2"/>
    <w:rsid w:val="279544A2"/>
    <w:rsid w:val="279EE7AD"/>
    <w:rsid w:val="27AAD76A"/>
    <w:rsid w:val="27ADD9FB"/>
    <w:rsid w:val="27B56159"/>
    <w:rsid w:val="281465D6"/>
    <w:rsid w:val="28335762"/>
    <w:rsid w:val="28355247"/>
    <w:rsid w:val="283BB5B4"/>
    <w:rsid w:val="284142A7"/>
    <w:rsid w:val="2858ABAF"/>
    <w:rsid w:val="286B078E"/>
    <w:rsid w:val="28894889"/>
    <w:rsid w:val="28A53B17"/>
    <w:rsid w:val="28B38847"/>
    <w:rsid w:val="28B7957C"/>
    <w:rsid w:val="28C20C2A"/>
    <w:rsid w:val="28C77BEA"/>
    <w:rsid w:val="28E7F64E"/>
    <w:rsid w:val="28E91D25"/>
    <w:rsid w:val="2906ECEE"/>
    <w:rsid w:val="29084DCA"/>
    <w:rsid w:val="290E4D94"/>
    <w:rsid w:val="2934DA1C"/>
    <w:rsid w:val="2938C2BD"/>
    <w:rsid w:val="294F4CDD"/>
    <w:rsid w:val="2950639C"/>
    <w:rsid w:val="295B470F"/>
    <w:rsid w:val="2979C7D7"/>
    <w:rsid w:val="29849E7B"/>
    <w:rsid w:val="2996273E"/>
    <w:rsid w:val="2999E1E3"/>
    <w:rsid w:val="2999F57E"/>
    <w:rsid w:val="29A4E5B1"/>
    <w:rsid w:val="29BBA2A7"/>
    <w:rsid w:val="29D1A010"/>
    <w:rsid w:val="29D93703"/>
    <w:rsid w:val="29E6ADC9"/>
    <w:rsid w:val="2A0C84E8"/>
    <w:rsid w:val="2A36EE95"/>
    <w:rsid w:val="2A4E148E"/>
    <w:rsid w:val="2A524259"/>
    <w:rsid w:val="2A630971"/>
    <w:rsid w:val="2A811E45"/>
    <w:rsid w:val="2A9F4680"/>
    <w:rsid w:val="2AB5CEEF"/>
    <w:rsid w:val="2ABF6654"/>
    <w:rsid w:val="2AE9BC6F"/>
    <w:rsid w:val="2AED021B"/>
    <w:rsid w:val="2B2FF800"/>
    <w:rsid w:val="2B871EA4"/>
    <w:rsid w:val="2B9B58A4"/>
    <w:rsid w:val="2B9BFD69"/>
    <w:rsid w:val="2BAF8BE0"/>
    <w:rsid w:val="2BBEA659"/>
    <w:rsid w:val="2BC8F20C"/>
    <w:rsid w:val="2C035FDF"/>
    <w:rsid w:val="2C10DA5A"/>
    <w:rsid w:val="2C14517E"/>
    <w:rsid w:val="2C22ECBD"/>
    <w:rsid w:val="2C321FAC"/>
    <w:rsid w:val="2C47404C"/>
    <w:rsid w:val="2C49D25F"/>
    <w:rsid w:val="2C4C3FC8"/>
    <w:rsid w:val="2C61E00C"/>
    <w:rsid w:val="2C6F1C7D"/>
    <w:rsid w:val="2C6FE150"/>
    <w:rsid w:val="2C814B1E"/>
    <w:rsid w:val="2C8E4ABC"/>
    <w:rsid w:val="2C90FCF4"/>
    <w:rsid w:val="2C98073D"/>
    <w:rsid w:val="2C9C64DA"/>
    <w:rsid w:val="2CA50964"/>
    <w:rsid w:val="2CAF4E8A"/>
    <w:rsid w:val="2CB94234"/>
    <w:rsid w:val="2CCECC1A"/>
    <w:rsid w:val="2CE717D0"/>
    <w:rsid w:val="2CE97645"/>
    <w:rsid w:val="2CEED760"/>
    <w:rsid w:val="2D2928B5"/>
    <w:rsid w:val="2D2BCA85"/>
    <w:rsid w:val="2D2EFFA4"/>
    <w:rsid w:val="2D47D8E6"/>
    <w:rsid w:val="2D4E2FDB"/>
    <w:rsid w:val="2D6D219A"/>
    <w:rsid w:val="2D9218FC"/>
    <w:rsid w:val="2D94CFEF"/>
    <w:rsid w:val="2D9993D6"/>
    <w:rsid w:val="2D9D6ED4"/>
    <w:rsid w:val="2DB3B348"/>
    <w:rsid w:val="2DF0F15D"/>
    <w:rsid w:val="2DF46C5C"/>
    <w:rsid w:val="2E0E40F2"/>
    <w:rsid w:val="2E108D0F"/>
    <w:rsid w:val="2E1776A4"/>
    <w:rsid w:val="2E244D0D"/>
    <w:rsid w:val="2E27DD96"/>
    <w:rsid w:val="2E2B65BA"/>
    <w:rsid w:val="2E3638A2"/>
    <w:rsid w:val="2E460161"/>
    <w:rsid w:val="2E48037D"/>
    <w:rsid w:val="2E54F40D"/>
    <w:rsid w:val="2E5B3189"/>
    <w:rsid w:val="2E69FD1F"/>
    <w:rsid w:val="2E7A5384"/>
    <w:rsid w:val="2E848145"/>
    <w:rsid w:val="2E98EEDD"/>
    <w:rsid w:val="2EA7EC43"/>
    <w:rsid w:val="2ECCFDA7"/>
    <w:rsid w:val="2EDC8BF1"/>
    <w:rsid w:val="2EFB09EC"/>
    <w:rsid w:val="2F35A51C"/>
    <w:rsid w:val="2F4492F0"/>
    <w:rsid w:val="2F53E701"/>
    <w:rsid w:val="2F5D8012"/>
    <w:rsid w:val="2F5E4363"/>
    <w:rsid w:val="2F79FFCE"/>
    <w:rsid w:val="2FA7936A"/>
    <w:rsid w:val="2FAF2D19"/>
    <w:rsid w:val="2FB8EBE0"/>
    <w:rsid w:val="2FBEFCFD"/>
    <w:rsid w:val="2FD1229C"/>
    <w:rsid w:val="2FD9B369"/>
    <w:rsid w:val="2FDD6CE4"/>
    <w:rsid w:val="2FDD905E"/>
    <w:rsid w:val="30199A36"/>
    <w:rsid w:val="303078D0"/>
    <w:rsid w:val="30364234"/>
    <w:rsid w:val="304688D2"/>
    <w:rsid w:val="306341F9"/>
    <w:rsid w:val="307CBCAE"/>
    <w:rsid w:val="308D3DC8"/>
    <w:rsid w:val="30A680DE"/>
    <w:rsid w:val="30AD150A"/>
    <w:rsid w:val="30D51BF7"/>
    <w:rsid w:val="30DA6DE6"/>
    <w:rsid w:val="30DBBE98"/>
    <w:rsid w:val="30E65104"/>
    <w:rsid w:val="30F299E5"/>
    <w:rsid w:val="30F487CE"/>
    <w:rsid w:val="30F874C0"/>
    <w:rsid w:val="3108E281"/>
    <w:rsid w:val="31102AB6"/>
    <w:rsid w:val="3128921F"/>
    <w:rsid w:val="312BF3C3"/>
    <w:rsid w:val="3140CC75"/>
    <w:rsid w:val="314C7981"/>
    <w:rsid w:val="314FB6EC"/>
    <w:rsid w:val="3154BC41"/>
    <w:rsid w:val="3158302C"/>
    <w:rsid w:val="31613A62"/>
    <w:rsid w:val="317DE251"/>
    <w:rsid w:val="3197F588"/>
    <w:rsid w:val="31C6770A"/>
    <w:rsid w:val="31DD1887"/>
    <w:rsid w:val="31F93DEE"/>
    <w:rsid w:val="32079572"/>
    <w:rsid w:val="320A8E00"/>
    <w:rsid w:val="3212869E"/>
    <w:rsid w:val="321AD5CE"/>
    <w:rsid w:val="3263BDD3"/>
    <w:rsid w:val="3273F6DF"/>
    <w:rsid w:val="3289D169"/>
    <w:rsid w:val="328D749A"/>
    <w:rsid w:val="32989673"/>
    <w:rsid w:val="32B2580A"/>
    <w:rsid w:val="32B3A4BA"/>
    <w:rsid w:val="32B60D28"/>
    <w:rsid w:val="32B773BC"/>
    <w:rsid w:val="32C69AA8"/>
    <w:rsid w:val="32D2C4D6"/>
    <w:rsid w:val="32E8EAAE"/>
    <w:rsid w:val="32F4EB67"/>
    <w:rsid w:val="330402F4"/>
    <w:rsid w:val="330432D9"/>
    <w:rsid w:val="3325A789"/>
    <w:rsid w:val="332DCE44"/>
    <w:rsid w:val="332EE00C"/>
    <w:rsid w:val="333AF1F3"/>
    <w:rsid w:val="3352C107"/>
    <w:rsid w:val="335619E1"/>
    <w:rsid w:val="33749B62"/>
    <w:rsid w:val="33837CDA"/>
    <w:rsid w:val="338E85EC"/>
    <w:rsid w:val="339000D2"/>
    <w:rsid w:val="3395D43C"/>
    <w:rsid w:val="339C5CC9"/>
    <w:rsid w:val="33A73125"/>
    <w:rsid w:val="33AE5442"/>
    <w:rsid w:val="33B3EE19"/>
    <w:rsid w:val="33C0F6D2"/>
    <w:rsid w:val="33E03FA5"/>
    <w:rsid w:val="33E26C5E"/>
    <w:rsid w:val="33F21D9A"/>
    <w:rsid w:val="3404A206"/>
    <w:rsid w:val="3404D99C"/>
    <w:rsid w:val="34328B1E"/>
    <w:rsid w:val="34542B00"/>
    <w:rsid w:val="34691514"/>
    <w:rsid w:val="347B7256"/>
    <w:rsid w:val="347D815E"/>
    <w:rsid w:val="34AD1865"/>
    <w:rsid w:val="34B3FAE1"/>
    <w:rsid w:val="34B53937"/>
    <w:rsid w:val="34D60281"/>
    <w:rsid w:val="34E60E71"/>
    <w:rsid w:val="34FC50F6"/>
    <w:rsid w:val="3502B1A4"/>
    <w:rsid w:val="3504B328"/>
    <w:rsid w:val="3516E2A3"/>
    <w:rsid w:val="351ADA17"/>
    <w:rsid w:val="3521B99A"/>
    <w:rsid w:val="352531EA"/>
    <w:rsid w:val="3535EBB7"/>
    <w:rsid w:val="354140CC"/>
    <w:rsid w:val="355092D2"/>
    <w:rsid w:val="3558324B"/>
    <w:rsid w:val="35585052"/>
    <w:rsid w:val="357B5B84"/>
    <w:rsid w:val="35941A71"/>
    <w:rsid w:val="3598B5CB"/>
    <w:rsid w:val="35B1C56C"/>
    <w:rsid w:val="35B3ABE6"/>
    <w:rsid w:val="35DDE637"/>
    <w:rsid w:val="35DF3365"/>
    <w:rsid w:val="35E29FD1"/>
    <w:rsid w:val="35EC6BF5"/>
    <w:rsid w:val="35ED1C93"/>
    <w:rsid w:val="35FAE8A5"/>
    <w:rsid w:val="362170CD"/>
    <w:rsid w:val="36264590"/>
    <w:rsid w:val="36282D64"/>
    <w:rsid w:val="3632B324"/>
    <w:rsid w:val="3651CE70"/>
    <w:rsid w:val="36538742"/>
    <w:rsid w:val="3665E8B2"/>
    <w:rsid w:val="36761094"/>
    <w:rsid w:val="367D2963"/>
    <w:rsid w:val="3681D868"/>
    <w:rsid w:val="3682D99E"/>
    <w:rsid w:val="369246B5"/>
    <w:rsid w:val="36D225C9"/>
    <w:rsid w:val="36E8593E"/>
    <w:rsid w:val="36FFAB0F"/>
    <w:rsid w:val="3702B662"/>
    <w:rsid w:val="370E7250"/>
    <w:rsid w:val="370FCCDE"/>
    <w:rsid w:val="37172255"/>
    <w:rsid w:val="37190E04"/>
    <w:rsid w:val="3724DE05"/>
    <w:rsid w:val="3725D6B6"/>
    <w:rsid w:val="37293BB6"/>
    <w:rsid w:val="37374E63"/>
    <w:rsid w:val="373C1B20"/>
    <w:rsid w:val="376293E7"/>
    <w:rsid w:val="376F02F6"/>
    <w:rsid w:val="376FD7E2"/>
    <w:rsid w:val="3773D1FE"/>
    <w:rsid w:val="378391AE"/>
    <w:rsid w:val="3783AF07"/>
    <w:rsid w:val="37876570"/>
    <w:rsid w:val="3793A843"/>
    <w:rsid w:val="37BDBB10"/>
    <w:rsid w:val="37C3FDC5"/>
    <w:rsid w:val="37DF8066"/>
    <w:rsid w:val="37F6BD65"/>
    <w:rsid w:val="380E67E8"/>
    <w:rsid w:val="3832034F"/>
    <w:rsid w:val="38469EC1"/>
    <w:rsid w:val="3862A18A"/>
    <w:rsid w:val="386C6D0F"/>
    <w:rsid w:val="386E8603"/>
    <w:rsid w:val="387DFE02"/>
    <w:rsid w:val="3881AB7C"/>
    <w:rsid w:val="389391C5"/>
    <w:rsid w:val="389E4D4D"/>
    <w:rsid w:val="38B0C87A"/>
    <w:rsid w:val="38CF0BFE"/>
    <w:rsid w:val="38D4E803"/>
    <w:rsid w:val="38D500C7"/>
    <w:rsid w:val="38D794A7"/>
    <w:rsid w:val="38DA09F9"/>
    <w:rsid w:val="38E6D3AC"/>
    <w:rsid w:val="38E8DAB0"/>
    <w:rsid w:val="38FA7310"/>
    <w:rsid w:val="3927034F"/>
    <w:rsid w:val="3927725A"/>
    <w:rsid w:val="3944C777"/>
    <w:rsid w:val="39544E78"/>
    <w:rsid w:val="39706AAE"/>
    <w:rsid w:val="399FD65E"/>
    <w:rsid w:val="39BA123A"/>
    <w:rsid w:val="39EAC4BA"/>
    <w:rsid w:val="39F8A30D"/>
    <w:rsid w:val="3A063F13"/>
    <w:rsid w:val="3A135FD9"/>
    <w:rsid w:val="3A31B3E7"/>
    <w:rsid w:val="3A3E2961"/>
    <w:rsid w:val="3A519109"/>
    <w:rsid w:val="3A5F26E3"/>
    <w:rsid w:val="3A8C2F24"/>
    <w:rsid w:val="3A8F75A4"/>
    <w:rsid w:val="3AAA56BB"/>
    <w:rsid w:val="3AC1DEAA"/>
    <w:rsid w:val="3ACB5A0A"/>
    <w:rsid w:val="3AD9100D"/>
    <w:rsid w:val="3ADDB877"/>
    <w:rsid w:val="3AEEC949"/>
    <w:rsid w:val="3B081D3B"/>
    <w:rsid w:val="3B12BFB8"/>
    <w:rsid w:val="3B631996"/>
    <w:rsid w:val="3B6C9C1A"/>
    <w:rsid w:val="3B9DA995"/>
    <w:rsid w:val="3BADC63E"/>
    <w:rsid w:val="3BB24FE0"/>
    <w:rsid w:val="3BBB6932"/>
    <w:rsid w:val="3BF330C7"/>
    <w:rsid w:val="3BF3CEC7"/>
    <w:rsid w:val="3BF62EF2"/>
    <w:rsid w:val="3C030769"/>
    <w:rsid w:val="3C0A5272"/>
    <w:rsid w:val="3C5B7AA8"/>
    <w:rsid w:val="3C8BCB87"/>
    <w:rsid w:val="3CB5801A"/>
    <w:rsid w:val="3CBC08A9"/>
    <w:rsid w:val="3CDC3B86"/>
    <w:rsid w:val="3CE39340"/>
    <w:rsid w:val="3CEB0BEA"/>
    <w:rsid w:val="3CF80343"/>
    <w:rsid w:val="3D08F7B7"/>
    <w:rsid w:val="3D103AF9"/>
    <w:rsid w:val="3D2BD541"/>
    <w:rsid w:val="3D2C0855"/>
    <w:rsid w:val="3D42286D"/>
    <w:rsid w:val="3D4F4740"/>
    <w:rsid w:val="3D59D45A"/>
    <w:rsid w:val="3D6879A1"/>
    <w:rsid w:val="3D6F712F"/>
    <w:rsid w:val="3D82797A"/>
    <w:rsid w:val="3D902818"/>
    <w:rsid w:val="3D98D123"/>
    <w:rsid w:val="3DB19564"/>
    <w:rsid w:val="3DC21398"/>
    <w:rsid w:val="3DD3D1B3"/>
    <w:rsid w:val="3DF1BFF5"/>
    <w:rsid w:val="3E2B9FCD"/>
    <w:rsid w:val="3E3C123D"/>
    <w:rsid w:val="3E4225E2"/>
    <w:rsid w:val="3E479E12"/>
    <w:rsid w:val="3E4DC0B5"/>
    <w:rsid w:val="3E75F25D"/>
    <w:rsid w:val="3E843016"/>
    <w:rsid w:val="3E875104"/>
    <w:rsid w:val="3E8DC017"/>
    <w:rsid w:val="3EA63A68"/>
    <w:rsid w:val="3EAD7116"/>
    <w:rsid w:val="3EED5BE9"/>
    <w:rsid w:val="3F07C8BC"/>
    <w:rsid w:val="3F407620"/>
    <w:rsid w:val="3F577E6B"/>
    <w:rsid w:val="3F5ED36D"/>
    <w:rsid w:val="3F5EDACA"/>
    <w:rsid w:val="3F997339"/>
    <w:rsid w:val="3FC95F44"/>
    <w:rsid w:val="3FD577E8"/>
    <w:rsid w:val="3FDB7E4D"/>
    <w:rsid w:val="3FE921D5"/>
    <w:rsid w:val="3FFB479F"/>
    <w:rsid w:val="4005B948"/>
    <w:rsid w:val="40090F38"/>
    <w:rsid w:val="40124140"/>
    <w:rsid w:val="40176B44"/>
    <w:rsid w:val="402C816F"/>
    <w:rsid w:val="402EAD0E"/>
    <w:rsid w:val="403102CA"/>
    <w:rsid w:val="40361B37"/>
    <w:rsid w:val="405843C2"/>
    <w:rsid w:val="406873F6"/>
    <w:rsid w:val="406AA09D"/>
    <w:rsid w:val="4099730A"/>
    <w:rsid w:val="409B8E50"/>
    <w:rsid w:val="40B530FB"/>
    <w:rsid w:val="40D36F25"/>
    <w:rsid w:val="40F01BFA"/>
    <w:rsid w:val="40F6A0CF"/>
    <w:rsid w:val="40FD60FA"/>
    <w:rsid w:val="41063474"/>
    <w:rsid w:val="410872BB"/>
    <w:rsid w:val="4120737B"/>
    <w:rsid w:val="412E481E"/>
    <w:rsid w:val="41367F42"/>
    <w:rsid w:val="413EA676"/>
    <w:rsid w:val="41456DF3"/>
    <w:rsid w:val="41495BCF"/>
    <w:rsid w:val="41544188"/>
    <w:rsid w:val="4170C45D"/>
    <w:rsid w:val="418D2E8F"/>
    <w:rsid w:val="418F4FC4"/>
    <w:rsid w:val="41A71A95"/>
    <w:rsid w:val="41B8E0FD"/>
    <w:rsid w:val="41CB6011"/>
    <w:rsid w:val="41DD62CB"/>
    <w:rsid w:val="41E27D2C"/>
    <w:rsid w:val="41E7EDA2"/>
    <w:rsid w:val="41F2EEB5"/>
    <w:rsid w:val="41F86830"/>
    <w:rsid w:val="42249EAB"/>
    <w:rsid w:val="4224FCAB"/>
    <w:rsid w:val="42457AA1"/>
    <w:rsid w:val="425555EB"/>
    <w:rsid w:val="42598591"/>
    <w:rsid w:val="426624FD"/>
    <w:rsid w:val="427B7520"/>
    <w:rsid w:val="428A1F9B"/>
    <w:rsid w:val="42B388F6"/>
    <w:rsid w:val="42C910F9"/>
    <w:rsid w:val="42CA6905"/>
    <w:rsid w:val="42E4F868"/>
    <w:rsid w:val="42F2466B"/>
    <w:rsid w:val="42F6F060"/>
    <w:rsid w:val="42FA8527"/>
    <w:rsid w:val="4337B90C"/>
    <w:rsid w:val="43475ECF"/>
    <w:rsid w:val="43478337"/>
    <w:rsid w:val="43679CBD"/>
    <w:rsid w:val="43694E1E"/>
    <w:rsid w:val="437002A1"/>
    <w:rsid w:val="4376AE9E"/>
    <w:rsid w:val="4387B4A5"/>
    <w:rsid w:val="438D4825"/>
    <w:rsid w:val="43C735F3"/>
    <w:rsid w:val="43D12777"/>
    <w:rsid w:val="43D5B020"/>
    <w:rsid w:val="43E5D055"/>
    <w:rsid w:val="43F67079"/>
    <w:rsid w:val="4404E568"/>
    <w:rsid w:val="441754FF"/>
    <w:rsid w:val="44223C4A"/>
    <w:rsid w:val="44251D98"/>
    <w:rsid w:val="44276FC5"/>
    <w:rsid w:val="4431ACEE"/>
    <w:rsid w:val="443F1050"/>
    <w:rsid w:val="445282BC"/>
    <w:rsid w:val="4485885B"/>
    <w:rsid w:val="4487C5A5"/>
    <w:rsid w:val="44D000A0"/>
    <w:rsid w:val="44E4FF4F"/>
    <w:rsid w:val="44F063FD"/>
    <w:rsid w:val="4508A1DA"/>
    <w:rsid w:val="45235537"/>
    <w:rsid w:val="4531419A"/>
    <w:rsid w:val="453EBDCB"/>
    <w:rsid w:val="4541EEA1"/>
    <w:rsid w:val="4555B0CF"/>
    <w:rsid w:val="455C9D6D"/>
    <w:rsid w:val="455D2FCC"/>
    <w:rsid w:val="455DF61D"/>
    <w:rsid w:val="455E29F2"/>
    <w:rsid w:val="457248ED"/>
    <w:rsid w:val="4578DE28"/>
    <w:rsid w:val="4587518F"/>
    <w:rsid w:val="458A46FA"/>
    <w:rsid w:val="45985E74"/>
    <w:rsid w:val="45AE5C87"/>
    <w:rsid w:val="45B3CCD6"/>
    <w:rsid w:val="45C21FE4"/>
    <w:rsid w:val="45CABAF2"/>
    <w:rsid w:val="45D723F9"/>
    <w:rsid w:val="4613C87B"/>
    <w:rsid w:val="4617B1BD"/>
    <w:rsid w:val="462F9B19"/>
    <w:rsid w:val="4640B8AB"/>
    <w:rsid w:val="46453E30"/>
    <w:rsid w:val="466BCD5C"/>
    <w:rsid w:val="4676075F"/>
    <w:rsid w:val="46763AD1"/>
    <w:rsid w:val="468C8835"/>
    <w:rsid w:val="469B80F2"/>
    <w:rsid w:val="46A55CBB"/>
    <w:rsid w:val="46C27AA4"/>
    <w:rsid w:val="46C8942E"/>
    <w:rsid w:val="46E1FA20"/>
    <w:rsid w:val="46F06F5F"/>
    <w:rsid w:val="471A63C4"/>
    <w:rsid w:val="47368349"/>
    <w:rsid w:val="473CBFEC"/>
    <w:rsid w:val="4741CAC1"/>
    <w:rsid w:val="47627CFF"/>
    <w:rsid w:val="47649833"/>
    <w:rsid w:val="47746DDA"/>
    <w:rsid w:val="477B7A38"/>
    <w:rsid w:val="4782B27B"/>
    <w:rsid w:val="4799A6CF"/>
    <w:rsid w:val="47B057D2"/>
    <w:rsid w:val="47BE8ADE"/>
    <w:rsid w:val="47C54320"/>
    <w:rsid w:val="47D0BA5A"/>
    <w:rsid w:val="47DF677E"/>
    <w:rsid w:val="47E361A7"/>
    <w:rsid w:val="480A921A"/>
    <w:rsid w:val="4810DB7A"/>
    <w:rsid w:val="4831CC45"/>
    <w:rsid w:val="483E3BFA"/>
    <w:rsid w:val="4842AEE8"/>
    <w:rsid w:val="4849ECF0"/>
    <w:rsid w:val="484C00EE"/>
    <w:rsid w:val="48505B48"/>
    <w:rsid w:val="485FBB4E"/>
    <w:rsid w:val="48792D87"/>
    <w:rsid w:val="487AE3FC"/>
    <w:rsid w:val="488CADC7"/>
    <w:rsid w:val="488FAE28"/>
    <w:rsid w:val="48907CF6"/>
    <w:rsid w:val="48987C07"/>
    <w:rsid w:val="48B4323F"/>
    <w:rsid w:val="48D33B29"/>
    <w:rsid w:val="48D7518F"/>
    <w:rsid w:val="48E0EB3A"/>
    <w:rsid w:val="48F88CE4"/>
    <w:rsid w:val="4908FE64"/>
    <w:rsid w:val="4925F190"/>
    <w:rsid w:val="4927461D"/>
    <w:rsid w:val="492C8516"/>
    <w:rsid w:val="4930A99A"/>
    <w:rsid w:val="4937D407"/>
    <w:rsid w:val="4951F734"/>
    <w:rsid w:val="497BB828"/>
    <w:rsid w:val="499E06CF"/>
    <w:rsid w:val="49C1B035"/>
    <w:rsid w:val="49DBDCF8"/>
    <w:rsid w:val="49DCFD7D"/>
    <w:rsid w:val="49F1EE29"/>
    <w:rsid w:val="49FDCF54"/>
    <w:rsid w:val="49FE4294"/>
    <w:rsid w:val="49FEBBB6"/>
    <w:rsid w:val="4A0F1575"/>
    <w:rsid w:val="4A2AD5B9"/>
    <w:rsid w:val="4A3767B8"/>
    <w:rsid w:val="4A413DC2"/>
    <w:rsid w:val="4A42175D"/>
    <w:rsid w:val="4A4774A2"/>
    <w:rsid w:val="4A57DD07"/>
    <w:rsid w:val="4A58898A"/>
    <w:rsid w:val="4A5E43ED"/>
    <w:rsid w:val="4A82EA3C"/>
    <w:rsid w:val="4A8728DA"/>
    <w:rsid w:val="4A8BA23C"/>
    <w:rsid w:val="4ABD58F2"/>
    <w:rsid w:val="4ABDFE4B"/>
    <w:rsid w:val="4ACDF776"/>
    <w:rsid w:val="4AD1C774"/>
    <w:rsid w:val="4B069071"/>
    <w:rsid w:val="4B1B681C"/>
    <w:rsid w:val="4B266158"/>
    <w:rsid w:val="4B29B740"/>
    <w:rsid w:val="4B2BBBD4"/>
    <w:rsid w:val="4BBA54E6"/>
    <w:rsid w:val="4BD61C1B"/>
    <w:rsid w:val="4BDC9710"/>
    <w:rsid w:val="4BDF94FE"/>
    <w:rsid w:val="4BEC5CE7"/>
    <w:rsid w:val="4BEE0F95"/>
    <w:rsid w:val="4BFE2254"/>
    <w:rsid w:val="4C205DD9"/>
    <w:rsid w:val="4C2D97AC"/>
    <w:rsid w:val="4C2DE4A2"/>
    <w:rsid w:val="4C32E17D"/>
    <w:rsid w:val="4C38C2EE"/>
    <w:rsid w:val="4C4031DC"/>
    <w:rsid w:val="4C567375"/>
    <w:rsid w:val="4C5B2B1F"/>
    <w:rsid w:val="4C772AD8"/>
    <w:rsid w:val="4C9983E5"/>
    <w:rsid w:val="4CAFB099"/>
    <w:rsid w:val="4CB7D13F"/>
    <w:rsid w:val="4CD20BE5"/>
    <w:rsid w:val="4CD99D3C"/>
    <w:rsid w:val="4CE0B951"/>
    <w:rsid w:val="4CE22849"/>
    <w:rsid w:val="4CE9AB25"/>
    <w:rsid w:val="4CE9FF66"/>
    <w:rsid w:val="4CF36CF4"/>
    <w:rsid w:val="4D1FC424"/>
    <w:rsid w:val="4D3478E7"/>
    <w:rsid w:val="4D3C60FE"/>
    <w:rsid w:val="4D732A30"/>
    <w:rsid w:val="4D8FE288"/>
    <w:rsid w:val="4D921D1E"/>
    <w:rsid w:val="4D93568E"/>
    <w:rsid w:val="4D9D76F0"/>
    <w:rsid w:val="4DB652E3"/>
    <w:rsid w:val="4DC21D15"/>
    <w:rsid w:val="4E1FF298"/>
    <w:rsid w:val="4E2C4A03"/>
    <w:rsid w:val="4E2ED956"/>
    <w:rsid w:val="4E35EBA7"/>
    <w:rsid w:val="4E64549E"/>
    <w:rsid w:val="4E66C1F8"/>
    <w:rsid w:val="4E9A7581"/>
    <w:rsid w:val="4E9C3BE8"/>
    <w:rsid w:val="4EBDFFFB"/>
    <w:rsid w:val="4EC896F6"/>
    <w:rsid w:val="4ED2038C"/>
    <w:rsid w:val="4ED3B92F"/>
    <w:rsid w:val="4EFEEF76"/>
    <w:rsid w:val="4F1DB05C"/>
    <w:rsid w:val="4F227B01"/>
    <w:rsid w:val="4F3531A9"/>
    <w:rsid w:val="4F3A4F13"/>
    <w:rsid w:val="4F4C0BF8"/>
    <w:rsid w:val="4F590CB9"/>
    <w:rsid w:val="4F609786"/>
    <w:rsid w:val="4F6CB7EB"/>
    <w:rsid w:val="4F7F9844"/>
    <w:rsid w:val="4F932FFA"/>
    <w:rsid w:val="4FBADE6F"/>
    <w:rsid w:val="4FBB3170"/>
    <w:rsid w:val="4FE63B49"/>
    <w:rsid w:val="4FEBF409"/>
    <w:rsid w:val="500B4D21"/>
    <w:rsid w:val="501815AB"/>
    <w:rsid w:val="5023D47D"/>
    <w:rsid w:val="503574AE"/>
    <w:rsid w:val="50453057"/>
    <w:rsid w:val="504BBC1C"/>
    <w:rsid w:val="50611CBB"/>
    <w:rsid w:val="506EAE77"/>
    <w:rsid w:val="508C04B9"/>
    <w:rsid w:val="5090D46F"/>
    <w:rsid w:val="50919F97"/>
    <w:rsid w:val="50B16EC4"/>
    <w:rsid w:val="50C79C89"/>
    <w:rsid w:val="50D1EB54"/>
    <w:rsid w:val="50D78F90"/>
    <w:rsid w:val="50DE0637"/>
    <w:rsid w:val="50EA7B3E"/>
    <w:rsid w:val="50EB529D"/>
    <w:rsid w:val="511B724A"/>
    <w:rsid w:val="5121D024"/>
    <w:rsid w:val="512806F8"/>
    <w:rsid w:val="51294077"/>
    <w:rsid w:val="5131E0E0"/>
    <w:rsid w:val="514EC5DF"/>
    <w:rsid w:val="516237D5"/>
    <w:rsid w:val="51633A8E"/>
    <w:rsid w:val="516EE5E9"/>
    <w:rsid w:val="5170DF22"/>
    <w:rsid w:val="519C753A"/>
    <w:rsid w:val="51A52FDC"/>
    <w:rsid w:val="51D18DC4"/>
    <w:rsid w:val="51D485FF"/>
    <w:rsid w:val="51E80F62"/>
    <w:rsid w:val="51E8DFB1"/>
    <w:rsid w:val="51F7F7A6"/>
    <w:rsid w:val="520E4ACE"/>
    <w:rsid w:val="52189281"/>
    <w:rsid w:val="5257040D"/>
    <w:rsid w:val="52615A23"/>
    <w:rsid w:val="52808A23"/>
    <w:rsid w:val="528D16D5"/>
    <w:rsid w:val="52968C32"/>
    <w:rsid w:val="529EECA8"/>
    <w:rsid w:val="52A96633"/>
    <w:rsid w:val="52B1744A"/>
    <w:rsid w:val="52C70389"/>
    <w:rsid w:val="52C9F8A9"/>
    <w:rsid w:val="52F157DE"/>
    <w:rsid w:val="53096035"/>
    <w:rsid w:val="530ED634"/>
    <w:rsid w:val="53141B3E"/>
    <w:rsid w:val="531E884D"/>
    <w:rsid w:val="53268A48"/>
    <w:rsid w:val="533713E9"/>
    <w:rsid w:val="5337FD09"/>
    <w:rsid w:val="5342566B"/>
    <w:rsid w:val="535D65F5"/>
    <w:rsid w:val="53795E6A"/>
    <w:rsid w:val="5381885E"/>
    <w:rsid w:val="53943BD4"/>
    <w:rsid w:val="539716CF"/>
    <w:rsid w:val="53C01666"/>
    <w:rsid w:val="53D0C510"/>
    <w:rsid w:val="53D9910D"/>
    <w:rsid w:val="54282C7C"/>
    <w:rsid w:val="5429A3A4"/>
    <w:rsid w:val="5468AC54"/>
    <w:rsid w:val="54762545"/>
    <w:rsid w:val="548231C1"/>
    <w:rsid w:val="54A0C40A"/>
    <w:rsid w:val="54AA1D2D"/>
    <w:rsid w:val="54C0EDE0"/>
    <w:rsid w:val="54D558BB"/>
    <w:rsid w:val="54F9B7A1"/>
    <w:rsid w:val="54FC1486"/>
    <w:rsid w:val="54FDBC69"/>
    <w:rsid w:val="550B6A35"/>
    <w:rsid w:val="553F38AE"/>
    <w:rsid w:val="55432713"/>
    <w:rsid w:val="556F2705"/>
    <w:rsid w:val="5597E126"/>
    <w:rsid w:val="559A7D7B"/>
    <w:rsid w:val="55B494D6"/>
    <w:rsid w:val="55BBA4D6"/>
    <w:rsid w:val="55BC2559"/>
    <w:rsid w:val="55C0D20A"/>
    <w:rsid w:val="55C90D88"/>
    <w:rsid w:val="55C9B2C0"/>
    <w:rsid w:val="55D38F24"/>
    <w:rsid w:val="55E692D5"/>
    <w:rsid w:val="55F05E94"/>
    <w:rsid w:val="5606A1CC"/>
    <w:rsid w:val="56092714"/>
    <w:rsid w:val="5609C1DC"/>
    <w:rsid w:val="560ADD74"/>
    <w:rsid w:val="56189A26"/>
    <w:rsid w:val="561B68A2"/>
    <w:rsid w:val="563F58BB"/>
    <w:rsid w:val="564D5BCD"/>
    <w:rsid w:val="5663726F"/>
    <w:rsid w:val="5691EF7F"/>
    <w:rsid w:val="569826F6"/>
    <w:rsid w:val="56B3B473"/>
    <w:rsid w:val="56CACE7B"/>
    <w:rsid w:val="56D382F2"/>
    <w:rsid w:val="56DE165C"/>
    <w:rsid w:val="56DF477E"/>
    <w:rsid w:val="56F93E0C"/>
    <w:rsid w:val="56FA5194"/>
    <w:rsid w:val="57290540"/>
    <w:rsid w:val="57305883"/>
    <w:rsid w:val="573A5CE5"/>
    <w:rsid w:val="574109D3"/>
    <w:rsid w:val="57702298"/>
    <w:rsid w:val="57752A8E"/>
    <w:rsid w:val="5777776B"/>
    <w:rsid w:val="57B3DD00"/>
    <w:rsid w:val="57B88EA1"/>
    <w:rsid w:val="57BEFF4B"/>
    <w:rsid w:val="57E089AD"/>
    <w:rsid w:val="581AC041"/>
    <w:rsid w:val="58281075"/>
    <w:rsid w:val="58504D05"/>
    <w:rsid w:val="5859C494"/>
    <w:rsid w:val="585FD434"/>
    <w:rsid w:val="5878FA32"/>
    <w:rsid w:val="5884E6D2"/>
    <w:rsid w:val="58A52922"/>
    <w:rsid w:val="58B568FF"/>
    <w:rsid w:val="58C4D5CF"/>
    <w:rsid w:val="58D6D61B"/>
    <w:rsid w:val="58DB5A38"/>
    <w:rsid w:val="58E57662"/>
    <w:rsid w:val="590A2ACB"/>
    <w:rsid w:val="590AC6C6"/>
    <w:rsid w:val="59248C8B"/>
    <w:rsid w:val="5928C30A"/>
    <w:rsid w:val="59312A3B"/>
    <w:rsid w:val="593F62A0"/>
    <w:rsid w:val="594E9FD8"/>
    <w:rsid w:val="595C1186"/>
    <w:rsid w:val="596A2D7C"/>
    <w:rsid w:val="597C9965"/>
    <w:rsid w:val="597F4830"/>
    <w:rsid w:val="598EE2D9"/>
    <w:rsid w:val="598EF06B"/>
    <w:rsid w:val="59BEA0C1"/>
    <w:rsid w:val="5A0D9446"/>
    <w:rsid w:val="5A227428"/>
    <w:rsid w:val="5A4B654F"/>
    <w:rsid w:val="5A501AF6"/>
    <w:rsid w:val="5A57D637"/>
    <w:rsid w:val="5A6E5239"/>
    <w:rsid w:val="5A88B17D"/>
    <w:rsid w:val="5A9D1817"/>
    <w:rsid w:val="5AAA87A4"/>
    <w:rsid w:val="5AB96E9F"/>
    <w:rsid w:val="5ABBE231"/>
    <w:rsid w:val="5AD544BA"/>
    <w:rsid w:val="5AD6056C"/>
    <w:rsid w:val="5AE36416"/>
    <w:rsid w:val="5AFE83C2"/>
    <w:rsid w:val="5B0C7DA9"/>
    <w:rsid w:val="5B2A2E8F"/>
    <w:rsid w:val="5B2AB33A"/>
    <w:rsid w:val="5B2C48D0"/>
    <w:rsid w:val="5B3E3CC8"/>
    <w:rsid w:val="5B40A1FF"/>
    <w:rsid w:val="5B524D63"/>
    <w:rsid w:val="5B5A7343"/>
    <w:rsid w:val="5B8C9A43"/>
    <w:rsid w:val="5BC00440"/>
    <w:rsid w:val="5BE4B76A"/>
    <w:rsid w:val="5BE9E572"/>
    <w:rsid w:val="5BF01A1F"/>
    <w:rsid w:val="5C0F9164"/>
    <w:rsid w:val="5C103DA0"/>
    <w:rsid w:val="5C144B88"/>
    <w:rsid w:val="5C22E9B5"/>
    <w:rsid w:val="5C27D829"/>
    <w:rsid w:val="5C50384B"/>
    <w:rsid w:val="5C664D0D"/>
    <w:rsid w:val="5C6F96B5"/>
    <w:rsid w:val="5C7C9037"/>
    <w:rsid w:val="5C830D60"/>
    <w:rsid w:val="5C89C247"/>
    <w:rsid w:val="5C912DF2"/>
    <w:rsid w:val="5CD4410F"/>
    <w:rsid w:val="5CDD1B47"/>
    <w:rsid w:val="5CE0F852"/>
    <w:rsid w:val="5CE9B534"/>
    <w:rsid w:val="5D11FEB6"/>
    <w:rsid w:val="5D18AC19"/>
    <w:rsid w:val="5D1E302C"/>
    <w:rsid w:val="5D27204C"/>
    <w:rsid w:val="5D4C810E"/>
    <w:rsid w:val="5D562497"/>
    <w:rsid w:val="5D7885AB"/>
    <w:rsid w:val="5D7E5D2F"/>
    <w:rsid w:val="5D8B1564"/>
    <w:rsid w:val="5D96B23D"/>
    <w:rsid w:val="5DAD5A03"/>
    <w:rsid w:val="5DDC4659"/>
    <w:rsid w:val="5DF5878F"/>
    <w:rsid w:val="5DF61C78"/>
    <w:rsid w:val="5DFEFA58"/>
    <w:rsid w:val="5E05B6D8"/>
    <w:rsid w:val="5E0A392F"/>
    <w:rsid w:val="5E1F554B"/>
    <w:rsid w:val="5E25C844"/>
    <w:rsid w:val="5E354FA3"/>
    <w:rsid w:val="5E6BF8BB"/>
    <w:rsid w:val="5EA92A5D"/>
    <w:rsid w:val="5EC5A5F4"/>
    <w:rsid w:val="5EC5C6ED"/>
    <w:rsid w:val="5ED14C72"/>
    <w:rsid w:val="5ED16282"/>
    <w:rsid w:val="5ED68E8D"/>
    <w:rsid w:val="5EEEB1A1"/>
    <w:rsid w:val="5EEFB6DC"/>
    <w:rsid w:val="5EF9544A"/>
    <w:rsid w:val="5F3CA54F"/>
    <w:rsid w:val="5F47C190"/>
    <w:rsid w:val="5F4C30A5"/>
    <w:rsid w:val="5F4DDB78"/>
    <w:rsid w:val="5F4E7CA7"/>
    <w:rsid w:val="5F58772C"/>
    <w:rsid w:val="5F5E7230"/>
    <w:rsid w:val="5F64E277"/>
    <w:rsid w:val="5F68249A"/>
    <w:rsid w:val="5F8FF229"/>
    <w:rsid w:val="5FB6EFCA"/>
    <w:rsid w:val="5FCAE3E2"/>
    <w:rsid w:val="5FD916EB"/>
    <w:rsid w:val="5FE1A827"/>
    <w:rsid w:val="6017BDF8"/>
    <w:rsid w:val="601C4367"/>
    <w:rsid w:val="601E8F7C"/>
    <w:rsid w:val="602B6076"/>
    <w:rsid w:val="60519697"/>
    <w:rsid w:val="60636161"/>
    <w:rsid w:val="6063866B"/>
    <w:rsid w:val="60895A35"/>
    <w:rsid w:val="60B810DB"/>
    <w:rsid w:val="60B9851D"/>
    <w:rsid w:val="60BEC254"/>
    <w:rsid w:val="60F711E3"/>
    <w:rsid w:val="6123D504"/>
    <w:rsid w:val="612D9E65"/>
    <w:rsid w:val="613C15D5"/>
    <w:rsid w:val="614165C5"/>
    <w:rsid w:val="6141E3C4"/>
    <w:rsid w:val="614274B1"/>
    <w:rsid w:val="6144CDEA"/>
    <w:rsid w:val="61537EE5"/>
    <w:rsid w:val="6160CD58"/>
    <w:rsid w:val="6172BC92"/>
    <w:rsid w:val="617897C7"/>
    <w:rsid w:val="618F8154"/>
    <w:rsid w:val="61900E74"/>
    <w:rsid w:val="6191D475"/>
    <w:rsid w:val="61AA6A21"/>
    <w:rsid w:val="61BD50BF"/>
    <w:rsid w:val="61E5E9AB"/>
    <w:rsid w:val="61FE47BF"/>
    <w:rsid w:val="620B5F49"/>
    <w:rsid w:val="621CE3E6"/>
    <w:rsid w:val="62319E35"/>
    <w:rsid w:val="6242BE17"/>
    <w:rsid w:val="6253E01F"/>
    <w:rsid w:val="62670940"/>
    <w:rsid w:val="626A251C"/>
    <w:rsid w:val="62715D6D"/>
    <w:rsid w:val="62738F7B"/>
    <w:rsid w:val="627AE54C"/>
    <w:rsid w:val="62936C17"/>
    <w:rsid w:val="629E1872"/>
    <w:rsid w:val="62A7757D"/>
    <w:rsid w:val="62BB021A"/>
    <w:rsid w:val="62C43034"/>
    <w:rsid w:val="62DC85DA"/>
    <w:rsid w:val="62DEE0CF"/>
    <w:rsid w:val="62E09D0A"/>
    <w:rsid w:val="62EBFA9F"/>
    <w:rsid w:val="63129DCF"/>
    <w:rsid w:val="633CAEB4"/>
    <w:rsid w:val="633CB3B3"/>
    <w:rsid w:val="63405F13"/>
    <w:rsid w:val="634B0424"/>
    <w:rsid w:val="635CB741"/>
    <w:rsid w:val="635E53B7"/>
    <w:rsid w:val="638AAC5E"/>
    <w:rsid w:val="638DD6CA"/>
    <w:rsid w:val="639455A9"/>
    <w:rsid w:val="63BDFA27"/>
    <w:rsid w:val="63C5661B"/>
    <w:rsid w:val="6404C02B"/>
    <w:rsid w:val="6416EA49"/>
    <w:rsid w:val="64210867"/>
    <w:rsid w:val="64383C65"/>
    <w:rsid w:val="643D5D81"/>
    <w:rsid w:val="64425756"/>
    <w:rsid w:val="6442C6AE"/>
    <w:rsid w:val="64519EF9"/>
    <w:rsid w:val="645CC341"/>
    <w:rsid w:val="6495A24C"/>
    <w:rsid w:val="64962491"/>
    <w:rsid w:val="64AAFF0F"/>
    <w:rsid w:val="64EDF463"/>
    <w:rsid w:val="64F39B90"/>
    <w:rsid w:val="6527C9A9"/>
    <w:rsid w:val="65360C62"/>
    <w:rsid w:val="65393D45"/>
    <w:rsid w:val="6550DE42"/>
    <w:rsid w:val="6557D5F6"/>
    <w:rsid w:val="6574F796"/>
    <w:rsid w:val="65807C95"/>
    <w:rsid w:val="65AA7BD0"/>
    <w:rsid w:val="65B2A32A"/>
    <w:rsid w:val="65F555F9"/>
    <w:rsid w:val="660248E6"/>
    <w:rsid w:val="661FA744"/>
    <w:rsid w:val="6650579E"/>
    <w:rsid w:val="6665DB92"/>
    <w:rsid w:val="6674B1D4"/>
    <w:rsid w:val="6681980F"/>
    <w:rsid w:val="6682C0C9"/>
    <w:rsid w:val="6682E32F"/>
    <w:rsid w:val="669835F3"/>
    <w:rsid w:val="66A14CF8"/>
    <w:rsid w:val="66A9591F"/>
    <w:rsid w:val="66CCCD27"/>
    <w:rsid w:val="66F8DC37"/>
    <w:rsid w:val="673B73C8"/>
    <w:rsid w:val="67406A35"/>
    <w:rsid w:val="67523225"/>
    <w:rsid w:val="67593477"/>
    <w:rsid w:val="67A52216"/>
    <w:rsid w:val="67A55460"/>
    <w:rsid w:val="67AC3EE5"/>
    <w:rsid w:val="67AD4D73"/>
    <w:rsid w:val="67B4D4B1"/>
    <w:rsid w:val="67B95AF8"/>
    <w:rsid w:val="67EF8A42"/>
    <w:rsid w:val="67EF9C67"/>
    <w:rsid w:val="67F65E05"/>
    <w:rsid w:val="67F86AD9"/>
    <w:rsid w:val="67FB03E4"/>
    <w:rsid w:val="68433EBE"/>
    <w:rsid w:val="68552B2F"/>
    <w:rsid w:val="685C1D76"/>
    <w:rsid w:val="687D8D78"/>
    <w:rsid w:val="68887B20"/>
    <w:rsid w:val="68999353"/>
    <w:rsid w:val="68C18564"/>
    <w:rsid w:val="68DD27E7"/>
    <w:rsid w:val="69114093"/>
    <w:rsid w:val="691B9781"/>
    <w:rsid w:val="6925E1DC"/>
    <w:rsid w:val="6926AA37"/>
    <w:rsid w:val="6931825C"/>
    <w:rsid w:val="6946E572"/>
    <w:rsid w:val="6946F6C8"/>
    <w:rsid w:val="6960DDD7"/>
    <w:rsid w:val="6971C711"/>
    <w:rsid w:val="697F2628"/>
    <w:rsid w:val="699931C8"/>
    <w:rsid w:val="699B6222"/>
    <w:rsid w:val="69A29E89"/>
    <w:rsid w:val="69AB34DB"/>
    <w:rsid w:val="69B307FB"/>
    <w:rsid w:val="69C24967"/>
    <w:rsid w:val="69D30DD6"/>
    <w:rsid w:val="69F57DC5"/>
    <w:rsid w:val="69FC274F"/>
    <w:rsid w:val="6A01BCE4"/>
    <w:rsid w:val="6A1D9D64"/>
    <w:rsid w:val="6A432E76"/>
    <w:rsid w:val="6A4C2510"/>
    <w:rsid w:val="6A4D60E7"/>
    <w:rsid w:val="6A59FFBD"/>
    <w:rsid w:val="6A5FCA63"/>
    <w:rsid w:val="6A65F468"/>
    <w:rsid w:val="6A8FED71"/>
    <w:rsid w:val="6A9763B3"/>
    <w:rsid w:val="6AB7B0F8"/>
    <w:rsid w:val="6AC48EE6"/>
    <w:rsid w:val="6AE2EA5F"/>
    <w:rsid w:val="6AE995A3"/>
    <w:rsid w:val="6B13452B"/>
    <w:rsid w:val="6B32BC84"/>
    <w:rsid w:val="6B38240A"/>
    <w:rsid w:val="6B4331DE"/>
    <w:rsid w:val="6B4552A4"/>
    <w:rsid w:val="6B459143"/>
    <w:rsid w:val="6B60D701"/>
    <w:rsid w:val="6B64E4F4"/>
    <w:rsid w:val="6B7CFC28"/>
    <w:rsid w:val="6B80F43E"/>
    <w:rsid w:val="6B81E434"/>
    <w:rsid w:val="6B8D8D46"/>
    <w:rsid w:val="6B8EA83F"/>
    <w:rsid w:val="6B9C81FF"/>
    <w:rsid w:val="6B9D5EC3"/>
    <w:rsid w:val="6BACBE5C"/>
    <w:rsid w:val="6BB3FD14"/>
    <w:rsid w:val="6BB87520"/>
    <w:rsid w:val="6C029BDB"/>
    <w:rsid w:val="6C22DF0C"/>
    <w:rsid w:val="6C3990A4"/>
    <w:rsid w:val="6C3CB27C"/>
    <w:rsid w:val="6C58F751"/>
    <w:rsid w:val="6C8E16FD"/>
    <w:rsid w:val="6C96C2F6"/>
    <w:rsid w:val="6CDC77B9"/>
    <w:rsid w:val="6CEC47CE"/>
    <w:rsid w:val="6CF72182"/>
    <w:rsid w:val="6D167831"/>
    <w:rsid w:val="6D24D206"/>
    <w:rsid w:val="6D3375C6"/>
    <w:rsid w:val="6D3EC2D4"/>
    <w:rsid w:val="6D6DD72A"/>
    <w:rsid w:val="6D7D8338"/>
    <w:rsid w:val="6DA9A08B"/>
    <w:rsid w:val="6DAAE3DF"/>
    <w:rsid w:val="6DC4C0AE"/>
    <w:rsid w:val="6DDFEEB0"/>
    <w:rsid w:val="6DE919F7"/>
    <w:rsid w:val="6DEEF34B"/>
    <w:rsid w:val="6DF0B2A9"/>
    <w:rsid w:val="6DF7908C"/>
    <w:rsid w:val="6E109893"/>
    <w:rsid w:val="6E110F24"/>
    <w:rsid w:val="6E18159A"/>
    <w:rsid w:val="6E28AB15"/>
    <w:rsid w:val="6E30C5A7"/>
    <w:rsid w:val="6E32D093"/>
    <w:rsid w:val="6E71CBFE"/>
    <w:rsid w:val="6E78F313"/>
    <w:rsid w:val="6E89B76E"/>
    <w:rsid w:val="6E934C23"/>
    <w:rsid w:val="6EA8F345"/>
    <w:rsid w:val="6EAB5F22"/>
    <w:rsid w:val="6EAEB359"/>
    <w:rsid w:val="6EC0B2B3"/>
    <w:rsid w:val="6EDB0A4F"/>
    <w:rsid w:val="6EDE9F7B"/>
    <w:rsid w:val="6EEAC7CC"/>
    <w:rsid w:val="6EFD8F72"/>
    <w:rsid w:val="6F003E56"/>
    <w:rsid w:val="6F10AC7F"/>
    <w:rsid w:val="6F16D61B"/>
    <w:rsid w:val="6F17B3E3"/>
    <w:rsid w:val="6F2F63F5"/>
    <w:rsid w:val="6F3490EB"/>
    <w:rsid w:val="6F5C973A"/>
    <w:rsid w:val="6F78190F"/>
    <w:rsid w:val="6F9D54B1"/>
    <w:rsid w:val="6FB2C34B"/>
    <w:rsid w:val="6FB34A66"/>
    <w:rsid w:val="6FB7621E"/>
    <w:rsid w:val="6FBFD2DE"/>
    <w:rsid w:val="6FC3FA10"/>
    <w:rsid w:val="6FCBBC8A"/>
    <w:rsid w:val="6FDA6268"/>
    <w:rsid w:val="6FE9D35A"/>
    <w:rsid w:val="70269922"/>
    <w:rsid w:val="7036CB67"/>
    <w:rsid w:val="704A4699"/>
    <w:rsid w:val="70761AB0"/>
    <w:rsid w:val="707B62BC"/>
    <w:rsid w:val="70834B60"/>
    <w:rsid w:val="70900431"/>
    <w:rsid w:val="709DF0E3"/>
    <w:rsid w:val="70C63E81"/>
    <w:rsid w:val="70F3A926"/>
    <w:rsid w:val="711575DC"/>
    <w:rsid w:val="711DF4CA"/>
    <w:rsid w:val="7125FC95"/>
    <w:rsid w:val="712C9130"/>
    <w:rsid w:val="712DE66E"/>
    <w:rsid w:val="71345137"/>
    <w:rsid w:val="71352782"/>
    <w:rsid w:val="713F45F2"/>
    <w:rsid w:val="7165765C"/>
    <w:rsid w:val="71841FDE"/>
    <w:rsid w:val="718A5482"/>
    <w:rsid w:val="71B0B1D9"/>
    <w:rsid w:val="71BA33B9"/>
    <w:rsid w:val="71C70EFF"/>
    <w:rsid w:val="71DA83D4"/>
    <w:rsid w:val="71EEF311"/>
    <w:rsid w:val="722A53E6"/>
    <w:rsid w:val="72338BEC"/>
    <w:rsid w:val="72434DDB"/>
    <w:rsid w:val="7248A030"/>
    <w:rsid w:val="7276AB28"/>
    <w:rsid w:val="7283C4B1"/>
    <w:rsid w:val="72A403A2"/>
    <w:rsid w:val="72DA82B0"/>
    <w:rsid w:val="73004D69"/>
    <w:rsid w:val="73090470"/>
    <w:rsid w:val="732A37D3"/>
    <w:rsid w:val="733472D8"/>
    <w:rsid w:val="7338193E"/>
    <w:rsid w:val="73393750"/>
    <w:rsid w:val="73433414"/>
    <w:rsid w:val="73540954"/>
    <w:rsid w:val="7355F982"/>
    <w:rsid w:val="7361AD92"/>
    <w:rsid w:val="73846DF5"/>
    <w:rsid w:val="738EB800"/>
    <w:rsid w:val="73CC9904"/>
    <w:rsid w:val="73E11F50"/>
    <w:rsid w:val="73F89850"/>
    <w:rsid w:val="73FBEC9D"/>
    <w:rsid w:val="7407323D"/>
    <w:rsid w:val="740C8437"/>
    <w:rsid w:val="7425F41E"/>
    <w:rsid w:val="7474F00A"/>
    <w:rsid w:val="747B8764"/>
    <w:rsid w:val="74A3C703"/>
    <w:rsid w:val="74A7D039"/>
    <w:rsid w:val="74D2D35B"/>
    <w:rsid w:val="74D7B9F4"/>
    <w:rsid w:val="753387D9"/>
    <w:rsid w:val="753436DB"/>
    <w:rsid w:val="75395064"/>
    <w:rsid w:val="753D780B"/>
    <w:rsid w:val="7546A4BC"/>
    <w:rsid w:val="754AD67B"/>
    <w:rsid w:val="7550A94A"/>
    <w:rsid w:val="755421AC"/>
    <w:rsid w:val="755F4EE3"/>
    <w:rsid w:val="75976F1C"/>
    <w:rsid w:val="7598E937"/>
    <w:rsid w:val="759B411B"/>
    <w:rsid w:val="75A011E5"/>
    <w:rsid w:val="75A2FF85"/>
    <w:rsid w:val="75B86D96"/>
    <w:rsid w:val="75D2A475"/>
    <w:rsid w:val="7602EEFB"/>
    <w:rsid w:val="761D1BF4"/>
    <w:rsid w:val="7624974F"/>
    <w:rsid w:val="763E62E5"/>
    <w:rsid w:val="7675E4BB"/>
    <w:rsid w:val="767B4CDC"/>
    <w:rsid w:val="767F221E"/>
    <w:rsid w:val="7680EECF"/>
    <w:rsid w:val="7695CFB0"/>
    <w:rsid w:val="7698F6F9"/>
    <w:rsid w:val="76995BA5"/>
    <w:rsid w:val="76AACD10"/>
    <w:rsid w:val="76AEE65D"/>
    <w:rsid w:val="76B4FDCB"/>
    <w:rsid w:val="76CCE24C"/>
    <w:rsid w:val="76D48E8C"/>
    <w:rsid w:val="76DF4EEC"/>
    <w:rsid w:val="76EB0746"/>
    <w:rsid w:val="76F2AD37"/>
    <w:rsid w:val="76F39EE8"/>
    <w:rsid w:val="76F51B48"/>
    <w:rsid w:val="76F5444A"/>
    <w:rsid w:val="7720C618"/>
    <w:rsid w:val="77290962"/>
    <w:rsid w:val="773CDA16"/>
    <w:rsid w:val="773D4BC4"/>
    <w:rsid w:val="777CB7E5"/>
    <w:rsid w:val="7794BE28"/>
    <w:rsid w:val="77A0F228"/>
    <w:rsid w:val="77A9C591"/>
    <w:rsid w:val="77BA1566"/>
    <w:rsid w:val="77C4814E"/>
    <w:rsid w:val="77C5DAAD"/>
    <w:rsid w:val="77CB2084"/>
    <w:rsid w:val="77D21D5D"/>
    <w:rsid w:val="77D9AEF2"/>
    <w:rsid w:val="77E4926D"/>
    <w:rsid w:val="77EB8BA3"/>
    <w:rsid w:val="77F5282F"/>
    <w:rsid w:val="77F90360"/>
    <w:rsid w:val="77FAECE3"/>
    <w:rsid w:val="78060303"/>
    <w:rsid w:val="781E087F"/>
    <w:rsid w:val="783476DC"/>
    <w:rsid w:val="784DD8DB"/>
    <w:rsid w:val="78593522"/>
    <w:rsid w:val="786D3279"/>
    <w:rsid w:val="7875D88F"/>
    <w:rsid w:val="7882910B"/>
    <w:rsid w:val="7888AA3C"/>
    <w:rsid w:val="789A4486"/>
    <w:rsid w:val="78C9F0E9"/>
    <w:rsid w:val="78EAAB08"/>
    <w:rsid w:val="78F12C5F"/>
    <w:rsid w:val="7908E106"/>
    <w:rsid w:val="790D037E"/>
    <w:rsid w:val="79232AA5"/>
    <w:rsid w:val="79312A3E"/>
    <w:rsid w:val="7932F326"/>
    <w:rsid w:val="79521BF9"/>
    <w:rsid w:val="7953D534"/>
    <w:rsid w:val="7970CFD2"/>
    <w:rsid w:val="797C75B5"/>
    <w:rsid w:val="7986AF19"/>
    <w:rsid w:val="7987429E"/>
    <w:rsid w:val="798B05D1"/>
    <w:rsid w:val="7997C003"/>
    <w:rsid w:val="79A01FBA"/>
    <w:rsid w:val="79B0655A"/>
    <w:rsid w:val="79B7CB3C"/>
    <w:rsid w:val="79B9B53B"/>
    <w:rsid w:val="79C631E0"/>
    <w:rsid w:val="79D9C8A9"/>
    <w:rsid w:val="79FDFC40"/>
    <w:rsid w:val="7A09E259"/>
    <w:rsid w:val="7A14752D"/>
    <w:rsid w:val="7A1F77EC"/>
    <w:rsid w:val="7A27155C"/>
    <w:rsid w:val="7A336F4B"/>
    <w:rsid w:val="7A49445E"/>
    <w:rsid w:val="7A5ECA69"/>
    <w:rsid w:val="7A6FABD5"/>
    <w:rsid w:val="7A773AE9"/>
    <w:rsid w:val="7A7D1EA0"/>
    <w:rsid w:val="7A92BA79"/>
    <w:rsid w:val="7A98BC5A"/>
    <w:rsid w:val="7ADFA4FD"/>
    <w:rsid w:val="7AF436A5"/>
    <w:rsid w:val="7B0AFE21"/>
    <w:rsid w:val="7B0E8461"/>
    <w:rsid w:val="7B1D3F30"/>
    <w:rsid w:val="7B251A0C"/>
    <w:rsid w:val="7B2786A0"/>
    <w:rsid w:val="7B3367EF"/>
    <w:rsid w:val="7B35B424"/>
    <w:rsid w:val="7B3B537B"/>
    <w:rsid w:val="7B41E885"/>
    <w:rsid w:val="7B4D1CC4"/>
    <w:rsid w:val="7B52C503"/>
    <w:rsid w:val="7B70A390"/>
    <w:rsid w:val="7B788BB5"/>
    <w:rsid w:val="7B96B4AF"/>
    <w:rsid w:val="7B9E5DB7"/>
    <w:rsid w:val="7BB36512"/>
    <w:rsid w:val="7BB73236"/>
    <w:rsid w:val="7BC6516E"/>
    <w:rsid w:val="7BC70BBB"/>
    <w:rsid w:val="7BEC0C0C"/>
    <w:rsid w:val="7BEC4301"/>
    <w:rsid w:val="7C03FE92"/>
    <w:rsid w:val="7C222109"/>
    <w:rsid w:val="7C2764FE"/>
    <w:rsid w:val="7C53D354"/>
    <w:rsid w:val="7C5D25A8"/>
    <w:rsid w:val="7C601FA6"/>
    <w:rsid w:val="7C6268C6"/>
    <w:rsid w:val="7C657EC2"/>
    <w:rsid w:val="7C7E60A4"/>
    <w:rsid w:val="7C869CF6"/>
    <w:rsid w:val="7C939E55"/>
    <w:rsid w:val="7C99A70B"/>
    <w:rsid w:val="7CAF8780"/>
    <w:rsid w:val="7CD4FDCC"/>
    <w:rsid w:val="7CD6737B"/>
    <w:rsid w:val="7CFCE660"/>
    <w:rsid w:val="7D13DC51"/>
    <w:rsid w:val="7D294540"/>
    <w:rsid w:val="7D50F712"/>
    <w:rsid w:val="7D5151D7"/>
    <w:rsid w:val="7D52A1B4"/>
    <w:rsid w:val="7D6A2A07"/>
    <w:rsid w:val="7D769FD7"/>
    <w:rsid w:val="7D7A96F8"/>
    <w:rsid w:val="7D7C3B9A"/>
    <w:rsid w:val="7D8E7EBE"/>
    <w:rsid w:val="7D9C0D45"/>
    <w:rsid w:val="7DAF9189"/>
    <w:rsid w:val="7DBE57FC"/>
    <w:rsid w:val="7DC401AE"/>
    <w:rsid w:val="7DDE479C"/>
    <w:rsid w:val="7DE55B51"/>
    <w:rsid w:val="7DF9164E"/>
    <w:rsid w:val="7DFE7323"/>
    <w:rsid w:val="7E0F9240"/>
    <w:rsid w:val="7E18C33A"/>
    <w:rsid w:val="7E1B74F5"/>
    <w:rsid w:val="7E309E04"/>
    <w:rsid w:val="7E5E93B0"/>
    <w:rsid w:val="7E6F7CAD"/>
    <w:rsid w:val="7E70B97A"/>
    <w:rsid w:val="7E7C64AE"/>
    <w:rsid w:val="7E7E2330"/>
    <w:rsid w:val="7E9CC93E"/>
    <w:rsid w:val="7EAACEFE"/>
    <w:rsid w:val="7EAD07F6"/>
    <w:rsid w:val="7ED1D98E"/>
    <w:rsid w:val="7EF8EF51"/>
    <w:rsid w:val="7F12D109"/>
    <w:rsid w:val="7F262A12"/>
    <w:rsid w:val="7F4366EF"/>
    <w:rsid w:val="7F5D7986"/>
    <w:rsid w:val="7F653970"/>
    <w:rsid w:val="7F6B1AF3"/>
    <w:rsid w:val="7F6BEA4F"/>
    <w:rsid w:val="7F7AC756"/>
    <w:rsid w:val="7F7BF3FB"/>
    <w:rsid w:val="7F85ED99"/>
    <w:rsid w:val="7F872D88"/>
    <w:rsid w:val="7F98D3FC"/>
    <w:rsid w:val="7FB46E36"/>
    <w:rsid w:val="7FC23D9F"/>
    <w:rsid w:val="7FCA75D8"/>
    <w:rsid w:val="7FCFD262"/>
    <w:rsid w:val="7FDDE822"/>
    <w:rsid w:val="7FE081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789"/>
  <w15:chartTrackingRefBased/>
  <w15:docId w15:val="{59E66408-FE5F-4FF8-A03E-4A3C4DF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D54"/>
    <w:rPr>
      <w:rFonts w:ascii="Arial" w:hAnsi="Arial"/>
    </w:rPr>
  </w:style>
  <w:style w:type="paragraph" w:styleId="Kop1">
    <w:name w:val="heading 1"/>
    <w:basedOn w:val="Standaard"/>
    <w:next w:val="Standaard"/>
    <w:link w:val="Kop1Char"/>
    <w:uiPriority w:val="9"/>
    <w:qFormat/>
    <w:rsid w:val="00BA6EA9"/>
    <w:pPr>
      <w:keepNext/>
      <w:keepLines/>
      <w:spacing w:before="240" w:after="0"/>
      <w:outlineLvl w:val="0"/>
    </w:pPr>
    <w:rPr>
      <w:rFonts w:eastAsiaTheme="majorEastAsia" w:cstheme="majorBidi"/>
      <w:b/>
      <w:color w:val="6EBE1E"/>
      <w:sz w:val="32"/>
      <w:szCs w:val="32"/>
    </w:rPr>
  </w:style>
  <w:style w:type="paragraph" w:styleId="Kop2">
    <w:name w:val="heading 2"/>
    <w:basedOn w:val="Standaard"/>
    <w:next w:val="Standaard"/>
    <w:link w:val="Kop2Char"/>
    <w:uiPriority w:val="9"/>
    <w:unhideWhenUsed/>
    <w:qFormat/>
    <w:rsid w:val="001A1AD7"/>
    <w:pPr>
      <w:keepNext/>
      <w:keepLines/>
      <w:spacing w:before="40" w:after="0"/>
      <w:outlineLvl w:val="1"/>
    </w:pPr>
    <w:rPr>
      <w:rFonts w:eastAsiaTheme="majorEastAsia" w:cstheme="majorBidi"/>
      <w:b/>
      <w:i/>
      <w:sz w:val="25"/>
      <w:szCs w:val="26"/>
    </w:rPr>
  </w:style>
  <w:style w:type="paragraph" w:styleId="Kop3">
    <w:name w:val="heading 3"/>
    <w:basedOn w:val="Standaard"/>
    <w:next w:val="Standaard"/>
    <w:link w:val="Kop3Char"/>
    <w:uiPriority w:val="9"/>
    <w:unhideWhenUsed/>
    <w:qFormat/>
    <w:rsid w:val="009E6BEB"/>
    <w:pPr>
      <w:keepNext/>
      <w:keepLines/>
      <w:spacing w:before="40" w:after="0"/>
      <w:outlineLvl w:val="2"/>
    </w:pPr>
    <w:rPr>
      <w:rFonts w:eastAsiaTheme="majorEastAsia" w:cstheme="majorBidi"/>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6B9F25" w:themeColor="hyperlink"/>
      <w:u w:val="single"/>
    </w:rPr>
  </w:style>
  <w:style w:type="character" w:customStyle="1" w:styleId="Kop1Char">
    <w:name w:val="Kop 1 Char"/>
    <w:basedOn w:val="Standaardalinea-lettertype"/>
    <w:link w:val="Kop1"/>
    <w:uiPriority w:val="9"/>
    <w:rsid w:val="00BA6EA9"/>
    <w:rPr>
      <w:rFonts w:ascii="Arial" w:eastAsiaTheme="majorEastAsia" w:hAnsi="Arial" w:cstheme="majorBidi"/>
      <w:b/>
      <w:color w:val="6EBE1E"/>
      <w:sz w:val="32"/>
      <w:szCs w:val="32"/>
    </w:rPr>
  </w:style>
  <w:style w:type="paragraph" w:styleId="Normaalweb">
    <w:name w:val="Normal (Web)"/>
    <w:basedOn w:val="Standaard"/>
    <w:uiPriority w:val="99"/>
    <w:unhideWhenUsed/>
    <w:rsid w:val="00A44FD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1A1AD7"/>
    <w:rPr>
      <w:rFonts w:ascii="Arial" w:eastAsiaTheme="majorEastAsia" w:hAnsi="Arial" w:cstheme="majorBidi"/>
      <w:b/>
      <w:i/>
      <w:sz w:val="25"/>
      <w:szCs w:val="26"/>
    </w:rPr>
  </w:style>
  <w:style w:type="paragraph" w:styleId="Kopvaninhoudsopgave">
    <w:name w:val="TOC Heading"/>
    <w:basedOn w:val="Kop1"/>
    <w:next w:val="Standaard"/>
    <w:uiPriority w:val="39"/>
    <w:unhideWhenUsed/>
    <w:qFormat/>
    <w:rsid w:val="007128E9"/>
    <w:pPr>
      <w:outlineLvl w:val="9"/>
    </w:pPr>
    <w:rPr>
      <w:rFonts w:asciiTheme="majorHAnsi" w:hAnsiTheme="majorHAnsi"/>
      <w:b w:val="0"/>
      <w:color w:val="3E762A" w:themeColor="accent1" w:themeShade="BF"/>
      <w:lang w:eastAsia="nl-NL"/>
    </w:rPr>
  </w:style>
  <w:style w:type="paragraph" w:styleId="Inhopg1">
    <w:name w:val="toc 1"/>
    <w:basedOn w:val="Standaard"/>
    <w:next w:val="Standaard"/>
    <w:autoRedefine/>
    <w:uiPriority w:val="39"/>
    <w:unhideWhenUsed/>
    <w:rsid w:val="007128E9"/>
    <w:pPr>
      <w:spacing w:after="100"/>
    </w:pPr>
  </w:style>
  <w:style w:type="paragraph" w:styleId="Inhopg2">
    <w:name w:val="toc 2"/>
    <w:basedOn w:val="Standaard"/>
    <w:next w:val="Standaard"/>
    <w:autoRedefine/>
    <w:uiPriority w:val="39"/>
    <w:unhideWhenUsed/>
    <w:rsid w:val="007128E9"/>
    <w:pPr>
      <w:spacing w:after="100"/>
      <w:ind w:left="220"/>
    </w:pPr>
  </w:style>
  <w:style w:type="character" w:customStyle="1" w:styleId="Kop3Char">
    <w:name w:val="Kop 3 Char"/>
    <w:basedOn w:val="Standaardalinea-lettertype"/>
    <w:link w:val="Kop3"/>
    <w:uiPriority w:val="9"/>
    <w:rsid w:val="009E6BEB"/>
    <w:rPr>
      <w:rFonts w:ascii="Arial" w:eastAsiaTheme="majorEastAsia" w:hAnsi="Arial" w:cstheme="majorBidi"/>
      <w:i/>
      <w:sz w:val="24"/>
      <w:szCs w:val="24"/>
    </w:rPr>
  </w:style>
  <w:style w:type="paragraph" w:styleId="Inhopg3">
    <w:name w:val="toc 3"/>
    <w:basedOn w:val="Standaard"/>
    <w:next w:val="Standaard"/>
    <w:autoRedefine/>
    <w:uiPriority w:val="39"/>
    <w:unhideWhenUsed/>
    <w:rsid w:val="00546CD8"/>
    <w:pPr>
      <w:spacing w:after="100"/>
      <w:ind w:left="440"/>
    </w:pPr>
  </w:style>
  <w:style w:type="paragraph" w:styleId="Koptekst">
    <w:name w:val="header"/>
    <w:basedOn w:val="Standaard"/>
    <w:link w:val="KoptekstChar"/>
    <w:uiPriority w:val="99"/>
    <w:unhideWhenUsed/>
    <w:rsid w:val="00986E9B"/>
    <w:pPr>
      <w:tabs>
        <w:tab w:val="center" w:pos="4536"/>
        <w:tab w:val="right" w:pos="9072"/>
      </w:tabs>
      <w:spacing w:after="0"/>
    </w:pPr>
  </w:style>
  <w:style w:type="character" w:customStyle="1" w:styleId="KoptekstChar">
    <w:name w:val="Koptekst Char"/>
    <w:basedOn w:val="Standaardalinea-lettertype"/>
    <w:link w:val="Koptekst"/>
    <w:uiPriority w:val="99"/>
    <w:rsid w:val="00986E9B"/>
    <w:rPr>
      <w:rFonts w:ascii="Arial" w:hAnsi="Arial"/>
    </w:rPr>
  </w:style>
  <w:style w:type="paragraph" w:styleId="Voettekst">
    <w:name w:val="footer"/>
    <w:basedOn w:val="Standaard"/>
    <w:link w:val="VoettekstChar"/>
    <w:uiPriority w:val="99"/>
    <w:unhideWhenUsed/>
    <w:rsid w:val="00986E9B"/>
    <w:pPr>
      <w:tabs>
        <w:tab w:val="center" w:pos="4536"/>
        <w:tab w:val="right" w:pos="9072"/>
      </w:tabs>
      <w:spacing w:after="0"/>
    </w:pPr>
  </w:style>
  <w:style w:type="character" w:customStyle="1" w:styleId="VoettekstChar">
    <w:name w:val="Voettekst Char"/>
    <w:basedOn w:val="Standaardalinea-lettertype"/>
    <w:link w:val="Voettekst"/>
    <w:uiPriority w:val="99"/>
    <w:rsid w:val="00986E9B"/>
    <w:rPr>
      <w:rFonts w:ascii="Arial" w:hAnsi="Arial"/>
    </w:rPr>
  </w:style>
  <w:style w:type="character" w:styleId="Regelnummer">
    <w:name w:val="line number"/>
    <w:basedOn w:val="Standaardalinea-lettertype"/>
    <w:uiPriority w:val="99"/>
    <w:semiHidden/>
    <w:unhideWhenUsed/>
    <w:rsid w:val="00850E0F"/>
  </w:style>
  <w:style w:type="table" w:styleId="Tabelraster">
    <w:name w:val="Table Grid"/>
    <w:basedOn w:val="Standaardtabel"/>
    <w:uiPriority w:val="59"/>
    <w:rsid w:val="005B5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5A70B2"/>
    <w:rPr>
      <w:color w:val="605E5C"/>
      <w:shd w:val="clear" w:color="auto" w:fill="E1DFDD"/>
    </w:rPr>
  </w:style>
  <w:style w:type="character" w:styleId="Verwijzingopmerking">
    <w:name w:val="annotation reference"/>
    <w:basedOn w:val="Standaardalinea-lettertype"/>
    <w:uiPriority w:val="99"/>
    <w:semiHidden/>
    <w:unhideWhenUsed/>
    <w:rsid w:val="006B3E3E"/>
    <w:rPr>
      <w:sz w:val="16"/>
      <w:szCs w:val="16"/>
    </w:rPr>
  </w:style>
  <w:style w:type="paragraph" w:styleId="Tekstopmerking">
    <w:name w:val="annotation text"/>
    <w:basedOn w:val="Standaard"/>
    <w:link w:val="TekstopmerkingChar"/>
    <w:uiPriority w:val="99"/>
    <w:unhideWhenUsed/>
    <w:rsid w:val="006B3E3E"/>
    <w:pPr>
      <w:spacing w:line="240" w:lineRule="auto"/>
    </w:pPr>
    <w:rPr>
      <w:sz w:val="20"/>
      <w:szCs w:val="20"/>
    </w:rPr>
  </w:style>
  <w:style w:type="character" w:customStyle="1" w:styleId="TekstopmerkingChar">
    <w:name w:val="Tekst opmerking Char"/>
    <w:basedOn w:val="Standaardalinea-lettertype"/>
    <w:link w:val="Tekstopmerking"/>
    <w:uiPriority w:val="99"/>
    <w:rsid w:val="006B3E3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B3E3E"/>
    <w:rPr>
      <w:b/>
      <w:bCs/>
    </w:rPr>
  </w:style>
  <w:style w:type="character" w:customStyle="1" w:styleId="OnderwerpvanopmerkingChar">
    <w:name w:val="Onderwerp van opmerking Char"/>
    <w:basedOn w:val="TekstopmerkingChar"/>
    <w:link w:val="Onderwerpvanopmerking"/>
    <w:uiPriority w:val="99"/>
    <w:semiHidden/>
    <w:rsid w:val="006B3E3E"/>
    <w:rPr>
      <w:rFonts w:ascii="Arial" w:hAnsi="Arial"/>
      <w:b/>
      <w:bCs/>
      <w:sz w:val="20"/>
      <w:szCs w:val="20"/>
    </w:rPr>
  </w:style>
  <w:style w:type="character" w:customStyle="1" w:styleId="normaltextrun">
    <w:name w:val="normaltextrun"/>
    <w:basedOn w:val="Standaardalinea-lettertype"/>
    <w:rsid w:val="008644C8"/>
  </w:style>
  <w:style w:type="character" w:customStyle="1" w:styleId="eop">
    <w:name w:val="eop"/>
    <w:basedOn w:val="Standaardalinea-lettertype"/>
    <w:rsid w:val="00025ADE"/>
  </w:style>
  <w:style w:type="paragraph" w:customStyle="1" w:styleId="paragraph">
    <w:name w:val="paragraph"/>
    <w:basedOn w:val="Standaard"/>
    <w:rsid w:val="00A121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74342746">
    <w:name w:val="scxw74342746"/>
    <w:basedOn w:val="Standaardalinea-lettertype"/>
    <w:rsid w:val="003605BB"/>
  </w:style>
  <w:style w:type="paragraph" w:styleId="Ondertitel">
    <w:name w:val="Subtitle"/>
    <w:basedOn w:val="Standaard"/>
    <w:next w:val="Standaard"/>
    <w:link w:val="OndertitelChar"/>
    <w:uiPriority w:val="11"/>
    <w:qFormat/>
    <w:rsid w:val="00512699"/>
    <w:pPr>
      <w:numPr>
        <w:ilvl w:val="1"/>
      </w:numPr>
    </w:pPr>
    <w:rPr>
      <w:rFonts w:eastAsiaTheme="minorEastAsia"/>
      <w:b/>
      <w:color w:val="000000" w:themeColor="text1"/>
    </w:rPr>
  </w:style>
  <w:style w:type="character" w:customStyle="1" w:styleId="OndertitelChar">
    <w:name w:val="Ondertitel Char"/>
    <w:basedOn w:val="Standaardalinea-lettertype"/>
    <w:link w:val="Ondertitel"/>
    <w:uiPriority w:val="11"/>
    <w:rsid w:val="00512699"/>
    <w:rPr>
      <w:rFonts w:ascii="Arial" w:eastAsiaTheme="minorEastAsia" w:hAnsi="Arial"/>
      <w:b/>
      <w:color w:val="000000" w:themeColor="text1"/>
    </w:rPr>
  </w:style>
  <w:style w:type="paragraph" w:styleId="Geenafstand">
    <w:name w:val="No Spacing"/>
    <w:link w:val="GeenafstandChar"/>
    <w:uiPriority w:val="1"/>
    <w:qFormat/>
    <w:rsid w:val="0087116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116A"/>
    <w:rPr>
      <w:rFonts w:eastAsiaTheme="minorEastAsia"/>
      <w:lang w:eastAsia="nl-NL"/>
    </w:rPr>
  </w:style>
  <w:style w:type="character" w:styleId="GevolgdeHyperlink">
    <w:name w:val="FollowedHyperlink"/>
    <w:basedOn w:val="Standaardalinea-lettertype"/>
    <w:uiPriority w:val="99"/>
    <w:semiHidden/>
    <w:unhideWhenUsed/>
    <w:rsid w:val="00A56753"/>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543">
      <w:bodyDiv w:val="1"/>
      <w:marLeft w:val="0"/>
      <w:marRight w:val="0"/>
      <w:marTop w:val="0"/>
      <w:marBottom w:val="0"/>
      <w:divBdr>
        <w:top w:val="none" w:sz="0" w:space="0" w:color="auto"/>
        <w:left w:val="none" w:sz="0" w:space="0" w:color="auto"/>
        <w:bottom w:val="none" w:sz="0" w:space="0" w:color="auto"/>
        <w:right w:val="none" w:sz="0" w:space="0" w:color="auto"/>
      </w:divBdr>
    </w:div>
    <w:div w:id="141046473">
      <w:bodyDiv w:val="1"/>
      <w:marLeft w:val="0"/>
      <w:marRight w:val="0"/>
      <w:marTop w:val="0"/>
      <w:marBottom w:val="0"/>
      <w:divBdr>
        <w:top w:val="none" w:sz="0" w:space="0" w:color="auto"/>
        <w:left w:val="none" w:sz="0" w:space="0" w:color="auto"/>
        <w:bottom w:val="none" w:sz="0" w:space="0" w:color="auto"/>
        <w:right w:val="none" w:sz="0" w:space="0" w:color="auto"/>
      </w:divBdr>
    </w:div>
    <w:div w:id="171532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6579">
          <w:marLeft w:val="0"/>
          <w:marRight w:val="0"/>
          <w:marTop w:val="0"/>
          <w:marBottom w:val="0"/>
          <w:divBdr>
            <w:top w:val="single" w:sz="2" w:space="0" w:color="ECEDEE"/>
            <w:left w:val="single" w:sz="2" w:space="0" w:color="ECEDEE"/>
            <w:bottom w:val="single" w:sz="2" w:space="0" w:color="ECEDEE"/>
            <w:right w:val="single" w:sz="2" w:space="0" w:color="ECEDEE"/>
          </w:divBdr>
          <w:divsChild>
            <w:div w:id="1815415115">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178276781">
      <w:bodyDiv w:val="1"/>
      <w:marLeft w:val="0"/>
      <w:marRight w:val="0"/>
      <w:marTop w:val="0"/>
      <w:marBottom w:val="0"/>
      <w:divBdr>
        <w:top w:val="none" w:sz="0" w:space="0" w:color="auto"/>
        <w:left w:val="none" w:sz="0" w:space="0" w:color="auto"/>
        <w:bottom w:val="none" w:sz="0" w:space="0" w:color="auto"/>
        <w:right w:val="none" w:sz="0" w:space="0" w:color="auto"/>
      </w:divBdr>
    </w:div>
    <w:div w:id="293755284">
      <w:bodyDiv w:val="1"/>
      <w:marLeft w:val="0"/>
      <w:marRight w:val="0"/>
      <w:marTop w:val="0"/>
      <w:marBottom w:val="0"/>
      <w:divBdr>
        <w:top w:val="none" w:sz="0" w:space="0" w:color="auto"/>
        <w:left w:val="none" w:sz="0" w:space="0" w:color="auto"/>
        <w:bottom w:val="none" w:sz="0" w:space="0" w:color="auto"/>
        <w:right w:val="none" w:sz="0" w:space="0" w:color="auto"/>
      </w:divBdr>
    </w:div>
    <w:div w:id="436296117">
      <w:bodyDiv w:val="1"/>
      <w:marLeft w:val="0"/>
      <w:marRight w:val="0"/>
      <w:marTop w:val="0"/>
      <w:marBottom w:val="0"/>
      <w:divBdr>
        <w:top w:val="none" w:sz="0" w:space="0" w:color="auto"/>
        <w:left w:val="none" w:sz="0" w:space="0" w:color="auto"/>
        <w:bottom w:val="none" w:sz="0" w:space="0" w:color="auto"/>
        <w:right w:val="none" w:sz="0" w:space="0" w:color="auto"/>
      </w:divBdr>
    </w:div>
    <w:div w:id="572860721">
      <w:bodyDiv w:val="1"/>
      <w:marLeft w:val="0"/>
      <w:marRight w:val="0"/>
      <w:marTop w:val="0"/>
      <w:marBottom w:val="0"/>
      <w:divBdr>
        <w:top w:val="none" w:sz="0" w:space="0" w:color="auto"/>
        <w:left w:val="none" w:sz="0" w:space="0" w:color="auto"/>
        <w:bottom w:val="none" w:sz="0" w:space="0" w:color="auto"/>
        <w:right w:val="none" w:sz="0" w:space="0" w:color="auto"/>
      </w:divBdr>
    </w:div>
    <w:div w:id="992098342">
      <w:bodyDiv w:val="1"/>
      <w:marLeft w:val="0"/>
      <w:marRight w:val="0"/>
      <w:marTop w:val="0"/>
      <w:marBottom w:val="0"/>
      <w:divBdr>
        <w:top w:val="none" w:sz="0" w:space="0" w:color="auto"/>
        <w:left w:val="none" w:sz="0" w:space="0" w:color="auto"/>
        <w:bottom w:val="none" w:sz="0" w:space="0" w:color="auto"/>
        <w:right w:val="none" w:sz="0" w:space="0" w:color="auto"/>
      </w:divBdr>
    </w:div>
    <w:div w:id="1056778701">
      <w:bodyDiv w:val="1"/>
      <w:marLeft w:val="0"/>
      <w:marRight w:val="0"/>
      <w:marTop w:val="0"/>
      <w:marBottom w:val="0"/>
      <w:divBdr>
        <w:top w:val="none" w:sz="0" w:space="0" w:color="auto"/>
        <w:left w:val="none" w:sz="0" w:space="0" w:color="auto"/>
        <w:bottom w:val="none" w:sz="0" w:space="0" w:color="auto"/>
        <w:right w:val="none" w:sz="0" w:space="0" w:color="auto"/>
      </w:divBdr>
    </w:div>
    <w:div w:id="1139228682">
      <w:bodyDiv w:val="1"/>
      <w:marLeft w:val="0"/>
      <w:marRight w:val="0"/>
      <w:marTop w:val="0"/>
      <w:marBottom w:val="0"/>
      <w:divBdr>
        <w:top w:val="none" w:sz="0" w:space="0" w:color="auto"/>
        <w:left w:val="none" w:sz="0" w:space="0" w:color="auto"/>
        <w:bottom w:val="none" w:sz="0" w:space="0" w:color="auto"/>
        <w:right w:val="none" w:sz="0" w:space="0" w:color="auto"/>
      </w:divBdr>
    </w:div>
    <w:div w:id="1385788738">
      <w:bodyDiv w:val="1"/>
      <w:marLeft w:val="0"/>
      <w:marRight w:val="0"/>
      <w:marTop w:val="0"/>
      <w:marBottom w:val="0"/>
      <w:divBdr>
        <w:top w:val="none" w:sz="0" w:space="0" w:color="auto"/>
        <w:left w:val="none" w:sz="0" w:space="0" w:color="auto"/>
        <w:bottom w:val="none" w:sz="0" w:space="0" w:color="auto"/>
        <w:right w:val="none" w:sz="0" w:space="0" w:color="auto"/>
      </w:divBdr>
    </w:div>
    <w:div w:id="1575698558">
      <w:bodyDiv w:val="1"/>
      <w:marLeft w:val="0"/>
      <w:marRight w:val="0"/>
      <w:marTop w:val="0"/>
      <w:marBottom w:val="0"/>
      <w:divBdr>
        <w:top w:val="none" w:sz="0" w:space="0" w:color="auto"/>
        <w:left w:val="none" w:sz="0" w:space="0" w:color="auto"/>
        <w:bottom w:val="none" w:sz="0" w:space="0" w:color="auto"/>
        <w:right w:val="none" w:sz="0" w:space="0" w:color="auto"/>
      </w:divBdr>
    </w:div>
    <w:div w:id="1589070524">
      <w:bodyDiv w:val="1"/>
      <w:marLeft w:val="0"/>
      <w:marRight w:val="0"/>
      <w:marTop w:val="0"/>
      <w:marBottom w:val="0"/>
      <w:divBdr>
        <w:top w:val="none" w:sz="0" w:space="0" w:color="auto"/>
        <w:left w:val="none" w:sz="0" w:space="0" w:color="auto"/>
        <w:bottom w:val="none" w:sz="0" w:space="0" w:color="auto"/>
        <w:right w:val="none" w:sz="0" w:space="0" w:color="auto"/>
      </w:divBdr>
    </w:div>
    <w:div w:id="1656714498">
      <w:bodyDiv w:val="1"/>
      <w:marLeft w:val="0"/>
      <w:marRight w:val="0"/>
      <w:marTop w:val="0"/>
      <w:marBottom w:val="0"/>
      <w:divBdr>
        <w:top w:val="none" w:sz="0" w:space="0" w:color="auto"/>
        <w:left w:val="none" w:sz="0" w:space="0" w:color="auto"/>
        <w:bottom w:val="none" w:sz="0" w:space="0" w:color="auto"/>
        <w:right w:val="none" w:sz="0" w:space="0" w:color="auto"/>
      </w:divBdr>
    </w:div>
    <w:div w:id="1710059685">
      <w:bodyDiv w:val="1"/>
      <w:marLeft w:val="0"/>
      <w:marRight w:val="0"/>
      <w:marTop w:val="0"/>
      <w:marBottom w:val="0"/>
      <w:divBdr>
        <w:top w:val="none" w:sz="0" w:space="0" w:color="auto"/>
        <w:left w:val="none" w:sz="0" w:space="0" w:color="auto"/>
        <w:bottom w:val="none" w:sz="0" w:space="0" w:color="auto"/>
        <w:right w:val="none" w:sz="0" w:space="0" w:color="auto"/>
      </w:divBdr>
    </w:div>
    <w:div w:id="1713188200">
      <w:bodyDiv w:val="1"/>
      <w:marLeft w:val="0"/>
      <w:marRight w:val="0"/>
      <w:marTop w:val="0"/>
      <w:marBottom w:val="0"/>
      <w:divBdr>
        <w:top w:val="none" w:sz="0" w:space="0" w:color="auto"/>
        <w:left w:val="none" w:sz="0" w:space="0" w:color="auto"/>
        <w:bottom w:val="none" w:sz="0" w:space="0" w:color="auto"/>
        <w:right w:val="none" w:sz="0" w:space="0" w:color="auto"/>
      </w:divBdr>
      <w:divsChild>
        <w:div w:id="983001488">
          <w:marLeft w:val="0"/>
          <w:marRight w:val="0"/>
          <w:marTop w:val="90"/>
          <w:marBottom w:val="0"/>
          <w:divBdr>
            <w:top w:val="none" w:sz="0" w:space="0" w:color="auto"/>
            <w:left w:val="none" w:sz="0" w:space="0" w:color="auto"/>
            <w:bottom w:val="none" w:sz="0" w:space="0" w:color="auto"/>
            <w:right w:val="none" w:sz="0" w:space="0" w:color="auto"/>
          </w:divBdr>
          <w:divsChild>
            <w:div w:id="586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2297">
      <w:bodyDiv w:val="1"/>
      <w:marLeft w:val="0"/>
      <w:marRight w:val="0"/>
      <w:marTop w:val="0"/>
      <w:marBottom w:val="0"/>
      <w:divBdr>
        <w:top w:val="none" w:sz="0" w:space="0" w:color="auto"/>
        <w:left w:val="none" w:sz="0" w:space="0" w:color="auto"/>
        <w:bottom w:val="none" w:sz="0" w:space="0" w:color="auto"/>
        <w:right w:val="none" w:sz="0" w:space="0" w:color="auto"/>
      </w:divBdr>
    </w:div>
    <w:div w:id="1758792217">
      <w:bodyDiv w:val="1"/>
      <w:marLeft w:val="0"/>
      <w:marRight w:val="0"/>
      <w:marTop w:val="0"/>
      <w:marBottom w:val="0"/>
      <w:divBdr>
        <w:top w:val="none" w:sz="0" w:space="0" w:color="auto"/>
        <w:left w:val="none" w:sz="0" w:space="0" w:color="auto"/>
        <w:bottom w:val="none" w:sz="0" w:space="0" w:color="auto"/>
        <w:right w:val="none" w:sz="0" w:space="0" w:color="auto"/>
      </w:divBdr>
    </w:div>
    <w:div w:id="2045598064">
      <w:bodyDiv w:val="1"/>
      <w:marLeft w:val="0"/>
      <w:marRight w:val="0"/>
      <w:marTop w:val="0"/>
      <w:marBottom w:val="0"/>
      <w:divBdr>
        <w:top w:val="none" w:sz="0" w:space="0" w:color="auto"/>
        <w:left w:val="none" w:sz="0" w:space="0" w:color="auto"/>
        <w:bottom w:val="none" w:sz="0" w:space="0" w:color="auto"/>
        <w:right w:val="none" w:sz="0" w:space="0" w:color="auto"/>
      </w:divBdr>
    </w:div>
    <w:div w:id="2097436339">
      <w:bodyDiv w:val="1"/>
      <w:marLeft w:val="0"/>
      <w:marRight w:val="0"/>
      <w:marTop w:val="0"/>
      <w:marBottom w:val="0"/>
      <w:divBdr>
        <w:top w:val="none" w:sz="0" w:space="0" w:color="auto"/>
        <w:left w:val="none" w:sz="0" w:space="0" w:color="auto"/>
        <w:bottom w:val="none" w:sz="0" w:space="0" w:color="auto"/>
        <w:right w:val="none" w:sz="0" w:space="0" w:color="auto"/>
      </w:divBdr>
      <w:divsChild>
        <w:div w:id="1087655795">
          <w:marLeft w:val="0"/>
          <w:marRight w:val="0"/>
          <w:marTop w:val="90"/>
          <w:marBottom w:val="0"/>
          <w:divBdr>
            <w:top w:val="none" w:sz="0" w:space="0" w:color="auto"/>
            <w:left w:val="none" w:sz="0" w:space="0" w:color="auto"/>
            <w:bottom w:val="none" w:sz="0" w:space="0" w:color="auto"/>
            <w:right w:val="none" w:sz="0" w:space="0" w:color="auto"/>
          </w:divBdr>
          <w:divsChild>
            <w:div w:id="388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4131">
      <w:bodyDiv w:val="1"/>
      <w:marLeft w:val="0"/>
      <w:marRight w:val="0"/>
      <w:marTop w:val="0"/>
      <w:marBottom w:val="0"/>
      <w:divBdr>
        <w:top w:val="none" w:sz="0" w:space="0" w:color="auto"/>
        <w:left w:val="none" w:sz="0" w:space="0" w:color="auto"/>
        <w:bottom w:val="none" w:sz="0" w:space="0" w:color="auto"/>
        <w:right w:val="none" w:sz="0" w:space="0" w:color="auto"/>
      </w:divBdr>
    </w:div>
    <w:div w:id="21393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hbr.org/2019/06/every-new-employee-needs-an-onboarding-buddy"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rijksoverheid.nl/onderwerpen/passend-onderwijs/doelen-passend-onderwij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actieleernetwerk.nl/buddysysteem-nieuwe-medewerkers-in-de-thuisz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fsw.org/what-is-social-work/global-definition-of-social-work/" TargetMode="External"/><Relationship Id="rId20" Type="http://schemas.openxmlformats.org/officeDocument/2006/relationships/hyperlink" Target="https://www.nji.nl/verbinding-onderwijs-en-jeugdhulp/interprofessioneel-samenwerk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rijksoverheid.nl/documenten/kamerstukken/2023/03/17/werkagenda-route-naar-inclusief-onderwijs-2035" TargetMode="External"/><Relationship Id="rId5" Type="http://schemas.openxmlformats.org/officeDocument/2006/relationships/settings" Target="settings.xml"/><Relationship Id="rId15" Type="http://schemas.openxmlformats.org/officeDocument/2006/relationships/hyperlink" Target="https://blackboard.hanze.nl/bbcswebdav/pid-6073058-dt-content-rid-88275437_2/xid-88275437_2" TargetMode="External"/><Relationship Id="rId23" Type="http://schemas.openxmlformats.org/officeDocument/2006/relationships/hyperlink" Target="https://www.nji.nl/verbinding-onderwijs-en-jeugdhulp/wat-speelt-er-rond-inclusiever-onderwij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ji.nl/publicaties/samen-werken-aan-optimale-ondersteuning-mbo-student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rieslandcollege.nl/media/3927/methodiekbeschrijving-school-als-werkplaats-saw-2021.pdf" TargetMode="External"/><Relationship Id="rId22" Type="http://schemas.openxmlformats.org/officeDocument/2006/relationships/hyperlink" Target="https://www.bpsw.nl/app/uploads/BPSW-Beroepscode-2021.pdf" TargetMode="External"/><Relationship Id="rId27" Type="http://schemas.openxmlformats.org/officeDocument/2006/relationships/footer" Target="footer4.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Eindopdracht Bachelor Social Work 
Academie voor Sociale Studies, Hanzehogeschool Groningen | Januari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EB004-F5E0-4AED-A343-EA3191C8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54</Pages>
  <Words>17083</Words>
  <Characters>93960</Characters>
  <Application>Microsoft Office Word</Application>
  <DocSecurity>0</DocSecurity>
  <Lines>783</Lines>
  <Paragraphs>221</Paragraphs>
  <ScaleCrop>false</ScaleCrop>
  <HeadingPairs>
    <vt:vector size="2" baseType="variant">
      <vt:variant>
        <vt:lpstr>Titel</vt:lpstr>
      </vt:variant>
      <vt:variant>
        <vt:i4>1</vt:i4>
      </vt:variant>
    </vt:vector>
  </HeadingPairs>
  <TitlesOfParts>
    <vt:vector size="1" baseType="lpstr">
      <vt:lpstr>Het implementeren van een richtlijn voor de inwerkperiode van het Intern Ondersteuningsteam van het Montessori Vaklyceum</vt:lpstr>
    </vt:vector>
  </TitlesOfParts>
  <Company/>
  <LinksUpToDate>false</LinksUpToDate>
  <CharactersWithSpaces>110822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implementeren van een richtlijn voor de inwerkperiode van het Intern Ondersteuningsteam van het Montessori Vaklyceum</dc:title>
  <dc:subject/>
  <dc:creator>Bultena GT, Rutger</dc:creator>
  <cp:keywords/>
  <dc:description/>
  <cp:lastModifiedBy>Bultena GT, Rutger</cp:lastModifiedBy>
  <cp:revision>17</cp:revision>
  <dcterms:created xsi:type="dcterms:W3CDTF">2023-06-27T19:26:00Z</dcterms:created>
  <dcterms:modified xsi:type="dcterms:W3CDTF">2023-06-29T12:09:00Z</dcterms:modified>
</cp:coreProperties>
</file>