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85D" w:rsidRDefault="00452DAD" w:rsidP="00E2685D">
      <w:pPr>
        <w:pStyle w:val="Geenafstand"/>
      </w:pPr>
      <w:bookmarkStart w:id="0" w:name="_GoBack"/>
      <w:bookmarkEnd w:id="0"/>
      <w:r>
        <w:rPr>
          <w:noProof/>
        </w:rPr>
        <mc:AlternateContent>
          <mc:Choice Requires="wps">
            <w:drawing>
              <wp:anchor distT="0" distB="0" distL="114300" distR="114300" simplePos="0" relativeHeight="251661312" behindDoc="0" locked="0" layoutInCell="1" allowOverlap="1">
                <wp:simplePos x="0" y="0"/>
                <wp:positionH relativeFrom="column">
                  <wp:posOffset>-780415</wp:posOffset>
                </wp:positionH>
                <wp:positionV relativeFrom="paragraph">
                  <wp:posOffset>152400</wp:posOffset>
                </wp:positionV>
                <wp:extent cx="7372350" cy="1828800"/>
                <wp:effectExtent l="0" t="0" r="0" b="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25D" w:rsidRDefault="0074025D" w:rsidP="00E2685D">
                            <w:pPr>
                              <w:pStyle w:val="Citaat1"/>
                              <w:jc w:val="center"/>
                              <w:rPr>
                                <w:b/>
                                <w:sz w:val="72"/>
                                <w:szCs w:val="72"/>
                              </w:rPr>
                            </w:pPr>
                            <w:r>
                              <w:rPr>
                                <w:b/>
                                <w:sz w:val="72"/>
                                <w:szCs w:val="72"/>
                              </w:rPr>
                              <w:t>Huidtherapie na Brandwonden</w:t>
                            </w:r>
                          </w:p>
                          <w:p w:rsidR="0074025D" w:rsidRDefault="0074025D" w:rsidP="00E2685D"/>
                          <w:p w:rsidR="0074025D" w:rsidRDefault="0074025D" w:rsidP="00E268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2" o:spid="_x0000_s1026" style="position:absolute;margin-left:-61.45pt;margin-top:12pt;width:580.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" filled="f" stroked="f">
                <v:textbox>
                  <w:txbxContent>
                    <w:p w:rsidR="0074025D" w:rsidRDefault="0074025D" w:rsidP="00E2685D">
                      <w:pPr>
                        <w:pStyle w:val="Citaat1"/>
                        <w:jc w:val="center"/>
                        <w:rPr>
                          <w:b/>
                          <w:sz w:val="72"/>
                          <w:szCs w:val="72"/>
                        </w:rPr>
                      </w:pPr>
                      <w:r>
                        <w:rPr>
                          <w:b/>
                          <w:sz w:val="72"/>
                          <w:szCs w:val="72"/>
                        </w:rPr>
                        <w:t>Huidtherapie na Brandwonden</w:t>
                      </w:r>
                    </w:p>
                    <w:p w:rsidR="0074025D" w:rsidRDefault="0074025D" w:rsidP="00E2685D"/>
                    <w:p w:rsidR="0074025D" w:rsidRDefault="0074025D" w:rsidP="00E2685D"/>
                  </w:txbxContent>
                </v:textbox>
              </v:rect>
            </w:pict>
          </mc:Fallback>
        </mc:AlternateContent>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r w:rsidR="00E2685D">
        <w:tab/>
      </w:r>
    </w:p>
    <w:p w:rsidR="00E2685D" w:rsidRDefault="00E2685D" w:rsidP="00E2685D">
      <w:pPr>
        <w:pStyle w:val="Geenafstand"/>
      </w:pPr>
    </w:p>
    <w:p w:rsidR="00E2685D" w:rsidRDefault="00E2685D" w:rsidP="00E2685D">
      <w:pPr>
        <w:pStyle w:val="Geenafstand"/>
      </w:pPr>
    </w:p>
    <w:p w:rsidR="00E2685D" w:rsidRPr="002F79E3" w:rsidRDefault="00E2685D" w:rsidP="00E2685D">
      <w:pPr>
        <w:pStyle w:val="Geenafstand"/>
        <w:rPr>
          <w:lang w:val="nl-NL"/>
        </w:rPr>
      </w:pPr>
      <w:r w:rsidRPr="002F79E3">
        <w:rPr>
          <w:lang w:val="nl-NL"/>
        </w:rPr>
        <w:t>Een onderzoek naar de bijdrage van de huidtherapeut aan de behandeling van patiënten met huidgerelateerde klachten ten gevolge van brandwonden.</w:t>
      </w:r>
    </w:p>
    <w:p w:rsidR="00E2685D" w:rsidRPr="002F79E3" w:rsidRDefault="00E2685D" w:rsidP="00E2685D">
      <w:pPr>
        <w:pStyle w:val="Geenafstand"/>
        <w:rPr>
          <w:lang w:val="nl-NL"/>
        </w:rPr>
      </w:pPr>
    </w:p>
    <w:p w:rsidR="00E2685D" w:rsidRDefault="00E2685D" w:rsidP="00E2685D">
      <w:pPr>
        <w:pStyle w:val="Geenafstand"/>
      </w:pPr>
      <w:r>
        <w:rPr>
          <w:noProof/>
        </w:rPr>
        <w:drawing>
          <wp:inline distT="0" distB="0" distL="0" distR="0">
            <wp:extent cx="5719445" cy="3873500"/>
            <wp:effectExtent l="19050" t="0" r="0" b="0"/>
            <wp:docPr id="2" name="Picture Frame 357" descr="brandwondenst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357" descr="brandwondenstichting"/>
                    <pic:cNvPicPr>
                      <a:picLocks noChangeAspect="1" noChangeArrowheads="1"/>
                    </pic:cNvPicPr>
                  </pic:nvPicPr>
                  <pic:blipFill>
                    <a:blip r:embed="rId8" cstate="print"/>
                    <a:srcRect/>
                    <a:stretch>
                      <a:fillRect/>
                    </a:stretch>
                  </pic:blipFill>
                  <pic:spPr bwMode="auto">
                    <a:xfrm>
                      <a:off x="0" y="0"/>
                      <a:ext cx="5719445" cy="3873500"/>
                    </a:xfrm>
                    <a:prstGeom prst="rect">
                      <a:avLst/>
                    </a:prstGeom>
                    <a:noFill/>
                    <a:ln w="9525">
                      <a:noFill/>
                      <a:miter lim="800000"/>
                      <a:headEnd/>
                      <a:tailEnd/>
                    </a:ln>
                  </pic:spPr>
                </pic:pic>
              </a:graphicData>
            </a:graphic>
          </wp:inline>
        </w:drawing>
      </w:r>
    </w:p>
    <w:p w:rsidR="00E2685D" w:rsidRDefault="00E2685D" w:rsidP="00E2685D">
      <w:pPr>
        <w:pStyle w:val="Geenafstand"/>
      </w:pPr>
    </w:p>
    <w:p w:rsidR="00E2685D" w:rsidRPr="002F79E3" w:rsidRDefault="00E2685D" w:rsidP="00E2685D">
      <w:pPr>
        <w:pStyle w:val="Geenafstand"/>
        <w:rPr>
          <w:vertAlign w:val="subscript"/>
          <w:lang w:val="nl-NL"/>
        </w:rPr>
      </w:pPr>
      <w:r w:rsidRPr="002F79E3">
        <w:rPr>
          <w:lang w:val="nl-NL"/>
        </w:rPr>
        <w:t>Student:</w:t>
      </w:r>
    </w:p>
    <w:p w:rsidR="00E2685D" w:rsidRPr="002F79E3" w:rsidRDefault="00E2685D" w:rsidP="00E2685D">
      <w:pPr>
        <w:pStyle w:val="Geenafstand"/>
        <w:rPr>
          <w:lang w:val="nl-NL"/>
        </w:rPr>
      </w:pPr>
      <w:r w:rsidRPr="002F79E3">
        <w:rPr>
          <w:lang w:val="nl-NL"/>
        </w:rPr>
        <w:t>Nina van der Meer</w:t>
      </w:r>
    </w:p>
    <w:p w:rsidR="00E2685D" w:rsidRPr="002F79E3" w:rsidRDefault="00E2685D" w:rsidP="00E2685D">
      <w:pPr>
        <w:pStyle w:val="Geenafstand"/>
        <w:rPr>
          <w:lang w:val="nl-NL"/>
        </w:rPr>
      </w:pPr>
      <w:r>
        <w:rPr>
          <w:lang w:val="nl-NL"/>
        </w:rPr>
        <w:t>10012249, HDT 4A</w:t>
      </w:r>
    </w:p>
    <w:p w:rsidR="00E2685D" w:rsidRPr="002F79E3" w:rsidRDefault="00E2685D" w:rsidP="00E2685D">
      <w:pPr>
        <w:pStyle w:val="Geenafstand"/>
        <w:rPr>
          <w:lang w:val="nl-NL"/>
        </w:rPr>
      </w:pPr>
    </w:p>
    <w:p w:rsidR="00E2685D" w:rsidRPr="002F79E3" w:rsidRDefault="00E2685D" w:rsidP="00E2685D">
      <w:pPr>
        <w:pStyle w:val="Geenafstand"/>
        <w:rPr>
          <w:lang w:val="nl-NL"/>
        </w:rPr>
      </w:pPr>
      <w:r w:rsidRPr="002F79E3">
        <w:rPr>
          <w:lang w:val="nl-NL"/>
        </w:rPr>
        <w:t>In opdracht van:</w:t>
      </w:r>
    </w:p>
    <w:p w:rsidR="00E2685D" w:rsidRPr="002F79E3" w:rsidRDefault="00E2685D" w:rsidP="00E2685D">
      <w:pPr>
        <w:pStyle w:val="Geenafstand"/>
        <w:rPr>
          <w:lang w:val="nl-NL"/>
        </w:rPr>
      </w:pPr>
      <w:r w:rsidRPr="002F79E3">
        <w:rPr>
          <w:lang w:val="nl-NL"/>
        </w:rPr>
        <w:t>Brigit Aardenburg</w:t>
      </w:r>
    </w:p>
    <w:p w:rsidR="00E2685D" w:rsidRPr="002F79E3" w:rsidRDefault="00E2685D" w:rsidP="00E2685D">
      <w:pPr>
        <w:pStyle w:val="Geenafstand"/>
        <w:rPr>
          <w:lang w:val="nl-NL"/>
        </w:rPr>
      </w:pPr>
      <w:r w:rsidRPr="002F79E3">
        <w:rPr>
          <w:lang w:val="nl-NL"/>
        </w:rPr>
        <w:t>Nederlandse Brandwonden Stichting</w:t>
      </w:r>
    </w:p>
    <w:p w:rsidR="00E2685D" w:rsidRPr="002F79E3" w:rsidRDefault="00E2685D" w:rsidP="00E2685D">
      <w:pPr>
        <w:pStyle w:val="Geenafstand"/>
        <w:rPr>
          <w:lang w:val="nl-NL"/>
        </w:rPr>
      </w:pPr>
    </w:p>
    <w:p w:rsidR="00E2685D" w:rsidRPr="002F79E3" w:rsidRDefault="00E2685D" w:rsidP="00E2685D">
      <w:pPr>
        <w:pStyle w:val="Geenafstand"/>
        <w:rPr>
          <w:lang w:val="nl-NL"/>
        </w:rPr>
      </w:pPr>
      <w:r>
        <w:rPr>
          <w:noProof/>
        </w:rPr>
        <w:drawing>
          <wp:anchor distT="0" distB="0" distL="114300" distR="114300" simplePos="0" relativeHeight="251660288" behindDoc="1" locked="0" layoutInCell="1" allowOverlap="1">
            <wp:simplePos x="0" y="0"/>
            <wp:positionH relativeFrom="column">
              <wp:posOffset>3254375</wp:posOffset>
            </wp:positionH>
            <wp:positionV relativeFrom="paragraph">
              <wp:posOffset>92075</wp:posOffset>
            </wp:positionV>
            <wp:extent cx="2740660" cy="904240"/>
            <wp:effectExtent l="19050" t="0" r="2540" b="0"/>
            <wp:wrapNone/>
            <wp:docPr id="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40660" cy="904240"/>
                    </a:xfrm>
                    <a:prstGeom prst="rect">
                      <a:avLst/>
                    </a:prstGeom>
                    <a:noFill/>
                  </pic:spPr>
                </pic:pic>
              </a:graphicData>
            </a:graphic>
          </wp:anchor>
        </w:drawing>
      </w:r>
      <w:r w:rsidRPr="002F79E3">
        <w:rPr>
          <w:lang w:val="nl-NL"/>
        </w:rPr>
        <w:t>Begeleidend docent:</w:t>
      </w:r>
    </w:p>
    <w:p w:rsidR="00E2685D" w:rsidRPr="002F79E3" w:rsidRDefault="00E2685D" w:rsidP="00E2685D">
      <w:pPr>
        <w:pStyle w:val="Geenafstand"/>
        <w:rPr>
          <w:lang w:val="nl-NL"/>
        </w:rPr>
      </w:pPr>
      <w:r w:rsidRPr="002F79E3">
        <w:rPr>
          <w:lang w:val="nl-NL"/>
        </w:rPr>
        <w:t>Mevrouw F.A.Jellema</w:t>
      </w:r>
    </w:p>
    <w:p w:rsidR="00E2685D" w:rsidRPr="002F79E3" w:rsidRDefault="00E2685D" w:rsidP="00E2685D">
      <w:pPr>
        <w:pStyle w:val="Geenafstand"/>
        <w:rPr>
          <w:lang w:val="nl-NL"/>
        </w:rPr>
      </w:pPr>
    </w:p>
    <w:p w:rsidR="00E2685D" w:rsidRPr="002F79E3" w:rsidRDefault="00E2685D" w:rsidP="00E2685D">
      <w:pPr>
        <w:pStyle w:val="Geenafstand"/>
        <w:rPr>
          <w:lang w:val="nl-NL"/>
        </w:rPr>
      </w:pPr>
      <w:r w:rsidRPr="002F79E3">
        <w:rPr>
          <w:lang w:val="nl-NL"/>
        </w:rPr>
        <w:t>Meelezend docent:</w:t>
      </w:r>
    </w:p>
    <w:p w:rsidR="00E2685D" w:rsidRPr="002F79E3" w:rsidRDefault="00E2685D" w:rsidP="00E2685D">
      <w:pPr>
        <w:pStyle w:val="Geenafstand"/>
        <w:rPr>
          <w:lang w:val="nl-NL"/>
        </w:rPr>
      </w:pPr>
      <w:r w:rsidRPr="002F79E3">
        <w:rPr>
          <w:lang w:val="nl-NL"/>
        </w:rPr>
        <w:t>Mevrouw J.Warmerdam</w:t>
      </w:r>
    </w:p>
    <w:p w:rsidR="00E2685D" w:rsidRPr="002F79E3" w:rsidRDefault="00E2685D" w:rsidP="00E2685D">
      <w:pPr>
        <w:pStyle w:val="Geenafstand"/>
        <w:rPr>
          <w:lang w:val="nl-NL"/>
        </w:rPr>
      </w:pPr>
    </w:p>
    <w:p w:rsidR="00E2685D" w:rsidRPr="002F79E3" w:rsidRDefault="00E2685D" w:rsidP="00E2685D">
      <w:pPr>
        <w:pStyle w:val="Geenafstand"/>
        <w:rPr>
          <w:lang w:val="nl-NL"/>
        </w:rPr>
      </w:pPr>
      <w:r w:rsidRPr="002F79E3">
        <w:rPr>
          <w:lang w:val="nl-NL"/>
        </w:rPr>
        <w:t>Mei 2014</w:t>
      </w:r>
    </w:p>
    <w:p w:rsidR="00E2685D" w:rsidRPr="002F79E3" w:rsidRDefault="00E2685D" w:rsidP="00E2685D">
      <w:pPr>
        <w:pStyle w:val="Geenafstand"/>
        <w:rPr>
          <w:lang w:val="nl-NL"/>
        </w:rPr>
      </w:pPr>
      <w:r w:rsidRPr="002F79E3">
        <w:rPr>
          <w:lang w:val="nl-NL"/>
        </w:rPr>
        <w:t>Opleiding Huidtherapie aan de Haagse Hogeschool</w:t>
      </w:r>
    </w:p>
    <w:p w:rsidR="00E2685D" w:rsidRPr="002F79E3" w:rsidRDefault="00E2685D" w:rsidP="00E2685D">
      <w:pPr>
        <w:pStyle w:val="Geenafstand"/>
        <w:rPr>
          <w:lang w:val="nl-NL"/>
        </w:rPr>
      </w:pPr>
    </w:p>
    <w:p w:rsidR="00E2685D" w:rsidRPr="002F79E3" w:rsidRDefault="00E2685D" w:rsidP="00E2685D">
      <w:pPr>
        <w:pStyle w:val="Geenafstand"/>
        <w:rPr>
          <w:b/>
          <w:bCs/>
          <w:lang w:val="nl-NL"/>
        </w:rPr>
      </w:pPr>
      <w:r w:rsidRPr="002F79E3">
        <w:rPr>
          <w:b/>
          <w:bCs/>
          <w:lang w:val="nl-NL"/>
        </w:rPr>
        <w:t>Hogeschoolgegevens:</w:t>
      </w:r>
    </w:p>
    <w:p w:rsidR="00E2685D" w:rsidRPr="002F79E3" w:rsidRDefault="00E2685D" w:rsidP="00E2685D">
      <w:pPr>
        <w:pStyle w:val="Geenafstand"/>
        <w:rPr>
          <w:lang w:val="nl-NL"/>
        </w:rPr>
      </w:pPr>
      <w:r w:rsidRPr="002F79E3">
        <w:rPr>
          <w:lang w:val="nl-NL"/>
        </w:rPr>
        <w:t>De Haagse Hogeschool</w:t>
      </w:r>
    </w:p>
    <w:p w:rsidR="00E2685D" w:rsidRPr="002F79E3" w:rsidRDefault="00E2685D" w:rsidP="00E2685D">
      <w:pPr>
        <w:pStyle w:val="Geenafstand"/>
        <w:rPr>
          <w:lang w:val="nl-NL"/>
        </w:rPr>
      </w:pPr>
      <w:r w:rsidRPr="002F79E3">
        <w:rPr>
          <w:lang w:val="nl-NL"/>
        </w:rPr>
        <w:t>Opleiding Huidtherapie</w:t>
      </w:r>
    </w:p>
    <w:p w:rsidR="00E2685D" w:rsidRPr="002F79E3" w:rsidRDefault="00E2685D" w:rsidP="00E2685D">
      <w:pPr>
        <w:pStyle w:val="Geenafstand"/>
        <w:rPr>
          <w:lang w:val="nl-NL"/>
        </w:rPr>
      </w:pPr>
      <w:r w:rsidRPr="002F79E3">
        <w:rPr>
          <w:lang w:val="nl-NL"/>
        </w:rPr>
        <w:t>Johanna Westerdijkplein 75</w:t>
      </w:r>
    </w:p>
    <w:p w:rsidR="00E2685D" w:rsidRPr="002F79E3" w:rsidRDefault="00E2685D" w:rsidP="00E2685D">
      <w:pPr>
        <w:pStyle w:val="Geenafstand"/>
        <w:rPr>
          <w:lang w:val="nl-NL"/>
        </w:rPr>
      </w:pPr>
      <w:r w:rsidRPr="002F79E3">
        <w:rPr>
          <w:lang w:val="nl-NL"/>
        </w:rPr>
        <w:t>2521 EN Den Haag</w:t>
      </w:r>
    </w:p>
    <w:p w:rsidR="00E2685D" w:rsidRPr="002F79E3" w:rsidRDefault="00E2685D" w:rsidP="00E2685D">
      <w:pPr>
        <w:pStyle w:val="Geenafstand"/>
        <w:rPr>
          <w:lang w:val="nl-NL"/>
        </w:rPr>
      </w:pPr>
    </w:p>
    <w:p w:rsidR="00E2685D" w:rsidRPr="002F79E3" w:rsidRDefault="00E2685D" w:rsidP="00E2685D">
      <w:pPr>
        <w:pStyle w:val="Geenafstand"/>
        <w:rPr>
          <w:b/>
          <w:bCs/>
          <w:lang w:val="nl-NL"/>
        </w:rPr>
      </w:pPr>
      <w:r w:rsidRPr="002F79E3">
        <w:rPr>
          <w:b/>
          <w:bCs/>
          <w:lang w:val="nl-NL"/>
        </w:rPr>
        <w:t>Student:</w:t>
      </w:r>
    </w:p>
    <w:p w:rsidR="00E2685D" w:rsidRPr="002F79E3" w:rsidRDefault="00E2685D" w:rsidP="00E2685D">
      <w:pPr>
        <w:pStyle w:val="Geenafstand"/>
        <w:rPr>
          <w:lang w:val="nl-NL"/>
        </w:rPr>
      </w:pPr>
      <w:r w:rsidRPr="002F79E3">
        <w:rPr>
          <w:lang w:val="nl-NL"/>
        </w:rPr>
        <w:t>Naam: Nina van der Meer</w:t>
      </w:r>
    </w:p>
    <w:p w:rsidR="00E2685D" w:rsidRPr="002F79E3" w:rsidRDefault="00E2685D" w:rsidP="00E2685D">
      <w:pPr>
        <w:pStyle w:val="Geenafstand"/>
        <w:rPr>
          <w:lang w:val="nl-NL"/>
        </w:rPr>
      </w:pPr>
      <w:r w:rsidRPr="002F79E3">
        <w:rPr>
          <w:lang w:val="nl-NL"/>
        </w:rPr>
        <w:t>Studentnummer: 10012249</w:t>
      </w:r>
    </w:p>
    <w:p w:rsidR="00E2685D" w:rsidRPr="003812A4" w:rsidRDefault="00E2685D" w:rsidP="00E2685D">
      <w:pPr>
        <w:pStyle w:val="Geenafstand"/>
      </w:pPr>
      <w:r w:rsidRPr="003812A4">
        <w:t>Klas: HDT 4A</w:t>
      </w:r>
    </w:p>
    <w:p w:rsidR="00E2685D" w:rsidRPr="00FA6A3F" w:rsidRDefault="00E2685D" w:rsidP="00E2685D">
      <w:pPr>
        <w:pStyle w:val="Geenafstand"/>
      </w:pPr>
      <w:r w:rsidRPr="00FA6A3F">
        <w:t xml:space="preserve">E-mailadres: </w:t>
      </w:r>
      <w:hyperlink r:id="rId10" w:history="1">
        <w:r w:rsidRPr="00FA6A3F">
          <w:rPr>
            <w:rStyle w:val="Hyperlink"/>
          </w:rPr>
          <w:t>ninavandermeer@live.nl</w:t>
        </w:r>
      </w:hyperlink>
    </w:p>
    <w:p w:rsidR="00E2685D" w:rsidRPr="00FA6A3F" w:rsidRDefault="00E2685D" w:rsidP="00E2685D">
      <w:pPr>
        <w:pStyle w:val="Geenafstand"/>
        <w:rPr>
          <w:b/>
          <w:bCs/>
        </w:rPr>
      </w:pPr>
    </w:p>
    <w:p w:rsidR="00E2685D" w:rsidRPr="002F79E3" w:rsidRDefault="00E2685D" w:rsidP="00E2685D">
      <w:pPr>
        <w:pStyle w:val="Geenafstand"/>
        <w:rPr>
          <w:b/>
          <w:bCs/>
          <w:lang w:val="nl-NL"/>
        </w:rPr>
      </w:pPr>
      <w:r w:rsidRPr="002F79E3">
        <w:rPr>
          <w:b/>
          <w:bCs/>
          <w:lang w:val="nl-NL"/>
        </w:rPr>
        <w:t>Externe opdrachtgever:</w:t>
      </w:r>
    </w:p>
    <w:p w:rsidR="00E2685D" w:rsidRPr="002F79E3" w:rsidRDefault="00E2685D" w:rsidP="00E2685D">
      <w:pPr>
        <w:pStyle w:val="Geenafstand"/>
        <w:rPr>
          <w:lang w:val="nl-NL"/>
        </w:rPr>
      </w:pPr>
      <w:r w:rsidRPr="002F79E3">
        <w:rPr>
          <w:lang w:val="nl-NL"/>
        </w:rPr>
        <w:t>Naam: Brigit Aardenburg, namens de Nederlandse Brandwonden Stichting</w:t>
      </w:r>
    </w:p>
    <w:p w:rsidR="00E2685D" w:rsidRDefault="00E2685D" w:rsidP="00E2685D">
      <w:pPr>
        <w:pStyle w:val="Geenafstand"/>
        <w:rPr>
          <w:lang w:val="nl-NL"/>
        </w:rPr>
      </w:pPr>
      <w:r w:rsidRPr="002F79E3">
        <w:rPr>
          <w:lang w:val="nl-NL"/>
        </w:rPr>
        <w:t>Adres: Zeestraat 29</w:t>
      </w:r>
    </w:p>
    <w:p w:rsidR="00E2685D" w:rsidRPr="002F79E3" w:rsidRDefault="00E2685D" w:rsidP="00E2685D">
      <w:pPr>
        <w:pStyle w:val="Geenafstand"/>
        <w:rPr>
          <w:lang w:val="nl-NL"/>
        </w:rPr>
      </w:pPr>
      <w:r w:rsidRPr="002F79E3">
        <w:rPr>
          <w:lang w:val="nl-NL"/>
        </w:rPr>
        <w:t>1941 AJ Beverwijk</w:t>
      </w:r>
    </w:p>
    <w:p w:rsidR="00E2685D" w:rsidRPr="00FA6A3F" w:rsidRDefault="00E2685D" w:rsidP="00E2685D">
      <w:pPr>
        <w:pStyle w:val="Geenafstand"/>
        <w:rPr>
          <w:lang w:val="nl-NL"/>
        </w:rPr>
      </w:pPr>
      <w:r w:rsidRPr="00FA6A3F">
        <w:rPr>
          <w:lang w:val="nl-NL"/>
        </w:rPr>
        <w:t xml:space="preserve">E-mailadres: </w:t>
      </w:r>
      <w:hyperlink r:id="rId11" w:history="1">
        <w:r w:rsidRPr="00FA6A3F">
          <w:rPr>
            <w:rStyle w:val="Hyperlink"/>
            <w:color w:val="auto"/>
            <w:u w:val="none"/>
            <w:lang w:val="nl-NL"/>
          </w:rPr>
          <w:t>baardenburg@brandwondenstichting.nl</w:t>
        </w:r>
      </w:hyperlink>
    </w:p>
    <w:p w:rsidR="00E2685D" w:rsidRPr="00FA6A3F" w:rsidRDefault="00E2685D" w:rsidP="00E2685D">
      <w:pPr>
        <w:pStyle w:val="Geenafstand"/>
        <w:rPr>
          <w:lang w:val="nl-NL"/>
        </w:rPr>
      </w:pPr>
    </w:p>
    <w:p w:rsidR="00E2685D" w:rsidRPr="00FA6A3F" w:rsidRDefault="00E2685D" w:rsidP="00E2685D">
      <w:pPr>
        <w:pStyle w:val="Geenafstand"/>
        <w:rPr>
          <w:b/>
          <w:bCs/>
          <w:lang w:val="nl-NL"/>
        </w:rPr>
      </w:pPr>
      <w:r w:rsidRPr="00FA6A3F">
        <w:rPr>
          <w:b/>
          <w:bCs/>
          <w:lang w:val="nl-NL"/>
        </w:rPr>
        <w:t>Begeleidend Docent:</w:t>
      </w:r>
    </w:p>
    <w:p w:rsidR="00E2685D" w:rsidRPr="002F79E3" w:rsidRDefault="00E2685D" w:rsidP="00E2685D">
      <w:pPr>
        <w:pStyle w:val="Geenafstand"/>
        <w:rPr>
          <w:lang w:val="nl-NL"/>
        </w:rPr>
      </w:pPr>
      <w:r w:rsidRPr="002F79E3">
        <w:rPr>
          <w:lang w:val="nl-NL"/>
        </w:rPr>
        <w:t>Naam: Mevrouw F.A.Jellema</w:t>
      </w:r>
    </w:p>
    <w:p w:rsidR="00E2685D" w:rsidRPr="002F79E3" w:rsidRDefault="00E2685D" w:rsidP="00E2685D">
      <w:pPr>
        <w:pStyle w:val="Geenafstand"/>
        <w:rPr>
          <w:lang w:val="nl-NL"/>
        </w:rPr>
      </w:pPr>
      <w:r w:rsidRPr="002F79E3">
        <w:rPr>
          <w:lang w:val="nl-NL"/>
        </w:rPr>
        <w:t>Kantoor: Slinger 5.23</w:t>
      </w:r>
    </w:p>
    <w:p w:rsidR="00E2685D" w:rsidRPr="00FA6A3F" w:rsidRDefault="00E2685D" w:rsidP="00E2685D">
      <w:pPr>
        <w:pStyle w:val="Geenafstand"/>
        <w:rPr>
          <w:lang w:val="nl-NL"/>
        </w:rPr>
      </w:pPr>
      <w:r w:rsidRPr="00FA6A3F">
        <w:rPr>
          <w:lang w:val="nl-NL"/>
        </w:rPr>
        <w:t xml:space="preserve">E-mailadres: </w:t>
      </w:r>
      <w:hyperlink r:id="rId12" w:history="1">
        <w:r w:rsidRPr="00FA6A3F">
          <w:rPr>
            <w:rStyle w:val="Hyperlink"/>
            <w:color w:val="auto"/>
            <w:u w:val="none"/>
            <w:lang w:val="nl-NL"/>
          </w:rPr>
          <w:t>f.a.jellema@hhs.nl</w:t>
        </w:r>
      </w:hyperlink>
    </w:p>
    <w:p w:rsidR="00E2685D" w:rsidRPr="00FA6A3F" w:rsidRDefault="00E2685D" w:rsidP="00E2685D">
      <w:pPr>
        <w:pStyle w:val="Geenafstand"/>
        <w:rPr>
          <w:lang w:val="nl-NL"/>
        </w:rPr>
      </w:pPr>
    </w:p>
    <w:p w:rsidR="00E2685D" w:rsidRPr="002F79E3" w:rsidRDefault="00E2685D" w:rsidP="00E2685D">
      <w:pPr>
        <w:pStyle w:val="Geenafstand"/>
        <w:rPr>
          <w:b/>
          <w:bCs/>
          <w:lang w:val="nl-NL"/>
        </w:rPr>
      </w:pPr>
      <w:r w:rsidRPr="002F79E3">
        <w:rPr>
          <w:b/>
          <w:bCs/>
          <w:lang w:val="nl-NL"/>
        </w:rPr>
        <w:t>Meelezend Docent:</w:t>
      </w:r>
    </w:p>
    <w:p w:rsidR="00E2685D" w:rsidRPr="002F79E3" w:rsidRDefault="00E2685D" w:rsidP="00E2685D">
      <w:pPr>
        <w:pStyle w:val="Geenafstand"/>
        <w:rPr>
          <w:lang w:val="nl-NL"/>
        </w:rPr>
      </w:pPr>
      <w:r w:rsidRPr="002F79E3">
        <w:rPr>
          <w:lang w:val="nl-NL"/>
        </w:rPr>
        <w:t>Naam: Mevrouw J.Warmerdam</w:t>
      </w:r>
    </w:p>
    <w:p w:rsidR="00E2685D" w:rsidRPr="002F79E3" w:rsidRDefault="00E2685D" w:rsidP="00E2685D">
      <w:pPr>
        <w:pStyle w:val="Geenafstand"/>
        <w:rPr>
          <w:lang w:val="nl-NL"/>
        </w:rPr>
      </w:pPr>
      <w:r w:rsidRPr="002F79E3">
        <w:rPr>
          <w:lang w:val="nl-NL"/>
        </w:rPr>
        <w:t>Kantoor: Slinger 5.49</w:t>
      </w:r>
    </w:p>
    <w:p w:rsidR="00E2685D" w:rsidRPr="002F79E3" w:rsidRDefault="00E2685D" w:rsidP="00E2685D">
      <w:pPr>
        <w:pStyle w:val="Geenafstand"/>
        <w:rPr>
          <w:lang w:val="nl-NL"/>
        </w:rPr>
      </w:pPr>
      <w:r w:rsidRPr="002F79E3">
        <w:rPr>
          <w:lang w:val="nl-NL"/>
        </w:rPr>
        <w:t xml:space="preserve">E-mailadres: </w:t>
      </w:r>
      <w:hyperlink r:id="rId13" w:history="1">
        <w:r w:rsidRPr="002F79E3">
          <w:rPr>
            <w:rStyle w:val="Hyperlink"/>
            <w:color w:val="auto"/>
            <w:u w:val="none"/>
            <w:lang w:val="nl-NL"/>
          </w:rPr>
          <w:t>j.warmendam@hhs.nl</w:t>
        </w:r>
      </w:hyperlink>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b/>
          <w:bCs/>
          <w:lang w:val="nl-NL"/>
        </w:rPr>
      </w:pPr>
      <w:r w:rsidRPr="002F79E3">
        <w:rPr>
          <w:b/>
          <w:bCs/>
          <w:lang w:val="nl-NL"/>
        </w:rPr>
        <w:t>Tijdspad:</w:t>
      </w:r>
    </w:p>
    <w:p w:rsidR="00E2685D" w:rsidRPr="002F79E3" w:rsidRDefault="00E2685D" w:rsidP="00E2685D">
      <w:pPr>
        <w:pStyle w:val="Geenafstand"/>
        <w:rPr>
          <w:lang w:val="nl-NL"/>
        </w:rPr>
      </w:pPr>
      <w:r w:rsidRPr="002F79E3">
        <w:rPr>
          <w:lang w:val="nl-NL"/>
        </w:rPr>
        <w:t>December 2013 -  Mei 2014</w:t>
      </w:r>
    </w:p>
    <w:p w:rsidR="00E2685D" w:rsidRPr="002F79E3" w:rsidRDefault="00E2685D" w:rsidP="00E2685D">
      <w:pPr>
        <w:pStyle w:val="Geenafstand"/>
        <w:rPr>
          <w:b/>
          <w:bCs/>
          <w:lang w:val="nl-NL"/>
        </w:rPr>
      </w:pPr>
    </w:p>
    <w:p w:rsidR="00E2685D" w:rsidRPr="002F79E3" w:rsidRDefault="00E2685D" w:rsidP="00E2685D">
      <w:pPr>
        <w:pStyle w:val="Geenafstand"/>
        <w:rPr>
          <w:b/>
          <w:bCs/>
          <w:lang w:val="nl-NL"/>
        </w:rPr>
      </w:pPr>
      <w:r w:rsidRPr="002F79E3">
        <w:rPr>
          <w:b/>
          <w:bCs/>
          <w:lang w:val="nl-NL"/>
        </w:rPr>
        <w:t>Inleverdatum:</w:t>
      </w:r>
    </w:p>
    <w:p w:rsidR="00E2685D" w:rsidRPr="002F79E3" w:rsidRDefault="00E2685D" w:rsidP="00E2685D">
      <w:pPr>
        <w:pStyle w:val="Geenafstand"/>
        <w:rPr>
          <w:lang w:val="nl-NL"/>
        </w:rPr>
      </w:pPr>
      <w:r w:rsidRPr="002F79E3">
        <w:rPr>
          <w:lang w:val="nl-NL"/>
        </w:rPr>
        <w:t>14 mei 2014</w:t>
      </w: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b/>
          <w:bCs/>
          <w:lang w:val="nl-NL"/>
        </w:rPr>
      </w:pPr>
      <w:r w:rsidRPr="002F79E3">
        <w:rPr>
          <w:b/>
          <w:bCs/>
          <w:lang w:val="nl-NL"/>
        </w:rPr>
        <w:t>Afbeeldingen titelpagina:</w:t>
      </w:r>
    </w:p>
    <w:p w:rsidR="00E2685D" w:rsidRPr="002F79E3" w:rsidRDefault="00E2685D" w:rsidP="00E2685D">
      <w:pPr>
        <w:pStyle w:val="Geenafstand"/>
        <w:rPr>
          <w:lang w:val="nl-NL"/>
        </w:rPr>
      </w:pPr>
      <w:r w:rsidRPr="002F79E3">
        <w:rPr>
          <w:lang w:val="nl-NL"/>
        </w:rPr>
        <w:t>Nederlandse Brandwonden Stichting</w:t>
      </w:r>
    </w:p>
    <w:p w:rsidR="00E2685D" w:rsidRPr="002F79E3" w:rsidRDefault="00E2685D" w:rsidP="00E2685D">
      <w:pPr>
        <w:pStyle w:val="Geenafstand"/>
        <w:rPr>
          <w:lang w:val="nl-NL"/>
        </w:rPr>
      </w:pPr>
      <w:r w:rsidRPr="002F79E3">
        <w:rPr>
          <w:lang w:val="nl-NL"/>
        </w:rPr>
        <w:t xml:space="preserve">          </w:t>
      </w:r>
      <w:hyperlink r:id="rId14" w:history="1">
        <w:r w:rsidRPr="002F79E3">
          <w:rPr>
            <w:rStyle w:val="Hyperlink"/>
            <w:lang w:val="nl-NL"/>
          </w:rPr>
          <w:t>https://brandwondenstichting.nl/</w:t>
        </w:r>
      </w:hyperlink>
      <w:r w:rsidRPr="002F79E3">
        <w:rPr>
          <w:lang w:val="nl-NL"/>
        </w:rPr>
        <w:t xml:space="preserve"> </w:t>
      </w:r>
    </w:p>
    <w:p w:rsidR="00E2685D" w:rsidRPr="002F79E3" w:rsidRDefault="00E2685D" w:rsidP="00E2685D">
      <w:pPr>
        <w:pStyle w:val="Geenafstand"/>
        <w:rPr>
          <w:lang w:val="nl-NL"/>
        </w:rPr>
      </w:pPr>
    </w:p>
    <w:p w:rsidR="00E2685D" w:rsidRPr="002F79E3" w:rsidRDefault="00E2685D" w:rsidP="00E2685D">
      <w:pPr>
        <w:pStyle w:val="Geenafstand"/>
        <w:rPr>
          <w:lang w:val="nl-NL"/>
        </w:rPr>
      </w:pPr>
      <w:r w:rsidRPr="002F79E3">
        <w:rPr>
          <w:lang w:val="nl-NL"/>
        </w:rPr>
        <w:t>De Haagse Hogeschool:</w:t>
      </w:r>
    </w:p>
    <w:p w:rsidR="00E2685D" w:rsidRPr="002F79E3" w:rsidRDefault="00E2685D" w:rsidP="00E2685D">
      <w:pPr>
        <w:pStyle w:val="Geenafstand"/>
        <w:rPr>
          <w:lang w:val="nl-NL"/>
        </w:rPr>
      </w:pPr>
      <w:r w:rsidRPr="002F79E3">
        <w:rPr>
          <w:lang w:val="nl-NL"/>
        </w:rPr>
        <w:t xml:space="preserve">          </w:t>
      </w:r>
      <w:hyperlink r:id="rId15" w:history="1">
        <w:r w:rsidRPr="002F79E3">
          <w:rPr>
            <w:rStyle w:val="Hyperlink"/>
            <w:lang w:val="nl-NL"/>
          </w:rPr>
          <w:t>http://www.dehaagsehogeschool.nl/</w:t>
        </w:r>
      </w:hyperlink>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r w:rsidRPr="002F79E3">
        <w:rPr>
          <w:lang w:val="nl-NL"/>
        </w:rPr>
        <w:br w:type="page"/>
      </w:r>
    </w:p>
    <w:p w:rsidR="00E2685D" w:rsidRPr="002F79E3" w:rsidRDefault="00E2685D" w:rsidP="00E2685D">
      <w:pPr>
        <w:rPr>
          <w:b/>
          <w:u w:val="single"/>
          <w:lang w:val="nl-NL"/>
        </w:rPr>
      </w:pPr>
      <w:bookmarkStart w:id="1" w:name="_Toc375129336"/>
      <w:bookmarkStart w:id="2" w:name="_Toc377730790"/>
      <w:bookmarkStart w:id="3" w:name="_Toc378860180"/>
      <w:r w:rsidRPr="002F79E3">
        <w:rPr>
          <w:b/>
          <w:u w:val="single"/>
          <w:lang w:val="nl-NL"/>
        </w:rPr>
        <w:lastRenderedPageBreak/>
        <w:t>Voorwoord</w:t>
      </w:r>
      <w:bookmarkEnd w:id="1"/>
      <w:bookmarkEnd w:id="2"/>
      <w:bookmarkEnd w:id="3"/>
    </w:p>
    <w:p w:rsidR="00E2685D" w:rsidRPr="002F79E3" w:rsidRDefault="00E2685D" w:rsidP="00E2685D">
      <w:pPr>
        <w:pStyle w:val="Geenafstand"/>
        <w:rPr>
          <w:lang w:val="nl-NL"/>
        </w:rPr>
      </w:pPr>
    </w:p>
    <w:p w:rsidR="00E2685D" w:rsidRPr="00B22F39" w:rsidRDefault="00E2685D" w:rsidP="00E2685D">
      <w:pPr>
        <w:pStyle w:val="Geenafstand"/>
        <w:rPr>
          <w:sz w:val="18"/>
          <w:szCs w:val="18"/>
          <w:lang w:val="nl-NL"/>
        </w:rPr>
      </w:pPr>
      <w:r w:rsidRPr="00B22F39">
        <w:rPr>
          <w:sz w:val="18"/>
          <w:szCs w:val="18"/>
          <w:lang w:val="nl-NL"/>
        </w:rPr>
        <w:t>Voor u ligt het onderzoeksrap</w:t>
      </w:r>
      <w:r>
        <w:rPr>
          <w:sz w:val="18"/>
          <w:szCs w:val="18"/>
          <w:lang w:val="nl-NL"/>
        </w:rPr>
        <w:t xml:space="preserve">port van Nina van der Meer naar </w:t>
      </w:r>
      <w:r w:rsidRPr="00B22F39">
        <w:rPr>
          <w:sz w:val="18"/>
          <w:szCs w:val="18"/>
          <w:lang w:val="nl-NL"/>
        </w:rPr>
        <w:t>de bijdrage van de huidtherapeut aan patiënten met huidgerelateerde klachten ten gevolge van brandwonden.</w:t>
      </w:r>
    </w:p>
    <w:p w:rsidR="00E2685D" w:rsidRPr="00B22F39" w:rsidRDefault="00E2685D" w:rsidP="00E2685D">
      <w:pPr>
        <w:pStyle w:val="Geenafstand"/>
        <w:rPr>
          <w:sz w:val="18"/>
          <w:szCs w:val="18"/>
          <w:lang w:val="nl-NL"/>
        </w:rPr>
      </w:pPr>
      <w:r w:rsidRPr="00B22F39">
        <w:rPr>
          <w:sz w:val="18"/>
          <w:szCs w:val="18"/>
          <w:lang w:val="nl-NL"/>
        </w:rPr>
        <w:t>Dit onderzoeksrapp</w:t>
      </w:r>
      <w:r>
        <w:rPr>
          <w:sz w:val="18"/>
          <w:szCs w:val="18"/>
          <w:lang w:val="nl-NL"/>
        </w:rPr>
        <w:t xml:space="preserve">ort dient ter afsluiting van de </w:t>
      </w:r>
      <w:r w:rsidRPr="00B22F39">
        <w:rPr>
          <w:sz w:val="18"/>
          <w:szCs w:val="18"/>
          <w:lang w:val="nl-NL"/>
        </w:rPr>
        <w:t>vier</w:t>
      </w:r>
      <w:r>
        <w:rPr>
          <w:sz w:val="18"/>
          <w:szCs w:val="18"/>
          <w:lang w:val="nl-NL"/>
        </w:rPr>
        <w:t>jarige HBO studie Huidtherapie v</w:t>
      </w:r>
      <w:r w:rsidRPr="00B22F39">
        <w:rPr>
          <w:sz w:val="18"/>
          <w:szCs w:val="18"/>
          <w:lang w:val="nl-NL"/>
        </w:rPr>
        <w:t>an de Haagse Hogeschool.</w:t>
      </w:r>
      <w:r>
        <w:rPr>
          <w:sz w:val="18"/>
          <w:szCs w:val="18"/>
          <w:lang w:val="nl-NL"/>
        </w:rPr>
        <w:t xml:space="preserve"> </w:t>
      </w:r>
      <w:r w:rsidRPr="00B22F39">
        <w:rPr>
          <w:sz w:val="18"/>
          <w:szCs w:val="18"/>
          <w:lang w:val="nl-NL"/>
        </w:rPr>
        <w:t>Het onderzoeksrapport is geschreven in opdracht van Brigit Aardenburg namens de Nederlandse Brandwonden Stichting.</w:t>
      </w:r>
    </w:p>
    <w:p w:rsidR="00E2685D" w:rsidRPr="00B22F39" w:rsidRDefault="00E2685D" w:rsidP="00E2685D">
      <w:pPr>
        <w:pStyle w:val="Geenafstand"/>
        <w:rPr>
          <w:sz w:val="18"/>
          <w:szCs w:val="18"/>
          <w:lang w:val="nl-NL"/>
        </w:rPr>
      </w:pPr>
    </w:p>
    <w:p w:rsidR="00E2685D" w:rsidRPr="00B22F39" w:rsidRDefault="00E2685D" w:rsidP="00E2685D">
      <w:pPr>
        <w:pStyle w:val="Geenafstand"/>
        <w:rPr>
          <w:sz w:val="18"/>
          <w:szCs w:val="18"/>
          <w:lang w:val="nl-NL"/>
        </w:rPr>
      </w:pPr>
      <w:r w:rsidRPr="00B22F39">
        <w:rPr>
          <w:sz w:val="18"/>
          <w:szCs w:val="18"/>
          <w:lang w:val="nl-NL"/>
        </w:rPr>
        <w:t>Mijn persoonlijke interesse in brandwonden is ontstaan tijdens een internationale stage bij plastisch chirurg dokter Dilek van het Antalya State Hospital. Gedurende deze stageperiode heb ik de chirurgische behandeling van brandwondpatiënten mogen bijwonen,</w:t>
      </w:r>
      <w:r>
        <w:rPr>
          <w:sz w:val="18"/>
          <w:szCs w:val="18"/>
          <w:lang w:val="nl-NL"/>
        </w:rPr>
        <w:t xml:space="preserve"> echter</w:t>
      </w:r>
      <w:r w:rsidRPr="00B22F39">
        <w:rPr>
          <w:sz w:val="18"/>
          <w:szCs w:val="18"/>
          <w:lang w:val="nl-NL"/>
        </w:rPr>
        <w:t xml:space="preserve"> het behandeltraject na de chirurgische behande</w:t>
      </w:r>
      <w:r>
        <w:rPr>
          <w:sz w:val="18"/>
          <w:szCs w:val="18"/>
          <w:lang w:val="nl-NL"/>
        </w:rPr>
        <w:t>ling heb ik niet meegekregen. Dit riep bij mij de vraag op: ‘W</w:t>
      </w:r>
      <w:r w:rsidRPr="00B22F39">
        <w:rPr>
          <w:sz w:val="18"/>
          <w:szCs w:val="18"/>
          <w:lang w:val="nl-NL"/>
        </w:rPr>
        <w:t>at zou een huidtherapeut k</w:t>
      </w:r>
      <w:r>
        <w:rPr>
          <w:sz w:val="18"/>
          <w:szCs w:val="18"/>
          <w:lang w:val="nl-NL"/>
        </w:rPr>
        <w:t>unnen betekenen voor patiënten</w:t>
      </w:r>
      <w:r w:rsidRPr="00B22F39">
        <w:rPr>
          <w:sz w:val="18"/>
          <w:szCs w:val="18"/>
          <w:lang w:val="nl-NL"/>
        </w:rPr>
        <w:t xml:space="preserve"> met brandwonden en/of huidgerelateerde klach</w:t>
      </w:r>
      <w:r>
        <w:rPr>
          <w:sz w:val="18"/>
          <w:szCs w:val="18"/>
          <w:lang w:val="nl-NL"/>
        </w:rPr>
        <w:t>ten ten gevolge van brandwonden?’.</w:t>
      </w:r>
    </w:p>
    <w:p w:rsidR="00E2685D" w:rsidRPr="00B22F39" w:rsidRDefault="00E2685D" w:rsidP="00E2685D">
      <w:pPr>
        <w:pStyle w:val="Geenafstand"/>
        <w:rPr>
          <w:sz w:val="18"/>
          <w:szCs w:val="18"/>
          <w:lang w:val="nl-NL"/>
        </w:rPr>
      </w:pPr>
    </w:p>
    <w:p w:rsidR="00E2685D" w:rsidRPr="00B22F39" w:rsidRDefault="00E2685D" w:rsidP="00E2685D">
      <w:pPr>
        <w:pStyle w:val="Geenafstand"/>
        <w:rPr>
          <w:sz w:val="18"/>
          <w:szCs w:val="18"/>
          <w:lang w:val="nl-NL"/>
        </w:rPr>
      </w:pPr>
      <w:r>
        <w:rPr>
          <w:sz w:val="18"/>
          <w:szCs w:val="18"/>
          <w:lang w:val="nl-NL"/>
        </w:rPr>
        <w:t>Als</w:t>
      </w:r>
      <w:r w:rsidRPr="00B22F39">
        <w:rPr>
          <w:sz w:val="18"/>
          <w:szCs w:val="18"/>
          <w:lang w:val="nl-NL"/>
        </w:rPr>
        <w:t xml:space="preserve"> externe opdrachtgever heb ik de Nederlandse Brandwondenstichti</w:t>
      </w:r>
      <w:r>
        <w:rPr>
          <w:sz w:val="18"/>
          <w:szCs w:val="18"/>
          <w:lang w:val="nl-NL"/>
        </w:rPr>
        <w:t>ng benaderd en zo ben ik in contact gebracht</w:t>
      </w:r>
      <w:r w:rsidRPr="00B22F39">
        <w:rPr>
          <w:sz w:val="18"/>
          <w:szCs w:val="18"/>
          <w:lang w:val="nl-NL"/>
        </w:rPr>
        <w:t xml:space="preserve"> met Brigit Aardenburg.</w:t>
      </w:r>
    </w:p>
    <w:p w:rsidR="00E2685D" w:rsidRPr="00B22F39" w:rsidRDefault="00E2685D" w:rsidP="00E2685D">
      <w:pPr>
        <w:pStyle w:val="Geenafstand"/>
        <w:rPr>
          <w:sz w:val="18"/>
          <w:szCs w:val="18"/>
          <w:lang w:val="nl-NL"/>
        </w:rPr>
      </w:pPr>
      <w:r w:rsidRPr="00B22F39">
        <w:rPr>
          <w:sz w:val="18"/>
          <w:szCs w:val="18"/>
          <w:lang w:val="nl-NL"/>
        </w:rPr>
        <w:t>Brigit heeft mij op de hoogte gebracht van het Netwerk Huidtherapie</w:t>
      </w:r>
      <w:r>
        <w:rPr>
          <w:sz w:val="18"/>
          <w:szCs w:val="18"/>
          <w:lang w:val="nl-NL"/>
        </w:rPr>
        <w:t>:</w:t>
      </w:r>
      <w:r w:rsidRPr="00B22F39">
        <w:rPr>
          <w:sz w:val="18"/>
          <w:szCs w:val="18"/>
          <w:lang w:val="nl-NL"/>
        </w:rPr>
        <w:t xml:space="preserve"> een n</w:t>
      </w:r>
      <w:r>
        <w:rPr>
          <w:sz w:val="18"/>
          <w:szCs w:val="18"/>
          <w:lang w:val="nl-NL"/>
        </w:rPr>
        <w:t>etwerk van huidtherapeuten dat zich gespecialiseerd heeft</w:t>
      </w:r>
      <w:r w:rsidRPr="00B22F39">
        <w:rPr>
          <w:sz w:val="18"/>
          <w:szCs w:val="18"/>
          <w:lang w:val="nl-NL"/>
        </w:rPr>
        <w:t xml:space="preserve"> in het behandelen van huidgerelateerde klacht</w:t>
      </w:r>
      <w:r>
        <w:rPr>
          <w:sz w:val="18"/>
          <w:szCs w:val="18"/>
          <w:lang w:val="nl-NL"/>
        </w:rPr>
        <w:t>en ten gevolge van brandwonden. Huidtherapeuten van het Netwerk Huidtherapie hebben de cursus Huidtherapie na Brandwonden (HnB) met succes afgerond</w:t>
      </w:r>
      <w:r w:rsidRPr="00B22F39">
        <w:rPr>
          <w:sz w:val="18"/>
          <w:szCs w:val="18"/>
          <w:lang w:val="nl-NL"/>
        </w:rPr>
        <w:t>.</w:t>
      </w:r>
    </w:p>
    <w:p w:rsidR="00E2685D" w:rsidRDefault="00E2685D" w:rsidP="00E2685D">
      <w:pPr>
        <w:pStyle w:val="Geenafstand"/>
        <w:rPr>
          <w:sz w:val="18"/>
          <w:szCs w:val="18"/>
          <w:lang w:val="nl-NL"/>
        </w:rPr>
      </w:pPr>
      <w:r>
        <w:rPr>
          <w:sz w:val="18"/>
          <w:szCs w:val="18"/>
          <w:lang w:val="nl-NL"/>
        </w:rPr>
        <w:t xml:space="preserve">Het Netwerk Huidtherapie was bij aanvang van het onderzoek slechts enkele weken van start en met behulp van dit onderzoek </w:t>
      </w:r>
      <w:r w:rsidRPr="00B22F39">
        <w:rPr>
          <w:sz w:val="18"/>
          <w:szCs w:val="18"/>
          <w:lang w:val="nl-NL"/>
        </w:rPr>
        <w:t>heb ik voor het Netwerk Huidtherapie een nul</w:t>
      </w:r>
      <w:r>
        <w:rPr>
          <w:sz w:val="18"/>
          <w:szCs w:val="18"/>
          <w:lang w:val="nl-NL"/>
        </w:rPr>
        <w:t>meting</w:t>
      </w:r>
      <w:r w:rsidRPr="00B22F39">
        <w:rPr>
          <w:sz w:val="18"/>
          <w:szCs w:val="18"/>
          <w:lang w:val="nl-NL"/>
        </w:rPr>
        <w:t xml:space="preserve"> onder de deelnemende huidtherapeuten </w:t>
      </w:r>
      <w:r>
        <w:rPr>
          <w:sz w:val="18"/>
          <w:szCs w:val="18"/>
          <w:lang w:val="nl-NL"/>
        </w:rPr>
        <w:t>kunnen afnemen. Met deze nulmeting heb ik de huidige situatie van het netwerk in kaart weten te brengen.</w:t>
      </w:r>
    </w:p>
    <w:p w:rsidR="00E2685D" w:rsidRPr="00B22F39" w:rsidRDefault="00E2685D" w:rsidP="00E2685D">
      <w:pPr>
        <w:pStyle w:val="Geenafstand"/>
        <w:rPr>
          <w:sz w:val="18"/>
          <w:szCs w:val="18"/>
          <w:lang w:val="nl-NL"/>
        </w:rPr>
      </w:pPr>
      <w:r>
        <w:rPr>
          <w:sz w:val="18"/>
          <w:szCs w:val="18"/>
          <w:lang w:val="nl-NL"/>
        </w:rPr>
        <w:t>N</w:t>
      </w:r>
      <w:r w:rsidRPr="00B22F39">
        <w:rPr>
          <w:sz w:val="18"/>
          <w:szCs w:val="18"/>
          <w:lang w:val="nl-NL"/>
        </w:rPr>
        <w:t xml:space="preserve">aast </w:t>
      </w:r>
      <w:r>
        <w:rPr>
          <w:sz w:val="18"/>
          <w:szCs w:val="18"/>
          <w:lang w:val="nl-NL"/>
        </w:rPr>
        <w:t xml:space="preserve">het </w:t>
      </w:r>
      <w:r w:rsidRPr="00B22F39">
        <w:rPr>
          <w:sz w:val="18"/>
          <w:szCs w:val="18"/>
          <w:lang w:val="nl-NL"/>
        </w:rPr>
        <w:t>in kaart brengen va</w:t>
      </w:r>
      <w:r>
        <w:rPr>
          <w:sz w:val="18"/>
          <w:szCs w:val="18"/>
          <w:lang w:val="nl-NL"/>
        </w:rPr>
        <w:t>n de huidige situatie van het netwerk diende de nulmeting de bijdrage van de huidtherapeut aan de behandeling van huidgerelateerde klachten ten gevolge van brandwonden te onderzoeken</w:t>
      </w:r>
      <w:r w:rsidRPr="00B22F39">
        <w:rPr>
          <w:sz w:val="18"/>
          <w:szCs w:val="18"/>
          <w:lang w:val="nl-NL"/>
        </w:rPr>
        <w:t>.</w:t>
      </w:r>
    </w:p>
    <w:p w:rsidR="00E2685D" w:rsidRPr="00B22F39" w:rsidRDefault="00E2685D" w:rsidP="00E2685D">
      <w:pPr>
        <w:pStyle w:val="Geenafstand"/>
        <w:rPr>
          <w:sz w:val="18"/>
          <w:szCs w:val="18"/>
          <w:lang w:val="nl-NL"/>
        </w:rPr>
      </w:pPr>
      <w:r>
        <w:rPr>
          <w:sz w:val="18"/>
          <w:szCs w:val="18"/>
          <w:lang w:val="nl-NL"/>
        </w:rPr>
        <w:t>Ter ondersteuning</w:t>
      </w:r>
      <w:r w:rsidRPr="00B22F39">
        <w:rPr>
          <w:sz w:val="18"/>
          <w:szCs w:val="18"/>
          <w:lang w:val="nl-NL"/>
        </w:rPr>
        <w:t xml:space="preserve"> van het onderzoek heeft Brigit mij in contact gebracht met (para)medici </w:t>
      </w:r>
      <w:r>
        <w:rPr>
          <w:sz w:val="18"/>
          <w:szCs w:val="18"/>
          <w:lang w:val="nl-NL"/>
        </w:rPr>
        <w:t xml:space="preserve">van het brandwondencentrum Beverwijk </w:t>
      </w:r>
      <w:r w:rsidRPr="00B22F39">
        <w:rPr>
          <w:sz w:val="18"/>
          <w:szCs w:val="18"/>
          <w:lang w:val="nl-NL"/>
        </w:rPr>
        <w:t xml:space="preserve">en </w:t>
      </w:r>
      <w:r>
        <w:rPr>
          <w:sz w:val="18"/>
          <w:szCs w:val="18"/>
          <w:lang w:val="nl-NL"/>
        </w:rPr>
        <w:t xml:space="preserve">met </w:t>
      </w:r>
      <w:r w:rsidRPr="00B22F39">
        <w:rPr>
          <w:sz w:val="18"/>
          <w:szCs w:val="18"/>
          <w:lang w:val="nl-NL"/>
        </w:rPr>
        <w:t>medewerkers v</w:t>
      </w:r>
      <w:r>
        <w:rPr>
          <w:sz w:val="18"/>
          <w:szCs w:val="18"/>
          <w:lang w:val="nl-NL"/>
        </w:rPr>
        <w:t>an de brandwondenstichting. Al deze contacten hebben een positieve bijdrage aan het onderzoek geleverd.</w:t>
      </w:r>
    </w:p>
    <w:p w:rsidR="00E2685D" w:rsidRPr="00B22F39" w:rsidRDefault="00E2685D" w:rsidP="00E2685D">
      <w:pPr>
        <w:pStyle w:val="Geenafstand"/>
        <w:rPr>
          <w:sz w:val="18"/>
          <w:szCs w:val="18"/>
          <w:lang w:val="nl-NL"/>
        </w:rPr>
      </w:pPr>
    </w:p>
    <w:p w:rsidR="00E2685D" w:rsidRPr="00B22F39" w:rsidRDefault="00E2685D" w:rsidP="00E2685D">
      <w:pPr>
        <w:pStyle w:val="Geenafstand"/>
        <w:rPr>
          <w:sz w:val="18"/>
          <w:szCs w:val="18"/>
          <w:lang w:val="nl-NL"/>
        </w:rPr>
      </w:pPr>
      <w:r>
        <w:rPr>
          <w:sz w:val="18"/>
          <w:szCs w:val="18"/>
          <w:lang w:val="nl-NL"/>
        </w:rPr>
        <w:t xml:space="preserve">Ik wil Brigit </w:t>
      </w:r>
      <w:r w:rsidRPr="00B22F39">
        <w:rPr>
          <w:sz w:val="18"/>
          <w:szCs w:val="18"/>
          <w:lang w:val="nl-NL"/>
        </w:rPr>
        <w:t xml:space="preserve">bedanken voor haar tijd, inzet en ondersteuning tijdens het onderzoekspad. </w:t>
      </w:r>
    </w:p>
    <w:p w:rsidR="00E2685D" w:rsidRPr="00B22F39" w:rsidRDefault="00E2685D" w:rsidP="00E2685D">
      <w:pPr>
        <w:pStyle w:val="Geenafstand"/>
        <w:rPr>
          <w:sz w:val="18"/>
          <w:szCs w:val="18"/>
          <w:lang w:val="nl-NL"/>
        </w:rPr>
      </w:pPr>
      <w:r w:rsidRPr="00B22F39">
        <w:rPr>
          <w:sz w:val="18"/>
          <w:szCs w:val="18"/>
          <w:lang w:val="nl-NL"/>
        </w:rPr>
        <w:t>Ondanks haar drukke tijdschema heeft zij tijd vrijgemaakt om mij te kunnen ondersteunen en mij kennis te laten maken met het gehele behandeltraject van brandwondpatiënten.</w:t>
      </w:r>
    </w:p>
    <w:p w:rsidR="00E2685D" w:rsidRPr="00B22F39" w:rsidRDefault="00E2685D" w:rsidP="00E2685D">
      <w:pPr>
        <w:pStyle w:val="Geenafstand"/>
        <w:rPr>
          <w:sz w:val="18"/>
          <w:szCs w:val="18"/>
          <w:lang w:val="nl-NL"/>
        </w:rPr>
      </w:pPr>
      <w:r w:rsidRPr="00B22F39">
        <w:rPr>
          <w:sz w:val="18"/>
          <w:szCs w:val="18"/>
          <w:lang w:val="nl-NL"/>
        </w:rPr>
        <w:t>Daarnaast wil ik het bestuur van het Netwerk Huidtherapie bedanken voor het verlenen van medewerking aan het onderzoek en de verkregen feedback op de conceptversie van de enquête, Prof. Dr. Van Zuijlen voor zijn medewerking aan de enquête, de medewerkers van de brandwondenstichting voor hun ondersteuning bij de diverse werk</w:t>
      </w:r>
      <w:r>
        <w:rPr>
          <w:sz w:val="18"/>
          <w:szCs w:val="18"/>
          <w:lang w:val="nl-NL"/>
        </w:rPr>
        <w:t>taken van het onderzoek en hun vriendelijkheid</w:t>
      </w:r>
      <w:r w:rsidRPr="00B22F39">
        <w:rPr>
          <w:sz w:val="18"/>
          <w:szCs w:val="18"/>
          <w:lang w:val="nl-NL"/>
        </w:rPr>
        <w:t xml:space="preserve"> tijdens werkdagen</w:t>
      </w:r>
      <w:r>
        <w:rPr>
          <w:sz w:val="18"/>
          <w:szCs w:val="18"/>
          <w:lang w:val="nl-NL"/>
        </w:rPr>
        <w:t xml:space="preserve"> op kantoor</w:t>
      </w:r>
      <w:r w:rsidRPr="00B22F39">
        <w:rPr>
          <w:sz w:val="18"/>
          <w:szCs w:val="18"/>
          <w:lang w:val="nl-NL"/>
        </w:rPr>
        <w:t xml:space="preserve">, wondverpleegkundige mevrouw Boekelaar </w:t>
      </w:r>
      <w:r>
        <w:rPr>
          <w:sz w:val="18"/>
          <w:szCs w:val="18"/>
          <w:lang w:val="nl-NL"/>
        </w:rPr>
        <w:t>voor de rondleiding op</w:t>
      </w:r>
      <w:r w:rsidRPr="00B22F39">
        <w:rPr>
          <w:sz w:val="18"/>
          <w:szCs w:val="18"/>
          <w:lang w:val="nl-NL"/>
        </w:rPr>
        <w:t xml:space="preserve"> het spreekuur brandwonden van het RKZ, begeleidend HHS docent mevrouw Jellema voor haar feedback en ondersteuning gedurende het onderzoekspad en meelezend HHS docent mevrouw Warmerdam voor haar feedback.</w:t>
      </w:r>
    </w:p>
    <w:p w:rsidR="00E2685D" w:rsidRDefault="00E2685D" w:rsidP="00E2685D">
      <w:pPr>
        <w:pStyle w:val="Geenafstand"/>
        <w:rPr>
          <w:sz w:val="18"/>
          <w:szCs w:val="18"/>
          <w:lang w:val="nl-NL"/>
        </w:rPr>
      </w:pPr>
      <w:r w:rsidRPr="00B22F39">
        <w:rPr>
          <w:sz w:val="18"/>
          <w:szCs w:val="18"/>
          <w:lang w:val="nl-NL"/>
        </w:rPr>
        <w:br/>
      </w:r>
      <w:r>
        <w:rPr>
          <w:sz w:val="18"/>
          <w:szCs w:val="18"/>
          <w:lang w:val="nl-NL"/>
        </w:rPr>
        <w:t>Veel leesplezier.</w:t>
      </w:r>
    </w:p>
    <w:p w:rsidR="00E2685D" w:rsidRDefault="00E2685D" w:rsidP="00E2685D">
      <w:pPr>
        <w:pStyle w:val="Geenafstand"/>
        <w:rPr>
          <w:sz w:val="18"/>
          <w:szCs w:val="18"/>
          <w:lang w:val="nl-NL"/>
        </w:rPr>
      </w:pPr>
    </w:p>
    <w:p w:rsidR="00E2685D" w:rsidRPr="00B22F39" w:rsidRDefault="00E2685D" w:rsidP="00E2685D">
      <w:pPr>
        <w:pStyle w:val="Geenafstand"/>
        <w:rPr>
          <w:sz w:val="18"/>
          <w:szCs w:val="18"/>
          <w:lang w:val="nl-NL"/>
        </w:rPr>
      </w:pPr>
    </w:p>
    <w:p w:rsidR="00E2685D" w:rsidRPr="00B22F39" w:rsidRDefault="00E2685D" w:rsidP="00E2685D">
      <w:pPr>
        <w:pStyle w:val="Geenafstand"/>
        <w:rPr>
          <w:sz w:val="18"/>
          <w:szCs w:val="18"/>
          <w:lang w:val="nl-NL"/>
        </w:rPr>
      </w:pPr>
      <w:r w:rsidRPr="00B22F39">
        <w:rPr>
          <w:sz w:val="18"/>
          <w:szCs w:val="18"/>
          <w:lang w:val="nl-NL"/>
        </w:rPr>
        <w:t>Nina van der Meer</w:t>
      </w:r>
    </w:p>
    <w:p w:rsidR="00E2685D" w:rsidRPr="00B22F39" w:rsidRDefault="00E2685D" w:rsidP="00E2685D">
      <w:pPr>
        <w:pStyle w:val="Geenafstand"/>
        <w:rPr>
          <w:sz w:val="18"/>
          <w:szCs w:val="18"/>
          <w:lang w:val="nl-NL"/>
        </w:rPr>
      </w:pPr>
    </w:p>
    <w:p w:rsidR="00E2685D" w:rsidRPr="00B22F39" w:rsidRDefault="00E2685D" w:rsidP="00E2685D">
      <w:pPr>
        <w:pStyle w:val="Geenafstand"/>
        <w:rPr>
          <w:sz w:val="18"/>
          <w:szCs w:val="18"/>
          <w:lang w:val="nl-NL"/>
        </w:rPr>
      </w:pPr>
      <w:r w:rsidRPr="00B22F39">
        <w:rPr>
          <w:sz w:val="18"/>
          <w:szCs w:val="18"/>
          <w:lang w:val="nl-NL"/>
        </w:rPr>
        <w:t>Mei 2014</w:t>
      </w:r>
      <w:bookmarkStart w:id="4" w:name="_Toc375129337"/>
      <w:bookmarkStart w:id="5" w:name="_Toc377730791"/>
      <w:bookmarkStart w:id="6" w:name="_Toc378860181"/>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spacing w:after="0" w:line="240" w:lineRule="auto"/>
        <w:rPr>
          <w:lang w:val="nl-NL"/>
        </w:rPr>
      </w:pPr>
      <w:r>
        <w:rPr>
          <w:b/>
          <w:bCs/>
          <w:lang w:val="nl-NL"/>
        </w:rPr>
        <w:br w:type="page"/>
      </w:r>
    </w:p>
    <w:p w:rsidR="00E2685D" w:rsidRPr="00E33BEE" w:rsidRDefault="00E2685D" w:rsidP="00E2685D">
      <w:pPr>
        <w:pStyle w:val="Kop1"/>
        <w:rPr>
          <w:sz w:val="20"/>
          <w:szCs w:val="20"/>
          <w:lang w:val="nl-NL"/>
        </w:rPr>
      </w:pPr>
      <w:bookmarkStart w:id="7" w:name="_Toc387755801"/>
      <w:r w:rsidRPr="00E33BEE">
        <w:rPr>
          <w:sz w:val="20"/>
          <w:szCs w:val="20"/>
          <w:lang w:val="nl-NL"/>
        </w:rPr>
        <w:lastRenderedPageBreak/>
        <w:t>Samenvatting</w:t>
      </w:r>
      <w:bookmarkEnd w:id="4"/>
      <w:bookmarkEnd w:id="5"/>
      <w:bookmarkEnd w:id="6"/>
      <w:bookmarkEnd w:id="7"/>
    </w:p>
    <w:p w:rsidR="00E2685D" w:rsidRPr="00E10938" w:rsidRDefault="00E2685D" w:rsidP="00E2685D">
      <w:pPr>
        <w:pStyle w:val="Geenafstand"/>
        <w:rPr>
          <w:sz w:val="18"/>
          <w:szCs w:val="18"/>
          <w:lang w:val="nl-NL"/>
        </w:rPr>
      </w:pPr>
      <w:r w:rsidRPr="00E10938">
        <w:rPr>
          <w:sz w:val="18"/>
          <w:szCs w:val="18"/>
          <w:lang w:val="nl-NL"/>
        </w:rPr>
        <w:t>De centrale vraagstelling van het onderzoek: “</w:t>
      </w:r>
      <w:r w:rsidRPr="00E10938">
        <w:rPr>
          <w:b/>
          <w:i/>
          <w:sz w:val="18"/>
          <w:szCs w:val="18"/>
          <w:lang w:val="nl-NL"/>
        </w:rPr>
        <w:t>Wat is de bijdrage van de huidtherapeut aan de behandeling van patiënten met huidgerelateerde klachten ten gevolge van brandwonden?</w:t>
      </w:r>
      <w:r w:rsidRPr="00E10938">
        <w:rPr>
          <w:b/>
          <w:sz w:val="18"/>
          <w:szCs w:val="18"/>
          <w:lang w:val="nl-NL"/>
        </w:rPr>
        <w:t xml:space="preserve">” </w:t>
      </w:r>
      <w:r w:rsidRPr="00E10938">
        <w:rPr>
          <w:sz w:val="18"/>
          <w:szCs w:val="18"/>
          <w:lang w:val="nl-NL"/>
        </w:rPr>
        <w:t>wordt aan de hand van een literatuuronderzoek en een enquête onderzocht.</w:t>
      </w:r>
    </w:p>
    <w:p w:rsidR="00E2685D" w:rsidRPr="00E10938" w:rsidRDefault="00E2685D" w:rsidP="00E2685D">
      <w:pPr>
        <w:pStyle w:val="Geenafstand"/>
        <w:rPr>
          <w:sz w:val="18"/>
          <w:szCs w:val="18"/>
          <w:lang w:val="nl-NL"/>
        </w:rPr>
      </w:pPr>
      <w:r w:rsidRPr="00E10938">
        <w:rPr>
          <w:sz w:val="18"/>
          <w:szCs w:val="18"/>
          <w:lang w:val="nl-NL"/>
        </w:rPr>
        <w:t xml:space="preserve">Het onderzoek richt zich op huidtherapeuten van het Netwerk Huidtherapie, een </w:t>
      </w:r>
      <w:r>
        <w:rPr>
          <w:sz w:val="18"/>
          <w:szCs w:val="18"/>
          <w:lang w:val="nl-NL"/>
        </w:rPr>
        <w:t xml:space="preserve">netwerk van huidtherapeuten dat zich heeft </w:t>
      </w:r>
      <w:r w:rsidRPr="00E10938">
        <w:rPr>
          <w:sz w:val="18"/>
          <w:szCs w:val="18"/>
          <w:lang w:val="nl-NL"/>
        </w:rPr>
        <w:t>gespecialiseerd in het behandelen van huidgerelateerde klachten ten gevolge van brandwonden.</w:t>
      </w:r>
    </w:p>
    <w:p w:rsidR="00E2685D" w:rsidRPr="00E10938" w:rsidRDefault="00E2685D" w:rsidP="00E2685D">
      <w:pPr>
        <w:pStyle w:val="Geenafstand"/>
        <w:rPr>
          <w:sz w:val="18"/>
          <w:szCs w:val="18"/>
          <w:lang w:val="nl-NL"/>
        </w:rPr>
      </w:pPr>
    </w:p>
    <w:p w:rsidR="00E2685D" w:rsidRPr="00E10938" w:rsidRDefault="00E2685D" w:rsidP="00E2685D">
      <w:pPr>
        <w:pStyle w:val="Geenafstand"/>
        <w:rPr>
          <w:sz w:val="18"/>
          <w:szCs w:val="18"/>
          <w:lang w:val="nl-NL"/>
        </w:rPr>
      </w:pPr>
      <w:r w:rsidRPr="00E10938">
        <w:rPr>
          <w:sz w:val="18"/>
          <w:szCs w:val="18"/>
          <w:lang w:val="nl-NL"/>
        </w:rPr>
        <w:t>Het praktijkdoel van het onderzoek:</w:t>
      </w:r>
    </w:p>
    <w:p w:rsidR="00E2685D" w:rsidRPr="00E10938" w:rsidRDefault="00E2685D" w:rsidP="001B08AF">
      <w:pPr>
        <w:pStyle w:val="Geenafstand"/>
        <w:numPr>
          <w:ilvl w:val="0"/>
          <w:numId w:val="44"/>
        </w:numPr>
        <w:rPr>
          <w:sz w:val="18"/>
          <w:szCs w:val="18"/>
          <w:lang w:val="nl-NL"/>
        </w:rPr>
      </w:pPr>
      <w:r w:rsidRPr="00E10938">
        <w:rPr>
          <w:iCs/>
          <w:sz w:val="18"/>
          <w:szCs w:val="18"/>
          <w:lang w:val="nl-NL"/>
        </w:rPr>
        <w:t>Ter professionalisering van het netwerk dient de huidige situatie van het Netwerk Huidtherapie in kaart te worden gebracht.</w:t>
      </w:r>
      <w:r w:rsidRPr="00E10938">
        <w:rPr>
          <w:iCs/>
          <w:sz w:val="18"/>
          <w:szCs w:val="18"/>
          <w:lang w:val="nl-NL"/>
        </w:rPr>
        <w:br/>
        <w:t>D</w:t>
      </w:r>
      <w:r>
        <w:rPr>
          <w:iCs/>
          <w:sz w:val="18"/>
          <w:szCs w:val="18"/>
          <w:lang w:val="nl-NL"/>
        </w:rPr>
        <w:t>oor een nulmeting onder de huidtherapeuten</w:t>
      </w:r>
      <w:r w:rsidRPr="00E10938">
        <w:rPr>
          <w:iCs/>
          <w:sz w:val="18"/>
          <w:szCs w:val="18"/>
          <w:lang w:val="nl-NL"/>
        </w:rPr>
        <w:t xml:space="preserve"> te </w:t>
      </w:r>
      <w:r>
        <w:rPr>
          <w:iCs/>
          <w:sz w:val="18"/>
          <w:szCs w:val="18"/>
          <w:lang w:val="nl-NL"/>
        </w:rPr>
        <w:t xml:space="preserve">verrichten is onderzocht hoe de huidtherapeuten </w:t>
      </w:r>
      <w:r w:rsidRPr="00E10938">
        <w:rPr>
          <w:iCs/>
          <w:sz w:val="18"/>
          <w:szCs w:val="18"/>
          <w:lang w:val="nl-NL"/>
        </w:rPr>
        <w:t xml:space="preserve">bijdragen aan de behandeling van patiënten met huidgerelateerde klachten ten gevolge van brandwonden. </w:t>
      </w:r>
      <w:r>
        <w:rPr>
          <w:iCs/>
          <w:sz w:val="18"/>
          <w:szCs w:val="18"/>
          <w:lang w:val="nl-NL"/>
        </w:rPr>
        <w:t>Deze gegevens waren</w:t>
      </w:r>
      <w:r w:rsidRPr="00E10938">
        <w:rPr>
          <w:iCs/>
          <w:sz w:val="18"/>
          <w:szCs w:val="18"/>
          <w:lang w:val="nl-NL"/>
        </w:rPr>
        <w:t xml:space="preserve"> nog niet beschikbaar en ter waarborging van de</w:t>
      </w:r>
      <w:r>
        <w:rPr>
          <w:iCs/>
          <w:sz w:val="18"/>
          <w:szCs w:val="18"/>
          <w:lang w:val="nl-NL"/>
        </w:rPr>
        <w:t xml:space="preserve"> kwaliteit van het netwerk is</w:t>
      </w:r>
      <w:r w:rsidRPr="00E10938">
        <w:rPr>
          <w:iCs/>
          <w:sz w:val="18"/>
          <w:szCs w:val="18"/>
          <w:lang w:val="nl-NL"/>
        </w:rPr>
        <w:t xml:space="preserve"> dit onderzocht. Aan de hand van verkregen gegevens kunnen mogeli</w:t>
      </w:r>
      <w:r>
        <w:rPr>
          <w:iCs/>
          <w:sz w:val="18"/>
          <w:szCs w:val="18"/>
          <w:lang w:val="nl-NL"/>
        </w:rPr>
        <w:t>jke verbeteringen  worden opgemerkt en doorgevoerd</w:t>
      </w:r>
      <w:r w:rsidRPr="00E10938">
        <w:rPr>
          <w:iCs/>
          <w:sz w:val="18"/>
          <w:szCs w:val="18"/>
          <w:lang w:val="nl-NL"/>
        </w:rPr>
        <w:t xml:space="preserve">. </w:t>
      </w:r>
    </w:p>
    <w:p w:rsidR="00E2685D" w:rsidRPr="00E10938" w:rsidRDefault="00E2685D" w:rsidP="00E2685D">
      <w:pPr>
        <w:pStyle w:val="Geenafstand"/>
        <w:rPr>
          <w:iCs/>
          <w:sz w:val="18"/>
          <w:szCs w:val="18"/>
          <w:lang w:val="nl-NL"/>
        </w:rPr>
      </w:pPr>
      <w:r w:rsidRPr="00E10938">
        <w:rPr>
          <w:iCs/>
          <w:sz w:val="18"/>
          <w:szCs w:val="18"/>
          <w:lang w:val="nl-NL"/>
        </w:rPr>
        <w:t>Het onderzoeksdoel van het onderzoek:</w:t>
      </w:r>
    </w:p>
    <w:p w:rsidR="00E2685D" w:rsidRPr="00E10938" w:rsidRDefault="00E2685D" w:rsidP="001B08AF">
      <w:pPr>
        <w:pStyle w:val="Geenafstand"/>
        <w:numPr>
          <w:ilvl w:val="0"/>
          <w:numId w:val="44"/>
        </w:numPr>
        <w:rPr>
          <w:sz w:val="18"/>
          <w:szCs w:val="18"/>
          <w:lang w:val="nl-NL"/>
        </w:rPr>
      </w:pPr>
      <w:r w:rsidRPr="00E10938">
        <w:rPr>
          <w:sz w:val="18"/>
          <w:szCs w:val="18"/>
          <w:lang w:val="nl-NL"/>
        </w:rPr>
        <w:t>Het in kaart brengen van de huidige situatie van het Netwerk Huidtherapie.</w:t>
      </w:r>
    </w:p>
    <w:p w:rsidR="00E2685D" w:rsidRPr="00E10938" w:rsidRDefault="00E2685D" w:rsidP="00E2685D">
      <w:pPr>
        <w:pStyle w:val="Geenafstand"/>
        <w:rPr>
          <w:sz w:val="18"/>
          <w:szCs w:val="18"/>
          <w:lang w:val="nl-NL"/>
        </w:rPr>
      </w:pPr>
    </w:p>
    <w:p w:rsidR="00E2685D" w:rsidRPr="00E10938" w:rsidRDefault="00E2685D" w:rsidP="00E2685D">
      <w:pPr>
        <w:pStyle w:val="Geenafstand"/>
        <w:rPr>
          <w:sz w:val="18"/>
          <w:szCs w:val="18"/>
          <w:lang w:val="nl-NL"/>
        </w:rPr>
      </w:pPr>
      <w:r w:rsidRPr="00E10938">
        <w:rPr>
          <w:sz w:val="18"/>
          <w:szCs w:val="18"/>
          <w:lang w:val="nl-NL"/>
        </w:rPr>
        <w:t>Deelvragen van het onderzoek:</w:t>
      </w:r>
    </w:p>
    <w:p w:rsidR="00E2685D" w:rsidRPr="00E10938" w:rsidRDefault="00E2685D" w:rsidP="001B08AF">
      <w:pPr>
        <w:pStyle w:val="Geenafstand"/>
        <w:numPr>
          <w:ilvl w:val="0"/>
          <w:numId w:val="45"/>
        </w:numPr>
        <w:rPr>
          <w:sz w:val="18"/>
          <w:szCs w:val="18"/>
          <w:lang w:val="nl-NL"/>
        </w:rPr>
      </w:pPr>
      <w:r w:rsidRPr="00E10938">
        <w:rPr>
          <w:sz w:val="18"/>
          <w:szCs w:val="18"/>
          <w:lang w:val="nl-NL"/>
        </w:rPr>
        <w:t>Hoe is de kennis van de huisarts omtrent de werkzaamheden van de huidtherapeut aan patiënten met huidgerelateerde klachten ten gevolge van brandwonden?</w:t>
      </w:r>
    </w:p>
    <w:p w:rsidR="00E2685D" w:rsidRPr="00E10938" w:rsidRDefault="00E2685D" w:rsidP="001B08AF">
      <w:pPr>
        <w:pStyle w:val="Geenafstand"/>
        <w:numPr>
          <w:ilvl w:val="0"/>
          <w:numId w:val="45"/>
        </w:numPr>
        <w:rPr>
          <w:sz w:val="18"/>
          <w:szCs w:val="18"/>
          <w:lang w:val="nl-NL"/>
        </w:rPr>
      </w:pPr>
      <w:r w:rsidRPr="00E10938">
        <w:rPr>
          <w:sz w:val="18"/>
          <w:szCs w:val="18"/>
          <w:lang w:val="nl-NL"/>
        </w:rPr>
        <w:t>Hoe vinden patiënten hun weg naar de huidtherapeut?</w:t>
      </w:r>
    </w:p>
    <w:p w:rsidR="00E2685D" w:rsidRPr="00E10938" w:rsidRDefault="00E2685D" w:rsidP="001B08AF">
      <w:pPr>
        <w:pStyle w:val="Geenafstand"/>
        <w:numPr>
          <w:ilvl w:val="0"/>
          <w:numId w:val="45"/>
        </w:numPr>
        <w:rPr>
          <w:sz w:val="18"/>
          <w:szCs w:val="18"/>
          <w:lang w:val="nl-NL"/>
        </w:rPr>
      </w:pPr>
      <w:r w:rsidRPr="00E10938">
        <w:rPr>
          <w:sz w:val="18"/>
          <w:szCs w:val="18"/>
          <w:lang w:val="nl-NL"/>
        </w:rPr>
        <w:t>Hoeveel patiënten ziet de huidtherapeut gemiddeld per jaar?</w:t>
      </w:r>
    </w:p>
    <w:p w:rsidR="00E2685D" w:rsidRPr="00E10938" w:rsidRDefault="00E2685D" w:rsidP="001B08AF">
      <w:pPr>
        <w:pStyle w:val="Geenafstand"/>
        <w:numPr>
          <w:ilvl w:val="0"/>
          <w:numId w:val="45"/>
        </w:numPr>
        <w:rPr>
          <w:sz w:val="18"/>
          <w:szCs w:val="18"/>
          <w:lang w:val="nl-NL"/>
        </w:rPr>
      </w:pPr>
      <w:r w:rsidRPr="00E10938">
        <w:rPr>
          <w:sz w:val="18"/>
          <w:szCs w:val="18"/>
          <w:lang w:val="nl-NL"/>
        </w:rPr>
        <w:t>Welke therapieën voert de huidtherapeut uit?</w:t>
      </w:r>
    </w:p>
    <w:p w:rsidR="00E2685D" w:rsidRPr="00E10938" w:rsidRDefault="00E2685D" w:rsidP="001B08AF">
      <w:pPr>
        <w:pStyle w:val="Geenafstand"/>
        <w:numPr>
          <w:ilvl w:val="0"/>
          <w:numId w:val="45"/>
        </w:numPr>
        <w:rPr>
          <w:sz w:val="18"/>
          <w:szCs w:val="18"/>
          <w:lang w:val="nl-NL"/>
        </w:rPr>
      </w:pPr>
      <w:r w:rsidRPr="00E10938">
        <w:rPr>
          <w:sz w:val="18"/>
          <w:szCs w:val="18"/>
          <w:lang w:val="nl-NL"/>
        </w:rPr>
        <w:t>Wat wordt er door de huidtherapeut geregistreerd in het patiëntendossier?</w:t>
      </w:r>
    </w:p>
    <w:p w:rsidR="00E2685D" w:rsidRPr="00E10938" w:rsidRDefault="00E2685D" w:rsidP="001B08AF">
      <w:pPr>
        <w:pStyle w:val="Geenafstand"/>
        <w:numPr>
          <w:ilvl w:val="0"/>
          <w:numId w:val="45"/>
        </w:numPr>
        <w:rPr>
          <w:sz w:val="18"/>
          <w:szCs w:val="18"/>
          <w:lang w:val="nl-NL"/>
        </w:rPr>
      </w:pPr>
      <w:r w:rsidRPr="00E10938">
        <w:rPr>
          <w:sz w:val="18"/>
          <w:szCs w:val="18"/>
          <w:lang w:val="nl-NL"/>
        </w:rPr>
        <w:t>Welke richtlijnen raadpleegt de huidtherapeut?</w:t>
      </w:r>
    </w:p>
    <w:p w:rsidR="00E2685D" w:rsidRPr="00E10938" w:rsidRDefault="00E2685D" w:rsidP="001B08AF">
      <w:pPr>
        <w:pStyle w:val="Geenafstand"/>
        <w:numPr>
          <w:ilvl w:val="0"/>
          <w:numId w:val="45"/>
        </w:numPr>
        <w:rPr>
          <w:sz w:val="18"/>
          <w:szCs w:val="18"/>
          <w:lang w:val="nl-NL"/>
        </w:rPr>
      </w:pPr>
      <w:r w:rsidRPr="00E10938">
        <w:rPr>
          <w:sz w:val="18"/>
          <w:szCs w:val="18"/>
          <w:lang w:val="nl-NL"/>
        </w:rPr>
        <w:t>Welke meetinstrumenten gebruikt de huidtherapeut bij een effectiviteitsmelting van de behandeling?</w:t>
      </w:r>
    </w:p>
    <w:p w:rsidR="00E2685D" w:rsidRPr="00E10938" w:rsidRDefault="00E2685D" w:rsidP="001B08AF">
      <w:pPr>
        <w:pStyle w:val="Geenafstand"/>
        <w:numPr>
          <w:ilvl w:val="0"/>
          <w:numId w:val="45"/>
        </w:numPr>
        <w:rPr>
          <w:sz w:val="18"/>
          <w:szCs w:val="18"/>
          <w:lang w:val="nl-NL"/>
        </w:rPr>
      </w:pPr>
      <w:r w:rsidRPr="00E10938">
        <w:rPr>
          <w:sz w:val="18"/>
          <w:szCs w:val="18"/>
          <w:lang w:val="nl-NL"/>
        </w:rPr>
        <w:t>Hoe houdt de huidtherapeut haar kennis op peil?</w:t>
      </w:r>
    </w:p>
    <w:p w:rsidR="00E2685D" w:rsidRPr="00E10938" w:rsidRDefault="00E2685D" w:rsidP="00E2685D">
      <w:pPr>
        <w:pStyle w:val="Geenafstand"/>
        <w:rPr>
          <w:sz w:val="18"/>
          <w:szCs w:val="18"/>
          <w:lang w:val="nl-NL"/>
        </w:rPr>
      </w:pPr>
    </w:p>
    <w:p w:rsidR="00E2685D" w:rsidRPr="00E10938" w:rsidRDefault="00E2685D" w:rsidP="00E2685D">
      <w:pPr>
        <w:pStyle w:val="Geenafstand"/>
        <w:rPr>
          <w:sz w:val="18"/>
          <w:szCs w:val="18"/>
          <w:lang w:val="nl-NL"/>
        </w:rPr>
      </w:pPr>
      <w:r w:rsidRPr="00E10938">
        <w:rPr>
          <w:sz w:val="18"/>
          <w:szCs w:val="18"/>
          <w:lang w:val="nl-NL"/>
        </w:rPr>
        <w:t>Methode van het onderzoek:</w:t>
      </w:r>
    </w:p>
    <w:p w:rsidR="00E2685D" w:rsidRPr="00E10938" w:rsidRDefault="00E2685D" w:rsidP="001B08AF">
      <w:pPr>
        <w:pStyle w:val="Geenafstand"/>
        <w:numPr>
          <w:ilvl w:val="0"/>
          <w:numId w:val="44"/>
        </w:numPr>
        <w:rPr>
          <w:sz w:val="18"/>
          <w:szCs w:val="18"/>
          <w:lang w:val="nl-NL"/>
        </w:rPr>
      </w:pPr>
      <w:r w:rsidRPr="00E10938">
        <w:rPr>
          <w:sz w:val="18"/>
          <w:szCs w:val="18"/>
          <w:lang w:val="nl-NL"/>
        </w:rPr>
        <w:t>Een kwalitatief literatuuronderzoek op basis van publicaties uit (inter)nationale wetenschappelijke onderzoeken.</w:t>
      </w:r>
    </w:p>
    <w:p w:rsidR="00E2685D" w:rsidRPr="00E10938" w:rsidRDefault="00E2685D" w:rsidP="001B08AF">
      <w:pPr>
        <w:pStyle w:val="Geenafstand"/>
        <w:numPr>
          <w:ilvl w:val="0"/>
          <w:numId w:val="44"/>
        </w:numPr>
        <w:rPr>
          <w:sz w:val="18"/>
          <w:szCs w:val="18"/>
          <w:lang w:val="nl-NL"/>
        </w:rPr>
      </w:pPr>
      <w:r w:rsidRPr="00E10938">
        <w:rPr>
          <w:sz w:val="18"/>
          <w:szCs w:val="18"/>
          <w:lang w:val="nl-NL"/>
        </w:rPr>
        <w:t>Een kwantitatief onderzoek middels een enquête (34 vragen) onder de huidtherapeuten van het Netwerk Huidtherapie.</w:t>
      </w:r>
    </w:p>
    <w:p w:rsidR="00E2685D" w:rsidRPr="00E10938" w:rsidRDefault="00E2685D" w:rsidP="00E2685D">
      <w:pPr>
        <w:pStyle w:val="Geenafstand"/>
        <w:ind w:left="360"/>
        <w:rPr>
          <w:sz w:val="18"/>
          <w:szCs w:val="18"/>
          <w:lang w:val="nl-NL"/>
        </w:rPr>
      </w:pPr>
    </w:p>
    <w:p w:rsidR="00E2685D" w:rsidRPr="00E10938" w:rsidRDefault="00E2685D" w:rsidP="00E2685D">
      <w:pPr>
        <w:pStyle w:val="Geenafstand"/>
        <w:rPr>
          <w:sz w:val="18"/>
          <w:szCs w:val="18"/>
          <w:lang w:val="nl-NL"/>
        </w:rPr>
      </w:pPr>
      <w:r w:rsidRPr="00E10938">
        <w:rPr>
          <w:sz w:val="18"/>
          <w:szCs w:val="18"/>
          <w:lang w:val="nl-NL"/>
        </w:rPr>
        <w:t>Resultaten van het onderzoek:</w:t>
      </w:r>
    </w:p>
    <w:p w:rsidR="00E2685D" w:rsidRPr="00E10938" w:rsidRDefault="00E2685D" w:rsidP="00E2685D">
      <w:pPr>
        <w:pStyle w:val="Geenafstand"/>
        <w:rPr>
          <w:sz w:val="18"/>
          <w:szCs w:val="18"/>
          <w:lang w:val="nl-NL"/>
        </w:rPr>
      </w:pPr>
      <w:r w:rsidRPr="00E10938">
        <w:rPr>
          <w:sz w:val="18"/>
          <w:szCs w:val="18"/>
          <w:lang w:val="nl-NL"/>
        </w:rPr>
        <w:t>Ui</w:t>
      </w:r>
      <w:r>
        <w:rPr>
          <w:sz w:val="18"/>
          <w:szCs w:val="18"/>
          <w:lang w:val="nl-NL"/>
        </w:rPr>
        <w:t>t het literatuuronderzoek wordt</w:t>
      </w:r>
      <w:r w:rsidRPr="00E10938">
        <w:rPr>
          <w:sz w:val="18"/>
          <w:szCs w:val="18"/>
          <w:lang w:val="nl-NL"/>
        </w:rPr>
        <w:t xml:space="preserve"> geconcludeerd dat de huidtherapeut middels het uitvoeren van laserbehandelingen, littekenmassage en silicone</w:t>
      </w:r>
      <w:r>
        <w:rPr>
          <w:sz w:val="18"/>
          <w:szCs w:val="18"/>
          <w:lang w:val="nl-NL"/>
        </w:rPr>
        <w:t>n</w:t>
      </w:r>
      <w:r w:rsidRPr="00E10938">
        <w:rPr>
          <w:sz w:val="18"/>
          <w:szCs w:val="18"/>
          <w:lang w:val="nl-NL"/>
        </w:rPr>
        <w:t>therapie een bijdrage levert aan het behandelen van hypertrofisch (brandwond)littekenweefsel.</w:t>
      </w:r>
    </w:p>
    <w:p w:rsidR="00E2685D" w:rsidRPr="00E10938" w:rsidRDefault="00E2685D" w:rsidP="00E2685D">
      <w:pPr>
        <w:pStyle w:val="Geenafstand"/>
        <w:rPr>
          <w:sz w:val="18"/>
          <w:szCs w:val="18"/>
          <w:lang w:val="nl-NL"/>
        </w:rPr>
      </w:pPr>
      <w:r w:rsidRPr="00E10938">
        <w:rPr>
          <w:sz w:val="18"/>
          <w:szCs w:val="18"/>
          <w:lang w:val="nl-NL"/>
        </w:rPr>
        <w:t>Het behandelen van brandwond</w:t>
      </w:r>
      <w:r>
        <w:rPr>
          <w:sz w:val="18"/>
          <w:szCs w:val="18"/>
          <w:lang w:val="nl-NL"/>
        </w:rPr>
        <w:t>patië</w:t>
      </w:r>
      <w:r w:rsidRPr="00E10938">
        <w:rPr>
          <w:sz w:val="18"/>
          <w:szCs w:val="18"/>
          <w:lang w:val="nl-NL"/>
        </w:rPr>
        <w:t>nten vraagt om een multidisciplinair behandeltraject. Door de huisarts en andere (para)</w:t>
      </w:r>
      <w:r>
        <w:rPr>
          <w:sz w:val="18"/>
          <w:szCs w:val="18"/>
          <w:lang w:val="nl-NL"/>
        </w:rPr>
        <w:t xml:space="preserve">medici persoonlijk op de hoogte te </w:t>
      </w:r>
      <w:r w:rsidRPr="00E10938">
        <w:rPr>
          <w:sz w:val="18"/>
          <w:szCs w:val="18"/>
          <w:lang w:val="nl-NL"/>
        </w:rPr>
        <w:t xml:space="preserve">brengen van huidtherapeutische behandelingsmogelijkheden levert de huidtherapeut een bijdrage aan de legitimering van het beroep </w:t>
      </w:r>
      <w:r>
        <w:rPr>
          <w:sz w:val="18"/>
          <w:szCs w:val="18"/>
          <w:lang w:val="nl-NL"/>
        </w:rPr>
        <w:t>huidtherapie en kan</w:t>
      </w:r>
      <w:r w:rsidRPr="00E10938">
        <w:rPr>
          <w:sz w:val="18"/>
          <w:szCs w:val="18"/>
          <w:lang w:val="nl-NL"/>
        </w:rPr>
        <w:t xml:space="preserve"> het aantal doorverwezen patiënten naar de huidtherapeut </w:t>
      </w:r>
      <w:r>
        <w:rPr>
          <w:sz w:val="18"/>
          <w:szCs w:val="18"/>
          <w:lang w:val="nl-NL"/>
        </w:rPr>
        <w:t xml:space="preserve">worden </w:t>
      </w:r>
      <w:r w:rsidRPr="00E10938">
        <w:rPr>
          <w:sz w:val="18"/>
          <w:szCs w:val="18"/>
          <w:lang w:val="nl-NL"/>
        </w:rPr>
        <w:t>vergroot.</w:t>
      </w:r>
    </w:p>
    <w:p w:rsidR="00E2685D" w:rsidRPr="00E10938" w:rsidRDefault="00E2685D" w:rsidP="00E2685D">
      <w:pPr>
        <w:pStyle w:val="Geenafstand"/>
        <w:rPr>
          <w:sz w:val="18"/>
          <w:szCs w:val="18"/>
          <w:lang w:val="nl-NL"/>
        </w:rPr>
      </w:pPr>
      <w:r w:rsidRPr="00E10938">
        <w:rPr>
          <w:sz w:val="18"/>
          <w:szCs w:val="18"/>
          <w:lang w:val="nl-NL"/>
        </w:rPr>
        <w:t>De legitimering van huidtherapeutische behandelingsmogelijkheden bij brandwonden kan leiden tot een verschuiving van relatief eenvoudige brandwondbehandelingen uit de 2e</w:t>
      </w:r>
      <w:r w:rsidR="00FA6A3F">
        <w:rPr>
          <w:sz w:val="18"/>
          <w:szCs w:val="18"/>
          <w:lang w:val="nl-NL"/>
        </w:rPr>
        <w:t>lijnszorg</w:t>
      </w:r>
      <w:r w:rsidRPr="00E10938">
        <w:rPr>
          <w:sz w:val="18"/>
          <w:szCs w:val="18"/>
          <w:lang w:val="nl-NL"/>
        </w:rPr>
        <w:t xml:space="preserve"> naar de huidtherapeutische 1e</w:t>
      </w:r>
      <w:r w:rsidR="00FA6A3F">
        <w:rPr>
          <w:sz w:val="18"/>
          <w:szCs w:val="18"/>
          <w:lang w:val="nl-NL"/>
        </w:rPr>
        <w:t>lijnszorg</w:t>
      </w:r>
      <w:r w:rsidRPr="00E10938">
        <w:rPr>
          <w:sz w:val="18"/>
          <w:szCs w:val="18"/>
          <w:lang w:val="nl-NL"/>
        </w:rPr>
        <w:t>. Deze verschuiving brengt een daling van behandelingskosten mee en legitimeert het beroep huidtherapie.</w:t>
      </w:r>
    </w:p>
    <w:p w:rsidR="00E2685D" w:rsidRPr="00E10938" w:rsidRDefault="00E2685D" w:rsidP="00E2685D">
      <w:pPr>
        <w:pStyle w:val="Geenafstand"/>
        <w:rPr>
          <w:sz w:val="18"/>
          <w:szCs w:val="18"/>
          <w:lang w:val="nl-NL"/>
        </w:rPr>
      </w:pPr>
      <w:r w:rsidRPr="00E10938">
        <w:rPr>
          <w:sz w:val="18"/>
          <w:szCs w:val="18"/>
          <w:lang w:val="nl-NL"/>
        </w:rPr>
        <w:t xml:space="preserve">De huidige situatie van het Netwerk Huidtherapie is middels de enquête in kaart gebracht. </w:t>
      </w:r>
    </w:p>
    <w:p w:rsidR="00E2685D" w:rsidRPr="00E10938" w:rsidRDefault="00E2685D" w:rsidP="00E2685D">
      <w:pPr>
        <w:pStyle w:val="Geenafstand"/>
        <w:rPr>
          <w:sz w:val="18"/>
          <w:szCs w:val="18"/>
          <w:lang w:val="nl-NL"/>
        </w:rPr>
      </w:pPr>
    </w:p>
    <w:p w:rsidR="00E2685D" w:rsidRPr="00E10938" w:rsidRDefault="00E2685D" w:rsidP="00E2685D">
      <w:pPr>
        <w:pStyle w:val="Geenafstand"/>
        <w:rPr>
          <w:sz w:val="18"/>
          <w:szCs w:val="18"/>
          <w:lang w:val="nl-NL"/>
        </w:rPr>
      </w:pPr>
      <w:r w:rsidRPr="00E10938">
        <w:rPr>
          <w:sz w:val="18"/>
          <w:szCs w:val="18"/>
          <w:lang w:val="nl-NL"/>
        </w:rPr>
        <w:t>Mogelijke discussiepunten bij het onderzoek zijn:</w:t>
      </w:r>
    </w:p>
    <w:p w:rsidR="00E2685D" w:rsidRPr="00E10938" w:rsidRDefault="00E2685D" w:rsidP="001B08AF">
      <w:pPr>
        <w:pStyle w:val="Geenafstand"/>
        <w:numPr>
          <w:ilvl w:val="0"/>
          <w:numId w:val="46"/>
        </w:numPr>
        <w:rPr>
          <w:sz w:val="18"/>
          <w:szCs w:val="18"/>
          <w:lang w:val="nl-NL"/>
        </w:rPr>
      </w:pPr>
      <w:r w:rsidRPr="00E10938">
        <w:rPr>
          <w:sz w:val="18"/>
          <w:szCs w:val="18"/>
          <w:lang w:val="nl-NL"/>
        </w:rPr>
        <w:t xml:space="preserve">Het onderzoek heeft mogelijk te vroeg plaatsgevonden. Bij aanvang van het onderzoek was het Netwerk Huidtherapie pas enkele weken van start, een nulmeting in een later stadium zou mogelijk meer specifiekere informatie over de huidtherapeutische toepassingen kunnen </w:t>
      </w:r>
      <w:r>
        <w:rPr>
          <w:sz w:val="18"/>
          <w:szCs w:val="18"/>
          <w:lang w:val="nl-NL"/>
        </w:rPr>
        <w:t>opleveren</w:t>
      </w:r>
      <w:r w:rsidRPr="00E10938">
        <w:rPr>
          <w:sz w:val="18"/>
          <w:szCs w:val="18"/>
          <w:lang w:val="nl-NL"/>
        </w:rPr>
        <w:t>.</w:t>
      </w:r>
    </w:p>
    <w:p w:rsidR="00E2685D" w:rsidRPr="00E10938" w:rsidRDefault="00E2685D" w:rsidP="001B08AF">
      <w:pPr>
        <w:pStyle w:val="Geenafstand"/>
        <w:numPr>
          <w:ilvl w:val="0"/>
          <w:numId w:val="46"/>
        </w:numPr>
        <w:rPr>
          <w:sz w:val="18"/>
          <w:szCs w:val="18"/>
          <w:lang w:val="nl-NL"/>
        </w:rPr>
      </w:pPr>
      <w:r w:rsidRPr="00E10938">
        <w:rPr>
          <w:sz w:val="18"/>
          <w:szCs w:val="18"/>
          <w:lang w:val="nl-NL"/>
        </w:rPr>
        <w:t xml:space="preserve">Een hoger aantal respondenten had </w:t>
      </w:r>
      <w:r>
        <w:rPr>
          <w:sz w:val="18"/>
          <w:szCs w:val="18"/>
          <w:lang w:val="nl-NL"/>
        </w:rPr>
        <w:t xml:space="preserve">in </w:t>
      </w:r>
      <w:r w:rsidRPr="00E10938">
        <w:rPr>
          <w:sz w:val="18"/>
          <w:szCs w:val="18"/>
          <w:lang w:val="nl-NL"/>
        </w:rPr>
        <w:t xml:space="preserve">een gedetailleerdere weergave van het netwerk kunnen </w:t>
      </w:r>
      <w:r>
        <w:rPr>
          <w:sz w:val="18"/>
          <w:szCs w:val="18"/>
          <w:lang w:val="nl-NL"/>
        </w:rPr>
        <w:t>resulteren</w:t>
      </w:r>
      <w:r w:rsidRPr="00E10938">
        <w:rPr>
          <w:sz w:val="18"/>
          <w:szCs w:val="18"/>
          <w:lang w:val="nl-NL"/>
        </w:rPr>
        <w:t xml:space="preserve">. </w:t>
      </w:r>
    </w:p>
    <w:p w:rsidR="00E2685D" w:rsidRPr="00E10938" w:rsidRDefault="00E2685D" w:rsidP="00E2685D">
      <w:pPr>
        <w:pStyle w:val="Geenafstand"/>
        <w:rPr>
          <w:sz w:val="18"/>
          <w:szCs w:val="18"/>
          <w:lang w:val="nl-NL"/>
        </w:rPr>
      </w:pPr>
    </w:p>
    <w:p w:rsidR="00E2685D" w:rsidRPr="00E10938" w:rsidRDefault="00E2685D" w:rsidP="00E2685D">
      <w:pPr>
        <w:pStyle w:val="Geenafstand"/>
        <w:rPr>
          <w:sz w:val="18"/>
          <w:szCs w:val="18"/>
          <w:lang w:val="nl-NL"/>
        </w:rPr>
      </w:pPr>
      <w:r w:rsidRPr="00E10938">
        <w:rPr>
          <w:sz w:val="18"/>
          <w:szCs w:val="18"/>
          <w:lang w:val="nl-NL"/>
        </w:rPr>
        <w:t>Aanbevelingen bij het onderzoek:</w:t>
      </w:r>
    </w:p>
    <w:p w:rsidR="00E2685D" w:rsidRPr="00E10938" w:rsidRDefault="00E2685D" w:rsidP="001B08AF">
      <w:pPr>
        <w:pStyle w:val="Geenafstand"/>
        <w:numPr>
          <w:ilvl w:val="0"/>
          <w:numId w:val="47"/>
        </w:numPr>
        <w:rPr>
          <w:rFonts w:ascii="Cambria" w:hAnsi="Cambria"/>
          <w:color w:val="365F91"/>
          <w:sz w:val="18"/>
          <w:szCs w:val="18"/>
          <w:lang w:val="nl-NL"/>
        </w:rPr>
      </w:pPr>
      <w:r w:rsidRPr="00E10938">
        <w:rPr>
          <w:sz w:val="18"/>
          <w:szCs w:val="18"/>
          <w:lang w:val="nl-NL"/>
        </w:rPr>
        <w:t>Vervolgonderzoek naar de ontwikkeling van het netwerk.</w:t>
      </w:r>
    </w:p>
    <w:p w:rsidR="00E2685D" w:rsidRPr="00E10938" w:rsidRDefault="00E2685D" w:rsidP="001B08AF">
      <w:pPr>
        <w:pStyle w:val="Geenafstand"/>
        <w:numPr>
          <w:ilvl w:val="0"/>
          <w:numId w:val="47"/>
        </w:numPr>
        <w:rPr>
          <w:rFonts w:ascii="Cambria" w:hAnsi="Cambria"/>
          <w:color w:val="365F91"/>
          <w:sz w:val="18"/>
          <w:szCs w:val="18"/>
          <w:lang w:val="nl-NL"/>
        </w:rPr>
      </w:pPr>
      <w:r w:rsidRPr="00E10938">
        <w:rPr>
          <w:sz w:val="18"/>
          <w:szCs w:val="18"/>
          <w:lang w:val="nl-NL"/>
        </w:rPr>
        <w:t>Lease laserapparatuur beschikbaar stellen.</w:t>
      </w:r>
    </w:p>
    <w:p w:rsidR="00E2685D" w:rsidRDefault="00E2685D" w:rsidP="001B08AF">
      <w:pPr>
        <w:pStyle w:val="Geenafstand"/>
        <w:numPr>
          <w:ilvl w:val="0"/>
          <w:numId w:val="47"/>
        </w:numPr>
        <w:rPr>
          <w:rFonts w:ascii="Cambria" w:hAnsi="Cambria"/>
          <w:color w:val="365F91"/>
          <w:sz w:val="28"/>
          <w:szCs w:val="28"/>
          <w:lang w:val="nl-NL"/>
        </w:rPr>
      </w:pPr>
      <w:r w:rsidRPr="00E10938">
        <w:rPr>
          <w:sz w:val="18"/>
          <w:szCs w:val="18"/>
          <w:lang w:val="nl-NL"/>
        </w:rPr>
        <w:t>Een Minor Multidisciplinaire behandeling van brandwonden ontwikkelen.</w:t>
      </w:r>
      <w:r w:rsidRPr="00DE0370">
        <w:rPr>
          <w:lang w:val="nl-NL"/>
        </w:rPr>
        <w:br w:type="page"/>
      </w:r>
    </w:p>
    <w:p w:rsidR="00E2685D" w:rsidRDefault="00E2685D" w:rsidP="00E2685D">
      <w:pPr>
        <w:pStyle w:val="Kopvaninhoudsopgave"/>
      </w:pPr>
      <w:r>
        <w:lastRenderedPageBreak/>
        <w:t>Inhoud</w:t>
      </w:r>
    </w:p>
    <w:p w:rsidR="0074025D" w:rsidRDefault="004E4682">
      <w:pPr>
        <w:pStyle w:val="Inhopg1"/>
        <w:tabs>
          <w:tab w:val="right" w:leader="dot" w:pos="9062"/>
        </w:tabs>
        <w:rPr>
          <w:rFonts w:asciiTheme="minorHAnsi" w:eastAsiaTheme="minorEastAsia" w:hAnsiTheme="minorHAnsi" w:cstheme="minorBidi"/>
          <w:noProof/>
          <w:sz w:val="22"/>
          <w:lang w:val="nl-NL" w:eastAsia="nl-NL"/>
        </w:rPr>
      </w:pPr>
      <w:r w:rsidRPr="00986ED0">
        <w:rPr>
          <w:sz w:val="16"/>
          <w:szCs w:val="16"/>
          <w:lang w:val="nl-NL"/>
        </w:rPr>
        <w:fldChar w:fldCharType="begin"/>
      </w:r>
      <w:r w:rsidR="00E2685D" w:rsidRPr="00986ED0">
        <w:rPr>
          <w:sz w:val="16"/>
          <w:szCs w:val="16"/>
          <w:lang w:val="nl-NL"/>
        </w:rPr>
        <w:instrText xml:space="preserve"> TOC \o "1-3" \h \z \u </w:instrText>
      </w:r>
      <w:r w:rsidRPr="00986ED0">
        <w:rPr>
          <w:sz w:val="16"/>
          <w:szCs w:val="16"/>
          <w:lang w:val="nl-NL"/>
        </w:rPr>
        <w:fldChar w:fldCharType="separate"/>
      </w:r>
      <w:hyperlink w:anchor="_Toc387755801" w:history="1">
        <w:r w:rsidR="0074025D" w:rsidRPr="000E453A">
          <w:rPr>
            <w:rStyle w:val="Hyperlink"/>
            <w:noProof/>
            <w:lang w:val="nl-NL"/>
          </w:rPr>
          <w:t>Samenvatting</w:t>
        </w:r>
        <w:r w:rsidR="0074025D">
          <w:rPr>
            <w:noProof/>
            <w:webHidden/>
          </w:rPr>
          <w:tab/>
        </w:r>
        <w:r>
          <w:rPr>
            <w:noProof/>
            <w:webHidden/>
          </w:rPr>
          <w:fldChar w:fldCharType="begin"/>
        </w:r>
        <w:r w:rsidR="0074025D">
          <w:rPr>
            <w:noProof/>
            <w:webHidden/>
          </w:rPr>
          <w:instrText xml:space="preserve"> PAGEREF _Toc387755801 \h </w:instrText>
        </w:r>
        <w:r>
          <w:rPr>
            <w:noProof/>
            <w:webHidden/>
          </w:rPr>
        </w:r>
        <w:r>
          <w:rPr>
            <w:noProof/>
            <w:webHidden/>
          </w:rPr>
          <w:fldChar w:fldCharType="separate"/>
        </w:r>
        <w:r w:rsidR="00E86410">
          <w:rPr>
            <w:noProof/>
            <w:webHidden/>
          </w:rPr>
          <w:t>4</w:t>
        </w:r>
        <w:r>
          <w:rPr>
            <w:noProof/>
            <w:webHidden/>
          </w:rPr>
          <w:fldChar w:fldCharType="end"/>
        </w:r>
      </w:hyperlink>
    </w:p>
    <w:p w:rsidR="0074025D" w:rsidRDefault="00452DAD">
      <w:pPr>
        <w:pStyle w:val="Inhopg1"/>
        <w:tabs>
          <w:tab w:val="right" w:leader="dot" w:pos="9062"/>
        </w:tabs>
        <w:rPr>
          <w:rFonts w:asciiTheme="minorHAnsi" w:eastAsiaTheme="minorEastAsia" w:hAnsiTheme="minorHAnsi" w:cstheme="minorBidi"/>
          <w:noProof/>
          <w:sz w:val="22"/>
          <w:lang w:val="nl-NL" w:eastAsia="nl-NL"/>
        </w:rPr>
      </w:pPr>
      <w:hyperlink w:anchor="_Toc387755802" w:history="1">
        <w:r w:rsidR="0074025D" w:rsidRPr="000E453A">
          <w:rPr>
            <w:rStyle w:val="Hyperlink"/>
            <w:rFonts w:ascii="Cambria" w:hAnsi="Cambria"/>
            <w:noProof/>
            <w:lang w:val="nl-NL"/>
          </w:rPr>
          <w:t>1.</w:t>
        </w:r>
        <w:r w:rsidR="0074025D" w:rsidRPr="000E453A">
          <w:rPr>
            <w:rStyle w:val="Hyperlink"/>
            <w:noProof/>
            <w:lang w:val="nl-NL"/>
          </w:rPr>
          <w:t xml:space="preserve"> Inleiding</w:t>
        </w:r>
        <w:r w:rsidR="0074025D">
          <w:rPr>
            <w:noProof/>
            <w:webHidden/>
          </w:rPr>
          <w:tab/>
        </w:r>
        <w:r w:rsidR="004E4682">
          <w:rPr>
            <w:noProof/>
            <w:webHidden/>
          </w:rPr>
          <w:fldChar w:fldCharType="begin"/>
        </w:r>
        <w:r w:rsidR="0074025D">
          <w:rPr>
            <w:noProof/>
            <w:webHidden/>
          </w:rPr>
          <w:instrText xml:space="preserve"> PAGEREF _Toc387755802 \h </w:instrText>
        </w:r>
        <w:r w:rsidR="004E4682">
          <w:rPr>
            <w:noProof/>
            <w:webHidden/>
          </w:rPr>
        </w:r>
        <w:r w:rsidR="004E4682">
          <w:rPr>
            <w:noProof/>
            <w:webHidden/>
          </w:rPr>
          <w:fldChar w:fldCharType="separate"/>
        </w:r>
        <w:r w:rsidR="00E86410">
          <w:rPr>
            <w:noProof/>
            <w:webHidden/>
          </w:rPr>
          <w:t>7</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03" w:history="1">
        <w:r w:rsidR="0074025D" w:rsidRPr="000E453A">
          <w:rPr>
            <w:rStyle w:val="Hyperlink"/>
            <w:noProof/>
            <w:lang w:val="nl-NL"/>
          </w:rPr>
          <w:t>1.1 Aanleiding tot het onderzoek</w:t>
        </w:r>
        <w:r w:rsidR="0074025D">
          <w:rPr>
            <w:noProof/>
            <w:webHidden/>
          </w:rPr>
          <w:tab/>
        </w:r>
        <w:r w:rsidR="004E4682">
          <w:rPr>
            <w:noProof/>
            <w:webHidden/>
          </w:rPr>
          <w:fldChar w:fldCharType="begin"/>
        </w:r>
        <w:r w:rsidR="0074025D">
          <w:rPr>
            <w:noProof/>
            <w:webHidden/>
          </w:rPr>
          <w:instrText xml:space="preserve"> PAGEREF _Toc387755803 \h </w:instrText>
        </w:r>
        <w:r w:rsidR="004E4682">
          <w:rPr>
            <w:noProof/>
            <w:webHidden/>
          </w:rPr>
        </w:r>
        <w:r w:rsidR="004E4682">
          <w:rPr>
            <w:noProof/>
            <w:webHidden/>
          </w:rPr>
          <w:fldChar w:fldCharType="separate"/>
        </w:r>
        <w:r w:rsidR="00E86410">
          <w:rPr>
            <w:noProof/>
            <w:webHidden/>
          </w:rPr>
          <w:t>7</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04" w:history="1">
        <w:r w:rsidR="0074025D" w:rsidRPr="000E453A">
          <w:rPr>
            <w:rStyle w:val="Hyperlink"/>
            <w:noProof/>
            <w:lang w:val="nl-NL"/>
          </w:rPr>
          <w:t>1.2 Actualiteit en Maatschappelijke Relevantie</w:t>
        </w:r>
        <w:r w:rsidR="0074025D">
          <w:rPr>
            <w:noProof/>
            <w:webHidden/>
          </w:rPr>
          <w:tab/>
        </w:r>
        <w:r w:rsidR="004E4682">
          <w:rPr>
            <w:noProof/>
            <w:webHidden/>
          </w:rPr>
          <w:fldChar w:fldCharType="begin"/>
        </w:r>
        <w:r w:rsidR="0074025D">
          <w:rPr>
            <w:noProof/>
            <w:webHidden/>
          </w:rPr>
          <w:instrText xml:space="preserve"> PAGEREF _Toc387755804 \h </w:instrText>
        </w:r>
        <w:r w:rsidR="004E4682">
          <w:rPr>
            <w:noProof/>
            <w:webHidden/>
          </w:rPr>
        </w:r>
        <w:r w:rsidR="004E4682">
          <w:rPr>
            <w:noProof/>
            <w:webHidden/>
          </w:rPr>
          <w:fldChar w:fldCharType="separate"/>
        </w:r>
        <w:r w:rsidR="00E86410">
          <w:rPr>
            <w:noProof/>
            <w:webHidden/>
          </w:rPr>
          <w:t>7</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05" w:history="1">
        <w:r w:rsidR="0074025D" w:rsidRPr="000E453A">
          <w:rPr>
            <w:rStyle w:val="Hyperlink"/>
            <w:noProof/>
            <w:lang w:val="nl-NL"/>
          </w:rPr>
          <w:t>1.3 Probleemomschrijving</w:t>
        </w:r>
        <w:r w:rsidR="0074025D">
          <w:rPr>
            <w:noProof/>
            <w:webHidden/>
          </w:rPr>
          <w:tab/>
        </w:r>
        <w:r w:rsidR="004E4682">
          <w:rPr>
            <w:noProof/>
            <w:webHidden/>
          </w:rPr>
          <w:fldChar w:fldCharType="begin"/>
        </w:r>
        <w:r w:rsidR="0074025D">
          <w:rPr>
            <w:noProof/>
            <w:webHidden/>
          </w:rPr>
          <w:instrText xml:space="preserve"> PAGEREF _Toc387755805 \h </w:instrText>
        </w:r>
        <w:r w:rsidR="004E4682">
          <w:rPr>
            <w:noProof/>
            <w:webHidden/>
          </w:rPr>
        </w:r>
        <w:r w:rsidR="004E4682">
          <w:rPr>
            <w:noProof/>
            <w:webHidden/>
          </w:rPr>
          <w:fldChar w:fldCharType="separate"/>
        </w:r>
        <w:r w:rsidR="00E86410">
          <w:rPr>
            <w:noProof/>
            <w:webHidden/>
          </w:rPr>
          <w:t>8</w:t>
        </w:r>
        <w:r w:rsidR="004E4682">
          <w:rPr>
            <w:noProof/>
            <w:webHidden/>
          </w:rPr>
          <w:fldChar w:fldCharType="end"/>
        </w:r>
      </w:hyperlink>
    </w:p>
    <w:p w:rsidR="0074025D" w:rsidRDefault="00452DAD">
      <w:pPr>
        <w:pStyle w:val="Inhopg3"/>
        <w:tabs>
          <w:tab w:val="right" w:leader="dot" w:pos="9062"/>
        </w:tabs>
        <w:rPr>
          <w:rFonts w:asciiTheme="minorHAnsi" w:eastAsiaTheme="minorEastAsia" w:hAnsiTheme="minorHAnsi" w:cstheme="minorBidi"/>
          <w:noProof/>
          <w:sz w:val="22"/>
          <w:lang w:val="nl-NL" w:eastAsia="nl-NL"/>
        </w:rPr>
      </w:pPr>
      <w:hyperlink w:anchor="_Toc387755806" w:history="1">
        <w:r w:rsidR="0074025D" w:rsidRPr="000E453A">
          <w:rPr>
            <w:rStyle w:val="Hyperlink"/>
            <w:noProof/>
            <w:lang w:val="nl-NL"/>
          </w:rPr>
          <w:t>1.3.1 Doelstellingen</w:t>
        </w:r>
        <w:r w:rsidR="0074025D">
          <w:rPr>
            <w:noProof/>
            <w:webHidden/>
          </w:rPr>
          <w:tab/>
        </w:r>
        <w:r w:rsidR="004E4682">
          <w:rPr>
            <w:noProof/>
            <w:webHidden/>
          </w:rPr>
          <w:fldChar w:fldCharType="begin"/>
        </w:r>
        <w:r w:rsidR="0074025D">
          <w:rPr>
            <w:noProof/>
            <w:webHidden/>
          </w:rPr>
          <w:instrText xml:space="preserve"> PAGEREF _Toc387755806 \h </w:instrText>
        </w:r>
        <w:r w:rsidR="004E4682">
          <w:rPr>
            <w:noProof/>
            <w:webHidden/>
          </w:rPr>
        </w:r>
        <w:r w:rsidR="004E4682">
          <w:rPr>
            <w:noProof/>
            <w:webHidden/>
          </w:rPr>
          <w:fldChar w:fldCharType="separate"/>
        </w:r>
        <w:r w:rsidR="00E86410">
          <w:rPr>
            <w:noProof/>
            <w:webHidden/>
          </w:rPr>
          <w:t>8</w:t>
        </w:r>
        <w:r w:rsidR="004E4682">
          <w:rPr>
            <w:noProof/>
            <w:webHidden/>
          </w:rPr>
          <w:fldChar w:fldCharType="end"/>
        </w:r>
      </w:hyperlink>
    </w:p>
    <w:p w:rsidR="0074025D" w:rsidRDefault="00452DAD">
      <w:pPr>
        <w:pStyle w:val="Inhopg3"/>
        <w:tabs>
          <w:tab w:val="right" w:leader="dot" w:pos="9062"/>
        </w:tabs>
        <w:rPr>
          <w:rFonts w:asciiTheme="minorHAnsi" w:eastAsiaTheme="minorEastAsia" w:hAnsiTheme="minorHAnsi" w:cstheme="minorBidi"/>
          <w:noProof/>
          <w:sz w:val="22"/>
          <w:lang w:val="nl-NL" w:eastAsia="nl-NL"/>
        </w:rPr>
      </w:pPr>
      <w:hyperlink w:anchor="_Toc387755807" w:history="1">
        <w:r w:rsidR="0074025D" w:rsidRPr="000E453A">
          <w:rPr>
            <w:rStyle w:val="Hyperlink"/>
            <w:i/>
            <w:noProof/>
            <w:lang w:val="nl-NL"/>
          </w:rPr>
          <w:t>1</w:t>
        </w:r>
        <w:r w:rsidR="0074025D" w:rsidRPr="000E453A">
          <w:rPr>
            <w:rStyle w:val="Hyperlink"/>
            <w:noProof/>
            <w:lang w:val="nl-NL"/>
          </w:rPr>
          <w:t>.3.2 Centrale vraagstelling</w:t>
        </w:r>
        <w:r w:rsidR="0074025D">
          <w:rPr>
            <w:noProof/>
            <w:webHidden/>
          </w:rPr>
          <w:tab/>
        </w:r>
        <w:r w:rsidR="004E4682">
          <w:rPr>
            <w:noProof/>
            <w:webHidden/>
          </w:rPr>
          <w:fldChar w:fldCharType="begin"/>
        </w:r>
        <w:r w:rsidR="0074025D">
          <w:rPr>
            <w:noProof/>
            <w:webHidden/>
          </w:rPr>
          <w:instrText xml:space="preserve"> PAGEREF _Toc387755807 \h </w:instrText>
        </w:r>
        <w:r w:rsidR="004E4682">
          <w:rPr>
            <w:noProof/>
            <w:webHidden/>
          </w:rPr>
        </w:r>
        <w:r w:rsidR="004E4682">
          <w:rPr>
            <w:noProof/>
            <w:webHidden/>
          </w:rPr>
          <w:fldChar w:fldCharType="separate"/>
        </w:r>
        <w:r w:rsidR="00E86410">
          <w:rPr>
            <w:noProof/>
            <w:webHidden/>
          </w:rPr>
          <w:t>8</w:t>
        </w:r>
        <w:r w:rsidR="004E4682">
          <w:rPr>
            <w:noProof/>
            <w:webHidden/>
          </w:rPr>
          <w:fldChar w:fldCharType="end"/>
        </w:r>
      </w:hyperlink>
    </w:p>
    <w:p w:rsidR="0074025D" w:rsidRDefault="00452DAD">
      <w:pPr>
        <w:pStyle w:val="Inhopg3"/>
        <w:tabs>
          <w:tab w:val="right" w:leader="dot" w:pos="9062"/>
        </w:tabs>
        <w:rPr>
          <w:rFonts w:asciiTheme="minorHAnsi" w:eastAsiaTheme="minorEastAsia" w:hAnsiTheme="minorHAnsi" w:cstheme="minorBidi"/>
          <w:noProof/>
          <w:sz w:val="22"/>
          <w:lang w:val="nl-NL" w:eastAsia="nl-NL"/>
        </w:rPr>
      </w:pPr>
      <w:hyperlink w:anchor="_Toc387755808" w:history="1">
        <w:r w:rsidR="0074025D" w:rsidRPr="000E453A">
          <w:rPr>
            <w:rStyle w:val="Hyperlink"/>
            <w:noProof/>
            <w:lang w:val="nl-NL"/>
          </w:rPr>
          <w:t>1.3.3 Deelvragen</w:t>
        </w:r>
        <w:r w:rsidR="0074025D">
          <w:rPr>
            <w:noProof/>
            <w:webHidden/>
          </w:rPr>
          <w:tab/>
        </w:r>
        <w:r w:rsidR="004E4682">
          <w:rPr>
            <w:noProof/>
            <w:webHidden/>
          </w:rPr>
          <w:fldChar w:fldCharType="begin"/>
        </w:r>
        <w:r w:rsidR="0074025D">
          <w:rPr>
            <w:noProof/>
            <w:webHidden/>
          </w:rPr>
          <w:instrText xml:space="preserve"> PAGEREF _Toc387755808 \h </w:instrText>
        </w:r>
        <w:r w:rsidR="004E4682">
          <w:rPr>
            <w:noProof/>
            <w:webHidden/>
          </w:rPr>
        </w:r>
        <w:r w:rsidR="004E4682">
          <w:rPr>
            <w:noProof/>
            <w:webHidden/>
          </w:rPr>
          <w:fldChar w:fldCharType="separate"/>
        </w:r>
        <w:r w:rsidR="00E86410">
          <w:rPr>
            <w:noProof/>
            <w:webHidden/>
          </w:rPr>
          <w:t>8</w:t>
        </w:r>
        <w:r w:rsidR="004E4682">
          <w:rPr>
            <w:noProof/>
            <w:webHidden/>
          </w:rPr>
          <w:fldChar w:fldCharType="end"/>
        </w:r>
      </w:hyperlink>
    </w:p>
    <w:p w:rsidR="0074025D" w:rsidRDefault="00452DAD">
      <w:pPr>
        <w:pStyle w:val="Inhopg3"/>
        <w:tabs>
          <w:tab w:val="right" w:leader="dot" w:pos="9062"/>
        </w:tabs>
        <w:rPr>
          <w:rFonts w:asciiTheme="minorHAnsi" w:eastAsiaTheme="minorEastAsia" w:hAnsiTheme="minorHAnsi" w:cstheme="minorBidi"/>
          <w:noProof/>
          <w:sz w:val="22"/>
          <w:lang w:val="nl-NL" w:eastAsia="nl-NL"/>
        </w:rPr>
      </w:pPr>
      <w:hyperlink w:anchor="_Toc387755809" w:history="1">
        <w:r w:rsidR="0074025D" w:rsidRPr="000E453A">
          <w:rPr>
            <w:rStyle w:val="Hyperlink"/>
            <w:noProof/>
            <w:lang w:val="nl-NL"/>
          </w:rPr>
          <w:t>1.4 Begripsafbakening</w:t>
        </w:r>
        <w:r w:rsidR="0074025D">
          <w:rPr>
            <w:noProof/>
            <w:webHidden/>
          </w:rPr>
          <w:tab/>
        </w:r>
        <w:r w:rsidR="004E4682">
          <w:rPr>
            <w:noProof/>
            <w:webHidden/>
          </w:rPr>
          <w:fldChar w:fldCharType="begin"/>
        </w:r>
        <w:r w:rsidR="0074025D">
          <w:rPr>
            <w:noProof/>
            <w:webHidden/>
          </w:rPr>
          <w:instrText xml:space="preserve"> PAGEREF _Toc387755809 \h </w:instrText>
        </w:r>
        <w:r w:rsidR="004E4682">
          <w:rPr>
            <w:noProof/>
            <w:webHidden/>
          </w:rPr>
        </w:r>
        <w:r w:rsidR="004E4682">
          <w:rPr>
            <w:noProof/>
            <w:webHidden/>
          </w:rPr>
          <w:fldChar w:fldCharType="separate"/>
        </w:r>
        <w:r w:rsidR="00E86410">
          <w:rPr>
            <w:noProof/>
            <w:webHidden/>
          </w:rPr>
          <w:t>8</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10" w:history="1">
        <w:r w:rsidR="0074025D" w:rsidRPr="000E453A">
          <w:rPr>
            <w:rStyle w:val="Hyperlink"/>
            <w:noProof/>
            <w:lang w:val="nl-NL"/>
          </w:rPr>
          <w:t>1.5 Onderzoeksopbouw</w:t>
        </w:r>
        <w:r w:rsidR="0074025D">
          <w:rPr>
            <w:noProof/>
            <w:webHidden/>
          </w:rPr>
          <w:tab/>
        </w:r>
        <w:r w:rsidR="004E4682">
          <w:rPr>
            <w:noProof/>
            <w:webHidden/>
          </w:rPr>
          <w:fldChar w:fldCharType="begin"/>
        </w:r>
        <w:r w:rsidR="0074025D">
          <w:rPr>
            <w:noProof/>
            <w:webHidden/>
          </w:rPr>
          <w:instrText xml:space="preserve"> PAGEREF _Toc387755810 \h </w:instrText>
        </w:r>
        <w:r w:rsidR="004E4682">
          <w:rPr>
            <w:noProof/>
            <w:webHidden/>
          </w:rPr>
        </w:r>
        <w:r w:rsidR="004E4682">
          <w:rPr>
            <w:noProof/>
            <w:webHidden/>
          </w:rPr>
          <w:fldChar w:fldCharType="separate"/>
        </w:r>
        <w:r w:rsidR="00E86410">
          <w:rPr>
            <w:noProof/>
            <w:webHidden/>
          </w:rPr>
          <w:t>9</w:t>
        </w:r>
        <w:r w:rsidR="004E4682">
          <w:rPr>
            <w:noProof/>
            <w:webHidden/>
          </w:rPr>
          <w:fldChar w:fldCharType="end"/>
        </w:r>
      </w:hyperlink>
    </w:p>
    <w:p w:rsidR="0074025D" w:rsidRDefault="00452DAD">
      <w:pPr>
        <w:pStyle w:val="Inhopg1"/>
        <w:tabs>
          <w:tab w:val="right" w:leader="dot" w:pos="9062"/>
        </w:tabs>
        <w:rPr>
          <w:rFonts w:asciiTheme="minorHAnsi" w:eastAsiaTheme="minorEastAsia" w:hAnsiTheme="minorHAnsi" w:cstheme="minorBidi"/>
          <w:noProof/>
          <w:sz w:val="22"/>
          <w:lang w:val="nl-NL" w:eastAsia="nl-NL"/>
        </w:rPr>
      </w:pPr>
      <w:hyperlink w:anchor="_Toc387755811" w:history="1">
        <w:r w:rsidR="0074025D" w:rsidRPr="000E453A">
          <w:rPr>
            <w:rStyle w:val="Hyperlink"/>
            <w:noProof/>
            <w:lang w:val="nl-NL"/>
          </w:rPr>
          <w:t>2. Methode</w:t>
        </w:r>
        <w:r w:rsidR="0074025D">
          <w:rPr>
            <w:noProof/>
            <w:webHidden/>
          </w:rPr>
          <w:tab/>
        </w:r>
        <w:r w:rsidR="004E4682">
          <w:rPr>
            <w:noProof/>
            <w:webHidden/>
          </w:rPr>
          <w:fldChar w:fldCharType="begin"/>
        </w:r>
        <w:r w:rsidR="0074025D">
          <w:rPr>
            <w:noProof/>
            <w:webHidden/>
          </w:rPr>
          <w:instrText xml:space="preserve"> PAGEREF _Toc387755811 \h </w:instrText>
        </w:r>
        <w:r w:rsidR="004E4682">
          <w:rPr>
            <w:noProof/>
            <w:webHidden/>
          </w:rPr>
        </w:r>
        <w:r w:rsidR="004E4682">
          <w:rPr>
            <w:noProof/>
            <w:webHidden/>
          </w:rPr>
          <w:fldChar w:fldCharType="separate"/>
        </w:r>
        <w:r w:rsidR="00E86410">
          <w:rPr>
            <w:noProof/>
            <w:webHidden/>
          </w:rPr>
          <w:t>10</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12" w:history="1">
        <w:r w:rsidR="0074025D" w:rsidRPr="000E453A">
          <w:rPr>
            <w:rStyle w:val="Hyperlink"/>
            <w:noProof/>
            <w:lang w:val="nl-NL"/>
          </w:rPr>
          <w:t>2.1 Literatuuronderzoek</w:t>
        </w:r>
        <w:r w:rsidR="0074025D">
          <w:rPr>
            <w:noProof/>
            <w:webHidden/>
          </w:rPr>
          <w:tab/>
        </w:r>
        <w:r w:rsidR="004E4682">
          <w:rPr>
            <w:noProof/>
            <w:webHidden/>
          </w:rPr>
          <w:fldChar w:fldCharType="begin"/>
        </w:r>
        <w:r w:rsidR="0074025D">
          <w:rPr>
            <w:noProof/>
            <w:webHidden/>
          </w:rPr>
          <w:instrText xml:space="preserve"> PAGEREF _Toc387755812 \h </w:instrText>
        </w:r>
        <w:r w:rsidR="004E4682">
          <w:rPr>
            <w:noProof/>
            <w:webHidden/>
          </w:rPr>
        </w:r>
        <w:r w:rsidR="004E4682">
          <w:rPr>
            <w:noProof/>
            <w:webHidden/>
          </w:rPr>
          <w:fldChar w:fldCharType="separate"/>
        </w:r>
        <w:r w:rsidR="00E86410">
          <w:rPr>
            <w:noProof/>
            <w:webHidden/>
          </w:rPr>
          <w:t>10</w:t>
        </w:r>
        <w:r w:rsidR="004E4682">
          <w:rPr>
            <w:noProof/>
            <w:webHidden/>
          </w:rPr>
          <w:fldChar w:fldCharType="end"/>
        </w:r>
      </w:hyperlink>
    </w:p>
    <w:p w:rsidR="0074025D" w:rsidRDefault="00452DAD">
      <w:pPr>
        <w:pStyle w:val="Inhopg3"/>
        <w:tabs>
          <w:tab w:val="right" w:leader="dot" w:pos="9062"/>
        </w:tabs>
        <w:rPr>
          <w:rFonts w:asciiTheme="minorHAnsi" w:eastAsiaTheme="minorEastAsia" w:hAnsiTheme="minorHAnsi" w:cstheme="minorBidi"/>
          <w:noProof/>
          <w:sz w:val="22"/>
          <w:lang w:val="nl-NL" w:eastAsia="nl-NL"/>
        </w:rPr>
      </w:pPr>
      <w:hyperlink w:anchor="_Toc387755813" w:history="1">
        <w:r w:rsidR="0074025D" w:rsidRPr="000E453A">
          <w:rPr>
            <w:rStyle w:val="Hyperlink"/>
            <w:noProof/>
            <w:lang w:val="nl-NL"/>
          </w:rPr>
          <w:t>2.1.2 In- en exclusiecriteria literatuuronderzoek</w:t>
        </w:r>
        <w:r w:rsidR="0074025D">
          <w:rPr>
            <w:noProof/>
            <w:webHidden/>
          </w:rPr>
          <w:tab/>
        </w:r>
        <w:r w:rsidR="004E4682">
          <w:rPr>
            <w:noProof/>
            <w:webHidden/>
          </w:rPr>
          <w:fldChar w:fldCharType="begin"/>
        </w:r>
        <w:r w:rsidR="0074025D">
          <w:rPr>
            <w:noProof/>
            <w:webHidden/>
          </w:rPr>
          <w:instrText xml:space="preserve"> PAGEREF _Toc387755813 \h </w:instrText>
        </w:r>
        <w:r w:rsidR="004E4682">
          <w:rPr>
            <w:noProof/>
            <w:webHidden/>
          </w:rPr>
        </w:r>
        <w:r w:rsidR="004E4682">
          <w:rPr>
            <w:noProof/>
            <w:webHidden/>
          </w:rPr>
          <w:fldChar w:fldCharType="separate"/>
        </w:r>
        <w:r w:rsidR="00E86410">
          <w:rPr>
            <w:noProof/>
            <w:webHidden/>
          </w:rPr>
          <w:t>10</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14" w:history="1">
        <w:r w:rsidR="0074025D" w:rsidRPr="000E453A">
          <w:rPr>
            <w:rStyle w:val="Hyperlink"/>
            <w:noProof/>
            <w:lang w:val="nl-NL"/>
          </w:rPr>
          <w:t>2.2 Enquête</w:t>
        </w:r>
        <w:r w:rsidR="0074025D">
          <w:rPr>
            <w:noProof/>
            <w:webHidden/>
          </w:rPr>
          <w:tab/>
        </w:r>
        <w:r w:rsidR="004E4682">
          <w:rPr>
            <w:noProof/>
            <w:webHidden/>
          </w:rPr>
          <w:fldChar w:fldCharType="begin"/>
        </w:r>
        <w:r w:rsidR="0074025D">
          <w:rPr>
            <w:noProof/>
            <w:webHidden/>
          </w:rPr>
          <w:instrText xml:space="preserve"> PAGEREF _Toc387755814 \h </w:instrText>
        </w:r>
        <w:r w:rsidR="004E4682">
          <w:rPr>
            <w:noProof/>
            <w:webHidden/>
          </w:rPr>
        </w:r>
        <w:r w:rsidR="004E4682">
          <w:rPr>
            <w:noProof/>
            <w:webHidden/>
          </w:rPr>
          <w:fldChar w:fldCharType="separate"/>
        </w:r>
        <w:r w:rsidR="00E86410">
          <w:rPr>
            <w:noProof/>
            <w:webHidden/>
          </w:rPr>
          <w:t>10</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15" w:history="1">
        <w:r w:rsidR="0074025D" w:rsidRPr="000E453A">
          <w:rPr>
            <w:rStyle w:val="Hyperlink"/>
            <w:noProof/>
            <w:lang w:val="nl-NL"/>
          </w:rPr>
          <w:t>2.3 Onderzoeksgroep</w:t>
        </w:r>
        <w:r w:rsidR="0074025D">
          <w:rPr>
            <w:noProof/>
            <w:webHidden/>
          </w:rPr>
          <w:tab/>
        </w:r>
        <w:r w:rsidR="004E4682">
          <w:rPr>
            <w:noProof/>
            <w:webHidden/>
          </w:rPr>
          <w:fldChar w:fldCharType="begin"/>
        </w:r>
        <w:r w:rsidR="0074025D">
          <w:rPr>
            <w:noProof/>
            <w:webHidden/>
          </w:rPr>
          <w:instrText xml:space="preserve"> PAGEREF _Toc387755815 \h </w:instrText>
        </w:r>
        <w:r w:rsidR="004E4682">
          <w:rPr>
            <w:noProof/>
            <w:webHidden/>
          </w:rPr>
        </w:r>
        <w:r w:rsidR="004E4682">
          <w:rPr>
            <w:noProof/>
            <w:webHidden/>
          </w:rPr>
          <w:fldChar w:fldCharType="separate"/>
        </w:r>
        <w:r w:rsidR="00E86410">
          <w:rPr>
            <w:noProof/>
            <w:webHidden/>
          </w:rPr>
          <w:t>11</w:t>
        </w:r>
        <w:r w:rsidR="004E4682">
          <w:rPr>
            <w:noProof/>
            <w:webHidden/>
          </w:rPr>
          <w:fldChar w:fldCharType="end"/>
        </w:r>
      </w:hyperlink>
    </w:p>
    <w:p w:rsidR="0074025D" w:rsidRDefault="00452DAD">
      <w:pPr>
        <w:pStyle w:val="Inhopg3"/>
        <w:tabs>
          <w:tab w:val="right" w:leader="dot" w:pos="9062"/>
        </w:tabs>
        <w:rPr>
          <w:rFonts w:asciiTheme="minorHAnsi" w:eastAsiaTheme="minorEastAsia" w:hAnsiTheme="minorHAnsi" w:cstheme="minorBidi"/>
          <w:noProof/>
          <w:sz w:val="22"/>
          <w:lang w:val="nl-NL" w:eastAsia="nl-NL"/>
        </w:rPr>
      </w:pPr>
      <w:hyperlink w:anchor="_Toc387755816" w:history="1">
        <w:r w:rsidR="0074025D" w:rsidRPr="000E453A">
          <w:rPr>
            <w:rStyle w:val="Hyperlink"/>
            <w:noProof/>
            <w:lang w:val="nl-NL"/>
          </w:rPr>
          <w:t>2.3.1 Inclusie- en exclusiecriteria onderzoeksgroep</w:t>
        </w:r>
        <w:r w:rsidR="0074025D">
          <w:rPr>
            <w:noProof/>
            <w:webHidden/>
          </w:rPr>
          <w:tab/>
        </w:r>
        <w:r w:rsidR="004E4682">
          <w:rPr>
            <w:noProof/>
            <w:webHidden/>
          </w:rPr>
          <w:fldChar w:fldCharType="begin"/>
        </w:r>
        <w:r w:rsidR="0074025D">
          <w:rPr>
            <w:noProof/>
            <w:webHidden/>
          </w:rPr>
          <w:instrText xml:space="preserve"> PAGEREF _Toc387755816 \h </w:instrText>
        </w:r>
        <w:r w:rsidR="004E4682">
          <w:rPr>
            <w:noProof/>
            <w:webHidden/>
          </w:rPr>
        </w:r>
        <w:r w:rsidR="004E4682">
          <w:rPr>
            <w:noProof/>
            <w:webHidden/>
          </w:rPr>
          <w:fldChar w:fldCharType="separate"/>
        </w:r>
        <w:r w:rsidR="00E86410">
          <w:rPr>
            <w:noProof/>
            <w:webHidden/>
          </w:rPr>
          <w:t>11</w:t>
        </w:r>
        <w:r w:rsidR="004E4682">
          <w:rPr>
            <w:noProof/>
            <w:webHidden/>
          </w:rPr>
          <w:fldChar w:fldCharType="end"/>
        </w:r>
      </w:hyperlink>
    </w:p>
    <w:p w:rsidR="0074025D" w:rsidRDefault="00452DAD">
      <w:pPr>
        <w:pStyle w:val="Inhopg1"/>
        <w:tabs>
          <w:tab w:val="right" w:leader="dot" w:pos="9062"/>
        </w:tabs>
        <w:rPr>
          <w:rFonts w:asciiTheme="minorHAnsi" w:eastAsiaTheme="minorEastAsia" w:hAnsiTheme="minorHAnsi" w:cstheme="minorBidi"/>
          <w:noProof/>
          <w:sz w:val="22"/>
          <w:lang w:val="nl-NL" w:eastAsia="nl-NL"/>
        </w:rPr>
      </w:pPr>
      <w:hyperlink w:anchor="_Toc387755817" w:history="1">
        <w:r w:rsidR="0074025D" w:rsidRPr="000E453A">
          <w:rPr>
            <w:rStyle w:val="Hyperlink"/>
            <w:noProof/>
            <w:lang w:val="nl-NL"/>
          </w:rPr>
          <w:t>3. Resultaten</w:t>
        </w:r>
        <w:r w:rsidR="0074025D">
          <w:rPr>
            <w:noProof/>
            <w:webHidden/>
          </w:rPr>
          <w:tab/>
        </w:r>
        <w:r w:rsidR="004E4682">
          <w:rPr>
            <w:noProof/>
            <w:webHidden/>
          </w:rPr>
          <w:fldChar w:fldCharType="begin"/>
        </w:r>
        <w:r w:rsidR="0074025D">
          <w:rPr>
            <w:noProof/>
            <w:webHidden/>
          </w:rPr>
          <w:instrText xml:space="preserve"> PAGEREF _Toc387755817 \h </w:instrText>
        </w:r>
        <w:r w:rsidR="004E4682">
          <w:rPr>
            <w:noProof/>
            <w:webHidden/>
          </w:rPr>
        </w:r>
        <w:r w:rsidR="004E4682">
          <w:rPr>
            <w:noProof/>
            <w:webHidden/>
          </w:rPr>
          <w:fldChar w:fldCharType="separate"/>
        </w:r>
        <w:r w:rsidR="00E86410">
          <w:rPr>
            <w:noProof/>
            <w:webHidden/>
          </w:rPr>
          <w:t>12</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18" w:history="1">
        <w:r w:rsidR="0074025D" w:rsidRPr="000E453A">
          <w:rPr>
            <w:rStyle w:val="Hyperlink"/>
            <w:noProof/>
            <w:lang w:val="nl-NL"/>
          </w:rPr>
          <w:t>3.1 Literatuuronderzoek</w:t>
        </w:r>
        <w:r w:rsidR="0074025D">
          <w:rPr>
            <w:noProof/>
            <w:webHidden/>
          </w:rPr>
          <w:tab/>
        </w:r>
        <w:r w:rsidR="004E4682">
          <w:rPr>
            <w:noProof/>
            <w:webHidden/>
          </w:rPr>
          <w:fldChar w:fldCharType="begin"/>
        </w:r>
        <w:r w:rsidR="0074025D">
          <w:rPr>
            <w:noProof/>
            <w:webHidden/>
          </w:rPr>
          <w:instrText xml:space="preserve"> PAGEREF _Toc387755818 \h </w:instrText>
        </w:r>
        <w:r w:rsidR="004E4682">
          <w:rPr>
            <w:noProof/>
            <w:webHidden/>
          </w:rPr>
        </w:r>
        <w:r w:rsidR="004E4682">
          <w:rPr>
            <w:noProof/>
            <w:webHidden/>
          </w:rPr>
          <w:fldChar w:fldCharType="separate"/>
        </w:r>
        <w:r w:rsidR="00E86410">
          <w:rPr>
            <w:noProof/>
            <w:webHidden/>
          </w:rPr>
          <w:t>12</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19" w:history="1">
        <w:r w:rsidR="0074025D" w:rsidRPr="000E453A">
          <w:rPr>
            <w:rStyle w:val="Hyperlink"/>
            <w:noProof/>
            <w:lang w:val="nl-NL"/>
          </w:rPr>
          <w:t>3.2 Enquête</w:t>
        </w:r>
        <w:r w:rsidR="0074025D">
          <w:rPr>
            <w:noProof/>
            <w:webHidden/>
          </w:rPr>
          <w:tab/>
        </w:r>
        <w:r w:rsidR="004E4682">
          <w:rPr>
            <w:noProof/>
            <w:webHidden/>
          </w:rPr>
          <w:fldChar w:fldCharType="begin"/>
        </w:r>
        <w:r w:rsidR="0074025D">
          <w:rPr>
            <w:noProof/>
            <w:webHidden/>
          </w:rPr>
          <w:instrText xml:space="preserve"> PAGEREF _Toc387755819 \h </w:instrText>
        </w:r>
        <w:r w:rsidR="004E4682">
          <w:rPr>
            <w:noProof/>
            <w:webHidden/>
          </w:rPr>
        </w:r>
        <w:r w:rsidR="004E4682">
          <w:rPr>
            <w:noProof/>
            <w:webHidden/>
          </w:rPr>
          <w:fldChar w:fldCharType="separate"/>
        </w:r>
        <w:r w:rsidR="00E86410">
          <w:rPr>
            <w:noProof/>
            <w:webHidden/>
          </w:rPr>
          <w:t>14</w:t>
        </w:r>
        <w:r w:rsidR="004E4682">
          <w:rPr>
            <w:noProof/>
            <w:webHidden/>
          </w:rPr>
          <w:fldChar w:fldCharType="end"/>
        </w:r>
      </w:hyperlink>
    </w:p>
    <w:p w:rsidR="0074025D" w:rsidRDefault="00452DAD">
      <w:pPr>
        <w:pStyle w:val="Inhopg1"/>
        <w:tabs>
          <w:tab w:val="right" w:leader="dot" w:pos="9062"/>
        </w:tabs>
        <w:rPr>
          <w:rFonts w:asciiTheme="minorHAnsi" w:eastAsiaTheme="minorEastAsia" w:hAnsiTheme="minorHAnsi" w:cstheme="minorBidi"/>
          <w:noProof/>
          <w:sz w:val="22"/>
          <w:lang w:val="nl-NL" w:eastAsia="nl-NL"/>
        </w:rPr>
      </w:pPr>
      <w:hyperlink w:anchor="_Toc387755820" w:history="1">
        <w:r w:rsidR="0074025D" w:rsidRPr="000E453A">
          <w:rPr>
            <w:rStyle w:val="Hyperlink"/>
            <w:noProof/>
            <w:lang w:val="nl-NL"/>
          </w:rPr>
          <w:t>4. Conclusie &amp; Discussie</w:t>
        </w:r>
        <w:r w:rsidR="0074025D">
          <w:rPr>
            <w:noProof/>
            <w:webHidden/>
          </w:rPr>
          <w:tab/>
        </w:r>
        <w:r w:rsidR="004E4682">
          <w:rPr>
            <w:noProof/>
            <w:webHidden/>
          </w:rPr>
          <w:fldChar w:fldCharType="begin"/>
        </w:r>
        <w:r w:rsidR="0074025D">
          <w:rPr>
            <w:noProof/>
            <w:webHidden/>
          </w:rPr>
          <w:instrText xml:space="preserve"> PAGEREF _Toc387755820 \h </w:instrText>
        </w:r>
        <w:r w:rsidR="004E4682">
          <w:rPr>
            <w:noProof/>
            <w:webHidden/>
          </w:rPr>
        </w:r>
        <w:r w:rsidR="004E4682">
          <w:rPr>
            <w:noProof/>
            <w:webHidden/>
          </w:rPr>
          <w:fldChar w:fldCharType="separate"/>
        </w:r>
        <w:r w:rsidR="00E86410">
          <w:rPr>
            <w:noProof/>
            <w:webHidden/>
          </w:rPr>
          <w:t>19</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21" w:history="1">
        <w:r w:rsidR="0074025D" w:rsidRPr="000E453A">
          <w:rPr>
            <w:rStyle w:val="Hyperlink"/>
            <w:noProof/>
            <w:lang w:val="nl-NL"/>
          </w:rPr>
          <w:t>4.1  Conclusie</w:t>
        </w:r>
        <w:r w:rsidR="0074025D">
          <w:rPr>
            <w:noProof/>
            <w:webHidden/>
          </w:rPr>
          <w:tab/>
        </w:r>
        <w:r w:rsidR="004E4682">
          <w:rPr>
            <w:noProof/>
            <w:webHidden/>
          </w:rPr>
          <w:fldChar w:fldCharType="begin"/>
        </w:r>
        <w:r w:rsidR="0074025D">
          <w:rPr>
            <w:noProof/>
            <w:webHidden/>
          </w:rPr>
          <w:instrText xml:space="preserve"> PAGEREF _Toc387755821 \h </w:instrText>
        </w:r>
        <w:r w:rsidR="004E4682">
          <w:rPr>
            <w:noProof/>
            <w:webHidden/>
          </w:rPr>
        </w:r>
        <w:r w:rsidR="004E4682">
          <w:rPr>
            <w:noProof/>
            <w:webHidden/>
          </w:rPr>
          <w:fldChar w:fldCharType="separate"/>
        </w:r>
        <w:r w:rsidR="00E86410">
          <w:rPr>
            <w:noProof/>
            <w:webHidden/>
          </w:rPr>
          <w:t>19</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22" w:history="1">
        <w:r w:rsidR="0074025D" w:rsidRPr="000E453A">
          <w:rPr>
            <w:rStyle w:val="Hyperlink"/>
            <w:noProof/>
            <w:lang w:val="nl-NL"/>
          </w:rPr>
          <w:t>4.2 Aansluiting op de actualiteit en maatschappelijke relevantie en betekenis voor de Huidtherapie.</w:t>
        </w:r>
        <w:r w:rsidR="0074025D">
          <w:rPr>
            <w:noProof/>
            <w:webHidden/>
          </w:rPr>
          <w:tab/>
        </w:r>
        <w:r w:rsidR="004E4682">
          <w:rPr>
            <w:noProof/>
            <w:webHidden/>
          </w:rPr>
          <w:fldChar w:fldCharType="begin"/>
        </w:r>
        <w:r w:rsidR="0074025D">
          <w:rPr>
            <w:noProof/>
            <w:webHidden/>
          </w:rPr>
          <w:instrText xml:space="preserve"> PAGEREF _Toc387755822 \h </w:instrText>
        </w:r>
        <w:r w:rsidR="004E4682">
          <w:rPr>
            <w:noProof/>
            <w:webHidden/>
          </w:rPr>
        </w:r>
        <w:r w:rsidR="004E4682">
          <w:rPr>
            <w:noProof/>
            <w:webHidden/>
          </w:rPr>
          <w:fldChar w:fldCharType="separate"/>
        </w:r>
        <w:r w:rsidR="00E86410">
          <w:rPr>
            <w:noProof/>
            <w:webHidden/>
          </w:rPr>
          <w:t>20</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23" w:history="1">
        <w:r w:rsidR="0074025D" w:rsidRPr="000E453A">
          <w:rPr>
            <w:rStyle w:val="Hyperlink"/>
            <w:noProof/>
            <w:lang w:val="nl-NL"/>
          </w:rPr>
          <w:t>4.3  Discussie</w:t>
        </w:r>
        <w:r w:rsidR="0074025D">
          <w:rPr>
            <w:noProof/>
            <w:webHidden/>
          </w:rPr>
          <w:tab/>
        </w:r>
        <w:r w:rsidR="004E4682">
          <w:rPr>
            <w:noProof/>
            <w:webHidden/>
          </w:rPr>
          <w:fldChar w:fldCharType="begin"/>
        </w:r>
        <w:r w:rsidR="0074025D">
          <w:rPr>
            <w:noProof/>
            <w:webHidden/>
          </w:rPr>
          <w:instrText xml:space="preserve"> PAGEREF _Toc387755823 \h </w:instrText>
        </w:r>
        <w:r w:rsidR="004E4682">
          <w:rPr>
            <w:noProof/>
            <w:webHidden/>
          </w:rPr>
        </w:r>
        <w:r w:rsidR="004E4682">
          <w:rPr>
            <w:noProof/>
            <w:webHidden/>
          </w:rPr>
          <w:fldChar w:fldCharType="separate"/>
        </w:r>
        <w:r w:rsidR="00E86410">
          <w:rPr>
            <w:noProof/>
            <w:webHidden/>
          </w:rPr>
          <w:t>20</w:t>
        </w:r>
        <w:r w:rsidR="004E4682">
          <w:rPr>
            <w:noProof/>
            <w:webHidden/>
          </w:rPr>
          <w:fldChar w:fldCharType="end"/>
        </w:r>
      </w:hyperlink>
    </w:p>
    <w:p w:rsidR="0074025D" w:rsidRDefault="00452DAD">
      <w:pPr>
        <w:pStyle w:val="Inhopg1"/>
        <w:tabs>
          <w:tab w:val="right" w:leader="dot" w:pos="9062"/>
        </w:tabs>
        <w:rPr>
          <w:rFonts w:asciiTheme="minorHAnsi" w:eastAsiaTheme="minorEastAsia" w:hAnsiTheme="minorHAnsi" w:cstheme="minorBidi"/>
          <w:noProof/>
          <w:sz w:val="22"/>
          <w:lang w:val="nl-NL" w:eastAsia="nl-NL"/>
        </w:rPr>
      </w:pPr>
      <w:hyperlink w:anchor="_Toc387755824" w:history="1">
        <w:r w:rsidR="0074025D" w:rsidRPr="000E453A">
          <w:rPr>
            <w:rStyle w:val="Hyperlink"/>
            <w:noProof/>
            <w:lang w:val="nl-NL"/>
          </w:rPr>
          <w:t>5. Aanbevelingen</w:t>
        </w:r>
        <w:r w:rsidR="0074025D">
          <w:rPr>
            <w:noProof/>
            <w:webHidden/>
          </w:rPr>
          <w:tab/>
        </w:r>
        <w:r w:rsidR="004E4682">
          <w:rPr>
            <w:noProof/>
            <w:webHidden/>
          </w:rPr>
          <w:fldChar w:fldCharType="begin"/>
        </w:r>
        <w:r w:rsidR="0074025D">
          <w:rPr>
            <w:noProof/>
            <w:webHidden/>
          </w:rPr>
          <w:instrText xml:space="preserve"> PAGEREF _Toc387755824 \h </w:instrText>
        </w:r>
        <w:r w:rsidR="004E4682">
          <w:rPr>
            <w:noProof/>
            <w:webHidden/>
          </w:rPr>
        </w:r>
        <w:r w:rsidR="004E4682">
          <w:rPr>
            <w:noProof/>
            <w:webHidden/>
          </w:rPr>
          <w:fldChar w:fldCharType="separate"/>
        </w:r>
        <w:r w:rsidR="00E86410">
          <w:rPr>
            <w:noProof/>
            <w:webHidden/>
          </w:rPr>
          <w:t>21</w:t>
        </w:r>
        <w:r w:rsidR="004E4682">
          <w:rPr>
            <w:noProof/>
            <w:webHidden/>
          </w:rPr>
          <w:fldChar w:fldCharType="end"/>
        </w:r>
      </w:hyperlink>
    </w:p>
    <w:p w:rsidR="0074025D" w:rsidRDefault="00452DAD">
      <w:pPr>
        <w:pStyle w:val="Inhopg1"/>
        <w:tabs>
          <w:tab w:val="right" w:leader="dot" w:pos="9062"/>
        </w:tabs>
        <w:rPr>
          <w:rFonts w:asciiTheme="minorHAnsi" w:eastAsiaTheme="minorEastAsia" w:hAnsiTheme="minorHAnsi" w:cstheme="minorBidi"/>
          <w:noProof/>
          <w:sz w:val="22"/>
          <w:lang w:val="nl-NL" w:eastAsia="nl-NL"/>
        </w:rPr>
      </w:pPr>
      <w:hyperlink w:anchor="_Toc387755825" w:history="1">
        <w:r w:rsidR="0074025D" w:rsidRPr="000E453A">
          <w:rPr>
            <w:rStyle w:val="Hyperlink"/>
            <w:noProof/>
            <w:lang w:val="nl-NL"/>
          </w:rPr>
          <w:t>6. Literatuurlijst</w:t>
        </w:r>
        <w:r w:rsidR="0074025D">
          <w:rPr>
            <w:noProof/>
            <w:webHidden/>
          </w:rPr>
          <w:tab/>
        </w:r>
        <w:r w:rsidR="004E4682">
          <w:rPr>
            <w:noProof/>
            <w:webHidden/>
          </w:rPr>
          <w:fldChar w:fldCharType="begin"/>
        </w:r>
        <w:r w:rsidR="0074025D">
          <w:rPr>
            <w:noProof/>
            <w:webHidden/>
          </w:rPr>
          <w:instrText xml:space="preserve"> PAGEREF _Toc387755825 \h </w:instrText>
        </w:r>
        <w:r w:rsidR="004E4682">
          <w:rPr>
            <w:noProof/>
            <w:webHidden/>
          </w:rPr>
        </w:r>
        <w:r w:rsidR="004E4682">
          <w:rPr>
            <w:noProof/>
            <w:webHidden/>
          </w:rPr>
          <w:fldChar w:fldCharType="separate"/>
        </w:r>
        <w:r w:rsidR="00E86410">
          <w:rPr>
            <w:noProof/>
            <w:webHidden/>
          </w:rPr>
          <w:t>22</w:t>
        </w:r>
        <w:r w:rsidR="004E4682">
          <w:rPr>
            <w:noProof/>
            <w:webHidden/>
          </w:rPr>
          <w:fldChar w:fldCharType="end"/>
        </w:r>
      </w:hyperlink>
    </w:p>
    <w:p w:rsidR="0074025D" w:rsidRDefault="00452DAD">
      <w:pPr>
        <w:pStyle w:val="Inhopg1"/>
        <w:tabs>
          <w:tab w:val="right" w:leader="dot" w:pos="9062"/>
        </w:tabs>
        <w:rPr>
          <w:rFonts w:asciiTheme="minorHAnsi" w:eastAsiaTheme="minorEastAsia" w:hAnsiTheme="minorHAnsi" w:cstheme="minorBidi"/>
          <w:noProof/>
          <w:sz w:val="22"/>
          <w:lang w:val="nl-NL" w:eastAsia="nl-NL"/>
        </w:rPr>
      </w:pPr>
      <w:hyperlink w:anchor="_Toc387755826" w:history="1">
        <w:r w:rsidR="0074025D" w:rsidRPr="000E453A">
          <w:rPr>
            <w:rStyle w:val="Hyperlink"/>
            <w:noProof/>
            <w:lang w:val="nl-NL"/>
          </w:rPr>
          <w:t>Geciteerde werken</w:t>
        </w:r>
        <w:r w:rsidR="0074025D">
          <w:rPr>
            <w:noProof/>
            <w:webHidden/>
          </w:rPr>
          <w:tab/>
        </w:r>
        <w:r w:rsidR="004E4682">
          <w:rPr>
            <w:noProof/>
            <w:webHidden/>
          </w:rPr>
          <w:fldChar w:fldCharType="begin"/>
        </w:r>
        <w:r w:rsidR="0074025D">
          <w:rPr>
            <w:noProof/>
            <w:webHidden/>
          </w:rPr>
          <w:instrText xml:space="preserve"> PAGEREF _Toc387755826 \h </w:instrText>
        </w:r>
        <w:r w:rsidR="004E4682">
          <w:rPr>
            <w:noProof/>
            <w:webHidden/>
          </w:rPr>
        </w:r>
        <w:r w:rsidR="004E4682">
          <w:rPr>
            <w:noProof/>
            <w:webHidden/>
          </w:rPr>
          <w:fldChar w:fldCharType="separate"/>
        </w:r>
        <w:r w:rsidR="00E86410">
          <w:rPr>
            <w:noProof/>
            <w:webHidden/>
          </w:rPr>
          <w:t>22</w:t>
        </w:r>
        <w:r w:rsidR="004E4682">
          <w:rPr>
            <w:noProof/>
            <w:webHidden/>
          </w:rPr>
          <w:fldChar w:fldCharType="end"/>
        </w:r>
      </w:hyperlink>
    </w:p>
    <w:p w:rsidR="0074025D" w:rsidRDefault="00452DAD">
      <w:pPr>
        <w:pStyle w:val="Inhopg1"/>
        <w:tabs>
          <w:tab w:val="right" w:leader="dot" w:pos="9062"/>
        </w:tabs>
        <w:rPr>
          <w:rFonts w:asciiTheme="minorHAnsi" w:eastAsiaTheme="minorEastAsia" w:hAnsiTheme="minorHAnsi" w:cstheme="minorBidi"/>
          <w:noProof/>
          <w:sz w:val="22"/>
          <w:lang w:val="nl-NL" w:eastAsia="nl-NL"/>
        </w:rPr>
      </w:pPr>
      <w:hyperlink w:anchor="_Toc387755827" w:history="1">
        <w:r w:rsidR="0074025D" w:rsidRPr="000E453A">
          <w:rPr>
            <w:rStyle w:val="Hyperlink"/>
            <w:noProof/>
            <w:lang w:val="nl-NL"/>
          </w:rPr>
          <w:t>7. Bijlage</w:t>
        </w:r>
        <w:r w:rsidR="0074025D">
          <w:rPr>
            <w:noProof/>
            <w:webHidden/>
          </w:rPr>
          <w:tab/>
        </w:r>
        <w:r w:rsidR="004E4682">
          <w:rPr>
            <w:noProof/>
            <w:webHidden/>
          </w:rPr>
          <w:fldChar w:fldCharType="begin"/>
        </w:r>
        <w:r w:rsidR="0074025D">
          <w:rPr>
            <w:noProof/>
            <w:webHidden/>
          </w:rPr>
          <w:instrText xml:space="preserve"> PAGEREF _Toc387755827 \h </w:instrText>
        </w:r>
        <w:r w:rsidR="004E4682">
          <w:rPr>
            <w:noProof/>
            <w:webHidden/>
          </w:rPr>
        </w:r>
        <w:r w:rsidR="004E4682">
          <w:rPr>
            <w:noProof/>
            <w:webHidden/>
          </w:rPr>
          <w:fldChar w:fldCharType="separate"/>
        </w:r>
        <w:r w:rsidR="00E86410">
          <w:rPr>
            <w:noProof/>
            <w:webHidden/>
          </w:rPr>
          <w:t>23</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28" w:history="1">
        <w:r w:rsidR="0074025D" w:rsidRPr="000E453A">
          <w:rPr>
            <w:rStyle w:val="Hyperlink"/>
            <w:noProof/>
            <w:lang w:val="nl-NL"/>
          </w:rPr>
          <w:t>Bijlage 1: Zoekstrategie en Logboek literatuuronderzoek</w:t>
        </w:r>
        <w:r w:rsidR="0074025D">
          <w:rPr>
            <w:noProof/>
            <w:webHidden/>
          </w:rPr>
          <w:tab/>
        </w:r>
        <w:r w:rsidR="004E4682">
          <w:rPr>
            <w:noProof/>
            <w:webHidden/>
          </w:rPr>
          <w:fldChar w:fldCharType="begin"/>
        </w:r>
        <w:r w:rsidR="0074025D">
          <w:rPr>
            <w:noProof/>
            <w:webHidden/>
          </w:rPr>
          <w:instrText xml:space="preserve"> PAGEREF _Toc387755828 \h </w:instrText>
        </w:r>
        <w:r w:rsidR="004E4682">
          <w:rPr>
            <w:noProof/>
            <w:webHidden/>
          </w:rPr>
        </w:r>
        <w:r w:rsidR="004E4682">
          <w:rPr>
            <w:noProof/>
            <w:webHidden/>
          </w:rPr>
          <w:fldChar w:fldCharType="separate"/>
        </w:r>
        <w:r w:rsidR="00E86410">
          <w:rPr>
            <w:noProof/>
            <w:webHidden/>
          </w:rPr>
          <w:t>23</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29" w:history="1">
        <w:r w:rsidR="0074025D" w:rsidRPr="000E453A">
          <w:rPr>
            <w:rStyle w:val="Hyperlink"/>
            <w:noProof/>
            <w:lang w:val="nl-NL"/>
          </w:rPr>
          <w:t>Bijlage 2: Level of Evidence Model</w:t>
        </w:r>
        <w:r w:rsidR="0074025D">
          <w:rPr>
            <w:noProof/>
            <w:webHidden/>
          </w:rPr>
          <w:tab/>
        </w:r>
        <w:r w:rsidR="004E4682">
          <w:rPr>
            <w:noProof/>
            <w:webHidden/>
          </w:rPr>
          <w:fldChar w:fldCharType="begin"/>
        </w:r>
        <w:r w:rsidR="0074025D">
          <w:rPr>
            <w:noProof/>
            <w:webHidden/>
          </w:rPr>
          <w:instrText xml:space="preserve"> PAGEREF _Toc387755829 \h </w:instrText>
        </w:r>
        <w:r w:rsidR="004E4682">
          <w:rPr>
            <w:noProof/>
            <w:webHidden/>
          </w:rPr>
        </w:r>
        <w:r w:rsidR="004E4682">
          <w:rPr>
            <w:noProof/>
            <w:webHidden/>
          </w:rPr>
          <w:fldChar w:fldCharType="separate"/>
        </w:r>
        <w:r w:rsidR="00E86410">
          <w:rPr>
            <w:noProof/>
            <w:webHidden/>
          </w:rPr>
          <w:t>25</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30" w:history="1">
        <w:r w:rsidR="0074025D" w:rsidRPr="000E453A">
          <w:rPr>
            <w:rStyle w:val="Hyperlink"/>
            <w:noProof/>
            <w:lang w:val="nl-NL"/>
          </w:rPr>
          <w:t>Bijlage 3: Landelijke spreiding huidtherapeuten</w:t>
        </w:r>
        <w:r w:rsidR="0074025D">
          <w:rPr>
            <w:noProof/>
            <w:webHidden/>
          </w:rPr>
          <w:tab/>
        </w:r>
        <w:r w:rsidR="004E4682">
          <w:rPr>
            <w:noProof/>
            <w:webHidden/>
          </w:rPr>
          <w:fldChar w:fldCharType="begin"/>
        </w:r>
        <w:r w:rsidR="0074025D">
          <w:rPr>
            <w:noProof/>
            <w:webHidden/>
          </w:rPr>
          <w:instrText xml:space="preserve"> PAGEREF _Toc387755830 \h </w:instrText>
        </w:r>
        <w:r w:rsidR="004E4682">
          <w:rPr>
            <w:noProof/>
            <w:webHidden/>
          </w:rPr>
        </w:r>
        <w:r w:rsidR="004E4682">
          <w:rPr>
            <w:noProof/>
            <w:webHidden/>
          </w:rPr>
          <w:fldChar w:fldCharType="separate"/>
        </w:r>
        <w:r w:rsidR="00E86410">
          <w:rPr>
            <w:noProof/>
            <w:webHidden/>
          </w:rPr>
          <w:t>26</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31" w:history="1">
        <w:r w:rsidR="0074025D" w:rsidRPr="000E453A">
          <w:rPr>
            <w:rStyle w:val="Hyperlink"/>
            <w:noProof/>
            <w:lang w:val="nl-NL"/>
          </w:rPr>
          <w:t>Bijlage 4: Enquête</w:t>
        </w:r>
        <w:r w:rsidR="0074025D">
          <w:rPr>
            <w:noProof/>
            <w:webHidden/>
          </w:rPr>
          <w:tab/>
        </w:r>
        <w:r w:rsidR="004E4682">
          <w:rPr>
            <w:noProof/>
            <w:webHidden/>
          </w:rPr>
          <w:fldChar w:fldCharType="begin"/>
        </w:r>
        <w:r w:rsidR="0074025D">
          <w:rPr>
            <w:noProof/>
            <w:webHidden/>
          </w:rPr>
          <w:instrText xml:space="preserve"> PAGEREF _Toc387755831 \h </w:instrText>
        </w:r>
        <w:r w:rsidR="004E4682">
          <w:rPr>
            <w:noProof/>
            <w:webHidden/>
          </w:rPr>
        </w:r>
        <w:r w:rsidR="004E4682">
          <w:rPr>
            <w:noProof/>
            <w:webHidden/>
          </w:rPr>
          <w:fldChar w:fldCharType="separate"/>
        </w:r>
        <w:r w:rsidR="00E86410">
          <w:rPr>
            <w:noProof/>
            <w:webHidden/>
          </w:rPr>
          <w:t>27</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32" w:history="1">
        <w:r w:rsidR="0074025D" w:rsidRPr="000E453A">
          <w:rPr>
            <w:rStyle w:val="Hyperlink"/>
            <w:noProof/>
            <w:lang w:val="nl-NL"/>
          </w:rPr>
          <w:t>Bijlage 5:  Weergave Resultaten Enquête</w:t>
        </w:r>
        <w:r w:rsidR="0074025D">
          <w:rPr>
            <w:noProof/>
            <w:webHidden/>
          </w:rPr>
          <w:tab/>
        </w:r>
        <w:r w:rsidR="004E4682">
          <w:rPr>
            <w:noProof/>
            <w:webHidden/>
          </w:rPr>
          <w:fldChar w:fldCharType="begin"/>
        </w:r>
        <w:r w:rsidR="0074025D">
          <w:rPr>
            <w:noProof/>
            <w:webHidden/>
          </w:rPr>
          <w:instrText xml:space="preserve"> PAGEREF _Toc387755832 \h </w:instrText>
        </w:r>
        <w:r w:rsidR="004E4682">
          <w:rPr>
            <w:noProof/>
            <w:webHidden/>
          </w:rPr>
        </w:r>
        <w:r w:rsidR="004E4682">
          <w:rPr>
            <w:noProof/>
            <w:webHidden/>
          </w:rPr>
          <w:fldChar w:fldCharType="separate"/>
        </w:r>
        <w:r w:rsidR="00E86410">
          <w:rPr>
            <w:noProof/>
            <w:webHidden/>
          </w:rPr>
          <w:t>33</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33" w:history="1">
        <w:r w:rsidR="0074025D" w:rsidRPr="000E453A">
          <w:rPr>
            <w:rStyle w:val="Hyperlink"/>
            <w:noProof/>
            <w:lang w:val="nl-NL"/>
          </w:rPr>
          <w:t>Bijlage 6: Independent T toetsen en Chi kwadraat-toets</w:t>
        </w:r>
        <w:r w:rsidR="0074025D">
          <w:rPr>
            <w:noProof/>
            <w:webHidden/>
          </w:rPr>
          <w:tab/>
        </w:r>
        <w:r w:rsidR="004E4682">
          <w:rPr>
            <w:noProof/>
            <w:webHidden/>
          </w:rPr>
          <w:fldChar w:fldCharType="begin"/>
        </w:r>
        <w:r w:rsidR="0074025D">
          <w:rPr>
            <w:noProof/>
            <w:webHidden/>
          </w:rPr>
          <w:instrText xml:space="preserve"> PAGEREF _Toc387755833 \h </w:instrText>
        </w:r>
        <w:r w:rsidR="004E4682">
          <w:rPr>
            <w:noProof/>
            <w:webHidden/>
          </w:rPr>
        </w:r>
        <w:r w:rsidR="004E4682">
          <w:rPr>
            <w:noProof/>
            <w:webHidden/>
          </w:rPr>
          <w:fldChar w:fldCharType="separate"/>
        </w:r>
        <w:r w:rsidR="00E86410">
          <w:rPr>
            <w:noProof/>
            <w:webHidden/>
          </w:rPr>
          <w:t>41</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34" w:history="1">
        <w:r w:rsidR="0074025D" w:rsidRPr="000E453A">
          <w:rPr>
            <w:rStyle w:val="Hyperlink"/>
            <w:noProof/>
            <w:lang w:val="nl-NL"/>
          </w:rPr>
          <w:t>Bijlage 7: Onderbouwing Aanbevelingen</w:t>
        </w:r>
        <w:r w:rsidR="0074025D">
          <w:rPr>
            <w:noProof/>
            <w:webHidden/>
          </w:rPr>
          <w:tab/>
        </w:r>
        <w:r w:rsidR="004E4682">
          <w:rPr>
            <w:noProof/>
            <w:webHidden/>
          </w:rPr>
          <w:fldChar w:fldCharType="begin"/>
        </w:r>
        <w:r w:rsidR="0074025D">
          <w:rPr>
            <w:noProof/>
            <w:webHidden/>
          </w:rPr>
          <w:instrText xml:space="preserve"> PAGEREF _Toc387755834 \h </w:instrText>
        </w:r>
        <w:r w:rsidR="004E4682">
          <w:rPr>
            <w:noProof/>
            <w:webHidden/>
          </w:rPr>
        </w:r>
        <w:r w:rsidR="004E4682">
          <w:rPr>
            <w:noProof/>
            <w:webHidden/>
          </w:rPr>
          <w:fldChar w:fldCharType="separate"/>
        </w:r>
        <w:r w:rsidR="00E86410">
          <w:rPr>
            <w:noProof/>
            <w:webHidden/>
          </w:rPr>
          <w:t>43</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35" w:history="1">
        <w:r w:rsidR="0074025D" w:rsidRPr="000E453A">
          <w:rPr>
            <w:rStyle w:val="Hyperlink"/>
            <w:noProof/>
            <w:lang w:val="nl-NL"/>
          </w:rPr>
          <w:t>Bijlage 8:  HMH</w:t>
        </w:r>
        <w:r w:rsidR="0074025D">
          <w:rPr>
            <w:noProof/>
            <w:webHidden/>
          </w:rPr>
          <w:tab/>
        </w:r>
        <w:r w:rsidR="004E4682">
          <w:rPr>
            <w:noProof/>
            <w:webHidden/>
          </w:rPr>
          <w:fldChar w:fldCharType="begin"/>
        </w:r>
        <w:r w:rsidR="0074025D">
          <w:rPr>
            <w:noProof/>
            <w:webHidden/>
          </w:rPr>
          <w:instrText xml:space="preserve"> PAGEREF _Toc387755835 \h </w:instrText>
        </w:r>
        <w:r w:rsidR="004E4682">
          <w:rPr>
            <w:noProof/>
            <w:webHidden/>
          </w:rPr>
        </w:r>
        <w:r w:rsidR="004E4682">
          <w:rPr>
            <w:noProof/>
            <w:webHidden/>
          </w:rPr>
          <w:fldChar w:fldCharType="separate"/>
        </w:r>
        <w:r w:rsidR="00E86410">
          <w:rPr>
            <w:noProof/>
            <w:webHidden/>
          </w:rPr>
          <w:t>45</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36" w:history="1">
        <w:r w:rsidR="0074025D" w:rsidRPr="000E453A">
          <w:rPr>
            <w:rStyle w:val="Hyperlink"/>
            <w:noProof/>
            <w:lang w:val="nl-NL"/>
          </w:rPr>
          <w:t>Bijlage 9: ICF classificatie</w:t>
        </w:r>
        <w:r w:rsidR="0074025D">
          <w:rPr>
            <w:noProof/>
            <w:webHidden/>
          </w:rPr>
          <w:tab/>
        </w:r>
        <w:r w:rsidR="004E4682">
          <w:rPr>
            <w:noProof/>
            <w:webHidden/>
          </w:rPr>
          <w:fldChar w:fldCharType="begin"/>
        </w:r>
        <w:r w:rsidR="0074025D">
          <w:rPr>
            <w:noProof/>
            <w:webHidden/>
          </w:rPr>
          <w:instrText xml:space="preserve"> PAGEREF _Toc387755836 \h </w:instrText>
        </w:r>
        <w:r w:rsidR="004E4682">
          <w:rPr>
            <w:noProof/>
            <w:webHidden/>
          </w:rPr>
        </w:r>
        <w:r w:rsidR="004E4682">
          <w:rPr>
            <w:noProof/>
            <w:webHidden/>
          </w:rPr>
          <w:fldChar w:fldCharType="separate"/>
        </w:r>
        <w:r w:rsidR="00E86410">
          <w:rPr>
            <w:noProof/>
            <w:webHidden/>
          </w:rPr>
          <w:t>54</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37" w:history="1">
        <w:r w:rsidR="0074025D" w:rsidRPr="000E453A">
          <w:rPr>
            <w:rStyle w:val="Hyperlink"/>
            <w:noProof/>
            <w:lang w:val="nl-NL"/>
          </w:rPr>
          <w:t>Bijlage 10: Meetinstrumenten</w:t>
        </w:r>
        <w:r w:rsidR="0074025D">
          <w:rPr>
            <w:noProof/>
            <w:webHidden/>
          </w:rPr>
          <w:tab/>
        </w:r>
        <w:r w:rsidR="004E4682">
          <w:rPr>
            <w:noProof/>
            <w:webHidden/>
          </w:rPr>
          <w:fldChar w:fldCharType="begin"/>
        </w:r>
        <w:r w:rsidR="0074025D">
          <w:rPr>
            <w:noProof/>
            <w:webHidden/>
          </w:rPr>
          <w:instrText xml:space="preserve"> PAGEREF _Toc387755837 \h </w:instrText>
        </w:r>
        <w:r w:rsidR="004E4682">
          <w:rPr>
            <w:noProof/>
            <w:webHidden/>
          </w:rPr>
        </w:r>
        <w:r w:rsidR="004E4682">
          <w:rPr>
            <w:noProof/>
            <w:webHidden/>
          </w:rPr>
          <w:fldChar w:fldCharType="separate"/>
        </w:r>
        <w:r w:rsidR="00E86410">
          <w:rPr>
            <w:noProof/>
            <w:webHidden/>
          </w:rPr>
          <w:t>55</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38" w:history="1">
        <w:r w:rsidR="0074025D" w:rsidRPr="000E453A">
          <w:rPr>
            <w:rStyle w:val="Hyperlink"/>
            <w:noProof/>
            <w:lang w:val="nl-NL"/>
          </w:rPr>
          <w:t>Bijlage 11: Ontwikkeling Huidtherapie na Brandwonden (Lorist, 2008).</w:t>
        </w:r>
        <w:r w:rsidR="0074025D">
          <w:rPr>
            <w:noProof/>
            <w:webHidden/>
          </w:rPr>
          <w:tab/>
        </w:r>
        <w:r w:rsidR="004E4682">
          <w:rPr>
            <w:noProof/>
            <w:webHidden/>
          </w:rPr>
          <w:fldChar w:fldCharType="begin"/>
        </w:r>
        <w:r w:rsidR="0074025D">
          <w:rPr>
            <w:noProof/>
            <w:webHidden/>
          </w:rPr>
          <w:instrText xml:space="preserve"> PAGEREF _Toc387755838 \h </w:instrText>
        </w:r>
        <w:r w:rsidR="004E4682">
          <w:rPr>
            <w:noProof/>
            <w:webHidden/>
          </w:rPr>
        </w:r>
        <w:r w:rsidR="004E4682">
          <w:rPr>
            <w:noProof/>
            <w:webHidden/>
          </w:rPr>
          <w:fldChar w:fldCharType="separate"/>
        </w:r>
        <w:r w:rsidR="00E86410">
          <w:rPr>
            <w:noProof/>
            <w:webHidden/>
          </w:rPr>
          <w:t>56</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39" w:history="1">
        <w:r w:rsidR="0074025D" w:rsidRPr="000E453A">
          <w:rPr>
            <w:rStyle w:val="Hyperlink"/>
            <w:noProof/>
            <w:lang w:val="nl-NL"/>
          </w:rPr>
          <w:t>Bijlage 12: Netwerk Huidtherapie (Nederlandse Brandwondenstichting, 2013).</w:t>
        </w:r>
        <w:r w:rsidR="0074025D">
          <w:rPr>
            <w:noProof/>
            <w:webHidden/>
          </w:rPr>
          <w:tab/>
        </w:r>
        <w:r w:rsidR="004E4682">
          <w:rPr>
            <w:noProof/>
            <w:webHidden/>
          </w:rPr>
          <w:fldChar w:fldCharType="begin"/>
        </w:r>
        <w:r w:rsidR="0074025D">
          <w:rPr>
            <w:noProof/>
            <w:webHidden/>
          </w:rPr>
          <w:instrText xml:space="preserve"> PAGEREF _Toc387755839 \h </w:instrText>
        </w:r>
        <w:r w:rsidR="004E4682">
          <w:rPr>
            <w:noProof/>
            <w:webHidden/>
          </w:rPr>
        </w:r>
        <w:r w:rsidR="004E4682">
          <w:rPr>
            <w:noProof/>
            <w:webHidden/>
          </w:rPr>
          <w:fldChar w:fldCharType="separate"/>
        </w:r>
        <w:r w:rsidR="00E86410">
          <w:rPr>
            <w:noProof/>
            <w:webHidden/>
          </w:rPr>
          <w:t>57</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40" w:history="1">
        <w:r w:rsidR="0074025D" w:rsidRPr="000E453A">
          <w:rPr>
            <w:rStyle w:val="Hyperlink"/>
            <w:noProof/>
            <w:lang w:val="nl-NL"/>
          </w:rPr>
          <w:t>Bijlage 13: Veranderplan Huidtherapie na Brandwonden (Burgt, 2013).</w:t>
        </w:r>
        <w:r w:rsidR="0074025D">
          <w:rPr>
            <w:noProof/>
            <w:webHidden/>
          </w:rPr>
          <w:tab/>
        </w:r>
        <w:r w:rsidR="004E4682">
          <w:rPr>
            <w:noProof/>
            <w:webHidden/>
          </w:rPr>
          <w:fldChar w:fldCharType="begin"/>
        </w:r>
        <w:r w:rsidR="0074025D">
          <w:rPr>
            <w:noProof/>
            <w:webHidden/>
          </w:rPr>
          <w:instrText xml:space="preserve"> PAGEREF _Toc387755840 \h </w:instrText>
        </w:r>
        <w:r w:rsidR="004E4682">
          <w:rPr>
            <w:noProof/>
            <w:webHidden/>
          </w:rPr>
        </w:r>
        <w:r w:rsidR="004E4682">
          <w:rPr>
            <w:noProof/>
            <w:webHidden/>
          </w:rPr>
          <w:fldChar w:fldCharType="separate"/>
        </w:r>
        <w:r w:rsidR="00E86410">
          <w:rPr>
            <w:noProof/>
            <w:webHidden/>
          </w:rPr>
          <w:t>58</w:t>
        </w:r>
        <w:r w:rsidR="004E4682">
          <w:rPr>
            <w:noProof/>
            <w:webHidden/>
          </w:rPr>
          <w:fldChar w:fldCharType="end"/>
        </w:r>
      </w:hyperlink>
    </w:p>
    <w:p w:rsidR="0074025D" w:rsidRDefault="00452DAD">
      <w:pPr>
        <w:pStyle w:val="Inhopg2"/>
        <w:tabs>
          <w:tab w:val="right" w:leader="dot" w:pos="9062"/>
        </w:tabs>
        <w:rPr>
          <w:rFonts w:asciiTheme="minorHAnsi" w:eastAsiaTheme="minorEastAsia" w:hAnsiTheme="minorHAnsi" w:cstheme="minorBidi"/>
          <w:noProof/>
          <w:sz w:val="22"/>
          <w:lang w:val="nl-NL" w:eastAsia="nl-NL"/>
        </w:rPr>
      </w:pPr>
      <w:hyperlink w:anchor="_Toc387755841" w:history="1">
        <w:r w:rsidR="0074025D" w:rsidRPr="000E453A">
          <w:rPr>
            <w:rStyle w:val="Hyperlink"/>
            <w:noProof/>
            <w:lang w:val="nl-NL"/>
          </w:rPr>
          <w:t>Bijlage 14: Overeenkomst opdrachtgever</w:t>
        </w:r>
        <w:r w:rsidR="0074025D">
          <w:rPr>
            <w:noProof/>
            <w:webHidden/>
          </w:rPr>
          <w:tab/>
        </w:r>
        <w:r w:rsidR="004E4682">
          <w:rPr>
            <w:noProof/>
            <w:webHidden/>
          </w:rPr>
          <w:fldChar w:fldCharType="begin"/>
        </w:r>
        <w:r w:rsidR="0074025D">
          <w:rPr>
            <w:noProof/>
            <w:webHidden/>
          </w:rPr>
          <w:instrText xml:space="preserve"> PAGEREF _Toc387755841 \h </w:instrText>
        </w:r>
        <w:r w:rsidR="004E4682">
          <w:rPr>
            <w:noProof/>
            <w:webHidden/>
          </w:rPr>
        </w:r>
        <w:r w:rsidR="004E4682">
          <w:rPr>
            <w:noProof/>
            <w:webHidden/>
          </w:rPr>
          <w:fldChar w:fldCharType="separate"/>
        </w:r>
        <w:r w:rsidR="00E86410">
          <w:rPr>
            <w:noProof/>
            <w:webHidden/>
          </w:rPr>
          <w:t>63</w:t>
        </w:r>
        <w:r w:rsidR="004E4682">
          <w:rPr>
            <w:noProof/>
            <w:webHidden/>
          </w:rPr>
          <w:fldChar w:fldCharType="end"/>
        </w:r>
      </w:hyperlink>
    </w:p>
    <w:p w:rsidR="00E2685D" w:rsidRPr="00E33BEE" w:rsidRDefault="004E4682" w:rsidP="00E2685D">
      <w:pPr>
        <w:pStyle w:val="Kop1"/>
        <w:rPr>
          <w:sz w:val="20"/>
          <w:szCs w:val="20"/>
          <w:lang w:val="nl-NL"/>
        </w:rPr>
      </w:pPr>
      <w:r w:rsidRPr="00986ED0">
        <w:rPr>
          <w:sz w:val="16"/>
          <w:szCs w:val="16"/>
          <w:lang w:val="nl-NL"/>
        </w:rPr>
        <w:fldChar w:fldCharType="end"/>
      </w:r>
      <w:r w:rsidR="00E2685D" w:rsidRPr="000D233D">
        <w:rPr>
          <w:lang w:val="nl-NL"/>
        </w:rPr>
        <w:br w:type="page"/>
      </w:r>
      <w:bookmarkStart w:id="8" w:name="_Toc378860182"/>
      <w:bookmarkStart w:id="9" w:name="_Toc387755802"/>
      <w:r w:rsidR="00E2685D" w:rsidRPr="00E33BEE">
        <w:rPr>
          <w:rFonts w:ascii="Cambria" w:hAnsi="Cambria"/>
          <w:sz w:val="20"/>
          <w:szCs w:val="20"/>
          <w:lang w:val="nl-NL"/>
        </w:rPr>
        <w:lastRenderedPageBreak/>
        <w:t>1.</w:t>
      </w:r>
      <w:r w:rsidR="00E2685D" w:rsidRPr="00E33BEE">
        <w:rPr>
          <w:sz w:val="20"/>
          <w:szCs w:val="20"/>
          <w:lang w:val="nl-NL"/>
        </w:rPr>
        <w:t xml:space="preserve"> Inleiding</w:t>
      </w:r>
      <w:bookmarkEnd w:id="8"/>
      <w:bookmarkEnd w:id="9"/>
    </w:p>
    <w:p w:rsidR="00E2685D" w:rsidRPr="003F62B0" w:rsidRDefault="00E2685D" w:rsidP="00E2685D">
      <w:pPr>
        <w:pStyle w:val="Geenafstand"/>
        <w:rPr>
          <w:sz w:val="18"/>
          <w:szCs w:val="18"/>
          <w:lang w:val="nl-NL"/>
        </w:rPr>
      </w:pPr>
      <w:r w:rsidRPr="003F62B0">
        <w:rPr>
          <w:sz w:val="18"/>
          <w:szCs w:val="18"/>
          <w:lang w:val="nl-NL"/>
        </w:rPr>
        <w:t>In dit h</w:t>
      </w:r>
      <w:r>
        <w:rPr>
          <w:sz w:val="18"/>
          <w:szCs w:val="18"/>
          <w:lang w:val="nl-NL"/>
        </w:rPr>
        <w:t>oofdstuk wordt</w:t>
      </w:r>
      <w:r w:rsidRPr="003F62B0">
        <w:rPr>
          <w:sz w:val="18"/>
          <w:szCs w:val="18"/>
          <w:lang w:val="nl-NL"/>
        </w:rPr>
        <w:t xml:space="preserve"> de aanleiding tot het onderzoek en de centrale probleemstelling beschreven.</w:t>
      </w:r>
    </w:p>
    <w:p w:rsidR="00E2685D" w:rsidRPr="003F62B0" w:rsidRDefault="00E2685D" w:rsidP="00E2685D">
      <w:pPr>
        <w:pStyle w:val="Kop2"/>
        <w:rPr>
          <w:sz w:val="18"/>
          <w:szCs w:val="18"/>
          <w:lang w:val="nl-NL"/>
        </w:rPr>
      </w:pPr>
      <w:bookmarkStart w:id="10" w:name="_Toc378860183"/>
      <w:bookmarkStart w:id="11" w:name="_Toc387755803"/>
      <w:r w:rsidRPr="003F62B0">
        <w:rPr>
          <w:sz w:val="18"/>
          <w:szCs w:val="18"/>
          <w:lang w:val="nl-NL"/>
        </w:rPr>
        <w:t>1.1 Aanleiding tot het onderzoek</w:t>
      </w:r>
      <w:bookmarkEnd w:id="10"/>
      <w:bookmarkEnd w:id="11"/>
    </w:p>
    <w:p w:rsidR="00E2685D" w:rsidRPr="003F62B0" w:rsidRDefault="00E2685D" w:rsidP="00E2685D">
      <w:pPr>
        <w:pStyle w:val="Geenafstand"/>
        <w:rPr>
          <w:sz w:val="18"/>
          <w:szCs w:val="18"/>
          <w:lang w:val="nl-NL"/>
        </w:rPr>
      </w:pPr>
      <w:r w:rsidRPr="003F62B0">
        <w:rPr>
          <w:sz w:val="18"/>
          <w:szCs w:val="18"/>
          <w:lang w:val="nl-NL"/>
        </w:rPr>
        <w:t>Uit het onderzoek ‘Op de huid’ blijkt dat de gemiddelde incidentie van brandwonden in Nederland 2.72 per 1000 inwoners (ofwel 43520 patiënten per jaar</w:t>
      </w:r>
      <w:r>
        <w:rPr>
          <w:sz w:val="18"/>
          <w:szCs w:val="18"/>
          <w:lang w:val="nl-NL"/>
        </w:rPr>
        <w:t>)</w:t>
      </w:r>
      <w:r w:rsidRPr="003F62B0">
        <w:rPr>
          <w:sz w:val="18"/>
          <w:szCs w:val="18"/>
          <w:lang w:val="nl-NL"/>
        </w:rPr>
        <w:t xml:space="preserve"> bedraagt. Van dit aantal worden slechts 6093 patiënten doorverwezen naar de huidtherapeut (Hansen&amp;Schepman, 2009).</w:t>
      </w:r>
    </w:p>
    <w:p w:rsidR="00E2685D" w:rsidRPr="003F62B0" w:rsidRDefault="00E2685D" w:rsidP="00E2685D">
      <w:pPr>
        <w:pStyle w:val="Geenafstand"/>
        <w:rPr>
          <w:sz w:val="18"/>
          <w:szCs w:val="18"/>
          <w:lang w:val="nl-NL"/>
        </w:rPr>
      </w:pPr>
      <w:r w:rsidRPr="003F62B0">
        <w:rPr>
          <w:sz w:val="18"/>
          <w:szCs w:val="18"/>
          <w:lang w:val="nl-NL"/>
        </w:rPr>
        <w:t xml:space="preserve">Dit onderzoek beoogt </w:t>
      </w:r>
      <w:r>
        <w:rPr>
          <w:sz w:val="18"/>
          <w:szCs w:val="18"/>
          <w:lang w:val="nl-NL"/>
        </w:rPr>
        <w:t>na te gaan</w:t>
      </w:r>
      <w:r w:rsidRPr="003F62B0">
        <w:rPr>
          <w:sz w:val="18"/>
          <w:szCs w:val="18"/>
          <w:lang w:val="nl-NL"/>
        </w:rPr>
        <w:t xml:space="preserve"> wat de oorzaak is van dit lage aantal doorverwezen patiënten naar de huidtherapeut en of het mogelijk is dit aantal te verhogen.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Huidtherapeuten zijn in het algemeen werkzaam als zelfstandige paramedisch beroepsbeoefenaar binnen de eerste en tweede zorglijn</w:t>
      </w:r>
      <w:r>
        <w:rPr>
          <w:sz w:val="18"/>
          <w:szCs w:val="18"/>
          <w:lang w:val="nl-NL"/>
        </w:rPr>
        <w:t xml:space="preserve">. </w:t>
      </w:r>
      <w:r w:rsidRPr="003F62B0">
        <w:rPr>
          <w:sz w:val="18"/>
          <w:szCs w:val="18"/>
          <w:lang w:val="nl-NL"/>
        </w:rPr>
        <w:t>Tot het werkveld van de huidtherapeut kan</w:t>
      </w:r>
      <w:r>
        <w:rPr>
          <w:sz w:val="18"/>
          <w:szCs w:val="18"/>
          <w:lang w:val="nl-NL"/>
        </w:rPr>
        <w:t xml:space="preserve"> worden gerekend ‘</w:t>
      </w:r>
      <w:r w:rsidRPr="003F62B0">
        <w:rPr>
          <w:sz w:val="18"/>
          <w:szCs w:val="18"/>
          <w:lang w:val="nl-NL"/>
        </w:rPr>
        <w:t>Het herkennen van risicofactoren en symptomen bij de patiënt die wijzen op de mogelijke aanwezigheid van een aandoening waarvoor deskundigheid van een arts gewenst of noodzakelijk is en bij constatering daarvan verwijzen naar een arts</w:t>
      </w:r>
      <w:r>
        <w:rPr>
          <w:sz w:val="18"/>
          <w:szCs w:val="18"/>
          <w:lang w:val="nl-NL"/>
        </w:rPr>
        <w:t xml:space="preserve">’ </w:t>
      </w:r>
      <w:r w:rsidRPr="003F62B0">
        <w:rPr>
          <w:sz w:val="18"/>
          <w:szCs w:val="18"/>
          <w:lang w:val="nl-NL"/>
        </w:rPr>
        <w:t>(Wet BIG, artikel 34).</w:t>
      </w:r>
    </w:p>
    <w:p w:rsidR="00E2685D" w:rsidRPr="003F62B0" w:rsidRDefault="00E2685D" w:rsidP="00E2685D">
      <w:pPr>
        <w:pStyle w:val="Geenafstand"/>
        <w:rPr>
          <w:sz w:val="18"/>
          <w:szCs w:val="18"/>
          <w:lang w:val="nl-NL"/>
        </w:rPr>
      </w:pPr>
      <w:r w:rsidRPr="003F62B0">
        <w:rPr>
          <w:sz w:val="18"/>
          <w:szCs w:val="18"/>
          <w:lang w:val="nl-NL"/>
        </w:rPr>
        <w:t>De huidtherapeut kan met haar specialisatie</w:t>
      </w:r>
      <w:r>
        <w:rPr>
          <w:sz w:val="18"/>
          <w:szCs w:val="18"/>
          <w:lang w:val="nl-NL"/>
        </w:rPr>
        <w:t xml:space="preserve"> in het behandelen van de zieke en/of </w:t>
      </w:r>
      <w:r w:rsidRPr="003F62B0">
        <w:rPr>
          <w:sz w:val="18"/>
          <w:szCs w:val="18"/>
          <w:lang w:val="nl-NL"/>
        </w:rPr>
        <w:t xml:space="preserve">beschadigde huid een bijdrage leveren aan de behandeling van patiënten met brandwonden en huidgerelateerde klachten ten gevolge van brandwonden. </w:t>
      </w:r>
    </w:p>
    <w:p w:rsidR="00E2685D" w:rsidRPr="003F62B0" w:rsidRDefault="00E2685D" w:rsidP="00E2685D">
      <w:pPr>
        <w:pStyle w:val="Geenafstand"/>
        <w:rPr>
          <w:sz w:val="18"/>
          <w:szCs w:val="18"/>
          <w:lang w:val="nl-NL"/>
        </w:rPr>
      </w:pPr>
      <w:r w:rsidRPr="003F62B0">
        <w:rPr>
          <w:sz w:val="18"/>
          <w:szCs w:val="18"/>
          <w:lang w:val="nl-NL"/>
        </w:rPr>
        <w:t>In de vierjarige Hbo</w:t>
      </w:r>
      <w:r>
        <w:rPr>
          <w:sz w:val="18"/>
          <w:szCs w:val="18"/>
          <w:lang w:val="nl-NL"/>
        </w:rPr>
        <w:t>-</w:t>
      </w:r>
      <w:r w:rsidRPr="003F62B0">
        <w:rPr>
          <w:sz w:val="18"/>
          <w:szCs w:val="18"/>
          <w:lang w:val="nl-NL"/>
        </w:rPr>
        <w:t>opleiding Huidtherapie word</w:t>
      </w:r>
      <w:r>
        <w:rPr>
          <w:sz w:val="18"/>
          <w:szCs w:val="18"/>
          <w:lang w:val="nl-NL"/>
        </w:rPr>
        <w:t xml:space="preserve">en geen lessen </w:t>
      </w:r>
      <w:r w:rsidRPr="003F62B0">
        <w:rPr>
          <w:sz w:val="18"/>
          <w:szCs w:val="18"/>
          <w:lang w:val="nl-NL"/>
        </w:rPr>
        <w:t xml:space="preserve">brandwondbehandeling </w:t>
      </w:r>
      <w:r>
        <w:rPr>
          <w:sz w:val="18"/>
          <w:szCs w:val="18"/>
          <w:lang w:val="nl-NL"/>
        </w:rPr>
        <w:t>aangeboden</w:t>
      </w:r>
      <w:r w:rsidRPr="003F62B0">
        <w:rPr>
          <w:sz w:val="18"/>
          <w:szCs w:val="18"/>
          <w:lang w:val="nl-NL"/>
        </w:rPr>
        <w:t>. Dit heeft mevrouw Lorist aang</w:t>
      </w:r>
      <w:r>
        <w:rPr>
          <w:sz w:val="18"/>
          <w:szCs w:val="18"/>
          <w:lang w:val="nl-NL"/>
        </w:rPr>
        <w:t>ezet tot het ontwikkelen van de</w:t>
      </w:r>
      <w:r w:rsidRPr="003F62B0">
        <w:rPr>
          <w:sz w:val="18"/>
          <w:szCs w:val="18"/>
          <w:lang w:val="nl-NL"/>
        </w:rPr>
        <w:t xml:space="preserve"> cursus Huidtherapie na Brandwonden (HnB).</w:t>
      </w:r>
      <w:r>
        <w:rPr>
          <w:sz w:val="18"/>
          <w:szCs w:val="18"/>
          <w:lang w:val="nl-NL"/>
        </w:rPr>
        <w:t xml:space="preserve"> </w:t>
      </w:r>
      <w:r w:rsidRPr="003F62B0">
        <w:rPr>
          <w:sz w:val="18"/>
          <w:szCs w:val="18"/>
          <w:lang w:val="nl-NL"/>
        </w:rPr>
        <w:t xml:space="preserve">De cursus HnB onderwijst huidtherapeuten in het behandelen van huidgerelateerde klachten ten gevolge van brandwonden. Deze specialisatie wordt onderwezen in lessen wondzorg bij brandwonden, methodologie, littekens en littekentherapie, plastische en reconstructieve chirurgie, psychosociale aspecten en kind en brandwonden </w:t>
      </w:r>
      <w:r w:rsidRPr="003F62B0">
        <w:rPr>
          <w:noProof/>
          <w:sz w:val="18"/>
          <w:szCs w:val="18"/>
          <w:lang w:val="nl-NL"/>
        </w:rPr>
        <w:t>(Lorist, 2008)</w:t>
      </w:r>
      <w:r w:rsidRPr="003F62B0">
        <w:rPr>
          <w:sz w:val="18"/>
          <w:szCs w:val="18"/>
          <w:lang w:val="nl-NL"/>
        </w:rPr>
        <w:t>.</w:t>
      </w:r>
    </w:p>
    <w:p w:rsidR="00E2685D" w:rsidRPr="003F62B0" w:rsidRDefault="00E2685D" w:rsidP="00E2685D">
      <w:pPr>
        <w:pStyle w:val="Geenafstand"/>
        <w:rPr>
          <w:sz w:val="18"/>
          <w:szCs w:val="18"/>
          <w:lang w:val="nl-NL"/>
        </w:rPr>
      </w:pPr>
      <w:r w:rsidRPr="003F62B0">
        <w:rPr>
          <w:sz w:val="18"/>
          <w:szCs w:val="18"/>
          <w:lang w:val="nl-NL"/>
        </w:rPr>
        <w:t>De cursus HnB is in de jaren 2010, 2011 en 2012 onderwezen door de Nederlandse Brandwondenstichting in samenwerking met de Hogeschool Utrecht (Burgt&amp;Verkaik, 2013).</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Pr>
          <w:sz w:val="18"/>
          <w:szCs w:val="18"/>
          <w:lang w:val="nl-NL"/>
        </w:rPr>
        <w:t xml:space="preserve">De initiators van de </w:t>
      </w:r>
      <w:r w:rsidRPr="003F62B0">
        <w:rPr>
          <w:sz w:val="18"/>
          <w:szCs w:val="18"/>
          <w:lang w:val="nl-NL"/>
        </w:rPr>
        <w:t>cursus</w:t>
      </w:r>
      <w:r>
        <w:rPr>
          <w:sz w:val="18"/>
          <w:szCs w:val="18"/>
          <w:lang w:val="nl-NL"/>
        </w:rPr>
        <w:t xml:space="preserve"> HnB</w:t>
      </w:r>
      <w:r w:rsidRPr="003F62B0">
        <w:rPr>
          <w:sz w:val="18"/>
          <w:szCs w:val="18"/>
          <w:lang w:val="nl-NL"/>
        </w:rPr>
        <w:t xml:space="preserve"> zijn met de Nederlandse Brandwonden Stichting een samenwerking aangegaan ter bevordering van de kwalit</w:t>
      </w:r>
      <w:r>
        <w:rPr>
          <w:sz w:val="18"/>
          <w:szCs w:val="18"/>
          <w:lang w:val="nl-NL"/>
        </w:rPr>
        <w:t>eit van leven van brandwondp</w:t>
      </w:r>
      <w:r w:rsidRPr="003F62B0">
        <w:rPr>
          <w:sz w:val="18"/>
          <w:szCs w:val="18"/>
          <w:lang w:val="nl-NL"/>
        </w:rPr>
        <w:t>atiënten.</w:t>
      </w:r>
    </w:p>
    <w:p w:rsidR="00E2685D" w:rsidRPr="003F62B0" w:rsidRDefault="00E2685D" w:rsidP="00E2685D">
      <w:pPr>
        <w:pStyle w:val="Geenafstand"/>
        <w:rPr>
          <w:sz w:val="18"/>
          <w:szCs w:val="18"/>
          <w:lang w:val="nl-NL"/>
        </w:rPr>
      </w:pPr>
      <w:r w:rsidRPr="003F62B0">
        <w:rPr>
          <w:sz w:val="18"/>
          <w:szCs w:val="18"/>
          <w:lang w:val="nl-NL"/>
        </w:rPr>
        <w:t>Dit samenwerkingsverband heeft geleid tot het opzetten van een onafhankel</w:t>
      </w:r>
      <w:r>
        <w:rPr>
          <w:sz w:val="18"/>
          <w:szCs w:val="18"/>
          <w:lang w:val="nl-NL"/>
        </w:rPr>
        <w:t>ijk netwerk van huidtherapeuten: Netwerk Huidtherapie</w:t>
      </w:r>
      <w:r w:rsidRPr="003F62B0">
        <w:rPr>
          <w:sz w:val="18"/>
          <w:szCs w:val="18"/>
          <w:lang w:val="nl-NL"/>
        </w:rPr>
        <w:t xml:space="preserve"> </w:t>
      </w:r>
      <w:r w:rsidRPr="003F62B0">
        <w:rPr>
          <w:noProof/>
          <w:sz w:val="18"/>
          <w:szCs w:val="18"/>
          <w:lang w:val="nl-NL"/>
        </w:rPr>
        <w:t>(Nederlandse Brandwondenstichting, 2013)</w:t>
      </w:r>
      <w:r w:rsidRPr="003F62B0">
        <w:rPr>
          <w:sz w:val="18"/>
          <w:szCs w:val="18"/>
          <w:lang w:val="nl-NL"/>
        </w:rPr>
        <w:t>.</w:t>
      </w:r>
    </w:p>
    <w:p w:rsidR="00E2685D" w:rsidRPr="003F62B0" w:rsidRDefault="00E2685D" w:rsidP="00E2685D">
      <w:pPr>
        <w:pStyle w:val="Geenafstand"/>
        <w:rPr>
          <w:sz w:val="18"/>
          <w:szCs w:val="18"/>
          <w:lang w:val="nl-NL"/>
        </w:rPr>
      </w:pPr>
      <w:r w:rsidRPr="003F62B0">
        <w:rPr>
          <w:sz w:val="18"/>
          <w:szCs w:val="18"/>
          <w:lang w:val="nl-NL"/>
        </w:rPr>
        <w:t>Het Netwerk Huidtherapie is in 2013 opgericht en bestaat uit 33 huidtherapeuten die de cursus HnB met succes hebben afgerond. Van deze 33 huidtherapeuten zijn 31 praktiserend huidtherapeut en 2 non praktiserend huidtherapeut.</w:t>
      </w:r>
    </w:p>
    <w:p w:rsidR="00E2685D" w:rsidRPr="003F62B0" w:rsidRDefault="00E2685D" w:rsidP="00E2685D">
      <w:pPr>
        <w:pStyle w:val="Geenafstand"/>
        <w:rPr>
          <w:sz w:val="18"/>
          <w:szCs w:val="18"/>
          <w:lang w:val="nl-NL"/>
        </w:rPr>
      </w:pPr>
      <w:r w:rsidRPr="003F62B0">
        <w:rPr>
          <w:sz w:val="18"/>
          <w:szCs w:val="18"/>
          <w:lang w:val="nl-NL"/>
        </w:rPr>
        <w:t>Het Netwerk Huidtherapie is ingesteld tot het verbeteren van kwaliteit van leven van mensen met brandwonden door middel van het bevorderen van verwijzing van mensen met brandwonden naar een beschikbaar netwerk van deskundige</w:t>
      </w:r>
      <w:r>
        <w:rPr>
          <w:sz w:val="18"/>
          <w:szCs w:val="18"/>
          <w:lang w:val="nl-NL"/>
        </w:rPr>
        <w:t xml:space="preserve"> </w:t>
      </w:r>
      <w:r w:rsidRPr="003F62B0">
        <w:rPr>
          <w:sz w:val="18"/>
          <w:szCs w:val="18"/>
          <w:lang w:val="nl-NL"/>
        </w:rPr>
        <w:t xml:space="preserve">huidtherapeuten, gespecialiseerd in de behandeling van brandwonden </w:t>
      </w:r>
      <w:r w:rsidRPr="003F62B0">
        <w:rPr>
          <w:noProof/>
          <w:sz w:val="18"/>
          <w:szCs w:val="18"/>
          <w:lang w:val="nl-NL"/>
        </w:rPr>
        <w:t>(Nederlandse Brandwondenstichting, 2013)</w:t>
      </w:r>
      <w:r w:rsidRPr="003F62B0">
        <w:rPr>
          <w:sz w:val="18"/>
          <w:szCs w:val="18"/>
          <w:lang w:val="nl-NL"/>
        </w:rPr>
        <w:t xml:space="preserve">. </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 xml:space="preserve">Het oprichten van het Netwerk Huidtherapie heeft een </w:t>
      </w:r>
      <w:r>
        <w:rPr>
          <w:sz w:val="18"/>
          <w:szCs w:val="18"/>
          <w:lang w:val="nl-NL"/>
        </w:rPr>
        <w:t>fors aantal</w:t>
      </w:r>
      <w:r w:rsidRPr="003F62B0">
        <w:rPr>
          <w:sz w:val="18"/>
          <w:szCs w:val="18"/>
          <w:lang w:val="nl-NL"/>
        </w:rPr>
        <w:t xml:space="preserve"> vragen uit de praktijk doen oproepen, zoals: ‘Hoe vinden de verwijzinge</w:t>
      </w:r>
      <w:r>
        <w:rPr>
          <w:sz w:val="18"/>
          <w:szCs w:val="18"/>
          <w:lang w:val="nl-NL"/>
        </w:rPr>
        <w:t>n naar de huidtherapeut plaats?’,</w:t>
      </w:r>
      <w:r w:rsidRPr="003F62B0">
        <w:rPr>
          <w:sz w:val="18"/>
          <w:szCs w:val="18"/>
          <w:lang w:val="nl-NL"/>
        </w:rPr>
        <w:t xml:space="preserve"> ‘In welke mate wordt er doorverwezen</w:t>
      </w:r>
      <w:r>
        <w:rPr>
          <w:sz w:val="18"/>
          <w:szCs w:val="18"/>
          <w:lang w:val="nl-NL"/>
        </w:rPr>
        <w:t xml:space="preserve">?’ en </w:t>
      </w:r>
      <w:r w:rsidRPr="003F62B0">
        <w:rPr>
          <w:sz w:val="18"/>
          <w:szCs w:val="18"/>
          <w:lang w:val="nl-NL"/>
        </w:rPr>
        <w:t>‘Is de huisarts op de hoogte van de huidtherapeutische deskundigheid op het gebied van brandwonden</w:t>
      </w:r>
      <w:r>
        <w:rPr>
          <w:sz w:val="18"/>
          <w:szCs w:val="18"/>
          <w:lang w:val="nl-NL"/>
        </w:rPr>
        <w:t>?’.</w:t>
      </w:r>
    </w:p>
    <w:p w:rsidR="00E2685D" w:rsidRPr="003F62B0" w:rsidRDefault="00E2685D" w:rsidP="00E2685D">
      <w:pPr>
        <w:pStyle w:val="Geenafstand"/>
        <w:rPr>
          <w:sz w:val="18"/>
          <w:szCs w:val="18"/>
          <w:lang w:val="nl-NL"/>
        </w:rPr>
      </w:pPr>
      <w:r w:rsidRPr="003F62B0">
        <w:rPr>
          <w:sz w:val="18"/>
          <w:szCs w:val="18"/>
          <w:lang w:val="nl-NL"/>
        </w:rPr>
        <w:t>Naar aanleiding van deze (en meer) vragen is de behoefte ontstaan om de huidige situatie van het Netwerk Huidtherapie in kaart te brengen midd</w:t>
      </w:r>
      <w:r>
        <w:rPr>
          <w:sz w:val="18"/>
          <w:szCs w:val="18"/>
          <w:lang w:val="nl-NL"/>
        </w:rPr>
        <w:t>els een nulmeting onder de huidtherapeuten</w:t>
      </w:r>
      <w:r w:rsidRPr="003F62B0">
        <w:rPr>
          <w:sz w:val="18"/>
          <w:szCs w:val="18"/>
          <w:lang w:val="nl-NL"/>
        </w:rPr>
        <w:t xml:space="preserve"> </w:t>
      </w:r>
      <w:r w:rsidRPr="003F62B0">
        <w:rPr>
          <w:noProof/>
          <w:sz w:val="18"/>
          <w:szCs w:val="18"/>
          <w:lang w:val="nl-NL"/>
        </w:rPr>
        <w:t>(Nederlandse Brandwondenstichting, 2013)</w:t>
      </w:r>
      <w:r w:rsidRPr="003F62B0">
        <w:rPr>
          <w:sz w:val="18"/>
          <w:szCs w:val="18"/>
          <w:lang w:val="nl-NL"/>
        </w:rPr>
        <w:t xml:space="preserve">. </w:t>
      </w:r>
    </w:p>
    <w:p w:rsidR="00E2685D" w:rsidRPr="003F62B0" w:rsidRDefault="00E2685D" w:rsidP="00E2685D">
      <w:pPr>
        <w:pStyle w:val="Geenafstand"/>
        <w:rPr>
          <w:sz w:val="18"/>
          <w:szCs w:val="18"/>
          <w:lang w:val="nl-NL"/>
        </w:rPr>
      </w:pPr>
      <w:r>
        <w:rPr>
          <w:sz w:val="18"/>
          <w:szCs w:val="18"/>
          <w:lang w:val="nl-NL"/>
        </w:rPr>
        <w:t>In het kader van d</w:t>
      </w:r>
      <w:r w:rsidRPr="003F62B0">
        <w:rPr>
          <w:sz w:val="18"/>
          <w:szCs w:val="18"/>
          <w:lang w:val="nl-NL"/>
        </w:rPr>
        <w:t xml:space="preserve">it onderzoek  </w:t>
      </w:r>
      <w:r>
        <w:rPr>
          <w:sz w:val="18"/>
          <w:szCs w:val="18"/>
          <w:lang w:val="nl-NL"/>
        </w:rPr>
        <w:t xml:space="preserve">heeft </w:t>
      </w:r>
      <w:r w:rsidRPr="003F62B0">
        <w:rPr>
          <w:sz w:val="18"/>
          <w:szCs w:val="18"/>
          <w:lang w:val="nl-NL"/>
        </w:rPr>
        <w:t>deze nulmeting onder de h</w:t>
      </w:r>
      <w:r>
        <w:rPr>
          <w:sz w:val="18"/>
          <w:szCs w:val="18"/>
          <w:lang w:val="nl-NL"/>
        </w:rPr>
        <w:t xml:space="preserve">uidtherapeuten plaatsgevonden en </w:t>
      </w:r>
      <w:r w:rsidRPr="003F62B0">
        <w:rPr>
          <w:sz w:val="18"/>
          <w:szCs w:val="18"/>
          <w:lang w:val="nl-NL"/>
        </w:rPr>
        <w:t xml:space="preserve"> </w:t>
      </w:r>
      <w:r>
        <w:rPr>
          <w:sz w:val="18"/>
          <w:szCs w:val="18"/>
          <w:lang w:val="nl-NL"/>
        </w:rPr>
        <w:t xml:space="preserve">wordt </w:t>
      </w:r>
      <w:r w:rsidRPr="003F62B0">
        <w:rPr>
          <w:sz w:val="18"/>
          <w:szCs w:val="18"/>
          <w:lang w:val="nl-NL"/>
        </w:rPr>
        <w:t xml:space="preserve">de huidige situatie van het Netwerk Huidtherapie </w:t>
      </w:r>
      <w:r>
        <w:rPr>
          <w:sz w:val="18"/>
          <w:szCs w:val="18"/>
          <w:lang w:val="nl-NL"/>
        </w:rPr>
        <w:t xml:space="preserve">weergegeven </w:t>
      </w:r>
      <w:r w:rsidRPr="003F62B0">
        <w:rPr>
          <w:sz w:val="18"/>
          <w:szCs w:val="18"/>
          <w:lang w:val="nl-NL"/>
        </w:rPr>
        <w:t xml:space="preserve">en </w:t>
      </w:r>
      <w:r>
        <w:rPr>
          <w:sz w:val="18"/>
          <w:szCs w:val="18"/>
          <w:lang w:val="nl-NL"/>
        </w:rPr>
        <w:t xml:space="preserve">wordt </w:t>
      </w:r>
      <w:r w:rsidRPr="003F62B0">
        <w:rPr>
          <w:sz w:val="18"/>
          <w:szCs w:val="18"/>
          <w:lang w:val="nl-NL"/>
        </w:rPr>
        <w:t>de bijdrage van de huidtherapeut aan patiënten met huidgerelateerde klachten ten gevolge van brandwonden</w:t>
      </w:r>
      <w:r>
        <w:rPr>
          <w:sz w:val="18"/>
          <w:szCs w:val="18"/>
          <w:lang w:val="nl-NL"/>
        </w:rPr>
        <w:t xml:space="preserve"> weergegeven</w:t>
      </w:r>
      <w:r w:rsidRPr="003F62B0">
        <w:rPr>
          <w:sz w:val="18"/>
          <w:szCs w:val="18"/>
          <w:lang w:val="nl-NL"/>
        </w:rPr>
        <w:t>.</w:t>
      </w:r>
    </w:p>
    <w:p w:rsidR="00E2685D" w:rsidRPr="003F62B0" w:rsidRDefault="00E2685D" w:rsidP="00E2685D">
      <w:pPr>
        <w:pStyle w:val="Kop2"/>
        <w:rPr>
          <w:sz w:val="18"/>
          <w:szCs w:val="18"/>
          <w:lang w:val="nl-NL"/>
        </w:rPr>
      </w:pPr>
      <w:bookmarkStart w:id="12" w:name="_Toc378860184"/>
      <w:bookmarkStart w:id="13" w:name="_Toc387755804"/>
      <w:r w:rsidRPr="003F62B0">
        <w:rPr>
          <w:sz w:val="18"/>
          <w:szCs w:val="18"/>
          <w:lang w:val="nl-NL"/>
        </w:rPr>
        <w:t>1.2 Actualiteit en Maatschappelijke Relevantie</w:t>
      </w:r>
      <w:bookmarkEnd w:id="12"/>
      <w:bookmarkEnd w:id="13"/>
    </w:p>
    <w:p w:rsidR="00E2685D" w:rsidRPr="003F62B0" w:rsidRDefault="00E2685D" w:rsidP="00E2685D">
      <w:pPr>
        <w:pStyle w:val="Geenafstand"/>
        <w:rPr>
          <w:sz w:val="18"/>
          <w:szCs w:val="18"/>
          <w:lang w:val="nl-NL"/>
        </w:rPr>
      </w:pPr>
      <w:r w:rsidRPr="003F62B0">
        <w:rPr>
          <w:sz w:val="18"/>
          <w:szCs w:val="18"/>
          <w:lang w:val="nl-NL"/>
        </w:rPr>
        <w:t xml:space="preserve">Uit </w:t>
      </w:r>
      <w:r>
        <w:rPr>
          <w:sz w:val="18"/>
          <w:szCs w:val="18"/>
          <w:lang w:val="nl-NL"/>
        </w:rPr>
        <w:t xml:space="preserve">het </w:t>
      </w:r>
      <w:r w:rsidRPr="003F62B0">
        <w:rPr>
          <w:sz w:val="18"/>
          <w:szCs w:val="18"/>
          <w:lang w:val="nl-NL"/>
        </w:rPr>
        <w:t xml:space="preserve">onderzoek </w:t>
      </w:r>
      <w:r>
        <w:rPr>
          <w:sz w:val="18"/>
          <w:szCs w:val="18"/>
          <w:lang w:val="nl-NL"/>
        </w:rPr>
        <w:t xml:space="preserve">‘Ruimte voor Substitutie? </w:t>
      </w:r>
      <w:r w:rsidRPr="00EF1902">
        <w:rPr>
          <w:noProof/>
          <w:sz w:val="18"/>
          <w:szCs w:val="18"/>
          <w:lang w:val="nl-NL"/>
        </w:rPr>
        <w:t>(Dijk&amp;Korevaar, 2013)</w:t>
      </w:r>
      <w:r w:rsidRPr="003F62B0">
        <w:rPr>
          <w:sz w:val="18"/>
          <w:szCs w:val="18"/>
          <w:lang w:val="nl-NL"/>
        </w:rPr>
        <w:t xml:space="preserve"> is gebleken dat </w:t>
      </w:r>
      <w:r>
        <w:rPr>
          <w:sz w:val="18"/>
          <w:szCs w:val="18"/>
          <w:lang w:val="nl-NL"/>
        </w:rPr>
        <w:t xml:space="preserve">er </w:t>
      </w:r>
      <w:r w:rsidRPr="003F62B0">
        <w:rPr>
          <w:sz w:val="18"/>
          <w:szCs w:val="18"/>
          <w:lang w:val="nl-NL"/>
        </w:rPr>
        <w:t xml:space="preserve">door de toenemende kosten van de gezondheidszorg steeds meer aandacht is voor zorg op de juiste plek. </w:t>
      </w:r>
    </w:p>
    <w:p w:rsidR="00E2685D" w:rsidRPr="003F62B0" w:rsidRDefault="00E2685D" w:rsidP="00E2685D">
      <w:pPr>
        <w:pStyle w:val="Geenafstand"/>
        <w:rPr>
          <w:sz w:val="18"/>
          <w:szCs w:val="18"/>
          <w:lang w:val="nl-NL"/>
        </w:rPr>
      </w:pPr>
      <w:r w:rsidRPr="003F62B0">
        <w:rPr>
          <w:sz w:val="18"/>
          <w:szCs w:val="18"/>
          <w:lang w:val="nl-NL"/>
        </w:rPr>
        <w:t>Uit dit onderzoek</w:t>
      </w:r>
      <w:r>
        <w:rPr>
          <w:sz w:val="18"/>
          <w:szCs w:val="18"/>
          <w:lang w:val="nl-NL"/>
        </w:rPr>
        <w:t xml:space="preserve"> van Dijk en Korevaar</w:t>
      </w:r>
      <w:r w:rsidRPr="003F62B0">
        <w:rPr>
          <w:sz w:val="18"/>
          <w:szCs w:val="18"/>
          <w:lang w:val="nl-NL"/>
        </w:rPr>
        <w:t xml:space="preserve"> is gebleken dat de huidtherapeutische deskundigheid kan leiden tot een verschuiving van dermatologische specialistische zorg naar meer eenvoudige huidtherapeutische zorg. Deelnemende dermatologen en plastisch chirurgen van dit onderzoek bevestigen de meerwaarde van de huidtherapeut.</w:t>
      </w:r>
    </w:p>
    <w:p w:rsidR="00E2685D" w:rsidRPr="003F62B0" w:rsidRDefault="00E2685D" w:rsidP="00E2685D">
      <w:pPr>
        <w:pStyle w:val="Geenafstand"/>
        <w:rPr>
          <w:sz w:val="18"/>
          <w:szCs w:val="18"/>
          <w:lang w:val="nl-NL"/>
        </w:rPr>
      </w:pPr>
      <w:r>
        <w:rPr>
          <w:sz w:val="18"/>
          <w:szCs w:val="18"/>
          <w:lang w:val="nl-NL"/>
        </w:rPr>
        <w:t xml:space="preserve">Dit onderzoek onderzoekt hoe </w:t>
      </w:r>
      <w:r w:rsidRPr="003F62B0">
        <w:rPr>
          <w:sz w:val="18"/>
          <w:szCs w:val="18"/>
          <w:lang w:val="nl-NL"/>
        </w:rPr>
        <w:t xml:space="preserve">een </w:t>
      </w:r>
      <w:r>
        <w:rPr>
          <w:sz w:val="18"/>
          <w:szCs w:val="18"/>
          <w:lang w:val="nl-NL"/>
        </w:rPr>
        <w:t xml:space="preserve">mogelijke </w:t>
      </w:r>
      <w:r w:rsidRPr="003F62B0">
        <w:rPr>
          <w:sz w:val="18"/>
          <w:szCs w:val="18"/>
          <w:lang w:val="nl-NL"/>
        </w:rPr>
        <w:t>verschuiving van specialistische tweedelijns</w:t>
      </w:r>
      <w:r>
        <w:rPr>
          <w:sz w:val="18"/>
          <w:szCs w:val="18"/>
          <w:lang w:val="nl-NL"/>
        </w:rPr>
        <w:t xml:space="preserve"> brandwondbehandeling</w:t>
      </w:r>
      <w:r w:rsidRPr="003F62B0">
        <w:rPr>
          <w:sz w:val="18"/>
          <w:szCs w:val="18"/>
          <w:lang w:val="nl-NL"/>
        </w:rPr>
        <w:t xml:space="preserve"> naar een hui</w:t>
      </w:r>
      <w:r>
        <w:rPr>
          <w:sz w:val="18"/>
          <w:szCs w:val="18"/>
          <w:lang w:val="nl-NL"/>
        </w:rPr>
        <w:t xml:space="preserve">dtherapeutische eerstelijns brandwondbehandeling gerealiseerd kan worden. </w:t>
      </w:r>
    </w:p>
    <w:p w:rsidR="00E2685D" w:rsidRPr="003F62B0" w:rsidRDefault="00E2685D" w:rsidP="00E2685D">
      <w:pPr>
        <w:pStyle w:val="Geenafstand"/>
        <w:rPr>
          <w:sz w:val="18"/>
          <w:szCs w:val="18"/>
          <w:lang w:val="nl-NL"/>
        </w:rPr>
      </w:pPr>
      <w:r w:rsidRPr="003F62B0">
        <w:rPr>
          <w:sz w:val="18"/>
          <w:szCs w:val="18"/>
          <w:lang w:val="nl-NL"/>
        </w:rPr>
        <w:t>Onder huisartsen zijn de werkzaamheden van de huidtherapeut echter nog redelijk onbekend.</w:t>
      </w:r>
    </w:p>
    <w:p w:rsidR="00E2685D" w:rsidRPr="003F62B0" w:rsidRDefault="00E2685D" w:rsidP="00E2685D">
      <w:pPr>
        <w:pStyle w:val="Geenafstand"/>
        <w:rPr>
          <w:sz w:val="18"/>
          <w:szCs w:val="18"/>
          <w:lang w:val="nl-NL"/>
        </w:rPr>
      </w:pPr>
      <w:r w:rsidRPr="003F62B0">
        <w:rPr>
          <w:sz w:val="18"/>
          <w:szCs w:val="18"/>
          <w:lang w:val="nl-NL"/>
        </w:rPr>
        <w:t xml:space="preserve">Uit onderzoek van Hansen&amp;Schepman (2009) is gebleken dat de huisarts vaker naar de huidtherapeut zou verwijzen wanneer deze meer op de hoogte zou zijn </w:t>
      </w:r>
      <w:r>
        <w:rPr>
          <w:sz w:val="18"/>
          <w:szCs w:val="18"/>
          <w:lang w:val="nl-NL"/>
        </w:rPr>
        <w:t>van</w:t>
      </w:r>
      <w:r w:rsidRPr="003F62B0">
        <w:rPr>
          <w:sz w:val="18"/>
          <w:szCs w:val="18"/>
          <w:lang w:val="nl-NL"/>
        </w:rPr>
        <w:t xml:space="preserve"> de specialisaties van de huidtherapeut.</w:t>
      </w:r>
    </w:p>
    <w:p w:rsidR="00E2685D" w:rsidRPr="003F62B0" w:rsidRDefault="00E2685D" w:rsidP="00E2685D">
      <w:pPr>
        <w:pStyle w:val="Geenafstand"/>
        <w:rPr>
          <w:sz w:val="18"/>
          <w:szCs w:val="18"/>
          <w:lang w:val="nl-NL"/>
        </w:rPr>
      </w:pPr>
      <w:r w:rsidRPr="003F62B0">
        <w:rPr>
          <w:sz w:val="18"/>
          <w:szCs w:val="18"/>
          <w:lang w:val="nl-NL"/>
        </w:rPr>
        <w:t xml:space="preserve">De huidtherapeut van het Netwerk Huidtherapie is specialist in het behandelen van huidgerelateerde klachten ten gevolge van brandwonden. Deze specialisatie kan leiden tot een verschuiving van dermatologische zorg naar </w:t>
      </w:r>
      <w:r w:rsidRPr="003F62B0">
        <w:rPr>
          <w:sz w:val="18"/>
          <w:szCs w:val="18"/>
          <w:lang w:val="nl-NL"/>
        </w:rPr>
        <w:lastRenderedPageBreak/>
        <w:t>huidtherapeutische zorg aan de behandeling van patiënten met huidgerelateerde klachten te</w:t>
      </w:r>
      <w:r>
        <w:rPr>
          <w:sz w:val="18"/>
          <w:szCs w:val="18"/>
          <w:lang w:val="nl-NL"/>
        </w:rPr>
        <w:t>n gevolge van brandwonden. D</w:t>
      </w:r>
      <w:r w:rsidRPr="003F62B0">
        <w:rPr>
          <w:sz w:val="18"/>
          <w:szCs w:val="18"/>
          <w:lang w:val="nl-NL"/>
        </w:rPr>
        <w:t xml:space="preserve">eze specialisatie </w:t>
      </w:r>
      <w:r>
        <w:rPr>
          <w:sz w:val="18"/>
          <w:szCs w:val="18"/>
          <w:lang w:val="nl-NL"/>
        </w:rPr>
        <w:t xml:space="preserve">dient de huidtherapeut dan wel </w:t>
      </w:r>
      <w:r w:rsidRPr="003F62B0">
        <w:rPr>
          <w:sz w:val="18"/>
          <w:szCs w:val="18"/>
          <w:lang w:val="nl-NL"/>
        </w:rPr>
        <w:t>go</w:t>
      </w:r>
      <w:r>
        <w:rPr>
          <w:sz w:val="18"/>
          <w:szCs w:val="18"/>
          <w:lang w:val="nl-NL"/>
        </w:rPr>
        <w:t>ed onder de aandacht te brengen van</w:t>
      </w:r>
      <w:r w:rsidRPr="003F62B0">
        <w:rPr>
          <w:sz w:val="18"/>
          <w:szCs w:val="18"/>
          <w:lang w:val="nl-NL"/>
        </w:rPr>
        <w:t xml:space="preserve"> huisartsen, dermatologen en plastisch chirurgen.</w:t>
      </w:r>
    </w:p>
    <w:p w:rsidR="00E2685D" w:rsidRPr="003F62B0" w:rsidRDefault="00E2685D" w:rsidP="00E2685D">
      <w:pPr>
        <w:pStyle w:val="Geenafstand"/>
        <w:rPr>
          <w:sz w:val="18"/>
          <w:szCs w:val="18"/>
          <w:lang w:val="nl-NL"/>
        </w:rPr>
      </w:pPr>
      <w:bookmarkStart w:id="14" w:name="_Toc378860187"/>
      <w:r w:rsidRPr="003F62B0">
        <w:rPr>
          <w:sz w:val="18"/>
          <w:szCs w:val="18"/>
          <w:lang w:val="nl-NL"/>
        </w:rPr>
        <w:t>In het literatuuronderzoek wordt de huidige kennis van de huisarts omtrent de werkzaamheden van de huidtherapeut weergegeven, waaruit mogelijke verbeterpunten naar voren komen ter vergrot</w:t>
      </w:r>
      <w:r>
        <w:rPr>
          <w:sz w:val="18"/>
          <w:szCs w:val="18"/>
          <w:lang w:val="nl-NL"/>
        </w:rPr>
        <w:t>ing</w:t>
      </w:r>
      <w:r w:rsidRPr="003F62B0">
        <w:rPr>
          <w:sz w:val="18"/>
          <w:szCs w:val="18"/>
          <w:lang w:val="nl-NL"/>
        </w:rPr>
        <w:t xml:space="preserve"> van de kennis van werkzaamheden van de huidtherapeut onder huisartsen.</w:t>
      </w:r>
    </w:p>
    <w:p w:rsidR="00E2685D" w:rsidRPr="003F62B0" w:rsidRDefault="00E2685D" w:rsidP="00E2685D">
      <w:pPr>
        <w:pStyle w:val="Kop2"/>
        <w:rPr>
          <w:sz w:val="18"/>
          <w:szCs w:val="18"/>
          <w:lang w:val="nl-NL"/>
        </w:rPr>
      </w:pPr>
      <w:bookmarkStart w:id="15" w:name="_Toc387755805"/>
      <w:r w:rsidRPr="003F62B0">
        <w:rPr>
          <w:sz w:val="18"/>
          <w:szCs w:val="18"/>
          <w:lang w:val="nl-NL"/>
        </w:rPr>
        <w:t>1.3 Probleemomschrijving</w:t>
      </w:r>
      <w:bookmarkEnd w:id="14"/>
      <w:bookmarkEnd w:id="15"/>
    </w:p>
    <w:p w:rsidR="00E2685D" w:rsidRPr="003F62B0" w:rsidRDefault="00E2685D" w:rsidP="00E2685D">
      <w:pPr>
        <w:pStyle w:val="Geenafstand"/>
        <w:rPr>
          <w:sz w:val="18"/>
          <w:szCs w:val="18"/>
          <w:lang w:val="nl-NL"/>
        </w:rPr>
      </w:pPr>
      <w:r w:rsidRPr="003F62B0">
        <w:rPr>
          <w:sz w:val="18"/>
          <w:szCs w:val="18"/>
          <w:lang w:val="nl-NL"/>
        </w:rPr>
        <w:t>Tot de probleemomschrijving behoren de doelstellingen, de centrale vraagstelling, de deelvragen en begripsafbakening van het onderzoek.</w:t>
      </w:r>
    </w:p>
    <w:p w:rsidR="00E2685D" w:rsidRPr="003F62B0" w:rsidRDefault="00E2685D" w:rsidP="00E2685D">
      <w:pPr>
        <w:pStyle w:val="Geenafstand"/>
        <w:rPr>
          <w:sz w:val="18"/>
          <w:szCs w:val="18"/>
          <w:lang w:val="nl-NL"/>
        </w:rPr>
      </w:pPr>
    </w:p>
    <w:p w:rsidR="00E2685D" w:rsidRPr="003F62B0" w:rsidRDefault="00E2685D" w:rsidP="00E2685D">
      <w:pPr>
        <w:pStyle w:val="Geenafstand"/>
        <w:rPr>
          <w:rStyle w:val="Kop3Char"/>
          <w:sz w:val="18"/>
          <w:szCs w:val="18"/>
          <w:lang w:val="nl-NL"/>
        </w:rPr>
      </w:pPr>
      <w:bookmarkStart w:id="16" w:name="_Toc378860188"/>
      <w:bookmarkStart w:id="17" w:name="_Toc387755806"/>
      <w:r w:rsidRPr="003F62B0">
        <w:rPr>
          <w:rStyle w:val="Kop3Char"/>
          <w:sz w:val="18"/>
          <w:szCs w:val="18"/>
          <w:lang w:val="nl-NL"/>
        </w:rPr>
        <w:t>1.3.1 D</w:t>
      </w:r>
      <w:r w:rsidRPr="00940522">
        <w:rPr>
          <w:rStyle w:val="Kop3Char"/>
          <w:sz w:val="18"/>
          <w:szCs w:val="18"/>
          <w:lang w:val="nl-NL"/>
        </w:rPr>
        <w:t>oelstellingen</w:t>
      </w:r>
      <w:bookmarkEnd w:id="16"/>
      <w:bookmarkEnd w:id="17"/>
    </w:p>
    <w:p w:rsidR="00E2685D" w:rsidRDefault="00E2685D" w:rsidP="00E2685D">
      <w:pPr>
        <w:pStyle w:val="Geenafstand"/>
        <w:rPr>
          <w:sz w:val="18"/>
          <w:szCs w:val="18"/>
          <w:lang w:val="nl-NL"/>
        </w:rPr>
      </w:pPr>
      <w:bookmarkStart w:id="18" w:name="_Toc378860189"/>
    </w:p>
    <w:p w:rsidR="00E2685D" w:rsidRPr="00E10938" w:rsidRDefault="00E2685D" w:rsidP="00E2685D">
      <w:pPr>
        <w:pStyle w:val="Geenafstand"/>
        <w:rPr>
          <w:sz w:val="18"/>
          <w:szCs w:val="18"/>
          <w:lang w:val="nl-NL"/>
        </w:rPr>
      </w:pPr>
      <w:r w:rsidRPr="00E10938">
        <w:rPr>
          <w:sz w:val="18"/>
          <w:szCs w:val="18"/>
          <w:lang w:val="nl-NL"/>
        </w:rPr>
        <w:t>Het praktijkdoel van het onderzoek:</w:t>
      </w:r>
    </w:p>
    <w:p w:rsidR="00E2685D" w:rsidRPr="00E10938" w:rsidRDefault="00E2685D" w:rsidP="001B08AF">
      <w:pPr>
        <w:pStyle w:val="Geenafstand"/>
        <w:numPr>
          <w:ilvl w:val="0"/>
          <w:numId w:val="44"/>
        </w:numPr>
        <w:rPr>
          <w:sz w:val="18"/>
          <w:szCs w:val="18"/>
          <w:lang w:val="nl-NL"/>
        </w:rPr>
      </w:pPr>
      <w:r w:rsidRPr="00E10938">
        <w:rPr>
          <w:iCs/>
          <w:sz w:val="18"/>
          <w:szCs w:val="18"/>
          <w:lang w:val="nl-NL"/>
        </w:rPr>
        <w:t>Ter professionalisering van het netwerk dient de huidige situatie van het Netwerk Huidtherapie in kaart te worden gebracht.</w:t>
      </w:r>
      <w:r w:rsidRPr="00E10938">
        <w:rPr>
          <w:iCs/>
          <w:sz w:val="18"/>
          <w:szCs w:val="18"/>
          <w:lang w:val="nl-NL"/>
        </w:rPr>
        <w:br/>
        <w:t>D</w:t>
      </w:r>
      <w:r>
        <w:rPr>
          <w:iCs/>
          <w:sz w:val="18"/>
          <w:szCs w:val="18"/>
          <w:lang w:val="nl-NL"/>
        </w:rPr>
        <w:t xml:space="preserve">oor een nulmeting onder de huidtherapeuten </w:t>
      </w:r>
      <w:r w:rsidRPr="00E10938">
        <w:rPr>
          <w:iCs/>
          <w:sz w:val="18"/>
          <w:szCs w:val="18"/>
          <w:lang w:val="nl-NL"/>
        </w:rPr>
        <w:t xml:space="preserve">te </w:t>
      </w:r>
      <w:r>
        <w:rPr>
          <w:iCs/>
          <w:sz w:val="18"/>
          <w:szCs w:val="18"/>
          <w:lang w:val="nl-NL"/>
        </w:rPr>
        <w:t>verrichten is onderzocht hoe de huidtherapeut bijdraagt</w:t>
      </w:r>
      <w:r w:rsidRPr="00E10938">
        <w:rPr>
          <w:iCs/>
          <w:sz w:val="18"/>
          <w:szCs w:val="18"/>
          <w:lang w:val="nl-NL"/>
        </w:rPr>
        <w:t xml:space="preserve"> aan de behandeling van patiënten met huidgerelateerde klachten ten gevolge van</w:t>
      </w:r>
      <w:r>
        <w:rPr>
          <w:iCs/>
          <w:sz w:val="18"/>
          <w:szCs w:val="18"/>
          <w:lang w:val="nl-NL"/>
        </w:rPr>
        <w:t xml:space="preserve"> brandwonden. Deze gegevens waren </w:t>
      </w:r>
      <w:r w:rsidRPr="00E10938">
        <w:rPr>
          <w:iCs/>
          <w:sz w:val="18"/>
          <w:szCs w:val="18"/>
          <w:lang w:val="nl-NL"/>
        </w:rPr>
        <w:t xml:space="preserve">nog niet beschikbaar en ter waarborging van de kwaliteit van het netwerk </w:t>
      </w:r>
      <w:r>
        <w:rPr>
          <w:iCs/>
          <w:sz w:val="18"/>
          <w:szCs w:val="18"/>
          <w:lang w:val="nl-NL"/>
        </w:rPr>
        <w:t>is dit onderzocht</w:t>
      </w:r>
      <w:r w:rsidRPr="00E10938">
        <w:rPr>
          <w:iCs/>
          <w:sz w:val="18"/>
          <w:szCs w:val="18"/>
          <w:lang w:val="nl-NL"/>
        </w:rPr>
        <w:t>. Aan de hand van verkregen gegevens kunnen mogelijke verbeteringen i</w:t>
      </w:r>
      <w:r>
        <w:rPr>
          <w:iCs/>
          <w:sz w:val="18"/>
          <w:szCs w:val="18"/>
          <w:lang w:val="nl-NL"/>
        </w:rPr>
        <w:t>n het netwerk worden opgemerkt en doorgevoerd.</w:t>
      </w:r>
    </w:p>
    <w:p w:rsidR="00E2685D" w:rsidRPr="00E10938" w:rsidRDefault="00E2685D" w:rsidP="00E2685D">
      <w:pPr>
        <w:pStyle w:val="Geenafstand"/>
        <w:rPr>
          <w:iCs/>
          <w:sz w:val="18"/>
          <w:szCs w:val="18"/>
          <w:lang w:val="nl-NL"/>
        </w:rPr>
      </w:pPr>
      <w:r w:rsidRPr="00E10938">
        <w:rPr>
          <w:iCs/>
          <w:sz w:val="18"/>
          <w:szCs w:val="18"/>
          <w:lang w:val="nl-NL"/>
        </w:rPr>
        <w:t>Het onderzoeksdoel van het onderzoek:</w:t>
      </w:r>
    </w:p>
    <w:p w:rsidR="00E2685D" w:rsidRPr="00E10938" w:rsidRDefault="00E2685D" w:rsidP="001B08AF">
      <w:pPr>
        <w:pStyle w:val="Geenafstand"/>
        <w:numPr>
          <w:ilvl w:val="0"/>
          <w:numId w:val="44"/>
        </w:numPr>
        <w:rPr>
          <w:sz w:val="18"/>
          <w:szCs w:val="18"/>
          <w:lang w:val="nl-NL"/>
        </w:rPr>
      </w:pPr>
      <w:r w:rsidRPr="00E10938">
        <w:rPr>
          <w:sz w:val="18"/>
          <w:szCs w:val="18"/>
          <w:lang w:val="nl-NL"/>
        </w:rPr>
        <w:t>Het in kaart brengen van de huidige situatie van het Netwerk Huidtherapie.</w:t>
      </w:r>
    </w:p>
    <w:p w:rsidR="00E2685D" w:rsidRPr="003F62B0" w:rsidRDefault="00E2685D" w:rsidP="00E2685D">
      <w:pPr>
        <w:pStyle w:val="Kop3"/>
        <w:rPr>
          <w:i/>
          <w:sz w:val="18"/>
          <w:szCs w:val="18"/>
          <w:lang w:val="nl-NL"/>
        </w:rPr>
      </w:pPr>
      <w:bookmarkStart w:id="19" w:name="_Toc387755807"/>
      <w:r w:rsidRPr="003F62B0">
        <w:rPr>
          <w:i/>
          <w:sz w:val="18"/>
          <w:szCs w:val="18"/>
          <w:lang w:val="nl-NL"/>
        </w:rPr>
        <w:t>1</w:t>
      </w:r>
      <w:r w:rsidRPr="003F62B0">
        <w:rPr>
          <w:sz w:val="18"/>
          <w:szCs w:val="18"/>
          <w:lang w:val="nl-NL"/>
        </w:rPr>
        <w:t>.3.2 Centrale vraagstelling</w:t>
      </w:r>
      <w:bookmarkEnd w:id="18"/>
      <w:bookmarkEnd w:id="19"/>
    </w:p>
    <w:p w:rsidR="00E2685D" w:rsidRPr="003F62B0" w:rsidRDefault="00E2685D" w:rsidP="00E2685D">
      <w:pPr>
        <w:pStyle w:val="Geenafstand"/>
        <w:rPr>
          <w:sz w:val="18"/>
          <w:szCs w:val="18"/>
          <w:lang w:val="nl-NL"/>
        </w:rPr>
      </w:pPr>
      <w:r w:rsidRPr="003F62B0">
        <w:rPr>
          <w:sz w:val="18"/>
          <w:szCs w:val="18"/>
          <w:lang w:val="nl-NL"/>
        </w:rPr>
        <w:t>De centrale vraagstelling bij het onderzoek luidt: “</w:t>
      </w:r>
      <w:r w:rsidRPr="008B4D9B">
        <w:rPr>
          <w:b/>
          <w:sz w:val="18"/>
          <w:szCs w:val="18"/>
          <w:lang w:val="nl-NL"/>
        </w:rPr>
        <w:t>Wat is de bijdrage van de huidtherapeut aan de behandeling van patiënten met huidgerelateerde klachte</w:t>
      </w:r>
      <w:bookmarkStart w:id="20" w:name="_Toc378860190"/>
      <w:r w:rsidRPr="008B4D9B">
        <w:rPr>
          <w:b/>
          <w:sz w:val="18"/>
          <w:szCs w:val="18"/>
          <w:lang w:val="nl-NL"/>
        </w:rPr>
        <w:t>n ten gevolge van brandwonden?</w:t>
      </w:r>
      <w:r w:rsidRPr="00EA66DF">
        <w:rPr>
          <w:sz w:val="18"/>
          <w:szCs w:val="18"/>
          <w:lang w:val="nl-NL"/>
        </w:rPr>
        <w:t>”.</w:t>
      </w:r>
    </w:p>
    <w:p w:rsidR="00E2685D" w:rsidRPr="003F62B0" w:rsidRDefault="00E2685D" w:rsidP="00E2685D">
      <w:pPr>
        <w:pStyle w:val="Kop3"/>
        <w:rPr>
          <w:sz w:val="18"/>
          <w:szCs w:val="18"/>
          <w:lang w:val="nl-NL"/>
        </w:rPr>
      </w:pPr>
      <w:bookmarkStart w:id="21" w:name="_Toc387755808"/>
      <w:r w:rsidRPr="003F62B0">
        <w:rPr>
          <w:sz w:val="18"/>
          <w:szCs w:val="18"/>
          <w:lang w:val="nl-NL"/>
        </w:rPr>
        <w:t>1.3.3 Deelvragen</w:t>
      </w:r>
      <w:bookmarkEnd w:id="20"/>
      <w:bookmarkEnd w:id="21"/>
    </w:p>
    <w:p w:rsidR="00E2685D" w:rsidRPr="003F62B0" w:rsidRDefault="00E2685D" w:rsidP="00E2685D">
      <w:pPr>
        <w:pStyle w:val="Geenafstand"/>
        <w:rPr>
          <w:sz w:val="18"/>
          <w:szCs w:val="18"/>
          <w:lang w:val="nl-NL"/>
        </w:rPr>
      </w:pPr>
      <w:r w:rsidRPr="003F62B0">
        <w:rPr>
          <w:sz w:val="18"/>
          <w:szCs w:val="18"/>
          <w:lang w:val="nl-NL"/>
        </w:rPr>
        <w:t>Deelvragen ter ondersteuning van de centrale vraagstelling zijn:</w:t>
      </w:r>
    </w:p>
    <w:p w:rsidR="00E2685D" w:rsidRPr="003F62B0" w:rsidRDefault="00E2685D" w:rsidP="001B08AF">
      <w:pPr>
        <w:pStyle w:val="Geenafstand"/>
        <w:numPr>
          <w:ilvl w:val="0"/>
          <w:numId w:val="1"/>
        </w:numPr>
        <w:rPr>
          <w:sz w:val="18"/>
          <w:szCs w:val="18"/>
          <w:lang w:val="nl-NL"/>
        </w:rPr>
      </w:pPr>
      <w:r w:rsidRPr="003F62B0">
        <w:rPr>
          <w:sz w:val="18"/>
          <w:szCs w:val="18"/>
          <w:lang w:val="nl-NL"/>
        </w:rPr>
        <w:t>Hoe is de kennis van de huisarts omtrent de werkzaamheden van de huidtherapeut aan patiënten met huidgerelateerde klachten ten gevolge van brandwonden?</w:t>
      </w:r>
    </w:p>
    <w:p w:rsidR="00E2685D" w:rsidRPr="003F62B0" w:rsidRDefault="00E2685D" w:rsidP="001B08AF">
      <w:pPr>
        <w:pStyle w:val="Geenafstand"/>
        <w:numPr>
          <w:ilvl w:val="0"/>
          <w:numId w:val="1"/>
        </w:numPr>
        <w:rPr>
          <w:sz w:val="18"/>
          <w:szCs w:val="18"/>
          <w:lang w:val="nl-NL"/>
        </w:rPr>
      </w:pPr>
      <w:r w:rsidRPr="003F62B0">
        <w:rPr>
          <w:sz w:val="18"/>
          <w:szCs w:val="18"/>
          <w:lang w:val="nl-NL"/>
        </w:rPr>
        <w:t xml:space="preserve">Hoe vinden patiënten met huidgerelateerde klachten ten gevolge van brandwonden hun weg naar de huidtherapeut? </w:t>
      </w:r>
    </w:p>
    <w:p w:rsidR="00E2685D" w:rsidRPr="003F62B0" w:rsidRDefault="00E2685D" w:rsidP="001B08AF">
      <w:pPr>
        <w:pStyle w:val="Geenafstand"/>
        <w:numPr>
          <w:ilvl w:val="0"/>
          <w:numId w:val="1"/>
        </w:numPr>
        <w:rPr>
          <w:sz w:val="18"/>
          <w:szCs w:val="18"/>
          <w:lang w:val="nl-NL"/>
        </w:rPr>
      </w:pPr>
      <w:r w:rsidRPr="003F62B0">
        <w:rPr>
          <w:sz w:val="18"/>
          <w:szCs w:val="18"/>
          <w:lang w:val="nl-NL"/>
        </w:rPr>
        <w:t>Hoeveel patiënten met huidgerelateerde klachten ten gevolge van brandwonden ziet de huidtherapeut gemiddeld per jaar?</w:t>
      </w:r>
    </w:p>
    <w:p w:rsidR="00E2685D" w:rsidRPr="003F62B0" w:rsidRDefault="00E2685D" w:rsidP="001B08AF">
      <w:pPr>
        <w:pStyle w:val="Geenafstand"/>
        <w:numPr>
          <w:ilvl w:val="0"/>
          <w:numId w:val="1"/>
        </w:numPr>
        <w:rPr>
          <w:sz w:val="18"/>
          <w:szCs w:val="18"/>
          <w:lang w:val="nl-NL"/>
        </w:rPr>
      </w:pPr>
      <w:r w:rsidRPr="003F62B0">
        <w:rPr>
          <w:sz w:val="18"/>
          <w:szCs w:val="18"/>
          <w:lang w:val="nl-NL"/>
        </w:rPr>
        <w:t xml:space="preserve">Welke therapieën voert de huidtherapeut uit bij de behandeling </w:t>
      </w:r>
      <w:r>
        <w:rPr>
          <w:sz w:val="18"/>
          <w:szCs w:val="18"/>
          <w:lang w:val="nl-NL"/>
        </w:rPr>
        <w:t>v</w:t>
      </w:r>
      <w:r w:rsidRPr="003F62B0">
        <w:rPr>
          <w:sz w:val="18"/>
          <w:szCs w:val="18"/>
          <w:lang w:val="nl-NL"/>
        </w:rPr>
        <w:t>an patiënten met huidgerelateerde klachten ten gevolge van brandwonden?</w:t>
      </w:r>
    </w:p>
    <w:p w:rsidR="00E2685D" w:rsidRPr="003F62B0" w:rsidRDefault="00E2685D" w:rsidP="001B08AF">
      <w:pPr>
        <w:pStyle w:val="Geenafstand"/>
        <w:numPr>
          <w:ilvl w:val="0"/>
          <w:numId w:val="1"/>
        </w:numPr>
        <w:rPr>
          <w:sz w:val="18"/>
          <w:szCs w:val="18"/>
          <w:lang w:val="nl-NL"/>
        </w:rPr>
      </w:pPr>
      <w:r w:rsidRPr="003F62B0">
        <w:rPr>
          <w:sz w:val="18"/>
          <w:szCs w:val="18"/>
          <w:lang w:val="nl-NL"/>
        </w:rPr>
        <w:t xml:space="preserve">Wat wordt er door de huidtherapeut geregistreerd in het patiëntendossier van patiënten met huidgerelateerde klachten ten gevolge van brandwonden? </w:t>
      </w:r>
    </w:p>
    <w:p w:rsidR="00E2685D" w:rsidRPr="003F62B0" w:rsidRDefault="00E2685D" w:rsidP="001B08AF">
      <w:pPr>
        <w:pStyle w:val="Geenafstand"/>
        <w:numPr>
          <w:ilvl w:val="0"/>
          <w:numId w:val="1"/>
        </w:numPr>
        <w:rPr>
          <w:sz w:val="18"/>
          <w:szCs w:val="18"/>
          <w:lang w:val="nl-NL"/>
        </w:rPr>
      </w:pPr>
      <w:r w:rsidRPr="003F62B0">
        <w:rPr>
          <w:sz w:val="18"/>
          <w:szCs w:val="18"/>
          <w:lang w:val="nl-NL"/>
        </w:rPr>
        <w:t>Welke richtlijnen worden door de huidtherapeut geraadpleegd bij het behandelen van patiënten met huidgerelateerde klachten ten gevolge van brandwonden?</w:t>
      </w:r>
    </w:p>
    <w:p w:rsidR="00E2685D" w:rsidRPr="003F62B0" w:rsidRDefault="00E2685D" w:rsidP="001B08AF">
      <w:pPr>
        <w:pStyle w:val="Geenafstand"/>
        <w:numPr>
          <w:ilvl w:val="0"/>
          <w:numId w:val="1"/>
        </w:numPr>
        <w:rPr>
          <w:sz w:val="18"/>
          <w:szCs w:val="18"/>
          <w:lang w:val="nl-NL"/>
        </w:rPr>
      </w:pPr>
      <w:r w:rsidRPr="003F62B0">
        <w:rPr>
          <w:sz w:val="18"/>
          <w:szCs w:val="18"/>
          <w:lang w:val="nl-NL"/>
        </w:rPr>
        <w:t xml:space="preserve">Welke meetinstrumenten worden door huidtherapeut aangehouden bij het meten van de effectiviteit van de behandeling </w:t>
      </w:r>
      <w:r>
        <w:rPr>
          <w:sz w:val="18"/>
          <w:szCs w:val="18"/>
          <w:lang w:val="nl-NL"/>
        </w:rPr>
        <w:t>v</w:t>
      </w:r>
      <w:r w:rsidRPr="003F62B0">
        <w:rPr>
          <w:sz w:val="18"/>
          <w:szCs w:val="18"/>
          <w:lang w:val="nl-NL"/>
        </w:rPr>
        <w:t>an patiënten met huidgerelateerde klachten ten gevolge van brandwonden?</w:t>
      </w:r>
      <w:bookmarkStart w:id="22" w:name="_Toc378860191"/>
    </w:p>
    <w:p w:rsidR="00E2685D" w:rsidRPr="003F62B0" w:rsidRDefault="00E2685D" w:rsidP="001B08AF">
      <w:pPr>
        <w:pStyle w:val="Geenafstand"/>
        <w:numPr>
          <w:ilvl w:val="0"/>
          <w:numId w:val="1"/>
        </w:numPr>
        <w:rPr>
          <w:sz w:val="18"/>
          <w:szCs w:val="18"/>
          <w:lang w:val="nl-NL"/>
        </w:rPr>
      </w:pPr>
      <w:r w:rsidRPr="003F62B0">
        <w:rPr>
          <w:sz w:val="18"/>
          <w:szCs w:val="18"/>
          <w:lang w:val="nl-NL"/>
        </w:rPr>
        <w:t>Hoe houdt de huidtherapeut haar kennis omtrent het behandelen van patiënten met huidgerelateerde klachten ten gevolge van brandwonden op peil?</w:t>
      </w:r>
    </w:p>
    <w:p w:rsidR="00E2685D" w:rsidRPr="003F62B0" w:rsidRDefault="00E2685D" w:rsidP="00E2685D">
      <w:pPr>
        <w:pStyle w:val="Kop3"/>
        <w:rPr>
          <w:sz w:val="18"/>
          <w:szCs w:val="18"/>
          <w:lang w:val="nl-NL"/>
        </w:rPr>
      </w:pPr>
      <w:bookmarkStart w:id="23" w:name="_Toc387755809"/>
      <w:r w:rsidRPr="003F62B0">
        <w:rPr>
          <w:sz w:val="18"/>
          <w:szCs w:val="18"/>
          <w:lang w:val="nl-NL"/>
        </w:rPr>
        <w:t>1.4 Begripsafbakening</w:t>
      </w:r>
      <w:bookmarkEnd w:id="22"/>
      <w:bookmarkEnd w:id="23"/>
    </w:p>
    <w:p w:rsidR="00E2685D" w:rsidRPr="003F62B0" w:rsidRDefault="00E2685D" w:rsidP="00E2685D">
      <w:pPr>
        <w:pStyle w:val="Geenafstand"/>
        <w:rPr>
          <w:sz w:val="18"/>
          <w:szCs w:val="18"/>
          <w:lang w:val="nl-NL"/>
        </w:rPr>
      </w:pPr>
      <w:r w:rsidRPr="003F62B0">
        <w:rPr>
          <w:b/>
          <w:bCs/>
          <w:sz w:val="18"/>
          <w:szCs w:val="18"/>
          <w:lang w:val="nl-NL"/>
        </w:rPr>
        <w:t xml:space="preserve">De Huidtherapeut: </w:t>
      </w:r>
      <w:r w:rsidRPr="003F62B0">
        <w:rPr>
          <w:sz w:val="18"/>
          <w:szCs w:val="18"/>
          <w:lang w:val="nl-NL"/>
        </w:rPr>
        <w:t xml:space="preserve">Huidtherapeut </w:t>
      </w:r>
      <w:r>
        <w:rPr>
          <w:sz w:val="18"/>
          <w:szCs w:val="18"/>
          <w:lang w:val="nl-NL"/>
        </w:rPr>
        <w:t>die</w:t>
      </w:r>
      <w:r w:rsidRPr="003F62B0">
        <w:rPr>
          <w:sz w:val="18"/>
          <w:szCs w:val="18"/>
          <w:lang w:val="nl-NL"/>
        </w:rPr>
        <w:t xml:space="preserve"> lid is van het Netwerk Huid</w:t>
      </w:r>
      <w:r>
        <w:rPr>
          <w:sz w:val="18"/>
          <w:szCs w:val="18"/>
          <w:lang w:val="nl-NL"/>
        </w:rPr>
        <w:t xml:space="preserve">therapie, BIG geregistreerd is, praktijk voert </w:t>
      </w:r>
      <w:r w:rsidRPr="003F62B0">
        <w:rPr>
          <w:sz w:val="18"/>
          <w:szCs w:val="18"/>
          <w:lang w:val="nl-NL"/>
        </w:rPr>
        <w:t>en daarmee een gecertificeerd huidtherapeut is voor het behandelen van huidgerelateerde klachten ten gevolge van brandwonden (Nederlandse Brandwondenstichting, 2013).</w:t>
      </w:r>
      <w:bookmarkStart w:id="24" w:name="_Toc378860192"/>
    </w:p>
    <w:p w:rsidR="00E2685D" w:rsidRPr="003F62B0" w:rsidRDefault="00E2685D" w:rsidP="00E2685D">
      <w:pPr>
        <w:pStyle w:val="Geenafstand"/>
        <w:rPr>
          <w:sz w:val="18"/>
          <w:szCs w:val="18"/>
          <w:lang w:val="nl-NL"/>
        </w:rPr>
      </w:pPr>
      <w:r w:rsidRPr="003F62B0">
        <w:rPr>
          <w:b/>
          <w:bCs/>
          <w:sz w:val="18"/>
          <w:szCs w:val="18"/>
          <w:lang w:val="nl-NL"/>
        </w:rPr>
        <w:t>Patiënten:</w:t>
      </w:r>
      <w:r w:rsidRPr="003F62B0">
        <w:rPr>
          <w:sz w:val="18"/>
          <w:szCs w:val="18"/>
          <w:lang w:val="nl-NL"/>
        </w:rPr>
        <w:t xml:space="preserve"> Patiënten met huidgerelateerde klachten ten gevolge van brandwonden.</w:t>
      </w:r>
    </w:p>
    <w:p w:rsidR="00E2685D" w:rsidRDefault="00E2685D" w:rsidP="00E2685D">
      <w:pPr>
        <w:pStyle w:val="Geenafstand"/>
        <w:rPr>
          <w:sz w:val="18"/>
          <w:szCs w:val="18"/>
          <w:lang w:val="nl-NL"/>
        </w:rPr>
      </w:pPr>
      <w:r w:rsidRPr="003F62B0">
        <w:rPr>
          <w:b/>
          <w:sz w:val="18"/>
          <w:szCs w:val="18"/>
          <w:lang w:val="nl-NL"/>
        </w:rPr>
        <w:t>Bijdrage</w:t>
      </w:r>
      <w:r w:rsidRPr="003F62B0">
        <w:rPr>
          <w:sz w:val="18"/>
          <w:szCs w:val="18"/>
          <w:lang w:val="nl-NL"/>
        </w:rPr>
        <w:t xml:space="preserve">: </w:t>
      </w:r>
      <w:r>
        <w:rPr>
          <w:sz w:val="18"/>
          <w:szCs w:val="18"/>
          <w:lang w:val="nl-NL"/>
        </w:rPr>
        <w:t>Een positieve invloed uitoefenen op het verbeteren, veraangenamen en stimuleren van huidgerelateerde klachten ten gevolge van brandwonden middels huidtherapeutische behandelingen.</w:t>
      </w:r>
    </w:p>
    <w:p w:rsidR="00E2685D" w:rsidRPr="003F62B0" w:rsidRDefault="00E2685D" w:rsidP="00E2685D">
      <w:pPr>
        <w:pStyle w:val="Geenafstand"/>
        <w:rPr>
          <w:sz w:val="18"/>
          <w:szCs w:val="18"/>
          <w:lang w:val="nl-NL"/>
        </w:rPr>
      </w:pPr>
      <w:r w:rsidRPr="00210C91">
        <w:rPr>
          <w:b/>
          <w:sz w:val="18"/>
          <w:szCs w:val="18"/>
          <w:lang w:val="nl-NL"/>
        </w:rPr>
        <w:t>Huidgerelateerde klachten</w:t>
      </w:r>
      <w:r>
        <w:rPr>
          <w:sz w:val="18"/>
          <w:szCs w:val="18"/>
          <w:lang w:val="nl-NL"/>
        </w:rPr>
        <w:t>: Klachten ten gevolge van brandwonden die betrekking hebben op de huid, zoals jeuk, vermindering van sensibiliteit,vermindering van de doorbloeding, hypertrofisch littekenweefsel, atro</w:t>
      </w:r>
      <w:r w:rsidR="00B70517">
        <w:rPr>
          <w:sz w:val="18"/>
          <w:szCs w:val="18"/>
          <w:lang w:val="nl-NL"/>
        </w:rPr>
        <w:t>fisch littekenweefsel en keloid</w:t>
      </w:r>
      <w:r>
        <w:rPr>
          <w:sz w:val="18"/>
          <w:szCs w:val="18"/>
          <w:lang w:val="nl-NL"/>
        </w:rPr>
        <w:t>vorming.</w:t>
      </w:r>
    </w:p>
    <w:p w:rsidR="00E2685D" w:rsidRDefault="00E2685D" w:rsidP="00E2685D">
      <w:pPr>
        <w:pStyle w:val="Geenafstand"/>
        <w:rPr>
          <w:sz w:val="18"/>
          <w:szCs w:val="18"/>
          <w:lang w:val="nl-NL"/>
        </w:rPr>
      </w:pPr>
      <w:r w:rsidRPr="003F62B0">
        <w:rPr>
          <w:b/>
          <w:sz w:val="18"/>
          <w:szCs w:val="18"/>
          <w:lang w:val="nl-NL"/>
        </w:rPr>
        <w:t>Brandwonden</w:t>
      </w:r>
      <w:r w:rsidRPr="003F62B0">
        <w:rPr>
          <w:sz w:val="18"/>
          <w:szCs w:val="18"/>
          <w:lang w:val="nl-NL"/>
        </w:rPr>
        <w:t xml:space="preserve">: </w:t>
      </w:r>
      <w:r>
        <w:rPr>
          <w:sz w:val="18"/>
          <w:szCs w:val="18"/>
          <w:lang w:val="nl-NL"/>
        </w:rPr>
        <w:t>Alle classificaties van brandwonden. De omvang van de brandwond is niet relevant, de brandwond dient geheel gesloten te zijn alvorens deze in aanmerking komt voor huidtherapeutische behandelingen.</w:t>
      </w:r>
    </w:p>
    <w:p w:rsidR="00E2685D" w:rsidRPr="003F62B0" w:rsidRDefault="00E2685D" w:rsidP="00E2685D">
      <w:pPr>
        <w:pStyle w:val="Geenafstand"/>
        <w:rPr>
          <w:sz w:val="18"/>
          <w:szCs w:val="18"/>
          <w:lang w:val="nl-NL"/>
        </w:rPr>
      </w:pPr>
      <w:r w:rsidRPr="00EA66DF">
        <w:rPr>
          <w:b/>
          <w:sz w:val="18"/>
          <w:szCs w:val="18"/>
          <w:lang w:val="nl-NL"/>
        </w:rPr>
        <w:t>Huidige situatie</w:t>
      </w:r>
      <w:r>
        <w:rPr>
          <w:sz w:val="18"/>
          <w:szCs w:val="18"/>
          <w:lang w:val="nl-NL"/>
        </w:rPr>
        <w:t>: Situatie onder de huidtherapeuten op het moment van het verrichten van het onderzoek.</w:t>
      </w:r>
    </w:p>
    <w:p w:rsidR="00E2685D" w:rsidRPr="006222C2" w:rsidRDefault="00E2685D" w:rsidP="00E2685D">
      <w:pPr>
        <w:pStyle w:val="Kop2"/>
        <w:rPr>
          <w:sz w:val="18"/>
          <w:szCs w:val="18"/>
          <w:lang w:val="nl-NL"/>
        </w:rPr>
      </w:pPr>
      <w:bookmarkStart w:id="25" w:name="_Toc387755810"/>
      <w:r w:rsidRPr="006222C2">
        <w:rPr>
          <w:sz w:val="18"/>
          <w:szCs w:val="18"/>
          <w:lang w:val="nl-NL"/>
        </w:rPr>
        <w:lastRenderedPageBreak/>
        <w:t>1.5 Onderzoeksopbouw</w:t>
      </w:r>
      <w:bookmarkStart w:id="26" w:name="_Toc378860193"/>
      <w:bookmarkEnd w:id="24"/>
      <w:bookmarkEnd w:id="25"/>
    </w:p>
    <w:p w:rsidR="00E2685D" w:rsidRDefault="00E2685D" w:rsidP="00E2685D">
      <w:pPr>
        <w:pStyle w:val="Geenafstand"/>
        <w:rPr>
          <w:sz w:val="18"/>
          <w:szCs w:val="18"/>
          <w:lang w:val="nl-NL"/>
        </w:rPr>
      </w:pPr>
      <w:r>
        <w:rPr>
          <w:sz w:val="18"/>
          <w:szCs w:val="18"/>
          <w:lang w:val="nl-NL"/>
        </w:rPr>
        <w:t>Met het</w:t>
      </w:r>
      <w:r w:rsidRPr="006222C2">
        <w:rPr>
          <w:sz w:val="18"/>
          <w:szCs w:val="18"/>
          <w:lang w:val="nl-NL"/>
        </w:rPr>
        <w:t xml:space="preserve"> lite</w:t>
      </w:r>
      <w:r>
        <w:rPr>
          <w:sz w:val="18"/>
          <w:szCs w:val="18"/>
          <w:lang w:val="nl-NL"/>
        </w:rPr>
        <w:t xml:space="preserve">ratuuronderzoek is onderzoek gedaan naar de bijdrage van de huidtherapeut aan patiënten met huidgerelateerde klachten ten gevolge van brandwonden. </w:t>
      </w:r>
    </w:p>
    <w:p w:rsidR="00E2685D" w:rsidRPr="003F62B0" w:rsidRDefault="00E2685D" w:rsidP="00E2685D">
      <w:pPr>
        <w:pStyle w:val="Geenafstand"/>
        <w:rPr>
          <w:sz w:val="18"/>
          <w:szCs w:val="18"/>
          <w:lang w:val="nl-NL"/>
        </w:rPr>
      </w:pPr>
      <w:r>
        <w:rPr>
          <w:sz w:val="18"/>
          <w:szCs w:val="18"/>
          <w:lang w:val="nl-NL"/>
        </w:rPr>
        <w:t xml:space="preserve">Het literatuuronderzoek geeft aan de hand van wetenschappelijke onderzoeken weer hoe de huidtherapeut met haar huidtherapeutische behandelingen een bijdrage kan leveren aan patiënten en het literatuuronderzoek beantwoordt deelvraag 1: </w:t>
      </w:r>
      <w:r w:rsidRPr="003F62B0">
        <w:rPr>
          <w:sz w:val="18"/>
          <w:szCs w:val="18"/>
          <w:lang w:val="nl-NL"/>
        </w:rPr>
        <w:t>Hoe is de kennis van de huisarts omtrent de werkzaamheden van de huidtherapeut aan patiënten met huidgerelateerde klachten ten gevolge van brandwonden?</w:t>
      </w:r>
    </w:p>
    <w:p w:rsidR="00E2685D" w:rsidRPr="006222C2" w:rsidRDefault="00E2685D" w:rsidP="00E2685D">
      <w:pPr>
        <w:pStyle w:val="Geenafstand"/>
        <w:rPr>
          <w:sz w:val="18"/>
          <w:szCs w:val="18"/>
          <w:lang w:val="nl-NL"/>
        </w:rPr>
      </w:pPr>
      <w:r>
        <w:rPr>
          <w:sz w:val="18"/>
          <w:szCs w:val="18"/>
          <w:lang w:val="nl-NL"/>
        </w:rPr>
        <w:t>Het literatuuronderzoek heeft plaatsgevonden</w:t>
      </w:r>
      <w:r w:rsidRPr="006222C2">
        <w:rPr>
          <w:sz w:val="18"/>
          <w:szCs w:val="18"/>
          <w:lang w:val="nl-NL"/>
        </w:rPr>
        <w:t xml:space="preserve"> op </w:t>
      </w:r>
      <w:r>
        <w:rPr>
          <w:sz w:val="18"/>
          <w:szCs w:val="18"/>
          <w:lang w:val="nl-NL"/>
        </w:rPr>
        <w:t xml:space="preserve">basis van publicaties uit internationale wetenschappelijke onderzoeken en nationale onderzoeken. </w:t>
      </w:r>
      <w:r w:rsidRPr="003F62B0">
        <w:rPr>
          <w:sz w:val="18"/>
          <w:szCs w:val="18"/>
          <w:lang w:val="nl-NL"/>
        </w:rPr>
        <w:t>Bij</w:t>
      </w:r>
      <w:r>
        <w:rPr>
          <w:sz w:val="18"/>
          <w:szCs w:val="18"/>
          <w:lang w:val="nl-NL"/>
        </w:rPr>
        <w:t xml:space="preserve"> het zoeken naar literatuur</w:t>
      </w:r>
      <w:r w:rsidRPr="003F62B0">
        <w:rPr>
          <w:sz w:val="18"/>
          <w:szCs w:val="18"/>
          <w:lang w:val="nl-NL"/>
        </w:rPr>
        <w:t xml:space="preserve"> is het Level of Evid</w:t>
      </w:r>
      <w:r>
        <w:rPr>
          <w:sz w:val="18"/>
          <w:szCs w:val="18"/>
          <w:lang w:val="nl-NL"/>
        </w:rPr>
        <w:t>ence piramidemodel uit het boek Evidence Based Practise</w:t>
      </w:r>
      <w:r w:rsidRPr="003F62B0">
        <w:rPr>
          <w:sz w:val="18"/>
          <w:szCs w:val="18"/>
          <w:lang w:val="nl-NL"/>
        </w:rPr>
        <w:t xml:space="preserve"> geh</w:t>
      </w:r>
      <w:r>
        <w:rPr>
          <w:sz w:val="18"/>
          <w:szCs w:val="18"/>
          <w:lang w:val="nl-NL"/>
        </w:rPr>
        <w:t xml:space="preserve">anteerd </w:t>
      </w:r>
      <w:r w:rsidRPr="0003441A">
        <w:rPr>
          <w:noProof/>
          <w:sz w:val="18"/>
          <w:szCs w:val="18"/>
          <w:lang w:val="nl-NL"/>
        </w:rPr>
        <w:t>(Porter-O'Grady&amp;Malloch, 2005)</w:t>
      </w:r>
      <w:r>
        <w:rPr>
          <w:sz w:val="18"/>
          <w:szCs w:val="18"/>
          <w:lang w:val="nl-NL"/>
        </w:rPr>
        <w:t>.</w:t>
      </w:r>
    </w:p>
    <w:p w:rsidR="00E2685D" w:rsidRPr="006222C2" w:rsidRDefault="00E2685D" w:rsidP="00E2685D">
      <w:pPr>
        <w:pStyle w:val="Geenafstand"/>
        <w:rPr>
          <w:sz w:val="18"/>
          <w:szCs w:val="18"/>
          <w:lang w:val="nl-NL"/>
        </w:rPr>
      </w:pPr>
      <w:r>
        <w:rPr>
          <w:sz w:val="18"/>
          <w:szCs w:val="18"/>
          <w:lang w:val="nl-NL"/>
        </w:rPr>
        <w:t xml:space="preserve">Met behulp van een enquête onder de huidtherapeuten is de huidige situatie van het Netwerk Huidtherapie in kaart gebracht. </w:t>
      </w:r>
      <w:r w:rsidRPr="006222C2">
        <w:rPr>
          <w:sz w:val="18"/>
          <w:szCs w:val="18"/>
          <w:lang w:val="nl-NL"/>
        </w:rPr>
        <w:t xml:space="preserve">Aan de hand van het boek ‘Wat </w:t>
      </w:r>
      <w:r>
        <w:rPr>
          <w:sz w:val="18"/>
          <w:szCs w:val="18"/>
          <w:lang w:val="nl-NL"/>
        </w:rPr>
        <w:t xml:space="preserve">is onderzoek’ van Nel Verhoeven (2008) </w:t>
      </w:r>
      <w:r w:rsidRPr="006222C2">
        <w:rPr>
          <w:sz w:val="18"/>
          <w:szCs w:val="18"/>
          <w:lang w:val="nl-NL"/>
        </w:rPr>
        <w:t>en</w:t>
      </w:r>
      <w:r>
        <w:rPr>
          <w:sz w:val="18"/>
          <w:szCs w:val="18"/>
          <w:lang w:val="nl-NL"/>
        </w:rPr>
        <w:t xml:space="preserve"> de</w:t>
      </w:r>
      <w:r w:rsidRPr="006222C2">
        <w:rPr>
          <w:sz w:val="18"/>
          <w:szCs w:val="18"/>
          <w:lang w:val="nl-NL"/>
        </w:rPr>
        <w:t xml:space="preserve"> wensen van de opdrachtgever zijn enquêtevragen opgesteld in het online pro</w:t>
      </w:r>
      <w:r>
        <w:rPr>
          <w:sz w:val="18"/>
          <w:szCs w:val="18"/>
          <w:lang w:val="nl-NL"/>
        </w:rPr>
        <w:t>gramma Thesistools.</w:t>
      </w:r>
    </w:p>
    <w:p w:rsidR="00E2685D" w:rsidRDefault="00E2685D" w:rsidP="00E2685D">
      <w:pPr>
        <w:pStyle w:val="Geenafstand"/>
        <w:rPr>
          <w:sz w:val="18"/>
          <w:szCs w:val="18"/>
          <w:lang w:val="nl-NL"/>
        </w:rPr>
      </w:pPr>
      <w:r>
        <w:rPr>
          <w:sz w:val="18"/>
          <w:szCs w:val="18"/>
          <w:lang w:val="nl-NL"/>
        </w:rPr>
        <w:t>Resultaten van de enquête zijn</w:t>
      </w:r>
      <w:r w:rsidRPr="006222C2">
        <w:rPr>
          <w:sz w:val="18"/>
          <w:szCs w:val="18"/>
          <w:lang w:val="nl-NL"/>
        </w:rPr>
        <w:t xml:space="preserve"> met behulp van het programma S</w:t>
      </w:r>
      <w:r>
        <w:rPr>
          <w:sz w:val="18"/>
          <w:szCs w:val="18"/>
          <w:lang w:val="nl-NL"/>
        </w:rPr>
        <w:t>PSS en Microsoft Excel verwerkt.</w:t>
      </w:r>
    </w:p>
    <w:p w:rsidR="00E2685D" w:rsidRDefault="00E2685D" w:rsidP="00E2685D">
      <w:pPr>
        <w:pStyle w:val="Geenafstand"/>
        <w:rPr>
          <w:sz w:val="18"/>
          <w:szCs w:val="18"/>
          <w:lang w:val="nl-NL"/>
        </w:rPr>
      </w:pPr>
      <w:r>
        <w:rPr>
          <w:sz w:val="18"/>
          <w:szCs w:val="18"/>
          <w:lang w:val="nl-NL"/>
        </w:rPr>
        <w:t>Aan de hand van de resultaten uit het literatuuronderzoek en de resultaten van de enquête heeft de onderzoeker een antwoord op de centrale vraagstelling kunnen formuleren.</w:t>
      </w:r>
    </w:p>
    <w:p w:rsidR="00E2685D" w:rsidRPr="003F62B0" w:rsidRDefault="00E2685D" w:rsidP="00E2685D">
      <w:pPr>
        <w:pStyle w:val="Geenafstand"/>
        <w:rPr>
          <w:sz w:val="18"/>
          <w:szCs w:val="18"/>
          <w:lang w:val="nl-NL"/>
        </w:rPr>
      </w:pPr>
      <w:bookmarkStart w:id="27" w:name="_Toc378860194"/>
      <w:bookmarkEnd w:id="26"/>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E33BEE" w:rsidRDefault="00E2685D" w:rsidP="00E2685D">
      <w:pPr>
        <w:pStyle w:val="Kop1"/>
        <w:rPr>
          <w:sz w:val="20"/>
          <w:szCs w:val="20"/>
          <w:lang w:val="nl-NL"/>
        </w:rPr>
      </w:pPr>
      <w:r w:rsidRPr="003F62B0">
        <w:rPr>
          <w:sz w:val="18"/>
          <w:szCs w:val="18"/>
          <w:lang w:val="nl-NL"/>
        </w:rPr>
        <w:br w:type="page"/>
      </w:r>
      <w:bookmarkStart w:id="28" w:name="_Toc387755811"/>
      <w:r w:rsidRPr="00E33BEE">
        <w:rPr>
          <w:sz w:val="20"/>
          <w:szCs w:val="20"/>
          <w:lang w:val="nl-NL"/>
        </w:rPr>
        <w:lastRenderedPageBreak/>
        <w:t>2. Methode</w:t>
      </w:r>
      <w:bookmarkEnd w:id="27"/>
      <w:bookmarkEnd w:id="28"/>
    </w:p>
    <w:p w:rsidR="00E2685D" w:rsidRPr="003F62B0" w:rsidRDefault="00E2685D" w:rsidP="00E2685D">
      <w:pPr>
        <w:pStyle w:val="Geenafstand"/>
        <w:rPr>
          <w:sz w:val="18"/>
          <w:szCs w:val="18"/>
          <w:lang w:val="nl-NL"/>
        </w:rPr>
      </w:pPr>
      <w:r w:rsidRPr="003F62B0">
        <w:rPr>
          <w:sz w:val="18"/>
          <w:szCs w:val="18"/>
          <w:lang w:val="nl-NL"/>
        </w:rPr>
        <w:t>In dit hoofdstuk wordt beschreven welke methoden er tijdens het uitvoeren van het onderzoek zijn gehanteerd.</w:t>
      </w:r>
    </w:p>
    <w:p w:rsidR="00E2685D" w:rsidRPr="003F62B0" w:rsidRDefault="00E2685D" w:rsidP="00E2685D">
      <w:pPr>
        <w:pStyle w:val="Geenafstand"/>
        <w:rPr>
          <w:sz w:val="18"/>
          <w:szCs w:val="18"/>
          <w:lang w:val="nl-NL"/>
        </w:rPr>
      </w:pPr>
      <w:r>
        <w:rPr>
          <w:sz w:val="18"/>
          <w:szCs w:val="18"/>
          <w:lang w:val="nl-NL"/>
        </w:rPr>
        <w:t xml:space="preserve">Het onderzoek bestaat uit </w:t>
      </w:r>
      <w:r w:rsidRPr="003F62B0">
        <w:rPr>
          <w:sz w:val="18"/>
          <w:szCs w:val="18"/>
          <w:lang w:val="nl-NL"/>
        </w:rPr>
        <w:t xml:space="preserve">kwalitatief </w:t>
      </w:r>
      <w:r>
        <w:rPr>
          <w:sz w:val="18"/>
          <w:szCs w:val="18"/>
          <w:lang w:val="nl-NL"/>
        </w:rPr>
        <w:t>en kwantitatief onderzoek. Het kwalitatief onderzoek betreft een literatuuronderzoek en het kwantitatief onderzoek betreft een digitale enquête.</w:t>
      </w:r>
      <w:r w:rsidRPr="003F62B0">
        <w:rPr>
          <w:sz w:val="18"/>
          <w:szCs w:val="18"/>
          <w:lang w:val="nl-NL"/>
        </w:rPr>
        <w:t xml:space="preserve"> </w:t>
      </w:r>
    </w:p>
    <w:p w:rsidR="00E2685D" w:rsidRPr="003F62B0" w:rsidRDefault="00E2685D" w:rsidP="00E2685D">
      <w:pPr>
        <w:pStyle w:val="Kop2"/>
        <w:rPr>
          <w:sz w:val="18"/>
          <w:szCs w:val="18"/>
          <w:lang w:val="nl-NL"/>
        </w:rPr>
      </w:pPr>
      <w:bookmarkStart w:id="29" w:name="_Toc378860195"/>
      <w:r w:rsidRPr="003F62B0">
        <w:rPr>
          <w:sz w:val="18"/>
          <w:szCs w:val="18"/>
          <w:lang w:val="nl-NL"/>
        </w:rPr>
        <w:t xml:space="preserve"> </w:t>
      </w:r>
      <w:bookmarkStart w:id="30" w:name="_Toc387755812"/>
      <w:r w:rsidRPr="003F62B0">
        <w:rPr>
          <w:sz w:val="18"/>
          <w:szCs w:val="18"/>
          <w:lang w:val="nl-NL"/>
        </w:rPr>
        <w:t>2.1 Literatuuronderzoek</w:t>
      </w:r>
      <w:bookmarkEnd w:id="29"/>
      <w:bookmarkEnd w:id="30"/>
    </w:p>
    <w:p w:rsidR="00E2685D" w:rsidRPr="003F62B0" w:rsidRDefault="00E2685D" w:rsidP="00E2685D">
      <w:pPr>
        <w:pStyle w:val="Geenafstand"/>
        <w:rPr>
          <w:sz w:val="18"/>
          <w:szCs w:val="18"/>
          <w:lang w:val="nl-NL"/>
        </w:rPr>
      </w:pPr>
      <w:r w:rsidRPr="003F62B0">
        <w:rPr>
          <w:sz w:val="18"/>
          <w:szCs w:val="18"/>
          <w:lang w:val="nl-NL"/>
        </w:rPr>
        <w:t>Het literatuuronderzoek heeft plaatsgevonden op basis van publicaties uit internationale wetenschappelijke onderzoeken en nationale onderzoeken.</w:t>
      </w:r>
    </w:p>
    <w:p w:rsidR="00E2685D" w:rsidRPr="003F62B0" w:rsidRDefault="00E2685D" w:rsidP="00E2685D">
      <w:pPr>
        <w:pStyle w:val="Geenafstand"/>
        <w:rPr>
          <w:sz w:val="18"/>
          <w:szCs w:val="18"/>
          <w:lang w:val="nl-NL"/>
        </w:rPr>
      </w:pPr>
      <w:r w:rsidRPr="003F62B0">
        <w:rPr>
          <w:sz w:val="18"/>
          <w:szCs w:val="18"/>
          <w:lang w:val="nl-NL"/>
        </w:rPr>
        <w:t>Voorafgaa</w:t>
      </w:r>
      <w:r>
        <w:rPr>
          <w:sz w:val="18"/>
          <w:szCs w:val="18"/>
          <w:lang w:val="nl-NL"/>
        </w:rPr>
        <w:t>nde het literatuuronderzoek is</w:t>
      </w:r>
      <w:r w:rsidRPr="003F62B0">
        <w:rPr>
          <w:sz w:val="18"/>
          <w:szCs w:val="18"/>
          <w:lang w:val="nl-NL"/>
        </w:rPr>
        <w:t xml:space="preserve"> </w:t>
      </w:r>
      <w:r>
        <w:rPr>
          <w:sz w:val="18"/>
          <w:szCs w:val="18"/>
          <w:lang w:val="nl-NL"/>
        </w:rPr>
        <w:t xml:space="preserve">er </w:t>
      </w:r>
      <w:r w:rsidRPr="003F62B0">
        <w:rPr>
          <w:sz w:val="18"/>
          <w:szCs w:val="18"/>
          <w:lang w:val="nl-NL"/>
        </w:rPr>
        <w:t>een zoekstrategie van bruikbare zoektermen en bruikbare databestanden</w:t>
      </w:r>
      <w:r>
        <w:rPr>
          <w:sz w:val="18"/>
          <w:szCs w:val="18"/>
          <w:lang w:val="nl-NL"/>
        </w:rPr>
        <w:t xml:space="preserve"> ontwikkeld</w:t>
      </w:r>
      <w:r w:rsidRPr="003F62B0">
        <w:rPr>
          <w:sz w:val="18"/>
          <w:szCs w:val="18"/>
          <w:lang w:val="nl-NL"/>
        </w:rPr>
        <w:t>. De</w:t>
      </w:r>
      <w:r>
        <w:rPr>
          <w:sz w:val="18"/>
          <w:szCs w:val="18"/>
          <w:lang w:val="nl-NL"/>
        </w:rPr>
        <w:t>ze</w:t>
      </w:r>
      <w:r w:rsidRPr="003F62B0">
        <w:rPr>
          <w:sz w:val="18"/>
          <w:szCs w:val="18"/>
          <w:lang w:val="nl-NL"/>
        </w:rPr>
        <w:t xml:space="preserve"> zoekstrategie heeft als leidraad gediend bij het </w:t>
      </w:r>
      <w:r>
        <w:rPr>
          <w:sz w:val="18"/>
          <w:szCs w:val="18"/>
          <w:lang w:val="nl-NL"/>
        </w:rPr>
        <w:t>zoek</w:t>
      </w:r>
      <w:r w:rsidRPr="003F62B0">
        <w:rPr>
          <w:sz w:val="18"/>
          <w:szCs w:val="18"/>
          <w:lang w:val="nl-NL"/>
        </w:rPr>
        <w:t>en</w:t>
      </w:r>
      <w:r>
        <w:rPr>
          <w:sz w:val="18"/>
          <w:szCs w:val="18"/>
          <w:lang w:val="nl-NL"/>
        </w:rPr>
        <w:t xml:space="preserve"> naar literatuur en</w:t>
      </w:r>
      <w:r w:rsidRPr="003F62B0">
        <w:rPr>
          <w:sz w:val="18"/>
          <w:szCs w:val="18"/>
          <w:lang w:val="nl-NL"/>
        </w:rPr>
        <w:t xml:space="preserve"> wordt in bijlage </w:t>
      </w:r>
      <w:r>
        <w:rPr>
          <w:sz w:val="18"/>
          <w:szCs w:val="18"/>
          <w:lang w:val="nl-NL"/>
        </w:rPr>
        <w:t>1 weer</w:t>
      </w:r>
      <w:r w:rsidRPr="003F62B0">
        <w:rPr>
          <w:sz w:val="18"/>
          <w:szCs w:val="18"/>
          <w:lang w:val="nl-NL"/>
        </w:rPr>
        <w:t>ge</w:t>
      </w:r>
      <w:r>
        <w:rPr>
          <w:sz w:val="18"/>
          <w:szCs w:val="18"/>
          <w:lang w:val="nl-NL"/>
        </w:rPr>
        <w:t>ge</w:t>
      </w:r>
      <w:r w:rsidRPr="003F62B0">
        <w:rPr>
          <w:sz w:val="18"/>
          <w:szCs w:val="18"/>
          <w:lang w:val="nl-NL"/>
        </w:rPr>
        <w:t>ven.</w:t>
      </w:r>
    </w:p>
    <w:p w:rsidR="00E2685D" w:rsidRPr="003F62B0" w:rsidRDefault="00E2685D" w:rsidP="00E2685D">
      <w:pPr>
        <w:pStyle w:val="Geenafstand"/>
        <w:rPr>
          <w:sz w:val="18"/>
          <w:szCs w:val="18"/>
          <w:lang w:val="nl-NL"/>
        </w:rPr>
      </w:pPr>
      <w:r w:rsidRPr="003F62B0">
        <w:rPr>
          <w:sz w:val="18"/>
          <w:szCs w:val="18"/>
          <w:lang w:val="nl-NL"/>
        </w:rPr>
        <w:t>Bij</w:t>
      </w:r>
      <w:r>
        <w:rPr>
          <w:sz w:val="18"/>
          <w:szCs w:val="18"/>
          <w:lang w:val="nl-NL"/>
        </w:rPr>
        <w:t xml:space="preserve"> het zoeken naar literatuur</w:t>
      </w:r>
      <w:r w:rsidRPr="003F62B0">
        <w:rPr>
          <w:sz w:val="18"/>
          <w:szCs w:val="18"/>
          <w:lang w:val="nl-NL"/>
        </w:rPr>
        <w:t xml:space="preserve"> is het Level of Evid</w:t>
      </w:r>
      <w:r>
        <w:rPr>
          <w:sz w:val="18"/>
          <w:szCs w:val="18"/>
          <w:lang w:val="nl-NL"/>
        </w:rPr>
        <w:t>ence piramidemodel uit het boek Evidence Based Practise</w:t>
      </w:r>
      <w:r w:rsidRPr="003F62B0">
        <w:rPr>
          <w:sz w:val="18"/>
          <w:szCs w:val="18"/>
          <w:lang w:val="nl-NL"/>
        </w:rPr>
        <w:t xml:space="preserve"> geh</w:t>
      </w:r>
      <w:r>
        <w:rPr>
          <w:sz w:val="18"/>
          <w:szCs w:val="18"/>
          <w:lang w:val="nl-NL"/>
        </w:rPr>
        <w:t xml:space="preserve">anteerd </w:t>
      </w:r>
      <w:r w:rsidRPr="0003441A">
        <w:rPr>
          <w:noProof/>
          <w:sz w:val="18"/>
          <w:szCs w:val="18"/>
          <w:lang w:val="nl-NL"/>
        </w:rPr>
        <w:t>(Porter-O'Grady&amp;Malloch, 2005)</w:t>
      </w:r>
      <w:r w:rsidRPr="003F62B0">
        <w:rPr>
          <w:sz w:val="18"/>
          <w:szCs w:val="18"/>
          <w:lang w:val="nl-NL"/>
        </w:rPr>
        <w:t>. In bijlage 2 word</w:t>
      </w:r>
      <w:r>
        <w:rPr>
          <w:sz w:val="18"/>
          <w:szCs w:val="18"/>
          <w:lang w:val="nl-NL"/>
        </w:rPr>
        <w:t>t het Level of Evidence-model weer</w:t>
      </w:r>
      <w:r w:rsidRPr="003F62B0">
        <w:rPr>
          <w:sz w:val="18"/>
          <w:szCs w:val="18"/>
          <w:lang w:val="nl-NL"/>
        </w:rPr>
        <w:t>ge</w:t>
      </w:r>
      <w:r>
        <w:rPr>
          <w:sz w:val="18"/>
          <w:szCs w:val="18"/>
          <w:lang w:val="nl-NL"/>
        </w:rPr>
        <w:t>ge</w:t>
      </w:r>
      <w:r w:rsidRPr="003F62B0">
        <w:rPr>
          <w:sz w:val="18"/>
          <w:szCs w:val="18"/>
          <w:lang w:val="nl-NL"/>
        </w:rPr>
        <w:t>ven.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 xml:space="preserve">Het literatuuronderzoek geeft aan de hand van internationale wetensschappelijke onderzoeken </w:t>
      </w:r>
      <w:r>
        <w:rPr>
          <w:sz w:val="18"/>
          <w:szCs w:val="18"/>
          <w:lang w:val="nl-NL"/>
        </w:rPr>
        <w:t xml:space="preserve">weer </w:t>
      </w:r>
      <w:r w:rsidRPr="003F62B0">
        <w:rPr>
          <w:sz w:val="18"/>
          <w:szCs w:val="18"/>
          <w:lang w:val="nl-NL"/>
        </w:rPr>
        <w:t xml:space="preserve">hoe de huidtherapeut een bijdrage kan leveren aan de behandeling van huidgerelateerde klachten ten gevolge van brandwonden, en </w:t>
      </w:r>
      <w:r>
        <w:rPr>
          <w:sz w:val="18"/>
          <w:szCs w:val="18"/>
          <w:lang w:val="nl-NL"/>
        </w:rPr>
        <w:t>beantwoordt</w:t>
      </w:r>
      <w:r w:rsidRPr="003F62B0">
        <w:rPr>
          <w:sz w:val="18"/>
          <w:szCs w:val="18"/>
          <w:lang w:val="nl-NL"/>
        </w:rPr>
        <w:t xml:space="preserve"> deelvraag 1:‘Hoe is de kennis van de huisarts omtrent de werkzaamheden van de huidtherapeut aan patiënten met huidgerelateerde klachten ten gevolge van brandwonden?’.                                           </w:t>
      </w:r>
    </w:p>
    <w:p w:rsidR="00E2685D" w:rsidRPr="003F62B0" w:rsidRDefault="00E2685D" w:rsidP="00E2685D">
      <w:pPr>
        <w:pStyle w:val="Geenafstand"/>
        <w:rPr>
          <w:sz w:val="18"/>
          <w:szCs w:val="18"/>
          <w:lang w:val="nl-NL"/>
        </w:rPr>
      </w:pPr>
      <w:bookmarkStart w:id="31" w:name="_Toc378860196"/>
      <w:r w:rsidRPr="003F62B0">
        <w:rPr>
          <w:sz w:val="18"/>
          <w:szCs w:val="18"/>
          <w:lang w:val="nl-NL"/>
        </w:rPr>
        <w:t>De meest gehanteerde termen bij het literatuuronderzoek zijn:</w:t>
      </w:r>
    </w:p>
    <w:p w:rsidR="00E2685D" w:rsidRPr="003F62B0" w:rsidRDefault="00E2685D" w:rsidP="001B08AF">
      <w:pPr>
        <w:pStyle w:val="Geenafstand"/>
        <w:numPr>
          <w:ilvl w:val="0"/>
          <w:numId w:val="41"/>
        </w:numPr>
        <w:rPr>
          <w:sz w:val="18"/>
          <w:szCs w:val="18"/>
          <w:lang w:val="nl-NL"/>
        </w:rPr>
      </w:pPr>
      <w:r w:rsidRPr="003F62B0">
        <w:rPr>
          <w:sz w:val="18"/>
          <w:szCs w:val="18"/>
          <w:lang w:val="nl-NL"/>
        </w:rPr>
        <w:t xml:space="preserve">‘Huidtherapie’ en ‘Brandwonden’ </w:t>
      </w:r>
    </w:p>
    <w:p w:rsidR="00E2685D" w:rsidRPr="003F62B0" w:rsidRDefault="00E2685D" w:rsidP="001B08AF">
      <w:pPr>
        <w:pStyle w:val="Geenafstand"/>
        <w:numPr>
          <w:ilvl w:val="0"/>
          <w:numId w:val="41"/>
        </w:numPr>
        <w:rPr>
          <w:sz w:val="18"/>
          <w:szCs w:val="18"/>
          <w:lang w:val="nl-NL"/>
        </w:rPr>
      </w:pPr>
      <w:r w:rsidRPr="003F62B0">
        <w:rPr>
          <w:sz w:val="18"/>
          <w:szCs w:val="18"/>
          <w:lang w:val="nl-NL"/>
        </w:rPr>
        <w:t>‘Burns’ and ‘Treatment’</w:t>
      </w:r>
    </w:p>
    <w:p w:rsidR="00E2685D" w:rsidRPr="003F62B0" w:rsidRDefault="00E2685D" w:rsidP="001B08AF">
      <w:pPr>
        <w:pStyle w:val="Geenafstand"/>
        <w:numPr>
          <w:ilvl w:val="0"/>
          <w:numId w:val="41"/>
        </w:numPr>
        <w:rPr>
          <w:sz w:val="18"/>
          <w:szCs w:val="18"/>
          <w:lang w:val="nl-NL"/>
        </w:rPr>
      </w:pPr>
      <w:r w:rsidRPr="003F62B0">
        <w:rPr>
          <w:sz w:val="18"/>
          <w:szCs w:val="18"/>
          <w:lang w:val="nl-NL"/>
        </w:rPr>
        <w:t>‘Burn wounds’ and ‘Treatment’</w:t>
      </w:r>
    </w:p>
    <w:p w:rsidR="00E2685D" w:rsidRPr="003F62B0" w:rsidRDefault="00E2685D" w:rsidP="001B08AF">
      <w:pPr>
        <w:pStyle w:val="Geenafstand"/>
        <w:numPr>
          <w:ilvl w:val="0"/>
          <w:numId w:val="41"/>
        </w:numPr>
        <w:rPr>
          <w:sz w:val="18"/>
          <w:szCs w:val="18"/>
          <w:lang w:val="nl-NL"/>
        </w:rPr>
      </w:pPr>
      <w:r w:rsidRPr="003F62B0">
        <w:rPr>
          <w:sz w:val="18"/>
          <w:szCs w:val="18"/>
          <w:lang w:val="nl-NL"/>
        </w:rPr>
        <w:t>‘Burns’ and ‘Scar treatment’</w:t>
      </w:r>
    </w:p>
    <w:p w:rsidR="00E2685D" w:rsidRPr="003F62B0" w:rsidRDefault="00E2685D" w:rsidP="001B08AF">
      <w:pPr>
        <w:pStyle w:val="Geenafstand"/>
        <w:numPr>
          <w:ilvl w:val="0"/>
          <w:numId w:val="41"/>
        </w:numPr>
        <w:rPr>
          <w:sz w:val="18"/>
          <w:szCs w:val="18"/>
          <w:lang w:val="nl-NL"/>
        </w:rPr>
      </w:pPr>
      <w:r w:rsidRPr="003F62B0">
        <w:rPr>
          <w:sz w:val="18"/>
          <w:szCs w:val="18"/>
          <w:lang w:val="nl-NL"/>
        </w:rPr>
        <w:t>‘Paramedical’ and ‘Burns’.</w:t>
      </w:r>
    </w:p>
    <w:p w:rsidR="00E2685D" w:rsidRPr="003F62B0" w:rsidRDefault="00E2685D" w:rsidP="00E2685D">
      <w:pPr>
        <w:pStyle w:val="Kop3"/>
        <w:rPr>
          <w:sz w:val="18"/>
          <w:szCs w:val="18"/>
          <w:lang w:val="nl-NL"/>
        </w:rPr>
      </w:pPr>
      <w:bookmarkStart w:id="32" w:name="_Toc387755813"/>
      <w:r w:rsidRPr="003F62B0">
        <w:rPr>
          <w:sz w:val="18"/>
          <w:szCs w:val="18"/>
          <w:lang w:val="nl-NL"/>
        </w:rPr>
        <w:t>2.1.2 In- en exclusiecriteria literatuuronderzoek</w:t>
      </w:r>
      <w:bookmarkEnd w:id="31"/>
      <w:bookmarkEnd w:id="32"/>
    </w:p>
    <w:p w:rsidR="00E2685D" w:rsidRPr="003F62B0" w:rsidRDefault="00E2685D" w:rsidP="00E2685D">
      <w:pPr>
        <w:pStyle w:val="Geenafstand"/>
        <w:rPr>
          <w:sz w:val="18"/>
          <w:szCs w:val="18"/>
          <w:lang w:val="nl-NL"/>
        </w:rPr>
      </w:pPr>
      <w:r w:rsidRPr="003F62B0">
        <w:rPr>
          <w:sz w:val="18"/>
          <w:szCs w:val="18"/>
          <w:lang w:val="nl-NL"/>
        </w:rPr>
        <w:t>Inclusiecriteria:</w:t>
      </w:r>
    </w:p>
    <w:p w:rsidR="00E2685D" w:rsidRPr="003F62B0" w:rsidRDefault="00E2685D" w:rsidP="001B08AF">
      <w:pPr>
        <w:pStyle w:val="Geenafstand"/>
        <w:numPr>
          <w:ilvl w:val="0"/>
          <w:numId w:val="37"/>
        </w:numPr>
        <w:rPr>
          <w:sz w:val="18"/>
          <w:szCs w:val="18"/>
          <w:lang w:val="nl-NL"/>
        </w:rPr>
      </w:pPr>
      <w:r w:rsidRPr="003F62B0">
        <w:rPr>
          <w:sz w:val="18"/>
          <w:szCs w:val="18"/>
          <w:lang w:val="nl-NL"/>
        </w:rPr>
        <w:t>Literatuur is niet ouder dan het jaar 2003.</w:t>
      </w:r>
    </w:p>
    <w:p w:rsidR="00E2685D" w:rsidRPr="003F62B0" w:rsidRDefault="00E2685D" w:rsidP="001B08AF">
      <w:pPr>
        <w:pStyle w:val="Geenafstand"/>
        <w:numPr>
          <w:ilvl w:val="0"/>
          <w:numId w:val="37"/>
        </w:numPr>
        <w:rPr>
          <w:sz w:val="18"/>
          <w:szCs w:val="18"/>
          <w:lang w:val="nl-NL"/>
        </w:rPr>
      </w:pPr>
      <w:r w:rsidRPr="003F62B0">
        <w:rPr>
          <w:sz w:val="18"/>
          <w:szCs w:val="18"/>
          <w:lang w:val="nl-NL"/>
        </w:rPr>
        <w:t>Literatuur is in Nederlandse of Engelse taal geschreven.</w:t>
      </w:r>
    </w:p>
    <w:p w:rsidR="00E2685D" w:rsidRPr="003F62B0" w:rsidRDefault="00E2685D" w:rsidP="001B08AF">
      <w:pPr>
        <w:pStyle w:val="Geenafstand"/>
        <w:numPr>
          <w:ilvl w:val="0"/>
          <w:numId w:val="37"/>
        </w:numPr>
        <w:rPr>
          <w:sz w:val="18"/>
          <w:szCs w:val="18"/>
          <w:lang w:val="nl-NL"/>
        </w:rPr>
      </w:pPr>
      <w:r w:rsidRPr="003F62B0">
        <w:rPr>
          <w:sz w:val="18"/>
          <w:szCs w:val="18"/>
          <w:lang w:val="nl-NL"/>
        </w:rPr>
        <w:t xml:space="preserve">Bij de uitvoering van het literatuuronderzoek werd voorafgaande </w:t>
      </w:r>
    </w:p>
    <w:p w:rsidR="00E2685D" w:rsidRPr="003F62B0" w:rsidRDefault="00E2685D" w:rsidP="00E2685D">
      <w:pPr>
        <w:pStyle w:val="Geenafstand"/>
        <w:ind w:firstLine="720"/>
        <w:rPr>
          <w:sz w:val="18"/>
          <w:szCs w:val="18"/>
          <w:lang w:val="nl-NL"/>
        </w:rPr>
      </w:pPr>
      <w:r w:rsidRPr="003F62B0">
        <w:rPr>
          <w:sz w:val="18"/>
          <w:szCs w:val="18"/>
          <w:lang w:val="nl-NL"/>
        </w:rPr>
        <w:t>zoekstrategie gehanteerd.</w:t>
      </w:r>
    </w:p>
    <w:p w:rsidR="00E2685D" w:rsidRPr="003F62B0" w:rsidRDefault="00E2685D" w:rsidP="001B08AF">
      <w:pPr>
        <w:pStyle w:val="Geenafstand"/>
        <w:numPr>
          <w:ilvl w:val="0"/>
          <w:numId w:val="37"/>
        </w:numPr>
        <w:rPr>
          <w:sz w:val="18"/>
          <w:szCs w:val="18"/>
          <w:lang w:val="nl-NL"/>
        </w:rPr>
      </w:pPr>
      <w:r w:rsidRPr="003F62B0">
        <w:rPr>
          <w:sz w:val="18"/>
          <w:szCs w:val="18"/>
          <w:lang w:val="nl-NL"/>
        </w:rPr>
        <w:t>Level of Evidence van het literatuuronderzoek: level 1tot level 7.</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 xml:space="preserve">Exclusiecriteria:                                                                                                            </w:t>
      </w:r>
    </w:p>
    <w:p w:rsidR="00E2685D" w:rsidRPr="003F62B0" w:rsidRDefault="00E2685D" w:rsidP="001B08AF">
      <w:pPr>
        <w:pStyle w:val="Geenafstand"/>
        <w:numPr>
          <w:ilvl w:val="0"/>
          <w:numId w:val="38"/>
        </w:numPr>
        <w:rPr>
          <w:sz w:val="18"/>
          <w:szCs w:val="18"/>
          <w:lang w:val="nl-NL"/>
        </w:rPr>
      </w:pPr>
      <w:r w:rsidRPr="003F62B0">
        <w:rPr>
          <w:sz w:val="18"/>
          <w:szCs w:val="18"/>
          <w:lang w:val="nl-NL"/>
        </w:rPr>
        <w:t>Literatuur van voor het jaar 2003.</w:t>
      </w:r>
    </w:p>
    <w:p w:rsidR="00E2685D" w:rsidRPr="003F62B0" w:rsidRDefault="00E2685D" w:rsidP="001B08AF">
      <w:pPr>
        <w:pStyle w:val="Geenafstand"/>
        <w:numPr>
          <w:ilvl w:val="0"/>
          <w:numId w:val="38"/>
        </w:numPr>
        <w:rPr>
          <w:sz w:val="18"/>
          <w:szCs w:val="18"/>
          <w:lang w:val="nl-NL"/>
        </w:rPr>
      </w:pPr>
      <w:r w:rsidRPr="003F62B0">
        <w:rPr>
          <w:sz w:val="18"/>
          <w:szCs w:val="18"/>
          <w:lang w:val="nl-NL"/>
        </w:rPr>
        <w:t xml:space="preserve">Literatuur </w:t>
      </w:r>
      <w:r>
        <w:rPr>
          <w:sz w:val="18"/>
          <w:szCs w:val="18"/>
          <w:lang w:val="nl-NL"/>
        </w:rPr>
        <w:t>die</w:t>
      </w:r>
      <w:r w:rsidRPr="003F62B0">
        <w:rPr>
          <w:sz w:val="18"/>
          <w:szCs w:val="18"/>
          <w:lang w:val="nl-NL"/>
        </w:rPr>
        <w:t xml:space="preserve"> niet </w:t>
      </w:r>
      <w:r>
        <w:rPr>
          <w:sz w:val="18"/>
          <w:szCs w:val="18"/>
          <w:lang w:val="nl-NL"/>
        </w:rPr>
        <w:t xml:space="preserve">in het </w:t>
      </w:r>
      <w:r w:rsidRPr="003F62B0">
        <w:rPr>
          <w:sz w:val="18"/>
          <w:szCs w:val="18"/>
          <w:lang w:val="nl-NL"/>
        </w:rPr>
        <w:t>Nederland</w:t>
      </w:r>
      <w:r>
        <w:rPr>
          <w:sz w:val="18"/>
          <w:szCs w:val="18"/>
          <w:lang w:val="nl-NL"/>
        </w:rPr>
        <w:t>s</w:t>
      </w:r>
      <w:r w:rsidRPr="003F62B0">
        <w:rPr>
          <w:sz w:val="18"/>
          <w:szCs w:val="18"/>
          <w:lang w:val="nl-NL"/>
        </w:rPr>
        <w:t xml:space="preserve"> of </w:t>
      </w:r>
      <w:r>
        <w:rPr>
          <w:sz w:val="18"/>
          <w:szCs w:val="18"/>
          <w:lang w:val="nl-NL"/>
        </w:rPr>
        <w:t xml:space="preserve">in het </w:t>
      </w:r>
      <w:r w:rsidRPr="003F62B0">
        <w:rPr>
          <w:sz w:val="18"/>
          <w:szCs w:val="18"/>
          <w:lang w:val="nl-NL"/>
        </w:rPr>
        <w:t>Engel</w:t>
      </w:r>
      <w:r>
        <w:rPr>
          <w:sz w:val="18"/>
          <w:szCs w:val="18"/>
          <w:lang w:val="nl-NL"/>
        </w:rPr>
        <w:t>s</w:t>
      </w:r>
      <w:r w:rsidRPr="003F62B0">
        <w:rPr>
          <w:sz w:val="18"/>
          <w:szCs w:val="18"/>
          <w:lang w:val="nl-NL"/>
        </w:rPr>
        <w:t xml:space="preserve"> is geschreven.</w:t>
      </w:r>
    </w:p>
    <w:p w:rsidR="00E2685D" w:rsidRPr="003F62B0" w:rsidRDefault="00E2685D" w:rsidP="001B08AF">
      <w:pPr>
        <w:pStyle w:val="Geenafstand"/>
        <w:numPr>
          <w:ilvl w:val="0"/>
          <w:numId w:val="38"/>
        </w:numPr>
        <w:rPr>
          <w:sz w:val="18"/>
          <w:szCs w:val="18"/>
          <w:lang w:val="nl-NL"/>
        </w:rPr>
      </w:pPr>
      <w:r w:rsidRPr="003F62B0">
        <w:rPr>
          <w:sz w:val="18"/>
          <w:szCs w:val="18"/>
          <w:lang w:val="nl-NL"/>
        </w:rPr>
        <w:t xml:space="preserve">Literatuur </w:t>
      </w:r>
      <w:r>
        <w:rPr>
          <w:sz w:val="18"/>
          <w:szCs w:val="18"/>
          <w:lang w:val="nl-NL"/>
        </w:rPr>
        <w:t>die</w:t>
      </w:r>
      <w:r w:rsidRPr="003F62B0">
        <w:rPr>
          <w:sz w:val="18"/>
          <w:szCs w:val="18"/>
          <w:lang w:val="nl-NL"/>
        </w:rPr>
        <w:t xml:space="preserve"> niet toebehoort aan level of Evidence level 1 tot 7.</w:t>
      </w:r>
      <w:bookmarkStart w:id="33" w:name="_Toc378860198"/>
      <w:r w:rsidRPr="003F62B0">
        <w:rPr>
          <w:sz w:val="18"/>
          <w:szCs w:val="18"/>
          <w:lang w:val="nl-NL"/>
        </w:rPr>
        <w:br/>
      </w:r>
    </w:p>
    <w:p w:rsidR="00E2685D" w:rsidRPr="003F62B0" w:rsidRDefault="00E2685D" w:rsidP="00E2685D">
      <w:pPr>
        <w:pStyle w:val="Kop2"/>
        <w:rPr>
          <w:sz w:val="18"/>
          <w:szCs w:val="18"/>
          <w:lang w:val="nl-NL"/>
        </w:rPr>
      </w:pPr>
      <w:bookmarkStart w:id="34" w:name="_Toc387755814"/>
      <w:r w:rsidRPr="003F62B0">
        <w:rPr>
          <w:sz w:val="18"/>
          <w:szCs w:val="18"/>
          <w:lang w:val="nl-NL"/>
        </w:rPr>
        <w:t>2.2 Enquête</w:t>
      </w:r>
      <w:bookmarkEnd w:id="33"/>
      <w:bookmarkEnd w:id="34"/>
    </w:p>
    <w:p w:rsidR="00E2685D" w:rsidRPr="003F62B0" w:rsidRDefault="00E2685D" w:rsidP="00E2685D">
      <w:pPr>
        <w:pStyle w:val="Geenafstand"/>
        <w:rPr>
          <w:sz w:val="18"/>
          <w:szCs w:val="18"/>
          <w:lang w:val="nl-NL"/>
        </w:rPr>
      </w:pPr>
      <w:r>
        <w:rPr>
          <w:sz w:val="18"/>
          <w:szCs w:val="18"/>
          <w:lang w:val="nl-NL"/>
        </w:rPr>
        <w:t>Om de huidige situatie van het Netwerk Huidtherapie in kaart te brengen, is er bij het verzamelen van kwantitatieve gegevens voor een digitale enquête gekozen. De digitale enquête is de meest geschikte methode bevonden omdat met behulp van een digitale enquête informatie onder alle leden van het Netwerk Huidtherapie verzameld kon worden. Met de resultaten uit de enquête heeft de onderzoeker de huidige situatie van het netwerk in kaart kunnen brengen.</w:t>
      </w:r>
    </w:p>
    <w:p w:rsidR="00E2685D" w:rsidRDefault="00E2685D" w:rsidP="00E2685D">
      <w:pPr>
        <w:pStyle w:val="Geenafstand"/>
        <w:rPr>
          <w:sz w:val="18"/>
          <w:szCs w:val="18"/>
          <w:lang w:val="nl-NL"/>
        </w:rPr>
      </w:pPr>
      <w:r w:rsidRPr="003F62B0">
        <w:rPr>
          <w:sz w:val="18"/>
          <w:szCs w:val="18"/>
          <w:lang w:val="nl-NL"/>
        </w:rPr>
        <w:t>Het formuleren van de enquêtevragen heeft na het afronden van het literatuuronderzoek plaatsgevonden</w:t>
      </w:r>
      <w:r>
        <w:rPr>
          <w:sz w:val="18"/>
          <w:szCs w:val="18"/>
          <w:lang w:val="nl-NL"/>
        </w:rPr>
        <w:t xml:space="preserve">. Bij het formuleren van de enquêtevragen stonden de centrale </w:t>
      </w:r>
      <w:r w:rsidRPr="003F62B0">
        <w:rPr>
          <w:sz w:val="18"/>
          <w:szCs w:val="18"/>
          <w:lang w:val="nl-NL"/>
        </w:rPr>
        <w:t>vraagstelling en</w:t>
      </w:r>
      <w:r>
        <w:rPr>
          <w:sz w:val="18"/>
          <w:szCs w:val="18"/>
          <w:lang w:val="nl-NL"/>
        </w:rPr>
        <w:t xml:space="preserve"> de deelvragen centraal</w:t>
      </w:r>
      <w:r w:rsidRPr="003F62B0">
        <w:rPr>
          <w:sz w:val="18"/>
          <w:szCs w:val="18"/>
          <w:lang w:val="nl-NL"/>
        </w:rPr>
        <w:t>.</w:t>
      </w:r>
    </w:p>
    <w:p w:rsidR="00E2685D" w:rsidRDefault="00E2685D" w:rsidP="00E2685D">
      <w:pPr>
        <w:pStyle w:val="Geenafstand"/>
        <w:rPr>
          <w:sz w:val="18"/>
          <w:szCs w:val="18"/>
          <w:lang w:val="nl-NL"/>
        </w:rPr>
      </w:pPr>
      <w:r w:rsidRPr="003F62B0">
        <w:rPr>
          <w:sz w:val="18"/>
          <w:szCs w:val="18"/>
          <w:lang w:val="nl-NL"/>
        </w:rPr>
        <w:t xml:space="preserve">De enquêtevragen zijn gemaakt aan de hand van het boek van Verhoeven </w:t>
      </w:r>
      <w:r w:rsidRPr="003F62B0">
        <w:rPr>
          <w:noProof/>
          <w:sz w:val="18"/>
          <w:szCs w:val="18"/>
          <w:lang w:val="nl-NL"/>
        </w:rPr>
        <w:t>(Verhoeven, 2008)</w:t>
      </w:r>
      <w:r w:rsidRPr="003F62B0">
        <w:rPr>
          <w:sz w:val="18"/>
          <w:szCs w:val="18"/>
          <w:lang w:val="nl-NL"/>
        </w:rPr>
        <w:t xml:space="preserve"> en bevat 34 vragen. De enquêtevragen </w:t>
      </w:r>
      <w:r>
        <w:rPr>
          <w:sz w:val="18"/>
          <w:szCs w:val="18"/>
          <w:lang w:val="nl-NL"/>
        </w:rPr>
        <w:t>(</w:t>
      </w:r>
      <w:r w:rsidRPr="003F62B0">
        <w:rPr>
          <w:sz w:val="18"/>
          <w:szCs w:val="18"/>
          <w:lang w:val="nl-NL"/>
        </w:rPr>
        <w:t>en de bijbehorende antwoordmogelijkheden</w:t>
      </w:r>
      <w:r>
        <w:rPr>
          <w:sz w:val="18"/>
          <w:szCs w:val="18"/>
          <w:lang w:val="nl-NL"/>
        </w:rPr>
        <w:t>)</w:t>
      </w:r>
      <w:r w:rsidRPr="003F62B0">
        <w:rPr>
          <w:sz w:val="18"/>
          <w:szCs w:val="18"/>
          <w:lang w:val="nl-NL"/>
        </w:rPr>
        <w:t xml:space="preserve"> zijn gebaseerd op Evidence Based resultaten uit </w:t>
      </w:r>
      <w:r>
        <w:rPr>
          <w:sz w:val="18"/>
          <w:szCs w:val="18"/>
          <w:lang w:val="nl-NL"/>
        </w:rPr>
        <w:t xml:space="preserve">het </w:t>
      </w:r>
      <w:r w:rsidRPr="003F62B0">
        <w:rPr>
          <w:sz w:val="18"/>
          <w:szCs w:val="18"/>
          <w:lang w:val="nl-NL"/>
        </w:rPr>
        <w:t xml:space="preserve">literatuuronderzoek, </w:t>
      </w:r>
      <w:r>
        <w:rPr>
          <w:sz w:val="18"/>
          <w:szCs w:val="18"/>
          <w:lang w:val="nl-NL"/>
        </w:rPr>
        <w:t xml:space="preserve">op </w:t>
      </w:r>
      <w:r w:rsidRPr="003F62B0">
        <w:rPr>
          <w:sz w:val="18"/>
          <w:szCs w:val="18"/>
          <w:lang w:val="nl-NL"/>
        </w:rPr>
        <w:t>aangeleverde documenten van de Nederlandse Brandwonden Stichting en op de inventarisatie van wensen van de opdrachtgever.</w:t>
      </w:r>
    </w:p>
    <w:p w:rsidR="00E2685D" w:rsidRPr="003F62B0" w:rsidRDefault="00E2685D" w:rsidP="00E2685D">
      <w:pPr>
        <w:pStyle w:val="Geenafstand"/>
        <w:rPr>
          <w:sz w:val="18"/>
          <w:szCs w:val="18"/>
          <w:lang w:val="nl-NL"/>
        </w:rPr>
      </w:pPr>
      <w:r>
        <w:rPr>
          <w:sz w:val="18"/>
          <w:szCs w:val="18"/>
          <w:lang w:val="nl-NL"/>
        </w:rPr>
        <w:t>Er is gekozen om gebruik te maken van het online enquête programma Thesistools omdat het gebruik van Thesistools geen kosten meebrengt.</w:t>
      </w:r>
    </w:p>
    <w:p w:rsidR="00E2685D" w:rsidRPr="003F62B0" w:rsidRDefault="00E2685D" w:rsidP="00E2685D">
      <w:pPr>
        <w:pStyle w:val="Geenafstand"/>
        <w:rPr>
          <w:sz w:val="18"/>
          <w:szCs w:val="18"/>
          <w:lang w:val="nl-NL"/>
        </w:rPr>
      </w:pPr>
      <w:r w:rsidRPr="003F62B0">
        <w:rPr>
          <w:sz w:val="18"/>
          <w:szCs w:val="18"/>
          <w:lang w:val="nl-NL"/>
        </w:rPr>
        <w:t>Het eerste deel van de enquête is een introductie, waar</w:t>
      </w:r>
      <w:r>
        <w:rPr>
          <w:sz w:val="18"/>
          <w:szCs w:val="18"/>
          <w:lang w:val="nl-NL"/>
        </w:rPr>
        <w:t>in</w:t>
      </w:r>
      <w:r w:rsidRPr="003F62B0">
        <w:rPr>
          <w:sz w:val="18"/>
          <w:szCs w:val="18"/>
          <w:lang w:val="nl-NL"/>
        </w:rPr>
        <w:t xml:space="preserve"> de onderzoeker en het onderzoeksdoel van de enquête worden beschreven. De toezegging van medewerking van het Netwerk H</w:t>
      </w:r>
      <w:r>
        <w:rPr>
          <w:sz w:val="18"/>
          <w:szCs w:val="18"/>
          <w:lang w:val="nl-NL"/>
        </w:rPr>
        <w:t xml:space="preserve">uidtherapie wordt benoemd om </w:t>
      </w:r>
      <w:r w:rsidRPr="003F62B0">
        <w:rPr>
          <w:sz w:val="18"/>
          <w:szCs w:val="18"/>
          <w:lang w:val="nl-NL"/>
        </w:rPr>
        <w:t>de huidtherapeuten te stimuleren tot medewerking aan de enquête.</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Ter waarborging van kwaliteit zijn de enquêtevragen door een medewerker Preventie van de Nederlandse Brandwondenstichting en plastisch chirurg Prof. Dr .van Zuijlen gecontroleerd op correctheid.</w:t>
      </w:r>
    </w:p>
    <w:p w:rsidR="00E2685D" w:rsidRPr="003F62B0" w:rsidRDefault="00E2685D" w:rsidP="00E2685D">
      <w:pPr>
        <w:pStyle w:val="Geenafstand"/>
        <w:rPr>
          <w:sz w:val="18"/>
          <w:szCs w:val="18"/>
          <w:lang w:val="nl-NL"/>
        </w:rPr>
      </w:pPr>
      <w:r w:rsidRPr="003F62B0">
        <w:rPr>
          <w:sz w:val="18"/>
          <w:szCs w:val="18"/>
          <w:lang w:val="nl-NL"/>
        </w:rPr>
        <w:lastRenderedPageBreak/>
        <w:t>De gebruiksvriendelijkheid van de enquête is getoetst middels een proefdraai onder 1 medewerker van het bestuur van het Netwerk Huidtherapie. Deze proefdraai was een toetsing van de gebruiksvriendelijkheid en validiteit van de enquête en beoogde daarnaast systematische fouten naar boven te halen.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 xml:space="preserve">De enquête is digitaal verstuurd onder de 31 praktiserende huidtherapeuten van het Netwerk Huidtherapie. De contactgegevens van deze huidtherapeuten zijn verkregen </w:t>
      </w:r>
      <w:r>
        <w:rPr>
          <w:sz w:val="18"/>
          <w:szCs w:val="18"/>
          <w:lang w:val="nl-NL"/>
        </w:rPr>
        <w:t>via</w:t>
      </w:r>
      <w:r w:rsidRPr="003F62B0">
        <w:rPr>
          <w:sz w:val="18"/>
          <w:szCs w:val="18"/>
          <w:lang w:val="nl-NL"/>
        </w:rPr>
        <w:t xml:space="preserve"> het bestu</w:t>
      </w:r>
      <w:r>
        <w:rPr>
          <w:sz w:val="18"/>
          <w:szCs w:val="18"/>
          <w:lang w:val="nl-NL"/>
        </w:rPr>
        <w:t>ur van het netwerk.</w:t>
      </w:r>
    </w:p>
    <w:p w:rsidR="00E2685D" w:rsidRPr="003F62B0" w:rsidRDefault="00E2685D" w:rsidP="00E2685D">
      <w:pPr>
        <w:pStyle w:val="Geenafstand"/>
        <w:rPr>
          <w:sz w:val="18"/>
          <w:szCs w:val="18"/>
          <w:lang w:val="nl-NL"/>
        </w:rPr>
      </w:pPr>
      <w:r w:rsidRPr="003F62B0">
        <w:rPr>
          <w:sz w:val="18"/>
          <w:szCs w:val="18"/>
          <w:lang w:val="nl-NL"/>
        </w:rPr>
        <w:t xml:space="preserve">Het doel van de enquête was de huidige situatie van het Netwerk </w:t>
      </w:r>
      <w:r w:rsidR="00CC2C69">
        <w:rPr>
          <w:sz w:val="18"/>
          <w:szCs w:val="18"/>
          <w:lang w:val="nl-NL"/>
        </w:rPr>
        <w:t>Huidtherapie in kaart te brengen, namelijk er waren nog</w:t>
      </w:r>
      <w:r w:rsidRPr="003F62B0">
        <w:rPr>
          <w:sz w:val="18"/>
          <w:szCs w:val="18"/>
          <w:lang w:val="nl-NL"/>
        </w:rPr>
        <w:t xml:space="preserve"> geen gegevens beschikbaar over de toepassing van huidtherapeut</w:t>
      </w:r>
      <w:r w:rsidR="00CC2C69">
        <w:rPr>
          <w:sz w:val="18"/>
          <w:szCs w:val="18"/>
          <w:lang w:val="nl-NL"/>
        </w:rPr>
        <w:t>ische vaardigheden in de praktijk</w:t>
      </w:r>
      <w:r w:rsidRPr="003F62B0">
        <w:rPr>
          <w:sz w:val="18"/>
          <w:szCs w:val="18"/>
          <w:lang w:val="nl-NL"/>
        </w:rPr>
        <w:t xml:space="preserve">. </w:t>
      </w:r>
    </w:p>
    <w:p w:rsidR="00E2685D" w:rsidRPr="003F62B0" w:rsidRDefault="00E2685D" w:rsidP="00E2685D">
      <w:pPr>
        <w:pStyle w:val="Geenafstand"/>
        <w:rPr>
          <w:sz w:val="18"/>
          <w:szCs w:val="18"/>
          <w:lang w:val="nl-NL"/>
        </w:rPr>
      </w:pPr>
      <w:r w:rsidRPr="003F62B0">
        <w:rPr>
          <w:sz w:val="18"/>
          <w:szCs w:val="18"/>
          <w:lang w:val="nl-NL"/>
        </w:rPr>
        <w:t>Er is gebruikgemaakt van ja/nee vragen, meerkeuzevragen met 1 antwoordmogelijkheid, meerkeuzevragen met meerdere antwoordmogelijkheden en open</w:t>
      </w:r>
      <w:r>
        <w:rPr>
          <w:sz w:val="18"/>
          <w:szCs w:val="18"/>
          <w:lang w:val="nl-NL"/>
        </w:rPr>
        <w:t xml:space="preserve"> </w:t>
      </w:r>
      <w:r w:rsidRPr="003F62B0">
        <w:rPr>
          <w:sz w:val="18"/>
          <w:szCs w:val="18"/>
          <w:lang w:val="nl-NL"/>
        </w:rPr>
        <w:t>vragen. De vragen volgen elkaar logisch op, waarbij enkele malen bij een Ja/Nee vraag verwezen werd naar de op te volgen vraag.</w:t>
      </w:r>
    </w:p>
    <w:p w:rsidR="00E2685D" w:rsidRPr="003F62B0" w:rsidRDefault="00E2685D" w:rsidP="00E2685D">
      <w:pPr>
        <w:pStyle w:val="Geenafstand"/>
        <w:rPr>
          <w:sz w:val="18"/>
          <w:szCs w:val="18"/>
          <w:lang w:val="nl-NL"/>
        </w:rPr>
      </w:pPr>
      <w:r w:rsidRPr="003F62B0">
        <w:rPr>
          <w:sz w:val="18"/>
          <w:szCs w:val="18"/>
          <w:lang w:val="nl-NL"/>
        </w:rPr>
        <w:t>De looptijd van de enquête bedroeg 15 werkdagen, namelijk van 25 februari tot 10 maart 2014.</w:t>
      </w:r>
    </w:p>
    <w:p w:rsidR="00E2685D" w:rsidRPr="003F62B0" w:rsidRDefault="00E2685D" w:rsidP="00E2685D">
      <w:pPr>
        <w:pStyle w:val="Geenafstand"/>
        <w:rPr>
          <w:sz w:val="18"/>
          <w:szCs w:val="18"/>
          <w:lang w:val="nl-NL"/>
        </w:rPr>
      </w:pPr>
      <w:r w:rsidRPr="003F62B0">
        <w:rPr>
          <w:sz w:val="18"/>
          <w:szCs w:val="18"/>
          <w:lang w:val="nl-NL"/>
        </w:rPr>
        <w:t>Onder de huidtherapeuten is in week 2 van de enquêtelooptijd (donderdag 6 maart) een reminder vers</w:t>
      </w:r>
      <w:r>
        <w:rPr>
          <w:sz w:val="18"/>
          <w:szCs w:val="18"/>
          <w:lang w:val="nl-NL"/>
        </w:rPr>
        <w:t>tuurd tot medewerking aan het onderzoek</w:t>
      </w:r>
      <w:r w:rsidRPr="003F62B0">
        <w:rPr>
          <w:sz w:val="18"/>
          <w:szCs w:val="18"/>
          <w:lang w:val="nl-NL"/>
        </w:rPr>
        <w:t>. De reminder diende het aantal respondenten zo hoog mogelijk te maken.</w:t>
      </w:r>
    </w:p>
    <w:p w:rsidR="00E2685D" w:rsidRPr="003F62B0" w:rsidRDefault="00E2685D" w:rsidP="00E2685D">
      <w:pPr>
        <w:pStyle w:val="Geenafstand"/>
        <w:rPr>
          <w:sz w:val="18"/>
          <w:szCs w:val="18"/>
          <w:lang w:val="nl-NL"/>
        </w:rPr>
      </w:pPr>
      <w:r w:rsidRPr="00E40168">
        <w:rPr>
          <w:sz w:val="18"/>
          <w:szCs w:val="18"/>
          <w:lang w:val="nl-NL"/>
        </w:rPr>
        <w:t>De  complete enquête is terug te vinden in bijlage 4.</w:t>
      </w:r>
    </w:p>
    <w:p w:rsidR="00E2685D" w:rsidRPr="003F62B0" w:rsidRDefault="00E2685D" w:rsidP="00E2685D">
      <w:pPr>
        <w:pStyle w:val="Kop2"/>
        <w:rPr>
          <w:sz w:val="18"/>
          <w:szCs w:val="18"/>
          <w:lang w:val="nl-NL"/>
        </w:rPr>
      </w:pPr>
      <w:bookmarkStart w:id="35" w:name="_Toc378860199"/>
      <w:bookmarkStart w:id="36" w:name="_Toc387755815"/>
      <w:r w:rsidRPr="003F62B0">
        <w:rPr>
          <w:sz w:val="18"/>
          <w:szCs w:val="18"/>
          <w:lang w:val="nl-NL"/>
        </w:rPr>
        <w:t>2.3 Onderzoeksgroep</w:t>
      </w:r>
      <w:bookmarkEnd w:id="35"/>
      <w:bookmarkEnd w:id="36"/>
    </w:p>
    <w:p w:rsidR="00E2685D" w:rsidRPr="003F62B0" w:rsidRDefault="00E2685D" w:rsidP="00E2685D">
      <w:pPr>
        <w:pStyle w:val="Geenafstand"/>
        <w:rPr>
          <w:sz w:val="18"/>
          <w:szCs w:val="18"/>
          <w:lang w:val="nl-NL"/>
        </w:rPr>
      </w:pPr>
      <w:r w:rsidRPr="003F62B0">
        <w:rPr>
          <w:sz w:val="18"/>
          <w:szCs w:val="18"/>
          <w:lang w:val="nl-NL"/>
        </w:rPr>
        <w:t>Tot de onderzoeksgroep behoren</w:t>
      </w:r>
      <w:r>
        <w:rPr>
          <w:sz w:val="18"/>
          <w:szCs w:val="18"/>
          <w:lang w:val="nl-NL"/>
        </w:rPr>
        <w:t xml:space="preserve"> </w:t>
      </w:r>
      <w:r w:rsidRPr="003F62B0">
        <w:rPr>
          <w:sz w:val="18"/>
          <w:szCs w:val="18"/>
          <w:lang w:val="nl-NL"/>
        </w:rPr>
        <w:t>de praktiserende huidtherapeuten van het Netwerk Huidtherapie.</w:t>
      </w:r>
    </w:p>
    <w:p w:rsidR="00E2685D" w:rsidRPr="003F62B0" w:rsidRDefault="00E2685D" w:rsidP="00E2685D">
      <w:pPr>
        <w:pStyle w:val="Geenafstand"/>
        <w:rPr>
          <w:sz w:val="18"/>
          <w:szCs w:val="18"/>
          <w:lang w:val="nl-NL"/>
        </w:rPr>
      </w:pPr>
      <w:r w:rsidRPr="003F62B0">
        <w:rPr>
          <w:sz w:val="18"/>
          <w:szCs w:val="18"/>
          <w:lang w:val="nl-NL"/>
        </w:rPr>
        <w:t xml:space="preserve">In totaal hebben 33 huidtherapeuten de cursus HnB met succes afgerond, waarbij onderscheid wordt gemaakt </w:t>
      </w:r>
      <w:r>
        <w:rPr>
          <w:sz w:val="18"/>
          <w:szCs w:val="18"/>
          <w:lang w:val="nl-NL"/>
        </w:rPr>
        <w:t>tussen</w:t>
      </w:r>
      <w:r w:rsidRPr="003F62B0">
        <w:rPr>
          <w:sz w:val="18"/>
          <w:szCs w:val="18"/>
          <w:lang w:val="nl-NL"/>
        </w:rPr>
        <w:t xml:space="preserve"> 31 praktiserende huidtherapeuten en 2 non-praktiserende huidtherapeuten. </w:t>
      </w:r>
    </w:p>
    <w:p w:rsidR="00E2685D" w:rsidRPr="003F62B0" w:rsidRDefault="00E2685D" w:rsidP="001B08AF">
      <w:pPr>
        <w:pStyle w:val="Geenafstand"/>
        <w:numPr>
          <w:ilvl w:val="0"/>
          <w:numId w:val="39"/>
        </w:numPr>
        <w:rPr>
          <w:sz w:val="18"/>
          <w:szCs w:val="18"/>
          <w:lang w:val="nl-NL"/>
        </w:rPr>
      </w:pPr>
      <w:r w:rsidRPr="003F62B0">
        <w:rPr>
          <w:sz w:val="18"/>
          <w:szCs w:val="18"/>
          <w:lang w:val="nl-NL"/>
        </w:rPr>
        <w:t>De praktiserend huidtherapeut is parttime of fulltime werkzaam in de huidtherapeutische praktijk waar patiënten met huidgerelateerde klachten ten gevolge van brandwonden behandeld kunnen worden.</w:t>
      </w:r>
    </w:p>
    <w:p w:rsidR="00E2685D" w:rsidRPr="003F62B0" w:rsidRDefault="00E2685D" w:rsidP="001B08AF">
      <w:pPr>
        <w:pStyle w:val="Geenafstand"/>
        <w:numPr>
          <w:ilvl w:val="0"/>
          <w:numId w:val="39"/>
        </w:numPr>
        <w:rPr>
          <w:sz w:val="18"/>
          <w:szCs w:val="18"/>
          <w:lang w:val="nl-NL"/>
        </w:rPr>
      </w:pPr>
      <w:r w:rsidRPr="003F62B0">
        <w:rPr>
          <w:sz w:val="18"/>
          <w:szCs w:val="18"/>
          <w:lang w:val="nl-NL"/>
        </w:rPr>
        <w:t>De non-praktiserende huidtherapeut is parttime of fulltime werkzaam in de huidtherapeutische praktijk, maar</w:t>
      </w:r>
      <w:r>
        <w:rPr>
          <w:sz w:val="18"/>
          <w:szCs w:val="18"/>
          <w:lang w:val="nl-NL"/>
        </w:rPr>
        <w:t xml:space="preserve"> behandelt</w:t>
      </w:r>
      <w:r w:rsidRPr="003F62B0">
        <w:rPr>
          <w:sz w:val="18"/>
          <w:szCs w:val="18"/>
          <w:lang w:val="nl-NL"/>
        </w:rPr>
        <w:t xml:space="preserve"> geen patiënten met huidgerelateerde klachten ten gevolge van brandwonden.</w:t>
      </w:r>
    </w:p>
    <w:p w:rsidR="00E2685D" w:rsidRPr="003F62B0" w:rsidRDefault="00E2685D" w:rsidP="00E2685D">
      <w:pPr>
        <w:pStyle w:val="Kop3"/>
        <w:rPr>
          <w:sz w:val="18"/>
          <w:szCs w:val="18"/>
          <w:lang w:val="nl-NL"/>
        </w:rPr>
      </w:pPr>
      <w:bookmarkStart w:id="37" w:name="_Toc378860202"/>
      <w:bookmarkStart w:id="38" w:name="_Toc387755816"/>
      <w:r w:rsidRPr="003F62B0">
        <w:rPr>
          <w:sz w:val="18"/>
          <w:szCs w:val="18"/>
          <w:lang w:val="nl-NL"/>
        </w:rPr>
        <w:t>2.3.1 Inclusie- en exclusiecriteria onderzoeksgroep</w:t>
      </w:r>
      <w:bookmarkEnd w:id="37"/>
      <w:bookmarkEnd w:id="38"/>
    </w:p>
    <w:p w:rsidR="00E2685D" w:rsidRPr="003F62B0" w:rsidRDefault="00E2685D" w:rsidP="001B08AF">
      <w:pPr>
        <w:pStyle w:val="Geenafstand"/>
        <w:numPr>
          <w:ilvl w:val="0"/>
          <w:numId w:val="40"/>
        </w:numPr>
        <w:rPr>
          <w:sz w:val="18"/>
          <w:szCs w:val="18"/>
          <w:lang w:val="nl-NL"/>
        </w:rPr>
      </w:pPr>
      <w:r w:rsidRPr="003F62B0">
        <w:rPr>
          <w:sz w:val="18"/>
          <w:szCs w:val="18"/>
          <w:lang w:val="nl-NL"/>
        </w:rPr>
        <w:t>Inclusie</w:t>
      </w:r>
      <w:r>
        <w:rPr>
          <w:sz w:val="18"/>
          <w:szCs w:val="18"/>
          <w:lang w:val="nl-NL"/>
        </w:rPr>
        <w:t>:</w:t>
      </w:r>
    </w:p>
    <w:p w:rsidR="00E2685D" w:rsidRPr="003F62B0" w:rsidRDefault="00E2685D" w:rsidP="00E2685D">
      <w:pPr>
        <w:pStyle w:val="Geenafstand"/>
        <w:ind w:left="720"/>
        <w:rPr>
          <w:sz w:val="18"/>
          <w:szCs w:val="18"/>
          <w:lang w:val="nl-NL"/>
        </w:rPr>
      </w:pPr>
      <w:r w:rsidRPr="003F62B0">
        <w:rPr>
          <w:sz w:val="18"/>
          <w:szCs w:val="18"/>
          <w:lang w:val="nl-NL"/>
        </w:rPr>
        <w:t>De 31 praktiserende huidtherapeuten van het Netwerk Huidtherapie.</w:t>
      </w:r>
    </w:p>
    <w:p w:rsidR="00E2685D" w:rsidRPr="003F62B0" w:rsidRDefault="00E2685D" w:rsidP="001B08AF">
      <w:pPr>
        <w:pStyle w:val="Geenafstand"/>
        <w:numPr>
          <w:ilvl w:val="0"/>
          <w:numId w:val="40"/>
        </w:numPr>
        <w:rPr>
          <w:sz w:val="18"/>
          <w:szCs w:val="18"/>
          <w:lang w:val="nl-NL"/>
        </w:rPr>
      </w:pPr>
      <w:r w:rsidRPr="003F62B0">
        <w:rPr>
          <w:sz w:val="18"/>
          <w:szCs w:val="18"/>
          <w:lang w:val="nl-NL"/>
        </w:rPr>
        <w:t>Exclusie</w:t>
      </w:r>
      <w:r>
        <w:rPr>
          <w:sz w:val="18"/>
          <w:szCs w:val="18"/>
          <w:lang w:val="nl-NL"/>
        </w:rPr>
        <w:t>:</w:t>
      </w:r>
    </w:p>
    <w:p w:rsidR="00E2685D" w:rsidRPr="003F62B0" w:rsidRDefault="00E2685D" w:rsidP="00E2685D">
      <w:pPr>
        <w:pStyle w:val="Geenafstand"/>
        <w:ind w:left="720"/>
        <w:rPr>
          <w:sz w:val="18"/>
          <w:szCs w:val="18"/>
          <w:lang w:val="nl-NL"/>
        </w:rPr>
      </w:pPr>
      <w:r w:rsidRPr="003F62B0">
        <w:rPr>
          <w:sz w:val="18"/>
          <w:szCs w:val="18"/>
          <w:lang w:val="nl-NL"/>
        </w:rPr>
        <w:t>De 2 non-praktiserende huidtherapeuten van het Netwerk Huidtherapie.</w:t>
      </w:r>
      <w:r w:rsidRPr="003F62B0">
        <w:rPr>
          <w:sz w:val="18"/>
          <w:szCs w:val="18"/>
          <w:lang w:val="nl-NL"/>
        </w:rPr>
        <w:br/>
        <w:t xml:space="preserve">Huidtherapeuten </w:t>
      </w:r>
      <w:r>
        <w:rPr>
          <w:sz w:val="18"/>
          <w:szCs w:val="18"/>
          <w:lang w:val="nl-NL"/>
        </w:rPr>
        <w:t>die</w:t>
      </w:r>
      <w:r w:rsidRPr="003F62B0">
        <w:rPr>
          <w:sz w:val="18"/>
          <w:szCs w:val="18"/>
          <w:lang w:val="nl-NL"/>
        </w:rPr>
        <w:t xml:space="preserve"> geen lid zijn van het Netwerk Huidtherapie.</w:t>
      </w:r>
    </w:p>
    <w:p w:rsidR="00E2685D" w:rsidRPr="003F62B0" w:rsidRDefault="00E2685D" w:rsidP="00E2685D">
      <w:pPr>
        <w:pStyle w:val="Geenafstand"/>
        <w:rPr>
          <w:sz w:val="18"/>
          <w:szCs w:val="18"/>
          <w:lang w:val="nl-NL"/>
        </w:rPr>
      </w:pPr>
      <w:r w:rsidRPr="003F62B0">
        <w:rPr>
          <w:sz w:val="18"/>
          <w:szCs w:val="18"/>
          <w:lang w:val="nl-NL"/>
        </w:rPr>
        <w:t xml:space="preserve">          </w:t>
      </w:r>
    </w:p>
    <w:p w:rsidR="00E2685D" w:rsidRDefault="00E2685D" w:rsidP="00E2685D">
      <w:pPr>
        <w:pStyle w:val="Kop1"/>
        <w:rPr>
          <w:sz w:val="18"/>
          <w:szCs w:val="18"/>
          <w:lang w:val="nl-NL"/>
        </w:rPr>
      </w:pPr>
      <w:bookmarkStart w:id="39" w:name="_Toc378860203"/>
      <w:r>
        <w:rPr>
          <w:sz w:val="18"/>
          <w:szCs w:val="18"/>
          <w:lang w:val="nl-NL"/>
        </w:rPr>
        <w:br/>
      </w:r>
    </w:p>
    <w:p w:rsidR="00E2685D" w:rsidRDefault="00E2685D" w:rsidP="00E2685D">
      <w:pPr>
        <w:rPr>
          <w:color w:val="365F90"/>
          <w:lang w:val="nl-NL"/>
        </w:rPr>
      </w:pPr>
      <w:r>
        <w:rPr>
          <w:lang w:val="nl-NL"/>
        </w:rPr>
        <w:br w:type="page"/>
      </w:r>
    </w:p>
    <w:p w:rsidR="00E2685D" w:rsidRPr="00E33BEE" w:rsidRDefault="00E2685D" w:rsidP="00E2685D">
      <w:pPr>
        <w:pStyle w:val="Kop1"/>
        <w:rPr>
          <w:sz w:val="20"/>
          <w:szCs w:val="20"/>
          <w:lang w:val="nl-NL"/>
        </w:rPr>
      </w:pPr>
      <w:bookmarkStart w:id="40" w:name="_Toc387755817"/>
      <w:r w:rsidRPr="00E33BEE">
        <w:rPr>
          <w:sz w:val="20"/>
          <w:szCs w:val="20"/>
          <w:lang w:val="nl-NL"/>
        </w:rPr>
        <w:lastRenderedPageBreak/>
        <w:t>3. Resultaten</w:t>
      </w:r>
      <w:bookmarkEnd w:id="39"/>
      <w:bookmarkEnd w:id="40"/>
    </w:p>
    <w:p w:rsidR="00E2685D" w:rsidRPr="003F62B0" w:rsidRDefault="00E2685D" w:rsidP="00E2685D">
      <w:pPr>
        <w:pStyle w:val="Geenafstand"/>
        <w:rPr>
          <w:sz w:val="18"/>
          <w:szCs w:val="18"/>
          <w:lang w:val="nl-NL"/>
        </w:rPr>
      </w:pPr>
      <w:r w:rsidRPr="003F62B0">
        <w:rPr>
          <w:sz w:val="18"/>
          <w:szCs w:val="18"/>
          <w:lang w:val="nl-NL"/>
        </w:rPr>
        <w:t xml:space="preserve">In dit hoofdstuk worden </w:t>
      </w:r>
      <w:r>
        <w:rPr>
          <w:sz w:val="18"/>
          <w:szCs w:val="18"/>
          <w:lang w:val="nl-NL"/>
        </w:rPr>
        <w:t>de resultaten</w:t>
      </w:r>
      <w:r w:rsidRPr="003F62B0">
        <w:rPr>
          <w:sz w:val="18"/>
          <w:szCs w:val="18"/>
          <w:lang w:val="nl-NL"/>
        </w:rPr>
        <w:t xml:space="preserve"> </w:t>
      </w:r>
      <w:r>
        <w:rPr>
          <w:sz w:val="18"/>
          <w:szCs w:val="18"/>
          <w:lang w:val="nl-NL"/>
        </w:rPr>
        <w:t>van</w:t>
      </w:r>
      <w:r w:rsidRPr="003F62B0">
        <w:rPr>
          <w:sz w:val="18"/>
          <w:szCs w:val="18"/>
          <w:lang w:val="nl-NL"/>
        </w:rPr>
        <w:t xml:space="preserve"> het literatuuronderzoek en de verkregen resultaten uit de enquête beschreven.</w:t>
      </w:r>
    </w:p>
    <w:p w:rsidR="00E2685D" w:rsidRPr="003F62B0" w:rsidRDefault="00E2685D" w:rsidP="00E2685D">
      <w:pPr>
        <w:pStyle w:val="Kop2"/>
        <w:rPr>
          <w:sz w:val="18"/>
          <w:szCs w:val="18"/>
          <w:lang w:val="nl-NL"/>
        </w:rPr>
      </w:pPr>
      <w:bookmarkStart w:id="41" w:name="_Toc378860204"/>
      <w:bookmarkStart w:id="42" w:name="_Toc387755818"/>
      <w:r w:rsidRPr="003F62B0">
        <w:rPr>
          <w:sz w:val="18"/>
          <w:szCs w:val="18"/>
          <w:lang w:val="nl-NL"/>
        </w:rPr>
        <w:t>3.1 Literatuuronderzoek</w:t>
      </w:r>
      <w:bookmarkEnd w:id="41"/>
      <w:bookmarkEnd w:id="42"/>
    </w:p>
    <w:p w:rsidR="00E2685D" w:rsidRPr="003F62B0" w:rsidRDefault="00E2685D" w:rsidP="00E2685D">
      <w:pPr>
        <w:pStyle w:val="Geenafstand"/>
        <w:rPr>
          <w:sz w:val="18"/>
          <w:szCs w:val="18"/>
          <w:lang w:val="nl-NL"/>
        </w:rPr>
      </w:pPr>
      <w:r w:rsidRPr="003F62B0">
        <w:rPr>
          <w:sz w:val="18"/>
          <w:szCs w:val="18"/>
          <w:lang w:val="nl-NL"/>
        </w:rPr>
        <w:t xml:space="preserve">Uit onderzoek naar het trainen van medisch- en paramedisch personeel in brandwonden en preventie blijkt dat het merendeel van brandwondenpatiënten niet wordt behandeld in een brandwondencentrum, maar in een algemeen ziekenhuis. Door (para)medici van een algemeen ziekenhuis te onderwijzen in brandwonden, wordt het mogelijk een multidisciplinair behandelteam op te richten voor het behandelen van brandwondpatiënten. Het trainen van (para)medici in brandwondbehandelingen is het meest effectief gebleken wanneer de training zich eerst richt op de theoretische basiskennis brandwonden, en zich daarna richt </w:t>
      </w:r>
      <w:r>
        <w:rPr>
          <w:sz w:val="18"/>
          <w:szCs w:val="18"/>
          <w:lang w:val="nl-NL"/>
        </w:rPr>
        <w:t xml:space="preserve">op </w:t>
      </w:r>
      <w:r w:rsidRPr="003F62B0">
        <w:rPr>
          <w:sz w:val="18"/>
          <w:szCs w:val="18"/>
          <w:lang w:val="nl-NL"/>
        </w:rPr>
        <w:t xml:space="preserve">het expertisegebied van de onderwezen (para)medici. Het is belangrijk dat de training meerdere weken wordt onderwezen in een praktijksituatie waar de (para)medicus werkzaam is. Het onderwijzen van (para)medici draagt positief bij aan de multidisciplinaire behandeling van brandwonden en de epidemiologie van brandwonden </w:t>
      </w:r>
      <w:r w:rsidRPr="003F62B0">
        <w:rPr>
          <w:noProof/>
          <w:sz w:val="18"/>
          <w:szCs w:val="18"/>
          <w:lang w:val="nl-NL"/>
        </w:rPr>
        <w:t>(Potokar, 2010)</w:t>
      </w:r>
      <w:r w:rsidRPr="003F62B0">
        <w:rPr>
          <w:sz w:val="18"/>
          <w:szCs w:val="18"/>
          <w:lang w:val="nl-NL"/>
        </w:rPr>
        <w:t>.</w:t>
      </w:r>
    </w:p>
    <w:p w:rsidR="00E2685D" w:rsidRDefault="00531910" w:rsidP="00E2685D">
      <w:pPr>
        <w:pStyle w:val="Geenafstand"/>
        <w:rPr>
          <w:sz w:val="18"/>
          <w:szCs w:val="18"/>
          <w:lang w:val="nl-NL"/>
        </w:rPr>
      </w:pPr>
      <w:r>
        <w:rPr>
          <w:sz w:val="18"/>
          <w:szCs w:val="18"/>
          <w:lang w:val="nl-NL"/>
        </w:rPr>
        <w:t>De huidtherapeut kan</w:t>
      </w:r>
      <w:r w:rsidR="00E2685D" w:rsidRPr="007C60A7">
        <w:rPr>
          <w:sz w:val="18"/>
          <w:szCs w:val="18"/>
          <w:lang w:val="nl-NL"/>
        </w:rPr>
        <w:t xml:space="preserve"> door het afronde</w:t>
      </w:r>
      <w:r>
        <w:rPr>
          <w:sz w:val="18"/>
          <w:szCs w:val="18"/>
          <w:lang w:val="nl-NL"/>
        </w:rPr>
        <w:t xml:space="preserve">n van de cursus HnB </w:t>
      </w:r>
      <w:r w:rsidR="009C63D9">
        <w:rPr>
          <w:sz w:val="18"/>
          <w:szCs w:val="18"/>
          <w:lang w:val="nl-NL"/>
        </w:rPr>
        <w:t xml:space="preserve">bijdragen </w:t>
      </w:r>
      <w:r w:rsidR="00E2685D" w:rsidRPr="007C60A7">
        <w:rPr>
          <w:sz w:val="18"/>
          <w:szCs w:val="18"/>
          <w:lang w:val="nl-NL"/>
        </w:rPr>
        <w:t>aan de multidisciplinaire behandeling van brandwonden</w:t>
      </w:r>
      <w:r w:rsidR="007C60A7" w:rsidRPr="007C60A7">
        <w:rPr>
          <w:sz w:val="18"/>
          <w:szCs w:val="18"/>
          <w:lang w:val="nl-NL"/>
        </w:rPr>
        <w:t>.</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 xml:space="preserve">In de internationale literatuur is veel informatie te vinden over de medische behandeling van brandwonden en de paramedische bijdrage aan de behandeling van brandwonden, echter deze literatuur is niet specifiek gericht op de huidtherapeutische bijdrage aan de behandeling van brandwonden. </w:t>
      </w:r>
    </w:p>
    <w:p w:rsidR="00E2685D" w:rsidRPr="003F62B0" w:rsidRDefault="00E2685D" w:rsidP="00E2685D">
      <w:pPr>
        <w:pStyle w:val="Geenafstand"/>
        <w:rPr>
          <w:sz w:val="18"/>
          <w:szCs w:val="18"/>
          <w:lang w:val="nl-NL"/>
        </w:rPr>
      </w:pPr>
      <w:r w:rsidRPr="003F62B0">
        <w:rPr>
          <w:sz w:val="18"/>
          <w:szCs w:val="18"/>
          <w:lang w:val="nl-NL"/>
        </w:rPr>
        <w:t xml:space="preserve">Resultaten </w:t>
      </w:r>
      <w:r>
        <w:rPr>
          <w:sz w:val="18"/>
          <w:szCs w:val="18"/>
          <w:lang w:val="nl-NL"/>
        </w:rPr>
        <w:t>van</w:t>
      </w:r>
      <w:r w:rsidRPr="003F62B0">
        <w:rPr>
          <w:sz w:val="18"/>
          <w:szCs w:val="18"/>
          <w:lang w:val="nl-NL"/>
        </w:rPr>
        <w:t xml:space="preserve"> internationale wetenschappelijke onderzoeken naar de behandeling van huidgerelateerde aandoeningen ten gevolge van brandwonden worden hieronder beschreven.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Uit wetenschappelijk onderzoek naar hypertrofische littekens ten gevolge van brandwonden is geconcludeerd dat de Carbon Dioxide (CO2) Laser een effectieve methode is om hypertrofische littekens te behandelen</w:t>
      </w:r>
      <w:r>
        <w:rPr>
          <w:sz w:val="18"/>
          <w:szCs w:val="18"/>
          <w:lang w:val="nl-NL"/>
        </w:rPr>
        <w:t>. A</w:t>
      </w:r>
      <w:r w:rsidRPr="003F62B0">
        <w:rPr>
          <w:sz w:val="18"/>
          <w:szCs w:val="18"/>
          <w:lang w:val="nl-NL"/>
        </w:rPr>
        <w:t xml:space="preserve">lle patiënten van het onderzoek ondervonden </w:t>
      </w:r>
      <w:r>
        <w:rPr>
          <w:sz w:val="18"/>
          <w:szCs w:val="18"/>
          <w:lang w:val="nl-NL"/>
        </w:rPr>
        <w:t xml:space="preserve">namelijk </w:t>
      </w:r>
      <w:r w:rsidRPr="003F62B0">
        <w:rPr>
          <w:sz w:val="18"/>
          <w:szCs w:val="18"/>
          <w:lang w:val="nl-NL"/>
        </w:rPr>
        <w:t>een lichte tot ruime verbetering van het littekenweefsel (de score van resultaat was onderverdeeld in scores van 1 tot 4, de gemiddelde score was 2.89)</w:t>
      </w:r>
      <w:r w:rsidRPr="003F62B0">
        <w:rPr>
          <w:noProof/>
          <w:sz w:val="18"/>
          <w:szCs w:val="18"/>
          <w:lang w:val="nl-NL"/>
        </w:rPr>
        <w:t xml:space="preserve"> (Lee, 2014)</w:t>
      </w:r>
      <w:r w:rsidRPr="003F62B0">
        <w:rPr>
          <w:sz w:val="18"/>
          <w:szCs w:val="18"/>
          <w:lang w:val="nl-NL"/>
        </w:rPr>
        <w:t xml:space="preserve">. </w:t>
      </w:r>
    </w:p>
    <w:p w:rsidR="00E2685D" w:rsidRDefault="00E2685D" w:rsidP="00E2685D">
      <w:pPr>
        <w:pStyle w:val="Geenafstand"/>
        <w:rPr>
          <w:sz w:val="18"/>
          <w:szCs w:val="18"/>
          <w:lang w:val="nl-NL"/>
        </w:rPr>
      </w:pPr>
      <w:r w:rsidRPr="003F62B0">
        <w:rPr>
          <w:sz w:val="18"/>
          <w:szCs w:val="18"/>
          <w:lang w:val="nl-NL"/>
        </w:rPr>
        <w:t>Een huidtherapeut is bevoegd CO2</w:t>
      </w:r>
      <w:r>
        <w:rPr>
          <w:sz w:val="18"/>
          <w:szCs w:val="18"/>
          <w:lang w:val="nl-NL"/>
        </w:rPr>
        <w:t>-</w:t>
      </w:r>
      <w:r w:rsidRPr="003F62B0">
        <w:rPr>
          <w:sz w:val="18"/>
          <w:szCs w:val="18"/>
          <w:lang w:val="nl-NL"/>
        </w:rPr>
        <w:t>behandelingen uit te voeren en kan middels CO2</w:t>
      </w:r>
      <w:r>
        <w:rPr>
          <w:sz w:val="18"/>
          <w:szCs w:val="18"/>
          <w:lang w:val="nl-NL"/>
        </w:rPr>
        <w:t>-</w:t>
      </w:r>
      <w:r w:rsidRPr="003F62B0">
        <w:rPr>
          <w:sz w:val="18"/>
          <w:szCs w:val="18"/>
          <w:lang w:val="nl-NL"/>
        </w:rPr>
        <w:t>laserbehandelingen een bijdrage leveren aan het behandelen van patiënten met hypertrofische littekens ten gevolge van brandwonden.</w:t>
      </w:r>
    </w:p>
    <w:p w:rsidR="00E2685D" w:rsidRDefault="00E2685D" w:rsidP="00E2685D">
      <w:pPr>
        <w:pStyle w:val="Geenafstand"/>
        <w:rPr>
          <w:sz w:val="18"/>
          <w:szCs w:val="18"/>
          <w:lang w:val="nl-NL"/>
        </w:rPr>
      </w:pPr>
    </w:p>
    <w:p w:rsidR="00E2685D" w:rsidRDefault="00E2685D" w:rsidP="00E2685D">
      <w:pPr>
        <w:pStyle w:val="Geenafstand"/>
        <w:rPr>
          <w:sz w:val="18"/>
          <w:szCs w:val="18"/>
          <w:lang w:val="nl-NL"/>
        </w:rPr>
      </w:pPr>
      <w:r>
        <w:rPr>
          <w:sz w:val="18"/>
          <w:szCs w:val="18"/>
          <w:lang w:val="nl-NL"/>
        </w:rPr>
        <w:t xml:space="preserve">Uit </w:t>
      </w:r>
      <w:r w:rsidRPr="003F62B0">
        <w:rPr>
          <w:sz w:val="18"/>
          <w:szCs w:val="18"/>
          <w:lang w:val="nl-NL"/>
        </w:rPr>
        <w:t>literatuuronderzoek naar hypertrofisch littekenweefsel ten gevolge van brandwonden</w:t>
      </w:r>
      <w:r>
        <w:rPr>
          <w:sz w:val="18"/>
          <w:szCs w:val="18"/>
          <w:lang w:val="nl-NL"/>
        </w:rPr>
        <w:t xml:space="preserve"> is geconcludeerd </w:t>
      </w:r>
    </w:p>
    <w:p w:rsidR="00E2685D" w:rsidRPr="003F62B0" w:rsidRDefault="00E2685D" w:rsidP="00E2685D">
      <w:pPr>
        <w:pStyle w:val="Geenafstand"/>
        <w:rPr>
          <w:sz w:val="18"/>
          <w:szCs w:val="18"/>
          <w:lang w:val="nl-NL"/>
        </w:rPr>
      </w:pPr>
      <w:r>
        <w:rPr>
          <w:sz w:val="18"/>
          <w:szCs w:val="18"/>
          <w:lang w:val="nl-NL"/>
        </w:rPr>
        <w:t xml:space="preserve">dat </w:t>
      </w:r>
      <w:r w:rsidRPr="003F62B0">
        <w:rPr>
          <w:sz w:val="18"/>
          <w:szCs w:val="18"/>
          <w:lang w:val="nl-NL"/>
        </w:rPr>
        <w:t>hypertrof</w:t>
      </w:r>
      <w:r>
        <w:rPr>
          <w:sz w:val="18"/>
          <w:szCs w:val="18"/>
          <w:lang w:val="nl-NL"/>
        </w:rPr>
        <w:t xml:space="preserve">isch littekenweefsel </w:t>
      </w:r>
      <w:r w:rsidRPr="003F62B0">
        <w:rPr>
          <w:sz w:val="18"/>
          <w:szCs w:val="18"/>
          <w:lang w:val="nl-NL"/>
        </w:rPr>
        <w:t>kan worden beperkt door te zorgen voor een vochtig wondmilieu, het vo</w:t>
      </w:r>
      <w:r>
        <w:rPr>
          <w:sz w:val="18"/>
          <w:szCs w:val="18"/>
          <w:lang w:val="nl-NL"/>
        </w:rPr>
        <w:t xml:space="preserve">orkomen van </w:t>
      </w:r>
      <w:r w:rsidRPr="003F62B0">
        <w:rPr>
          <w:sz w:val="18"/>
          <w:szCs w:val="18"/>
          <w:lang w:val="nl-NL"/>
        </w:rPr>
        <w:t>mechanische invloeden op de wond van buitenaf en het voorkomen van allergieën en infecties.</w:t>
      </w:r>
    </w:p>
    <w:p w:rsidR="00E2685D" w:rsidRPr="003F62B0" w:rsidRDefault="00E2685D" w:rsidP="00E2685D">
      <w:pPr>
        <w:pStyle w:val="Geenafstand"/>
        <w:rPr>
          <w:sz w:val="18"/>
          <w:szCs w:val="18"/>
          <w:lang w:val="nl-NL"/>
        </w:rPr>
      </w:pPr>
      <w:r w:rsidRPr="003F62B0">
        <w:rPr>
          <w:sz w:val="18"/>
          <w:szCs w:val="18"/>
          <w:lang w:val="nl-NL"/>
        </w:rPr>
        <w:t>Bij bestaand hypertrof</w:t>
      </w:r>
      <w:r>
        <w:rPr>
          <w:sz w:val="18"/>
          <w:szCs w:val="18"/>
          <w:lang w:val="nl-NL"/>
        </w:rPr>
        <w:t xml:space="preserve">isch littekenweefsel </w:t>
      </w:r>
      <w:r w:rsidRPr="003F62B0">
        <w:rPr>
          <w:sz w:val="18"/>
          <w:szCs w:val="18"/>
          <w:lang w:val="nl-NL"/>
        </w:rPr>
        <w:t>hebben Nd;YAG</w:t>
      </w:r>
      <w:r>
        <w:rPr>
          <w:sz w:val="18"/>
          <w:szCs w:val="18"/>
          <w:lang w:val="nl-NL"/>
        </w:rPr>
        <w:t>-</w:t>
      </w:r>
      <w:r w:rsidRPr="003F62B0">
        <w:rPr>
          <w:sz w:val="18"/>
          <w:szCs w:val="18"/>
          <w:lang w:val="nl-NL"/>
        </w:rPr>
        <w:t xml:space="preserve">laserbehandelingen en cryotherapie een positief effect op de verbetering van het littekenweefsel </w:t>
      </w:r>
      <w:r w:rsidRPr="003F62B0">
        <w:rPr>
          <w:noProof/>
          <w:sz w:val="18"/>
          <w:szCs w:val="18"/>
          <w:lang w:val="nl-NL"/>
        </w:rPr>
        <w:t>(Ogawa, 2012)</w:t>
      </w:r>
      <w:r w:rsidRPr="003F62B0">
        <w:rPr>
          <w:sz w:val="18"/>
          <w:szCs w:val="18"/>
          <w:lang w:val="nl-NL"/>
        </w:rPr>
        <w:t xml:space="preserve">. </w:t>
      </w:r>
    </w:p>
    <w:p w:rsidR="00E2685D" w:rsidRPr="003F62B0" w:rsidRDefault="00E2685D" w:rsidP="00E2685D">
      <w:pPr>
        <w:pStyle w:val="Geenafstand"/>
        <w:rPr>
          <w:sz w:val="18"/>
          <w:szCs w:val="18"/>
          <w:lang w:val="nl-NL"/>
        </w:rPr>
      </w:pPr>
      <w:r w:rsidRPr="003F62B0">
        <w:rPr>
          <w:sz w:val="18"/>
          <w:szCs w:val="18"/>
          <w:lang w:val="nl-NL"/>
        </w:rPr>
        <w:t>Middels het uitvoeren van ondersteunende wondbehandelingen en het uitvoeren van Nd;YAG en/of cryotherapie kan de huidtherapeut een bijdrage leveren aan het behandelen van patiënten met hypertrofische littekens ten gevolge van brandwonden.</w:t>
      </w:r>
    </w:p>
    <w:p w:rsidR="00E2685D" w:rsidRPr="003F62B0" w:rsidRDefault="00E2685D" w:rsidP="00E2685D">
      <w:pPr>
        <w:pStyle w:val="Geenafstand"/>
        <w:rPr>
          <w:sz w:val="18"/>
          <w:szCs w:val="18"/>
          <w:lang w:val="nl-NL"/>
        </w:rPr>
      </w:pPr>
    </w:p>
    <w:p w:rsidR="00E2685D" w:rsidRDefault="00E2685D" w:rsidP="00E2685D">
      <w:pPr>
        <w:pStyle w:val="Geenafstand"/>
        <w:rPr>
          <w:sz w:val="18"/>
          <w:szCs w:val="18"/>
          <w:lang w:val="nl-NL"/>
        </w:rPr>
      </w:pPr>
      <w:r w:rsidRPr="003F62B0">
        <w:rPr>
          <w:sz w:val="18"/>
          <w:szCs w:val="18"/>
          <w:lang w:val="nl-NL"/>
        </w:rPr>
        <w:t xml:space="preserve">Uit wetenschappelijk onderzoek naar het effect van massagetherapie op hypertrofische littekens ten gevolge van brandwonden is geconcludeerd dat massagetherapie positief effect heeft op de pijnsensibiliteit, pruritus en hypertrofisch littekenweefsel. De 146 deelnemende patiënten werden </w:t>
      </w:r>
      <w:r>
        <w:rPr>
          <w:sz w:val="18"/>
          <w:szCs w:val="18"/>
          <w:lang w:val="nl-NL"/>
        </w:rPr>
        <w:t xml:space="preserve">at </w:t>
      </w:r>
      <w:r w:rsidRPr="003F62B0">
        <w:rPr>
          <w:sz w:val="18"/>
          <w:szCs w:val="18"/>
          <w:lang w:val="nl-NL"/>
        </w:rPr>
        <w:t>random in 2 groepen verdeeld; alle 146 patiënten ontvingen standaardbehandelingen voor hypertrofische littekens en 76 patiënten ontvingen, naast de standaardbehandelingen</w:t>
      </w:r>
      <w:r>
        <w:rPr>
          <w:sz w:val="18"/>
          <w:szCs w:val="18"/>
          <w:lang w:val="nl-NL"/>
        </w:rPr>
        <w:t xml:space="preserve"> </w:t>
      </w:r>
      <w:r w:rsidRPr="003F62B0">
        <w:rPr>
          <w:sz w:val="18"/>
          <w:szCs w:val="18"/>
          <w:lang w:val="nl-NL"/>
        </w:rPr>
        <w:t>massagetherapie. Met behulp van de VAS</w:t>
      </w:r>
      <w:r>
        <w:rPr>
          <w:sz w:val="18"/>
          <w:szCs w:val="18"/>
          <w:lang w:val="nl-NL"/>
        </w:rPr>
        <w:t>-</w:t>
      </w:r>
      <w:r w:rsidRPr="003F62B0">
        <w:rPr>
          <w:sz w:val="18"/>
          <w:szCs w:val="18"/>
          <w:lang w:val="nl-NL"/>
        </w:rPr>
        <w:t xml:space="preserve">schaal zijn significante verschillen tussen de groepen waargenomen in afname van de dikte van het litteken, kleur van het litteken en mate van erytheem </w:t>
      </w:r>
      <w:r w:rsidRPr="003F62B0">
        <w:rPr>
          <w:noProof/>
          <w:sz w:val="18"/>
          <w:szCs w:val="18"/>
          <w:lang w:val="nl-NL"/>
        </w:rPr>
        <w:t>(Cho, 2014)</w:t>
      </w:r>
      <w:r w:rsidRPr="003F62B0">
        <w:rPr>
          <w:sz w:val="18"/>
          <w:szCs w:val="18"/>
          <w:lang w:val="nl-NL"/>
        </w:rPr>
        <w:t>.</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Uit literatuuronderzoek naar het effect van massagetherapie op littekenweefsel is geconcludeerd dat massagetherapie een positief effect heeft op littekens ten gevolge van brandwonden. Uit dit literatuuronderzoek is geconcludeerd dat 45.7% van alle brandwondpatiënten klinische verbeteringen van het littekenweefsel opmerkt gebaseerd op de POSAS</w:t>
      </w:r>
      <w:r>
        <w:rPr>
          <w:sz w:val="18"/>
          <w:szCs w:val="18"/>
          <w:lang w:val="nl-NL"/>
        </w:rPr>
        <w:t>-</w:t>
      </w:r>
      <w:r w:rsidRPr="003F62B0">
        <w:rPr>
          <w:sz w:val="18"/>
          <w:szCs w:val="18"/>
          <w:lang w:val="nl-NL"/>
        </w:rPr>
        <w:t>schaal en de VANCOUVER</w:t>
      </w:r>
      <w:r>
        <w:rPr>
          <w:sz w:val="18"/>
          <w:szCs w:val="18"/>
          <w:lang w:val="nl-NL"/>
        </w:rPr>
        <w:t>-</w:t>
      </w:r>
      <w:r w:rsidRPr="003F62B0">
        <w:rPr>
          <w:sz w:val="18"/>
          <w:szCs w:val="18"/>
          <w:lang w:val="nl-NL"/>
        </w:rPr>
        <w:t xml:space="preserve">schaal </w:t>
      </w:r>
      <w:r w:rsidRPr="003F62B0">
        <w:rPr>
          <w:noProof/>
          <w:sz w:val="18"/>
          <w:szCs w:val="18"/>
          <w:lang w:val="nl-NL"/>
        </w:rPr>
        <w:t>(Shin, 2012)</w:t>
      </w:r>
      <w:r w:rsidRPr="003F62B0">
        <w:rPr>
          <w:sz w:val="18"/>
          <w:szCs w:val="18"/>
          <w:lang w:val="nl-NL"/>
        </w:rPr>
        <w:t>.</w:t>
      </w:r>
    </w:p>
    <w:p w:rsidR="00E2685D" w:rsidRPr="003F62B0" w:rsidRDefault="00E2685D" w:rsidP="00E2685D">
      <w:pPr>
        <w:pStyle w:val="Geenafstand"/>
        <w:rPr>
          <w:sz w:val="18"/>
          <w:szCs w:val="18"/>
          <w:lang w:val="nl-NL"/>
        </w:rPr>
      </w:pPr>
      <w:r w:rsidRPr="003F62B0">
        <w:rPr>
          <w:sz w:val="18"/>
          <w:szCs w:val="18"/>
          <w:lang w:val="nl-NL"/>
        </w:rPr>
        <w:t>De huidtherapeut is bij uitstek expert in littekenmassage en kan met het uitvoeren van littekenmassage een bijdrage leveren aan het behandelen van patiënten met hypertrofische littekens ten gevolge van brandwonden.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Uit wetenschappelijk onderzoek naar het effect van silicone</w:t>
      </w:r>
      <w:r>
        <w:rPr>
          <w:sz w:val="18"/>
          <w:szCs w:val="18"/>
          <w:lang w:val="nl-NL"/>
        </w:rPr>
        <w:t>n</w:t>
      </w:r>
      <w:r w:rsidRPr="003F62B0">
        <w:rPr>
          <w:sz w:val="18"/>
          <w:szCs w:val="18"/>
          <w:lang w:val="nl-NL"/>
        </w:rPr>
        <w:t>gel op littekenweefsel is geconcludeerd dat silicone</w:t>
      </w:r>
      <w:r>
        <w:rPr>
          <w:sz w:val="18"/>
          <w:szCs w:val="18"/>
          <w:lang w:val="nl-NL"/>
        </w:rPr>
        <w:t>ng</w:t>
      </w:r>
      <w:r w:rsidRPr="003F62B0">
        <w:rPr>
          <w:sz w:val="18"/>
          <w:szCs w:val="18"/>
          <w:lang w:val="nl-NL"/>
        </w:rPr>
        <w:t>el ingezet kan worden ter preventie van hypertrofisch littekenweefsel. Aan het onderzoek hebben 36 patiënten deelgenomen. Het onderzoek duurde 3 maanden en patiënten dienden 2 maal daags het littekenweefsel met silicone</w:t>
      </w:r>
      <w:r>
        <w:rPr>
          <w:sz w:val="18"/>
          <w:szCs w:val="18"/>
          <w:lang w:val="nl-NL"/>
        </w:rPr>
        <w:t>n</w:t>
      </w:r>
      <w:r w:rsidRPr="003F62B0">
        <w:rPr>
          <w:sz w:val="18"/>
          <w:szCs w:val="18"/>
          <w:lang w:val="nl-NL"/>
        </w:rPr>
        <w:t>gel i</w:t>
      </w:r>
      <w:r>
        <w:rPr>
          <w:sz w:val="18"/>
          <w:szCs w:val="18"/>
          <w:lang w:val="nl-NL"/>
        </w:rPr>
        <w:t>n te smeren. De patiënten ondervonden</w:t>
      </w:r>
      <w:r w:rsidRPr="003F62B0">
        <w:rPr>
          <w:sz w:val="18"/>
          <w:szCs w:val="18"/>
          <w:lang w:val="nl-NL"/>
        </w:rPr>
        <w:t xml:space="preserve"> een verbetering van pigmentatie van het littekenweefsel, een verbetering van de doorbloeding en een verbetering van de plo</w:t>
      </w:r>
      <w:r>
        <w:rPr>
          <w:sz w:val="18"/>
          <w:szCs w:val="18"/>
          <w:lang w:val="nl-NL"/>
        </w:rPr>
        <w:t>oibaarheid van de huid</w:t>
      </w:r>
      <w:r w:rsidRPr="003F62B0">
        <w:rPr>
          <w:sz w:val="18"/>
          <w:szCs w:val="18"/>
          <w:lang w:val="nl-NL"/>
        </w:rPr>
        <w:t xml:space="preserve"> </w:t>
      </w:r>
      <w:r w:rsidRPr="003F62B0">
        <w:rPr>
          <w:noProof/>
          <w:sz w:val="18"/>
          <w:szCs w:val="18"/>
          <w:lang w:val="nl-NL"/>
        </w:rPr>
        <w:t>(Medhi, 2013)</w:t>
      </w:r>
      <w:r w:rsidRPr="003F62B0">
        <w:rPr>
          <w:sz w:val="18"/>
          <w:szCs w:val="18"/>
          <w:lang w:val="nl-NL"/>
        </w:rPr>
        <w:t>.</w:t>
      </w:r>
    </w:p>
    <w:p w:rsidR="00E2685D" w:rsidRPr="003F62B0" w:rsidRDefault="00E2685D" w:rsidP="00E2685D">
      <w:pPr>
        <w:pStyle w:val="Geenafstand"/>
        <w:rPr>
          <w:sz w:val="18"/>
          <w:szCs w:val="18"/>
          <w:lang w:val="nl-NL"/>
        </w:rPr>
      </w:pPr>
      <w:r w:rsidRPr="003F62B0">
        <w:rPr>
          <w:sz w:val="18"/>
          <w:szCs w:val="18"/>
          <w:lang w:val="nl-NL"/>
        </w:rPr>
        <w:t>De huidtherapeut kan middels het gebruik van silicone</w:t>
      </w:r>
      <w:r>
        <w:rPr>
          <w:sz w:val="18"/>
          <w:szCs w:val="18"/>
          <w:lang w:val="nl-NL"/>
        </w:rPr>
        <w:t>n</w:t>
      </w:r>
      <w:r w:rsidRPr="003F62B0">
        <w:rPr>
          <w:sz w:val="18"/>
          <w:szCs w:val="18"/>
          <w:lang w:val="nl-NL"/>
        </w:rPr>
        <w:t>gel een bijdrage leveren aan het behandelen van patiënten met hypertrofisch littekenweefsel</w:t>
      </w:r>
      <w:bookmarkStart w:id="43" w:name="_Toc378860205"/>
      <w:r w:rsidRPr="003F62B0">
        <w:rPr>
          <w:sz w:val="18"/>
          <w:szCs w:val="18"/>
          <w:lang w:val="nl-NL"/>
        </w:rPr>
        <w:t xml:space="preserve"> ten gevolge van brandwonden.</w:t>
      </w:r>
    </w:p>
    <w:p w:rsidR="00E2685D" w:rsidRPr="003F62B0" w:rsidRDefault="00E2685D" w:rsidP="00E2685D">
      <w:pPr>
        <w:pStyle w:val="Geenafstand"/>
        <w:rPr>
          <w:sz w:val="18"/>
          <w:szCs w:val="18"/>
          <w:lang w:val="nl-NL"/>
        </w:rPr>
      </w:pPr>
    </w:p>
    <w:p w:rsidR="00E2685D" w:rsidRDefault="00E2685D" w:rsidP="00E2685D">
      <w:pPr>
        <w:pStyle w:val="Geenafstand"/>
        <w:rPr>
          <w:sz w:val="18"/>
          <w:szCs w:val="18"/>
          <w:lang w:val="nl-NL"/>
        </w:rPr>
      </w:pPr>
      <w:r w:rsidRPr="003F62B0">
        <w:rPr>
          <w:sz w:val="18"/>
          <w:szCs w:val="18"/>
          <w:lang w:val="nl-NL"/>
        </w:rPr>
        <w:lastRenderedPageBreak/>
        <w:t xml:space="preserve">Om deelvraag 1 te beantwoorden is gebruikgemaakt van een nationaal onderzoek dat zich specifiek richt op de bijdrage van de huidtherapeut aan de behandeling van patiënten met brandwonden. </w:t>
      </w:r>
    </w:p>
    <w:p w:rsidR="00E2685D" w:rsidRDefault="00E2685D" w:rsidP="00E2685D">
      <w:pPr>
        <w:pStyle w:val="Geenafstand"/>
        <w:rPr>
          <w:sz w:val="18"/>
          <w:szCs w:val="18"/>
          <w:lang w:val="nl-NL"/>
        </w:rPr>
      </w:pPr>
    </w:p>
    <w:p w:rsidR="00E2685D" w:rsidRPr="00CD73CF" w:rsidRDefault="00E2685D" w:rsidP="00E2685D">
      <w:pPr>
        <w:pStyle w:val="Geenafstand"/>
        <w:rPr>
          <w:sz w:val="18"/>
          <w:szCs w:val="18"/>
          <w:lang w:val="nl-NL"/>
        </w:rPr>
      </w:pPr>
      <w:r w:rsidRPr="003F62B0">
        <w:rPr>
          <w:b/>
          <w:bCs/>
          <w:sz w:val="18"/>
          <w:szCs w:val="18"/>
          <w:lang w:val="nl-NL"/>
        </w:rPr>
        <w:t>Deelvraag 1: Hoe is de kennis van de huisarts omtrent de werkzaamheden van de huidtherapeut bij huidgerelateerde klachten ten gevolge van brandwonden?</w:t>
      </w:r>
      <w:bookmarkEnd w:id="43"/>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Uit onderzoek van Hansen en Schepman (2009) naar de inventarisatie zorgvraag Huidtherapie, is gebleken dat  slechts 41% van de deelnemende huisartsen op de hoogte was van het feit dat er een huidtherapeut te vinden was in hun directe omgeving, tegenover 81% van de deelnemende dermatologen en 67% van de deelnemende plastisch chirurgen.</w:t>
      </w:r>
    </w:p>
    <w:p w:rsidR="00E2685D" w:rsidRPr="003F62B0" w:rsidRDefault="00E2685D" w:rsidP="00E2685D">
      <w:pPr>
        <w:pStyle w:val="Geenafstand"/>
        <w:rPr>
          <w:sz w:val="18"/>
          <w:szCs w:val="18"/>
          <w:lang w:val="nl-NL"/>
        </w:rPr>
      </w:pPr>
      <w:r w:rsidRPr="003F62B0">
        <w:rPr>
          <w:sz w:val="18"/>
          <w:szCs w:val="18"/>
          <w:lang w:val="nl-NL"/>
        </w:rPr>
        <w:t>Een mogelijke verklaring zou kunnen zijn dat de huisartsen gev</w:t>
      </w:r>
      <w:r>
        <w:rPr>
          <w:sz w:val="18"/>
          <w:szCs w:val="18"/>
          <w:lang w:val="nl-NL"/>
        </w:rPr>
        <w:t>estigd zijn in het hele land</w:t>
      </w:r>
      <w:r w:rsidRPr="003F62B0">
        <w:rPr>
          <w:sz w:val="18"/>
          <w:szCs w:val="18"/>
          <w:lang w:val="nl-NL"/>
        </w:rPr>
        <w:t xml:space="preserve">, terwijl de specialisten zich in het algemeen vestigen in </w:t>
      </w:r>
      <w:r>
        <w:rPr>
          <w:sz w:val="18"/>
          <w:szCs w:val="18"/>
          <w:lang w:val="nl-NL"/>
        </w:rPr>
        <w:t xml:space="preserve">grotere </w:t>
      </w:r>
      <w:r w:rsidRPr="003F62B0">
        <w:rPr>
          <w:sz w:val="18"/>
          <w:szCs w:val="18"/>
          <w:lang w:val="nl-NL"/>
        </w:rPr>
        <w:t>steden</w:t>
      </w:r>
      <w:r>
        <w:rPr>
          <w:sz w:val="18"/>
          <w:szCs w:val="18"/>
          <w:lang w:val="nl-NL"/>
        </w:rPr>
        <w:t xml:space="preserve">, </w:t>
      </w:r>
      <w:r w:rsidRPr="003F62B0">
        <w:rPr>
          <w:sz w:val="18"/>
          <w:szCs w:val="18"/>
          <w:lang w:val="nl-NL"/>
        </w:rPr>
        <w:t>waar</w:t>
      </w:r>
      <w:r>
        <w:rPr>
          <w:sz w:val="18"/>
          <w:szCs w:val="18"/>
          <w:lang w:val="nl-NL"/>
        </w:rPr>
        <w:t>bij</w:t>
      </w:r>
      <w:r w:rsidRPr="003F62B0">
        <w:rPr>
          <w:sz w:val="18"/>
          <w:szCs w:val="18"/>
          <w:lang w:val="nl-NL"/>
        </w:rPr>
        <w:t xml:space="preserve"> de aanwezigheid van een huidtherapeut groter is. Dat wil zeggen</w:t>
      </w:r>
      <w:r>
        <w:rPr>
          <w:sz w:val="18"/>
          <w:szCs w:val="18"/>
          <w:lang w:val="nl-NL"/>
        </w:rPr>
        <w:t>,</w:t>
      </w:r>
      <w:r w:rsidRPr="003F62B0">
        <w:rPr>
          <w:sz w:val="18"/>
          <w:szCs w:val="18"/>
          <w:lang w:val="nl-NL"/>
        </w:rPr>
        <w:t xml:space="preserve"> bij een dichtere bevolking zijn m</w:t>
      </w:r>
      <w:r>
        <w:rPr>
          <w:sz w:val="18"/>
          <w:szCs w:val="18"/>
          <w:lang w:val="nl-NL"/>
        </w:rPr>
        <w:t>eer (para)medici gevestigd, die</w:t>
      </w:r>
      <w:r w:rsidRPr="003F62B0">
        <w:rPr>
          <w:sz w:val="18"/>
          <w:szCs w:val="18"/>
          <w:lang w:val="nl-NL"/>
        </w:rPr>
        <w:t xml:space="preserve"> eerder op de hoogte zijn van de werkzaamheden van andere (para)medici dan bij een minder bevol</w:t>
      </w:r>
      <w:r>
        <w:rPr>
          <w:sz w:val="18"/>
          <w:szCs w:val="18"/>
          <w:lang w:val="nl-NL"/>
        </w:rPr>
        <w:t>kt gebied waar veelal slechts éé</w:t>
      </w:r>
      <w:r w:rsidRPr="003F62B0">
        <w:rPr>
          <w:sz w:val="18"/>
          <w:szCs w:val="18"/>
          <w:lang w:val="nl-NL"/>
        </w:rPr>
        <w:t>n huisarts werkzaam is.</w:t>
      </w:r>
    </w:p>
    <w:p w:rsidR="00E2685D" w:rsidRPr="003F62B0" w:rsidRDefault="00E2685D" w:rsidP="00E2685D">
      <w:pPr>
        <w:pStyle w:val="Geenafstand"/>
        <w:rPr>
          <w:sz w:val="18"/>
          <w:szCs w:val="18"/>
          <w:lang w:val="nl-NL"/>
        </w:rPr>
      </w:pPr>
      <w:r w:rsidRPr="00E40168">
        <w:rPr>
          <w:sz w:val="18"/>
          <w:szCs w:val="18"/>
          <w:lang w:val="nl-NL"/>
        </w:rPr>
        <w:t>In bijlage 3 is de landelijke verspreiding van huidtherapeuten en dermatologen weergegeven.</w:t>
      </w:r>
    </w:p>
    <w:p w:rsidR="00E2685D" w:rsidRPr="003F62B0" w:rsidRDefault="00E2685D" w:rsidP="00E2685D">
      <w:pPr>
        <w:pStyle w:val="Geenafstand"/>
        <w:rPr>
          <w:sz w:val="18"/>
          <w:szCs w:val="18"/>
          <w:lang w:val="nl-NL"/>
        </w:rPr>
      </w:pPr>
    </w:p>
    <w:p w:rsidR="00E2685D" w:rsidRDefault="00E2685D" w:rsidP="00E2685D">
      <w:pPr>
        <w:pStyle w:val="Geenafstand"/>
        <w:rPr>
          <w:sz w:val="18"/>
          <w:szCs w:val="18"/>
          <w:lang w:val="nl-NL"/>
        </w:rPr>
      </w:pPr>
      <w:r w:rsidRPr="003F62B0">
        <w:rPr>
          <w:sz w:val="18"/>
          <w:szCs w:val="18"/>
          <w:lang w:val="nl-NL"/>
        </w:rPr>
        <w:t>Wanneer de huisarts op de hoogte is van de aanw</w:t>
      </w:r>
      <w:r>
        <w:rPr>
          <w:sz w:val="18"/>
          <w:szCs w:val="18"/>
          <w:lang w:val="nl-NL"/>
        </w:rPr>
        <w:t xml:space="preserve">ezigheid van een huidtherapeut, </w:t>
      </w:r>
      <w:r w:rsidRPr="003F62B0">
        <w:rPr>
          <w:sz w:val="18"/>
          <w:szCs w:val="18"/>
          <w:lang w:val="nl-NL"/>
        </w:rPr>
        <w:t xml:space="preserve">geeft deze veelal aan de huidtherapeut niet persoonlijk te kennen, terwijl de dermatoloog en de plastisch chirurg aangeven wel persoonlijk contact te hebben met een huidtherapeut (zie </w:t>
      </w:r>
      <w:r w:rsidR="00C4749B">
        <w:rPr>
          <w:sz w:val="18"/>
          <w:szCs w:val="18"/>
          <w:lang w:val="nl-NL"/>
        </w:rPr>
        <w:t>tabel 1</w:t>
      </w:r>
      <w:r w:rsidRPr="003F62B0">
        <w:rPr>
          <w:sz w:val="18"/>
          <w:szCs w:val="18"/>
          <w:lang w:val="nl-NL"/>
        </w:rPr>
        <w:t>).</w:t>
      </w:r>
    </w:p>
    <w:p w:rsidR="00E2685D" w:rsidRPr="003F62B0" w:rsidRDefault="00E2685D" w:rsidP="00E2685D">
      <w:pPr>
        <w:pStyle w:val="Geenafstand"/>
        <w:rPr>
          <w:sz w:val="18"/>
          <w:szCs w:val="18"/>
          <w:lang w:val="nl-NL"/>
        </w:rPr>
      </w:pPr>
      <w:r w:rsidRPr="003F62B0">
        <w:rPr>
          <w:sz w:val="18"/>
          <w:szCs w:val="18"/>
          <w:lang w:val="nl-NL"/>
        </w:rPr>
        <w:t>Het hebben van persoonlijk contact kan positief bijdragen aan het verwij</w:t>
      </w:r>
      <w:r>
        <w:rPr>
          <w:sz w:val="18"/>
          <w:szCs w:val="18"/>
          <w:lang w:val="nl-NL"/>
        </w:rPr>
        <w:t>zen naar de huidtherapeut.</w:t>
      </w:r>
    </w:p>
    <w:p w:rsidR="00E2685D" w:rsidRPr="003F62B0" w:rsidRDefault="00E2685D" w:rsidP="00E2685D">
      <w:pPr>
        <w:pStyle w:val="Geenafstand"/>
        <w:rPr>
          <w:sz w:val="18"/>
          <w:szCs w:val="18"/>
          <w:lang w:val="nl-NL"/>
        </w:rPr>
      </w:pP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1276"/>
        <w:gridCol w:w="1134"/>
        <w:gridCol w:w="992"/>
        <w:gridCol w:w="837"/>
      </w:tblGrid>
      <w:tr w:rsidR="00E2685D" w:rsidRPr="003F62B0" w:rsidTr="009B1810">
        <w:tc>
          <w:tcPr>
            <w:tcW w:w="4928" w:type="dxa"/>
          </w:tcPr>
          <w:p w:rsidR="00E2685D" w:rsidRPr="003F62B0" w:rsidRDefault="00E2685D" w:rsidP="009B1810">
            <w:pPr>
              <w:pStyle w:val="Geenafstand"/>
              <w:rPr>
                <w:sz w:val="18"/>
                <w:szCs w:val="18"/>
                <w:lang w:val="nl-NL"/>
              </w:rPr>
            </w:pPr>
          </w:p>
        </w:tc>
        <w:tc>
          <w:tcPr>
            <w:tcW w:w="1276" w:type="dxa"/>
          </w:tcPr>
          <w:p w:rsidR="00E2685D" w:rsidRPr="003F62B0" w:rsidRDefault="00E2685D" w:rsidP="009B1810">
            <w:pPr>
              <w:pStyle w:val="Geenafstand"/>
              <w:rPr>
                <w:sz w:val="18"/>
                <w:szCs w:val="18"/>
              </w:rPr>
            </w:pPr>
            <w:r w:rsidRPr="003F62B0">
              <w:rPr>
                <w:sz w:val="18"/>
                <w:szCs w:val="18"/>
              </w:rPr>
              <w:t>Dermatoloog</w:t>
            </w:r>
          </w:p>
        </w:tc>
        <w:tc>
          <w:tcPr>
            <w:tcW w:w="1134" w:type="dxa"/>
          </w:tcPr>
          <w:p w:rsidR="00E2685D" w:rsidRPr="003F62B0" w:rsidRDefault="00E2685D" w:rsidP="009B1810">
            <w:pPr>
              <w:pStyle w:val="Geenafstand"/>
              <w:rPr>
                <w:sz w:val="18"/>
                <w:szCs w:val="18"/>
              </w:rPr>
            </w:pPr>
            <w:r w:rsidRPr="003F62B0">
              <w:rPr>
                <w:sz w:val="18"/>
                <w:szCs w:val="18"/>
              </w:rPr>
              <w:t>Plastisch chirurg</w:t>
            </w:r>
          </w:p>
        </w:tc>
        <w:tc>
          <w:tcPr>
            <w:tcW w:w="992" w:type="dxa"/>
          </w:tcPr>
          <w:p w:rsidR="00E2685D" w:rsidRPr="003F62B0" w:rsidRDefault="00E2685D" w:rsidP="009B1810">
            <w:pPr>
              <w:pStyle w:val="Geenafstand"/>
              <w:rPr>
                <w:sz w:val="18"/>
                <w:szCs w:val="18"/>
              </w:rPr>
            </w:pPr>
            <w:r w:rsidRPr="003F62B0">
              <w:rPr>
                <w:sz w:val="18"/>
                <w:szCs w:val="18"/>
              </w:rPr>
              <w:t>Huisarts</w:t>
            </w:r>
          </w:p>
        </w:tc>
        <w:tc>
          <w:tcPr>
            <w:tcW w:w="837" w:type="dxa"/>
          </w:tcPr>
          <w:p w:rsidR="00E2685D" w:rsidRPr="003F62B0" w:rsidRDefault="00E2685D" w:rsidP="009B1810">
            <w:pPr>
              <w:pStyle w:val="Geenafstand"/>
              <w:rPr>
                <w:sz w:val="18"/>
                <w:szCs w:val="18"/>
              </w:rPr>
            </w:pPr>
            <w:r w:rsidRPr="003F62B0">
              <w:rPr>
                <w:sz w:val="18"/>
                <w:szCs w:val="18"/>
              </w:rPr>
              <w:t>Totaal</w:t>
            </w:r>
          </w:p>
        </w:tc>
      </w:tr>
      <w:tr w:rsidR="00E2685D" w:rsidRPr="003F62B0" w:rsidTr="009B1810">
        <w:tc>
          <w:tcPr>
            <w:tcW w:w="4928" w:type="dxa"/>
          </w:tcPr>
          <w:p w:rsidR="00E2685D" w:rsidRPr="003F62B0" w:rsidRDefault="00E2685D" w:rsidP="009B1810">
            <w:pPr>
              <w:pStyle w:val="Geenafstand"/>
              <w:rPr>
                <w:sz w:val="18"/>
                <w:szCs w:val="18"/>
                <w:lang w:val="nl-NL"/>
              </w:rPr>
            </w:pPr>
            <w:r w:rsidRPr="003F62B0">
              <w:rPr>
                <w:sz w:val="18"/>
                <w:szCs w:val="18"/>
                <w:lang w:val="nl-NL"/>
              </w:rPr>
              <w:t>Heeft geen huidtherapeuten in de omgeving</w:t>
            </w:r>
          </w:p>
        </w:tc>
        <w:tc>
          <w:tcPr>
            <w:tcW w:w="1276" w:type="dxa"/>
          </w:tcPr>
          <w:p w:rsidR="00E2685D" w:rsidRPr="003F62B0" w:rsidRDefault="00E2685D" w:rsidP="009B1810">
            <w:pPr>
              <w:pStyle w:val="Geenafstand"/>
              <w:rPr>
                <w:sz w:val="18"/>
                <w:szCs w:val="18"/>
              </w:rPr>
            </w:pPr>
            <w:r w:rsidRPr="003F62B0">
              <w:rPr>
                <w:sz w:val="18"/>
                <w:szCs w:val="18"/>
              </w:rPr>
              <w:t>10%</w:t>
            </w:r>
          </w:p>
        </w:tc>
        <w:tc>
          <w:tcPr>
            <w:tcW w:w="1134" w:type="dxa"/>
          </w:tcPr>
          <w:p w:rsidR="00E2685D" w:rsidRPr="003F62B0" w:rsidRDefault="00E2685D" w:rsidP="009B1810">
            <w:pPr>
              <w:pStyle w:val="Geenafstand"/>
              <w:rPr>
                <w:sz w:val="18"/>
                <w:szCs w:val="18"/>
              </w:rPr>
            </w:pPr>
            <w:r w:rsidRPr="003F62B0">
              <w:rPr>
                <w:sz w:val="18"/>
                <w:szCs w:val="18"/>
              </w:rPr>
              <w:t>28%</w:t>
            </w:r>
          </w:p>
        </w:tc>
        <w:tc>
          <w:tcPr>
            <w:tcW w:w="992" w:type="dxa"/>
          </w:tcPr>
          <w:p w:rsidR="00E2685D" w:rsidRPr="003F62B0" w:rsidRDefault="00E2685D" w:rsidP="009B1810">
            <w:pPr>
              <w:pStyle w:val="Geenafstand"/>
              <w:rPr>
                <w:sz w:val="18"/>
                <w:szCs w:val="18"/>
              </w:rPr>
            </w:pPr>
            <w:r w:rsidRPr="003F62B0">
              <w:rPr>
                <w:sz w:val="18"/>
                <w:szCs w:val="18"/>
              </w:rPr>
              <w:t>38%</w:t>
            </w:r>
          </w:p>
        </w:tc>
        <w:tc>
          <w:tcPr>
            <w:tcW w:w="837" w:type="dxa"/>
          </w:tcPr>
          <w:p w:rsidR="00E2685D" w:rsidRPr="003F62B0" w:rsidRDefault="00E2685D" w:rsidP="009B1810">
            <w:pPr>
              <w:pStyle w:val="Geenafstand"/>
              <w:rPr>
                <w:sz w:val="18"/>
                <w:szCs w:val="18"/>
              </w:rPr>
            </w:pPr>
            <w:r w:rsidRPr="003F62B0">
              <w:rPr>
                <w:sz w:val="18"/>
                <w:szCs w:val="18"/>
              </w:rPr>
              <w:t>25%</w:t>
            </w:r>
          </w:p>
        </w:tc>
      </w:tr>
      <w:tr w:rsidR="00E2685D" w:rsidRPr="003F62B0" w:rsidTr="009B1810">
        <w:tc>
          <w:tcPr>
            <w:tcW w:w="4928" w:type="dxa"/>
          </w:tcPr>
          <w:p w:rsidR="00E2685D" w:rsidRPr="003F62B0" w:rsidRDefault="00E2685D" w:rsidP="009B1810">
            <w:pPr>
              <w:pStyle w:val="Geenafstand"/>
              <w:rPr>
                <w:sz w:val="18"/>
                <w:szCs w:val="18"/>
                <w:lang w:val="nl-NL"/>
              </w:rPr>
            </w:pPr>
            <w:r w:rsidRPr="003F62B0">
              <w:rPr>
                <w:sz w:val="18"/>
                <w:szCs w:val="18"/>
                <w:lang w:val="nl-NL"/>
              </w:rPr>
              <w:t>Heeft wel huidtherapeuten in de omgeving, maar kent geen van hen persoonlijk</w:t>
            </w:r>
          </w:p>
        </w:tc>
        <w:tc>
          <w:tcPr>
            <w:tcW w:w="1276" w:type="dxa"/>
          </w:tcPr>
          <w:p w:rsidR="00E2685D" w:rsidRPr="003F62B0" w:rsidRDefault="00E2685D" w:rsidP="009B1810">
            <w:pPr>
              <w:pStyle w:val="Geenafstand"/>
              <w:rPr>
                <w:sz w:val="18"/>
                <w:szCs w:val="18"/>
              </w:rPr>
            </w:pPr>
            <w:r w:rsidRPr="003F62B0">
              <w:rPr>
                <w:sz w:val="18"/>
                <w:szCs w:val="18"/>
              </w:rPr>
              <w:t>20%</w:t>
            </w:r>
          </w:p>
        </w:tc>
        <w:tc>
          <w:tcPr>
            <w:tcW w:w="1134" w:type="dxa"/>
          </w:tcPr>
          <w:p w:rsidR="00E2685D" w:rsidRPr="003F62B0" w:rsidRDefault="00E2685D" w:rsidP="009B1810">
            <w:pPr>
              <w:pStyle w:val="Geenafstand"/>
              <w:rPr>
                <w:sz w:val="18"/>
                <w:szCs w:val="18"/>
              </w:rPr>
            </w:pPr>
            <w:r w:rsidRPr="003F62B0">
              <w:rPr>
                <w:sz w:val="18"/>
                <w:szCs w:val="18"/>
              </w:rPr>
              <w:t>30%</w:t>
            </w:r>
          </w:p>
        </w:tc>
        <w:tc>
          <w:tcPr>
            <w:tcW w:w="992" w:type="dxa"/>
          </w:tcPr>
          <w:p w:rsidR="00E2685D" w:rsidRPr="003F62B0" w:rsidRDefault="00E2685D" w:rsidP="009B1810">
            <w:pPr>
              <w:pStyle w:val="Geenafstand"/>
              <w:rPr>
                <w:sz w:val="18"/>
                <w:szCs w:val="18"/>
              </w:rPr>
            </w:pPr>
            <w:r w:rsidRPr="003F62B0">
              <w:rPr>
                <w:sz w:val="18"/>
                <w:szCs w:val="18"/>
              </w:rPr>
              <w:t>36%</w:t>
            </w:r>
          </w:p>
        </w:tc>
        <w:tc>
          <w:tcPr>
            <w:tcW w:w="837" w:type="dxa"/>
          </w:tcPr>
          <w:p w:rsidR="00E2685D" w:rsidRPr="003F62B0" w:rsidRDefault="003F0E94" w:rsidP="009B1810">
            <w:pPr>
              <w:pStyle w:val="Geenafstand"/>
              <w:rPr>
                <w:sz w:val="18"/>
                <w:szCs w:val="18"/>
              </w:rPr>
            </w:pPr>
            <w:r>
              <w:rPr>
                <w:sz w:val="18"/>
                <w:szCs w:val="18"/>
              </w:rPr>
              <w:t>25</w:t>
            </w:r>
            <w:r w:rsidR="00E2685D" w:rsidRPr="003F62B0">
              <w:rPr>
                <w:sz w:val="18"/>
                <w:szCs w:val="18"/>
              </w:rPr>
              <w:t>%</w:t>
            </w:r>
          </w:p>
        </w:tc>
      </w:tr>
      <w:tr w:rsidR="00E2685D" w:rsidRPr="003F62B0" w:rsidTr="009B1810">
        <w:tc>
          <w:tcPr>
            <w:tcW w:w="4928" w:type="dxa"/>
          </w:tcPr>
          <w:p w:rsidR="00E2685D" w:rsidRPr="003F62B0" w:rsidRDefault="00E2685D" w:rsidP="009B1810">
            <w:pPr>
              <w:pStyle w:val="Geenafstand"/>
              <w:rPr>
                <w:sz w:val="18"/>
                <w:szCs w:val="18"/>
                <w:lang w:val="nl-NL"/>
              </w:rPr>
            </w:pPr>
            <w:r w:rsidRPr="003F62B0">
              <w:rPr>
                <w:sz w:val="18"/>
                <w:szCs w:val="18"/>
                <w:lang w:val="nl-NL"/>
              </w:rPr>
              <w:t>Kent één of meerdere huidtherapeuten in de omgeving redelijk</w:t>
            </w:r>
          </w:p>
        </w:tc>
        <w:tc>
          <w:tcPr>
            <w:tcW w:w="1276" w:type="dxa"/>
          </w:tcPr>
          <w:p w:rsidR="00E2685D" w:rsidRPr="003F62B0" w:rsidRDefault="003F0E94" w:rsidP="009B1810">
            <w:pPr>
              <w:pStyle w:val="Geenafstand"/>
              <w:rPr>
                <w:sz w:val="18"/>
                <w:szCs w:val="18"/>
              </w:rPr>
            </w:pPr>
            <w:r>
              <w:rPr>
                <w:sz w:val="18"/>
                <w:szCs w:val="18"/>
              </w:rPr>
              <w:t>4</w:t>
            </w:r>
            <w:r w:rsidR="00E2685D" w:rsidRPr="003F62B0">
              <w:rPr>
                <w:sz w:val="18"/>
                <w:szCs w:val="18"/>
              </w:rPr>
              <w:t>4%</w:t>
            </w:r>
          </w:p>
        </w:tc>
        <w:tc>
          <w:tcPr>
            <w:tcW w:w="1134" w:type="dxa"/>
          </w:tcPr>
          <w:p w:rsidR="00E2685D" w:rsidRPr="003F62B0" w:rsidRDefault="00E2685D" w:rsidP="009B1810">
            <w:pPr>
              <w:pStyle w:val="Geenafstand"/>
              <w:rPr>
                <w:sz w:val="18"/>
                <w:szCs w:val="18"/>
              </w:rPr>
            </w:pPr>
            <w:r w:rsidRPr="003F62B0">
              <w:rPr>
                <w:sz w:val="18"/>
                <w:szCs w:val="18"/>
              </w:rPr>
              <w:t>30%</w:t>
            </w:r>
          </w:p>
        </w:tc>
        <w:tc>
          <w:tcPr>
            <w:tcW w:w="992" w:type="dxa"/>
          </w:tcPr>
          <w:p w:rsidR="00E2685D" w:rsidRPr="003F62B0" w:rsidRDefault="003F0E94" w:rsidP="009B1810">
            <w:pPr>
              <w:pStyle w:val="Geenafstand"/>
              <w:rPr>
                <w:sz w:val="18"/>
                <w:szCs w:val="18"/>
              </w:rPr>
            </w:pPr>
            <w:r>
              <w:rPr>
                <w:sz w:val="18"/>
                <w:szCs w:val="18"/>
              </w:rPr>
              <w:t>20</w:t>
            </w:r>
            <w:r w:rsidR="00E2685D" w:rsidRPr="003F62B0">
              <w:rPr>
                <w:sz w:val="18"/>
                <w:szCs w:val="18"/>
              </w:rPr>
              <w:t>%</w:t>
            </w:r>
          </w:p>
        </w:tc>
        <w:tc>
          <w:tcPr>
            <w:tcW w:w="837" w:type="dxa"/>
          </w:tcPr>
          <w:p w:rsidR="00E2685D" w:rsidRPr="003F62B0" w:rsidRDefault="00E2685D" w:rsidP="009B1810">
            <w:pPr>
              <w:pStyle w:val="Geenafstand"/>
              <w:rPr>
                <w:sz w:val="18"/>
                <w:szCs w:val="18"/>
              </w:rPr>
            </w:pPr>
            <w:r w:rsidRPr="003F62B0">
              <w:rPr>
                <w:sz w:val="18"/>
                <w:szCs w:val="18"/>
              </w:rPr>
              <w:t>36%</w:t>
            </w:r>
          </w:p>
        </w:tc>
      </w:tr>
      <w:tr w:rsidR="00E2685D" w:rsidRPr="003F62B0" w:rsidTr="009B1810">
        <w:tc>
          <w:tcPr>
            <w:tcW w:w="4928" w:type="dxa"/>
          </w:tcPr>
          <w:p w:rsidR="00E2685D" w:rsidRPr="003F62B0" w:rsidRDefault="00E2685D" w:rsidP="009B1810">
            <w:pPr>
              <w:pStyle w:val="Geenafstand"/>
              <w:rPr>
                <w:sz w:val="18"/>
                <w:szCs w:val="18"/>
                <w:lang w:val="nl-NL"/>
              </w:rPr>
            </w:pPr>
            <w:r w:rsidRPr="003F62B0">
              <w:rPr>
                <w:sz w:val="18"/>
                <w:szCs w:val="18"/>
                <w:lang w:val="nl-NL"/>
              </w:rPr>
              <w:t>Kent één of meerdere huidtherapeuten in de omgeving goed</w:t>
            </w:r>
          </w:p>
        </w:tc>
        <w:tc>
          <w:tcPr>
            <w:tcW w:w="1276" w:type="dxa"/>
          </w:tcPr>
          <w:p w:rsidR="00E2685D" w:rsidRPr="003F62B0" w:rsidRDefault="00E2685D" w:rsidP="009B1810">
            <w:pPr>
              <w:pStyle w:val="Geenafstand"/>
              <w:rPr>
                <w:sz w:val="18"/>
                <w:szCs w:val="18"/>
              </w:rPr>
            </w:pPr>
            <w:r w:rsidRPr="003F62B0">
              <w:rPr>
                <w:sz w:val="18"/>
                <w:szCs w:val="18"/>
              </w:rPr>
              <w:t>26%</w:t>
            </w:r>
          </w:p>
        </w:tc>
        <w:tc>
          <w:tcPr>
            <w:tcW w:w="1134" w:type="dxa"/>
          </w:tcPr>
          <w:p w:rsidR="00E2685D" w:rsidRPr="003F62B0" w:rsidRDefault="00E2685D" w:rsidP="009B1810">
            <w:pPr>
              <w:pStyle w:val="Geenafstand"/>
              <w:rPr>
                <w:sz w:val="18"/>
                <w:szCs w:val="18"/>
              </w:rPr>
            </w:pPr>
            <w:r w:rsidRPr="003F62B0">
              <w:rPr>
                <w:sz w:val="18"/>
                <w:szCs w:val="18"/>
              </w:rPr>
              <w:t>12%</w:t>
            </w:r>
          </w:p>
        </w:tc>
        <w:tc>
          <w:tcPr>
            <w:tcW w:w="992" w:type="dxa"/>
          </w:tcPr>
          <w:p w:rsidR="00E2685D" w:rsidRPr="003F62B0" w:rsidRDefault="00E2685D" w:rsidP="009B1810">
            <w:pPr>
              <w:pStyle w:val="Geenafstand"/>
              <w:rPr>
                <w:sz w:val="18"/>
                <w:szCs w:val="18"/>
              </w:rPr>
            </w:pPr>
            <w:r w:rsidRPr="003F62B0">
              <w:rPr>
                <w:sz w:val="18"/>
                <w:szCs w:val="18"/>
              </w:rPr>
              <w:t>6%</w:t>
            </w:r>
          </w:p>
        </w:tc>
        <w:tc>
          <w:tcPr>
            <w:tcW w:w="837" w:type="dxa"/>
          </w:tcPr>
          <w:p w:rsidR="00E2685D" w:rsidRPr="003F62B0" w:rsidRDefault="00E2685D" w:rsidP="009B1810">
            <w:pPr>
              <w:pStyle w:val="Geenafstand"/>
              <w:rPr>
                <w:sz w:val="18"/>
                <w:szCs w:val="18"/>
              </w:rPr>
            </w:pPr>
            <w:r w:rsidRPr="003F62B0">
              <w:rPr>
                <w:sz w:val="18"/>
                <w:szCs w:val="18"/>
              </w:rPr>
              <w:t>14%</w:t>
            </w:r>
          </w:p>
        </w:tc>
      </w:tr>
      <w:tr w:rsidR="00E2685D" w:rsidRPr="003F62B0" w:rsidTr="009B1810">
        <w:tc>
          <w:tcPr>
            <w:tcW w:w="4928" w:type="dxa"/>
          </w:tcPr>
          <w:p w:rsidR="00E2685D" w:rsidRPr="003F62B0" w:rsidRDefault="00E2685D" w:rsidP="009B1810">
            <w:pPr>
              <w:pStyle w:val="Geenafstand"/>
              <w:rPr>
                <w:sz w:val="18"/>
                <w:szCs w:val="18"/>
              </w:rPr>
            </w:pPr>
          </w:p>
        </w:tc>
        <w:tc>
          <w:tcPr>
            <w:tcW w:w="1276" w:type="dxa"/>
          </w:tcPr>
          <w:p w:rsidR="00E2685D" w:rsidRPr="003F62B0" w:rsidRDefault="00E2685D" w:rsidP="009B1810">
            <w:pPr>
              <w:pStyle w:val="Geenafstand"/>
              <w:rPr>
                <w:sz w:val="18"/>
                <w:szCs w:val="18"/>
              </w:rPr>
            </w:pPr>
          </w:p>
        </w:tc>
        <w:tc>
          <w:tcPr>
            <w:tcW w:w="1134" w:type="dxa"/>
          </w:tcPr>
          <w:p w:rsidR="00E2685D" w:rsidRPr="003F62B0" w:rsidRDefault="00E2685D" w:rsidP="009B1810">
            <w:pPr>
              <w:pStyle w:val="Geenafstand"/>
              <w:rPr>
                <w:sz w:val="18"/>
                <w:szCs w:val="18"/>
              </w:rPr>
            </w:pPr>
          </w:p>
        </w:tc>
        <w:tc>
          <w:tcPr>
            <w:tcW w:w="992" w:type="dxa"/>
          </w:tcPr>
          <w:p w:rsidR="00E2685D" w:rsidRPr="003F62B0" w:rsidRDefault="00E2685D" w:rsidP="009B1810">
            <w:pPr>
              <w:pStyle w:val="Geenafstand"/>
              <w:rPr>
                <w:sz w:val="18"/>
                <w:szCs w:val="18"/>
              </w:rPr>
            </w:pPr>
          </w:p>
        </w:tc>
        <w:tc>
          <w:tcPr>
            <w:tcW w:w="837" w:type="dxa"/>
          </w:tcPr>
          <w:p w:rsidR="00E2685D" w:rsidRPr="003F62B0" w:rsidRDefault="00E2685D" w:rsidP="009B1810">
            <w:pPr>
              <w:pStyle w:val="Geenafstand"/>
              <w:rPr>
                <w:sz w:val="18"/>
                <w:szCs w:val="18"/>
              </w:rPr>
            </w:pPr>
          </w:p>
        </w:tc>
      </w:tr>
      <w:tr w:rsidR="00E2685D" w:rsidRPr="003F62B0" w:rsidTr="009B1810">
        <w:tc>
          <w:tcPr>
            <w:tcW w:w="4928" w:type="dxa"/>
          </w:tcPr>
          <w:p w:rsidR="00E2685D" w:rsidRPr="003F62B0" w:rsidRDefault="00E2685D" w:rsidP="009B1810">
            <w:pPr>
              <w:pStyle w:val="Geenafstand"/>
              <w:rPr>
                <w:sz w:val="18"/>
                <w:szCs w:val="18"/>
                <w:lang w:val="nl-NL"/>
              </w:rPr>
            </w:pPr>
            <w:r w:rsidRPr="003F62B0">
              <w:rPr>
                <w:sz w:val="18"/>
                <w:szCs w:val="18"/>
                <w:lang w:val="nl-NL"/>
              </w:rPr>
              <w:t>Gemiddeld aantal huidtherapeuten dat men redelijk kent</w:t>
            </w:r>
          </w:p>
        </w:tc>
        <w:tc>
          <w:tcPr>
            <w:tcW w:w="1276" w:type="dxa"/>
          </w:tcPr>
          <w:p w:rsidR="00E2685D" w:rsidRPr="003F62B0" w:rsidRDefault="00E2685D" w:rsidP="009B1810">
            <w:pPr>
              <w:pStyle w:val="Geenafstand"/>
              <w:rPr>
                <w:sz w:val="18"/>
                <w:szCs w:val="18"/>
              </w:rPr>
            </w:pPr>
            <w:r w:rsidRPr="003F62B0">
              <w:rPr>
                <w:sz w:val="18"/>
                <w:szCs w:val="18"/>
              </w:rPr>
              <w:t>2.1</w:t>
            </w:r>
          </w:p>
        </w:tc>
        <w:tc>
          <w:tcPr>
            <w:tcW w:w="1134" w:type="dxa"/>
          </w:tcPr>
          <w:p w:rsidR="00E2685D" w:rsidRPr="003F62B0" w:rsidRDefault="00E2685D" w:rsidP="009B1810">
            <w:pPr>
              <w:pStyle w:val="Geenafstand"/>
              <w:rPr>
                <w:sz w:val="18"/>
                <w:szCs w:val="18"/>
              </w:rPr>
            </w:pPr>
            <w:r w:rsidRPr="003F62B0">
              <w:rPr>
                <w:sz w:val="18"/>
                <w:szCs w:val="18"/>
              </w:rPr>
              <w:t>2.3</w:t>
            </w:r>
          </w:p>
        </w:tc>
        <w:tc>
          <w:tcPr>
            <w:tcW w:w="992" w:type="dxa"/>
          </w:tcPr>
          <w:p w:rsidR="00E2685D" w:rsidRPr="003F62B0" w:rsidRDefault="00E2685D" w:rsidP="009B1810">
            <w:pPr>
              <w:pStyle w:val="Geenafstand"/>
              <w:rPr>
                <w:sz w:val="18"/>
                <w:szCs w:val="18"/>
              </w:rPr>
            </w:pPr>
            <w:r w:rsidRPr="003F62B0">
              <w:rPr>
                <w:sz w:val="18"/>
                <w:szCs w:val="18"/>
              </w:rPr>
              <w:t>1.3</w:t>
            </w:r>
          </w:p>
        </w:tc>
        <w:tc>
          <w:tcPr>
            <w:tcW w:w="837" w:type="dxa"/>
          </w:tcPr>
          <w:p w:rsidR="00E2685D" w:rsidRPr="003F62B0" w:rsidRDefault="00E2685D" w:rsidP="009B1810">
            <w:pPr>
              <w:pStyle w:val="Geenafstand"/>
              <w:rPr>
                <w:sz w:val="18"/>
                <w:szCs w:val="18"/>
              </w:rPr>
            </w:pPr>
            <w:r w:rsidRPr="003F62B0">
              <w:rPr>
                <w:sz w:val="18"/>
                <w:szCs w:val="18"/>
              </w:rPr>
              <w:t>2.0</w:t>
            </w:r>
          </w:p>
        </w:tc>
      </w:tr>
      <w:tr w:rsidR="00E2685D" w:rsidRPr="003F62B0" w:rsidTr="009B1810">
        <w:tc>
          <w:tcPr>
            <w:tcW w:w="4928" w:type="dxa"/>
          </w:tcPr>
          <w:p w:rsidR="00E2685D" w:rsidRPr="003F62B0" w:rsidRDefault="00E2685D" w:rsidP="009B1810">
            <w:pPr>
              <w:pStyle w:val="Geenafstand"/>
              <w:rPr>
                <w:sz w:val="18"/>
                <w:szCs w:val="18"/>
                <w:lang w:val="nl-NL"/>
              </w:rPr>
            </w:pPr>
            <w:r w:rsidRPr="003F62B0">
              <w:rPr>
                <w:sz w:val="18"/>
                <w:szCs w:val="18"/>
                <w:lang w:val="nl-NL"/>
              </w:rPr>
              <w:t>Gemiddeld aantal huidtherapeuten dat men goed kent</w:t>
            </w:r>
          </w:p>
        </w:tc>
        <w:tc>
          <w:tcPr>
            <w:tcW w:w="1276" w:type="dxa"/>
          </w:tcPr>
          <w:p w:rsidR="00E2685D" w:rsidRPr="003F62B0" w:rsidRDefault="00E2685D" w:rsidP="009B1810">
            <w:pPr>
              <w:pStyle w:val="Geenafstand"/>
              <w:rPr>
                <w:sz w:val="18"/>
                <w:szCs w:val="18"/>
              </w:rPr>
            </w:pPr>
            <w:r w:rsidRPr="003F62B0">
              <w:rPr>
                <w:sz w:val="18"/>
                <w:szCs w:val="18"/>
              </w:rPr>
              <w:t>2.0</w:t>
            </w:r>
          </w:p>
        </w:tc>
        <w:tc>
          <w:tcPr>
            <w:tcW w:w="1134" w:type="dxa"/>
          </w:tcPr>
          <w:p w:rsidR="00E2685D" w:rsidRPr="003F62B0" w:rsidRDefault="00E2685D" w:rsidP="009B1810">
            <w:pPr>
              <w:pStyle w:val="Geenafstand"/>
              <w:rPr>
                <w:sz w:val="18"/>
                <w:szCs w:val="18"/>
              </w:rPr>
            </w:pPr>
            <w:r w:rsidRPr="003F62B0">
              <w:rPr>
                <w:sz w:val="18"/>
                <w:szCs w:val="18"/>
              </w:rPr>
              <w:t>1.8</w:t>
            </w:r>
          </w:p>
        </w:tc>
        <w:tc>
          <w:tcPr>
            <w:tcW w:w="992" w:type="dxa"/>
          </w:tcPr>
          <w:p w:rsidR="00E2685D" w:rsidRPr="003F62B0" w:rsidRDefault="00E2685D" w:rsidP="009B1810">
            <w:pPr>
              <w:pStyle w:val="Geenafstand"/>
              <w:rPr>
                <w:sz w:val="18"/>
                <w:szCs w:val="18"/>
              </w:rPr>
            </w:pPr>
            <w:r w:rsidRPr="003F62B0">
              <w:rPr>
                <w:sz w:val="18"/>
                <w:szCs w:val="18"/>
              </w:rPr>
              <w:t>1.0</w:t>
            </w:r>
          </w:p>
        </w:tc>
        <w:tc>
          <w:tcPr>
            <w:tcW w:w="837" w:type="dxa"/>
          </w:tcPr>
          <w:p w:rsidR="00E2685D" w:rsidRPr="003F62B0" w:rsidRDefault="00E2685D" w:rsidP="009B1810">
            <w:pPr>
              <w:pStyle w:val="Geenafstand"/>
              <w:rPr>
                <w:sz w:val="18"/>
                <w:szCs w:val="18"/>
              </w:rPr>
            </w:pPr>
            <w:r w:rsidRPr="003F62B0">
              <w:rPr>
                <w:sz w:val="18"/>
                <w:szCs w:val="18"/>
              </w:rPr>
              <w:t>1.8</w:t>
            </w:r>
          </w:p>
        </w:tc>
      </w:tr>
      <w:tr w:rsidR="00E2685D" w:rsidRPr="003F62B0" w:rsidTr="009B1810">
        <w:tc>
          <w:tcPr>
            <w:tcW w:w="4928" w:type="dxa"/>
          </w:tcPr>
          <w:p w:rsidR="00E2685D" w:rsidRPr="003F62B0" w:rsidRDefault="00E2685D" w:rsidP="009B1810">
            <w:pPr>
              <w:pStyle w:val="Geenafstand"/>
              <w:rPr>
                <w:sz w:val="18"/>
                <w:szCs w:val="18"/>
              </w:rPr>
            </w:pPr>
          </w:p>
        </w:tc>
        <w:tc>
          <w:tcPr>
            <w:tcW w:w="1276" w:type="dxa"/>
          </w:tcPr>
          <w:p w:rsidR="00E2685D" w:rsidRPr="003F62B0" w:rsidRDefault="00E2685D" w:rsidP="009B1810">
            <w:pPr>
              <w:pStyle w:val="Geenafstand"/>
              <w:rPr>
                <w:sz w:val="18"/>
                <w:szCs w:val="18"/>
              </w:rPr>
            </w:pPr>
          </w:p>
        </w:tc>
        <w:tc>
          <w:tcPr>
            <w:tcW w:w="1134" w:type="dxa"/>
          </w:tcPr>
          <w:p w:rsidR="00E2685D" w:rsidRPr="003F62B0" w:rsidRDefault="00E2685D" w:rsidP="009B1810">
            <w:pPr>
              <w:pStyle w:val="Geenafstand"/>
              <w:rPr>
                <w:sz w:val="18"/>
                <w:szCs w:val="18"/>
              </w:rPr>
            </w:pPr>
          </w:p>
        </w:tc>
        <w:tc>
          <w:tcPr>
            <w:tcW w:w="992" w:type="dxa"/>
          </w:tcPr>
          <w:p w:rsidR="00E2685D" w:rsidRPr="003F62B0" w:rsidRDefault="00E2685D" w:rsidP="009B1810">
            <w:pPr>
              <w:pStyle w:val="Geenafstand"/>
              <w:rPr>
                <w:sz w:val="18"/>
                <w:szCs w:val="18"/>
              </w:rPr>
            </w:pPr>
          </w:p>
        </w:tc>
        <w:tc>
          <w:tcPr>
            <w:tcW w:w="837" w:type="dxa"/>
          </w:tcPr>
          <w:p w:rsidR="00E2685D" w:rsidRPr="003F62B0" w:rsidRDefault="00E2685D" w:rsidP="009B1810">
            <w:pPr>
              <w:pStyle w:val="Geenafstand"/>
              <w:rPr>
                <w:sz w:val="18"/>
                <w:szCs w:val="18"/>
              </w:rPr>
            </w:pPr>
          </w:p>
        </w:tc>
      </w:tr>
      <w:tr w:rsidR="00E2685D" w:rsidRPr="003F62B0" w:rsidTr="009B1810">
        <w:tc>
          <w:tcPr>
            <w:tcW w:w="4928" w:type="dxa"/>
          </w:tcPr>
          <w:p w:rsidR="00E2685D" w:rsidRPr="003F62B0" w:rsidRDefault="00E2685D" w:rsidP="009B1810">
            <w:pPr>
              <w:pStyle w:val="Geenafstand"/>
              <w:rPr>
                <w:sz w:val="18"/>
                <w:szCs w:val="18"/>
              </w:rPr>
            </w:pPr>
            <w:r w:rsidRPr="003F62B0">
              <w:rPr>
                <w:sz w:val="18"/>
                <w:szCs w:val="18"/>
              </w:rPr>
              <w:t>Totaal</w:t>
            </w:r>
          </w:p>
        </w:tc>
        <w:tc>
          <w:tcPr>
            <w:tcW w:w="1276" w:type="dxa"/>
          </w:tcPr>
          <w:p w:rsidR="00E2685D" w:rsidRPr="003F62B0" w:rsidRDefault="00E2685D" w:rsidP="009B1810">
            <w:pPr>
              <w:pStyle w:val="Geenafstand"/>
              <w:rPr>
                <w:sz w:val="18"/>
                <w:szCs w:val="18"/>
              </w:rPr>
            </w:pPr>
            <w:r w:rsidRPr="003F62B0">
              <w:rPr>
                <w:sz w:val="18"/>
                <w:szCs w:val="18"/>
              </w:rPr>
              <w:t>100%</w:t>
            </w:r>
          </w:p>
        </w:tc>
        <w:tc>
          <w:tcPr>
            <w:tcW w:w="1134" w:type="dxa"/>
          </w:tcPr>
          <w:p w:rsidR="00E2685D" w:rsidRPr="003F62B0" w:rsidRDefault="00E2685D" w:rsidP="009B1810">
            <w:pPr>
              <w:pStyle w:val="Geenafstand"/>
              <w:rPr>
                <w:sz w:val="18"/>
                <w:szCs w:val="18"/>
              </w:rPr>
            </w:pPr>
            <w:r w:rsidRPr="003F62B0">
              <w:rPr>
                <w:sz w:val="18"/>
                <w:szCs w:val="18"/>
              </w:rPr>
              <w:t>100%</w:t>
            </w:r>
          </w:p>
        </w:tc>
        <w:tc>
          <w:tcPr>
            <w:tcW w:w="992" w:type="dxa"/>
          </w:tcPr>
          <w:p w:rsidR="00E2685D" w:rsidRPr="003F62B0" w:rsidRDefault="00E2685D" w:rsidP="009B1810">
            <w:pPr>
              <w:pStyle w:val="Geenafstand"/>
              <w:rPr>
                <w:sz w:val="18"/>
                <w:szCs w:val="18"/>
              </w:rPr>
            </w:pPr>
            <w:r w:rsidRPr="003F62B0">
              <w:rPr>
                <w:sz w:val="18"/>
                <w:szCs w:val="18"/>
              </w:rPr>
              <w:t>100%</w:t>
            </w:r>
          </w:p>
        </w:tc>
        <w:tc>
          <w:tcPr>
            <w:tcW w:w="837" w:type="dxa"/>
          </w:tcPr>
          <w:p w:rsidR="00E2685D" w:rsidRPr="003F62B0" w:rsidRDefault="00E2685D" w:rsidP="009B1810">
            <w:pPr>
              <w:pStyle w:val="Geenafstand"/>
              <w:rPr>
                <w:sz w:val="18"/>
                <w:szCs w:val="18"/>
              </w:rPr>
            </w:pPr>
            <w:r w:rsidRPr="003F62B0">
              <w:rPr>
                <w:sz w:val="18"/>
                <w:szCs w:val="18"/>
              </w:rPr>
              <w:t>100%</w:t>
            </w:r>
          </w:p>
        </w:tc>
      </w:tr>
    </w:tbl>
    <w:p w:rsidR="00E2685D" w:rsidRPr="003F62B0" w:rsidRDefault="00C4749B" w:rsidP="00E2685D">
      <w:pPr>
        <w:pStyle w:val="Geenafstand"/>
        <w:rPr>
          <w:i/>
          <w:iCs/>
          <w:sz w:val="18"/>
          <w:szCs w:val="18"/>
          <w:lang w:val="nl-NL"/>
        </w:rPr>
      </w:pPr>
      <w:r>
        <w:rPr>
          <w:i/>
          <w:iCs/>
          <w:sz w:val="18"/>
          <w:szCs w:val="18"/>
          <w:lang w:val="nl-NL"/>
        </w:rPr>
        <w:t>Tabel 1</w:t>
      </w:r>
      <w:r w:rsidR="00E2685D" w:rsidRPr="003F62B0">
        <w:rPr>
          <w:i/>
          <w:iCs/>
          <w:sz w:val="18"/>
          <w:szCs w:val="18"/>
          <w:lang w:val="nl-NL"/>
        </w:rPr>
        <w:t>: De bekendheid van verwijzers met huidtherapeuten in de omgeving naar type verwijzer.</w:t>
      </w:r>
    </w:p>
    <w:p w:rsidR="00E2685D" w:rsidRPr="003F62B0" w:rsidRDefault="00E2685D" w:rsidP="00E2685D">
      <w:pPr>
        <w:pStyle w:val="Geenafstand"/>
        <w:rPr>
          <w:i/>
          <w:iCs/>
          <w:sz w:val="18"/>
          <w:szCs w:val="18"/>
          <w:lang w:val="nl-NL"/>
        </w:rPr>
      </w:pPr>
      <w:r w:rsidRPr="003F62B0">
        <w:rPr>
          <w:i/>
          <w:iCs/>
          <w:sz w:val="18"/>
          <w:szCs w:val="18"/>
          <w:lang w:val="nl-NL"/>
        </w:rPr>
        <w:t xml:space="preserve">Bron: </w:t>
      </w:r>
      <w:r w:rsidRPr="003F62B0">
        <w:rPr>
          <w:i/>
          <w:sz w:val="18"/>
          <w:szCs w:val="18"/>
          <w:lang w:val="nl-NL"/>
        </w:rPr>
        <w:t>Hansen, J., Schepman, S.  Op de huid; Inventarisatie zorgvraag en marktgebied huidtherapie, 2009.</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Huisartsen geven aan dat zij niet goed op de hoogte zijn van de werkzaamheden van de huidtherapeut, wat leidt tot een belemmering in het doorverwijzen van patiënten naar de huidtherapeut. Daarnaast zien deelnemende huisartsen van het onderzoek niet altijd de meerwaarde van de huidtherapeut</w:t>
      </w:r>
      <w:r>
        <w:rPr>
          <w:sz w:val="18"/>
          <w:szCs w:val="18"/>
          <w:lang w:val="nl-NL"/>
        </w:rPr>
        <w:t xml:space="preserve"> in</w:t>
      </w:r>
      <w:r w:rsidRPr="003F62B0">
        <w:rPr>
          <w:sz w:val="18"/>
          <w:szCs w:val="18"/>
          <w:lang w:val="nl-NL"/>
        </w:rPr>
        <w:t>, wat mogelijk een gevolg is van het niet goed op de hoogte zijn van de werkzaamheden van de huidtherapeut.</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 xml:space="preserve">Wanneer naar het verwijsgedrag van de huisarts wordt gekeken, geeft een kwart van deelnemende huisartsen aan nog nooit naar de huidtherapeut verwezen te hebben en ruim de helft (56%) geeft aan minder dan tien keer naar de huidtherapeut te hebben doorverwezen. </w:t>
      </w:r>
    </w:p>
    <w:p w:rsidR="00E2685D" w:rsidRPr="003F62B0" w:rsidRDefault="00E2685D" w:rsidP="00E2685D">
      <w:pPr>
        <w:pStyle w:val="Geenafstand"/>
        <w:rPr>
          <w:sz w:val="18"/>
          <w:szCs w:val="18"/>
          <w:lang w:val="nl-NL"/>
        </w:rPr>
      </w:pPr>
      <w:r w:rsidRPr="003F62B0">
        <w:rPr>
          <w:sz w:val="18"/>
          <w:szCs w:val="18"/>
          <w:lang w:val="nl-NL"/>
        </w:rPr>
        <w:t xml:space="preserve">Het verwijsgedrag van de huisarts verschilt sterk met dat van de dermatoloog en </w:t>
      </w:r>
      <w:r>
        <w:rPr>
          <w:sz w:val="18"/>
          <w:szCs w:val="18"/>
          <w:lang w:val="nl-NL"/>
        </w:rPr>
        <w:t>de plastisch chirurg (</w:t>
      </w:r>
      <w:r w:rsidR="00C4749B">
        <w:rPr>
          <w:sz w:val="18"/>
          <w:szCs w:val="18"/>
          <w:lang w:val="nl-NL"/>
        </w:rPr>
        <w:t>tabel 2</w:t>
      </w:r>
      <w:r>
        <w:rPr>
          <w:sz w:val="18"/>
          <w:szCs w:val="18"/>
          <w:lang w:val="nl-NL"/>
        </w:rPr>
        <w:t>).</w:t>
      </w:r>
    </w:p>
    <w:p w:rsidR="00E2685D" w:rsidRPr="003F62B0" w:rsidRDefault="00E2685D" w:rsidP="00E2685D">
      <w:pPr>
        <w:pStyle w:val="Geenafstand"/>
        <w:rPr>
          <w:sz w:val="18"/>
          <w:szCs w:val="18"/>
          <w:lang w:val="nl-NL"/>
        </w:rPr>
      </w:pP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843"/>
        <w:gridCol w:w="1275"/>
        <w:gridCol w:w="1276"/>
        <w:gridCol w:w="979"/>
      </w:tblGrid>
      <w:tr w:rsidR="00E2685D" w:rsidRPr="003F62B0" w:rsidTr="009B1810">
        <w:tc>
          <w:tcPr>
            <w:tcW w:w="3794" w:type="dxa"/>
          </w:tcPr>
          <w:p w:rsidR="00E2685D" w:rsidRPr="003F62B0" w:rsidRDefault="00E2685D" w:rsidP="009B1810">
            <w:pPr>
              <w:pStyle w:val="Geenafstand"/>
              <w:rPr>
                <w:sz w:val="18"/>
                <w:szCs w:val="18"/>
                <w:lang w:val="nl-NL"/>
              </w:rPr>
            </w:pPr>
          </w:p>
        </w:tc>
        <w:tc>
          <w:tcPr>
            <w:tcW w:w="1843" w:type="dxa"/>
          </w:tcPr>
          <w:p w:rsidR="00E2685D" w:rsidRPr="003F62B0" w:rsidRDefault="00E2685D" w:rsidP="009B1810">
            <w:pPr>
              <w:pStyle w:val="Geenafstand"/>
              <w:rPr>
                <w:sz w:val="18"/>
                <w:szCs w:val="18"/>
              </w:rPr>
            </w:pPr>
            <w:r w:rsidRPr="003F62B0">
              <w:rPr>
                <w:sz w:val="18"/>
                <w:szCs w:val="18"/>
              </w:rPr>
              <w:t>Dermatologen</w:t>
            </w:r>
          </w:p>
        </w:tc>
        <w:tc>
          <w:tcPr>
            <w:tcW w:w="1275" w:type="dxa"/>
          </w:tcPr>
          <w:p w:rsidR="00E2685D" w:rsidRPr="003F62B0" w:rsidRDefault="00E2685D" w:rsidP="009B1810">
            <w:pPr>
              <w:pStyle w:val="Geenafstand"/>
              <w:rPr>
                <w:sz w:val="18"/>
                <w:szCs w:val="18"/>
              </w:rPr>
            </w:pPr>
            <w:r w:rsidRPr="003F62B0">
              <w:rPr>
                <w:sz w:val="18"/>
                <w:szCs w:val="18"/>
              </w:rPr>
              <w:t>Plastisch chirurgen</w:t>
            </w:r>
          </w:p>
        </w:tc>
        <w:tc>
          <w:tcPr>
            <w:tcW w:w="1276" w:type="dxa"/>
          </w:tcPr>
          <w:p w:rsidR="00E2685D" w:rsidRPr="003F62B0" w:rsidRDefault="00E2685D" w:rsidP="009B1810">
            <w:pPr>
              <w:pStyle w:val="Geenafstand"/>
              <w:rPr>
                <w:sz w:val="18"/>
                <w:szCs w:val="18"/>
              </w:rPr>
            </w:pPr>
            <w:r w:rsidRPr="003F62B0">
              <w:rPr>
                <w:sz w:val="18"/>
                <w:szCs w:val="18"/>
              </w:rPr>
              <w:t>Huisartsen</w:t>
            </w:r>
          </w:p>
        </w:tc>
        <w:tc>
          <w:tcPr>
            <w:tcW w:w="979" w:type="dxa"/>
          </w:tcPr>
          <w:p w:rsidR="00E2685D" w:rsidRPr="003F62B0" w:rsidRDefault="00E2685D" w:rsidP="009B1810">
            <w:pPr>
              <w:pStyle w:val="Geenafstand"/>
              <w:rPr>
                <w:sz w:val="18"/>
                <w:szCs w:val="18"/>
              </w:rPr>
            </w:pPr>
            <w:r w:rsidRPr="003F62B0">
              <w:rPr>
                <w:sz w:val="18"/>
                <w:szCs w:val="18"/>
              </w:rPr>
              <w:t>Totaal</w:t>
            </w:r>
          </w:p>
        </w:tc>
      </w:tr>
      <w:tr w:rsidR="00E2685D" w:rsidRPr="003F62B0" w:rsidTr="009B1810">
        <w:tc>
          <w:tcPr>
            <w:tcW w:w="3794" w:type="dxa"/>
          </w:tcPr>
          <w:p w:rsidR="00E2685D" w:rsidRPr="003F62B0" w:rsidRDefault="00E2685D" w:rsidP="009B1810">
            <w:pPr>
              <w:pStyle w:val="Geenafstand"/>
              <w:rPr>
                <w:sz w:val="18"/>
                <w:szCs w:val="18"/>
              </w:rPr>
            </w:pPr>
            <w:r w:rsidRPr="003F62B0">
              <w:rPr>
                <w:sz w:val="18"/>
                <w:szCs w:val="18"/>
              </w:rPr>
              <w:t>Nooit</w:t>
            </w:r>
          </w:p>
        </w:tc>
        <w:tc>
          <w:tcPr>
            <w:tcW w:w="1843" w:type="dxa"/>
          </w:tcPr>
          <w:p w:rsidR="00E2685D" w:rsidRPr="003F62B0" w:rsidRDefault="00E2685D" w:rsidP="009B1810">
            <w:pPr>
              <w:pStyle w:val="Geenafstand"/>
              <w:rPr>
                <w:sz w:val="18"/>
                <w:szCs w:val="18"/>
              </w:rPr>
            </w:pPr>
            <w:r w:rsidRPr="003F62B0">
              <w:rPr>
                <w:sz w:val="18"/>
                <w:szCs w:val="18"/>
              </w:rPr>
              <w:t>3%</w:t>
            </w:r>
          </w:p>
        </w:tc>
        <w:tc>
          <w:tcPr>
            <w:tcW w:w="1275" w:type="dxa"/>
          </w:tcPr>
          <w:p w:rsidR="00E2685D" w:rsidRPr="003F62B0" w:rsidRDefault="00E2685D" w:rsidP="009B1810">
            <w:pPr>
              <w:pStyle w:val="Geenafstand"/>
              <w:rPr>
                <w:sz w:val="18"/>
                <w:szCs w:val="18"/>
              </w:rPr>
            </w:pPr>
            <w:r w:rsidRPr="003F62B0">
              <w:rPr>
                <w:sz w:val="18"/>
                <w:szCs w:val="18"/>
              </w:rPr>
              <w:t>14%</w:t>
            </w:r>
          </w:p>
        </w:tc>
        <w:tc>
          <w:tcPr>
            <w:tcW w:w="1276" w:type="dxa"/>
          </w:tcPr>
          <w:p w:rsidR="00E2685D" w:rsidRPr="003F62B0" w:rsidRDefault="00E2685D" w:rsidP="009B1810">
            <w:pPr>
              <w:pStyle w:val="Geenafstand"/>
              <w:rPr>
                <w:sz w:val="18"/>
                <w:szCs w:val="18"/>
              </w:rPr>
            </w:pPr>
            <w:r w:rsidRPr="003F62B0">
              <w:rPr>
                <w:sz w:val="18"/>
                <w:szCs w:val="18"/>
              </w:rPr>
              <w:t>25%</w:t>
            </w:r>
          </w:p>
        </w:tc>
        <w:tc>
          <w:tcPr>
            <w:tcW w:w="979" w:type="dxa"/>
          </w:tcPr>
          <w:p w:rsidR="00E2685D" w:rsidRPr="003F62B0" w:rsidRDefault="00E2685D" w:rsidP="009B1810">
            <w:pPr>
              <w:pStyle w:val="Geenafstand"/>
              <w:rPr>
                <w:sz w:val="18"/>
                <w:szCs w:val="18"/>
              </w:rPr>
            </w:pPr>
            <w:r w:rsidRPr="003F62B0">
              <w:rPr>
                <w:sz w:val="18"/>
                <w:szCs w:val="18"/>
              </w:rPr>
              <w:t>14%</w:t>
            </w:r>
          </w:p>
        </w:tc>
      </w:tr>
      <w:tr w:rsidR="00E2685D" w:rsidRPr="003F62B0" w:rsidTr="009B1810">
        <w:tc>
          <w:tcPr>
            <w:tcW w:w="3794" w:type="dxa"/>
          </w:tcPr>
          <w:p w:rsidR="00E2685D" w:rsidRPr="003F62B0" w:rsidRDefault="00E2685D" w:rsidP="009B1810">
            <w:pPr>
              <w:pStyle w:val="Geenafstand"/>
              <w:rPr>
                <w:sz w:val="18"/>
                <w:szCs w:val="18"/>
              </w:rPr>
            </w:pPr>
            <w:r w:rsidRPr="003F62B0">
              <w:rPr>
                <w:sz w:val="18"/>
                <w:szCs w:val="18"/>
              </w:rPr>
              <w:t>Minder dan 5 keer</w:t>
            </w:r>
          </w:p>
        </w:tc>
        <w:tc>
          <w:tcPr>
            <w:tcW w:w="1843" w:type="dxa"/>
          </w:tcPr>
          <w:p w:rsidR="00E2685D" w:rsidRPr="003F62B0" w:rsidRDefault="00E2685D" w:rsidP="009B1810">
            <w:pPr>
              <w:pStyle w:val="Geenafstand"/>
              <w:rPr>
                <w:sz w:val="18"/>
                <w:szCs w:val="18"/>
              </w:rPr>
            </w:pPr>
            <w:r w:rsidRPr="003F62B0">
              <w:rPr>
                <w:sz w:val="18"/>
                <w:szCs w:val="18"/>
              </w:rPr>
              <w:t>16%</w:t>
            </w:r>
          </w:p>
        </w:tc>
        <w:tc>
          <w:tcPr>
            <w:tcW w:w="1275" w:type="dxa"/>
          </w:tcPr>
          <w:p w:rsidR="00E2685D" w:rsidRPr="003F62B0" w:rsidRDefault="00E2685D" w:rsidP="009B1810">
            <w:pPr>
              <w:pStyle w:val="Geenafstand"/>
              <w:rPr>
                <w:sz w:val="18"/>
                <w:szCs w:val="18"/>
              </w:rPr>
            </w:pPr>
            <w:r w:rsidRPr="003F62B0">
              <w:rPr>
                <w:sz w:val="18"/>
                <w:szCs w:val="18"/>
              </w:rPr>
              <w:t>11%</w:t>
            </w:r>
          </w:p>
        </w:tc>
        <w:tc>
          <w:tcPr>
            <w:tcW w:w="1276" w:type="dxa"/>
          </w:tcPr>
          <w:p w:rsidR="00E2685D" w:rsidRPr="003F62B0" w:rsidRDefault="00E2685D" w:rsidP="009B1810">
            <w:pPr>
              <w:pStyle w:val="Geenafstand"/>
              <w:rPr>
                <w:sz w:val="18"/>
                <w:szCs w:val="18"/>
              </w:rPr>
            </w:pPr>
            <w:r w:rsidRPr="003F62B0">
              <w:rPr>
                <w:sz w:val="18"/>
                <w:szCs w:val="18"/>
              </w:rPr>
              <w:t>32%</w:t>
            </w:r>
          </w:p>
        </w:tc>
        <w:tc>
          <w:tcPr>
            <w:tcW w:w="979" w:type="dxa"/>
          </w:tcPr>
          <w:p w:rsidR="00E2685D" w:rsidRPr="003F62B0" w:rsidRDefault="00E2685D" w:rsidP="009B1810">
            <w:pPr>
              <w:pStyle w:val="Geenafstand"/>
              <w:rPr>
                <w:sz w:val="18"/>
                <w:szCs w:val="18"/>
              </w:rPr>
            </w:pPr>
            <w:r w:rsidRPr="003F62B0">
              <w:rPr>
                <w:sz w:val="18"/>
                <w:szCs w:val="18"/>
              </w:rPr>
              <w:t>20%</w:t>
            </w:r>
          </w:p>
        </w:tc>
      </w:tr>
      <w:tr w:rsidR="00E2685D" w:rsidRPr="003F62B0" w:rsidTr="009B1810">
        <w:tc>
          <w:tcPr>
            <w:tcW w:w="3794" w:type="dxa"/>
          </w:tcPr>
          <w:p w:rsidR="00E2685D" w:rsidRPr="003F62B0" w:rsidRDefault="00E2685D" w:rsidP="009B1810">
            <w:pPr>
              <w:pStyle w:val="Geenafstand"/>
              <w:rPr>
                <w:sz w:val="18"/>
                <w:szCs w:val="18"/>
              </w:rPr>
            </w:pPr>
            <w:r w:rsidRPr="003F62B0">
              <w:rPr>
                <w:sz w:val="18"/>
                <w:szCs w:val="18"/>
              </w:rPr>
              <w:t>5 tot 10 keer</w:t>
            </w:r>
          </w:p>
        </w:tc>
        <w:tc>
          <w:tcPr>
            <w:tcW w:w="1843" w:type="dxa"/>
          </w:tcPr>
          <w:p w:rsidR="00E2685D" w:rsidRPr="003F62B0" w:rsidRDefault="00E2685D" w:rsidP="009B1810">
            <w:pPr>
              <w:pStyle w:val="Geenafstand"/>
              <w:rPr>
                <w:sz w:val="18"/>
                <w:szCs w:val="18"/>
              </w:rPr>
            </w:pPr>
            <w:r w:rsidRPr="003F62B0">
              <w:rPr>
                <w:sz w:val="18"/>
                <w:szCs w:val="18"/>
              </w:rPr>
              <w:t>10%</w:t>
            </w:r>
          </w:p>
        </w:tc>
        <w:tc>
          <w:tcPr>
            <w:tcW w:w="1275" w:type="dxa"/>
          </w:tcPr>
          <w:p w:rsidR="00E2685D" w:rsidRPr="003F62B0" w:rsidRDefault="00E2685D" w:rsidP="009B1810">
            <w:pPr>
              <w:pStyle w:val="Geenafstand"/>
              <w:rPr>
                <w:sz w:val="18"/>
                <w:szCs w:val="18"/>
              </w:rPr>
            </w:pPr>
            <w:r w:rsidRPr="003F62B0">
              <w:rPr>
                <w:sz w:val="18"/>
                <w:szCs w:val="18"/>
              </w:rPr>
              <w:t>11%</w:t>
            </w:r>
          </w:p>
        </w:tc>
        <w:tc>
          <w:tcPr>
            <w:tcW w:w="1276" w:type="dxa"/>
          </w:tcPr>
          <w:p w:rsidR="00E2685D" w:rsidRPr="003F62B0" w:rsidRDefault="00E2685D" w:rsidP="009B1810">
            <w:pPr>
              <w:pStyle w:val="Geenafstand"/>
              <w:rPr>
                <w:sz w:val="18"/>
                <w:szCs w:val="18"/>
              </w:rPr>
            </w:pPr>
            <w:r w:rsidRPr="003F62B0">
              <w:rPr>
                <w:sz w:val="18"/>
                <w:szCs w:val="18"/>
              </w:rPr>
              <w:t>24%</w:t>
            </w:r>
          </w:p>
        </w:tc>
        <w:tc>
          <w:tcPr>
            <w:tcW w:w="979" w:type="dxa"/>
          </w:tcPr>
          <w:p w:rsidR="00E2685D" w:rsidRPr="003F62B0" w:rsidRDefault="00E2685D" w:rsidP="009B1810">
            <w:pPr>
              <w:pStyle w:val="Geenafstand"/>
              <w:rPr>
                <w:sz w:val="18"/>
                <w:szCs w:val="18"/>
              </w:rPr>
            </w:pPr>
            <w:r w:rsidRPr="003F62B0">
              <w:rPr>
                <w:sz w:val="18"/>
                <w:szCs w:val="18"/>
              </w:rPr>
              <w:t>15%</w:t>
            </w:r>
          </w:p>
        </w:tc>
      </w:tr>
      <w:tr w:rsidR="00E2685D" w:rsidRPr="003F62B0" w:rsidTr="009B1810">
        <w:tc>
          <w:tcPr>
            <w:tcW w:w="3794" w:type="dxa"/>
          </w:tcPr>
          <w:p w:rsidR="00E2685D" w:rsidRPr="003F62B0" w:rsidRDefault="00E2685D" w:rsidP="009B1810">
            <w:pPr>
              <w:pStyle w:val="Geenafstand"/>
              <w:rPr>
                <w:sz w:val="18"/>
                <w:szCs w:val="18"/>
              </w:rPr>
            </w:pPr>
            <w:r w:rsidRPr="003F62B0">
              <w:rPr>
                <w:sz w:val="18"/>
                <w:szCs w:val="18"/>
              </w:rPr>
              <w:t>Meer dan 10 keer</w:t>
            </w:r>
          </w:p>
        </w:tc>
        <w:tc>
          <w:tcPr>
            <w:tcW w:w="1843" w:type="dxa"/>
          </w:tcPr>
          <w:p w:rsidR="00E2685D" w:rsidRPr="003F62B0" w:rsidRDefault="00E2685D" w:rsidP="009B1810">
            <w:pPr>
              <w:pStyle w:val="Geenafstand"/>
              <w:rPr>
                <w:sz w:val="18"/>
                <w:szCs w:val="18"/>
              </w:rPr>
            </w:pPr>
            <w:r w:rsidRPr="003F62B0">
              <w:rPr>
                <w:sz w:val="18"/>
                <w:szCs w:val="18"/>
              </w:rPr>
              <w:t>71%</w:t>
            </w:r>
          </w:p>
        </w:tc>
        <w:tc>
          <w:tcPr>
            <w:tcW w:w="1275" w:type="dxa"/>
          </w:tcPr>
          <w:p w:rsidR="00E2685D" w:rsidRPr="003F62B0" w:rsidRDefault="00E2685D" w:rsidP="009B1810">
            <w:pPr>
              <w:pStyle w:val="Geenafstand"/>
              <w:rPr>
                <w:sz w:val="18"/>
                <w:szCs w:val="18"/>
              </w:rPr>
            </w:pPr>
            <w:r w:rsidRPr="003F62B0">
              <w:rPr>
                <w:sz w:val="18"/>
                <w:szCs w:val="18"/>
              </w:rPr>
              <w:t>64%</w:t>
            </w:r>
          </w:p>
        </w:tc>
        <w:tc>
          <w:tcPr>
            <w:tcW w:w="1276" w:type="dxa"/>
          </w:tcPr>
          <w:p w:rsidR="00E2685D" w:rsidRPr="003F62B0" w:rsidRDefault="00E2685D" w:rsidP="009B1810">
            <w:pPr>
              <w:pStyle w:val="Geenafstand"/>
              <w:rPr>
                <w:sz w:val="18"/>
                <w:szCs w:val="18"/>
              </w:rPr>
            </w:pPr>
            <w:r w:rsidRPr="003F62B0">
              <w:rPr>
                <w:sz w:val="18"/>
                <w:szCs w:val="18"/>
              </w:rPr>
              <w:t>19%</w:t>
            </w:r>
          </w:p>
        </w:tc>
        <w:tc>
          <w:tcPr>
            <w:tcW w:w="979" w:type="dxa"/>
          </w:tcPr>
          <w:p w:rsidR="00E2685D" w:rsidRPr="003F62B0" w:rsidRDefault="00E2685D" w:rsidP="009B1810">
            <w:pPr>
              <w:pStyle w:val="Geenafstand"/>
              <w:rPr>
                <w:sz w:val="18"/>
                <w:szCs w:val="18"/>
              </w:rPr>
            </w:pPr>
            <w:r w:rsidRPr="003F62B0">
              <w:rPr>
                <w:sz w:val="18"/>
                <w:szCs w:val="18"/>
              </w:rPr>
              <w:t>51%</w:t>
            </w:r>
          </w:p>
        </w:tc>
      </w:tr>
      <w:tr w:rsidR="00E2685D" w:rsidRPr="003F62B0" w:rsidTr="009B1810">
        <w:tc>
          <w:tcPr>
            <w:tcW w:w="3794" w:type="dxa"/>
          </w:tcPr>
          <w:p w:rsidR="00E2685D" w:rsidRPr="003F62B0" w:rsidRDefault="00E2685D" w:rsidP="009B1810">
            <w:pPr>
              <w:pStyle w:val="Geenafstand"/>
              <w:rPr>
                <w:sz w:val="18"/>
                <w:szCs w:val="18"/>
              </w:rPr>
            </w:pPr>
          </w:p>
        </w:tc>
        <w:tc>
          <w:tcPr>
            <w:tcW w:w="1843" w:type="dxa"/>
          </w:tcPr>
          <w:p w:rsidR="00E2685D" w:rsidRPr="003F62B0" w:rsidRDefault="00E2685D" w:rsidP="009B1810">
            <w:pPr>
              <w:pStyle w:val="Geenafstand"/>
              <w:rPr>
                <w:sz w:val="18"/>
                <w:szCs w:val="18"/>
              </w:rPr>
            </w:pPr>
          </w:p>
        </w:tc>
        <w:tc>
          <w:tcPr>
            <w:tcW w:w="1275" w:type="dxa"/>
          </w:tcPr>
          <w:p w:rsidR="00E2685D" w:rsidRPr="003F62B0" w:rsidRDefault="00E2685D" w:rsidP="009B1810">
            <w:pPr>
              <w:pStyle w:val="Geenafstand"/>
              <w:rPr>
                <w:sz w:val="18"/>
                <w:szCs w:val="18"/>
              </w:rPr>
            </w:pPr>
          </w:p>
        </w:tc>
        <w:tc>
          <w:tcPr>
            <w:tcW w:w="1276" w:type="dxa"/>
          </w:tcPr>
          <w:p w:rsidR="00E2685D" w:rsidRPr="003F62B0" w:rsidRDefault="00E2685D" w:rsidP="009B1810">
            <w:pPr>
              <w:pStyle w:val="Geenafstand"/>
              <w:rPr>
                <w:sz w:val="18"/>
                <w:szCs w:val="18"/>
              </w:rPr>
            </w:pPr>
          </w:p>
        </w:tc>
        <w:tc>
          <w:tcPr>
            <w:tcW w:w="979" w:type="dxa"/>
          </w:tcPr>
          <w:p w:rsidR="00E2685D" w:rsidRPr="003F62B0" w:rsidRDefault="00E2685D" w:rsidP="009B1810">
            <w:pPr>
              <w:pStyle w:val="Geenafstand"/>
              <w:rPr>
                <w:sz w:val="18"/>
                <w:szCs w:val="18"/>
              </w:rPr>
            </w:pPr>
          </w:p>
        </w:tc>
      </w:tr>
      <w:tr w:rsidR="00E2685D" w:rsidRPr="003F62B0" w:rsidTr="009B1810">
        <w:tc>
          <w:tcPr>
            <w:tcW w:w="3794" w:type="dxa"/>
          </w:tcPr>
          <w:p w:rsidR="00E2685D" w:rsidRPr="003F62B0" w:rsidRDefault="00E2685D" w:rsidP="009B1810">
            <w:pPr>
              <w:pStyle w:val="Geenafstand"/>
              <w:rPr>
                <w:sz w:val="18"/>
                <w:szCs w:val="18"/>
              </w:rPr>
            </w:pPr>
            <w:r w:rsidRPr="003F62B0">
              <w:rPr>
                <w:sz w:val="18"/>
                <w:szCs w:val="18"/>
              </w:rPr>
              <w:t>Totaal</w:t>
            </w:r>
          </w:p>
        </w:tc>
        <w:tc>
          <w:tcPr>
            <w:tcW w:w="1843" w:type="dxa"/>
          </w:tcPr>
          <w:p w:rsidR="00E2685D" w:rsidRPr="003F62B0" w:rsidRDefault="00E2685D" w:rsidP="009B1810">
            <w:pPr>
              <w:pStyle w:val="Geenafstand"/>
              <w:rPr>
                <w:sz w:val="18"/>
                <w:szCs w:val="18"/>
              </w:rPr>
            </w:pPr>
            <w:r w:rsidRPr="003F62B0">
              <w:rPr>
                <w:sz w:val="18"/>
                <w:szCs w:val="18"/>
              </w:rPr>
              <w:t>100%</w:t>
            </w:r>
          </w:p>
        </w:tc>
        <w:tc>
          <w:tcPr>
            <w:tcW w:w="1275" w:type="dxa"/>
          </w:tcPr>
          <w:p w:rsidR="00E2685D" w:rsidRPr="003F62B0" w:rsidRDefault="00E2685D" w:rsidP="009B1810">
            <w:pPr>
              <w:pStyle w:val="Geenafstand"/>
              <w:rPr>
                <w:sz w:val="18"/>
                <w:szCs w:val="18"/>
              </w:rPr>
            </w:pPr>
            <w:r w:rsidRPr="003F62B0">
              <w:rPr>
                <w:sz w:val="18"/>
                <w:szCs w:val="18"/>
              </w:rPr>
              <w:t>100%</w:t>
            </w:r>
          </w:p>
        </w:tc>
        <w:tc>
          <w:tcPr>
            <w:tcW w:w="1276" w:type="dxa"/>
          </w:tcPr>
          <w:p w:rsidR="00E2685D" w:rsidRPr="003F62B0" w:rsidRDefault="00E2685D" w:rsidP="009B1810">
            <w:pPr>
              <w:pStyle w:val="Geenafstand"/>
              <w:rPr>
                <w:sz w:val="18"/>
                <w:szCs w:val="18"/>
              </w:rPr>
            </w:pPr>
            <w:r w:rsidRPr="003F62B0">
              <w:rPr>
                <w:sz w:val="18"/>
                <w:szCs w:val="18"/>
              </w:rPr>
              <w:t>100%</w:t>
            </w:r>
          </w:p>
        </w:tc>
        <w:tc>
          <w:tcPr>
            <w:tcW w:w="979" w:type="dxa"/>
          </w:tcPr>
          <w:p w:rsidR="00E2685D" w:rsidRPr="003F62B0" w:rsidRDefault="00E2685D" w:rsidP="009B1810">
            <w:pPr>
              <w:pStyle w:val="Geenafstand"/>
              <w:rPr>
                <w:sz w:val="18"/>
                <w:szCs w:val="18"/>
              </w:rPr>
            </w:pPr>
            <w:r w:rsidRPr="003F62B0">
              <w:rPr>
                <w:sz w:val="18"/>
                <w:szCs w:val="18"/>
              </w:rPr>
              <w:t>100%</w:t>
            </w:r>
          </w:p>
        </w:tc>
      </w:tr>
    </w:tbl>
    <w:p w:rsidR="00E2685D" w:rsidRPr="003F62B0" w:rsidRDefault="00C4749B" w:rsidP="00E2685D">
      <w:pPr>
        <w:pStyle w:val="Geenafstand"/>
        <w:rPr>
          <w:i/>
          <w:iCs/>
          <w:sz w:val="18"/>
          <w:szCs w:val="18"/>
          <w:lang w:val="nl-NL"/>
        </w:rPr>
      </w:pPr>
      <w:r>
        <w:rPr>
          <w:i/>
          <w:iCs/>
          <w:sz w:val="18"/>
          <w:szCs w:val="18"/>
          <w:lang w:val="nl-NL"/>
        </w:rPr>
        <w:t>Tabel 2</w:t>
      </w:r>
      <w:r w:rsidR="00E2685D" w:rsidRPr="003F62B0">
        <w:rPr>
          <w:i/>
          <w:iCs/>
          <w:sz w:val="18"/>
          <w:szCs w:val="18"/>
          <w:lang w:val="nl-NL"/>
        </w:rPr>
        <w:t>: Aantal keren patiënten naar een huidtherapeut verwezen naar type verwijzer</w:t>
      </w:r>
    </w:p>
    <w:p w:rsidR="00E2685D" w:rsidRPr="003F62B0" w:rsidRDefault="00E2685D" w:rsidP="00E2685D">
      <w:pPr>
        <w:pStyle w:val="Geenafstand"/>
        <w:rPr>
          <w:i/>
          <w:iCs/>
          <w:sz w:val="18"/>
          <w:szCs w:val="18"/>
          <w:lang w:val="nl-NL"/>
        </w:rPr>
      </w:pPr>
      <w:r w:rsidRPr="003F62B0">
        <w:rPr>
          <w:i/>
          <w:iCs/>
          <w:sz w:val="18"/>
          <w:szCs w:val="18"/>
          <w:lang w:val="nl-NL"/>
        </w:rPr>
        <w:t>Bron:</w:t>
      </w:r>
      <w:r w:rsidRPr="003F62B0">
        <w:rPr>
          <w:sz w:val="18"/>
          <w:szCs w:val="18"/>
          <w:lang w:val="nl-NL"/>
        </w:rPr>
        <w:t xml:space="preserve"> </w:t>
      </w:r>
      <w:r w:rsidRPr="003F62B0">
        <w:rPr>
          <w:i/>
          <w:sz w:val="18"/>
          <w:szCs w:val="18"/>
          <w:lang w:val="nl-NL"/>
        </w:rPr>
        <w:t>Hansen, J., Schepman, S.  Op de huid; Inventarisatie zorgvraag en marktgebied huidtherapie, 2009.</w:t>
      </w:r>
      <w:r w:rsidRPr="003F62B0">
        <w:rPr>
          <w:i/>
          <w:iCs/>
          <w:sz w:val="18"/>
          <w:szCs w:val="18"/>
          <w:lang w:val="nl-NL"/>
        </w:rPr>
        <w:t>.</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Wat opvalt bij het verwijsgedrag van huisarts, is dat de huisartsen die niet verwijzen verder verwijderd zijn van een huidtherapiepraktijk (5.7 km) dan huisartsen die wel doorverwijzen (3.1 km). Dit suggereert dat de afstand tussen de huisarts en huidtherapeut een rol speelt bij het verwijsgedrag van de huisarts.</w:t>
      </w:r>
    </w:p>
    <w:p w:rsidR="00E2685D" w:rsidRPr="003F62B0" w:rsidRDefault="00E2685D" w:rsidP="00E2685D">
      <w:pPr>
        <w:pStyle w:val="Geenafstand"/>
        <w:rPr>
          <w:sz w:val="18"/>
          <w:szCs w:val="18"/>
          <w:lang w:val="nl-NL"/>
        </w:rPr>
      </w:pPr>
      <w:r w:rsidRPr="003F62B0">
        <w:rPr>
          <w:sz w:val="18"/>
          <w:szCs w:val="18"/>
          <w:lang w:val="nl-NL"/>
        </w:rPr>
        <w:lastRenderedPageBreak/>
        <w:t xml:space="preserve">Mogelijke verschillen tussen de huisarts en de dermatoloog/plastisch chirurg in het verwijsgedrag zijn toe te </w:t>
      </w:r>
      <w:r>
        <w:rPr>
          <w:sz w:val="18"/>
          <w:szCs w:val="18"/>
          <w:lang w:val="nl-NL"/>
        </w:rPr>
        <w:t>schrijven</w:t>
      </w:r>
      <w:r w:rsidRPr="003F62B0">
        <w:rPr>
          <w:sz w:val="18"/>
          <w:szCs w:val="18"/>
          <w:lang w:val="nl-NL"/>
        </w:rPr>
        <w:t xml:space="preserve"> aan het gebrek van kennis van de huisarts omtrent de werkzaamheden van de huidtherapeut en het gebrek aan persoonlijk contact tussen de huisarts en de huidtherapeut.</w:t>
      </w:r>
    </w:p>
    <w:p w:rsidR="00E2685D" w:rsidRDefault="00E2685D" w:rsidP="00E2685D">
      <w:pPr>
        <w:pStyle w:val="Geenafstand"/>
        <w:rPr>
          <w:sz w:val="18"/>
          <w:szCs w:val="18"/>
          <w:lang w:val="nl-NL"/>
        </w:rPr>
      </w:pPr>
      <w:r w:rsidRPr="003F62B0">
        <w:rPr>
          <w:sz w:val="18"/>
          <w:szCs w:val="18"/>
          <w:lang w:val="nl-NL"/>
        </w:rPr>
        <w:t xml:space="preserve">De huisarts geeft aan in de toekomst meer naar de huidtherapeut te kunnen doorverwijzen wanneer er meer bekendheid is met de werkzaamheden van de huidtherapeut. </w:t>
      </w:r>
    </w:p>
    <w:p w:rsidR="00E2685D" w:rsidRPr="003F62B0" w:rsidRDefault="00E2685D" w:rsidP="00E2685D">
      <w:pPr>
        <w:pStyle w:val="Geenafstand"/>
        <w:rPr>
          <w:sz w:val="18"/>
          <w:szCs w:val="18"/>
          <w:lang w:val="nl-NL"/>
        </w:rPr>
      </w:pPr>
      <w:r w:rsidRPr="003F62B0">
        <w:rPr>
          <w:sz w:val="18"/>
          <w:szCs w:val="18"/>
          <w:lang w:val="nl-NL"/>
        </w:rPr>
        <w:t xml:space="preserve">De ondervraagde groep huisartsen geeft aan niet bekend te zijn met behandelprotocollen voor de huidtherapie en hoe deze worden nageleefd, maar </w:t>
      </w:r>
      <w:r>
        <w:rPr>
          <w:sz w:val="18"/>
          <w:szCs w:val="18"/>
          <w:lang w:val="nl-NL"/>
        </w:rPr>
        <w:t xml:space="preserve">zou </w:t>
      </w:r>
      <w:r w:rsidRPr="003F62B0">
        <w:rPr>
          <w:sz w:val="18"/>
          <w:szCs w:val="18"/>
          <w:lang w:val="nl-NL"/>
        </w:rPr>
        <w:t>hier wel graag van op de hoogte willen zijn.</w:t>
      </w:r>
    </w:p>
    <w:p w:rsidR="00E2685D" w:rsidRPr="003F62B0" w:rsidRDefault="00E2685D" w:rsidP="00E2685D">
      <w:pPr>
        <w:pStyle w:val="Geenafstand"/>
        <w:rPr>
          <w:sz w:val="18"/>
          <w:szCs w:val="18"/>
          <w:lang w:val="nl-NL"/>
        </w:rPr>
      </w:pPr>
    </w:p>
    <w:p w:rsidR="00E2685D" w:rsidRPr="009B1810" w:rsidRDefault="00E2685D" w:rsidP="00E2685D">
      <w:pPr>
        <w:pStyle w:val="Geenafstand"/>
        <w:rPr>
          <w:sz w:val="18"/>
          <w:szCs w:val="18"/>
          <w:lang w:val="nl-NL"/>
        </w:rPr>
      </w:pPr>
      <w:r w:rsidRPr="003F62B0">
        <w:rPr>
          <w:sz w:val="18"/>
          <w:szCs w:val="18"/>
          <w:lang w:val="nl-NL"/>
        </w:rPr>
        <w:t xml:space="preserve">90% van de ondervraagde huidtherapeuten geeft aan acties te ondernemen om </w:t>
      </w:r>
      <w:r>
        <w:rPr>
          <w:sz w:val="18"/>
          <w:szCs w:val="18"/>
          <w:lang w:val="nl-NL"/>
        </w:rPr>
        <w:t>hun</w:t>
      </w:r>
      <w:r w:rsidRPr="003F62B0">
        <w:rPr>
          <w:sz w:val="18"/>
          <w:szCs w:val="18"/>
          <w:lang w:val="nl-NL"/>
        </w:rPr>
        <w:t xml:space="preserve"> praktijk en werkzaamheden </w:t>
      </w:r>
      <w:r w:rsidRPr="009B1810">
        <w:rPr>
          <w:sz w:val="18"/>
          <w:szCs w:val="18"/>
          <w:lang w:val="nl-NL"/>
        </w:rPr>
        <w:t>onder de aandacht te brengen van medici.</w:t>
      </w:r>
    </w:p>
    <w:p w:rsidR="00E2685D" w:rsidRPr="009B1810" w:rsidRDefault="00E2685D" w:rsidP="009B1810">
      <w:pPr>
        <w:pStyle w:val="Geenafstand"/>
        <w:rPr>
          <w:sz w:val="18"/>
          <w:szCs w:val="18"/>
          <w:lang w:val="nl-NL"/>
        </w:rPr>
      </w:pPr>
      <w:r w:rsidRPr="009B1810">
        <w:rPr>
          <w:sz w:val="18"/>
          <w:szCs w:val="18"/>
          <w:lang w:val="nl-NL"/>
        </w:rPr>
        <w:t>Wanneer gekeken wordt naar het onder de aandacht brengen van huidtherapeutische werkzaamheden onder de huisarts, geeft maar liefst 91% van de huidtherapeuten aan een brief of patiëntenfolder naar de huisarts(en) in de directe omgeving te sturen, 46% maakt een persoonlijke afspraak met de huisarts en 19% onderneemt andere activiteiten om de werkzaamheden van de huidtherapeut onder de aandacht van de huisarts(en) in de directe omgeving te brengen.</w:t>
      </w:r>
    </w:p>
    <w:p w:rsidR="00E2685D" w:rsidRDefault="00452DAD" w:rsidP="00E2685D">
      <w:pPr>
        <w:pStyle w:val="Geenafstand"/>
        <w:rPr>
          <w:sz w:val="18"/>
          <w:szCs w:val="18"/>
          <w:lang w:val="nl-NL"/>
        </w:rPr>
      </w:pPr>
      <w:r>
        <w:rPr>
          <w:noProof/>
        </w:rPr>
        <mc:AlternateContent>
          <mc:Choice Requires="wps">
            <w:drawing>
              <wp:anchor distT="0" distB="0" distL="114300" distR="114300" simplePos="0" relativeHeight="251662336" behindDoc="0" locked="0" layoutInCell="1" allowOverlap="1">
                <wp:simplePos x="0" y="0"/>
                <wp:positionH relativeFrom="column">
                  <wp:posOffset>-32385</wp:posOffset>
                </wp:positionH>
                <wp:positionV relativeFrom="paragraph">
                  <wp:posOffset>109855</wp:posOffset>
                </wp:positionV>
                <wp:extent cx="5743575" cy="1123950"/>
                <wp:effectExtent l="0" t="0" r="28575" b="19050"/>
                <wp:wrapNone/>
                <wp:docPr id="4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123950"/>
                        </a:xfrm>
                        <a:prstGeom prst="rect">
                          <a:avLst/>
                        </a:prstGeom>
                        <a:solidFill>
                          <a:srgbClr val="FFFFFF"/>
                        </a:solidFill>
                        <a:ln w="9525">
                          <a:solidFill>
                            <a:srgbClr val="000000"/>
                          </a:solidFill>
                          <a:miter lim="200000"/>
                          <a:headEnd/>
                          <a:tailEnd/>
                        </a:ln>
                      </wps:spPr>
                      <wps:txbx>
                        <w:txbxContent>
                          <w:p w:rsidR="0074025D" w:rsidRPr="00E56D28" w:rsidRDefault="0074025D" w:rsidP="009B1810">
                            <w:pPr>
                              <w:pStyle w:val="Geenafstand"/>
                              <w:rPr>
                                <w:b/>
                                <w:lang w:val="nl-NL"/>
                              </w:rPr>
                            </w:pPr>
                            <w:r w:rsidRPr="008D04FD">
                              <w:rPr>
                                <w:b/>
                                <w:lang w:val="nl-NL"/>
                              </w:rPr>
                              <w:t>Samenvatting:</w:t>
                            </w:r>
                            <w:r w:rsidRPr="008D04FD">
                              <w:rPr>
                                <w:b/>
                                <w:lang w:val="nl-NL"/>
                              </w:rPr>
                              <w:br/>
                            </w:r>
                            <w:r w:rsidRPr="009B1810">
                              <w:rPr>
                                <w:sz w:val="18"/>
                                <w:szCs w:val="18"/>
                                <w:lang w:val="nl-NL"/>
                              </w:rPr>
                              <w:t>Uit onderzoek van Hansen&amp;Schepman (2009) blijkt dat de huisarts niet goed op de hoogte is van de aanwezigheid van een huidtherapeut in de buurt en diens behandelingsmogelijkheden. Dit heeft invloed op het lage aantal patiënten dat is doorverwezen naar de huidtherapeut. Wanneer het verwijsgedrag van de huisarts wordt vergeleken met de dermatoloog en/of plastisch chirurg, komt uit het onderzoek naar voren dat het hebben (en onderhouden) van persoonlijk contact tussen huidtherapeut en medicus positief bijdraagt aan het aantal doorverwezen patiënten.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kstvak 2" o:spid="_x0000_s1027" style="position:absolute;margin-left:-2.55pt;margin-top:8.65pt;width:452.2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">
                <v:stroke miterlimit="2"/>
                <v:textbox>
                  <w:txbxContent>
                    <w:p w:rsidR="0074025D" w:rsidRPr="00E56D28" w:rsidRDefault="0074025D" w:rsidP="009B1810">
                      <w:pPr>
                        <w:pStyle w:val="Geenafstand"/>
                        <w:rPr>
                          <w:b/>
                          <w:lang w:val="nl-NL"/>
                        </w:rPr>
                      </w:pPr>
                      <w:r w:rsidRPr="008D04FD">
                        <w:rPr>
                          <w:b/>
                          <w:lang w:val="nl-NL"/>
                        </w:rPr>
                        <w:t>Samenvatting:</w:t>
                      </w:r>
                      <w:r w:rsidRPr="008D04FD">
                        <w:rPr>
                          <w:b/>
                          <w:lang w:val="nl-NL"/>
                        </w:rPr>
                        <w:br/>
                      </w:r>
                      <w:r w:rsidRPr="009B1810">
                        <w:rPr>
                          <w:sz w:val="18"/>
                          <w:szCs w:val="18"/>
                          <w:lang w:val="nl-NL"/>
                        </w:rPr>
                        <w:t>Uit onderzoek van Hansen&amp;Schepman (2009) blijkt dat de huisarts niet goed op de hoogte is van de aanwezigheid van een huidtherapeut in de buurt en diens behandelingsmogelijkheden. Dit heeft invloed op het lage aantal patiënten dat is doorverwezen naar de huidtherapeut. Wanneer het verwijsgedrag van de huisarts wordt vergeleken met de dermatoloog en/of plastisch chirurg, komt uit het onderzoek naar voren dat het hebben (en onderhouden) van persoonlijk contact tussen huidtherapeut en medicus positief bijdraagt aan het aantal doorverwezen patiënten.</w:t>
                      </w:r>
                    </w:p>
                  </w:txbxContent>
                </v:textbox>
              </v:rect>
            </w:pict>
          </mc:Fallback>
        </mc:AlternateContent>
      </w:r>
    </w:p>
    <w:p w:rsidR="00E2685D" w:rsidRDefault="00E2685D" w:rsidP="00E2685D">
      <w:pPr>
        <w:pStyle w:val="Geenafstand"/>
        <w:rPr>
          <w:sz w:val="18"/>
          <w:szCs w:val="18"/>
          <w:lang w:val="nl-NL"/>
        </w:rPr>
      </w:pPr>
    </w:p>
    <w:p w:rsidR="00E2685D"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bookmarkStart w:id="44" w:name="_Toc378860206"/>
    </w:p>
    <w:p w:rsidR="00E2685D" w:rsidRDefault="00E2685D" w:rsidP="00E2685D">
      <w:pPr>
        <w:pStyle w:val="Kop2"/>
        <w:rPr>
          <w:sz w:val="18"/>
          <w:szCs w:val="18"/>
          <w:lang w:val="nl-NL"/>
        </w:rPr>
      </w:pPr>
    </w:p>
    <w:p w:rsidR="009B1810" w:rsidRDefault="009B1810" w:rsidP="00E2685D">
      <w:pPr>
        <w:pStyle w:val="Kop2"/>
        <w:rPr>
          <w:b w:val="0"/>
          <w:bCs w:val="0"/>
          <w:color w:val="auto"/>
          <w:szCs w:val="22"/>
          <w:lang w:val="nl-NL"/>
        </w:rPr>
      </w:pPr>
    </w:p>
    <w:p w:rsidR="00E2685D" w:rsidRPr="003F62B0" w:rsidRDefault="00E2685D" w:rsidP="00E2685D">
      <w:pPr>
        <w:pStyle w:val="Kop2"/>
        <w:rPr>
          <w:sz w:val="18"/>
          <w:szCs w:val="18"/>
          <w:lang w:val="nl-NL"/>
        </w:rPr>
      </w:pPr>
      <w:bookmarkStart w:id="45" w:name="_Toc387755819"/>
      <w:r w:rsidRPr="003F62B0">
        <w:rPr>
          <w:sz w:val="18"/>
          <w:szCs w:val="18"/>
          <w:lang w:val="nl-NL"/>
        </w:rPr>
        <w:t>3.2 Enquête</w:t>
      </w:r>
      <w:bookmarkEnd w:id="44"/>
      <w:bookmarkEnd w:id="45"/>
    </w:p>
    <w:p w:rsidR="00E2685D" w:rsidRDefault="00E2685D" w:rsidP="00E2685D">
      <w:pPr>
        <w:pStyle w:val="Geenafstand"/>
        <w:rPr>
          <w:sz w:val="18"/>
          <w:szCs w:val="18"/>
          <w:lang w:val="nl-NL"/>
        </w:rPr>
      </w:pPr>
      <w:r w:rsidRPr="003F62B0">
        <w:rPr>
          <w:sz w:val="18"/>
          <w:szCs w:val="18"/>
          <w:lang w:val="nl-NL"/>
        </w:rPr>
        <w:t>De enquête bestond uit 34 vragen en is onder</w:t>
      </w:r>
      <w:r w:rsidR="00FB43CF">
        <w:rPr>
          <w:sz w:val="18"/>
          <w:szCs w:val="18"/>
          <w:lang w:val="nl-NL"/>
        </w:rPr>
        <w:t xml:space="preserve"> </w:t>
      </w:r>
      <w:r w:rsidRPr="003F62B0">
        <w:rPr>
          <w:sz w:val="18"/>
          <w:szCs w:val="18"/>
          <w:lang w:val="nl-NL"/>
        </w:rPr>
        <w:t>31 huidtherapeuten in Nederland verzonden. In totaal zijn er 17 volledig ingevulde enquêtes in ontvangst genomen, wat uitkomt op een totaal respons van 54%. De enquêteresultaten zijn met behulp van he</w:t>
      </w:r>
      <w:r>
        <w:rPr>
          <w:sz w:val="18"/>
          <w:szCs w:val="18"/>
          <w:lang w:val="nl-NL"/>
        </w:rPr>
        <w:t>t</w:t>
      </w:r>
      <w:r w:rsidRPr="003F62B0">
        <w:rPr>
          <w:sz w:val="18"/>
          <w:szCs w:val="18"/>
          <w:lang w:val="nl-NL"/>
        </w:rPr>
        <w:t xml:space="preserve"> programma SPSS en</w:t>
      </w:r>
      <w:r>
        <w:rPr>
          <w:sz w:val="18"/>
          <w:szCs w:val="18"/>
          <w:lang w:val="nl-NL"/>
        </w:rPr>
        <w:t xml:space="preserve"> Microsoft Excel geanalyseerd. </w:t>
      </w:r>
    </w:p>
    <w:p w:rsidR="00E2685D" w:rsidRPr="003F62B0" w:rsidRDefault="00E2685D" w:rsidP="00E2685D">
      <w:pPr>
        <w:pStyle w:val="Geenafstand"/>
        <w:rPr>
          <w:sz w:val="18"/>
          <w:szCs w:val="18"/>
          <w:lang w:val="nl-NL"/>
        </w:rPr>
      </w:pPr>
      <w:r>
        <w:rPr>
          <w:sz w:val="18"/>
          <w:szCs w:val="18"/>
          <w:lang w:val="nl-NL"/>
        </w:rPr>
        <w:t xml:space="preserve">Met </w:t>
      </w:r>
      <w:r w:rsidRPr="003F62B0">
        <w:rPr>
          <w:sz w:val="18"/>
          <w:szCs w:val="18"/>
          <w:lang w:val="nl-NL"/>
        </w:rPr>
        <w:t xml:space="preserve">het programma SPSS zijn vragen </w:t>
      </w:r>
      <w:r>
        <w:rPr>
          <w:sz w:val="18"/>
          <w:szCs w:val="18"/>
          <w:lang w:val="nl-NL"/>
        </w:rPr>
        <w:t xml:space="preserve">door de onderzoeker </w:t>
      </w:r>
      <w:r w:rsidRPr="003F62B0">
        <w:rPr>
          <w:sz w:val="18"/>
          <w:szCs w:val="18"/>
          <w:lang w:val="nl-NL"/>
        </w:rPr>
        <w:t xml:space="preserve">getoetst op statistische toevalligheden en </w:t>
      </w:r>
      <w:r>
        <w:rPr>
          <w:sz w:val="18"/>
          <w:szCs w:val="18"/>
          <w:lang w:val="nl-NL"/>
        </w:rPr>
        <w:t xml:space="preserve">met </w:t>
      </w:r>
      <w:r w:rsidRPr="003F62B0">
        <w:rPr>
          <w:sz w:val="18"/>
          <w:szCs w:val="18"/>
          <w:lang w:val="nl-NL"/>
        </w:rPr>
        <w:t xml:space="preserve">Microsoft Excel zijn resultaten </w:t>
      </w:r>
      <w:r>
        <w:rPr>
          <w:sz w:val="18"/>
          <w:szCs w:val="18"/>
          <w:lang w:val="nl-NL"/>
        </w:rPr>
        <w:t xml:space="preserve">door de onderzoeker </w:t>
      </w:r>
      <w:r w:rsidRPr="003F62B0">
        <w:rPr>
          <w:sz w:val="18"/>
          <w:szCs w:val="18"/>
          <w:lang w:val="nl-NL"/>
        </w:rPr>
        <w:t>verwerkt in tabellen.</w:t>
      </w:r>
    </w:p>
    <w:p w:rsidR="00E2685D" w:rsidRDefault="00E2685D" w:rsidP="00E2685D">
      <w:pPr>
        <w:pStyle w:val="Geenafstand"/>
        <w:rPr>
          <w:sz w:val="18"/>
          <w:szCs w:val="18"/>
          <w:lang w:val="nl-NL"/>
        </w:rPr>
      </w:pPr>
      <w:r w:rsidRPr="003F62B0">
        <w:rPr>
          <w:sz w:val="18"/>
          <w:szCs w:val="18"/>
          <w:lang w:val="nl-NL"/>
        </w:rPr>
        <w:t>Door het gebruik van SPSS en Microsoft Excel is de betrouwbaarheid van het kwantitatief onderzoek vergroot, immers statistische toevalligheden zijn getoetst en verkregen antwoorden uit de enquête zijn weergegeven in cirkeldiagrammen en/of staafdiagrammen.</w:t>
      </w:r>
    </w:p>
    <w:p w:rsidR="00E2685D" w:rsidRPr="003F62B0" w:rsidRDefault="00E2685D" w:rsidP="00E2685D">
      <w:pPr>
        <w:pStyle w:val="Geenafstand"/>
        <w:rPr>
          <w:sz w:val="18"/>
          <w:szCs w:val="18"/>
          <w:lang w:val="nl-NL"/>
        </w:rPr>
      </w:pPr>
      <w:r>
        <w:rPr>
          <w:sz w:val="18"/>
          <w:szCs w:val="18"/>
          <w:lang w:val="nl-NL"/>
        </w:rPr>
        <w:t>Verkregen resultaten worden in deelvraag 2 tot en met 8 verwerkt en geven de huidige situatie van het Netwerk Huidtherapie weer. Een compleet overzicht van de verkregen resultaten uit de enquête wordt in bijlage 5 gegeven.</w:t>
      </w:r>
    </w:p>
    <w:p w:rsidR="00E2685D" w:rsidRPr="003F62B0" w:rsidRDefault="00E2685D" w:rsidP="00E2685D">
      <w:pPr>
        <w:pStyle w:val="Geenafstand"/>
        <w:rPr>
          <w:sz w:val="18"/>
          <w:szCs w:val="18"/>
          <w:lang w:val="nl-NL"/>
        </w:rPr>
      </w:pPr>
    </w:p>
    <w:p w:rsidR="00E2685D" w:rsidRDefault="00E2685D" w:rsidP="00E2685D">
      <w:pPr>
        <w:pStyle w:val="Geenafstand"/>
        <w:rPr>
          <w:sz w:val="18"/>
          <w:szCs w:val="18"/>
          <w:lang w:val="nl-NL"/>
        </w:rPr>
      </w:pPr>
      <w:r>
        <w:rPr>
          <w:sz w:val="18"/>
          <w:szCs w:val="18"/>
          <w:lang w:val="nl-NL"/>
        </w:rPr>
        <w:t xml:space="preserve">Om de volledige situatie van </w:t>
      </w:r>
      <w:r w:rsidRPr="00250E22">
        <w:rPr>
          <w:sz w:val="18"/>
          <w:szCs w:val="18"/>
          <w:lang w:val="nl-NL"/>
        </w:rPr>
        <w:t>het Netwerk Huidtherapie</w:t>
      </w:r>
      <w:r>
        <w:rPr>
          <w:sz w:val="18"/>
          <w:szCs w:val="18"/>
          <w:lang w:val="nl-NL"/>
        </w:rPr>
        <w:t xml:space="preserve"> in kaart te brengen</w:t>
      </w:r>
      <w:r w:rsidRPr="00250E22">
        <w:rPr>
          <w:sz w:val="18"/>
          <w:szCs w:val="18"/>
          <w:lang w:val="nl-NL"/>
        </w:rPr>
        <w:t xml:space="preserve">, wordt eerst een weergave gegeven van de provincies waar de huidtherapeuten werkzaam zijn en in welk soort werkverband zij werkzaam zijn. </w:t>
      </w:r>
    </w:p>
    <w:p w:rsidR="00E2685D" w:rsidRDefault="00E2685D" w:rsidP="00E2685D">
      <w:pPr>
        <w:pStyle w:val="Geenafstand"/>
        <w:rPr>
          <w:sz w:val="18"/>
          <w:szCs w:val="18"/>
          <w:lang w:val="nl-NL"/>
        </w:rPr>
      </w:pPr>
      <w:r>
        <w:rPr>
          <w:sz w:val="18"/>
          <w:szCs w:val="18"/>
          <w:lang w:val="nl-NL"/>
        </w:rPr>
        <w:t>De provincie waar de respondent werkt is onderzocht om de landelijke dekking van huidtherapeuten weer te geven en het werkverband van de respondent is onderzocht om te achterhalen in welke mate de respondent werkzaam is als huidtherapeut.</w:t>
      </w:r>
    </w:p>
    <w:p w:rsidR="00E2685D" w:rsidRPr="003F62B0" w:rsidRDefault="00E2685D" w:rsidP="00E2685D">
      <w:pPr>
        <w:pStyle w:val="Geenafstand"/>
        <w:rPr>
          <w:sz w:val="18"/>
          <w:szCs w:val="18"/>
          <w:lang w:val="nl-NL"/>
        </w:rPr>
      </w:pPr>
    </w:p>
    <w:p w:rsidR="00E2685D" w:rsidRDefault="00E2685D" w:rsidP="00E2685D">
      <w:pPr>
        <w:pStyle w:val="Geenafstand"/>
        <w:rPr>
          <w:sz w:val="18"/>
          <w:szCs w:val="18"/>
          <w:lang w:val="nl-NL"/>
        </w:rPr>
      </w:pPr>
      <w:r w:rsidRPr="003F62B0">
        <w:rPr>
          <w:sz w:val="18"/>
          <w:szCs w:val="18"/>
          <w:lang w:val="nl-NL"/>
        </w:rPr>
        <w:t xml:space="preserve">In Nederland zijn 31 huidtherapeuten werkzaam onder het Netwerk Huidtherapie. </w:t>
      </w:r>
    </w:p>
    <w:p w:rsidR="009B1810" w:rsidRDefault="00B70517" w:rsidP="00E2685D">
      <w:pPr>
        <w:pStyle w:val="Geenafstand"/>
        <w:rPr>
          <w:sz w:val="18"/>
          <w:szCs w:val="18"/>
          <w:lang w:val="nl-NL"/>
        </w:rPr>
      </w:pPr>
      <w:r>
        <w:rPr>
          <w:noProof/>
          <w:sz w:val="18"/>
          <w:szCs w:val="18"/>
        </w:rPr>
        <w:drawing>
          <wp:anchor distT="91440" distB="95504" distL="181356" distR="411861" simplePos="0" relativeHeight="251666432" behindDoc="1" locked="0" layoutInCell="1" allowOverlap="1">
            <wp:simplePos x="0" y="0"/>
            <wp:positionH relativeFrom="column">
              <wp:posOffset>-89535</wp:posOffset>
            </wp:positionH>
            <wp:positionV relativeFrom="paragraph">
              <wp:posOffset>403860</wp:posOffset>
            </wp:positionV>
            <wp:extent cx="5658485" cy="1259205"/>
            <wp:effectExtent l="0" t="0" r="0" b="0"/>
            <wp:wrapSquare wrapText="bothSides"/>
            <wp:docPr id="198" name="Grafie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E2685D" w:rsidRPr="003F62B0">
        <w:rPr>
          <w:sz w:val="18"/>
          <w:szCs w:val="18"/>
          <w:lang w:val="nl-NL"/>
        </w:rPr>
        <w:t xml:space="preserve">In </w:t>
      </w:r>
      <w:r w:rsidR="00C4749B">
        <w:rPr>
          <w:sz w:val="18"/>
          <w:szCs w:val="18"/>
          <w:lang w:val="nl-NL"/>
        </w:rPr>
        <w:t>tabel 3</w:t>
      </w:r>
      <w:r w:rsidR="00E2685D" w:rsidRPr="003F62B0">
        <w:rPr>
          <w:sz w:val="18"/>
          <w:szCs w:val="18"/>
          <w:lang w:val="nl-NL"/>
        </w:rPr>
        <w:t xml:space="preserve"> is de verdeling van de huidtherapeut</w:t>
      </w:r>
      <w:r w:rsidR="00E2685D">
        <w:rPr>
          <w:sz w:val="18"/>
          <w:szCs w:val="18"/>
          <w:lang w:val="nl-NL"/>
        </w:rPr>
        <w:t>en over Nederland weergegeven. Respondenten gaven aan in de provincies Noord Holland, Zuid Holland, Utrecht, Noord Brabant, Limburg en Gelderland werkzaam te zijn.</w:t>
      </w:r>
    </w:p>
    <w:p w:rsidR="00E2685D" w:rsidRDefault="00452DAD" w:rsidP="00E2685D">
      <w:pPr>
        <w:pStyle w:val="Geenafstand"/>
        <w:rPr>
          <w:sz w:val="18"/>
          <w:szCs w:val="18"/>
          <w:lang w:val="nl-NL"/>
        </w:rPr>
      </w:pPr>
      <w:r>
        <w:rPr>
          <w:noProof/>
        </w:rPr>
        <mc:AlternateContent>
          <mc:Choice Requires="wps">
            <w:drawing>
              <wp:anchor distT="0" distB="0" distL="114300" distR="114300" simplePos="0" relativeHeight="251678720" behindDoc="0" locked="0" layoutInCell="1" allowOverlap="1">
                <wp:simplePos x="0" y="0"/>
                <wp:positionH relativeFrom="column">
                  <wp:posOffset>-32385</wp:posOffset>
                </wp:positionH>
                <wp:positionV relativeFrom="paragraph">
                  <wp:posOffset>1452245</wp:posOffset>
                </wp:positionV>
                <wp:extent cx="914400" cy="210820"/>
                <wp:effectExtent l="0" t="0" r="0" b="0"/>
                <wp:wrapSquare wrapText="bothSides"/>
                <wp:docPr id="46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25D" w:rsidRPr="00C33FE6" w:rsidRDefault="0074025D" w:rsidP="00E2685D">
                            <w:pPr>
                              <w:pStyle w:val="Bijschrift"/>
                            </w:pPr>
                            <w:r>
                              <w:t xml:space="preserve">     Tabel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028" type="#_x0000_t202" style="position:absolute;margin-left:-2.55pt;margin-top:114.35pt;width:1in;height:1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" stroked="f">
                <v:textbox inset="0,0,0,0">
                  <w:txbxContent>
                    <w:p w:rsidR="0074025D" w:rsidRPr="00C33FE6" w:rsidRDefault="0074025D" w:rsidP="00E2685D">
                      <w:pPr>
                        <w:pStyle w:val="Bijschrift"/>
                      </w:pPr>
                      <w:r>
                        <w:t xml:space="preserve">     Tabel 3</w:t>
                      </w:r>
                    </w:p>
                  </w:txbxContent>
                </v:textbox>
                <w10:wrap type="square"/>
              </v:shape>
            </w:pict>
          </mc:Fallback>
        </mc:AlternateContent>
      </w:r>
    </w:p>
    <w:p w:rsidR="00B70517" w:rsidRDefault="00B70517" w:rsidP="00E2685D">
      <w:pPr>
        <w:pStyle w:val="Geenafstand"/>
        <w:rPr>
          <w:sz w:val="18"/>
          <w:szCs w:val="18"/>
          <w:lang w:val="nl-NL"/>
        </w:rPr>
      </w:pPr>
    </w:p>
    <w:p w:rsidR="00B70517" w:rsidRDefault="00B70517" w:rsidP="00E2685D">
      <w:pPr>
        <w:pStyle w:val="Geenafstand"/>
        <w:rPr>
          <w:sz w:val="18"/>
          <w:szCs w:val="18"/>
          <w:lang w:val="nl-NL"/>
        </w:rPr>
      </w:pPr>
    </w:p>
    <w:p w:rsidR="00B70517" w:rsidRDefault="00B70517" w:rsidP="00E2685D">
      <w:pPr>
        <w:pStyle w:val="Geenafstand"/>
        <w:rPr>
          <w:sz w:val="18"/>
          <w:szCs w:val="18"/>
          <w:lang w:val="nl-NL"/>
        </w:rPr>
      </w:pPr>
    </w:p>
    <w:p w:rsidR="00B70517" w:rsidRDefault="00B70517" w:rsidP="00E2685D">
      <w:pPr>
        <w:pStyle w:val="Geenafstand"/>
        <w:rPr>
          <w:sz w:val="18"/>
          <w:szCs w:val="18"/>
          <w:lang w:val="nl-NL"/>
        </w:rPr>
      </w:pPr>
    </w:p>
    <w:p w:rsidR="00E2685D" w:rsidRPr="003F62B0" w:rsidRDefault="00E2685D" w:rsidP="00E2685D">
      <w:pPr>
        <w:pStyle w:val="Geenafstand"/>
        <w:rPr>
          <w:sz w:val="18"/>
          <w:szCs w:val="18"/>
          <w:lang w:val="nl-NL"/>
        </w:rPr>
      </w:pPr>
      <w:r>
        <w:rPr>
          <w:sz w:val="18"/>
          <w:szCs w:val="18"/>
          <w:lang w:val="nl-NL"/>
        </w:rPr>
        <w:lastRenderedPageBreak/>
        <w:t xml:space="preserve">59% van de respondenten geeft </w:t>
      </w:r>
      <w:r w:rsidRPr="003F62B0">
        <w:rPr>
          <w:sz w:val="18"/>
          <w:szCs w:val="18"/>
          <w:lang w:val="nl-NL"/>
        </w:rPr>
        <w:t xml:space="preserve">aan fulltime werkzaam te zijn </w:t>
      </w:r>
      <w:r>
        <w:rPr>
          <w:sz w:val="18"/>
          <w:szCs w:val="18"/>
          <w:lang w:val="nl-NL"/>
        </w:rPr>
        <w:t xml:space="preserve">als huidtherapeut </w:t>
      </w:r>
      <w:r w:rsidRPr="003F62B0">
        <w:rPr>
          <w:sz w:val="18"/>
          <w:szCs w:val="18"/>
          <w:lang w:val="nl-NL"/>
        </w:rPr>
        <w:t>en 41% geeft aan parttime werkzaam te zijn</w:t>
      </w:r>
      <w:r>
        <w:rPr>
          <w:sz w:val="18"/>
          <w:szCs w:val="18"/>
          <w:lang w:val="nl-NL"/>
        </w:rPr>
        <w:t xml:space="preserve"> als huidtherapeut</w:t>
      </w:r>
      <w:r w:rsidRPr="003F62B0">
        <w:rPr>
          <w:sz w:val="18"/>
          <w:szCs w:val="18"/>
          <w:lang w:val="nl-NL"/>
        </w:rPr>
        <w:t>.</w:t>
      </w:r>
    </w:p>
    <w:p w:rsidR="00E2685D" w:rsidRPr="003F62B0" w:rsidRDefault="00E2685D" w:rsidP="00E2685D">
      <w:pPr>
        <w:pStyle w:val="Geenafstand"/>
        <w:rPr>
          <w:sz w:val="18"/>
          <w:szCs w:val="18"/>
          <w:lang w:val="nl-NL"/>
        </w:rPr>
      </w:pPr>
      <w:r w:rsidRPr="003F62B0">
        <w:rPr>
          <w:sz w:val="18"/>
          <w:szCs w:val="18"/>
          <w:lang w:val="nl-NL"/>
        </w:rPr>
        <w:t>59% van de respondenten geeft aan gevestigd te zijn als ze</w:t>
      </w:r>
      <w:r>
        <w:rPr>
          <w:sz w:val="18"/>
          <w:szCs w:val="18"/>
          <w:lang w:val="nl-NL"/>
        </w:rPr>
        <w:t>lfstandig huidtherapeut</w:t>
      </w:r>
      <w:r w:rsidRPr="003F62B0">
        <w:rPr>
          <w:sz w:val="18"/>
          <w:szCs w:val="18"/>
          <w:lang w:val="nl-NL"/>
        </w:rPr>
        <w:t xml:space="preserve"> en 41% geeft aan</w:t>
      </w:r>
      <w:r>
        <w:rPr>
          <w:sz w:val="18"/>
          <w:szCs w:val="18"/>
          <w:lang w:val="nl-NL"/>
        </w:rPr>
        <w:t xml:space="preserve"> in loondienst werkzaam te zijn als huidtherapeut.</w:t>
      </w:r>
    </w:p>
    <w:p w:rsidR="00E2685D" w:rsidRPr="003F62B0" w:rsidRDefault="00E2685D" w:rsidP="00E2685D">
      <w:pPr>
        <w:pStyle w:val="Geenafstand"/>
        <w:rPr>
          <w:b/>
          <w:bCs/>
          <w:sz w:val="18"/>
          <w:szCs w:val="18"/>
          <w:lang w:val="nl-NL"/>
        </w:rPr>
      </w:pPr>
    </w:p>
    <w:p w:rsidR="00E2685D" w:rsidRPr="003F62B0" w:rsidRDefault="00E2685D" w:rsidP="00E2685D">
      <w:pPr>
        <w:pStyle w:val="Geenafstand"/>
        <w:rPr>
          <w:sz w:val="18"/>
          <w:szCs w:val="18"/>
          <w:lang w:val="nl-NL"/>
        </w:rPr>
      </w:pPr>
      <w:r>
        <w:rPr>
          <w:sz w:val="18"/>
          <w:szCs w:val="18"/>
          <w:lang w:val="nl-NL"/>
        </w:rPr>
        <w:t>De volgende deelvragen zijn met behulp van verkregen resultaten uit de enquête beantwoord.</w:t>
      </w:r>
    </w:p>
    <w:p w:rsidR="00E2685D" w:rsidRPr="003F62B0" w:rsidRDefault="00E2685D" w:rsidP="00E2685D">
      <w:pPr>
        <w:pStyle w:val="Geenafstand"/>
        <w:rPr>
          <w:sz w:val="18"/>
          <w:szCs w:val="18"/>
          <w:lang w:val="nl-NL"/>
        </w:rPr>
      </w:pPr>
      <w:r w:rsidRPr="003F62B0">
        <w:rPr>
          <w:sz w:val="18"/>
          <w:szCs w:val="18"/>
          <w:lang w:val="nl-NL"/>
        </w:rPr>
        <w:t>De uitkomsten worden in tabellen en/of staaf- en cirkeldiagrammen weergegeven.</w:t>
      </w:r>
    </w:p>
    <w:p w:rsidR="00E2685D" w:rsidRPr="003F62B0" w:rsidRDefault="00E2685D" w:rsidP="00E2685D">
      <w:pPr>
        <w:pStyle w:val="Geenafstand"/>
        <w:rPr>
          <w:b/>
          <w:bCs/>
          <w:sz w:val="18"/>
          <w:szCs w:val="18"/>
          <w:lang w:val="nl-NL"/>
        </w:rPr>
      </w:pPr>
    </w:p>
    <w:p w:rsidR="00E2685D" w:rsidRPr="003F62B0" w:rsidRDefault="00E2685D" w:rsidP="00E2685D">
      <w:pPr>
        <w:pStyle w:val="Geenafstand"/>
        <w:rPr>
          <w:b/>
          <w:bCs/>
          <w:sz w:val="18"/>
          <w:szCs w:val="18"/>
          <w:lang w:val="nl-NL"/>
        </w:rPr>
      </w:pPr>
      <w:r w:rsidRPr="003F62B0">
        <w:rPr>
          <w:b/>
          <w:bCs/>
          <w:sz w:val="18"/>
          <w:szCs w:val="18"/>
          <w:lang w:val="nl-NL"/>
        </w:rPr>
        <w:t xml:space="preserve">Deelvraag 2: Hoe vinden patiënten met huidgerelateerde klachten ten gevolge van brandwonden hun weg naar de huidtherapeut? </w:t>
      </w:r>
    </w:p>
    <w:p w:rsidR="00E2685D" w:rsidRPr="003F62B0" w:rsidRDefault="00E2685D" w:rsidP="00E2685D">
      <w:pPr>
        <w:pStyle w:val="Geenafstand"/>
        <w:rPr>
          <w:sz w:val="18"/>
          <w:szCs w:val="18"/>
          <w:lang w:val="nl-NL"/>
        </w:rPr>
      </w:pPr>
      <w:r w:rsidRPr="003F62B0">
        <w:rPr>
          <w:sz w:val="18"/>
          <w:szCs w:val="18"/>
          <w:lang w:val="nl-NL"/>
        </w:rPr>
        <w:t xml:space="preserve">Respondenten geven aan dat patiënten in eerste instantie hun weg naar de huidtherapeutische praktijk vinden middels: A) een doorverwijzing van een plastisch chirurg, B) een doorverwijzing vanuit één van de Nederlandse brandwondencentra of C) </w:t>
      </w:r>
      <w:r>
        <w:rPr>
          <w:sz w:val="18"/>
          <w:szCs w:val="18"/>
          <w:lang w:val="nl-NL"/>
        </w:rPr>
        <w:t>door</w:t>
      </w:r>
      <w:r w:rsidRPr="003F62B0">
        <w:rPr>
          <w:sz w:val="18"/>
          <w:szCs w:val="18"/>
          <w:lang w:val="nl-NL"/>
        </w:rPr>
        <w:t>dat patiënten de huidtherapeutische praktijk zelfstandig benaderen. De doorverwijzing vanuit de huisarts staat op de tweede plaats.</w:t>
      </w:r>
    </w:p>
    <w:p w:rsidR="00E2685D" w:rsidRPr="003F62B0" w:rsidRDefault="00E2685D" w:rsidP="00E2685D">
      <w:pPr>
        <w:pStyle w:val="Geenafstand"/>
        <w:rPr>
          <w:sz w:val="18"/>
          <w:szCs w:val="18"/>
          <w:lang w:val="nl-NL"/>
        </w:rPr>
      </w:pPr>
      <w:r w:rsidRPr="003F62B0">
        <w:rPr>
          <w:sz w:val="18"/>
          <w:szCs w:val="18"/>
          <w:lang w:val="nl-NL"/>
        </w:rPr>
        <w:t xml:space="preserve">In </w:t>
      </w:r>
      <w:r w:rsidR="00C4749B">
        <w:rPr>
          <w:sz w:val="18"/>
          <w:szCs w:val="18"/>
          <w:lang w:val="nl-NL"/>
        </w:rPr>
        <w:t>tabel 4</w:t>
      </w:r>
      <w:r w:rsidRPr="003F62B0">
        <w:rPr>
          <w:sz w:val="18"/>
          <w:szCs w:val="18"/>
          <w:lang w:val="nl-NL"/>
        </w:rPr>
        <w:t xml:space="preserve"> is een overzicht van de antwoordscores weergegeven.</w:t>
      </w:r>
    </w:p>
    <w:p w:rsidR="00E2685D" w:rsidRPr="003F62B0" w:rsidRDefault="00E2685D" w:rsidP="00E2685D">
      <w:pPr>
        <w:pStyle w:val="Geenafstand"/>
        <w:rPr>
          <w:sz w:val="18"/>
          <w:szCs w:val="18"/>
          <w:lang w:val="nl-NL"/>
        </w:rPr>
      </w:pPr>
    </w:p>
    <w:p w:rsidR="00E2685D" w:rsidRDefault="00452DAD" w:rsidP="00E2685D">
      <w:pPr>
        <w:pStyle w:val="Geenafstand"/>
        <w:rPr>
          <w:sz w:val="18"/>
          <w:szCs w:val="18"/>
          <w:lang w:val="nl-NL"/>
        </w:rPr>
      </w:pPr>
      <w:r>
        <w:rPr>
          <w:noProof/>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1492885</wp:posOffset>
                </wp:positionV>
                <wp:extent cx="1343025" cy="183515"/>
                <wp:effectExtent l="0" t="0" r="9525" b="6985"/>
                <wp:wrapSquare wrapText="bothSides"/>
                <wp:docPr id="45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25D" w:rsidRPr="00A4338E" w:rsidRDefault="0074025D" w:rsidP="00E2685D">
                            <w:pPr>
                              <w:pStyle w:val="Bijschrift"/>
                              <w:rPr>
                                <w:noProof/>
                                <w:sz w:val="16"/>
                                <w:szCs w:val="16"/>
                              </w:rPr>
                            </w:pPr>
                            <w:r>
                              <w:t xml:space="preserve"> Tabel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29" type="#_x0000_t202" style="position:absolute;margin-left:.45pt;margin-top:117.55pt;width:105.75pt;height:1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" stroked="f">
                <v:textbox inset="0,0,0,0">
                  <w:txbxContent>
                    <w:p w:rsidR="0074025D" w:rsidRPr="00A4338E" w:rsidRDefault="0074025D" w:rsidP="00E2685D">
                      <w:pPr>
                        <w:pStyle w:val="Bijschrift"/>
                        <w:rPr>
                          <w:noProof/>
                          <w:sz w:val="16"/>
                          <w:szCs w:val="16"/>
                        </w:rPr>
                      </w:pPr>
                      <w:r>
                        <w:t xml:space="preserve"> Tabel 4</w:t>
                      </w:r>
                    </w:p>
                  </w:txbxContent>
                </v:textbox>
                <w10:wrap type="square"/>
              </v:shape>
            </w:pict>
          </mc:Fallback>
        </mc:AlternateContent>
      </w:r>
      <w:r w:rsidR="00E2685D">
        <w:rPr>
          <w:noProof/>
        </w:rPr>
        <w:drawing>
          <wp:anchor distT="0" distB="6096" distL="114300" distR="114300" simplePos="0" relativeHeight="251667456" behindDoc="0" locked="0" layoutInCell="1" allowOverlap="1">
            <wp:simplePos x="0" y="0"/>
            <wp:positionH relativeFrom="column">
              <wp:posOffset>-90424</wp:posOffset>
            </wp:positionH>
            <wp:positionV relativeFrom="paragraph">
              <wp:posOffset>26035</wp:posOffset>
            </wp:positionV>
            <wp:extent cx="5581523" cy="1676146"/>
            <wp:effectExtent l="6096" t="0" r="2286" b="0"/>
            <wp:wrapSquare wrapText="bothSides"/>
            <wp:docPr id="197" name="Grafie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E2685D" w:rsidRPr="003F62B0">
        <w:rPr>
          <w:sz w:val="18"/>
          <w:szCs w:val="18"/>
          <w:lang w:val="nl-NL"/>
        </w:rPr>
        <w:t xml:space="preserve">                                                                                       </w:t>
      </w:r>
    </w:p>
    <w:p w:rsidR="00E2685D" w:rsidRPr="003F62B0" w:rsidRDefault="00E2685D" w:rsidP="00E2685D">
      <w:pPr>
        <w:pStyle w:val="Geenafstand"/>
        <w:rPr>
          <w:sz w:val="18"/>
          <w:szCs w:val="18"/>
          <w:lang w:val="nl-NL"/>
        </w:rPr>
      </w:pPr>
      <w:r>
        <w:rPr>
          <w:sz w:val="18"/>
          <w:szCs w:val="18"/>
          <w:lang w:val="nl-NL"/>
        </w:rPr>
        <w:t>Om te achterhalen</w:t>
      </w:r>
      <w:r w:rsidRPr="003F62B0">
        <w:rPr>
          <w:sz w:val="18"/>
          <w:szCs w:val="18"/>
          <w:lang w:val="nl-NL"/>
        </w:rPr>
        <w:t xml:space="preserve"> hoe andere (para)medici op de hoogte kunnen zijn van de huidtherapeutisch</w:t>
      </w:r>
      <w:r>
        <w:rPr>
          <w:sz w:val="18"/>
          <w:szCs w:val="18"/>
          <w:lang w:val="nl-NL"/>
        </w:rPr>
        <w:t>e</w:t>
      </w:r>
      <w:r w:rsidRPr="003F62B0">
        <w:rPr>
          <w:sz w:val="18"/>
          <w:szCs w:val="18"/>
          <w:lang w:val="nl-NL"/>
        </w:rPr>
        <w:t xml:space="preserve"> behandelingsmoge</w:t>
      </w:r>
      <w:r>
        <w:rPr>
          <w:sz w:val="18"/>
          <w:szCs w:val="18"/>
          <w:lang w:val="nl-NL"/>
        </w:rPr>
        <w:t xml:space="preserve">lijkheden bij brandwonden, is de huidtherapeuten gevraagd of zij </w:t>
      </w:r>
      <w:r w:rsidRPr="003F62B0">
        <w:rPr>
          <w:sz w:val="18"/>
          <w:szCs w:val="18"/>
          <w:lang w:val="nl-NL"/>
        </w:rPr>
        <w:t xml:space="preserve">hun deskundigheid bij andere (para)medici onder </w:t>
      </w:r>
      <w:r>
        <w:rPr>
          <w:sz w:val="18"/>
          <w:szCs w:val="18"/>
          <w:lang w:val="nl-NL"/>
        </w:rPr>
        <w:t xml:space="preserve">de </w:t>
      </w:r>
      <w:r w:rsidRPr="003F62B0">
        <w:rPr>
          <w:sz w:val="18"/>
          <w:szCs w:val="18"/>
          <w:lang w:val="nl-NL"/>
        </w:rPr>
        <w:t>aandacht hebben gebracht.</w:t>
      </w:r>
    </w:p>
    <w:p w:rsidR="00E2685D" w:rsidRPr="003F62B0" w:rsidRDefault="00E2685D" w:rsidP="00E2685D">
      <w:pPr>
        <w:pStyle w:val="Geenafstand"/>
        <w:rPr>
          <w:sz w:val="18"/>
          <w:szCs w:val="18"/>
          <w:lang w:val="nl-NL"/>
        </w:rPr>
      </w:pPr>
      <w:r w:rsidRPr="003F62B0">
        <w:rPr>
          <w:sz w:val="18"/>
          <w:szCs w:val="18"/>
          <w:lang w:val="nl-NL"/>
        </w:rPr>
        <w:t xml:space="preserve">Van het aantal respondenten geeft 76% aan acties te hebben ondernomen om de huidtherapeutische deskundigheid onder </w:t>
      </w:r>
      <w:r>
        <w:rPr>
          <w:sz w:val="18"/>
          <w:szCs w:val="18"/>
          <w:lang w:val="nl-NL"/>
        </w:rPr>
        <w:t xml:space="preserve">de </w:t>
      </w:r>
      <w:r w:rsidRPr="003F62B0">
        <w:rPr>
          <w:sz w:val="18"/>
          <w:szCs w:val="18"/>
          <w:lang w:val="nl-NL"/>
        </w:rPr>
        <w:t>aandacht te brengen bij (para)medici.</w:t>
      </w:r>
    </w:p>
    <w:p w:rsidR="00E2685D" w:rsidRPr="003F62B0" w:rsidRDefault="00E2685D" w:rsidP="00E2685D">
      <w:pPr>
        <w:pStyle w:val="Geenafstand"/>
        <w:rPr>
          <w:sz w:val="18"/>
          <w:szCs w:val="18"/>
          <w:lang w:val="nl-NL"/>
        </w:rPr>
      </w:pPr>
      <w:r w:rsidRPr="003F62B0">
        <w:rPr>
          <w:sz w:val="18"/>
          <w:szCs w:val="18"/>
          <w:lang w:val="nl-NL"/>
        </w:rPr>
        <w:t>De huisarts staat bovenaan de lijst met (para)medici waar huidtherapeuten hun deskundigheid o</w:t>
      </w:r>
      <w:r>
        <w:rPr>
          <w:sz w:val="18"/>
          <w:szCs w:val="18"/>
          <w:lang w:val="nl-NL"/>
        </w:rPr>
        <w:t xml:space="preserve">nder de aandacht hebben gebracht, </w:t>
      </w:r>
      <w:r w:rsidRPr="003F62B0">
        <w:rPr>
          <w:sz w:val="18"/>
          <w:szCs w:val="18"/>
          <w:lang w:val="nl-NL"/>
        </w:rPr>
        <w:t>gevolgd door de plastisch chirurg en de fysiotherapeut.</w:t>
      </w:r>
    </w:p>
    <w:p w:rsidR="00E2685D" w:rsidRDefault="00E2685D" w:rsidP="00E2685D">
      <w:pPr>
        <w:pStyle w:val="Geenafstand"/>
        <w:rPr>
          <w:sz w:val="18"/>
          <w:szCs w:val="18"/>
          <w:lang w:val="nl-NL"/>
        </w:rPr>
      </w:pPr>
      <w:r w:rsidRPr="003F62B0">
        <w:rPr>
          <w:sz w:val="18"/>
          <w:szCs w:val="18"/>
          <w:lang w:val="nl-NL"/>
        </w:rPr>
        <w:t xml:space="preserve">In </w:t>
      </w:r>
      <w:r w:rsidR="00C4749B">
        <w:rPr>
          <w:sz w:val="18"/>
          <w:szCs w:val="18"/>
          <w:lang w:val="nl-NL"/>
        </w:rPr>
        <w:t>tabel 5</w:t>
      </w:r>
      <w:r w:rsidRPr="003F62B0">
        <w:rPr>
          <w:sz w:val="18"/>
          <w:szCs w:val="18"/>
          <w:lang w:val="nl-NL"/>
        </w:rPr>
        <w:t xml:space="preserve"> </w:t>
      </w:r>
      <w:r>
        <w:rPr>
          <w:sz w:val="18"/>
          <w:szCs w:val="18"/>
          <w:lang w:val="nl-NL"/>
        </w:rPr>
        <w:t>wordt</w:t>
      </w:r>
      <w:r w:rsidRPr="003F62B0">
        <w:rPr>
          <w:sz w:val="18"/>
          <w:szCs w:val="18"/>
          <w:lang w:val="nl-NL"/>
        </w:rPr>
        <w:t xml:space="preserve"> een overzicht van de (para)medische scores gegeven.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Pr>
          <w:noProof/>
        </w:rPr>
        <w:drawing>
          <wp:anchor distT="91440" distB="19812" distL="1918716" distR="537591" simplePos="0" relativeHeight="251679744" behindDoc="0" locked="0" layoutInCell="1" allowOverlap="1">
            <wp:simplePos x="0" y="0"/>
            <wp:positionH relativeFrom="column">
              <wp:posOffset>-870966</wp:posOffset>
            </wp:positionH>
            <wp:positionV relativeFrom="paragraph">
              <wp:posOffset>16510</wp:posOffset>
            </wp:positionV>
            <wp:extent cx="5477002" cy="1257427"/>
            <wp:effectExtent l="0" t="0" r="0" b="0"/>
            <wp:wrapSquare wrapText="bothSides"/>
            <wp:docPr id="196" name="Grafie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Default="00452DAD" w:rsidP="00E2685D">
      <w:pPr>
        <w:pStyle w:val="Geenafstand"/>
        <w:rPr>
          <w:sz w:val="18"/>
          <w:szCs w:val="18"/>
          <w:lang w:val="nl-NL"/>
        </w:rPr>
      </w:pPr>
      <w:r>
        <w:rPr>
          <w:noProof/>
        </w:rPr>
        <mc:AlternateContent>
          <mc:Choice Requires="wps">
            <w:drawing>
              <wp:anchor distT="0" distB="0" distL="114300" distR="114300" simplePos="0" relativeHeight="251675648" behindDoc="0" locked="0" layoutInCell="1" allowOverlap="1">
                <wp:simplePos x="0" y="0"/>
                <wp:positionH relativeFrom="column">
                  <wp:posOffset>-5138420</wp:posOffset>
                </wp:positionH>
                <wp:positionV relativeFrom="paragraph">
                  <wp:posOffset>52705</wp:posOffset>
                </wp:positionV>
                <wp:extent cx="1172845" cy="161925"/>
                <wp:effectExtent l="0" t="0" r="8255" b="9525"/>
                <wp:wrapSquare wrapText="bothSides"/>
                <wp:docPr id="45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25D" w:rsidRPr="001B197D" w:rsidRDefault="0074025D" w:rsidP="00E2685D">
                            <w:pPr>
                              <w:pStyle w:val="Bijschrift"/>
                              <w:rPr>
                                <w:noProof/>
                                <w:sz w:val="20"/>
                              </w:rPr>
                            </w:pPr>
                            <w:r>
                              <w:t>Tabel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0" type="#_x0000_t202" style="position:absolute;margin-left:-404.6pt;margin-top:4.15pt;width:92.3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" stroked="f">
                <v:textbox inset="0,0,0,0">
                  <w:txbxContent>
                    <w:p w:rsidR="0074025D" w:rsidRPr="001B197D" w:rsidRDefault="0074025D" w:rsidP="00E2685D">
                      <w:pPr>
                        <w:pStyle w:val="Bijschrift"/>
                        <w:rPr>
                          <w:noProof/>
                          <w:sz w:val="20"/>
                        </w:rPr>
                      </w:pPr>
                      <w:r>
                        <w:t>Tabel 5</w:t>
                      </w:r>
                    </w:p>
                  </w:txbxContent>
                </v:textbox>
                <w10:wrap type="square"/>
              </v:shape>
            </w:pict>
          </mc:Fallback>
        </mc:AlternateContent>
      </w:r>
    </w:p>
    <w:p w:rsidR="00E2685D" w:rsidRDefault="00E2685D" w:rsidP="00E2685D">
      <w:pPr>
        <w:pStyle w:val="Geenafstand"/>
        <w:rPr>
          <w:sz w:val="18"/>
          <w:szCs w:val="18"/>
          <w:lang w:val="nl-NL"/>
        </w:rPr>
      </w:pPr>
    </w:p>
    <w:p w:rsidR="00E2685D"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 xml:space="preserve">Het onder </w:t>
      </w:r>
      <w:r>
        <w:rPr>
          <w:sz w:val="18"/>
          <w:szCs w:val="18"/>
          <w:lang w:val="nl-NL"/>
        </w:rPr>
        <w:t xml:space="preserve">de </w:t>
      </w:r>
      <w:r w:rsidRPr="003F62B0">
        <w:rPr>
          <w:sz w:val="18"/>
          <w:szCs w:val="18"/>
          <w:lang w:val="nl-NL"/>
        </w:rPr>
        <w:t>aandacht brengen van de huidtherapeutische deskundigheid bij andere (para)medici vindt het meest plaats middels het leggen van persoonlijk contact (25</w:t>
      </w:r>
      <w:r>
        <w:rPr>
          <w:sz w:val="18"/>
          <w:szCs w:val="18"/>
          <w:lang w:val="nl-NL"/>
        </w:rPr>
        <w:t xml:space="preserve">%), </w:t>
      </w:r>
      <w:r w:rsidRPr="003F62B0">
        <w:rPr>
          <w:sz w:val="18"/>
          <w:szCs w:val="18"/>
          <w:lang w:val="nl-NL"/>
        </w:rPr>
        <w:t>gevolgd door het leggen van schriftelijk contact (18%). Websitepromotie en het uitdelen van flyers en/of folders zijn de opvolgende meest gebruikte manier van het onder de aandacht brengen van de huidtherapeutische deskundigheid bij andere (para)medici.</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 xml:space="preserve">59% van de huidtherapeuten geeft aan hun deskundigheid op het gebied van brandwonden onder </w:t>
      </w:r>
      <w:r>
        <w:rPr>
          <w:sz w:val="18"/>
          <w:szCs w:val="18"/>
          <w:lang w:val="nl-NL"/>
        </w:rPr>
        <w:t xml:space="preserve">de </w:t>
      </w:r>
      <w:r w:rsidRPr="003F62B0">
        <w:rPr>
          <w:sz w:val="18"/>
          <w:szCs w:val="18"/>
          <w:lang w:val="nl-NL"/>
        </w:rPr>
        <w:t xml:space="preserve">aandacht te hebben gebracht bij de Nederlandse bevolking. Het onder </w:t>
      </w:r>
      <w:r>
        <w:rPr>
          <w:sz w:val="18"/>
          <w:szCs w:val="18"/>
          <w:lang w:val="nl-NL"/>
        </w:rPr>
        <w:t xml:space="preserve">de </w:t>
      </w:r>
      <w:r w:rsidRPr="003F62B0">
        <w:rPr>
          <w:sz w:val="18"/>
          <w:szCs w:val="18"/>
          <w:lang w:val="nl-NL"/>
        </w:rPr>
        <w:t>aandacht brengen van de deskundigheid middels</w:t>
      </w:r>
      <w:r>
        <w:rPr>
          <w:sz w:val="18"/>
          <w:szCs w:val="18"/>
          <w:lang w:val="nl-NL"/>
        </w:rPr>
        <w:t xml:space="preserve"> een advertentie in</w:t>
      </w:r>
      <w:r w:rsidRPr="003F62B0">
        <w:rPr>
          <w:sz w:val="18"/>
          <w:szCs w:val="18"/>
          <w:lang w:val="nl-NL"/>
        </w:rPr>
        <w:t xml:space="preserve"> een regionaal dagblad is met 23% de meest gebruikelijke manier onder de huidtherapeuten.</w:t>
      </w:r>
    </w:p>
    <w:p w:rsidR="00E2685D" w:rsidRPr="003F62B0" w:rsidRDefault="00E2685D" w:rsidP="00E2685D">
      <w:pPr>
        <w:pStyle w:val="Geenafstand"/>
        <w:rPr>
          <w:sz w:val="18"/>
          <w:szCs w:val="18"/>
          <w:lang w:val="nl-NL"/>
        </w:rPr>
      </w:pPr>
      <w:r w:rsidRPr="003F62B0">
        <w:rPr>
          <w:sz w:val="18"/>
          <w:szCs w:val="18"/>
          <w:lang w:val="nl-NL"/>
        </w:rPr>
        <w:t xml:space="preserve">De complete antwoordscores </w:t>
      </w:r>
      <w:r>
        <w:rPr>
          <w:sz w:val="18"/>
          <w:szCs w:val="18"/>
          <w:lang w:val="nl-NL"/>
        </w:rPr>
        <w:t>zijn te</w:t>
      </w:r>
      <w:r w:rsidRPr="003F62B0">
        <w:rPr>
          <w:sz w:val="18"/>
          <w:szCs w:val="18"/>
          <w:lang w:val="nl-NL"/>
        </w:rPr>
        <w:t xml:space="preserve"> vinden in bijlage 3.</w:t>
      </w:r>
    </w:p>
    <w:p w:rsidR="00E2685D" w:rsidRPr="003F62B0" w:rsidRDefault="00E2685D" w:rsidP="00E2685D">
      <w:pPr>
        <w:pStyle w:val="Geenafstand"/>
        <w:rPr>
          <w:sz w:val="18"/>
          <w:szCs w:val="18"/>
          <w:lang w:val="nl-NL"/>
        </w:rPr>
      </w:pPr>
    </w:p>
    <w:p w:rsidR="00E2685D" w:rsidRDefault="00E2685D" w:rsidP="00E2685D">
      <w:pPr>
        <w:pStyle w:val="Geenafstand"/>
        <w:rPr>
          <w:b/>
          <w:bCs/>
          <w:sz w:val="18"/>
          <w:szCs w:val="18"/>
          <w:lang w:val="nl-NL"/>
        </w:rPr>
      </w:pPr>
    </w:p>
    <w:p w:rsidR="00E2685D" w:rsidRDefault="00E2685D" w:rsidP="00E2685D">
      <w:pPr>
        <w:pStyle w:val="Geenafstand"/>
        <w:rPr>
          <w:b/>
          <w:bCs/>
          <w:sz w:val="18"/>
          <w:szCs w:val="18"/>
          <w:lang w:val="nl-NL"/>
        </w:rPr>
      </w:pPr>
    </w:p>
    <w:p w:rsidR="00E2685D" w:rsidRDefault="00E2685D" w:rsidP="00E2685D">
      <w:pPr>
        <w:pStyle w:val="Geenafstand"/>
        <w:rPr>
          <w:b/>
          <w:bCs/>
          <w:sz w:val="18"/>
          <w:szCs w:val="18"/>
          <w:lang w:val="nl-NL"/>
        </w:rPr>
      </w:pPr>
    </w:p>
    <w:p w:rsidR="00E2685D" w:rsidRDefault="00E2685D" w:rsidP="00E2685D">
      <w:pPr>
        <w:pStyle w:val="Geenafstand"/>
        <w:rPr>
          <w:b/>
          <w:bCs/>
          <w:sz w:val="18"/>
          <w:szCs w:val="18"/>
          <w:lang w:val="nl-NL"/>
        </w:rPr>
      </w:pPr>
    </w:p>
    <w:p w:rsidR="00E2685D" w:rsidRPr="003F62B0" w:rsidRDefault="00E2685D" w:rsidP="00E2685D">
      <w:pPr>
        <w:pStyle w:val="Geenafstand"/>
        <w:rPr>
          <w:b/>
          <w:bCs/>
          <w:sz w:val="18"/>
          <w:szCs w:val="18"/>
          <w:lang w:val="nl-NL"/>
        </w:rPr>
      </w:pPr>
      <w:r w:rsidRPr="003F62B0">
        <w:rPr>
          <w:b/>
          <w:bCs/>
          <w:sz w:val="18"/>
          <w:szCs w:val="18"/>
          <w:lang w:val="nl-NL"/>
        </w:rPr>
        <w:lastRenderedPageBreak/>
        <w:t>Deelvraag 3: Hoeveel patiënten met huidgerelateerde klachten ten gevolge van brandwonden ziet de huidtherapeut gemiddeld per jaar?</w:t>
      </w:r>
    </w:p>
    <w:p w:rsidR="00E2685D" w:rsidRPr="003F62B0" w:rsidRDefault="00E2685D" w:rsidP="00E2685D">
      <w:pPr>
        <w:pStyle w:val="Geenafstand"/>
        <w:rPr>
          <w:sz w:val="18"/>
          <w:szCs w:val="18"/>
          <w:lang w:val="nl-NL"/>
        </w:rPr>
      </w:pPr>
    </w:p>
    <w:p w:rsidR="00E2685D" w:rsidRDefault="00E2685D" w:rsidP="00E2685D">
      <w:pPr>
        <w:pStyle w:val="Geenafstand"/>
        <w:rPr>
          <w:sz w:val="18"/>
          <w:szCs w:val="18"/>
          <w:lang w:val="nl-NL"/>
        </w:rPr>
      </w:pPr>
      <w:r w:rsidRPr="003F62B0">
        <w:rPr>
          <w:sz w:val="18"/>
          <w:szCs w:val="18"/>
          <w:lang w:val="nl-NL"/>
        </w:rPr>
        <w:t xml:space="preserve">Gemiddeld genomen ziet de huidtherapeut 4 patiënten per jaar. </w:t>
      </w:r>
    </w:p>
    <w:p w:rsidR="00E2685D" w:rsidRDefault="00E2685D" w:rsidP="00E2685D">
      <w:pPr>
        <w:pStyle w:val="Geenafstand"/>
        <w:rPr>
          <w:sz w:val="18"/>
          <w:szCs w:val="18"/>
          <w:lang w:val="nl-NL"/>
        </w:rPr>
      </w:pPr>
      <w:r>
        <w:rPr>
          <w:sz w:val="18"/>
          <w:szCs w:val="18"/>
          <w:lang w:val="nl-NL"/>
        </w:rPr>
        <w:t>Alle verkregen antwoorden zijn bij elkaar opgeteld en gedeeld door het aantal respondenten, wat resulteerde in een gemiddelde van 4 patiënten per respondent.</w:t>
      </w:r>
    </w:p>
    <w:p w:rsidR="00E2685D" w:rsidRPr="003F62B0" w:rsidRDefault="00E2685D" w:rsidP="00E2685D">
      <w:pPr>
        <w:pStyle w:val="Geenafstand"/>
        <w:rPr>
          <w:sz w:val="18"/>
          <w:szCs w:val="18"/>
          <w:lang w:val="nl-NL"/>
        </w:rPr>
      </w:pPr>
      <w:r w:rsidRPr="003F62B0">
        <w:rPr>
          <w:sz w:val="18"/>
          <w:szCs w:val="18"/>
          <w:lang w:val="nl-NL"/>
        </w:rPr>
        <w:t>82% van de respondenten geeft aan niet tevreden</w:t>
      </w:r>
      <w:r>
        <w:rPr>
          <w:sz w:val="18"/>
          <w:szCs w:val="18"/>
          <w:lang w:val="nl-NL"/>
        </w:rPr>
        <w:t xml:space="preserve"> te zijn met dit aantal en zou </w:t>
      </w:r>
      <w:r w:rsidRPr="003F62B0">
        <w:rPr>
          <w:sz w:val="18"/>
          <w:szCs w:val="18"/>
          <w:lang w:val="nl-NL"/>
        </w:rPr>
        <w:t xml:space="preserve">meer patiënten </w:t>
      </w:r>
      <w:r>
        <w:rPr>
          <w:sz w:val="18"/>
          <w:szCs w:val="18"/>
          <w:lang w:val="nl-NL"/>
        </w:rPr>
        <w:t xml:space="preserve">willen </w:t>
      </w:r>
      <w:r w:rsidRPr="003F62B0">
        <w:rPr>
          <w:sz w:val="18"/>
          <w:szCs w:val="18"/>
          <w:lang w:val="nl-NL"/>
        </w:rPr>
        <w:t>ontvangen.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Om het aantal patiënten d</w:t>
      </w:r>
      <w:r>
        <w:rPr>
          <w:sz w:val="18"/>
          <w:szCs w:val="18"/>
          <w:lang w:val="nl-NL"/>
        </w:rPr>
        <w:t xml:space="preserve">at de huidtherapeut ontvangt </w:t>
      </w:r>
      <w:r w:rsidRPr="003F62B0">
        <w:rPr>
          <w:sz w:val="18"/>
          <w:szCs w:val="18"/>
          <w:lang w:val="nl-NL"/>
        </w:rPr>
        <w:t>verder te onderzoeken, is met behulp van de Independent T Toets van het programma SPSS onderzoek gedaan naar de relatie tussen het werkverband van de huidtherapeut en het aantal patiënten dat de huidtherapeut ontvangt.</w:t>
      </w:r>
    </w:p>
    <w:p w:rsidR="00E2685D" w:rsidRPr="003F62B0" w:rsidRDefault="00E2685D" w:rsidP="00E2685D">
      <w:pPr>
        <w:pStyle w:val="Geenafstand"/>
        <w:rPr>
          <w:sz w:val="18"/>
          <w:szCs w:val="18"/>
          <w:lang w:val="nl-NL"/>
        </w:rPr>
      </w:pPr>
      <w:r w:rsidRPr="003F62B0">
        <w:rPr>
          <w:sz w:val="18"/>
          <w:szCs w:val="18"/>
          <w:lang w:val="nl-NL"/>
        </w:rPr>
        <w:t>Er is gekozen voor de Independent T Toets om een significant verschil tussen twee groepen te toetsen.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 xml:space="preserve">Ten eerste wordt getoetst of er </w:t>
      </w:r>
      <w:r>
        <w:rPr>
          <w:sz w:val="18"/>
          <w:szCs w:val="18"/>
          <w:lang w:val="nl-NL"/>
        </w:rPr>
        <w:t xml:space="preserve">een </w:t>
      </w:r>
      <w:r w:rsidRPr="003F62B0">
        <w:rPr>
          <w:sz w:val="18"/>
          <w:szCs w:val="18"/>
          <w:lang w:val="nl-NL"/>
        </w:rPr>
        <w:t>significant</w:t>
      </w:r>
      <w:r>
        <w:rPr>
          <w:sz w:val="18"/>
          <w:szCs w:val="18"/>
          <w:lang w:val="nl-NL"/>
        </w:rPr>
        <w:t xml:space="preserve"> verschil is tussen het aantal patiënten dat</w:t>
      </w:r>
      <w:r w:rsidRPr="003F62B0">
        <w:rPr>
          <w:sz w:val="18"/>
          <w:szCs w:val="18"/>
          <w:lang w:val="nl-NL"/>
        </w:rPr>
        <w:t xml:space="preserve"> fulltime</w:t>
      </w:r>
      <w:r>
        <w:rPr>
          <w:sz w:val="18"/>
          <w:szCs w:val="18"/>
          <w:lang w:val="nl-NL"/>
        </w:rPr>
        <w:t xml:space="preserve"> huidtherapeuten</w:t>
      </w:r>
      <w:r w:rsidRPr="003F62B0">
        <w:rPr>
          <w:sz w:val="18"/>
          <w:szCs w:val="18"/>
          <w:lang w:val="nl-NL"/>
        </w:rPr>
        <w:t xml:space="preserve"> </w:t>
      </w:r>
      <w:r>
        <w:rPr>
          <w:sz w:val="18"/>
          <w:szCs w:val="18"/>
          <w:lang w:val="nl-NL"/>
        </w:rPr>
        <w:t xml:space="preserve">ontvangen </w:t>
      </w:r>
      <w:r w:rsidRPr="003F62B0">
        <w:rPr>
          <w:sz w:val="18"/>
          <w:szCs w:val="18"/>
          <w:lang w:val="nl-NL"/>
        </w:rPr>
        <w:t xml:space="preserve">en </w:t>
      </w:r>
      <w:r>
        <w:rPr>
          <w:sz w:val="18"/>
          <w:szCs w:val="18"/>
          <w:lang w:val="nl-NL"/>
        </w:rPr>
        <w:t xml:space="preserve">het aantal patiënten dat </w:t>
      </w:r>
      <w:r w:rsidRPr="003F62B0">
        <w:rPr>
          <w:sz w:val="18"/>
          <w:szCs w:val="18"/>
          <w:lang w:val="nl-NL"/>
        </w:rPr>
        <w:t>parttime huidtherapeu</w:t>
      </w:r>
      <w:r>
        <w:rPr>
          <w:sz w:val="18"/>
          <w:szCs w:val="18"/>
          <w:lang w:val="nl-NL"/>
        </w:rPr>
        <w:t>ten ontvangen.</w:t>
      </w:r>
    </w:p>
    <w:p w:rsidR="00E2685D" w:rsidRDefault="00E2685D" w:rsidP="00E2685D">
      <w:pPr>
        <w:pStyle w:val="Geenafstand"/>
        <w:rPr>
          <w:sz w:val="18"/>
          <w:szCs w:val="18"/>
          <w:lang w:val="nl-NL"/>
        </w:rPr>
      </w:pPr>
      <w:r w:rsidRPr="003F62B0">
        <w:rPr>
          <w:sz w:val="18"/>
          <w:szCs w:val="18"/>
          <w:lang w:val="nl-NL"/>
        </w:rPr>
        <w:t>De Independent T toets resulteert</w:t>
      </w:r>
      <w:r w:rsidR="003A7318">
        <w:rPr>
          <w:sz w:val="18"/>
          <w:szCs w:val="18"/>
          <w:lang w:val="nl-NL"/>
        </w:rPr>
        <w:t xml:space="preserve"> in een significantie van 1,000</w:t>
      </w:r>
      <w:r>
        <w:rPr>
          <w:sz w:val="18"/>
          <w:szCs w:val="18"/>
          <w:lang w:val="nl-NL"/>
        </w:rPr>
        <w:t>. D</w:t>
      </w:r>
      <w:r w:rsidRPr="003F62B0">
        <w:rPr>
          <w:sz w:val="18"/>
          <w:szCs w:val="18"/>
          <w:lang w:val="nl-NL"/>
        </w:rPr>
        <w:t xml:space="preserve">aarmee wordt geconcludeerd dat er geen significant verschil is tussen </w:t>
      </w:r>
      <w:r>
        <w:rPr>
          <w:sz w:val="18"/>
          <w:szCs w:val="18"/>
          <w:lang w:val="nl-NL"/>
        </w:rPr>
        <w:t xml:space="preserve">het aantal patiënten dat </w:t>
      </w:r>
      <w:r w:rsidRPr="003F62B0">
        <w:rPr>
          <w:sz w:val="18"/>
          <w:szCs w:val="18"/>
          <w:lang w:val="nl-NL"/>
        </w:rPr>
        <w:t xml:space="preserve">parttime </w:t>
      </w:r>
      <w:r>
        <w:rPr>
          <w:sz w:val="18"/>
          <w:szCs w:val="18"/>
          <w:lang w:val="nl-NL"/>
        </w:rPr>
        <w:t xml:space="preserve">huidtherapeuten ontvangen en het aantal patiënten dat </w:t>
      </w:r>
      <w:r w:rsidRPr="003F62B0">
        <w:rPr>
          <w:sz w:val="18"/>
          <w:szCs w:val="18"/>
          <w:lang w:val="nl-NL"/>
        </w:rPr>
        <w:t>fulltime huidtherape</w:t>
      </w:r>
      <w:r w:rsidR="003A7318">
        <w:rPr>
          <w:sz w:val="18"/>
          <w:szCs w:val="18"/>
          <w:lang w:val="nl-NL"/>
        </w:rPr>
        <w:t>uten ontvangen, immers 1,000</w:t>
      </w:r>
      <w:r w:rsidRPr="003F62B0">
        <w:rPr>
          <w:sz w:val="18"/>
          <w:szCs w:val="18"/>
          <w:lang w:val="nl-NL"/>
        </w:rPr>
        <w:t xml:space="preserve"> &gt; dan de vooropgestelde P-waarde van 0.05.</w:t>
      </w:r>
    </w:p>
    <w:p w:rsidR="00E2685D" w:rsidRPr="003F62B0" w:rsidRDefault="00E2685D" w:rsidP="00E2685D">
      <w:pPr>
        <w:pStyle w:val="Geenafstand"/>
        <w:rPr>
          <w:sz w:val="18"/>
          <w:szCs w:val="18"/>
          <w:lang w:val="nl-NL"/>
        </w:rPr>
      </w:pPr>
      <w:r w:rsidRPr="00E3265D">
        <w:rPr>
          <w:sz w:val="18"/>
          <w:szCs w:val="18"/>
          <w:lang w:val="nl-NL"/>
        </w:rPr>
        <w:t>In bijlage 6 wordt Independent T toets 1 volledig weergegeven.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Pr>
          <w:sz w:val="18"/>
          <w:szCs w:val="18"/>
          <w:lang w:val="nl-NL"/>
        </w:rPr>
        <w:t xml:space="preserve">Ten tweede wordt </w:t>
      </w:r>
      <w:r w:rsidRPr="003F62B0">
        <w:rPr>
          <w:sz w:val="18"/>
          <w:szCs w:val="18"/>
          <w:lang w:val="nl-NL"/>
        </w:rPr>
        <w:t xml:space="preserve">getoetst of er </w:t>
      </w:r>
      <w:r>
        <w:rPr>
          <w:sz w:val="18"/>
          <w:szCs w:val="18"/>
          <w:lang w:val="nl-NL"/>
        </w:rPr>
        <w:t xml:space="preserve">een </w:t>
      </w:r>
      <w:r w:rsidRPr="003F62B0">
        <w:rPr>
          <w:sz w:val="18"/>
          <w:szCs w:val="18"/>
          <w:lang w:val="nl-NL"/>
        </w:rPr>
        <w:t xml:space="preserve">significant verschil is tussen </w:t>
      </w:r>
      <w:r>
        <w:rPr>
          <w:sz w:val="18"/>
          <w:szCs w:val="18"/>
          <w:lang w:val="nl-NL"/>
        </w:rPr>
        <w:t xml:space="preserve">het aantal patiënten dat </w:t>
      </w:r>
      <w:r w:rsidRPr="003F62B0">
        <w:rPr>
          <w:sz w:val="18"/>
          <w:szCs w:val="18"/>
          <w:lang w:val="nl-NL"/>
        </w:rPr>
        <w:t xml:space="preserve">zelfstandige </w:t>
      </w:r>
      <w:r>
        <w:rPr>
          <w:sz w:val="18"/>
          <w:szCs w:val="18"/>
          <w:lang w:val="nl-NL"/>
        </w:rPr>
        <w:t xml:space="preserve">huidtherapeuten ontvangen en het aantal patiënten dat </w:t>
      </w:r>
      <w:r w:rsidRPr="003F62B0">
        <w:rPr>
          <w:sz w:val="18"/>
          <w:szCs w:val="18"/>
          <w:lang w:val="nl-NL"/>
        </w:rPr>
        <w:t xml:space="preserve">huidtherapeuten </w:t>
      </w:r>
      <w:r>
        <w:rPr>
          <w:sz w:val="18"/>
          <w:szCs w:val="18"/>
          <w:lang w:val="nl-NL"/>
        </w:rPr>
        <w:t xml:space="preserve">in loondienst </w:t>
      </w:r>
      <w:r w:rsidRPr="003F62B0">
        <w:rPr>
          <w:sz w:val="18"/>
          <w:szCs w:val="18"/>
          <w:lang w:val="nl-NL"/>
        </w:rPr>
        <w:t>ontvangen.</w:t>
      </w:r>
    </w:p>
    <w:p w:rsidR="00E2685D" w:rsidRPr="003F62B0" w:rsidRDefault="00E2685D" w:rsidP="00E2685D">
      <w:pPr>
        <w:pStyle w:val="Geenafstand"/>
        <w:rPr>
          <w:sz w:val="18"/>
          <w:szCs w:val="18"/>
          <w:lang w:val="nl-NL"/>
        </w:rPr>
      </w:pPr>
      <w:r w:rsidRPr="003F62B0">
        <w:rPr>
          <w:sz w:val="18"/>
          <w:szCs w:val="18"/>
          <w:lang w:val="nl-NL"/>
        </w:rPr>
        <w:t>De Independent T toets resulteer</w:t>
      </w:r>
      <w:r w:rsidR="003A7318">
        <w:rPr>
          <w:sz w:val="18"/>
          <w:szCs w:val="18"/>
          <w:lang w:val="nl-NL"/>
        </w:rPr>
        <w:t>t in een significantie van 0.744</w:t>
      </w:r>
      <w:r w:rsidRPr="003F62B0">
        <w:rPr>
          <w:sz w:val="18"/>
          <w:szCs w:val="18"/>
          <w:lang w:val="nl-NL"/>
        </w:rPr>
        <w:t xml:space="preserve"> en daarmee wordt geconcludeerd dat er geen significant verschil is tussen </w:t>
      </w:r>
      <w:r>
        <w:rPr>
          <w:sz w:val="18"/>
          <w:szCs w:val="18"/>
          <w:lang w:val="nl-NL"/>
        </w:rPr>
        <w:t xml:space="preserve">het aantal patiënten dat zelfstandige huidtherapeuten ontvangen en het aantal patiënten dat huidtherapeuten in loondienst </w:t>
      </w:r>
      <w:r w:rsidR="003A7318">
        <w:rPr>
          <w:sz w:val="18"/>
          <w:szCs w:val="18"/>
          <w:lang w:val="nl-NL"/>
        </w:rPr>
        <w:t>ontvangen, immers 0.744</w:t>
      </w:r>
      <w:r w:rsidRPr="003F62B0">
        <w:rPr>
          <w:sz w:val="18"/>
          <w:szCs w:val="18"/>
          <w:lang w:val="nl-NL"/>
        </w:rPr>
        <w:t xml:space="preserve"> &gt; dan de vooropgestelde P-waarde van 0.05.</w:t>
      </w:r>
    </w:p>
    <w:p w:rsidR="00E2685D" w:rsidRDefault="00E2685D" w:rsidP="00E2685D">
      <w:pPr>
        <w:pStyle w:val="Geenafstand"/>
        <w:rPr>
          <w:sz w:val="18"/>
          <w:szCs w:val="18"/>
          <w:lang w:val="nl-NL"/>
        </w:rPr>
      </w:pPr>
      <w:r w:rsidRPr="00E3265D">
        <w:rPr>
          <w:sz w:val="18"/>
          <w:szCs w:val="18"/>
          <w:lang w:val="nl-NL"/>
        </w:rPr>
        <w:t>In bijlage 6 wordt Independent T toets 2 volledig weergegeven.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Ten slotte is</w:t>
      </w:r>
      <w:r w:rsidR="00B70517">
        <w:rPr>
          <w:sz w:val="18"/>
          <w:szCs w:val="18"/>
          <w:lang w:val="nl-NL"/>
        </w:rPr>
        <w:t xml:space="preserve"> met behulp van de Chi kwadraat-</w:t>
      </w:r>
      <w:r w:rsidRPr="003F62B0">
        <w:rPr>
          <w:sz w:val="18"/>
          <w:szCs w:val="18"/>
          <w:lang w:val="nl-NL"/>
        </w:rPr>
        <w:t xml:space="preserve">toets een statistische vergelijking gemaakt tussen de provincies waar de huidtherapeuten werkzaam zijn en het aantal patiënten dat de huidtherapeuten ontvangen. </w:t>
      </w:r>
    </w:p>
    <w:p w:rsidR="00E2685D" w:rsidRPr="003F62B0" w:rsidRDefault="00E2685D" w:rsidP="00E2685D">
      <w:pPr>
        <w:pStyle w:val="Geenafstand"/>
        <w:rPr>
          <w:sz w:val="18"/>
          <w:szCs w:val="18"/>
          <w:lang w:val="nl-NL"/>
        </w:rPr>
      </w:pPr>
      <w:r w:rsidRPr="003F62B0">
        <w:rPr>
          <w:sz w:val="18"/>
          <w:szCs w:val="18"/>
          <w:lang w:val="nl-NL"/>
        </w:rPr>
        <w:t>Er is gekoze</w:t>
      </w:r>
      <w:r>
        <w:rPr>
          <w:sz w:val="18"/>
          <w:szCs w:val="18"/>
          <w:lang w:val="nl-NL"/>
        </w:rPr>
        <w:t>n voor de Chi kwadraat-toets om</w:t>
      </w:r>
      <w:r w:rsidRPr="003F62B0">
        <w:rPr>
          <w:sz w:val="18"/>
          <w:szCs w:val="18"/>
          <w:lang w:val="nl-NL"/>
        </w:rPr>
        <w:t xml:space="preserve"> een verband tussen meerdere groepen te toetsen.</w:t>
      </w:r>
    </w:p>
    <w:p w:rsidR="00E2685D" w:rsidRDefault="00E2685D" w:rsidP="00E2685D">
      <w:pPr>
        <w:pStyle w:val="Geenafstand"/>
        <w:rPr>
          <w:sz w:val="18"/>
          <w:szCs w:val="18"/>
          <w:lang w:val="nl-NL"/>
        </w:rPr>
      </w:pPr>
      <w:r w:rsidRPr="003F62B0">
        <w:rPr>
          <w:sz w:val="18"/>
          <w:szCs w:val="18"/>
          <w:lang w:val="nl-NL"/>
        </w:rPr>
        <w:t>De Chi kwadraat</w:t>
      </w:r>
      <w:r>
        <w:rPr>
          <w:sz w:val="18"/>
          <w:szCs w:val="18"/>
          <w:lang w:val="nl-NL"/>
        </w:rPr>
        <w:t>-</w:t>
      </w:r>
      <w:r w:rsidRPr="003F62B0">
        <w:rPr>
          <w:sz w:val="18"/>
          <w:szCs w:val="18"/>
          <w:lang w:val="nl-NL"/>
        </w:rPr>
        <w:t xml:space="preserve">toets resulteert in een significantie van 0.544 en daarmee wordt geconcludeerd dat er geen </w:t>
      </w:r>
      <w:r>
        <w:rPr>
          <w:sz w:val="18"/>
          <w:szCs w:val="18"/>
          <w:lang w:val="nl-NL"/>
        </w:rPr>
        <w:t xml:space="preserve">significant </w:t>
      </w:r>
      <w:r w:rsidRPr="003F62B0">
        <w:rPr>
          <w:sz w:val="18"/>
          <w:szCs w:val="18"/>
          <w:lang w:val="nl-NL"/>
        </w:rPr>
        <w:t>verschil is tussen de provincie waar de huidtherapeut</w:t>
      </w:r>
      <w:r>
        <w:rPr>
          <w:sz w:val="18"/>
          <w:szCs w:val="18"/>
          <w:lang w:val="nl-NL"/>
        </w:rPr>
        <w:t>en werkzaam zijn</w:t>
      </w:r>
      <w:r w:rsidRPr="003F62B0">
        <w:rPr>
          <w:sz w:val="18"/>
          <w:szCs w:val="18"/>
          <w:lang w:val="nl-NL"/>
        </w:rPr>
        <w:t xml:space="preserve"> en het aantal patiënten dat de huidtherapeut</w:t>
      </w:r>
      <w:r>
        <w:rPr>
          <w:sz w:val="18"/>
          <w:szCs w:val="18"/>
          <w:lang w:val="nl-NL"/>
        </w:rPr>
        <w:t>en ontvangen</w:t>
      </w:r>
      <w:r w:rsidRPr="003F62B0">
        <w:rPr>
          <w:sz w:val="18"/>
          <w:szCs w:val="18"/>
          <w:lang w:val="nl-NL"/>
        </w:rPr>
        <w:t>, immers 0.544 &gt; dan de vooropgestelde P-waarde van 0.05.</w:t>
      </w:r>
    </w:p>
    <w:p w:rsidR="00E2685D" w:rsidRDefault="00E2685D" w:rsidP="00E2685D">
      <w:pPr>
        <w:pStyle w:val="Geenafstand"/>
        <w:rPr>
          <w:sz w:val="18"/>
          <w:szCs w:val="18"/>
          <w:lang w:val="nl-NL"/>
        </w:rPr>
      </w:pPr>
      <w:r w:rsidRPr="00E3265D">
        <w:rPr>
          <w:sz w:val="18"/>
          <w:szCs w:val="18"/>
          <w:lang w:val="nl-NL"/>
        </w:rPr>
        <w:t>In bijlage 6 wordt de Chi Kwadraat</w:t>
      </w:r>
      <w:r>
        <w:rPr>
          <w:sz w:val="18"/>
          <w:szCs w:val="18"/>
          <w:lang w:val="nl-NL"/>
        </w:rPr>
        <w:t>-</w:t>
      </w:r>
      <w:r w:rsidRPr="00E3265D">
        <w:rPr>
          <w:sz w:val="18"/>
          <w:szCs w:val="18"/>
          <w:lang w:val="nl-NL"/>
        </w:rPr>
        <w:t>toets volledig weergegeven.</w:t>
      </w:r>
    </w:p>
    <w:p w:rsidR="00F17718" w:rsidRPr="003F62B0" w:rsidRDefault="00F17718" w:rsidP="00E2685D">
      <w:pPr>
        <w:pStyle w:val="Geenafstand"/>
        <w:rPr>
          <w:sz w:val="18"/>
          <w:szCs w:val="18"/>
          <w:lang w:val="nl-NL"/>
        </w:rPr>
      </w:pPr>
    </w:p>
    <w:p w:rsidR="00E2685D" w:rsidRPr="003F62B0" w:rsidRDefault="00452DAD" w:rsidP="00E2685D">
      <w:pPr>
        <w:pStyle w:val="Geenafstand"/>
        <w:rPr>
          <w:sz w:val="18"/>
          <w:szCs w:val="18"/>
          <w:lang w:val="nl-NL"/>
        </w:rPr>
      </w:pPr>
      <w:r>
        <w:rPr>
          <w:noProof/>
        </w:rPr>
        <mc:AlternateContent>
          <mc:Choice Requires="wps">
            <w:drawing>
              <wp:anchor distT="0" distB="0" distL="114300" distR="114300" simplePos="0" relativeHeight="251669504" behindDoc="0" locked="0" layoutInCell="1" allowOverlap="1">
                <wp:simplePos x="0" y="0"/>
                <wp:positionH relativeFrom="column">
                  <wp:posOffset>-22860</wp:posOffset>
                </wp:positionH>
                <wp:positionV relativeFrom="paragraph">
                  <wp:posOffset>81915</wp:posOffset>
                </wp:positionV>
                <wp:extent cx="5657850" cy="1028700"/>
                <wp:effectExtent l="0" t="0" r="19050" b="19050"/>
                <wp:wrapNone/>
                <wp:docPr id="45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028700"/>
                        </a:xfrm>
                        <a:prstGeom prst="rect">
                          <a:avLst/>
                        </a:prstGeom>
                        <a:solidFill>
                          <a:srgbClr val="FFFFFF"/>
                        </a:solidFill>
                        <a:ln w="9525">
                          <a:solidFill>
                            <a:srgbClr val="000000"/>
                          </a:solidFill>
                          <a:miter lim="800000"/>
                          <a:headEnd/>
                          <a:tailEnd/>
                        </a:ln>
                      </wps:spPr>
                      <wps:txbx>
                        <w:txbxContent>
                          <w:p w:rsidR="0074025D" w:rsidRPr="00DC4485" w:rsidRDefault="0074025D" w:rsidP="00E2685D">
                            <w:pPr>
                              <w:pStyle w:val="Geenafstand"/>
                              <w:rPr>
                                <w:b/>
                                <w:sz w:val="18"/>
                                <w:szCs w:val="18"/>
                                <w:lang w:val="nl-NL"/>
                              </w:rPr>
                            </w:pPr>
                            <w:r w:rsidRPr="00DC4485">
                              <w:rPr>
                                <w:b/>
                                <w:sz w:val="18"/>
                                <w:szCs w:val="18"/>
                                <w:lang w:val="nl-NL"/>
                              </w:rPr>
                              <w:t>Samenvatting:</w:t>
                            </w:r>
                          </w:p>
                          <w:p w:rsidR="0074025D" w:rsidRPr="00DC4485" w:rsidRDefault="0074025D" w:rsidP="00E2685D">
                            <w:pPr>
                              <w:pStyle w:val="Geenafstand"/>
                              <w:rPr>
                                <w:sz w:val="18"/>
                                <w:szCs w:val="18"/>
                                <w:lang w:val="nl-NL"/>
                              </w:rPr>
                            </w:pPr>
                            <w:r w:rsidRPr="00DC4485">
                              <w:rPr>
                                <w:sz w:val="18"/>
                                <w:szCs w:val="18"/>
                                <w:lang w:val="nl-NL"/>
                              </w:rPr>
                              <w:t xml:space="preserve">Er is geen significant verschil tussen </w:t>
                            </w:r>
                            <w:r>
                              <w:rPr>
                                <w:sz w:val="18"/>
                                <w:szCs w:val="18"/>
                                <w:lang w:val="nl-NL"/>
                              </w:rPr>
                              <w:t>het aantal patiënten dat de p</w:t>
                            </w:r>
                            <w:r w:rsidRPr="00DC4485">
                              <w:rPr>
                                <w:sz w:val="18"/>
                                <w:szCs w:val="18"/>
                                <w:lang w:val="nl-NL"/>
                              </w:rPr>
                              <w:t xml:space="preserve">arttime </w:t>
                            </w:r>
                            <w:r w:rsidR="004D7123">
                              <w:rPr>
                                <w:sz w:val="18"/>
                                <w:szCs w:val="18"/>
                                <w:lang w:val="nl-NL"/>
                              </w:rPr>
                              <w:t>huidtherapeut</w:t>
                            </w:r>
                            <w:r w:rsidR="00227653">
                              <w:rPr>
                                <w:sz w:val="18"/>
                                <w:szCs w:val="18"/>
                                <w:lang w:val="nl-NL"/>
                              </w:rPr>
                              <w:t xml:space="preserve"> ontvang</w:t>
                            </w:r>
                            <w:r w:rsidR="004D7123">
                              <w:rPr>
                                <w:sz w:val="18"/>
                                <w:szCs w:val="18"/>
                                <w:lang w:val="nl-NL"/>
                              </w:rPr>
                              <w:t>t</w:t>
                            </w:r>
                            <w:r>
                              <w:rPr>
                                <w:sz w:val="18"/>
                                <w:szCs w:val="18"/>
                                <w:lang w:val="nl-NL"/>
                              </w:rPr>
                              <w:t xml:space="preserve"> en het aantal patiënten dat de f</w:t>
                            </w:r>
                            <w:r w:rsidRPr="00DC4485">
                              <w:rPr>
                                <w:sz w:val="18"/>
                                <w:szCs w:val="18"/>
                                <w:lang w:val="nl-NL"/>
                              </w:rPr>
                              <w:t>u</w:t>
                            </w:r>
                            <w:r w:rsidR="00DC3E59">
                              <w:rPr>
                                <w:sz w:val="18"/>
                                <w:szCs w:val="18"/>
                                <w:lang w:val="nl-NL"/>
                              </w:rPr>
                              <w:t xml:space="preserve">lltime huidtherapeut </w:t>
                            </w:r>
                            <w:r w:rsidR="00227653">
                              <w:rPr>
                                <w:sz w:val="18"/>
                                <w:szCs w:val="18"/>
                                <w:lang w:val="nl-NL"/>
                              </w:rPr>
                              <w:t>ontvangt</w:t>
                            </w:r>
                            <w:r w:rsidRPr="00DC4485">
                              <w:rPr>
                                <w:sz w:val="18"/>
                                <w:szCs w:val="18"/>
                                <w:lang w:val="nl-NL"/>
                              </w:rPr>
                              <w:t>.</w:t>
                            </w:r>
                          </w:p>
                          <w:p w:rsidR="0074025D" w:rsidRPr="00DC4485" w:rsidRDefault="0074025D" w:rsidP="00E2685D">
                            <w:pPr>
                              <w:pStyle w:val="Geenafstand"/>
                              <w:rPr>
                                <w:sz w:val="18"/>
                                <w:szCs w:val="18"/>
                                <w:lang w:val="nl-NL"/>
                              </w:rPr>
                            </w:pPr>
                            <w:r w:rsidRPr="00DC4485">
                              <w:rPr>
                                <w:sz w:val="18"/>
                                <w:szCs w:val="18"/>
                                <w:lang w:val="nl-NL"/>
                              </w:rPr>
                              <w:t xml:space="preserve">Er is geen significant verschil tussen </w:t>
                            </w:r>
                            <w:r>
                              <w:rPr>
                                <w:sz w:val="18"/>
                                <w:szCs w:val="18"/>
                                <w:lang w:val="nl-NL"/>
                              </w:rPr>
                              <w:t xml:space="preserve">het aantal patiënten dat </w:t>
                            </w:r>
                            <w:r w:rsidR="004D7123">
                              <w:rPr>
                                <w:sz w:val="18"/>
                                <w:szCs w:val="18"/>
                                <w:lang w:val="nl-NL"/>
                              </w:rPr>
                              <w:t xml:space="preserve">de zelfstandige huidtherapeut </w:t>
                            </w:r>
                            <w:r>
                              <w:rPr>
                                <w:sz w:val="18"/>
                                <w:szCs w:val="18"/>
                                <w:lang w:val="nl-NL"/>
                              </w:rPr>
                              <w:t>ontva</w:t>
                            </w:r>
                            <w:r w:rsidR="004D7123">
                              <w:rPr>
                                <w:sz w:val="18"/>
                                <w:szCs w:val="18"/>
                                <w:lang w:val="nl-NL"/>
                              </w:rPr>
                              <w:t>ngt</w:t>
                            </w:r>
                            <w:r>
                              <w:rPr>
                                <w:sz w:val="18"/>
                                <w:szCs w:val="18"/>
                                <w:lang w:val="nl-NL"/>
                              </w:rPr>
                              <w:t xml:space="preserve"> en het aantal patiënten dat de </w:t>
                            </w:r>
                            <w:r w:rsidR="004D7123">
                              <w:rPr>
                                <w:sz w:val="18"/>
                                <w:szCs w:val="18"/>
                                <w:lang w:val="nl-NL"/>
                              </w:rPr>
                              <w:t>huidtherapeut</w:t>
                            </w:r>
                            <w:r w:rsidRPr="00DC4485">
                              <w:rPr>
                                <w:sz w:val="18"/>
                                <w:szCs w:val="18"/>
                                <w:lang w:val="nl-NL"/>
                              </w:rPr>
                              <w:t xml:space="preserve"> in loondie</w:t>
                            </w:r>
                            <w:r>
                              <w:rPr>
                                <w:sz w:val="18"/>
                                <w:szCs w:val="18"/>
                                <w:lang w:val="nl-NL"/>
                              </w:rPr>
                              <w:t xml:space="preserve">nst </w:t>
                            </w:r>
                            <w:r w:rsidR="004D7123">
                              <w:rPr>
                                <w:sz w:val="18"/>
                                <w:szCs w:val="18"/>
                                <w:lang w:val="nl-NL"/>
                              </w:rPr>
                              <w:t>ontvangt</w:t>
                            </w:r>
                            <w:r w:rsidRPr="00DC4485">
                              <w:rPr>
                                <w:sz w:val="18"/>
                                <w:szCs w:val="18"/>
                                <w:lang w:val="nl-NL"/>
                              </w:rPr>
                              <w:t>.</w:t>
                            </w:r>
                          </w:p>
                          <w:p w:rsidR="0074025D" w:rsidRPr="00DC4485" w:rsidRDefault="0074025D" w:rsidP="00E2685D">
                            <w:pPr>
                              <w:pStyle w:val="Geenafstand"/>
                              <w:rPr>
                                <w:sz w:val="18"/>
                                <w:szCs w:val="18"/>
                                <w:lang w:val="nl-NL"/>
                              </w:rPr>
                            </w:pPr>
                            <w:r w:rsidRPr="00DC4485">
                              <w:rPr>
                                <w:sz w:val="18"/>
                                <w:szCs w:val="18"/>
                                <w:lang w:val="nl-NL"/>
                              </w:rPr>
                              <w:t>Er is geen significant verschil tussen de provincie waar de huidtherapeut</w:t>
                            </w:r>
                            <w:r w:rsidR="004D7123">
                              <w:rPr>
                                <w:sz w:val="18"/>
                                <w:szCs w:val="18"/>
                                <w:lang w:val="nl-NL"/>
                              </w:rPr>
                              <w:t xml:space="preserve"> werkzaam is</w:t>
                            </w:r>
                            <w:r>
                              <w:rPr>
                                <w:sz w:val="18"/>
                                <w:szCs w:val="18"/>
                                <w:lang w:val="nl-NL"/>
                              </w:rPr>
                              <w:t xml:space="preserve"> </w:t>
                            </w:r>
                            <w:r w:rsidRPr="00DC4485">
                              <w:rPr>
                                <w:sz w:val="18"/>
                                <w:szCs w:val="18"/>
                                <w:lang w:val="nl-NL"/>
                              </w:rPr>
                              <w:t>en het aantal patiënte</w:t>
                            </w:r>
                            <w:r w:rsidR="004D7123">
                              <w:rPr>
                                <w:sz w:val="18"/>
                                <w:szCs w:val="18"/>
                                <w:lang w:val="nl-NL"/>
                              </w:rPr>
                              <w:t>n dat de huidtherapeut ontvangt</w:t>
                            </w:r>
                            <w:r>
                              <w:rPr>
                                <w:sz w:val="18"/>
                                <w:szCs w:val="18"/>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31" type="#_x0000_t202" style="position:absolute;margin-left:-1.8pt;margin-top:6.45pt;width:445.5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">
                <v:textbox>
                  <w:txbxContent>
                    <w:p w:rsidR="0074025D" w:rsidRPr="00DC4485" w:rsidRDefault="0074025D" w:rsidP="00E2685D">
                      <w:pPr>
                        <w:pStyle w:val="Geenafstand"/>
                        <w:rPr>
                          <w:b/>
                          <w:sz w:val="18"/>
                          <w:szCs w:val="18"/>
                          <w:lang w:val="nl-NL"/>
                        </w:rPr>
                      </w:pPr>
                      <w:r w:rsidRPr="00DC4485">
                        <w:rPr>
                          <w:b/>
                          <w:sz w:val="18"/>
                          <w:szCs w:val="18"/>
                          <w:lang w:val="nl-NL"/>
                        </w:rPr>
                        <w:t>Samenvatting:</w:t>
                      </w:r>
                    </w:p>
                    <w:p w:rsidR="0074025D" w:rsidRPr="00DC4485" w:rsidRDefault="0074025D" w:rsidP="00E2685D">
                      <w:pPr>
                        <w:pStyle w:val="Geenafstand"/>
                        <w:rPr>
                          <w:sz w:val="18"/>
                          <w:szCs w:val="18"/>
                          <w:lang w:val="nl-NL"/>
                        </w:rPr>
                      </w:pPr>
                      <w:r w:rsidRPr="00DC4485">
                        <w:rPr>
                          <w:sz w:val="18"/>
                          <w:szCs w:val="18"/>
                          <w:lang w:val="nl-NL"/>
                        </w:rPr>
                        <w:t xml:space="preserve">Er is geen significant verschil tussen </w:t>
                      </w:r>
                      <w:r>
                        <w:rPr>
                          <w:sz w:val="18"/>
                          <w:szCs w:val="18"/>
                          <w:lang w:val="nl-NL"/>
                        </w:rPr>
                        <w:t>het aantal patiënten dat de p</w:t>
                      </w:r>
                      <w:r w:rsidRPr="00DC4485">
                        <w:rPr>
                          <w:sz w:val="18"/>
                          <w:szCs w:val="18"/>
                          <w:lang w:val="nl-NL"/>
                        </w:rPr>
                        <w:t xml:space="preserve">arttime </w:t>
                      </w:r>
                      <w:r w:rsidR="004D7123">
                        <w:rPr>
                          <w:sz w:val="18"/>
                          <w:szCs w:val="18"/>
                          <w:lang w:val="nl-NL"/>
                        </w:rPr>
                        <w:t>huidtherapeut</w:t>
                      </w:r>
                      <w:r w:rsidR="00227653">
                        <w:rPr>
                          <w:sz w:val="18"/>
                          <w:szCs w:val="18"/>
                          <w:lang w:val="nl-NL"/>
                        </w:rPr>
                        <w:t xml:space="preserve"> ontvang</w:t>
                      </w:r>
                      <w:r w:rsidR="004D7123">
                        <w:rPr>
                          <w:sz w:val="18"/>
                          <w:szCs w:val="18"/>
                          <w:lang w:val="nl-NL"/>
                        </w:rPr>
                        <w:t>t</w:t>
                      </w:r>
                      <w:r>
                        <w:rPr>
                          <w:sz w:val="18"/>
                          <w:szCs w:val="18"/>
                          <w:lang w:val="nl-NL"/>
                        </w:rPr>
                        <w:t xml:space="preserve"> en het aantal patiënten dat de f</w:t>
                      </w:r>
                      <w:r w:rsidRPr="00DC4485">
                        <w:rPr>
                          <w:sz w:val="18"/>
                          <w:szCs w:val="18"/>
                          <w:lang w:val="nl-NL"/>
                        </w:rPr>
                        <w:t>u</w:t>
                      </w:r>
                      <w:r w:rsidR="00DC3E59">
                        <w:rPr>
                          <w:sz w:val="18"/>
                          <w:szCs w:val="18"/>
                          <w:lang w:val="nl-NL"/>
                        </w:rPr>
                        <w:t xml:space="preserve">lltime huidtherapeut </w:t>
                      </w:r>
                      <w:r w:rsidR="00227653">
                        <w:rPr>
                          <w:sz w:val="18"/>
                          <w:szCs w:val="18"/>
                          <w:lang w:val="nl-NL"/>
                        </w:rPr>
                        <w:t>ontvangt</w:t>
                      </w:r>
                      <w:r w:rsidRPr="00DC4485">
                        <w:rPr>
                          <w:sz w:val="18"/>
                          <w:szCs w:val="18"/>
                          <w:lang w:val="nl-NL"/>
                        </w:rPr>
                        <w:t>.</w:t>
                      </w:r>
                    </w:p>
                    <w:p w:rsidR="0074025D" w:rsidRPr="00DC4485" w:rsidRDefault="0074025D" w:rsidP="00E2685D">
                      <w:pPr>
                        <w:pStyle w:val="Geenafstand"/>
                        <w:rPr>
                          <w:sz w:val="18"/>
                          <w:szCs w:val="18"/>
                          <w:lang w:val="nl-NL"/>
                        </w:rPr>
                      </w:pPr>
                      <w:r w:rsidRPr="00DC4485">
                        <w:rPr>
                          <w:sz w:val="18"/>
                          <w:szCs w:val="18"/>
                          <w:lang w:val="nl-NL"/>
                        </w:rPr>
                        <w:t xml:space="preserve">Er is geen significant verschil tussen </w:t>
                      </w:r>
                      <w:r>
                        <w:rPr>
                          <w:sz w:val="18"/>
                          <w:szCs w:val="18"/>
                          <w:lang w:val="nl-NL"/>
                        </w:rPr>
                        <w:t xml:space="preserve">het aantal patiënten dat </w:t>
                      </w:r>
                      <w:r w:rsidR="004D7123">
                        <w:rPr>
                          <w:sz w:val="18"/>
                          <w:szCs w:val="18"/>
                          <w:lang w:val="nl-NL"/>
                        </w:rPr>
                        <w:t xml:space="preserve">de zelfstandige huidtherapeut </w:t>
                      </w:r>
                      <w:r>
                        <w:rPr>
                          <w:sz w:val="18"/>
                          <w:szCs w:val="18"/>
                          <w:lang w:val="nl-NL"/>
                        </w:rPr>
                        <w:t>ontva</w:t>
                      </w:r>
                      <w:r w:rsidR="004D7123">
                        <w:rPr>
                          <w:sz w:val="18"/>
                          <w:szCs w:val="18"/>
                          <w:lang w:val="nl-NL"/>
                        </w:rPr>
                        <w:t>ngt</w:t>
                      </w:r>
                      <w:r>
                        <w:rPr>
                          <w:sz w:val="18"/>
                          <w:szCs w:val="18"/>
                          <w:lang w:val="nl-NL"/>
                        </w:rPr>
                        <w:t xml:space="preserve"> en het aantal patiënten dat de </w:t>
                      </w:r>
                      <w:r w:rsidR="004D7123">
                        <w:rPr>
                          <w:sz w:val="18"/>
                          <w:szCs w:val="18"/>
                          <w:lang w:val="nl-NL"/>
                        </w:rPr>
                        <w:t>huidtherapeut</w:t>
                      </w:r>
                      <w:r w:rsidRPr="00DC4485">
                        <w:rPr>
                          <w:sz w:val="18"/>
                          <w:szCs w:val="18"/>
                          <w:lang w:val="nl-NL"/>
                        </w:rPr>
                        <w:t xml:space="preserve"> in loondie</w:t>
                      </w:r>
                      <w:r>
                        <w:rPr>
                          <w:sz w:val="18"/>
                          <w:szCs w:val="18"/>
                          <w:lang w:val="nl-NL"/>
                        </w:rPr>
                        <w:t xml:space="preserve">nst </w:t>
                      </w:r>
                      <w:r w:rsidR="004D7123">
                        <w:rPr>
                          <w:sz w:val="18"/>
                          <w:szCs w:val="18"/>
                          <w:lang w:val="nl-NL"/>
                        </w:rPr>
                        <w:t>ontvangt</w:t>
                      </w:r>
                      <w:r w:rsidRPr="00DC4485">
                        <w:rPr>
                          <w:sz w:val="18"/>
                          <w:szCs w:val="18"/>
                          <w:lang w:val="nl-NL"/>
                        </w:rPr>
                        <w:t>.</w:t>
                      </w:r>
                    </w:p>
                    <w:p w:rsidR="0074025D" w:rsidRPr="00DC4485" w:rsidRDefault="0074025D" w:rsidP="00E2685D">
                      <w:pPr>
                        <w:pStyle w:val="Geenafstand"/>
                        <w:rPr>
                          <w:sz w:val="18"/>
                          <w:szCs w:val="18"/>
                          <w:lang w:val="nl-NL"/>
                        </w:rPr>
                      </w:pPr>
                      <w:r w:rsidRPr="00DC4485">
                        <w:rPr>
                          <w:sz w:val="18"/>
                          <w:szCs w:val="18"/>
                          <w:lang w:val="nl-NL"/>
                        </w:rPr>
                        <w:t>Er is geen significant verschil tussen de provincie waar de huidtherapeut</w:t>
                      </w:r>
                      <w:r w:rsidR="004D7123">
                        <w:rPr>
                          <w:sz w:val="18"/>
                          <w:szCs w:val="18"/>
                          <w:lang w:val="nl-NL"/>
                        </w:rPr>
                        <w:t xml:space="preserve"> werkzaam is</w:t>
                      </w:r>
                      <w:r>
                        <w:rPr>
                          <w:sz w:val="18"/>
                          <w:szCs w:val="18"/>
                          <w:lang w:val="nl-NL"/>
                        </w:rPr>
                        <w:t xml:space="preserve"> </w:t>
                      </w:r>
                      <w:r w:rsidRPr="00DC4485">
                        <w:rPr>
                          <w:sz w:val="18"/>
                          <w:szCs w:val="18"/>
                          <w:lang w:val="nl-NL"/>
                        </w:rPr>
                        <w:t>en het aantal patiënte</w:t>
                      </w:r>
                      <w:r w:rsidR="004D7123">
                        <w:rPr>
                          <w:sz w:val="18"/>
                          <w:szCs w:val="18"/>
                          <w:lang w:val="nl-NL"/>
                        </w:rPr>
                        <w:t>n dat de huidtherapeut ontvangt</w:t>
                      </w:r>
                      <w:r>
                        <w:rPr>
                          <w:sz w:val="18"/>
                          <w:szCs w:val="18"/>
                          <w:lang w:val="nl-NL"/>
                        </w:rPr>
                        <w:t>.</w:t>
                      </w:r>
                    </w:p>
                  </w:txbxContent>
                </v:textbox>
              </v:shape>
            </w:pict>
          </mc:Fallback>
        </mc:AlternateConten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p>
    <w:p w:rsidR="00E2685D" w:rsidRPr="003F62B0" w:rsidRDefault="00E2685D" w:rsidP="00E2685D">
      <w:pPr>
        <w:pStyle w:val="Geenafstand"/>
        <w:rPr>
          <w:b/>
          <w:bCs/>
          <w:sz w:val="18"/>
          <w:szCs w:val="18"/>
          <w:lang w:val="nl-NL"/>
        </w:rPr>
      </w:pPr>
    </w:p>
    <w:p w:rsidR="00E2685D" w:rsidRDefault="00E2685D" w:rsidP="00E2685D">
      <w:pPr>
        <w:pStyle w:val="Geenafstand"/>
        <w:rPr>
          <w:b/>
          <w:bCs/>
          <w:sz w:val="18"/>
          <w:szCs w:val="18"/>
          <w:lang w:val="nl-NL"/>
        </w:rPr>
      </w:pPr>
    </w:p>
    <w:p w:rsidR="00E2685D" w:rsidRPr="002D0B0D" w:rsidRDefault="00E2685D" w:rsidP="00E2685D">
      <w:pPr>
        <w:spacing w:after="0" w:line="240" w:lineRule="auto"/>
        <w:rPr>
          <w:b/>
          <w:bCs/>
          <w:sz w:val="18"/>
          <w:szCs w:val="18"/>
          <w:lang w:val="nl-NL"/>
        </w:rPr>
      </w:pPr>
      <w:r w:rsidRPr="003F62B0">
        <w:rPr>
          <w:b/>
          <w:bCs/>
          <w:sz w:val="18"/>
          <w:szCs w:val="18"/>
          <w:lang w:val="nl-NL"/>
        </w:rPr>
        <w:t xml:space="preserve">Deelvraag 4: Welke therapieën voert de huidtherapeut uit bij de behandeling </w:t>
      </w:r>
      <w:r>
        <w:rPr>
          <w:b/>
          <w:bCs/>
          <w:sz w:val="18"/>
          <w:szCs w:val="18"/>
          <w:lang w:val="nl-NL"/>
        </w:rPr>
        <w:t>v</w:t>
      </w:r>
      <w:r w:rsidRPr="003F62B0">
        <w:rPr>
          <w:b/>
          <w:bCs/>
          <w:sz w:val="18"/>
          <w:szCs w:val="18"/>
          <w:lang w:val="nl-NL"/>
        </w:rPr>
        <w:t>an patiënten met huidgerelateerde klachten ten gevolge van brandwonden?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Littekenmassage is met een score van 100% de meest uitgevoerde behan</w:t>
      </w:r>
      <w:r>
        <w:rPr>
          <w:sz w:val="18"/>
          <w:szCs w:val="18"/>
          <w:lang w:val="nl-NL"/>
        </w:rPr>
        <w:t xml:space="preserve">deling bij patiënten, </w:t>
      </w:r>
      <w:r w:rsidRPr="003F62B0">
        <w:rPr>
          <w:sz w:val="18"/>
          <w:szCs w:val="18"/>
          <w:lang w:val="nl-NL"/>
        </w:rPr>
        <w:t>gevolgd door Manuele Lymfedrainage (88%) en Kinesiotaping (82%).</w:t>
      </w:r>
    </w:p>
    <w:p w:rsidR="00E2685D" w:rsidRPr="003F62B0" w:rsidRDefault="00E2685D" w:rsidP="00E2685D">
      <w:pPr>
        <w:pStyle w:val="Geenafstand"/>
        <w:rPr>
          <w:sz w:val="18"/>
          <w:szCs w:val="18"/>
          <w:lang w:val="nl-NL"/>
        </w:rPr>
      </w:pPr>
      <w:r w:rsidRPr="003F62B0">
        <w:rPr>
          <w:sz w:val="18"/>
          <w:szCs w:val="18"/>
          <w:lang w:val="nl-NL"/>
        </w:rPr>
        <w:t>Respondenten geven aan veelal een combinatie van diverse therapieën uit te voeren bij een patiënt voor een optimaal behandelresultaat.</w:t>
      </w:r>
    </w:p>
    <w:p w:rsidR="00E2685D" w:rsidRPr="003F62B0" w:rsidRDefault="00C4749B" w:rsidP="00E2685D">
      <w:pPr>
        <w:pStyle w:val="Geenafstand"/>
        <w:rPr>
          <w:sz w:val="18"/>
          <w:szCs w:val="18"/>
          <w:lang w:val="nl-NL"/>
        </w:rPr>
      </w:pPr>
      <w:r>
        <w:rPr>
          <w:sz w:val="18"/>
          <w:szCs w:val="18"/>
          <w:lang w:val="nl-NL"/>
        </w:rPr>
        <w:t>Tabel 6</w:t>
      </w:r>
      <w:r w:rsidR="00E2685D" w:rsidRPr="003F62B0">
        <w:rPr>
          <w:sz w:val="18"/>
          <w:szCs w:val="18"/>
          <w:lang w:val="nl-NL"/>
        </w:rPr>
        <w:t xml:space="preserve"> geeft </w:t>
      </w:r>
      <w:r w:rsidR="00E2685D">
        <w:rPr>
          <w:sz w:val="18"/>
          <w:szCs w:val="18"/>
          <w:lang w:val="nl-NL"/>
        </w:rPr>
        <w:t xml:space="preserve">de diverse </w:t>
      </w:r>
      <w:r w:rsidR="00E2685D" w:rsidRPr="003F62B0">
        <w:rPr>
          <w:sz w:val="18"/>
          <w:szCs w:val="18"/>
          <w:lang w:val="nl-NL"/>
        </w:rPr>
        <w:t>behan</w:t>
      </w:r>
      <w:r w:rsidR="00E2685D">
        <w:rPr>
          <w:sz w:val="18"/>
          <w:szCs w:val="18"/>
          <w:lang w:val="nl-NL"/>
        </w:rPr>
        <w:t>delingen en het aantal huidtherapeuten dat de behandeling uitvoert weer</w:t>
      </w:r>
      <w:r w:rsidR="00E2685D" w:rsidRPr="003F62B0">
        <w:rPr>
          <w:sz w:val="18"/>
          <w:szCs w:val="18"/>
          <w:lang w:val="nl-NL"/>
        </w:rPr>
        <w:t>.</w:t>
      </w:r>
    </w:p>
    <w:p w:rsidR="00E2685D" w:rsidRDefault="00452DAD" w:rsidP="00E2685D">
      <w:pPr>
        <w:pStyle w:val="Geenafstand"/>
        <w:rPr>
          <w:sz w:val="18"/>
          <w:szCs w:val="18"/>
          <w:lang w:val="nl-NL"/>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5080</wp:posOffset>
                </wp:positionH>
                <wp:positionV relativeFrom="paragraph">
                  <wp:posOffset>3031490</wp:posOffset>
                </wp:positionV>
                <wp:extent cx="971550" cy="132080"/>
                <wp:effectExtent l="0" t="0" r="0" b="1270"/>
                <wp:wrapSquare wrapText="bothSides"/>
                <wp:docPr id="4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25D" w:rsidRPr="0063149D" w:rsidRDefault="0074025D" w:rsidP="00E2685D">
                            <w:pPr>
                              <w:pStyle w:val="Bijschrift"/>
                              <w:rPr>
                                <w:noProof/>
                                <w:sz w:val="20"/>
                              </w:rPr>
                            </w:pPr>
                            <w:r>
                              <w:t>Tabel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2" type="#_x0000_t202" style="position:absolute;margin-left:.4pt;margin-top:238.7pt;width:76.5pt;height:1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Hxfw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" stroked="f">
                <v:textbox inset="0,0,0,0">
                  <w:txbxContent>
                    <w:p w:rsidR="0074025D" w:rsidRPr="0063149D" w:rsidRDefault="0074025D" w:rsidP="00E2685D">
                      <w:pPr>
                        <w:pStyle w:val="Bijschrift"/>
                        <w:rPr>
                          <w:noProof/>
                          <w:sz w:val="20"/>
                        </w:rPr>
                      </w:pPr>
                      <w:r>
                        <w:t>Tabel 6</w:t>
                      </w:r>
                    </w:p>
                  </w:txbxContent>
                </v:textbox>
                <w10:wrap type="square"/>
              </v:shape>
            </w:pict>
          </mc:Fallback>
        </mc:AlternateContent>
      </w:r>
      <w:r w:rsidR="00E2685D">
        <w:rPr>
          <w:noProof/>
        </w:rPr>
        <w:drawing>
          <wp:anchor distT="188976" distB="115443" distL="193548" distR="251079" simplePos="0" relativeHeight="251668480" behindDoc="1" locked="0" layoutInCell="1" allowOverlap="1">
            <wp:simplePos x="0" y="0"/>
            <wp:positionH relativeFrom="column">
              <wp:posOffset>14732</wp:posOffset>
            </wp:positionH>
            <wp:positionV relativeFrom="paragraph">
              <wp:posOffset>39624</wp:posOffset>
            </wp:positionV>
            <wp:extent cx="5629402" cy="3114929"/>
            <wp:effectExtent l="0" t="0" r="0" b="0"/>
            <wp:wrapSquare wrapText="bothSides"/>
            <wp:docPr id="195" name="Grafie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E2685D"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 xml:space="preserve">59% van de respondenten geeft aan </w:t>
      </w:r>
      <w:r>
        <w:rPr>
          <w:sz w:val="18"/>
          <w:szCs w:val="18"/>
          <w:lang w:val="nl-NL"/>
        </w:rPr>
        <w:t xml:space="preserve">specifieke </w:t>
      </w:r>
      <w:r w:rsidRPr="003F62B0">
        <w:rPr>
          <w:sz w:val="18"/>
          <w:szCs w:val="18"/>
          <w:lang w:val="nl-NL"/>
        </w:rPr>
        <w:t xml:space="preserve">behandelingen niet uit te kunnen voeren in de praktijk, maar zou deze graag </w:t>
      </w:r>
      <w:r>
        <w:rPr>
          <w:sz w:val="18"/>
          <w:szCs w:val="18"/>
          <w:lang w:val="nl-NL"/>
        </w:rPr>
        <w:t xml:space="preserve">wel </w:t>
      </w:r>
      <w:r w:rsidRPr="003F62B0">
        <w:rPr>
          <w:sz w:val="18"/>
          <w:szCs w:val="18"/>
          <w:lang w:val="nl-NL"/>
        </w:rPr>
        <w:t xml:space="preserve">willen </w:t>
      </w:r>
      <w:r>
        <w:rPr>
          <w:sz w:val="18"/>
          <w:szCs w:val="18"/>
          <w:lang w:val="nl-NL"/>
        </w:rPr>
        <w:t>uit</w:t>
      </w:r>
      <w:r w:rsidRPr="003F62B0">
        <w:rPr>
          <w:sz w:val="18"/>
          <w:szCs w:val="18"/>
          <w:lang w:val="nl-NL"/>
        </w:rPr>
        <w:t>voeren. In 95% van de verkregen antwoorden gaat het  om LPG en laserbehandelingen en geven respondenten aan dat de hoge aanschafkosten een reden zijn waarom zij de behandelingen niet in de praktijk</w:t>
      </w:r>
      <w:r>
        <w:rPr>
          <w:sz w:val="18"/>
          <w:szCs w:val="18"/>
          <w:lang w:val="nl-NL"/>
        </w:rPr>
        <w:t xml:space="preserve"> uitvoeren</w:t>
      </w:r>
      <w:r w:rsidRPr="003F62B0">
        <w:rPr>
          <w:sz w:val="18"/>
          <w:szCs w:val="18"/>
          <w:lang w:val="nl-NL"/>
        </w:rPr>
        <w:t>.</w:t>
      </w:r>
    </w:p>
    <w:p w:rsidR="00E2685D" w:rsidRPr="003F62B0" w:rsidRDefault="00E2685D" w:rsidP="00E2685D">
      <w:pPr>
        <w:pStyle w:val="Geenafstand"/>
        <w:rPr>
          <w:sz w:val="18"/>
          <w:szCs w:val="18"/>
          <w:lang w:val="nl-NL"/>
        </w:rPr>
      </w:pPr>
      <w:r w:rsidRPr="003F62B0">
        <w:rPr>
          <w:sz w:val="18"/>
          <w:szCs w:val="18"/>
          <w:lang w:val="nl-NL"/>
        </w:rPr>
        <w:tab/>
      </w:r>
    </w:p>
    <w:p w:rsidR="00E2685D" w:rsidRPr="003F62B0" w:rsidRDefault="00E2685D" w:rsidP="00E2685D">
      <w:pPr>
        <w:pStyle w:val="Geenafstand"/>
        <w:rPr>
          <w:sz w:val="18"/>
          <w:szCs w:val="18"/>
          <w:lang w:val="nl-NL"/>
        </w:rPr>
      </w:pPr>
      <w:r w:rsidRPr="003F62B0">
        <w:rPr>
          <w:b/>
          <w:bCs/>
          <w:sz w:val="18"/>
          <w:szCs w:val="18"/>
          <w:lang w:val="nl-NL"/>
        </w:rPr>
        <w:t>Deelvraag 5: Wat wordt er door de huidtherapeut geregistreerd in het patiëntendossier van patiënten met huidgerelateerde klachten ten gevolge van brandwonden?</w:t>
      </w:r>
      <w:r w:rsidRPr="003F62B0">
        <w:rPr>
          <w:sz w:val="18"/>
          <w:szCs w:val="18"/>
          <w:lang w:val="nl-NL"/>
        </w:rPr>
        <w:t xml:space="preserve"> </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Bij het registreren van gegevens in het patiëntendossier worden de acht stappen van het Huidtherapeutisch Methodisch Handelen (HMH) gehanteerd</w:t>
      </w:r>
      <w:r>
        <w:rPr>
          <w:sz w:val="18"/>
          <w:szCs w:val="18"/>
          <w:lang w:val="nl-NL"/>
        </w:rPr>
        <w:t>. In bijlage 8</w:t>
      </w:r>
      <w:r w:rsidRPr="003F62B0">
        <w:rPr>
          <w:sz w:val="18"/>
          <w:szCs w:val="18"/>
          <w:lang w:val="nl-NL"/>
        </w:rPr>
        <w:t xml:space="preserve"> wordt het HMH weergegeven.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Fase 1 tot en met 4 van het HMH worden bijna voor de volle 100% ingevuld door de respondenten, bij fase 5 treden veranderingen in de antwoorden op. Bij fase 5 vraagt slechts 50% van de respondenten de patiënt om informed consent, 25% van de respondenten noteert geen vergoedingsgegevens van de patiënt in het patiëntendossier en 38% van de respondenten plant geen moment van evaluatie in.</w:t>
      </w:r>
    </w:p>
    <w:p w:rsidR="00E2685D" w:rsidRPr="003F62B0" w:rsidRDefault="00E2685D" w:rsidP="00E2685D">
      <w:pPr>
        <w:pStyle w:val="Geenafstand"/>
        <w:rPr>
          <w:sz w:val="18"/>
          <w:szCs w:val="18"/>
          <w:lang w:val="nl-NL"/>
        </w:rPr>
      </w:pPr>
      <w:r w:rsidRPr="003F62B0">
        <w:rPr>
          <w:sz w:val="18"/>
          <w:szCs w:val="18"/>
          <w:lang w:val="nl-NL"/>
        </w:rPr>
        <w:t>Bij fase 7 noteert 25% van de respondenten geen datum van tussentijdse reportage in het patiëntendossier en bij fase 8 schrijft 19% van de respondenten geen verslag van het behandeltraject aan de verwijzer.</w:t>
      </w:r>
    </w:p>
    <w:p w:rsidR="00E2685D" w:rsidRPr="003F62B0" w:rsidRDefault="00E2685D" w:rsidP="00E2685D">
      <w:pPr>
        <w:pStyle w:val="Geenafstand"/>
        <w:rPr>
          <w:sz w:val="18"/>
          <w:szCs w:val="18"/>
          <w:lang w:val="nl-NL"/>
        </w:rPr>
      </w:pPr>
      <w:r w:rsidRPr="003F62B0">
        <w:rPr>
          <w:sz w:val="18"/>
          <w:szCs w:val="18"/>
          <w:lang w:val="nl-NL"/>
        </w:rPr>
        <w:t>50% van de respondenten noteert, naast het HMH, extra gegevens in het patiëntendossier. Respondenten geven aan de thuissituatie van de patiënt, de mogelijkheden tot thuistherapie door de partn</w:t>
      </w:r>
      <w:r>
        <w:rPr>
          <w:sz w:val="18"/>
          <w:szCs w:val="18"/>
          <w:lang w:val="nl-NL"/>
        </w:rPr>
        <w:t>er, de POSAS  en VAS</w:t>
      </w:r>
      <w:r w:rsidRPr="003F62B0">
        <w:rPr>
          <w:sz w:val="18"/>
          <w:szCs w:val="18"/>
          <w:lang w:val="nl-NL"/>
        </w:rPr>
        <w:t xml:space="preserve"> </w:t>
      </w:r>
      <w:r>
        <w:rPr>
          <w:sz w:val="18"/>
          <w:szCs w:val="18"/>
          <w:lang w:val="nl-NL"/>
        </w:rPr>
        <w:t xml:space="preserve">schalen </w:t>
      </w:r>
      <w:r w:rsidRPr="003F62B0">
        <w:rPr>
          <w:sz w:val="18"/>
          <w:szCs w:val="18"/>
          <w:lang w:val="nl-NL"/>
        </w:rPr>
        <w:t xml:space="preserve">en verslaglegging via SOEP belangrijke gegevens te vinden </w:t>
      </w:r>
      <w:r>
        <w:rPr>
          <w:sz w:val="18"/>
          <w:szCs w:val="18"/>
          <w:lang w:val="nl-NL"/>
        </w:rPr>
        <w:t>waarmee</w:t>
      </w:r>
      <w:r w:rsidRPr="003F62B0">
        <w:rPr>
          <w:sz w:val="18"/>
          <w:szCs w:val="18"/>
          <w:lang w:val="nl-NL"/>
        </w:rPr>
        <w:t xml:space="preserve"> het patiëntendossier </w:t>
      </w:r>
      <w:r>
        <w:rPr>
          <w:sz w:val="18"/>
          <w:szCs w:val="18"/>
          <w:lang w:val="nl-NL"/>
        </w:rPr>
        <w:t>kan</w:t>
      </w:r>
      <w:r w:rsidRPr="003F62B0">
        <w:rPr>
          <w:sz w:val="18"/>
          <w:szCs w:val="18"/>
          <w:lang w:val="nl-NL"/>
        </w:rPr>
        <w:t xml:space="preserve"> </w:t>
      </w:r>
      <w:r>
        <w:rPr>
          <w:sz w:val="18"/>
          <w:szCs w:val="18"/>
          <w:lang w:val="nl-NL"/>
        </w:rPr>
        <w:t>worden aangevuld</w:t>
      </w:r>
      <w:r w:rsidRPr="003F62B0">
        <w:rPr>
          <w:sz w:val="18"/>
          <w:szCs w:val="18"/>
          <w:lang w:val="nl-NL"/>
        </w:rPr>
        <w:t>.</w:t>
      </w:r>
    </w:p>
    <w:p w:rsidR="00E2685D" w:rsidRPr="003F62B0" w:rsidRDefault="00E2685D" w:rsidP="00E2685D">
      <w:pPr>
        <w:pStyle w:val="Geenafstand"/>
        <w:rPr>
          <w:sz w:val="18"/>
          <w:szCs w:val="18"/>
          <w:lang w:val="nl-NL"/>
        </w:rPr>
      </w:pPr>
      <w:r w:rsidRPr="003F62B0">
        <w:rPr>
          <w:sz w:val="18"/>
          <w:szCs w:val="18"/>
          <w:lang w:val="nl-NL"/>
        </w:rPr>
        <w:t xml:space="preserve"> </w:t>
      </w:r>
    </w:p>
    <w:p w:rsidR="00E2685D" w:rsidRPr="003F62B0" w:rsidRDefault="00E2685D" w:rsidP="00E2685D">
      <w:pPr>
        <w:pStyle w:val="Geenafstand"/>
        <w:rPr>
          <w:sz w:val="18"/>
          <w:szCs w:val="18"/>
          <w:lang w:val="nl-NL"/>
        </w:rPr>
      </w:pPr>
      <w:r w:rsidRPr="003F62B0">
        <w:rPr>
          <w:sz w:val="18"/>
          <w:szCs w:val="18"/>
          <w:lang w:val="nl-NL"/>
        </w:rPr>
        <w:t>19 % van de respondenten geeft aan gebruik te maken van de ICF</w:t>
      </w:r>
      <w:r>
        <w:rPr>
          <w:sz w:val="18"/>
          <w:szCs w:val="18"/>
          <w:lang w:val="nl-NL"/>
        </w:rPr>
        <w:t>-</w:t>
      </w:r>
      <w:r w:rsidRPr="003F62B0">
        <w:rPr>
          <w:sz w:val="18"/>
          <w:szCs w:val="18"/>
          <w:lang w:val="nl-NL"/>
        </w:rPr>
        <w:t xml:space="preserve">classificatie in het patiëntendossier. </w:t>
      </w:r>
    </w:p>
    <w:p w:rsidR="00E2685D" w:rsidRPr="003F62B0" w:rsidRDefault="00E2685D" w:rsidP="00E2685D">
      <w:pPr>
        <w:pStyle w:val="Geenafstand"/>
        <w:rPr>
          <w:sz w:val="18"/>
          <w:szCs w:val="18"/>
          <w:lang w:val="nl-NL"/>
        </w:rPr>
      </w:pPr>
      <w:r w:rsidRPr="003F62B0">
        <w:rPr>
          <w:sz w:val="18"/>
          <w:szCs w:val="18"/>
          <w:lang w:val="nl-NL"/>
        </w:rPr>
        <w:t xml:space="preserve">In </w:t>
      </w:r>
      <w:r w:rsidR="00C4749B">
        <w:rPr>
          <w:sz w:val="18"/>
          <w:szCs w:val="18"/>
          <w:lang w:val="nl-NL"/>
        </w:rPr>
        <w:t>tabel 7</w:t>
      </w:r>
      <w:r w:rsidRPr="003F62B0">
        <w:rPr>
          <w:sz w:val="18"/>
          <w:szCs w:val="18"/>
          <w:lang w:val="nl-NL"/>
        </w:rPr>
        <w:t xml:space="preserve"> is af te lezen dat 50% van de respondenten de ICF toepast middels het toevoegen van de ICF</w:t>
      </w:r>
      <w:r>
        <w:rPr>
          <w:sz w:val="18"/>
          <w:szCs w:val="18"/>
          <w:lang w:val="nl-NL"/>
        </w:rPr>
        <w:t>-</w:t>
      </w:r>
      <w:r w:rsidRPr="003F62B0">
        <w:rPr>
          <w:sz w:val="18"/>
          <w:szCs w:val="18"/>
          <w:lang w:val="nl-NL"/>
        </w:rPr>
        <w:t>codelijsten huidtherapie in het patiëntendossier, 25% van de respondenten verwerkt de ICF vragenlijst in de anamnese en 25% van de respondent maakt gebruik van het RPS formulier bij de patiëntregistratie.</w:t>
      </w:r>
    </w:p>
    <w:p w:rsidR="00E2685D" w:rsidRPr="003F62B0" w:rsidRDefault="00E2685D" w:rsidP="00E2685D">
      <w:pPr>
        <w:pStyle w:val="Geenafstand"/>
        <w:rPr>
          <w:sz w:val="18"/>
          <w:szCs w:val="18"/>
          <w:lang w:val="nl-NL"/>
        </w:rPr>
      </w:pPr>
      <w:r>
        <w:rPr>
          <w:sz w:val="18"/>
          <w:szCs w:val="18"/>
          <w:lang w:val="nl-NL"/>
        </w:rPr>
        <w:t>In bijlage 9</w:t>
      </w:r>
      <w:r w:rsidRPr="003F62B0">
        <w:rPr>
          <w:sz w:val="18"/>
          <w:szCs w:val="18"/>
          <w:lang w:val="nl-NL"/>
        </w:rPr>
        <w:t xml:space="preserve"> wordt de ICF</w:t>
      </w:r>
      <w:r>
        <w:rPr>
          <w:sz w:val="18"/>
          <w:szCs w:val="18"/>
          <w:lang w:val="nl-NL"/>
        </w:rPr>
        <w:t>-</w:t>
      </w:r>
      <w:r w:rsidRPr="003F62B0">
        <w:rPr>
          <w:sz w:val="18"/>
          <w:szCs w:val="18"/>
          <w:lang w:val="nl-NL"/>
        </w:rPr>
        <w:t>classificatie weergegeven.</w:t>
      </w:r>
    </w:p>
    <w:p w:rsidR="00E2685D" w:rsidRDefault="00F17718" w:rsidP="00E2685D">
      <w:pPr>
        <w:pStyle w:val="Geenafstand"/>
        <w:rPr>
          <w:b/>
          <w:bCs/>
          <w:sz w:val="18"/>
          <w:szCs w:val="18"/>
          <w:lang w:val="nl-NL"/>
        </w:rPr>
      </w:pPr>
      <w:r>
        <w:rPr>
          <w:b/>
          <w:bCs/>
          <w:noProof/>
          <w:sz w:val="18"/>
          <w:szCs w:val="18"/>
        </w:rPr>
        <w:drawing>
          <wp:anchor distT="0" distB="4572" distL="114300" distR="115824" simplePos="0" relativeHeight="251672576" behindDoc="0" locked="0" layoutInCell="1" allowOverlap="1">
            <wp:simplePos x="0" y="0"/>
            <wp:positionH relativeFrom="column">
              <wp:posOffset>11430</wp:posOffset>
            </wp:positionH>
            <wp:positionV relativeFrom="paragraph">
              <wp:posOffset>117475</wp:posOffset>
            </wp:positionV>
            <wp:extent cx="3392805" cy="1500505"/>
            <wp:effectExtent l="19050" t="0" r="0" b="0"/>
            <wp:wrapSquare wrapText="bothSides"/>
            <wp:docPr id="194" name="Grafie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E2685D" w:rsidRDefault="00E2685D" w:rsidP="00E2685D">
      <w:pPr>
        <w:pStyle w:val="Geenafstand"/>
        <w:rPr>
          <w:b/>
          <w:bCs/>
          <w:sz w:val="18"/>
          <w:szCs w:val="18"/>
          <w:lang w:val="nl-NL"/>
        </w:rPr>
      </w:pPr>
    </w:p>
    <w:p w:rsidR="00E2685D" w:rsidRDefault="00452DAD" w:rsidP="00E2685D">
      <w:pPr>
        <w:spacing w:after="0" w:line="240" w:lineRule="auto"/>
        <w:rPr>
          <w:b/>
          <w:bCs/>
          <w:sz w:val="18"/>
          <w:szCs w:val="18"/>
          <w:lang w:val="nl-NL"/>
        </w:rPr>
      </w:pPr>
      <w:r>
        <w:rPr>
          <w:noProof/>
        </w:rPr>
        <mc:AlternateContent>
          <mc:Choice Requires="wps">
            <w:drawing>
              <wp:anchor distT="0" distB="0" distL="114300" distR="114300" simplePos="0" relativeHeight="251676672" behindDoc="0" locked="0" layoutInCell="1" allowOverlap="1">
                <wp:simplePos x="0" y="0"/>
                <wp:positionH relativeFrom="column">
                  <wp:posOffset>-3514725</wp:posOffset>
                </wp:positionH>
                <wp:positionV relativeFrom="paragraph">
                  <wp:posOffset>993140</wp:posOffset>
                </wp:positionV>
                <wp:extent cx="561340" cy="459105"/>
                <wp:effectExtent l="0" t="0" r="0" b="0"/>
                <wp:wrapSquare wrapText="bothSides"/>
                <wp:docPr id="45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25D" w:rsidRDefault="0074025D" w:rsidP="00E2685D">
                            <w:pPr>
                              <w:pStyle w:val="Bijschrift"/>
                            </w:pPr>
                          </w:p>
                          <w:p w:rsidR="0074025D" w:rsidRPr="00D15006" w:rsidRDefault="0074025D" w:rsidP="00E2685D">
                            <w:pPr>
                              <w:pStyle w:val="Bijschrift"/>
                              <w:rPr>
                                <w:noProof/>
                                <w:sz w:val="16"/>
                                <w:szCs w:val="16"/>
                              </w:rPr>
                            </w:pPr>
                            <w:r>
                              <w:t>Tabel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3" type="#_x0000_t202" style="position:absolute;margin-left:-276.75pt;margin-top:78.2pt;width:44.2pt;height:3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" stroked="f">
                <v:textbox inset="0,0,0,0">
                  <w:txbxContent>
                    <w:p w:rsidR="0074025D" w:rsidRDefault="0074025D" w:rsidP="00E2685D">
                      <w:pPr>
                        <w:pStyle w:val="Bijschrift"/>
                      </w:pPr>
                    </w:p>
                    <w:p w:rsidR="0074025D" w:rsidRPr="00D15006" w:rsidRDefault="0074025D" w:rsidP="00E2685D">
                      <w:pPr>
                        <w:pStyle w:val="Bijschrift"/>
                        <w:rPr>
                          <w:noProof/>
                          <w:sz w:val="16"/>
                          <w:szCs w:val="16"/>
                        </w:rPr>
                      </w:pPr>
                      <w:r>
                        <w:t>Tabel 7</w:t>
                      </w:r>
                    </w:p>
                  </w:txbxContent>
                </v:textbox>
                <w10:wrap type="square"/>
              </v:shape>
            </w:pict>
          </mc:Fallback>
        </mc:AlternateContent>
      </w:r>
      <w:r w:rsidR="00E2685D">
        <w:rPr>
          <w:b/>
          <w:bCs/>
          <w:sz w:val="18"/>
          <w:szCs w:val="18"/>
          <w:lang w:val="nl-NL"/>
        </w:rPr>
        <w:br w:type="page"/>
      </w:r>
    </w:p>
    <w:p w:rsidR="00E2685D" w:rsidRPr="003F62B0" w:rsidRDefault="00E2685D" w:rsidP="00E2685D">
      <w:pPr>
        <w:pStyle w:val="Geenafstand"/>
        <w:rPr>
          <w:b/>
          <w:bCs/>
          <w:sz w:val="18"/>
          <w:szCs w:val="18"/>
          <w:lang w:val="nl-NL"/>
        </w:rPr>
      </w:pPr>
      <w:r w:rsidRPr="003F62B0">
        <w:rPr>
          <w:b/>
          <w:bCs/>
          <w:sz w:val="18"/>
          <w:szCs w:val="18"/>
          <w:lang w:val="nl-NL"/>
        </w:rPr>
        <w:lastRenderedPageBreak/>
        <w:t>Deelvraag 6: Welke richtlijnen worden door de huidtherapeut geraadpleegd bij het behandelen van patiënten met huidgerelateerde klachten ten gevolge van brandwonden?</w:t>
      </w:r>
    </w:p>
    <w:p w:rsidR="00E2685D" w:rsidRPr="003F62B0" w:rsidRDefault="00E2685D" w:rsidP="00E2685D">
      <w:pPr>
        <w:pStyle w:val="Geenafstand"/>
        <w:rPr>
          <w:sz w:val="18"/>
          <w:szCs w:val="18"/>
          <w:lang w:val="nl-NL"/>
        </w:rPr>
      </w:pPr>
    </w:p>
    <w:p w:rsidR="00E2685D" w:rsidRDefault="00E2685D" w:rsidP="00E2685D">
      <w:pPr>
        <w:pStyle w:val="Geenafstand"/>
        <w:rPr>
          <w:sz w:val="18"/>
          <w:szCs w:val="18"/>
          <w:lang w:val="nl-NL"/>
        </w:rPr>
      </w:pPr>
      <w:r w:rsidRPr="003F62B0">
        <w:rPr>
          <w:sz w:val="18"/>
          <w:szCs w:val="18"/>
          <w:lang w:val="nl-NL"/>
        </w:rPr>
        <w:t xml:space="preserve">Voor het behandelen van patiënten zijn geen behandelprotocollen opgesteld. </w:t>
      </w:r>
    </w:p>
    <w:p w:rsidR="00E2685D" w:rsidRPr="003F62B0" w:rsidRDefault="00E2685D" w:rsidP="00E2685D">
      <w:pPr>
        <w:pStyle w:val="Geenafstand"/>
        <w:rPr>
          <w:sz w:val="18"/>
          <w:szCs w:val="18"/>
          <w:lang w:val="nl-NL"/>
        </w:rPr>
      </w:pPr>
      <w:r w:rsidRPr="003F62B0">
        <w:rPr>
          <w:sz w:val="18"/>
          <w:szCs w:val="18"/>
          <w:lang w:val="nl-NL"/>
        </w:rPr>
        <w:t xml:space="preserve">Om </w:t>
      </w:r>
      <w:r>
        <w:rPr>
          <w:sz w:val="18"/>
          <w:szCs w:val="18"/>
          <w:lang w:val="nl-NL"/>
        </w:rPr>
        <w:t>te achterhalen waarop</w:t>
      </w:r>
      <w:r w:rsidRPr="003F62B0">
        <w:rPr>
          <w:sz w:val="18"/>
          <w:szCs w:val="18"/>
          <w:lang w:val="nl-NL"/>
        </w:rPr>
        <w:t xml:space="preserve"> huidtherapeuten hun behandelingen baseren (Evidence B</w:t>
      </w:r>
      <w:r>
        <w:rPr>
          <w:sz w:val="18"/>
          <w:szCs w:val="18"/>
          <w:lang w:val="nl-NL"/>
        </w:rPr>
        <w:t>ased en Practise Based), wordt</w:t>
      </w:r>
      <w:r w:rsidRPr="003F62B0">
        <w:rPr>
          <w:sz w:val="18"/>
          <w:szCs w:val="18"/>
          <w:lang w:val="nl-NL"/>
        </w:rPr>
        <w:t xml:space="preserve"> respondenten gevraagd naar het gebruik van richtlijnen bij het behandelen van patiënten. </w:t>
      </w:r>
    </w:p>
    <w:p w:rsidR="00E2685D" w:rsidRPr="003F62B0" w:rsidRDefault="00E2685D" w:rsidP="00E2685D">
      <w:pPr>
        <w:pStyle w:val="Geenafstand"/>
        <w:rPr>
          <w:sz w:val="18"/>
          <w:szCs w:val="18"/>
          <w:lang w:val="nl-NL"/>
        </w:rPr>
      </w:pPr>
      <w:r w:rsidRPr="003F62B0">
        <w:rPr>
          <w:sz w:val="18"/>
          <w:szCs w:val="18"/>
          <w:lang w:val="nl-NL"/>
        </w:rPr>
        <w:t>47% van de respondenten geeft aan gebruik te maken van richtlijnen, de resterende 53% van de respondenten geeft aan geen gebruik te maken van richtlijnen.</w:t>
      </w:r>
    </w:p>
    <w:p w:rsidR="00E2685D" w:rsidRPr="003F62B0" w:rsidRDefault="00E2685D" w:rsidP="00E2685D">
      <w:pPr>
        <w:pStyle w:val="Geenafstand"/>
        <w:rPr>
          <w:sz w:val="18"/>
          <w:szCs w:val="18"/>
          <w:lang w:val="nl-NL"/>
        </w:rPr>
      </w:pPr>
      <w:r w:rsidRPr="003F62B0">
        <w:rPr>
          <w:sz w:val="18"/>
          <w:szCs w:val="18"/>
          <w:lang w:val="nl-NL"/>
        </w:rPr>
        <w:t>In 93% van de geraadpleegde richtlijnen maakt de respondent gebruik van de onderwezen richtlijnen van de cursus Huidtherapie na Brandwonden, de resterende 7% raadpleegt richtlijnen van de Vereniging Samenwerkende Brandwondencentra (VSBN).</w:t>
      </w:r>
    </w:p>
    <w:p w:rsidR="00E2685D" w:rsidRPr="003F62B0" w:rsidRDefault="00E2685D" w:rsidP="00E2685D">
      <w:pPr>
        <w:pStyle w:val="Geenafstand"/>
        <w:rPr>
          <w:sz w:val="18"/>
          <w:szCs w:val="18"/>
          <w:lang w:val="nl-NL"/>
        </w:rPr>
      </w:pPr>
    </w:p>
    <w:p w:rsidR="00E2685D" w:rsidRPr="003F62B0" w:rsidRDefault="00E2685D" w:rsidP="00E2685D">
      <w:pPr>
        <w:spacing w:after="0" w:line="240" w:lineRule="auto"/>
        <w:rPr>
          <w:b/>
          <w:bCs/>
          <w:sz w:val="18"/>
          <w:szCs w:val="18"/>
          <w:lang w:val="nl-NL"/>
        </w:rPr>
      </w:pPr>
      <w:r w:rsidRPr="003F62B0">
        <w:rPr>
          <w:b/>
          <w:bCs/>
          <w:sz w:val="18"/>
          <w:szCs w:val="18"/>
          <w:lang w:val="nl-NL"/>
        </w:rPr>
        <w:t xml:space="preserve">Deelvraag 7: Welke meetinstrumenten worden door huidtherapeut aangehouden bij het meten van de effectiviteit van de behandeling </w:t>
      </w:r>
      <w:r>
        <w:rPr>
          <w:b/>
          <w:bCs/>
          <w:sz w:val="18"/>
          <w:szCs w:val="18"/>
          <w:lang w:val="nl-NL"/>
        </w:rPr>
        <w:t>v</w:t>
      </w:r>
      <w:r w:rsidRPr="003F62B0">
        <w:rPr>
          <w:b/>
          <w:bCs/>
          <w:sz w:val="18"/>
          <w:szCs w:val="18"/>
          <w:lang w:val="nl-NL"/>
        </w:rPr>
        <w:t>an patiënten met huidgerelateerde klachten ten gevolge van brandwonden?</w:t>
      </w:r>
    </w:p>
    <w:p w:rsidR="00E2685D" w:rsidRPr="003F62B0"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sidRPr="003F62B0">
        <w:rPr>
          <w:sz w:val="18"/>
          <w:szCs w:val="18"/>
          <w:lang w:val="nl-NL"/>
        </w:rPr>
        <w:t>94% van de respondenten geeft aan het effect van de uitgevoerde behandeling bij patiënten te meten.</w:t>
      </w:r>
    </w:p>
    <w:p w:rsidR="00E2685D" w:rsidRPr="003F62B0" w:rsidRDefault="00E2685D" w:rsidP="00E2685D">
      <w:pPr>
        <w:pStyle w:val="Geenafstand"/>
        <w:rPr>
          <w:sz w:val="18"/>
          <w:szCs w:val="18"/>
          <w:lang w:val="nl-NL"/>
        </w:rPr>
      </w:pPr>
      <w:r w:rsidRPr="003F62B0">
        <w:rPr>
          <w:sz w:val="18"/>
          <w:szCs w:val="18"/>
          <w:lang w:val="nl-NL"/>
        </w:rPr>
        <w:t xml:space="preserve">Fotografie staat met een score van 93% op de eerste plaats van de </w:t>
      </w:r>
      <w:r>
        <w:rPr>
          <w:sz w:val="18"/>
          <w:szCs w:val="18"/>
          <w:lang w:val="nl-NL"/>
        </w:rPr>
        <w:t xml:space="preserve">gehanteerde meetinstrumenten, </w:t>
      </w:r>
      <w:r w:rsidRPr="003F62B0">
        <w:rPr>
          <w:sz w:val="18"/>
          <w:szCs w:val="18"/>
          <w:lang w:val="nl-NL"/>
        </w:rPr>
        <w:t>gevolgd door de</w:t>
      </w:r>
      <w:r>
        <w:rPr>
          <w:sz w:val="18"/>
          <w:szCs w:val="18"/>
          <w:lang w:val="nl-NL"/>
        </w:rPr>
        <w:t xml:space="preserve"> </w:t>
      </w:r>
      <w:r w:rsidRPr="003F62B0">
        <w:rPr>
          <w:sz w:val="18"/>
          <w:szCs w:val="18"/>
          <w:lang w:val="nl-NL"/>
        </w:rPr>
        <w:t>mate van tevredenheid van de patiënt (87%) en het meetinstrument POSAS (69%).</w:t>
      </w:r>
    </w:p>
    <w:p w:rsidR="00E2685D" w:rsidRDefault="00C4749B" w:rsidP="00E2685D">
      <w:pPr>
        <w:pStyle w:val="Geenafstand"/>
        <w:rPr>
          <w:sz w:val="18"/>
          <w:szCs w:val="18"/>
          <w:lang w:val="nl-NL"/>
        </w:rPr>
      </w:pPr>
      <w:r>
        <w:rPr>
          <w:sz w:val="18"/>
          <w:szCs w:val="18"/>
          <w:lang w:val="nl-NL"/>
        </w:rPr>
        <w:t>Tabel 8</w:t>
      </w:r>
      <w:r w:rsidR="00E2685D" w:rsidRPr="003F62B0">
        <w:rPr>
          <w:sz w:val="18"/>
          <w:szCs w:val="18"/>
          <w:lang w:val="nl-NL"/>
        </w:rPr>
        <w:t xml:space="preserve"> </w:t>
      </w:r>
      <w:r w:rsidR="00E2685D">
        <w:rPr>
          <w:sz w:val="18"/>
          <w:szCs w:val="18"/>
          <w:lang w:val="nl-NL"/>
        </w:rPr>
        <w:t xml:space="preserve">bevat </w:t>
      </w:r>
      <w:r w:rsidR="00E2685D" w:rsidRPr="003F62B0">
        <w:rPr>
          <w:sz w:val="18"/>
          <w:szCs w:val="18"/>
          <w:lang w:val="nl-NL"/>
        </w:rPr>
        <w:t>een compleet overzicht van de gebruikte meetinstrumenten.</w:t>
      </w:r>
    </w:p>
    <w:p w:rsidR="00E2685D" w:rsidRDefault="00E2685D" w:rsidP="00E2685D">
      <w:pPr>
        <w:pStyle w:val="Geenafstand"/>
        <w:keepNext/>
        <w:rPr>
          <w:sz w:val="18"/>
          <w:szCs w:val="18"/>
          <w:lang w:val="nl-NL"/>
        </w:rPr>
      </w:pPr>
      <w:r>
        <w:rPr>
          <w:sz w:val="18"/>
          <w:szCs w:val="18"/>
          <w:lang w:val="nl-NL"/>
        </w:rPr>
        <w:t>In bijlage 10</w:t>
      </w:r>
      <w:r w:rsidRPr="003F62B0">
        <w:rPr>
          <w:sz w:val="18"/>
          <w:szCs w:val="18"/>
          <w:lang w:val="nl-NL"/>
        </w:rPr>
        <w:t xml:space="preserve"> worden de meetinstrumenten beschreven.</w:t>
      </w:r>
    </w:p>
    <w:p w:rsidR="00E2685D" w:rsidRPr="002D0B0D" w:rsidRDefault="00E2685D" w:rsidP="00E2685D">
      <w:pPr>
        <w:pStyle w:val="Geenafstand"/>
        <w:keepNext/>
        <w:rPr>
          <w:sz w:val="18"/>
          <w:szCs w:val="18"/>
          <w:lang w:val="nl-NL"/>
        </w:rPr>
      </w:pPr>
    </w:p>
    <w:p w:rsidR="00E2685D" w:rsidRPr="003F62B0" w:rsidRDefault="00452DAD" w:rsidP="00E2685D">
      <w:pPr>
        <w:pStyle w:val="Geenafstand"/>
        <w:rPr>
          <w:b/>
          <w:bCs/>
          <w:sz w:val="18"/>
          <w:szCs w:val="18"/>
          <w:lang w:val="nl-NL"/>
        </w:rPr>
      </w:pPr>
      <w:r>
        <w:rPr>
          <w:noProof/>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1708785</wp:posOffset>
                </wp:positionV>
                <wp:extent cx="2695575" cy="161925"/>
                <wp:effectExtent l="0" t="0" r="9525" b="9525"/>
                <wp:wrapSquare wrapText="bothSides"/>
                <wp:docPr id="45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25D" w:rsidRPr="00717497" w:rsidRDefault="0074025D" w:rsidP="00E2685D">
                            <w:pPr>
                              <w:pStyle w:val="Bijschrift"/>
                              <w:rPr>
                                <w:noProof/>
                                <w:sz w:val="16"/>
                                <w:szCs w:val="16"/>
                              </w:rPr>
                            </w:pPr>
                            <w:r>
                              <w:t>Tabel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34" type="#_x0000_t202" style="position:absolute;margin-left:-.3pt;margin-top:134.55pt;width:212.2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" stroked="f">
                <v:textbox inset="0,0,0,0">
                  <w:txbxContent>
                    <w:p w:rsidR="0074025D" w:rsidRPr="00717497" w:rsidRDefault="0074025D" w:rsidP="00E2685D">
                      <w:pPr>
                        <w:pStyle w:val="Bijschrift"/>
                        <w:rPr>
                          <w:noProof/>
                          <w:sz w:val="16"/>
                          <w:szCs w:val="16"/>
                        </w:rPr>
                      </w:pPr>
                      <w:r>
                        <w:t>Tabel 8</w:t>
                      </w:r>
                    </w:p>
                  </w:txbxContent>
                </v:textbox>
                <w10:wrap type="square"/>
              </v:shape>
            </w:pict>
          </mc:Fallback>
        </mc:AlternateContent>
      </w:r>
      <w:r w:rsidR="00E2685D">
        <w:rPr>
          <w:noProof/>
        </w:rPr>
        <w:drawing>
          <wp:anchor distT="30480" distB="107442" distL="138684" distR="672084" simplePos="0" relativeHeight="251670528" behindDoc="0" locked="0" layoutInCell="1" allowOverlap="1">
            <wp:simplePos x="0" y="0"/>
            <wp:positionH relativeFrom="column">
              <wp:posOffset>-42799</wp:posOffset>
            </wp:positionH>
            <wp:positionV relativeFrom="paragraph">
              <wp:posOffset>22860</wp:posOffset>
            </wp:positionV>
            <wp:extent cx="5714873" cy="1771777"/>
            <wp:effectExtent l="0" t="0" r="0" b="0"/>
            <wp:wrapSquare wrapText="bothSides"/>
            <wp:docPr id="193" name="Grafie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E2685D" w:rsidRPr="003F62B0">
        <w:rPr>
          <w:b/>
          <w:bCs/>
          <w:sz w:val="18"/>
          <w:szCs w:val="18"/>
          <w:lang w:val="nl-NL"/>
        </w:rPr>
        <w:t>Deelvraag 8: Hoe houdt de huidtherapeut haar kennis omtrent het behandelen van patiënten met huidgerelateerde klachten ten gevolge van brandwonden op peil?</w:t>
      </w:r>
    </w:p>
    <w:p w:rsidR="00E2685D" w:rsidRPr="003F62B0" w:rsidRDefault="00E2685D" w:rsidP="00E2685D">
      <w:pPr>
        <w:pStyle w:val="Geenafstand"/>
        <w:rPr>
          <w:b/>
          <w:bCs/>
          <w:sz w:val="18"/>
          <w:szCs w:val="18"/>
          <w:lang w:val="nl-NL"/>
        </w:rPr>
      </w:pPr>
    </w:p>
    <w:p w:rsidR="00E2685D" w:rsidRPr="003F62B0" w:rsidRDefault="00E2685D" w:rsidP="00E2685D">
      <w:pPr>
        <w:pStyle w:val="Geenafstand"/>
        <w:rPr>
          <w:sz w:val="18"/>
          <w:szCs w:val="18"/>
          <w:lang w:val="nl-NL"/>
        </w:rPr>
      </w:pPr>
      <w:r w:rsidRPr="003F62B0">
        <w:rPr>
          <w:sz w:val="18"/>
          <w:szCs w:val="18"/>
          <w:lang w:val="nl-NL"/>
        </w:rPr>
        <w:t xml:space="preserve">Tijdens de HnB cursus worden de huidtherapeuten onderwezen in het zoeken naar  Evidence en Practise Based literatuur. </w:t>
      </w:r>
    </w:p>
    <w:p w:rsidR="00E2685D" w:rsidRPr="003F62B0" w:rsidRDefault="00E2685D" w:rsidP="00E2685D">
      <w:pPr>
        <w:pStyle w:val="Geenafstand"/>
        <w:rPr>
          <w:sz w:val="18"/>
          <w:szCs w:val="18"/>
          <w:lang w:val="nl-NL"/>
        </w:rPr>
      </w:pPr>
      <w:r w:rsidRPr="003F62B0">
        <w:rPr>
          <w:sz w:val="18"/>
          <w:szCs w:val="18"/>
          <w:lang w:val="nl-NL"/>
        </w:rPr>
        <w:t>100% van de respondenten geeft aan de opgedane kennis op peil te houden middels het bijwonen van de nascholingsdagen van het Netwerk Huidtherapie. 65% van de respondenten geeft aan de kennis te onderhouden middels het contacteren van andere netwerkleden en 59% van de respondenten geeft aan de kennis te onderhouden door het lezen van vakbladen.</w:t>
      </w:r>
    </w:p>
    <w:p w:rsidR="00E2685D" w:rsidRDefault="00E2685D" w:rsidP="00E2685D">
      <w:pPr>
        <w:pStyle w:val="Geenafstand"/>
        <w:rPr>
          <w:sz w:val="18"/>
          <w:szCs w:val="18"/>
          <w:lang w:val="nl-NL"/>
        </w:rPr>
      </w:pPr>
      <w:r w:rsidRPr="003F62B0">
        <w:rPr>
          <w:sz w:val="18"/>
          <w:szCs w:val="18"/>
          <w:lang w:val="nl-NL"/>
        </w:rPr>
        <w:t xml:space="preserve">In </w:t>
      </w:r>
      <w:r w:rsidR="00C4749B">
        <w:rPr>
          <w:sz w:val="18"/>
          <w:szCs w:val="18"/>
          <w:lang w:val="nl-NL"/>
        </w:rPr>
        <w:t>tabel 9</w:t>
      </w:r>
      <w:r w:rsidRPr="003F62B0">
        <w:rPr>
          <w:sz w:val="18"/>
          <w:szCs w:val="18"/>
          <w:lang w:val="nl-NL"/>
        </w:rPr>
        <w:t xml:space="preserve"> worden de antwoordscores weergegeven.</w:t>
      </w:r>
    </w:p>
    <w:p w:rsidR="00F17718" w:rsidRDefault="00F17718" w:rsidP="00E2685D">
      <w:pPr>
        <w:pStyle w:val="Geenafstand"/>
        <w:rPr>
          <w:sz w:val="18"/>
          <w:szCs w:val="18"/>
          <w:lang w:val="nl-NL"/>
        </w:rPr>
      </w:pPr>
    </w:p>
    <w:p w:rsidR="00F17718" w:rsidRDefault="00F17718" w:rsidP="00F17718">
      <w:pPr>
        <w:pStyle w:val="Geenafstand"/>
        <w:keepNext/>
      </w:pPr>
      <w:r>
        <w:rPr>
          <w:noProof/>
          <w:sz w:val="18"/>
          <w:szCs w:val="18"/>
        </w:rPr>
        <w:drawing>
          <wp:inline distT="0" distB="0" distL="0" distR="0">
            <wp:extent cx="5760720" cy="2198913"/>
            <wp:effectExtent l="19050" t="0" r="0" b="0"/>
            <wp:docPr id="201" name="Grafie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685D" w:rsidRPr="00FA6A3F" w:rsidRDefault="00C4749B" w:rsidP="00F17718">
      <w:pPr>
        <w:pStyle w:val="Bijschrift"/>
        <w:rPr>
          <w:lang w:val="nl-NL"/>
        </w:rPr>
      </w:pPr>
      <w:r>
        <w:rPr>
          <w:lang w:val="nl-NL"/>
        </w:rPr>
        <w:t>Tabel 9</w:t>
      </w:r>
      <w:r w:rsidR="00E2685D" w:rsidRPr="003F62B0">
        <w:rPr>
          <w:lang w:val="nl-NL"/>
        </w:rPr>
        <w:br w:type="page"/>
      </w:r>
      <w:bookmarkStart w:id="46" w:name="_Toc378860207"/>
      <w:bookmarkStart w:id="47" w:name="_Toc387755820"/>
      <w:r w:rsidR="00E2685D" w:rsidRPr="00F17718">
        <w:rPr>
          <w:rStyle w:val="Kop1Char"/>
          <w:sz w:val="20"/>
          <w:szCs w:val="20"/>
          <w:lang w:val="nl-NL"/>
        </w:rPr>
        <w:lastRenderedPageBreak/>
        <w:t>4. Conclusi</w:t>
      </w:r>
      <w:bookmarkEnd w:id="46"/>
      <w:r w:rsidR="00E2685D" w:rsidRPr="00F17718">
        <w:rPr>
          <w:rStyle w:val="Kop1Char"/>
          <w:sz w:val="20"/>
          <w:szCs w:val="20"/>
          <w:lang w:val="nl-NL"/>
        </w:rPr>
        <w:t>e &amp; Discussie</w:t>
      </w:r>
      <w:bookmarkEnd w:id="47"/>
    </w:p>
    <w:p w:rsidR="00E2685D" w:rsidRPr="003F62B0" w:rsidRDefault="00E2685D" w:rsidP="00E2685D">
      <w:pPr>
        <w:pStyle w:val="Geenafstand"/>
        <w:rPr>
          <w:sz w:val="18"/>
          <w:szCs w:val="18"/>
          <w:lang w:val="nl-NL"/>
        </w:rPr>
      </w:pPr>
      <w:r>
        <w:rPr>
          <w:sz w:val="18"/>
          <w:szCs w:val="18"/>
          <w:lang w:val="nl-NL"/>
        </w:rPr>
        <w:t xml:space="preserve">In dit hoofdstuk wordt de centrale vraagstelling van het onderzoek beantwoord. Dit antwoord is gebaseerd op resultaten van het literatuuronderzoek en resultaten van de enquête. </w:t>
      </w:r>
    </w:p>
    <w:tbl>
      <w:tblPr>
        <w:tblW w:w="9232" w:type="dxa"/>
        <w:tblLayout w:type="fixed"/>
        <w:tblLook w:val="0000" w:firstRow="0" w:lastRow="0" w:firstColumn="0" w:lastColumn="0" w:noHBand="0" w:noVBand="0"/>
      </w:tblPr>
      <w:tblGrid>
        <w:gridCol w:w="9232"/>
      </w:tblGrid>
      <w:tr w:rsidR="00E2685D" w:rsidRPr="007C60A7" w:rsidTr="009B1810">
        <w:trPr>
          <w:trHeight w:val="94"/>
        </w:trPr>
        <w:tc>
          <w:tcPr>
            <w:tcW w:w="9232" w:type="dxa"/>
          </w:tcPr>
          <w:p w:rsidR="00E2685D" w:rsidRPr="00A91C93" w:rsidRDefault="00E2685D" w:rsidP="009B1810">
            <w:pPr>
              <w:pStyle w:val="Geenafstand"/>
              <w:rPr>
                <w:sz w:val="18"/>
                <w:szCs w:val="18"/>
                <w:lang w:val="nl-NL"/>
              </w:rPr>
            </w:pPr>
            <w:bookmarkStart w:id="48" w:name="_Toc378860208"/>
            <w:r>
              <w:rPr>
                <w:sz w:val="18"/>
                <w:szCs w:val="18"/>
                <w:lang w:val="nl-NL"/>
              </w:rPr>
              <w:t>Daarnaast wordt kort samengevat hoe het onderzoek aansluit op de actualiteit en maatschappelijke relevantie, en wat het onderzoek betekent voor het beroep Huidtherapie.</w:t>
            </w:r>
          </w:p>
          <w:p w:rsidR="00E2685D" w:rsidRPr="003F62B0" w:rsidRDefault="00E2685D" w:rsidP="009B1810">
            <w:pPr>
              <w:pStyle w:val="Kop2"/>
              <w:rPr>
                <w:sz w:val="18"/>
                <w:szCs w:val="18"/>
                <w:lang w:val="nl-NL"/>
              </w:rPr>
            </w:pPr>
            <w:bookmarkStart w:id="49" w:name="_Toc387755821"/>
            <w:r w:rsidRPr="003F62B0">
              <w:rPr>
                <w:sz w:val="18"/>
                <w:szCs w:val="18"/>
                <w:lang w:val="nl-NL"/>
              </w:rPr>
              <w:t>4.1  Conclusie</w:t>
            </w:r>
            <w:bookmarkEnd w:id="49"/>
          </w:p>
          <w:p w:rsidR="00E2685D" w:rsidRPr="003F62B0" w:rsidRDefault="00E2685D" w:rsidP="009B1810">
            <w:pPr>
              <w:pStyle w:val="Geenafstand"/>
              <w:rPr>
                <w:b/>
                <w:i/>
                <w:iCs/>
                <w:sz w:val="18"/>
                <w:szCs w:val="18"/>
                <w:lang w:val="nl-NL"/>
              </w:rPr>
            </w:pPr>
            <w:r w:rsidRPr="003F62B0">
              <w:rPr>
                <w:b/>
                <w:i/>
                <w:iCs/>
                <w:sz w:val="18"/>
                <w:szCs w:val="18"/>
                <w:lang w:val="nl-NL"/>
              </w:rPr>
              <w:t>Wat is de bijdrage van de huidtherapeut aan de behandeling van patiënten met huidgerelateerde klachten ten gevolge van brandwonden?”</w:t>
            </w:r>
          </w:p>
          <w:p w:rsidR="00E2685D" w:rsidRDefault="00E2685D" w:rsidP="009B1810">
            <w:pPr>
              <w:pStyle w:val="Geenafstand"/>
              <w:rPr>
                <w:iCs/>
                <w:sz w:val="18"/>
                <w:szCs w:val="18"/>
                <w:lang w:val="nl-NL"/>
              </w:rPr>
            </w:pPr>
          </w:p>
          <w:p w:rsidR="00E2685D" w:rsidRDefault="00E2685D" w:rsidP="009B1810">
            <w:pPr>
              <w:pStyle w:val="Geenafstand"/>
              <w:rPr>
                <w:iCs/>
                <w:sz w:val="18"/>
                <w:szCs w:val="18"/>
                <w:lang w:val="nl-NL"/>
              </w:rPr>
            </w:pPr>
            <w:r>
              <w:rPr>
                <w:iCs/>
                <w:sz w:val="18"/>
                <w:szCs w:val="18"/>
                <w:lang w:val="nl-NL"/>
              </w:rPr>
              <w:t xml:space="preserve">Uit het literatuuronderzoek wordt geconcludeerd dat onder de poortwachter van het gezondheidszorgstelsel (de huisarts) onduidelijkheid heerst omtrent het beroep huidtherapie en de huidtherapeutische behandelingsmogelijkheden.  </w:t>
            </w:r>
          </w:p>
          <w:p w:rsidR="00E2685D" w:rsidRDefault="00E2685D" w:rsidP="009B1810">
            <w:pPr>
              <w:pStyle w:val="Geenafstand"/>
              <w:rPr>
                <w:iCs/>
                <w:sz w:val="18"/>
                <w:szCs w:val="18"/>
                <w:lang w:val="nl-NL"/>
              </w:rPr>
            </w:pPr>
            <w:r>
              <w:rPr>
                <w:iCs/>
                <w:sz w:val="18"/>
                <w:szCs w:val="18"/>
                <w:lang w:val="nl-NL"/>
              </w:rPr>
              <w:t>Naar de mening van de onderzoeker veroorzaakt de onduidelijkheid onder de huisarts mogelijk het lage aantal patiënten dat wordt doorverwezen naar de huidtherapeut.</w:t>
            </w:r>
          </w:p>
          <w:p w:rsidR="00E2685D" w:rsidRDefault="00E2685D" w:rsidP="009B1810">
            <w:pPr>
              <w:pStyle w:val="Geenafstand"/>
              <w:rPr>
                <w:iCs/>
                <w:sz w:val="18"/>
                <w:szCs w:val="18"/>
                <w:lang w:val="nl-NL"/>
              </w:rPr>
            </w:pPr>
          </w:p>
          <w:p w:rsidR="00E2685D" w:rsidRDefault="00E2685D" w:rsidP="009B1810">
            <w:pPr>
              <w:pStyle w:val="Geenafstand"/>
              <w:rPr>
                <w:iCs/>
                <w:sz w:val="18"/>
                <w:szCs w:val="18"/>
                <w:lang w:val="nl-NL"/>
              </w:rPr>
            </w:pPr>
            <w:r>
              <w:rPr>
                <w:iCs/>
                <w:sz w:val="18"/>
                <w:szCs w:val="18"/>
                <w:lang w:val="nl-NL"/>
              </w:rPr>
              <w:t xml:space="preserve">Uit het literatuuronderzoek wordt geconcludeerd dat het aantal doorverwezen patiënten naar de huidtherapeut vergroot kan worden wanneer de huidtherapeut persoonlijk contact zoekt met huisartsen in de directe omgeving en wanneer de huidtherapeut de huisarts bekend maakt met de huidtherapeutische behandelingsmogelijkheden en behandelprotocollen bij brandwonden. </w:t>
            </w:r>
          </w:p>
          <w:p w:rsidR="00E2685D" w:rsidRDefault="00E2685D" w:rsidP="009B1810">
            <w:pPr>
              <w:pStyle w:val="Geenafstand"/>
              <w:rPr>
                <w:iCs/>
                <w:sz w:val="18"/>
                <w:szCs w:val="18"/>
                <w:lang w:val="nl-NL"/>
              </w:rPr>
            </w:pPr>
            <w:r>
              <w:rPr>
                <w:iCs/>
                <w:sz w:val="18"/>
                <w:szCs w:val="18"/>
                <w:lang w:val="nl-NL"/>
              </w:rPr>
              <w:t>Uit de enquête blijkt dat 76% van de respondenten de huisarts geïnformeerd heeft over de huidtherapeutische behandelingsmogelijkheden bij brandwonden, echter slechts 25% van de respondenten heeft de huisarts middels persoonlijk contact geïnformeerd. De onderzoeker is van mening dat dit lage percentage bijdraagt aan de onduidelijkheden onder de huisarts omtrent de werkzaamheden van de huidtherapeut.</w:t>
            </w:r>
          </w:p>
          <w:p w:rsidR="00E2685D" w:rsidRDefault="00E2685D" w:rsidP="009B1810">
            <w:pPr>
              <w:pStyle w:val="Geenafstand"/>
              <w:rPr>
                <w:iCs/>
                <w:sz w:val="18"/>
                <w:szCs w:val="18"/>
                <w:lang w:val="nl-NL"/>
              </w:rPr>
            </w:pPr>
          </w:p>
          <w:p w:rsidR="00E2685D" w:rsidRDefault="00E2685D" w:rsidP="009B1810">
            <w:pPr>
              <w:pStyle w:val="Geenafstand"/>
              <w:rPr>
                <w:iCs/>
                <w:sz w:val="18"/>
                <w:szCs w:val="18"/>
                <w:lang w:val="nl-NL"/>
              </w:rPr>
            </w:pPr>
            <w:r>
              <w:rPr>
                <w:iCs/>
                <w:sz w:val="18"/>
                <w:szCs w:val="18"/>
                <w:lang w:val="nl-NL"/>
              </w:rPr>
              <w:t>Uit het literatuuronderzoek wordt geconcludeerd dat wanneer de huisarts bekend raakt met huidtherapeutische behandelingsmogelijkheden, dit kan leiden tot:</w:t>
            </w:r>
          </w:p>
          <w:p w:rsidR="00E2685D" w:rsidRDefault="00E2685D" w:rsidP="001B08AF">
            <w:pPr>
              <w:pStyle w:val="Geenafstand"/>
              <w:numPr>
                <w:ilvl w:val="0"/>
                <w:numId w:val="43"/>
              </w:numPr>
              <w:rPr>
                <w:iCs/>
                <w:sz w:val="18"/>
                <w:szCs w:val="18"/>
                <w:lang w:val="nl-NL"/>
              </w:rPr>
            </w:pPr>
            <w:r>
              <w:rPr>
                <w:iCs/>
                <w:sz w:val="18"/>
                <w:szCs w:val="18"/>
                <w:lang w:val="nl-NL"/>
              </w:rPr>
              <w:t>Een grotere bijdrage van de huidtherapeut aan de multidisciplinaire behandeling van brandwonden.</w:t>
            </w:r>
          </w:p>
          <w:p w:rsidR="00E2685D" w:rsidRDefault="00E2685D" w:rsidP="001B08AF">
            <w:pPr>
              <w:pStyle w:val="Geenafstand"/>
              <w:numPr>
                <w:ilvl w:val="0"/>
                <w:numId w:val="43"/>
              </w:numPr>
              <w:rPr>
                <w:iCs/>
                <w:sz w:val="18"/>
                <w:szCs w:val="18"/>
                <w:lang w:val="nl-NL"/>
              </w:rPr>
            </w:pPr>
            <w:r>
              <w:rPr>
                <w:iCs/>
                <w:sz w:val="18"/>
                <w:szCs w:val="18"/>
                <w:lang w:val="nl-NL"/>
              </w:rPr>
              <w:t>Een verschuiving van eenvoudige brandwondbehandelingen van specialistische 2e</w:t>
            </w:r>
            <w:r w:rsidR="00FA6A3F">
              <w:rPr>
                <w:iCs/>
                <w:sz w:val="18"/>
                <w:szCs w:val="18"/>
                <w:lang w:val="nl-NL"/>
              </w:rPr>
              <w:t>lijnszorg</w:t>
            </w:r>
            <w:r>
              <w:rPr>
                <w:iCs/>
                <w:sz w:val="18"/>
                <w:szCs w:val="18"/>
                <w:lang w:val="nl-NL"/>
              </w:rPr>
              <w:t xml:space="preserve"> naar huidtherapeutische 1e</w:t>
            </w:r>
            <w:r w:rsidR="00FA6A3F">
              <w:rPr>
                <w:iCs/>
                <w:sz w:val="18"/>
                <w:szCs w:val="18"/>
                <w:lang w:val="nl-NL"/>
              </w:rPr>
              <w:t>lijnszorg</w:t>
            </w:r>
            <w:r>
              <w:rPr>
                <w:iCs/>
                <w:sz w:val="18"/>
                <w:szCs w:val="18"/>
                <w:lang w:val="nl-NL"/>
              </w:rPr>
              <w:t xml:space="preserve">. </w:t>
            </w:r>
          </w:p>
          <w:p w:rsidR="00E2685D" w:rsidRDefault="00E2685D" w:rsidP="009B1810">
            <w:pPr>
              <w:pStyle w:val="Geenafstand"/>
              <w:rPr>
                <w:iCs/>
                <w:sz w:val="18"/>
                <w:szCs w:val="18"/>
                <w:lang w:val="nl-NL"/>
              </w:rPr>
            </w:pPr>
          </w:p>
          <w:p w:rsidR="00E2685D" w:rsidRDefault="00E2685D" w:rsidP="009B1810">
            <w:pPr>
              <w:pStyle w:val="Geenafstand"/>
              <w:rPr>
                <w:iCs/>
                <w:sz w:val="18"/>
                <w:szCs w:val="18"/>
                <w:lang w:val="nl-NL"/>
              </w:rPr>
            </w:pPr>
            <w:r>
              <w:rPr>
                <w:iCs/>
                <w:sz w:val="18"/>
                <w:szCs w:val="18"/>
                <w:lang w:val="nl-NL"/>
              </w:rPr>
              <w:t>Naar de mening van de onderzoeker kan de verschuiving van eenvoudige brandwondbehandelingen van de 2e</w:t>
            </w:r>
            <w:r w:rsidR="00FA6A3F">
              <w:rPr>
                <w:iCs/>
                <w:sz w:val="18"/>
                <w:szCs w:val="18"/>
                <w:lang w:val="nl-NL"/>
              </w:rPr>
              <w:t>lijnszorg</w:t>
            </w:r>
            <w:r>
              <w:rPr>
                <w:iCs/>
                <w:sz w:val="18"/>
                <w:szCs w:val="18"/>
                <w:lang w:val="nl-NL"/>
              </w:rPr>
              <w:t xml:space="preserve"> naar de 1e</w:t>
            </w:r>
            <w:r w:rsidR="00FA6A3F">
              <w:rPr>
                <w:iCs/>
                <w:sz w:val="18"/>
                <w:szCs w:val="18"/>
                <w:lang w:val="nl-NL"/>
              </w:rPr>
              <w:t>lijnszorg</w:t>
            </w:r>
            <w:r>
              <w:rPr>
                <w:iCs/>
                <w:sz w:val="18"/>
                <w:szCs w:val="18"/>
                <w:lang w:val="nl-NL"/>
              </w:rPr>
              <w:t xml:space="preserve"> worden gerealiseerd wanneer de huidtherapeut met alle huisartsen, dermatologen en plastisch chirurgen in de directe omgeving persoonlijk contact zoekt. Tijdens dit contact kan de huidtherapeut de medicus informeren over alle huidtherapeutische behandelingsmogelijkheden bij huidgerelateerde klachten ten gevolge van brandwonden en informeren over de richtlijnen welke tijdens de behandelingen worden gehanteerd. </w:t>
            </w:r>
          </w:p>
          <w:p w:rsidR="00E2685D" w:rsidRDefault="00E2685D" w:rsidP="009B1810">
            <w:pPr>
              <w:pStyle w:val="Geenafstand"/>
              <w:rPr>
                <w:iCs/>
                <w:sz w:val="18"/>
                <w:szCs w:val="18"/>
                <w:lang w:val="nl-NL"/>
              </w:rPr>
            </w:pPr>
            <w:r>
              <w:rPr>
                <w:iCs/>
                <w:sz w:val="18"/>
                <w:szCs w:val="18"/>
                <w:lang w:val="nl-NL"/>
              </w:rPr>
              <w:t>De onderzoeker is van mening dat door het persoonlijk informeren de meerwaarde van de huidtherapeut aan de multidisciplinaire behandelmethode van brandwonden aan de medicus wordt overgedragen. Deze erkenning van meerwaarde kan de verschuiving van eenvoudige brandwondenzorg bewerkstelligen.</w:t>
            </w:r>
          </w:p>
          <w:p w:rsidR="00E2685D" w:rsidRDefault="00E2685D" w:rsidP="009B1810">
            <w:pPr>
              <w:pStyle w:val="Geenafstand"/>
              <w:rPr>
                <w:iCs/>
                <w:sz w:val="18"/>
                <w:szCs w:val="18"/>
                <w:lang w:val="nl-NL"/>
              </w:rPr>
            </w:pPr>
          </w:p>
          <w:p w:rsidR="00E2685D" w:rsidRDefault="00E2685D" w:rsidP="009B1810">
            <w:pPr>
              <w:pStyle w:val="Geenafstand"/>
              <w:rPr>
                <w:iCs/>
                <w:sz w:val="18"/>
                <w:szCs w:val="18"/>
                <w:lang w:val="nl-NL"/>
              </w:rPr>
            </w:pPr>
            <w:r>
              <w:rPr>
                <w:iCs/>
                <w:sz w:val="18"/>
                <w:szCs w:val="18"/>
                <w:lang w:val="nl-NL"/>
              </w:rPr>
              <w:t>Uit het literatuuronderzoek wordt geconcludeerd dat door de verschuiving van brandwondzorg de kostprijs per eenvoudige brandwondbehandeling daalt, aangezien een 1e</w:t>
            </w:r>
            <w:r w:rsidR="00FA6A3F">
              <w:rPr>
                <w:iCs/>
                <w:sz w:val="18"/>
                <w:szCs w:val="18"/>
                <w:lang w:val="nl-NL"/>
              </w:rPr>
              <w:t>lijnszorg</w:t>
            </w:r>
            <w:r>
              <w:rPr>
                <w:iCs/>
                <w:sz w:val="18"/>
                <w:szCs w:val="18"/>
                <w:lang w:val="nl-NL"/>
              </w:rPr>
              <w:t>behandeling voordeliger is dan een 2e</w:t>
            </w:r>
            <w:r w:rsidR="00FA6A3F">
              <w:rPr>
                <w:iCs/>
                <w:sz w:val="18"/>
                <w:szCs w:val="18"/>
                <w:lang w:val="nl-NL"/>
              </w:rPr>
              <w:t>lijnszorg</w:t>
            </w:r>
            <w:r>
              <w:rPr>
                <w:iCs/>
                <w:sz w:val="18"/>
                <w:szCs w:val="18"/>
                <w:lang w:val="nl-NL"/>
              </w:rPr>
              <w:t xml:space="preserve">behandeling. </w:t>
            </w:r>
          </w:p>
          <w:p w:rsidR="00E2685D" w:rsidRDefault="00E2685D" w:rsidP="009B1810">
            <w:pPr>
              <w:pStyle w:val="Geenafstand"/>
              <w:rPr>
                <w:iCs/>
                <w:sz w:val="18"/>
                <w:szCs w:val="18"/>
                <w:lang w:val="nl-NL"/>
              </w:rPr>
            </w:pPr>
            <w:r>
              <w:rPr>
                <w:iCs/>
                <w:sz w:val="18"/>
                <w:szCs w:val="18"/>
                <w:lang w:val="nl-NL"/>
              </w:rPr>
              <w:t>De onderzoeker is van mening dat het gehele Nederlandse zorgstelsel profiteert van deze verschuiving, omdat:</w:t>
            </w:r>
          </w:p>
          <w:p w:rsidR="00E2685D" w:rsidRDefault="00E2685D" w:rsidP="001B08AF">
            <w:pPr>
              <w:pStyle w:val="Geenafstand"/>
              <w:numPr>
                <w:ilvl w:val="0"/>
                <w:numId w:val="41"/>
              </w:numPr>
              <w:rPr>
                <w:iCs/>
                <w:sz w:val="18"/>
                <w:szCs w:val="18"/>
                <w:lang w:val="nl-NL"/>
              </w:rPr>
            </w:pPr>
            <w:r>
              <w:rPr>
                <w:iCs/>
                <w:sz w:val="18"/>
                <w:szCs w:val="18"/>
                <w:lang w:val="nl-NL"/>
              </w:rPr>
              <w:t>Een daling van kostprijs per behandeling de zorg goedkoper maakt.</w:t>
            </w:r>
          </w:p>
          <w:p w:rsidR="00E2685D" w:rsidRDefault="00E2685D" w:rsidP="001B08AF">
            <w:pPr>
              <w:pStyle w:val="Geenafstand"/>
              <w:numPr>
                <w:ilvl w:val="0"/>
                <w:numId w:val="41"/>
              </w:numPr>
              <w:rPr>
                <w:iCs/>
                <w:sz w:val="18"/>
                <w:szCs w:val="18"/>
                <w:lang w:val="nl-NL"/>
              </w:rPr>
            </w:pPr>
            <w:r>
              <w:rPr>
                <w:iCs/>
                <w:sz w:val="18"/>
                <w:szCs w:val="18"/>
                <w:lang w:val="nl-NL"/>
              </w:rPr>
              <w:t>De zorg op juiste plek wordt uitgevoerd.</w:t>
            </w:r>
          </w:p>
          <w:p w:rsidR="00E2685D" w:rsidRDefault="00E2685D" w:rsidP="001B08AF">
            <w:pPr>
              <w:pStyle w:val="Geenafstand"/>
              <w:numPr>
                <w:ilvl w:val="0"/>
                <w:numId w:val="41"/>
              </w:numPr>
              <w:rPr>
                <w:iCs/>
                <w:sz w:val="18"/>
                <w:szCs w:val="18"/>
                <w:lang w:val="nl-NL"/>
              </w:rPr>
            </w:pPr>
            <w:r>
              <w:rPr>
                <w:iCs/>
                <w:sz w:val="18"/>
                <w:szCs w:val="18"/>
                <w:lang w:val="nl-NL"/>
              </w:rPr>
              <w:t>D</w:t>
            </w:r>
            <w:r w:rsidRPr="003909C0">
              <w:rPr>
                <w:iCs/>
                <w:sz w:val="18"/>
                <w:szCs w:val="18"/>
                <w:lang w:val="nl-NL"/>
              </w:rPr>
              <w:t xml:space="preserve">e beroepsgroep huidtherapie </w:t>
            </w:r>
            <w:r>
              <w:rPr>
                <w:iCs/>
                <w:sz w:val="18"/>
                <w:szCs w:val="18"/>
                <w:lang w:val="nl-NL"/>
              </w:rPr>
              <w:t xml:space="preserve">zich legitimeert </w:t>
            </w:r>
            <w:r w:rsidRPr="003909C0">
              <w:rPr>
                <w:iCs/>
                <w:sz w:val="18"/>
                <w:szCs w:val="18"/>
                <w:lang w:val="nl-NL"/>
              </w:rPr>
              <w:t>in het behandele</w:t>
            </w:r>
            <w:r>
              <w:rPr>
                <w:iCs/>
                <w:sz w:val="18"/>
                <w:szCs w:val="18"/>
                <w:lang w:val="nl-NL"/>
              </w:rPr>
              <w:t>n van brandwondbehandelingen en daarmee een bijdrage levert aan de multidisciplinaire behandeling van brandwonden.</w:t>
            </w:r>
          </w:p>
          <w:p w:rsidR="00E2685D" w:rsidRDefault="00E2685D" w:rsidP="001B08AF">
            <w:pPr>
              <w:pStyle w:val="Geenafstand"/>
              <w:numPr>
                <w:ilvl w:val="0"/>
                <w:numId w:val="41"/>
              </w:numPr>
              <w:rPr>
                <w:iCs/>
                <w:sz w:val="18"/>
                <w:szCs w:val="18"/>
                <w:lang w:val="nl-NL"/>
              </w:rPr>
            </w:pPr>
            <w:r>
              <w:rPr>
                <w:iCs/>
                <w:sz w:val="18"/>
                <w:szCs w:val="18"/>
                <w:lang w:val="nl-NL"/>
              </w:rPr>
              <w:t>De 2e</w:t>
            </w:r>
            <w:r w:rsidR="00FA6A3F">
              <w:rPr>
                <w:iCs/>
                <w:sz w:val="18"/>
                <w:szCs w:val="18"/>
                <w:lang w:val="nl-NL"/>
              </w:rPr>
              <w:t>lijnszorg</w:t>
            </w:r>
            <w:r>
              <w:rPr>
                <w:iCs/>
                <w:sz w:val="18"/>
                <w:szCs w:val="18"/>
                <w:lang w:val="nl-NL"/>
              </w:rPr>
              <w:t xml:space="preserve"> </w:t>
            </w:r>
            <w:r w:rsidRPr="003909C0">
              <w:rPr>
                <w:iCs/>
                <w:sz w:val="18"/>
                <w:szCs w:val="18"/>
                <w:lang w:val="nl-NL"/>
              </w:rPr>
              <w:t xml:space="preserve">zich meer </w:t>
            </w:r>
            <w:r>
              <w:rPr>
                <w:iCs/>
                <w:sz w:val="18"/>
                <w:szCs w:val="18"/>
                <w:lang w:val="nl-NL"/>
              </w:rPr>
              <w:t xml:space="preserve">kan </w:t>
            </w:r>
            <w:r w:rsidRPr="003909C0">
              <w:rPr>
                <w:iCs/>
                <w:sz w:val="18"/>
                <w:szCs w:val="18"/>
                <w:lang w:val="nl-NL"/>
              </w:rPr>
              <w:t>richten op specialist</w:t>
            </w:r>
            <w:r>
              <w:rPr>
                <w:iCs/>
                <w:sz w:val="18"/>
                <w:szCs w:val="18"/>
                <w:lang w:val="nl-NL"/>
              </w:rPr>
              <w:t>ische brandwondbehandelingen in plaats van</w:t>
            </w:r>
            <w:r w:rsidRPr="003909C0">
              <w:rPr>
                <w:iCs/>
                <w:sz w:val="18"/>
                <w:szCs w:val="18"/>
                <w:lang w:val="nl-NL"/>
              </w:rPr>
              <w:t xml:space="preserve"> </w:t>
            </w:r>
            <w:r>
              <w:rPr>
                <w:iCs/>
                <w:sz w:val="18"/>
                <w:szCs w:val="18"/>
                <w:lang w:val="nl-NL"/>
              </w:rPr>
              <w:t>relatief eenvoudige</w:t>
            </w:r>
            <w:r w:rsidRPr="003909C0">
              <w:rPr>
                <w:iCs/>
                <w:sz w:val="18"/>
                <w:szCs w:val="18"/>
                <w:lang w:val="nl-NL"/>
              </w:rPr>
              <w:t xml:space="preserve"> behandelingen.</w:t>
            </w:r>
          </w:p>
          <w:p w:rsidR="00E2685D" w:rsidRDefault="00E2685D" w:rsidP="009B1810">
            <w:pPr>
              <w:pStyle w:val="Geenafstand"/>
              <w:rPr>
                <w:iCs/>
                <w:sz w:val="18"/>
                <w:szCs w:val="18"/>
                <w:lang w:val="nl-NL"/>
              </w:rPr>
            </w:pPr>
          </w:p>
          <w:p w:rsidR="00E2685D" w:rsidRDefault="00E2685D" w:rsidP="009B1810">
            <w:pPr>
              <w:pStyle w:val="Geenafstand"/>
              <w:rPr>
                <w:iCs/>
                <w:sz w:val="18"/>
                <w:szCs w:val="18"/>
                <w:lang w:val="nl-NL"/>
              </w:rPr>
            </w:pPr>
            <w:r>
              <w:rPr>
                <w:iCs/>
                <w:sz w:val="18"/>
                <w:szCs w:val="18"/>
                <w:lang w:val="nl-NL"/>
              </w:rPr>
              <w:t xml:space="preserve">Uit het literatuuronderzoek wordt geconcludeerd dat het ter waarborging van de kwaliteit van de huidtherapeutische bijdrage aan de multidisciplinaire behandeling van brandwonden van groot belang is dat het persoonlijk contact tussen de huidtherapeut en de 2elijnsspecialist goed wordt onderhouden middels rapportagebrieven. De onderzoeker raadt de huidtherapeut aan bij het opstellen van rapportagebrieven gebruik te maken van de ICF-classificatie. </w:t>
            </w:r>
          </w:p>
          <w:p w:rsidR="00E2685D" w:rsidRDefault="00E2685D" w:rsidP="009B1810">
            <w:pPr>
              <w:pStyle w:val="Geenafstand"/>
              <w:rPr>
                <w:iCs/>
                <w:sz w:val="18"/>
                <w:szCs w:val="18"/>
                <w:lang w:val="nl-NL"/>
              </w:rPr>
            </w:pPr>
          </w:p>
          <w:p w:rsidR="00E2685D" w:rsidRDefault="00E2685D" w:rsidP="009B1810">
            <w:pPr>
              <w:pStyle w:val="Geenafstand"/>
              <w:rPr>
                <w:iCs/>
                <w:sz w:val="18"/>
                <w:szCs w:val="18"/>
                <w:lang w:val="nl-NL"/>
              </w:rPr>
            </w:pPr>
            <w:r>
              <w:rPr>
                <w:iCs/>
                <w:sz w:val="18"/>
                <w:szCs w:val="18"/>
                <w:lang w:val="nl-NL"/>
              </w:rPr>
              <w:t>Op basis van bij het literatuuronderzoek geraadpleegde internationale wetenschappelijke onderzoeken wordt geconcludeerd dat de huidtherapeut een bijdrage levert aan de behandeling van patiënten middels het uitvoeren van:</w:t>
            </w:r>
          </w:p>
          <w:p w:rsidR="00E2685D" w:rsidRDefault="00E2685D" w:rsidP="001B08AF">
            <w:pPr>
              <w:pStyle w:val="Geenafstand"/>
              <w:numPr>
                <w:ilvl w:val="0"/>
                <w:numId w:val="42"/>
              </w:numPr>
              <w:rPr>
                <w:iCs/>
                <w:sz w:val="18"/>
                <w:szCs w:val="18"/>
                <w:lang w:val="nl-NL"/>
              </w:rPr>
            </w:pPr>
            <w:r>
              <w:rPr>
                <w:iCs/>
                <w:sz w:val="18"/>
                <w:szCs w:val="18"/>
                <w:lang w:val="nl-NL"/>
              </w:rPr>
              <w:t>CO2-laserbehandelingen.</w:t>
            </w:r>
          </w:p>
          <w:p w:rsidR="00E2685D" w:rsidRDefault="00E2685D" w:rsidP="009B1810">
            <w:pPr>
              <w:pStyle w:val="Geenafstand"/>
              <w:ind w:left="720"/>
              <w:rPr>
                <w:iCs/>
                <w:sz w:val="18"/>
                <w:szCs w:val="18"/>
                <w:lang w:val="nl-NL"/>
              </w:rPr>
            </w:pPr>
            <w:r>
              <w:rPr>
                <w:iCs/>
                <w:sz w:val="18"/>
                <w:szCs w:val="18"/>
                <w:lang w:val="nl-NL"/>
              </w:rPr>
              <w:t>De CO2-laserbehandelingen hebben een positief effect op het behandelen van hypertrofisch littekenweefsel.</w:t>
            </w:r>
          </w:p>
          <w:p w:rsidR="00E2685D" w:rsidRDefault="00E2685D" w:rsidP="001B08AF">
            <w:pPr>
              <w:pStyle w:val="Geenafstand"/>
              <w:numPr>
                <w:ilvl w:val="0"/>
                <w:numId w:val="42"/>
              </w:numPr>
              <w:rPr>
                <w:iCs/>
                <w:sz w:val="18"/>
                <w:szCs w:val="18"/>
                <w:lang w:val="nl-NL"/>
              </w:rPr>
            </w:pPr>
            <w:r>
              <w:rPr>
                <w:iCs/>
                <w:sz w:val="18"/>
                <w:szCs w:val="18"/>
                <w:lang w:val="nl-NL"/>
              </w:rPr>
              <w:lastRenderedPageBreak/>
              <w:t>Nd;Yag-laserbehandelingen.</w:t>
            </w:r>
          </w:p>
          <w:p w:rsidR="00E2685D" w:rsidRDefault="00E2685D" w:rsidP="009B1810">
            <w:pPr>
              <w:pStyle w:val="Geenafstand"/>
              <w:ind w:left="720"/>
              <w:rPr>
                <w:iCs/>
                <w:sz w:val="18"/>
                <w:szCs w:val="18"/>
                <w:lang w:val="nl-NL"/>
              </w:rPr>
            </w:pPr>
            <w:r>
              <w:rPr>
                <w:iCs/>
                <w:sz w:val="18"/>
                <w:szCs w:val="18"/>
                <w:lang w:val="nl-NL"/>
              </w:rPr>
              <w:t>De Nd;Yag-laserbehandelingen hebben een positief effect op het behandelen van hypertrofisch littekenweefsel.</w:t>
            </w:r>
          </w:p>
          <w:p w:rsidR="00E2685D" w:rsidRDefault="00E2685D" w:rsidP="001B08AF">
            <w:pPr>
              <w:pStyle w:val="Geenafstand"/>
              <w:numPr>
                <w:ilvl w:val="0"/>
                <w:numId w:val="42"/>
              </w:numPr>
              <w:rPr>
                <w:iCs/>
                <w:sz w:val="18"/>
                <w:szCs w:val="18"/>
                <w:lang w:val="nl-NL"/>
              </w:rPr>
            </w:pPr>
            <w:r>
              <w:rPr>
                <w:iCs/>
                <w:sz w:val="18"/>
                <w:szCs w:val="18"/>
                <w:lang w:val="nl-NL"/>
              </w:rPr>
              <w:t>Littekenmassage.</w:t>
            </w:r>
            <w:r>
              <w:rPr>
                <w:iCs/>
                <w:sz w:val="18"/>
                <w:szCs w:val="18"/>
                <w:lang w:val="nl-NL"/>
              </w:rPr>
              <w:br/>
              <w:t>Littekenmassage heeft een positief effect op hypertrofisch littekenweefsel, zorgt voor een afname van pijnsensibiliteit en draagt bij aan een klinische verbetering van het littekenweefsel.</w:t>
            </w:r>
          </w:p>
          <w:p w:rsidR="00E2685D" w:rsidRDefault="00E2685D" w:rsidP="001B08AF">
            <w:pPr>
              <w:pStyle w:val="Geenafstand"/>
              <w:numPr>
                <w:ilvl w:val="0"/>
                <w:numId w:val="42"/>
              </w:numPr>
              <w:rPr>
                <w:iCs/>
                <w:sz w:val="18"/>
                <w:szCs w:val="18"/>
                <w:lang w:val="nl-NL"/>
              </w:rPr>
            </w:pPr>
            <w:r>
              <w:rPr>
                <w:iCs/>
                <w:sz w:val="18"/>
                <w:szCs w:val="18"/>
                <w:lang w:val="nl-NL"/>
              </w:rPr>
              <w:t>Siliconengel/siliconensheets.</w:t>
            </w:r>
          </w:p>
          <w:p w:rsidR="00E2685D" w:rsidRDefault="00E2685D" w:rsidP="009B1810">
            <w:pPr>
              <w:pStyle w:val="Geenafstand"/>
              <w:ind w:left="720"/>
              <w:rPr>
                <w:iCs/>
                <w:sz w:val="18"/>
                <w:szCs w:val="18"/>
                <w:lang w:val="nl-NL"/>
              </w:rPr>
            </w:pPr>
            <w:r>
              <w:rPr>
                <w:iCs/>
                <w:sz w:val="18"/>
                <w:szCs w:val="18"/>
                <w:lang w:val="nl-NL"/>
              </w:rPr>
              <w:t>Het aanbrengen van siliconengel en/of siliconensheets draagt bij aan de preventie van hypertrofisch littekenweefsel en draagt bij aan een klinische verbetering van littekenweefsel.</w:t>
            </w:r>
          </w:p>
          <w:p w:rsidR="00E2685D" w:rsidRDefault="00E2685D" w:rsidP="009B1810">
            <w:pPr>
              <w:pStyle w:val="Geenafstand"/>
              <w:rPr>
                <w:iCs/>
                <w:sz w:val="18"/>
                <w:szCs w:val="18"/>
                <w:lang w:val="nl-NL"/>
              </w:rPr>
            </w:pPr>
          </w:p>
          <w:p w:rsidR="00E2685D" w:rsidRDefault="00E2685D" w:rsidP="009B1810">
            <w:pPr>
              <w:pStyle w:val="Geenafstand"/>
              <w:rPr>
                <w:iCs/>
                <w:sz w:val="18"/>
                <w:szCs w:val="18"/>
                <w:lang w:val="nl-NL"/>
              </w:rPr>
            </w:pPr>
            <w:r>
              <w:rPr>
                <w:iCs/>
                <w:sz w:val="18"/>
                <w:szCs w:val="18"/>
                <w:lang w:val="nl-NL"/>
              </w:rPr>
              <w:t>Uit de enquête wordt geconcludeerd dat de huidtherapeut van het Netwerk Huidtherapie voornamelijk littekenmassage, Manuele Lymfedrainage, kinesiotaping, siliconentherapie en camouflagetherapie toepast bij het behandelen van patiënten met huidgerelateerde klachten ten gevolge van brandwonden.</w:t>
            </w:r>
          </w:p>
          <w:p w:rsidR="00E2685D" w:rsidRDefault="00E2685D" w:rsidP="009B1810">
            <w:pPr>
              <w:pStyle w:val="Geenafstand"/>
              <w:rPr>
                <w:iCs/>
                <w:sz w:val="18"/>
                <w:szCs w:val="18"/>
                <w:lang w:val="nl-NL"/>
              </w:rPr>
            </w:pPr>
            <w:r w:rsidRPr="007C60A7">
              <w:rPr>
                <w:iCs/>
                <w:sz w:val="18"/>
                <w:szCs w:val="18"/>
                <w:lang w:val="nl-NL"/>
              </w:rPr>
              <w:t>In de geraadpleegde wetenschappelijke onderzoeken is het effect van lasertherapie op littekenweefsel ten gevolge van brandwonden wetenschappelijk aangetoond</w:t>
            </w:r>
            <w:r w:rsidR="007C60A7" w:rsidRPr="007C60A7">
              <w:rPr>
                <w:iCs/>
                <w:sz w:val="18"/>
                <w:szCs w:val="18"/>
                <w:lang w:val="nl-NL"/>
              </w:rPr>
              <w:t>.</w:t>
            </w:r>
            <w:r w:rsidR="00FB43CF">
              <w:rPr>
                <w:iCs/>
                <w:sz w:val="18"/>
                <w:szCs w:val="18"/>
                <w:lang w:val="nl-NL"/>
              </w:rPr>
              <w:t xml:space="preserve"> </w:t>
            </w:r>
            <w:r>
              <w:rPr>
                <w:iCs/>
                <w:sz w:val="18"/>
                <w:szCs w:val="18"/>
                <w:lang w:val="nl-NL"/>
              </w:rPr>
              <w:t>Op basis van resultaten uit de enquête wordt geconcludeerd dat de huidtherapeut de behandeling van littekenweefsel middels lasertherapie in beperkte mate uitvoert vanwege de hoge aanschafkosten van laserapparatuur, en daarmee de landelijke dekking van huidtherapeutische laserbehandelingen laag is.</w:t>
            </w:r>
          </w:p>
          <w:p w:rsidR="00E2685D" w:rsidRPr="001021A9" w:rsidRDefault="00E2685D" w:rsidP="009B1810">
            <w:pPr>
              <w:pStyle w:val="Geenafstand"/>
              <w:rPr>
                <w:iCs/>
                <w:sz w:val="18"/>
                <w:szCs w:val="18"/>
                <w:lang w:val="nl-NL"/>
              </w:rPr>
            </w:pPr>
            <w:r>
              <w:rPr>
                <w:iCs/>
                <w:sz w:val="18"/>
                <w:szCs w:val="18"/>
                <w:lang w:val="nl-NL"/>
              </w:rPr>
              <w:t>De onderzoeker is van mening dat er een verbetering moet komen in de landelijke dekking van huidtherapeutische laserbehandelingen van patiënten met littekenweefsel ten gevolge van brandwonden, omdat het effect van lasertherapie op littekenweefsel meerdere malen wetenschappelijk is aangetoond en het uitvoeren van wetenschappelijk aangetoonde lasertherapie de legitimering van de huidtherapie ten goede komt</w:t>
            </w:r>
            <w:r w:rsidR="007C60A7">
              <w:rPr>
                <w:iCs/>
                <w:sz w:val="18"/>
                <w:szCs w:val="18"/>
                <w:lang w:val="nl-NL"/>
              </w:rPr>
              <w:t>.</w:t>
            </w:r>
          </w:p>
          <w:p w:rsidR="00E2685D" w:rsidRPr="003F62B0" w:rsidRDefault="00E2685D" w:rsidP="009B1810">
            <w:pPr>
              <w:pStyle w:val="Kop2"/>
              <w:rPr>
                <w:sz w:val="18"/>
                <w:szCs w:val="18"/>
                <w:lang w:val="nl-NL"/>
              </w:rPr>
            </w:pPr>
            <w:bookmarkStart w:id="50" w:name="_Toc387755822"/>
            <w:r w:rsidRPr="003F62B0">
              <w:rPr>
                <w:sz w:val="18"/>
                <w:szCs w:val="18"/>
                <w:lang w:val="nl-NL"/>
              </w:rPr>
              <w:t xml:space="preserve">4.2 Aansluiting </w:t>
            </w:r>
            <w:r>
              <w:rPr>
                <w:sz w:val="18"/>
                <w:szCs w:val="18"/>
                <w:lang w:val="nl-NL"/>
              </w:rPr>
              <w:t xml:space="preserve">op </w:t>
            </w:r>
            <w:r w:rsidRPr="003F62B0">
              <w:rPr>
                <w:sz w:val="18"/>
                <w:szCs w:val="18"/>
                <w:lang w:val="nl-NL"/>
              </w:rPr>
              <w:t>de actualiteit</w:t>
            </w:r>
            <w:bookmarkEnd w:id="48"/>
            <w:r>
              <w:rPr>
                <w:sz w:val="18"/>
                <w:szCs w:val="18"/>
                <w:lang w:val="nl-NL"/>
              </w:rPr>
              <w:t xml:space="preserve"> en maatschappelijke relevantie en betekenis voor de Huidtherapie.</w:t>
            </w:r>
            <w:bookmarkEnd w:id="50"/>
          </w:p>
          <w:p w:rsidR="00E2685D" w:rsidRDefault="00E2685D" w:rsidP="009B1810">
            <w:pPr>
              <w:pStyle w:val="Geenafstand"/>
              <w:rPr>
                <w:sz w:val="18"/>
                <w:szCs w:val="18"/>
                <w:lang w:val="nl-NL"/>
              </w:rPr>
            </w:pPr>
            <w:r>
              <w:rPr>
                <w:sz w:val="18"/>
                <w:szCs w:val="18"/>
                <w:lang w:val="nl-NL"/>
              </w:rPr>
              <w:t>De onderzoeker is van mening dat het onderzoek goed aansluit op de actualiteit en maatschappelijke relevantie, omdat het literatuuronderzoek aantoont dat het beter onder de aandacht brengen van huidtherapeutische vaardigheden onder huisartsen kan leiden tot een verschuiving van eenvoudige brandwondenzorg.</w:t>
            </w:r>
          </w:p>
          <w:p w:rsidR="00E2685D" w:rsidRDefault="00E2685D" w:rsidP="009B1810">
            <w:pPr>
              <w:pStyle w:val="Geenafstand"/>
              <w:rPr>
                <w:sz w:val="18"/>
                <w:szCs w:val="18"/>
                <w:lang w:val="nl-NL"/>
              </w:rPr>
            </w:pPr>
            <w:r>
              <w:rPr>
                <w:sz w:val="18"/>
                <w:szCs w:val="18"/>
                <w:lang w:val="nl-NL"/>
              </w:rPr>
              <w:t>Een verschuiving van de 2e</w:t>
            </w:r>
            <w:r w:rsidR="00FA6A3F">
              <w:rPr>
                <w:sz w:val="18"/>
                <w:szCs w:val="18"/>
                <w:lang w:val="nl-NL"/>
              </w:rPr>
              <w:t>lijnszorg</w:t>
            </w:r>
            <w:r>
              <w:rPr>
                <w:sz w:val="18"/>
                <w:szCs w:val="18"/>
                <w:lang w:val="nl-NL"/>
              </w:rPr>
              <w:t xml:space="preserve">  naar 1e</w:t>
            </w:r>
            <w:r w:rsidR="00FA6A3F">
              <w:rPr>
                <w:sz w:val="18"/>
                <w:szCs w:val="18"/>
                <w:lang w:val="nl-NL"/>
              </w:rPr>
              <w:t>lijnszorg</w:t>
            </w:r>
            <w:r>
              <w:rPr>
                <w:sz w:val="18"/>
                <w:szCs w:val="18"/>
                <w:lang w:val="nl-NL"/>
              </w:rPr>
              <w:t xml:space="preserve"> brengt een daling van kostprijs per behandeling mee. Deze daling van kosten laat het onderzoek aansluiten op de actualiteit en de maatschappelijke relevantie.</w:t>
            </w:r>
          </w:p>
          <w:p w:rsidR="00E2685D" w:rsidRPr="003F62B0" w:rsidRDefault="00E2685D" w:rsidP="009B1810">
            <w:pPr>
              <w:pStyle w:val="Geenafstand"/>
              <w:rPr>
                <w:sz w:val="18"/>
                <w:szCs w:val="18"/>
                <w:lang w:val="nl-NL"/>
              </w:rPr>
            </w:pPr>
            <w:r>
              <w:rPr>
                <w:sz w:val="18"/>
                <w:szCs w:val="18"/>
                <w:lang w:val="nl-NL"/>
              </w:rPr>
              <w:t>Daarnaast toont het onderzoek aan dat het succesvol afronden van de cursus HnB ervoor zorgt dat de behandeling van huidgerelateerde klachten ten gevolge door brandwonden bij de huidtherapeut op de juiste plaats wordt uitgevoerd.</w:t>
            </w:r>
          </w:p>
        </w:tc>
      </w:tr>
      <w:tr w:rsidR="00E2685D" w:rsidRPr="007C60A7" w:rsidTr="009B1810">
        <w:trPr>
          <w:trHeight w:val="42"/>
        </w:trPr>
        <w:tc>
          <w:tcPr>
            <w:tcW w:w="9232" w:type="dxa"/>
          </w:tcPr>
          <w:p w:rsidR="00E2685D" w:rsidRPr="00A10FFD" w:rsidRDefault="00E2685D" w:rsidP="009B1810">
            <w:pPr>
              <w:pStyle w:val="Geenafstand"/>
              <w:rPr>
                <w:sz w:val="18"/>
                <w:szCs w:val="18"/>
                <w:lang w:val="nl-NL"/>
              </w:rPr>
            </w:pPr>
          </w:p>
        </w:tc>
      </w:tr>
      <w:tr w:rsidR="00E2685D" w:rsidRPr="007C60A7" w:rsidTr="009B1810">
        <w:trPr>
          <w:trHeight w:val="94"/>
        </w:trPr>
        <w:tc>
          <w:tcPr>
            <w:tcW w:w="9232" w:type="dxa"/>
          </w:tcPr>
          <w:p w:rsidR="00E2685D" w:rsidRDefault="00E2685D" w:rsidP="009B1810">
            <w:pPr>
              <w:pStyle w:val="Geenafstand"/>
              <w:rPr>
                <w:sz w:val="18"/>
                <w:szCs w:val="18"/>
                <w:lang w:val="nl-NL"/>
              </w:rPr>
            </w:pPr>
            <w:bookmarkStart w:id="51" w:name="_Toc378860210"/>
            <w:r>
              <w:rPr>
                <w:sz w:val="18"/>
                <w:szCs w:val="18"/>
                <w:lang w:val="nl-NL"/>
              </w:rPr>
              <w:t>De onderzoeker is van mening dat het onderzoek de huidtherapie legitimeert in de bijdrage aan de multidisciplinaire behandeling van brandwonden. Middels het uitvoeren van de Evidence Bases-behandelingen profileert de huidtherapeut zich in het behandelen van huidaandoeningen ten gevolge van brandwonden.</w:t>
            </w:r>
          </w:p>
          <w:p w:rsidR="00E2685D" w:rsidRDefault="00E2685D" w:rsidP="009B1810">
            <w:pPr>
              <w:pStyle w:val="Geenafstand"/>
              <w:rPr>
                <w:sz w:val="18"/>
                <w:szCs w:val="18"/>
                <w:lang w:val="nl-NL"/>
              </w:rPr>
            </w:pPr>
            <w:r>
              <w:rPr>
                <w:sz w:val="18"/>
                <w:szCs w:val="18"/>
                <w:lang w:val="nl-NL"/>
              </w:rPr>
              <w:t>Daarnaast kan de erkenning van de huidtherapeutische behandelingsmogelijkheden door de huisarts en specialisten de verschuiving van brandwondzorg bewerkstelligen, waardoor het werkterrein van de huidtherapeut zich vergroot. Hoe meer het werkterrein van de huidtherapeut zich uitbreidt, des te meer (para)medici en de Nederlandse Bevolking bekend raken met de huidtherapie.</w:t>
            </w:r>
          </w:p>
          <w:p w:rsidR="00E2685D" w:rsidRPr="003F62B0" w:rsidRDefault="00E2685D" w:rsidP="009B1810">
            <w:pPr>
              <w:pStyle w:val="Kop2"/>
              <w:rPr>
                <w:sz w:val="18"/>
                <w:szCs w:val="18"/>
                <w:lang w:val="nl-NL"/>
              </w:rPr>
            </w:pPr>
            <w:bookmarkStart w:id="52" w:name="_Toc378860212"/>
            <w:bookmarkStart w:id="53" w:name="_Toc387755823"/>
            <w:bookmarkEnd w:id="51"/>
            <w:r>
              <w:rPr>
                <w:sz w:val="18"/>
                <w:szCs w:val="18"/>
                <w:lang w:val="nl-NL"/>
              </w:rPr>
              <w:t>4.3</w:t>
            </w:r>
            <w:r w:rsidRPr="003F62B0">
              <w:rPr>
                <w:sz w:val="18"/>
                <w:szCs w:val="18"/>
                <w:lang w:val="nl-NL"/>
              </w:rPr>
              <w:t xml:space="preserve">  Discussie</w:t>
            </w:r>
            <w:bookmarkEnd w:id="52"/>
            <w:bookmarkEnd w:id="53"/>
          </w:p>
          <w:p w:rsidR="00E2685D" w:rsidRPr="003F62B0" w:rsidRDefault="00E2685D" w:rsidP="009B1810">
            <w:pPr>
              <w:pStyle w:val="Geenafstand"/>
              <w:rPr>
                <w:sz w:val="18"/>
                <w:szCs w:val="18"/>
                <w:lang w:val="nl-NL"/>
              </w:rPr>
            </w:pPr>
            <w:r w:rsidRPr="003F62B0">
              <w:rPr>
                <w:sz w:val="18"/>
                <w:szCs w:val="18"/>
                <w:lang w:val="nl-NL"/>
              </w:rPr>
              <w:t>Punten ter discussie horende bij het onderzoek:</w:t>
            </w:r>
          </w:p>
          <w:p w:rsidR="00E2685D" w:rsidRPr="003F62B0" w:rsidRDefault="00E2685D" w:rsidP="001B08AF">
            <w:pPr>
              <w:pStyle w:val="Geenafstand"/>
              <w:numPr>
                <w:ilvl w:val="0"/>
                <w:numId w:val="36"/>
              </w:numPr>
              <w:rPr>
                <w:sz w:val="18"/>
                <w:szCs w:val="18"/>
                <w:lang w:val="nl-NL"/>
              </w:rPr>
            </w:pPr>
            <w:r>
              <w:rPr>
                <w:sz w:val="18"/>
                <w:szCs w:val="18"/>
                <w:lang w:val="nl-NL"/>
              </w:rPr>
              <w:t>De enquête heeft in een te vroeg stadium van het Netwerk Huidtherapie plaatsgevonden.</w:t>
            </w:r>
            <w:r>
              <w:rPr>
                <w:sz w:val="18"/>
                <w:szCs w:val="18"/>
                <w:lang w:val="nl-NL"/>
              </w:rPr>
              <w:br/>
              <w:t>Bij aanvang van de enquête was het Netwerk Huidtherapie slechts enkele weken van start. De enquête heeft de huidige situatie goed in kaart gebracht, maar wellicht had bij een enquête in een later stadium meer specifiekere huidtherapeutische informatie kunnen worden ingewonnen zoals meer informatie over de doorverwijzingen vanuit huisartsen, promotie van de deskundigheid en de onderbouwing van behandelingen. Echter de enquête beoogde een nulmeting weer te geven en dat doel is bereikt.</w:t>
            </w:r>
          </w:p>
          <w:p w:rsidR="00E2685D" w:rsidRPr="003F62B0" w:rsidRDefault="00E2685D" w:rsidP="001B08AF">
            <w:pPr>
              <w:pStyle w:val="Geenafstand"/>
              <w:numPr>
                <w:ilvl w:val="0"/>
                <w:numId w:val="36"/>
              </w:numPr>
              <w:rPr>
                <w:sz w:val="18"/>
                <w:szCs w:val="18"/>
                <w:lang w:val="nl-NL"/>
              </w:rPr>
            </w:pPr>
            <w:r>
              <w:rPr>
                <w:sz w:val="18"/>
                <w:szCs w:val="18"/>
                <w:lang w:val="nl-NL"/>
              </w:rPr>
              <w:t>Bij een hoger aantal respondenten had de huidige situatie van het Netwerk Huidtherapie gedetailleerder kunnen worden weergegeven.</w:t>
            </w:r>
          </w:p>
          <w:p w:rsidR="00E2685D" w:rsidRPr="003F62B0" w:rsidRDefault="00E2685D" w:rsidP="009B1810">
            <w:pPr>
              <w:pStyle w:val="Geenafstand"/>
              <w:ind w:left="720"/>
              <w:rPr>
                <w:sz w:val="18"/>
                <w:szCs w:val="18"/>
                <w:lang w:val="nl-NL"/>
              </w:rPr>
            </w:pPr>
            <w:r w:rsidRPr="003F62B0">
              <w:rPr>
                <w:sz w:val="18"/>
                <w:szCs w:val="18"/>
                <w:lang w:val="nl-NL"/>
              </w:rPr>
              <w:t>Met een respons hoger dan 54% zouden de resultaten van de deelvragen gedetailleerder kunnen worden weergegeven en zouden de uitkomsten van de Independent T</w:t>
            </w:r>
            <w:r>
              <w:rPr>
                <w:sz w:val="18"/>
                <w:szCs w:val="18"/>
                <w:lang w:val="nl-NL"/>
              </w:rPr>
              <w:t>-</w:t>
            </w:r>
            <w:r w:rsidRPr="003F62B0">
              <w:rPr>
                <w:sz w:val="18"/>
                <w:szCs w:val="18"/>
                <w:lang w:val="nl-NL"/>
              </w:rPr>
              <w:t>toets en de Chi kwadraat</w:t>
            </w:r>
            <w:r>
              <w:rPr>
                <w:sz w:val="18"/>
                <w:szCs w:val="18"/>
                <w:lang w:val="nl-NL"/>
              </w:rPr>
              <w:t>-</w:t>
            </w:r>
            <w:r w:rsidRPr="003F62B0">
              <w:rPr>
                <w:sz w:val="18"/>
                <w:szCs w:val="18"/>
                <w:lang w:val="nl-NL"/>
              </w:rPr>
              <w:t xml:space="preserve">toets kunnen verschillen van de huidige resultaten. </w:t>
            </w:r>
          </w:p>
          <w:p w:rsidR="00E2685D" w:rsidRDefault="00E2685D" w:rsidP="001B08AF">
            <w:pPr>
              <w:pStyle w:val="Geenafstand"/>
              <w:numPr>
                <w:ilvl w:val="0"/>
                <w:numId w:val="36"/>
              </w:numPr>
              <w:rPr>
                <w:sz w:val="18"/>
                <w:szCs w:val="18"/>
                <w:lang w:val="nl-NL"/>
              </w:rPr>
            </w:pPr>
            <w:r>
              <w:rPr>
                <w:sz w:val="18"/>
                <w:szCs w:val="18"/>
                <w:lang w:val="nl-NL"/>
              </w:rPr>
              <w:t>Er is door de onderzoeker zelf niet onderzocht of de huisarts goed op te hoogte is van de huidtherapeutische behandelingsmogelijkheden bij brandwonden, maar de onderzoeker is afgegaan op een nationaal onderzoek.</w:t>
            </w:r>
            <w:r>
              <w:rPr>
                <w:sz w:val="18"/>
                <w:szCs w:val="18"/>
                <w:lang w:val="nl-NL"/>
              </w:rPr>
              <w:br/>
              <w:t>Het kunnen houden van steekproeven onder huisartsen had de theorie van het geraadpleegde nationaal onderzoek kunnen toetsen. Vanwege het tijdspad heeft de onderzoeker geen steekproeven afgenomen om de theorie van het onderzoek te toetsen.</w:t>
            </w:r>
          </w:p>
          <w:p w:rsidR="00E2685D" w:rsidRDefault="00E2685D" w:rsidP="001B08AF">
            <w:pPr>
              <w:pStyle w:val="Geenafstand"/>
              <w:numPr>
                <w:ilvl w:val="0"/>
                <w:numId w:val="36"/>
              </w:numPr>
              <w:rPr>
                <w:sz w:val="18"/>
                <w:szCs w:val="18"/>
                <w:lang w:val="nl-NL"/>
              </w:rPr>
            </w:pPr>
            <w:r>
              <w:rPr>
                <w:sz w:val="18"/>
                <w:szCs w:val="18"/>
                <w:lang w:val="nl-NL"/>
              </w:rPr>
              <w:t xml:space="preserve">De onderzoeker heeft de behandelingsmogelijkheden van de huidtherapeut van het Netwerk Huidtherapie niet vergeleken met de behandelingsmogelijkheden van de andere Nederlandse BIG geregistreerde huidtherapeuten. </w:t>
            </w:r>
            <w:r>
              <w:rPr>
                <w:sz w:val="18"/>
                <w:szCs w:val="18"/>
                <w:lang w:val="nl-NL"/>
              </w:rPr>
              <w:br/>
              <w:t xml:space="preserve">Wellicht zijn de huidtherapeuten die de cursus HnB niet hebben gevolgd ook bekwaam in een bijdrage </w:t>
            </w:r>
            <w:r>
              <w:rPr>
                <w:sz w:val="18"/>
                <w:szCs w:val="18"/>
                <w:lang w:val="nl-NL"/>
              </w:rPr>
              <w:lastRenderedPageBreak/>
              <w:t>leveren aan patiënten met huidgerelateerde klachten ten gevolge van brandwonden.</w:t>
            </w:r>
            <w:r>
              <w:rPr>
                <w:sz w:val="18"/>
                <w:szCs w:val="18"/>
                <w:lang w:val="nl-NL"/>
              </w:rPr>
              <w:br/>
              <w:t>De onderzoeker heeft geen vergelijking gemaakt tussen de huidtherapeuten van het Netwerk Huidtherapie en andere Nederlandse BIG geregistreerde huidtherapeuten, omdat dit onderzoek in opdracht was voor Brigit Aardenburg namens de Nederlandse Brandwondenstichting en zich specifiek richt op het in kaart brengen van de huidige situatie van het Netwerk Huidtherapie.</w:t>
            </w:r>
          </w:p>
          <w:p w:rsidR="00E2685D" w:rsidRPr="00A91C93" w:rsidRDefault="00E2685D" w:rsidP="001B08AF">
            <w:pPr>
              <w:pStyle w:val="Geenafstand"/>
              <w:numPr>
                <w:ilvl w:val="0"/>
                <w:numId w:val="36"/>
              </w:numPr>
              <w:rPr>
                <w:sz w:val="18"/>
                <w:szCs w:val="18"/>
                <w:lang w:val="nl-NL"/>
              </w:rPr>
            </w:pPr>
            <w:r>
              <w:rPr>
                <w:sz w:val="18"/>
                <w:szCs w:val="18"/>
                <w:lang w:val="nl-NL"/>
              </w:rPr>
              <w:t>Er is geen gebruikgemaakt van internationaal onderzoek naar de huidtherapie en brandwonden.</w:t>
            </w:r>
            <w:r>
              <w:rPr>
                <w:sz w:val="18"/>
                <w:szCs w:val="18"/>
                <w:lang w:val="nl-NL"/>
              </w:rPr>
              <w:br/>
              <w:t>De onderzoeker heeft geen bruikbaar internationaal onderzoek kunnen vinden over de huidtherapeutische behandelingsmogelijkheden bij brandwonden, maar alleen nationaal onderzoek.</w:t>
            </w:r>
            <w:r>
              <w:rPr>
                <w:sz w:val="18"/>
                <w:szCs w:val="18"/>
                <w:lang w:val="nl-NL"/>
              </w:rPr>
              <w:br/>
              <w:t xml:space="preserve">Mogelijk hadden  andere zoektermen wel internationaal resultaat opgeleverd. </w:t>
            </w:r>
            <w:r>
              <w:rPr>
                <w:sz w:val="18"/>
                <w:szCs w:val="18"/>
                <w:lang w:val="nl-NL"/>
              </w:rPr>
              <w:br/>
              <w:t>De onderzoeker heeft geen nieuwe zoekstrategie opgesteld in verband met het tijdspad en de gevonden internationale onderzoeken geven goed weer hoe de huidtherapeut een bijdrage kan leveren aan hypertrofisch littekenweefsel.</w:t>
            </w:r>
          </w:p>
        </w:tc>
      </w:tr>
    </w:tbl>
    <w:p w:rsidR="00E2685D" w:rsidRPr="00F17718" w:rsidRDefault="00E2685D" w:rsidP="00E2685D">
      <w:pPr>
        <w:pStyle w:val="Kop1"/>
        <w:rPr>
          <w:sz w:val="20"/>
          <w:szCs w:val="20"/>
          <w:lang w:val="nl-NL"/>
        </w:rPr>
      </w:pPr>
      <w:bookmarkStart w:id="54" w:name="_Toc378860211"/>
      <w:bookmarkStart w:id="55" w:name="_Toc387755824"/>
      <w:r w:rsidRPr="00F17718">
        <w:rPr>
          <w:sz w:val="20"/>
          <w:szCs w:val="20"/>
          <w:lang w:val="nl-NL"/>
        </w:rPr>
        <w:lastRenderedPageBreak/>
        <w:t>5. Aanbevelingen</w:t>
      </w:r>
      <w:bookmarkEnd w:id="54"/>
      <w:bookmarkEnd w:id="55"/>
    </w:p>
    <w:p w:rsidR="00E2685D" w:rsidRPr="003F62B0" w:rsidRDefault="00E2685D" w:rsidP="00E2685D">
      <w:pPr>
        <w:pStyle w:val="Geenafstand"/>
        <w:rPr>
          <w:sz w:val="18"/>
          <w:szCs w:val="18"/>
          <w:lang w:val="nl-NL"/>
        </w:rPr>
      </w:pPr>
      <w:r w:rsidRPr="003F62B0">
        <w:rPr>
          <w:sz w:val="18"/>
          <w:szCs w:val="18"/>
          <w:lang w:val="nl-NL"/>
        </w:rPr>
        <w:t xml:space="preserve">In dit hoofdstuk worden </w:t>
      </w:r>
      <w:r>
        <w:rPr>
          <w:sz w:val="18"/>
          <w:szCs w:val="18"/>
          <w:lang w:val="nl-NL"/>
        </w:rPr>
        <w:t xml:space="preserve">door de onderzoeker specifieke </w:t>
      </w:r>
      <w:r w:rsidRPr="003F62B0">
        <w:rPr>
          <w:sz w:val="18"/>
          <w:szCs w:val="18"/>
          <w:lang w:val="nl-NL"/>
        </w:rPr>
        <w:t>aanbevelingen aan Brigit Aardenburg (namens de Nederlandse Brandwondenstichti</w:t>
      </w:r>
      <w:r>
        <w:rPr>
          <w:sz w:val="18"/>
          <w:szCs w:val="18"/>
          <w:lang w:val="nl-NL"/>
        </w:rPr>
        <w:t xml:space="preserve">ng) aangeleverd, maar worden ook aanbevelingen voor de huidtherapie in het algemeen gedaan. </w:t>
      </w:r>
      <w:r w:rsidRPr="003F62B0">
        <w:rPr>
          <w:sz w:val="18"/>
          <w:szCs w:val="18"/>
          <w:lang w:val="nl-NL"/>
        </w:rPr>
        <w:t>De aanb</w:t>
      </w:r>
      <w:r>
        <w:rPr>
          <w:sz w:val="18"/>
          <w:szCs w:val="18"/>
          <w:lang w:val="nl-NL"/>
        </w:rPr>
        <w:t>evelingen zijn gebaseerd op de</w:t>
      </w:r>
      <w:r w:rsidRPr="003F62B0">
        <w:rPr>
          <w:sz w:val="18"/>
          <w:szCs w:val="18"/>
          <w:lang w:val="nl-NL"/>
        </w:rPr>
        <w:t xml:space="preserve"> </w:t>
      </w:r>
      <w:r>
        <w:rPr>
          <w:sz w:val="18"/>
          <w:szCs w:val="18"/>
          <w:lang w:val="nl-NL"/>
        </w:rPr>
        <w:t>verkregen resultaten van het onderzoek.</w:t>
      </w:r>
    </w:p>
    <w:p w:rsidR="00E2685D" w:rsidRDefault="00E2685D" w:rsidP="00E2685D">
      <w:pPr>
        <w:pStyle w:val="Geenafstand"/>
        <w:rPr>
          <w:sz w:val="18"/>
          <w:szCs w:val="18"/>
          <w:lang w:val="nl-NL"/>
        </w:rPr>
      </w:pPr>
      <w:r>
        <w:rPr>
          <w:sz w:val="18"/>
          <w:szCs w:val="18"/>
          <w:lang w:val="nl-NL"/>
        </w:rPr>
        <w:t xml:space="preserve">In </w:t>
      </w:r>
      <w:r w:rsidRPr="00B758F1">
        <w:rPr>
          <w:sz w:val="18"/>
          <w:szCs w:val="18"/>
          <w:lang w:val="nl-NL"/>
        </w:rPr>
        <w:t>bijlage 7 worden de</w:t>
      </w:r>
      <w:r>
        <w:rPr>
          <w:sz w:val="18"/>
          <w:szCs w:val="18"/>
          <w:lang w:val="nl-NL"/>
        </w:rPr>
        <w:t xml:space="preserve"> aanbevelingen uitgebreid met onderbouwing beschreven.</w:t>
      </w:r>
    </w:p>
    <w:p w:rsidR="00E2685D" w:rsidRDefault="00E2685D" w:rsidP="00E2685D">
      <w:pPr>
        <w:pStyle w:val="Geenafstand"/>
        <w:rPr>
          <w:sz w:val="18"/>
          <w:szCs w:val="18"/>
          <w:lang w:val="nl-NL"/>
        </w:rPr>
      </w:pPr>
    </w:p>
    <w:p w:rsidR="00E2685D" w:rsidRPr="003F62B0" w:rsidRDefault="00E2685D" w:rsidP="00E2685D">
      <w:pPr>
        <w:pStyle w:val="Geenafstand"/>
        <w:rPr>
          <w:sz w:val="18"/>
          <w:szCs w:val="18"/>
          <w:lang w:val="nl-NL"/>
        </w:rPr>
      </w:pPr>
      <w:r>
        <w:rPr>
          <w:sz w:val="18"/>
          <w:szCs w:val="18"/>
          <w:lang w:val="nl-NL"/>
        </w:rPr>
        <w:t>Aanbevelingen Brigit Aardenburg:</w:t>
      </w:r>
    </w:p>
    <w:p w:rsidR="00E2685D" w:rsidRPr="003F62B0" w:rsidRDefault="00E2685D" w:rsidP="001B08AF">
      <w:pPr>
        <w:pStyle w:val="Geenafstand"/>
        <w:numPr>
          <w:ilvl w:val="0"/>
          <w:numId w:val="35"/>
        </w:numPr>
        <w:rPr>
          <w:sz w:val="18"/>
          <w:szCs w:val="18"/>
          <w:lang w:val="nl-NL"/>
        </w:rPr>
      </w:pPr>
      <w:r w:rsidRPr="003F62B0">
        <w:rPr>
          <w:sz w:val="18"/>
          <w:szCs w:val="18"/>
          <w:lang w:val="nl-NL"/>
        </w:rPr>
        <w:t>Het laten plaatsvinden van een vervolgonderzoek in een later stadium.</w:t>
      </w:r>
    </w:p>
    <w:p w:rsidR="00E2685D" w:rsidRDefault="00E2685D" w:rsidP="00E2685D">
      <w:pPr>
        <w:pStyle w:val="Geenafstand"/>
        <w:rPr>
          <w:sz w:val="18"/>
          <w:szCs w:val="18"/>
          <w:lang w:val="nl-NL"/>
        </w:rPr>
      </w:pPr>
    </w:p>
    <w:p w:rsidR="00E2685D" w:rsidRDefault="00E2685D" w:rsidP="001B08AF">
      <w:pPr>
        <w:pStyle w:val="Geenafstand"/>
        <w:numPr>
          <w:ilvl w:val="0"/>
          <w:numId w:val="35"/>
        </w:numPr>
        <w:rPr>
          <w:sz w:val="18"/>
          <w:szCs w:val="18"/>
          <w:lang w:val="nl-NL"/>
        </w:rPr>
      </w:pPr>
      <w:r w:rsidRPr="003F62B0">
        <w:rPr>
          <w:sz w:val="18"/>
          <w:szCs w:val="18"/>
          <w:lang w:val="nl-NL"/>
        </w:rPr>
        <w:t xml:space="preserve">Het onder </w:t>
      </w:r>
      <w:r>
        <w:rPr>
          <w:sz w:val="18"/>
          <w:szCs w:val="18"/>
          <w:lang w:val="nl-NL"/>
        </w:rPr>
        <w:t xml:space="preserve">de </w:t>
      </w:r>
      <w:r w:rsidRPr="003F62B0">
        <w:rPr>
          <w:sz w:val="18"/>
          <w:szCs w:val="18"/>
          <w:lang w:val="nl-NL"/>
        </w:rPr>
        <w:t>aandacht brengen van het belang van het vergroten van de huidtherapeutische deskundigheid onder medici en de Nederlandse bevolking.</w:t>
      </w:r>
    </w:p>
    <w:p w:rsidR="00E2685D" w:rsidRDefault="00E2685D" w:rsidP="00E2685D">
      <w:pPr>
        <w:pStyle w:val="Geenafstand"/>
        <w:rPr>
          <w:sz w:val="18"/>
          <w:szCs w:val="18"/>
          <w:lang w:val="nl-NL"/>
        </w:rPr>
      </w:pPr>
      <w:r w:rsidRPr="004F6C26">
        <w:rPr>
          <w:sz w:val="18"/>
          <w:szCs w:val="18"/>
          <w:lang w:val="nl-NL"/>
        </w:rPr>
        <w:t xml:space="preserve">Aanbevolen wordt om tijdens nascholingsdagen van het Netwerk Huidtherapie de huidtherapeuten </w:t>
      </w:r>
      <w:r>
        <w:rPr>
          <w:sz w:val="18"/>
          <w:szCs w:val="18"/>
          <w:lang w:val="nl-NL"/>
        </w:rPr>
        <w:t>het</w:t>
      </w:r>
      <w:r w:rsidRPr="004F6C26">
        <w:rPr>
          <w:sz w:val="18"/>
          <w:szCs w:val="18"/>
          <w:lang w:val="nl-NL"/>
        </w:rPr>
        <w:t xml:space="preserve"> belang van het onder </w:t>
      </w:r>
      <w:r>
        <w:rPr>
          <w:sz w:val="18"/>
          <w:szCs w:val="18"/>
          <w:lang w:val="nl-NL"/>
        </w:rPr>
        <w:t xml:space="preserve">de </w:t>
      </w:r>
      <w:r w:rsidRPr="004F6C26">
        <w:rPr>
          <w:sz w:val="18"/>
          <w:szCs w:val="18"/>
          <w:lang w:val="nl-NL"/>
        </w:rPr>
        <w:t>aandacht brengen van de huidtherapeutische deskundigheid onder medici en de Nederlandse bevolking te onderwijzen. Dit kan mogelijk door de resultaten uit het nationaal onderzoek van Hansen&amp;</w:t>
      </w:r>
      <w:r>
        <w:rPr>
          <w:sz w:val="18"/>
          <w:szCs w:val="18"/>
          <w:lang w:val="nl-NL"/>
        </w:rPr>
        <w:t>Schepman (2009) te presenteren.</w:t>
      </w:r>
    </w:p>
    <w:p w:rsidR="00E2685D" w:rsidRDefault="00E2685D" w:rsidP="00E2685D">
      <w:pPr>
        <w:pStyle w:val="Geenafstand"/>
        <w:rPr>
          <w:sz w:val="18"/>
          <w:szCs w:val="18"/>
          <w:lang w:val="nl-NL"/>
        </w:rPr>
      </w:pPr>
    </w:p>
    <w:p w:rsidR="00E2685D" w:rsidRPr="003F62B0" w:rsidRDefault="00E2685D" w:rsidP="001B08AF">
      <w:pPr>
        <w:pStyle w:val="Geenafstand"/>
        <w:numPr>
          <w:ilvl w:val="0"/>
          <w:numId w:val="35"/>
        </w:numPr>
        <w:rPr>
          <w:sz w:val="18"/>
          <w:szCs w:val="18"/>
          <w:lang w:val="nl-NL"/>
        </w:rPr>
      </w:pPr>
      <w:r w:rsidRPr="003F62B0">
        <w:rPr>
          <w:sz w:val="18"/>
          <w:szCs w:val="18"/>
          <w:lang w:val="nl-NL"/>
        </w:rPr>
        <w:t>Het onderhouden van de persoonlijke contacten met de medici middels het schrijven van een tussentijdse evaluatie en een terugrapportage.</w:t>
      </w:r>
    </w:p>
    <w:p w:rsidR="00E2685D" w:rsidRDefault="00E2685D" w:rsidP="00E2685D">
      <w:pPr>
        <w:pStyle w:val="Geenafstand"/>
        <w:rPr>
          <w:sz w:val="18"/>
          <w:szCs w:val="18"/>
          <w:lang w:val="nl-NL"/>
        </w:rPr>
      </w:pPr>
      <w:r w:rsidRPr="003F62B0">
        <w:rPr>
          <w:sz w:val="18"/>
          <w:szCs w:val="18"/>
          <w:lang w:val="nl-NL"/>
        </w:rPr>
        <w:t xml:space="preserve">Aanbevolen wordt de huidtherapeuten het belang van het goed onderhouden van contacten met medici </w:t>
      </w:r>
      <w:r>
        <w:rPr>
          <w:sz w:val="18"/>
          <w:szCs w:val="18"/>
          <w:lang w:val="nl-NL"/>
        </w:rPr>
        <w:t xml:space="preserve">tijdens nascholingsdagen </w:t>
      </w:r>
      <w:r w:rsidRPr="003F62B0">
        <w:rPr>
          <w:sz w:val="18"/>
          <w:szCs w:val="18"/>
          <w:lang w:val="nl-NL"/>
        </w:rPr>
        <w:t xml:space="preserve">onder </w:t>
      </w:r>
      <w:r>
        <w:rPr>
          <w:sz w:val="18"/>
          <w:szCs w:val="18"/>
          <w:lang w:val="nl-NL"/>
        </w:rPr>
        <w:t xml:space="preserve">de </w:t>
      </w:r>
      <w:r w:rsidRPr="003F62B0">
        <w:rPr>
          <w:sz w:val="18"/>
          <w:szCs w:val="18"/>
          <w:lang w:val="nl-NL"/>
        </w:rPr>
        <w:t xml:space="preserve">aandacht te brengen. </w:t>
      </w:r>
      <w:r>
        <w:rPr>
          <w:sz w:val="18"/>
          <w:szCs w:val="18"/>
          <w:lang w:val="nl-NL"/>
        </w:rPr>
        <w:t>Dit kan middels het doornemen van resultaten uit het nationaal onderzoek van Hansen&amp;Schepman (2009).</w:t>
      </w:r>
    </w:p>
    <w:p w:rsidR="00E2685D" w:rsidRPr="003F62B0" w:rsidRDefault="00E2685D" w:rsidP="00E2685D">
      <w:pPr>
        <w:pStyle w:val="Geenafstand"/>
        <w:rPr>
          <w:sz w:val="18"/>
          <w:szCs w:val="18"/>
          <w:lang w:val="nl-NL"/>
        </w:rPr>
      </w:pPr>
    </w:p>
    <w:p w:rsidR="00E2685D" w:rsidRPr="003F62B0" w:rsidRDefault="00E2685D" w:rsidP="001B08AF">
      <w:pPr>
        <w:pStyle w:val="Geenafstand"/>
        <w:numPr>
          <w:ilvl w:val="0"/>
          <w:numId w:val="35"/>
        </w:numPr>
        <w:rPr>
          <w:sz w:val="18"/>
          <w:szCs w:val="18"/>
          <w:lang w:val="nl-NL"/>
        </w:rPr>
      </w:pPr>
      <w:r w:rsidRPr="003F62B0">
        <w:rPr>
          <w:sz w:val="18"/>
          <w:szCs w:val="18"/>
          <w:lang w:val="nl-NL"/>
        </w:rPr>
        <w:t>ICF</w:t>
      </w:r>
      <w:r>
        <w:rPr>
          <w:sz w:val="18"/>
          <w:szCs w:val="18"/>
          <w:lang w:val="nl-NL"/>
        </w:rPr>
        <w:t>-</w:t>
      </w:r>
      <w:r w:rsidRPr="003F62B0">
        <w:rPr>
          <w:sz w:val="18"/>
          <w:szCs w:val="18"/>
          <w:lang w:val="nl-NL"/>
        </w:rPr>
        <w:t>gebruik</w:t>
      </w:r>
    </w:p>
    <w:p w:rsidR="00E2685D" w:rsidRPr="003F62B0" w:rsidRDefault="00E2685D" w:rsidP="00E2685D">
      <w:pPr>
        <w:pStyle w:val="Geenafstand"/>
        <w:rPr>
          <w:sz w:val="18"/>
          <w:szCs w:val="18"/>
          <w:lang w:val="nl-NL"/>
        </w:rPr>
      </w:pPr>
      <w:r w:rsidRPr="003F62B0">
        <w:rPr>
          <w:sz w:val="18"/>
          <w:szCs w:val="18"/>
          <w:lang w:val="nl-NL"/>
        </w:rPr>
        <w:t xml:space="preserve">Aanbevolen  wordt de huidtherapeuten </w:t>
      </w:r>
      <w:r>
        <w:rPr>
          <w:sz w:val="18"/>
          <w:szCs w:val="18"/>
          <w:lang w:val="nl-NL"/>
        </w:rPr>
        <w:t xml:space="preserve">tijdens nascholingsdagen </w:t>
      </w:r>
      <w:r w:rsidRPr="003F62B0">
        <w:rPr>
          <w:sz w:val="18"/>
          <w:szCs w:val="18"/>
          <w:lang w:val="nl-NL"/>
        </w:rPr>
        <w:t>de meerwaarde van een correct</w:t>
      </w:r>
      <w:r>
        <w:rPr>
          <w:sz w:val="18"/>
          <w:szCs w:val="18"/>
          <w:lang w:val="nl-NL"/>
        </w:rPr>
        <w:t>e</w:t>
      </w:r>
      <w:r w:rsidRPr="003F62B0">
        <w:rPr>
          <w:sz w:val="18"/>
          <w:szCs w:val="18"/>
          <w:lang w:val="nl-NL"/>
        </w:rPr>
        <w:t xml:space="preserve"> en volledig</w:t>
      </w:r>
      <w:r>
        <w:rPr>
          <w:sz w:val="18"/>
          <w:szCs w:val="18"/>
          <w:lang w:val="nl-NL"/>
        </w:rPr>
        <w:t>e</w:t>
      </w:r>
      <w:r w:rsidRPr="003F62B0">
        <w:rPr>
          <w:sz w:val="18"/>
          <w:szCs w:val="18"/>
          <w:lang w:val="nl-NL"/>
        </w:rPr>
        <w:t xml:space="preserve"> I</w:t>
      </w:r>
      <w:r>
        <w:rPr>
          <w:sz w:val="18"/>
          <w:szCs w:val="18"/>
          <w:lang w:val="nl-NL"/>
        </w:rPr>
        <w:t>CF-classificatie te onderwijzen. Aangeraden wordt om naast het uitleggen van het ICF-classificatiegebruik ook te oefenen met het invullen van het RPS formulier.</w:t>
      </w:r>
    </w:p>
    <w:p w:rsidR="00E2685D" w:rsidRPr="003F62B0" w:rsidRDefault="00E2685D" w:rsidP="00E2685D">
      <w:pPr>
        <w:pStyle w:val="Geenafstand"/>
        <w:rPr>
          <w:sz w:val="18"/>
          <w:szCs w:val="18"/>
          <w:lang w:val="nl-NL"/>
        </w:rPr>
      </w:pPr>
    </w:p>
    <w:p w:rsidR="00E2685D" w:rsidRPr="003F62B0" w:rsidRDefault="00E2685D" w:rsidP="001B08AF">
      <w:pPr>
        <w:pStyle w:val="Geenafstand"/>
        <w:numPr>
          <w:ilvl w:val="0"/>
          <w:numId w:val="35"/>
        </w:numPr>
        <w:rPr>
          <w:sz w:val="18"/>
          <w:szCs w:val="18"/>
          <w:lang w:val="nl-NL"/>
        </w:rPr>
      </w:pPr>
      <w:r>
        <w:rPr>
          <w:sz w:val="18"/>
          <w:szCs w:val="18"/>
          <w:lang w:val="nl-NL"/>
        </w:rPr>
        <w:t>Werkverband van de huidtherapeut en aantal ontvangen patiënten.</w:t>
      </w:r>
    </w:p>
    <w:p w:rsidR="00E2685D" w:rsidRPr="003F62B0" w:rsidRDefault="00E2685D" w:rsidP="00E2685D">
      <w:pPr>
        <w:pStyle w:val="Geenafstand"/>
        <w:rPr>
          <w:sz w:val="18"/>
          <w:szCs w:val="18"/>
          <w:lang w:val="nl-NL"/>
        </w:rPr>
      </w:pPr>
      <w:r w:rsidRPr="003F62B0">
        <w:rPr>
          <w:sz w:val="18"/>
          <w:szCs w:val="18"/>
          <w:lang w:val="nl-NL"/>
        </w:rPr>
        <w:t>Aanbevolen wordt om in een vervol</w:t>
      </w:r>
      <w:r>
        <w:rPr>
          <w:sz w:val="18"/>
          <w:szCs w:val="18"/>
          <w:lang w:val="nl-NL"/>
        </w:rPr>
        <w:t>gonderzoek na te gaan of er nog steeds geen</w:t>
      </w:r>
      <w:r w:rsidRPr="003F62B0">
        <w:rPr>
          <w:sz w:val="18"/>
          <w:szCs w:val="18"/>
          <w:lang w:val="nl-NL"/>
        </w:rPr>
        <w:t xml:space="preserve"> significant verschil is tussen het aantal patiënten dat een zelfstandig gevestigd  huidtherapeut ontvangt en het aantal patiënten dat een huidth</w:t>
      </w:r>
      <w:r>
        <w:rPr>
          <w:sz w:val="18"/>
          <w:szCs w:val="18"/>
          <w:lang w:val="nl-NL"/>
        </w:rPr>
        <w:t>erapeut in loondienst ontvangt.</w:t>
      </w:r>
    </w:p>
    <w:p w:rsidR="00E2685D" w:rsidRPr="003F62B0" w:rsidRDefault="00E2685D" w:rsidP="00E2685D">
      <w:pPr>
        <w:pStyle w:val="Geenafstand"/>
        <w:rPr>
          <w:sz w:val="18"/>
          <w:szCs w:val="18"/>
          <w:lang w:val="nl-NL"/>
        </w:rPr>
      </w:pPr>
    </w:p>
    <w:p w:rsidR="00E2685D" w:rsidRPr="003F62B0" w:rsidRDefault="00E2685D" w:rsidP="001B08AF">
      <w:pPr>
        <w:pStyle w:val="Geenafstand"/>
        <w:numPr>
          <w:ilvl w:val="0"/>
          <w:numId w:val="35"/>
        </w:numPr>
        <w:rPr>
          <w:sz w:val="18"/>
          <w:szCs w:val="18"/>
          <w:lang w:val="nl-NL"/>
        </w:rPr>
      </w:pPr>
      <w:r>
        <w:rPr>
          <w:sz w:val="18"/>
          <w:szCs w:val="18"/>
          <w:lang w:val="nl-NL"/>
        </w:rPr>
        <w:t>De provincie waar de huidtherapeut werkzaam is en het aantal ontvangen patiënten.</w:t>
      </w:r>
    </w:p>
    <w:p w:rsidR="00E2685D" w:rsidRDefault="00E2685D" w:rsidP="00E2685D">
      <w:pPr>
        <w:pStyle w:val="Geenafstand"/>
        <w:rPr>
          <w:sz w:val="18"/>
          <w:szCs w:val="18"/>
          <w:lang w:val="nl-NL"/>
        </w:rPr>
      </w:pPr>
      <w:r w:rsidRPr="003F62B0">
        <w:rPr>
          <w:sz w:val="18"/>
          <w:szCs w:val="18"/>
          <w:lang w:val="nl-NL"/>
        </w:rPr>
        <w:t>Uit dit onderzoek is gebleken dat de respondenten niet gelijk verdeeld zijn over de provincies van Nederland. Wanneer er</w:t>
      </w:r>
      <w:r>
        <w:rPr>
          <w:sz w:val="18"/>
          <w:szCs w:val="18"/>
          <w:lang w:val="nl-NL"/>
        </w:rPr>
        <w:t>voor</w:t>
      </w:r>
      <w:r w:rsidRPr="003F62B0">
        <w:rPr>
          <w:sz w:val="18"/>
          <w:szCs w:val="18"/>
          <w:lang w:val="nl-NL"/>
        </w:rPr>
        <w:t xml:space="preserve"> </w:t>
      </w:r>
      <w:r>
        <w:rPr>
          <w:sz w:val="18"/>
          <w:szCs w:val="18"/>
          <w:lang w:val="nl-NL"/>
        </w:rPr>
        <w:t xml:space="preserve">wordt </w:t>
      </w:r>
      <w:r w:rsidRPr="003F62B0">
        <w:rPr>
          <w:sz w:val="18"/>
          <w:szCs w:val="18"/>
          <w:lang w:val="nl-NL"/>
        </w:rPr>
        <w:t>gekozen om een nieuwe cursus HnB van start te laten gaan, wordt aanbevolen om goed te kijken naar de provincie waar de cursist zich gevestigd heeft.</w:t>
      </w:r>
    </w:p>
    <w:p w:rsidR="00E2685D" w:rsidRDefault="00E2685D" w:rsidP="00E2685D">
      <w:pPr>
        <w:spacing w:after="0" w:line="240" w:lineRule="auto"/>
        <w:rPr>
          <w:sz w:val="18"/>
          <w:szCs w:val="18"/>
          <w:lang w:val="nl-NL"/>
        </w:rPr>
      </w:pPr>
    </w:p>
    <w:p w:rsidR="00E2685D" w:rsidRPr="005043B4" w:rsidRDefault="00E2685D" w:rsidP="001B08AF">
      <w:pPr>
        <w:pStyle w:val="Lijstalinea"/>
        <w:numPr>
          <w:ilvl w:val="0"/>
          <w:numId w:val="35"/>
        </w:numPr>
        <w:spacing w:after="0" w:line="240" w:lineRule="auto"/>
        <w:rPr>
          <w:sz w:val="18"/>
          <w:szCs w:val="18"/>
          <w:lang w:val="nl-NL"/>
        </w:rPr>
      </w:pPr>
      <w:r w:rsidRPr="005043B4">
        <w:rPr>
          <w:sz w:val="18"/>
          <w:szCs w:val="18"/>
          <w:lang w:val="nl-NL"/>
        </w:rPr>
        <w:t>Lease laserapparatuur</w:t>
      </w:r>
    </w:p>
    <w:p w:rsidR="00E2685D" w:rsidRDefault="00E2685D" w:rsidP="00E2685D">
      <w:pPr>
        <w:pStyle w:val="Geenafstand"/>
        <w:rPr>
          <w:sz w:val="18"/>
          <w:szCs w:val="18"/>
          <w:lang w:val="nl-NL"/>
        </w:rPr>
      </w:pPr>
      <w:r>
        <w:rPr>
          <w:sz w:val="18"/>
          <w:szCs w:val="18"/>
          <w:lang w:val="nl-NL"/>
        </w:rPr>
        <w:t>Aanbevolen wordt om vanuit de Nederlandse Brandwondenstichting (of Brandwondencentra) laserapparatuur ter lease aan te</w:t>
      </w:r>
      <w:bookmarkStart w:id="56" w:name="_Toc378860214"/>
      <w:r>
        <w:rPr>
          <w:sz w:val="18"/>
          <w:szCs w:val="18"/>
          <w:lang w:val="nl-NL"/>
        </w:rPr>
        <w:t xml:space="preserve"> bieden aan de huidtherapeuten.</w:t>
      </w:r>
    </w:p>
    <w:p w:rsidR="00E2685D" w:rsidRDefault="00E2685D" w:rsidP="00E2685D">
      <w:pPr>
        <w:pStyle w:val="Geenafstand"/>
        <w:rPr>
          <w:sz w:val="18"/>
          <w:szCs w:val="18"/>
          <w:lang w:val="nl-NL"/>
        </w:rPr>
      </w:pPr>
    </w:p>
    <w:p w:rsidR="00E2685D" w:rsidRPr="00D72E67" w:rsidRDefault="00E2685D" w:rsidP="00E2685D">
      <w:pPr>
        <w:pStyle w:val="Geenafstand"/>
        <w:rPr>
          <w:sz w:val="18"/>
          <w:szCs w:val="18"/>
          <w:lang w:val="nl-NL"/>
        </w:rPr>
      </w:pPr>
      <w:r w:rsidRPr="00D72E67">
        <w:rPr>
          <w:sz w:val="18"/>
          <w:szCs w:val="18"/>
          <w:lang w:val="nl-NL"/>
        </w:rPr>
        <w:t>Huidtherapie in het algemeen:</w:t>
      </w:r>
    </w:p>
    <w:p w:rsidR="00E2685D" w:rsidRPr="005043B4" w:rsidRDefault="00E2685D" w:rsidP="001B08AF">
      <w:pPr>
        <w:pStyle w:val="Geenafstand"/>
        <w:numPr>
          <w:ilvl w:val="0"/>
          <w:numId w:val="35"/>
        </w:numPr>
        <w:rPr>
          <w:sz w:val="18"/>
          <w:szCs w:val="18"/>
          <w:lang w:val="nl-NL"/>
        </w:rPr>
      </w:pPr>
      <w:r w:rsidRPr="005043B4">
        <w:rPr>
          <w:sz w:val="18"/>
          <w:szCs w:val="18"/>
          <w:lang w:val="nl-NL"/>
        </w:rPr>
        <w:t xml:space="preserve">Alle huidtherapeuten wordt aanbevolen de huidtherapeutische behandelingsmogelijkheden onder </w:t>
      </w:r>
      <w:r>
        <w:rPr>
          <w:sz w:val="18"/>
          <w:szCs w:val="18"/>
          <w:lang w:val="nl-NL"/>
        </w:rPr>
        <w:t xml:space="preserve">de </w:t>
      </w:r>
      <w:r w:rsidRPr="005043B4">
        <w:rPr>
          <w:sz w:val="18"/>
          <w:szCs w:val="18"/>
          <w:lang w:val="nl-NL"/>
        </w:rPr>
        <w:t xml:space="preserve">aandacht te brengen </w:t>
      </w:r>
      <w:r>
        <w:rPr>
          <w:sz w:val="18"/>
          <w:szCs w:val="18"/>
          <w:lang w:val="nl-NL"/>
        </w:rPr>
        <w:t>van</w:t>
      </w:r>
      <w:r w:rsidRPr="005043B4">
        <w:rPr>
          <w:sz w:val="18"/>
          <w:szCs w:val="18"/>
          <w:lang w:val="nl-NL"/>
        </w:rPr>
        <w:t xml:space="preserve"> (para)medici middels het aangaan van persoonlijk contact en onder de </w:t>
      </w:r>
      <w:r>
        <w:rPr>
          <w:sz w:val="18"/>
          <w:szCs w:val="18"/>
          <w:lang w:val="nl-NL"/>
        </w:rPr>
        <w:t xml:space="preserve">de aandacht van de </w:t>
      </w:r>
      <w:r w:rsidRPr="005043B4">
        <w:rPr>
          <w:sz w:val="18"/>
          <w:szCs w:val="18"/>
          <w:lang w:val="nl-NL"/>
        </w:rPr>
        <w:t xml:space="preserve">Nederlandse </w:t>
      </w:r>
      <w:r>
        <w:rPr>
          <w:sz w:val="18"/>
          <w:szCs w:val="18"/>
          <w:lang w:val="nl-NL"/>
        </w:rPr>
        <w:t>b</w:t>
      </w:r>
      <w:r w:rsidRPr="005043B4">
        <w:rPr>
          <w:sz w:val="18"/>
          <w:szCs w:val="18"/>
          <w:lang w:val="nl-NL"/>
        </w:rPr>
        <w:t xml:space="preserve">evolking middels advertentie. </w:t>
      </w:r>
      <w:r w:rsidRPr="005043B4">
        <w:rPr>
          <w:sz w:val="18"/>
          <w:szCs w:val="18"/>
          <w:lang w:val="nl-NL"/>
        </w:rPr>
        <w:br/>
      </w:r>
    </w:p>
    <w:p w:rsidR="00E2685D" w:rsidRPr="0095040F" w:rsidRDefault="00E2685D" w:rsidP="00E2685D">
      <w:pPr>
        <w:pStyle w:val="Geenafstand"/>
        <w:rPr>
          <w:sz w:val="18"/>
          <w:szCs w:val="18"/>
          <w:lang w:val="nl-NL"/>
        </w:rPr>
      </w:pPr>
      <w:r w:rsidRPr="0095040F">
        <w:rPr>
          <w:sz w:val="18"/>
          <w:szCs w:val="18"/>
          <w:lang w:val="nl-NL"/>
        </w:rPr>
        <w:t>De Haagse Hoge School en Hoge School Utrecht:</w:t>
      </w:r>
    </w:p>
    <w:p w:rsidR="00E2685D" w:rsidRPr="00D72E67" w:rsidRDefault="00E2685D" w:rsidP="001B08AF">
      <w:pPr>
        <w:pStyle w:val="Geenafstand"/>
        <w:numPr>
          <w:ilvl w:val="0"/>
          <w:numId w:val="35"/>
        </w:numPr>
        <w:rPr>
          <w:sz w:val="18"/>
          <w:szCs w:val="18"/>
          <w:lang w:val="nl-NL"/>
        </w:rPr>
      </w:pPr>
      <w:r w:rsidRPr="0095040F">
        <w:rPr>
          <w:sz w:val="18"/>
          <w:szCs w:val="18"/>
          <w:lang w:val="nl-NL"/>
        </w:rPr>
        <w:t>Aanbevolen wordt om in de vierjarige HBO</w:t>
      </w:r>
      <w:r>
        <w:rPr>
          <w:sz w:val="18"/>
          <w:szCs w:val="18"/>
          <w:lang w:val="nl-NL"/>
        </w:rPr>
        <w:t>-</w:t>
      </w:r>
      <w:r w:rsidRPr="0095040F">
        <w:rPr>
          <w:sz w:val="18"/>
          <w:szCs w:val="18"/>
          <w:lang w:val="nl-NL"/>
        </w:rPr>
        <w:t xml:space="preserve">opleiding Huidtherapie een Minor aan te bieden </w:t>
      </w:r>
      <w:r>
        <w:rPr>
          <w:sz w:val="18"/>
          <w:szCs w:val="18"/>
          <w:lang w:val="nl-NL"/>
        </w:rPr>
        <w:t>die</w:t>
      </w:r>
      <w:r w:rsidRPr="0095040F">
        <w:rPr>
          <w:sz w:val="18"/>
          <w:szCs w:val="18"/>
          <w:lang w:val="nl-NL"/>
        </w:rPr>
        <w:t xml:space="preserve"> zich richt </w:t>
      </w:r>
      <w:r>
        <w:rPr>
          <w:sz w:val="18"/>
          <w:szCs w:val="18"/>
          <w:lang w:val="nl-NL"/>
        </w:rPr>
        <w:t>op</w:t>
      </w:r>
      <w:r w:rsidRPr="0095040F">
        <w:rPr>
          <w:sz w:val="18"/>
          <w:szCs w:val="18"/>
          <w:lang w:val="nl-NL"/>
        </w:rPr>
        <w:t xml:space="preserve"> het multidisciplinair behandelen van brandwonden.</w:t>
      </w:r>
      <w:r w:rsidRPr="0095040F">
        <w:rPr>
          <w:sz w:val="18"/>
          <w:szCs w:val="18"/>
          <w:lang w:val="nl-NL"/>
        </w:rPr>
        <w:br/>
      </w:r>
      <w:r>
        <w:rPr>
          <w:lang w:val="nl-NL"/>
        </w:rPr>
        <w:br w:type="page"/>
      </w:r>
    </w:p>
    <w:p w:rsidR="00E2685D" w:rsidRPr="00F17718" w:rsidRDefault="00E2685D" w:rsidP="00F17718">
      <w:pPr>
        <w:pStyle w:val="Kop1"/>
        <w:rPr>
          <w:sz w:val="20"/>
          <w:szCs w:val="20"/>
          <w:lang w:val="nl-NL"/>
        </w:rPr>
      </w:pPr>
      <w:bookmarkStart w:id="57" w:name="_Toc387755825"/>
      <w:r w:rsidRPr="00F17718">
        <w:rPr>
          <w:sz w:val="20"/>
          <w:szCs w:val="20"/>
          <w:lang w:val="nl-NL"/>
        </w:rPr>
        <w:lastRenderedPageBreak/>
        <w:t>6. Literatuurlijst</w:t>
      </w:r>
      <w:bookmarkEnd w:id="56"/>
      <w:bookmarkEnd w:id="57"/>
    </w:p>
    <w:p w:rsidR="00E2685D" w:rsidRPr="00E75E96" w:rsidRDefault="00E2685D" w:rsidP="00E2685D">
      <w:pPr>
        <w:pStyle w:val="Kop1"/>
        <w:rPr>
          <w:lang w:val="nl-NL"/>
        </w:rPr>
      </w:pPr>
      <w:bookmarkStart w:id="58" w:name="_Toc387755826"/>
      <w:r w:rsidRPr="00E75E96">
        <w:rPr>
          <w:lang w:val="nl-NL"/>
        </w:rPr>
        <w:t>Geciteerde werken</w:t>
      </w:r>
      <w:bookmarkEnd w:id="58"/>
    </w:p>
    <w:p w:rsidR="00E2685D" w:rsidRPr="00700A45" w:rsidRDefault="00E2685D" w:rsidP="00E2685D">
      <w:pPr>
        <w:pStyle w:val="Bibliografie"/>
        <w:rPr>
          <w:noProof/>
          <w:sz w:val="18"/>
          <w:szCs w:val="18"/>
          <w:lang w:val="nl-NL"/>
        </w:rPr>
      </w:pPr>
      <w:r w:rsidRPr="00BA11E0">
        <w:rPr>
          <w:noProof/>
          <w:sz w:val="18"/>
          <w:szCs w:val="18"/>
          <w:lang w:val="nl-NL"/>
        </w:rPr>
        <w:t xml:space="preserve">Brewin, M. (2014). </w:t>
      </w:r>
      <w:r w:rsidRPr="00BA11E0">
        <w:rPr>
          <w:i/>
          <w:iCs/>
          <w:noProof/>
          <w:sz w:val="18"/>
          <w:szCs w:val="18"/>
        </w:rPr>
        <w:t>Prevention or treatment of hypertrophic burn scarring: A review of when and how to treat with the Pulsed Dye Laser.</w:t>
      </w:r>
      <w:r w:rsidRPr="00BA11E0">
        <w:rPr>
          <w:noProof/>
          <w:sz w:val="18"/>
          <w:szCs w:val="18"/>
        </w:rPr>
        <w:t xml:space="preserve"> </w:t>
      </w:r>
      <w:r w:rsidRPr="00700A45">
        <w:rPr>
          <w:noProof/>
          <w:sz w:val="18"/>
          <w:szCs w:val="18"/>
          <w:lang w:val="nl-NL"/>
        </w:rPr>
        <w:t>Elsevier.</w:t>
      </w:r>
    </w:p>
    <w:p w:rsidR="00E2685D" w:rsidRPr="00BA11E0" w:rsidRDefault="00E2685D" w:rsidP="00E2685D">
      <w:pPr>
        <w:pStyle w:val="Bibliografie"/>
        <w:rPr>
          <w:noProof/>
          <w:sz w:val="18"/>
          <w:szCs w:val="18"/>
          <w:lang w:val="nl-NL"/>
        </w:rPr>
      </w:pPr>
      <w:r w:rsidRPr="00BA11E0">
        <w:rPr>
          <w:noProof/>
          <w:sz w:val="18"/>
          <w:szCs w:val="18"/>
          <w:lang w:val="nl-NL"/>
        </w:rPr>
        <w:t xml:space="preserve">Burgt, E. van de, Verkaik, E. (2013). </w:t>
      </w:r>
      <w:r w:rsidRPr="00BA11E0">
        <w:rPr>
          <w:i/>
          <w:iCs/>
          <w:noProof/>
          <w:sz w:val="18"/>
          <w:szCs w:val="18"/>
          <w:lang w:val="nl-NL"/>
        </w:rPr>
        <w:t>Veranderplan voor de post- hbo opleiding Huidtherapie na Brandwonden.</w:t>
      </w:r>
      <w:r w:rsidRPr="00BA11E0">
        <w:rPr>
          <w:noProof/>
          <w:sz w:val="18"/>
          <w:szCs w:val="18"/>
          <w:lang w:val="nl-NL"/>
        </w:rPr>
        <w:t xml:space="preserve"> Utrecht: HU.</w:t>
      </w:r>
    </w:p>
    <w:p w:rsidR="00E2685D" w:rsidRPr="00BA11E0" w:rsidRDefault="00E2685D" w:rsidP="00E2685D">
      <w:pPr>
        <w:pStyle w:val="Bibliografie"/>
        <w:rPr>
          <w:noProof/>
          <w:sz w:val="18"/>
          <w:szCs w:val="18"/>
        </w:rPr>
      </w:pPr>
      <w:r w:rsidRPr="00BA11E0">
        <w:rPr>
          <w:noProof/>
          <w:sz w:val="18"/>
          <w:szCs w:val="18"/>
          <w:lang w:val="nl-NL"/>
        </w:rPr>
        <w:t xml:space="preserve">Cho, Y.S., Jeon, J.J., Hong, A., Yang, H.T., et al (2014). </w:t>
      </w:r>
      <w:r w:rsidRPr="00BA11E0">
        <w:rPr>
          <w:i/>
          <w:iCs/>
          <w:noProof/>
          <w:sz w:val="18"/>
          <w:szCs w:val="18"/>
        </w:rPr>
        <w:t>The effect of burn rehabilitation massage therapy on hypertrophic scar after burn: A randomized controlled trail.</w:t>
      </w:r>
      <w:r w:rsidRPr="00BA11E0">
        <w:rPr>
          <w:noProof/>
          <w:sz w:val="18"/>
          <w:szCs w:val="18"/>
        </w:rPr>
        <w:t>Burns, March.</w:t>
      </w:r>
    </w:p>
    <w:p w:rsidR="00E2685D" w:rsidRPr="00BA11E0" w:rsidRDefault="00E2685D" w:rsidP="00E2685D">
      <w:pPr>
        <w:pStyle w:val="Bibliografie"/>
        <w:rPr>
          <w:noProof/>
          <w:sz w:val="18"/>
          <w:szCs w:val="18"/>
          <w:lang w:val="nl-NL"/>
        </w:rPr>
      </w:pPr>
      <w:r w:rsidRPr="00BA11E0">
        <w:rPr>
          <w:noProof/>
          <w:sz w:val="18"/>
          <w:szCs w:val="18"/>
          <w:lang w:val="nl-NL"/>
        </w:rPr>
        <w:t>Dijk, C.E. van, Korevaar.J.C., et all (2013) Ruimte voor substitutie? Verschuivingen van tweedelijns- naar eerstelijnszorg, Nivel.</w:t>
      </w:r>
    </w:p>
    <w:p w:rsidR="00E2685D" w:rsidRPr="00BA11E0" w:rsidRDefault="00E2685D" w:rsidP="00E2685D">
      <w:pPr>
        <w:pStyle w:val="Bibliografie"/>
        <w:rPr>
          <w:noProof/>
          <w:sz w:val="18"/>
          <w:szCs w:val="18"/>
          <w:lang w:val="nl-NL"/>
        </w:rPr>
      </w:pPr>
      <w:r w:rsidRPr="00BA11E0">
        <w:rPr>
          <w:noProof/>
          <w:sz w:val="18"/>
          <w:szCs w:val="18"/>
          <w:lang w:val="nl-NL"/>
        </w:rPr>
        <w:t xml:space="preserve">Heerkens, Y.D., Dekkers, L. (2007). </w:t>
      </w:r>
      <w:r w:rsidRPr="00BA11E0">
        <w:rPr>
          <w:i/>
          <w:iCs/>
          <w:noProof/>
          <w:sz w:val="18"/>
          <w:szCs w:val="18"/>
          <w:lang w:val="nl-NL"/>
        </w:rPr>
        <w:t>NVH Richtlijn Huidtherapeutische verslaglegging, versie 1.0.</w:t>
      </w:r>
      <w:r w:rsidRPr="00BA11E0">
        <w:rPr>
          <w:noProof/>
          <w:sz w:val="18"/>
          <w:szCs w:val="18"/>
          <w:lang w:val="nl-NL"/>
        </w:rPr>
        <w:t xml:space="preserve"> </w:t>
      </w:r>
    </w:p>
    <w:p w:rsidR="00E2685D" w:rsidRPr="00BA11E0" w:rsidRDefault="00E2685D" w:rsidP="00E2685D">
      <w:pPr>
        <w:pStyle w:val="Bibliografie"/>
        <w:rPr>
          <w:noProof/>
          <w:sz w:val="18"/>
          <w:szCs w:val="18"/>
          <w:lang w:val="nl-NL"/>
        </w:rPr>
      </w:pPr>
      <w:r w:rsidRPr="00BA11E0">
        <w:rPr>
          <w:noProof/>
          <w:sz w:val="18"/>
          <w:szCs w:val="18"/>
          <w:lang w:val="nl-NL"/>
        </w:rPr>
        <w:t xml:space="preserve">Lee, S.J., Yeo, I.K., Kang, J.M., Chung, W.S., et al (2014). </w:t>
      </w:r>
      <w:r w:rsidRPr="00BA11E0">
        <w:rPr>
          <w:i/>
          <w:iCs/>
          <w:noProof/>
          <w:sz w:val="18"/>
          <w:szCs w:val="18"/>
        </w:rPr>
        <w:t>Treatment of hypertrophic burn scar by combination laser-cision and pinhole method using a carbon dioxide laser.</w:t>
      </w:r>
      <w:r w:rsidRPr="00BA11E0">
        <w:rPr>
          <w:noProof/>
          <w:sz w:val="18"/>
          <w:szCs w:val="18"/>
        </w:rPr>
        <w:t xml:space="preserve"> </w:t>
      </w:r>
      <w:r w:rsidRPr="00BA11E0">
        <w:rPr>
          <w:noProof/>
          <w:sz w:val="18"/>
          <w:szCs w:val="18"/>
          <w:lang w:val="nl-NL"/>
        </w:rPr>
        <w:t>Laser Surg Med, April.</w:t>
      </w:r>
    </w:p>
    <w:p w:rsidR="00E2685D" w:rsidRPr="00700A45" w:rsidRDefault="00E2685D" w:rsidP="00E2685D">
      <w:pPr>
        <w:pStyle w:val="Bibliografie"/>
        <w:rPr>
          <w:noProof/>
          <w:sz w:val="18"/>
          <w:szCs w:val="18"/>
        </w:rPr>
      </w:pPr>
      <w:r w:rsidRPr="00BA11E0">
        <w:rPr>
          <w:noProof/>
          <w:sz w:val="18"/>
          <w:szCs w:val="18"/>
          <w:lang w:val="nl-NL"/>
        </w:rPr>
        <w:t xml:space="preserve">Lorist, J. (2008). </w:t>
      </w:r>
      <w:r w:rsidRPr="00BA11E0">
        <w:rPr>
          <w:i/>
          <w:iCs/>
          <w:noProof/>
          <w:sz w:val="18"/>
          <w:szCs w:val="18"/>
          <w:lang w:val="nl-NL"/>
        </w:rPr>
        <w:t>Ontwikkeling (na)scholing Huidtherapie na Brandwonden.</w:t>
      </w:r>
      <w:r w:rsidRPr="00BA11E0">
        <w:rPr>
          <w:noProof/>
          <w:sz w:val="18"/>
          <w:szCs w:val="18"/>
          <w:lang w:val="nl-NL"/>
        </w:rPr>
        <w:t xml:space="preserve"> </w:t>
      </w:r>
      <w:r w:rsidRPr="00700A45">
        <w:rPr>
          <w:noProof/>
          <w:sz w:val="18"/>
          <w:szCs w:val="18"/>
        </w:rPr>
        <w:t>Hellevoetsluis: Homeostatis.</w:t>
      </w:r>
    </w:p>
    <w:p w:rsidR="00E2685D" w:rsidRPr="00BA11E0" w:rsidRDefault="00E2685D" w:rsidP="00E2685D">
      <w:pPr>
        <w:rPr>
          <w:sz w:val="18"/>
          <w:szCs w:val="18"/>
        </w:rPr>
      </w:pPr>
      <w:r w:rsidRPr="00BA11E0">
        <w:rPr>
          <w:sz w:val="18"/>
          <w:szCs w:val="18"/>
        </w:rPr>
        <w:t>Malloch, K., Porter O'Grady, T.,(2005)</w:t>
      </w:r>
      <w:r w:rsidRPr="00BA11E0">
        <w:rPr>
          <w:i/>
          <w:sz w:val="18"/>
          <w:szCs w:val="18"/>
        </w:rPr>
        <w:t xml:space="preserve"> Introduction to Evidence Based Practise in Nursing and Health Care</w:t>
      </w:r>
      <w:r w:rsidRPr="00BA11E0">
        <w:rPr>
          <w:sz w:val="18"/>
          <w:szCs w:val="18"/>
        </w:rPr>
        <w:t>, Inc Jones and Bartlett Publishers.</w:t>
      </w:r>
    </w:p>
    <w:p w:rsidR="00E2685D" w:rsidRPr="00BA11E0" w:rsidRDefault="00E2685D" w:rsidP="00E2685D">
      <w:pPr>
        <w:pStyle w:val="Bibliografie"/>
        <w:rPr>
          <w:noProof/>
          <w:sz w:val="18"/>
          <w:szCs w:val="18"/>
          <w:lang w:val="nl-NL"/>
        </w:rPr>
      </w:pPr>
      <w:r w:rsidRPr="00BA11E0">
        <w:rPr>
          <w:noProof/>
          <w:sz w:val="18"/>
          <w:szCs w:val="18"/>
          <w:lang w:val="nl-NL"/>
        </w:rPr>
        <w:t xml:space="preserve">Medhi, B. S., Sewal, R.K., Kaman, L., Kadhe, G., Mane, A. (2013). </w:t>
      </w:r>
      <w:r w:rsidRPr="00BA11E0">
        <w:rPr>
          <w:i/>
          <w:iCs/>
          <w:noProof/>
          <w:sz w:val="18"/>
          <w:szCs w:val="18"/>
        </w:rPr>
        <w:t>Efficacy and safety of an advanced formula silicone gel for prevention of post-operative scars.</w:t>
      </w:r>
      <w:r w:rsidRPr="00BA11E0">
        <w:rPr>
          <w:noProof/>
          <w:sz w:val="18"/>
          <w:szCs w:val="18"/>
        </w:rPr>
        <w:t xml:space="preserve"> </w:t>
      </w:r>
      <w:r w:rsidRPr="00BA11E0">
        <w:rPr>
          <w:noProof/>
          <w:sz w:val="18"/>
          <w:szCs w:val="18"/>
          <w:lang w:val="nl-NL"/>
        </w:rPr>
        <w:t>Dermatol Ther (Heidelb).</w:t>
      </w:r>
    </w:p>
    <w:p w:rsidR="00E2685D" w:rsidRPr="00BA11E0" w:rsidRDefault="00E2685D" w:rsidP="00E2685D">
      <w:pPr>
        <w:pStyle w:val="Bibliografie"/>
        <w:rPr>
          <w:noProof/>
          <w:sz w:val="18"/>
          <w:szCs w:val="18"/>
          <w:lang w:val="nl-NL"/>
        </w:rPr>
      </w:pPr>
      <w:r w:rsidRPr="00BA11E0">
        <w:rPr>
          <w:noProof/>
          <w:sz w:val="18"/>
          <w:szCs w:val="18"/>
          <w:lang w:val="nl-NL"/>
        </w:rPr>
        <w:t xml:space="preserve">Nederlandse Brandwondenstichting. (2013). </w:t>
      </w:r>
      <w:r w:rsidRPr="00BA11E0">
        <w:rPr>
          <w:i/>
          <w:iCs/>
          <w:noProof/>
          <w:sz w:val="18"/>
          <w:szCs w:val="18"/>
          <w:lang w:val="nl-NL"/>
        </w:rPr>
        <w:t>Begeleidingscommisie Netwerk Huidtherapie.</w:t>
      </w:r>
      <w:r w:rsidRPr="00BA11E0">
        <w:rPr>
          <w:noProof/>
          <w:sz w:val="18"/>
          <w:szCs w:val="18"/>
          <w:lang w:val="nl-NL"/>
        </w:rPr>
        <w:t xml:space="preserve"> Beverwijk.</w:t>
      </w:r>
    </w:p>
    <w:p w:rsidR="00E2685D" w:rsidRPr="00BA11E0" w:rsidRDefault="00E2685D" w:rsidP="00E2685D">
      <w:pPr>
        <w:pStyle w:val="Bibliografie"/>
        <w:rPr>
          <w:noProof/>
          <w:sz w:val="18"/>
          <w:szCs w:val="18"/>
          <w:lang w:val="nl-NL"/>
        </w:rPr>
      </w:pPr>
      <w:r w:rsidRPr="00BA11E0">
        <w:rPr>
          <w:noProof/>
          <w:sz w:val="18"/>
          <w:szCs w:val="18"/>
          <w:lang w:val="nl-NL"/>
        </w:rPr>
        <w:t>Nederlandse Brandwondenstichting. (2013, September). Beschrijving Netwerk Huidtherapie. Beverwijk, Noord Holland, Nederland.</w:t>
      </w:r>
    </w:p>
    <w:p w:rsidR="00E2685D" w:rsidRPr="00BA11E0" w:rsidRDefault="00E2685D" w:rsidP="00E2685D">
      <w:pPr>
        <w:pStyle w:val="Bibliografie"/>
        <w:rPr>
          <w:noProof/>
          <w:sz w:val="18"/>
          <w:szCs w:val="18"/>
          <w:lang w:val="nl-NL"/>
        </w:rPr>
      </w:pPr>
      <w:r w:rsidRPr="00BA11E0">
        <w:rPr>
          <w:noProof/>
          <w:sz w:val="18"/>
          <w:szCs w:val="18"/>
          <w:lang w:val="nl-NL"/>
        </w:rPr>
        <w:t xml:space="preserve">Nederlandse Brandwondenstichting. (2013). </w:t>
      </w:r>
      <w:r w:rsidRPr="00BA11E0">
        <w:rPr>
          <w:i/>
          <w:iCs/>
          <w:noProof/>
          <w:sz w:val="18"/>
          <w:szCs w:val="18"/>
          <w:lang w:val="nl-NL"/>
        </w:rPr>
        <w:t>Netwerk Huidtherapie.</w:t>
      </w:r>
      <w:r w:rsidRPr="00BA11E0">
        <w:rPr>
          <w:noProof/>
          <w:sz w:val="18"/>
          <w:szCs w:val="18"/>
          <w:lang w:val="nl-NL"/>
        </w:rPr>
        <w:t xml:space="preserve"> Beverwijk: Nederlandse Brandwondenstichting.</w:t>
      </w:r>
    </w:p>
    <w:p w:rsidR="00E2685D" w:rsidRPr="00BA11E0" w:rsidRDefault="00E2685D" w:rsidP="00E2685D">
      <w:pPr>
        <w:pStyle w:val="Bibliografie"/>
        <w:rPr>
          <w:noProof/>
          <w:sz w:val="18"/>
          <w:szCs w:val="18"/>
        </w:rPr>
      </w:pPr>
      <w:r w:rsidRPr="00BA11E0">
        <w:rPr>
          <w:noProof/>
          <w:sz w:val="18"/>
          <w:szCs w:val="18"/>
        </w:rPr>
        <w:t xml:space="preserve">Ogawa, R. (2012). </w:t>
      </w:r>
      <w:r w:rsidRPr="00BA11E0">
        <w:rPr>
          <w:i/>
          <w:iCs/>
          <w:noProof/>
          <w:sz w:val="18"/>
          <w:szCs w:val="18"/>
        </w:rPr>
        <w:t>Prevention or treatment of hypertrophic burn scarring.</w:t>
      </w:r>
      <w:r w:rsidRPr="00BA11E0">
        <w:rPr>
          <w:noProof/>
          <w:sz w:val="18"/>
          <w:szCs w:val="18"/>
        </w:rPr>
        <w:t xml:space="preserve"> Department of Plastic, Reconstructive and Aesthetic Surgery, Nippon Medical School Hospital..</w:t>
      </w:r>
    </w:p>
    <w:p w:rsidR="00E2685D" w:rsidRPr="00BA11E0" w:rsidRDefault="00E2685D" w:rsidP="00E2685D">
      <w:pPr>
        <w:pStyle w:val="Bibliografie"/>
        <w:rPr>
          <w:noProof/>
          <w:sz w:val="18"/>
          <w:szCs w:val="18"/>
          <w:lang w:val="nl-NL"/>
        </w:rPr>
      </w:pPr>
      <w:r w:rsidRPr="00BA11E0">
        <w:rPr>
          <w:noProof/>
          <w:sz w:val="18"/>
          <w:szCs w:val="18"/>
          <w:lang w:val="nl-NL"/>
        </w:rPr>
        <w:t xml:space="preserve">Patiëntenvereniging Mensen met Brandwonden. (2010, April). Huidtherapeutische behandelingen. </w:t>
      </w:r>
      <w:r w:rsidRPr="00BA11E0">
        <w:rPr>
          <w:i/>
          <w:iCs/>
          <w:noProof/>
          <w:sz w:val="18"/>
          <w:szCs w:val="18"/>
          <w:lang w:val="nl-NL"/>
        </w:rPr>
        <w:t>Mensen met Brandwonden</w:t>
      </w:r>
      <w:r w:rsidRPr="00BA11E0">
        <w:rPr>
          <w:noProof/>
          <w:sz w:val="18"/>
          <w:szCs w:val="18"/>
          <w:lang w:val="nl-NL"/>
        </w:rPr>
        <w:t xml:space="preserve"> .</w:t>
      </w:r>
    </w:p>
    <w:p w:rsidR="00E2685D" w:rsidRPr="00BA11E0" w:rsidRDefault="00E2685D" w:rsidP="00E2685D">
      <w:pPr>
        <w:pStyle w:val="Bibliografie"/>
        <w:rPr>
          <w:noProof/>
          <w:sz w:val="18"/>
          <w:szCs w:val="18"/>
          <w:lang w:val="nl-NL"/>
        </w:rPr>
      </w:pPr>
      <w:r w:rsidRPr="00BA11E0">
        <w:rPr>
          <w:noProof/>
          <w:sz w:val="18"/>
          <w:szCs w:val="18"/>
        </w:rPr>
        <w:t xml:space="preserve">Potokar, T. (2010). </w:t>
      </w:r>
      <w:r w:rsidRPr="00BA11E0">
        <w:rPr>
          <w:i/>
          <w:iCs/>
          <w:noProof/>
          <w:sz w:val="18"/>
          <w:szCs w:val="18"/>
        </w:rPr>
        <w:t>Training of medical and paramedical personnel in burn care and prevention.</w:t>
      </w:r>
      <w:r w:rsidRPr="00BA11E0">
        <w:rPr>
          <w:noProof/>
          <w:sz w:val="18"/>
          <w:szCs w:val="18"/>
        </w:rPr>
        <w:t xml:space="preserve"> </w:t>
      </w:r>
      <w:r w:rsidRPr="00BA11E0">
        <w:rPr>
          <w:noProof/>
          <w:sz w:val="18"/>
          <w:szCs w:val="18"/>
          <w:lang w:val="nl-NL"/>
        </w:rPr>
        <w:t>Indian Journal of plastic surgery.</w:t>
      </w:r>
    </w:p>
    <w:p w:rsidR="00E2685D" w:rsidRPr="00BA11E0" w:rsidRDefault="00E2685D" w:rsidP="00E2685D">
      <w:pPr>
        <w:pStyle w:val="Bibliografie"/>
        <w:rPr>
          <w:noProof/>
          <w:sz w:val="18"/>
          <w:szCs w:val="18"/>
        </w:rPr>
      </w:pPr>
      <w:r w:rsidRPr="00BA11E0">
        <w:rPr>
          <w:noProof/>
          <w:sz w:val="18"/>
          <w:szCs w:val="18"/>
          <w:lang w:val="nl-NL"/>
        </w:rPr>
        <w:t xml:space="preserve">Schepman, S., Hansen, J. (2009). </w:t>
      </w:r>
      <w:r w:rsidRPr="00BA11E0">
        <w:rPr>
          <w:i/>
          <w:iCs/>
          <w:noProof/>
          <w:sz w:val="18"/>
          <w:szCs w:val="18"/>
          <w:lang w:val="nl-NL"/>
        </w:rPr>
        <w:t>Op de Huid; inventarisatie zorgvraag en marktgebied huidtherapie.</w:t>
      </w:r>
      <w:r w:rsidRPr="00BA11E0">
        <w:rPr>
          <w:noProof/>
          <w:sz w:val="18"/>
          <w:szCs w:val="18"/>
          <w:lang w:val="nl-NL"/>
        </w:rPr>
        <w:t xml:space="preserve"> </w:t>
      </w:r>
      <w:r w:rsidRPr="00BA11E0">
        <w:rPr>
          <w:noProof/>
          <w:sz w:val="18"/>
          <w:szCs w:val="18"/>
        </w:rPr>
        <w:t>Utrecht: Nivel.</w:t>
      </w:r>
    </w:p>
    <w:p w:rsidR="00E2685D" w:rsidRDefault="00E2685D" w:rsidP="00E2685D">
      <w:pPr>
        <w:pStyle w:val="Bibliografie"/>
        <w:rPr>
          <w:noProof/>
          <w:sz w:val="18"/>
          <w:szCs w:val="18"/>
          <w:lang w:val="nl-NL"/>
        </w:rPr>
      </w:pPr>
      <w:r w:rsidRPr="00BA11E0">
        <w:rPr>
          <w:noProof/>
          <w:sz w:val="18"/>
          <w:szCs w:val="18"/>
        </w:rPr>
        <w:t xml:space="preserve">Shin, T.M., Bordeaux, J.S. (2012). </w:t>
      </w:r>
      <w:r w:rsidRPr="00BA11E0">
        <w:rPr>
          <w:i/>
          <w:iCs/>
          <w:noProof/>
          <w:sz w:val="18"/>
          <w:szCs w:val="18"/>
        </w:rPr>
        <w:t>The role of massage in scar management; a literature review.</w:t>
      </w:r>
      <w:r w:rsidRPr="00BA11E0">
        <w:rPr>
          <w:noProof/>
          <w:sz w:val="18"/>
          <w:szCs w:val="18"/>
        </w:rPr>
        <w:t xml:space="preserve"> </w:t>
      </w:r>
      <w:r w:rsidRPr="00BA11E0">
        <w:rPr>
          <w:noProof/>
          <w:sz w:val="18"/>
          <w:szCs w:val="18"/>
          <w:lang w:val="nl-NL"/>
        </w:rPr>
        <w:t>Dermatol Surg.</w:t>
      </w:r>
    </w:p>
    <w:p w:rsidR="00E2685D" w:rsidRPr="000C0DE3" w:rsidRDefault="00E2685D" w:rsidP="00E2685D">
      <w:pPr>
        <w:rPr>
          <w:sz w:val="18"/>
          <w:szCs w:val="18"/>
          <w:lang w:val="nl-NL"/>
        </w:rPr>
      </w:pPr>
      <w:r w:rsidRPr="000C0DE3">
        <w:rPr>
          <w:sz w:val="18"/>
          <w:szCs w:val="18"/>
          <w:lang w:val="nl-NL"/>
        </w:rPr>
        <w:t xml:space="preserve">Verhaegen, P.D.H.M., Wal, van der M.B.B., Middelkoop, E., Zuijlen, van P.P.M., (2010) </w:t>
      </w:r>
      <w:r w:rsidRPr="000C0DE3">
        <w:rPr>
          <w:i/>
          <w:sz w:val="18"/>
          <w:szCs w:val="18"/>
          <w:lang w:val="nl-NL"/>
        </w:rPr>
        <w:t>Methoden voor littekenvaluatie deel 1: Subjectieve meetinstrumenten</w:t>
      </w:r>
      <w:r w:rsidRPr="000C0DE3">
        <w:rPr>
          <w:sz w:val="18"/>
          <w:szCs w:val="18"/>
          <w:lang w:val="nl-NL"/>
        </w:rPr>
        <w:t>, Nederlands Tijdschrift voor Plastische Chirurgie.</w:t>
      </w:r>
    </w:p>
    <w:p w:rsidR="00E2685D" w:rsidRPr="00BA11E0" w:rsidRDefault="00E2685D" w:rsidP="00E2685D">
      <w:pPr>
        <w:pStyle w:val="Bibliografie"/>
        <w:rPr>
          <w:noProof/>
          <w:sz w:val="18"/>
          <w:szCs w:val="18"/>
          <w:lang w:val="nl-NL"/>
        </w:rPr>
      </w:pPr>
      <w:r w:rsidRPr="00BA11E0">
        <w:rPr>
          <w:noProof/>
          <w:sz w:val="18"/>
          <w:szCs w:val="18"/>
          <w:lang w:val="nl-NL"/>
        </w:rPr>
        <w:t xml:space="preserve">Verhoeven, N. (2008). </w:t>
      </w:r>
      <w:r w:rsidRPr="00BA11E0">
        <w:rPr>
          <w:i/>
          <w:iCs/>
          <w:noProof/>
          <w:sz w:val="18"/>
          <w:szCs w:val="18"/>
          <w:lang w:val="nl-NL"/>
        </w:rPr>
        <w:t>Wat is onderzoek?</w:t>
      </w:r>
      <w:r w:rsidRPr="00BA11E0">
        <w:rPr>
          <w:noProof/>
          <w:sz w:val="18"/>
          <w:szCs w:val="18"/>
          <w:lang w:val="nl-NL"/>
        </w:rPr>
        <w:t xml:space="preserve"> Den Haag: Boom Lemma uitgevers.</w:t>
      </w:r>
    </w:p>
    <w:p w:rsidR="00E2685D" w:rsidRDefault="00E2685D" w:rsidP="00E2685D">
      <w:pPr>
        <w:rPr>
          <w:lang w:val="nl-NL"/>
        </w:rPr>
      </w:pPr>
      <w:bookmarkStart w:id="59" w:name="_Toc378860216"/>
    </w:p>
    <w:p w:rsidR="00E2685D" w:rsidRPr="00F17718" w:rsidRDefault="00E2685D" w:rsidP="00E2685D">
      <w:pPr>
        <w:pStyle w:val="Kop1"/>
        <w:rPr>
          <w:sz w:val="20"/>
          <w:szCs w:val="20"/>
          <w:lang w:val="nl-NL"/>
        </w:rPr>
      </w:pPr>
      <w:bookmarkStart w:id="60" w:name="_Toc387755827"/>
      <w:r w:rsidRPr="00F17718">
        <w:rPr>
          <w:sz w:val="20"/>
          <w:szCs w:val="20"/>
          <w:lang w:val="nl-NL"/>
        </w:rPr>
        <w:lastRenderedPageBreak/>
        <w:t>7. Bijlage</w:t>
      </w:r>
      <w:bookmarkEnd w:id="59"/>
      <w:bookmarkEnd w:id="60"/>
    </w:p>
    <w:p w:rsidR="00E2685D" w:rsidRPr="002F79E3" w:rsidRDefault="00E2685D" w:rsidP="00E2685D">
      <w:pPr>
        <w:pStyle w:val="Geenafstand"/>
        <w:rPr>
          <w:lang w:val="nl-NL"/>
        </w:rPr>
      </w:pPr>
    </w:p>
    <w:p w:rsidR="00E2685D" w:rsidRPr="002F79E3" w:rsidRDefault="00E2685D" w:rsidP="00E2685D">
      <w:pPr>
        <w:pStyle w:val="Kop2"/>
        <w:rPr>
          <w:lang w:val="nl-NL"/>
        </w:rPr>
      </w:pPr>
      <w:bookmarkStart w:id="61" w:name="_Toc387755828"/>
      <w:r w:rsidRPr="00313883">
        <w:rPr>
          <w:lang w:val="nl-NL"/>
        </w:rPr>
        <w:t>Bijlage 1:</w:t>
      </w:r>
      <w:r w:rsidRPr="002F79E3">
        <w:rPr>
          <w:lang w:val="nl-NL"/>
        </w:rPr>
        <w:t xml:space="preserve"> Zoekstrategie</w:t>
      </w:r>
      <w:r>
        <w:rPr>
          <w:lang w:val="nl-NL"/>
        </w:rPr>
        <w:t xml:space="preserve"> en Logboek</w:t>
      </w:r>
      <w:r w:rsidRPr="002F79E3">
        <w:rPr>
          <w:lang w:val="nl-NL"/>
        </w:rPr>
        <w:t xml:space="preserve"> literatuuronderzoek</w:t>
      </w:r>
      <w:bookmarkEnd w:id="61"/>
    </w:p>
    <w:p w:rsidR="00E2685D" w:rsidRDefault="00E2685D" w:rsidP="00E2685D">
      <w:pPr>
        <w:pStyle w:val="Geenafstand"/>
        <w:rPr>
          <w:lang w:val="nl-NL"/>
        </w:rPr>
      </w:pPr>
    </w:p>
    <w:p w:rsidR="00E2685D" w:rsidRPr="001A504E" w:rsidRDefault="00E2685D" w:rsidP="00E2685D">
      <w:pPr>
        <w:pStyle w:val="Geenafstand"/>
        <w:rPr>
          <w:b/>
          <w:sz w:val="18"/>
          <w:szCs w:val="18"/>
          <w:u w:val="single"/>
          <w:lang w:val="nl-NL"/>
        </w:rPr>
      </w:pPr>
      <w:r w:rsidRPr="001A504E">
        <w:rPr>
          <w:b/>
          <w:sz w:val="18"/>
          <w:szCs w:val="18"/>
          <w:u w:val="single"/>
          <w:lang w:val="nl-NL"/>
        </w:rPr>
        <w:t>Zoekstrategie:</w:t>
      </w:r>
    </w:p>
    <w:p w:rsidR="00E2685D" w:rsidRPr="001A504E" w:rsidRDefault="00E2685D" w:rsidP="00E2685D">
      <w:pPr>
        <w:pStyle w:val="Geenafstand"/>
        <w:rPr>
          <w:sz w:val="18"/>
          <w:szCs w:val="18"/>
          <w:lang w:val="nl-NL"/>
        </w:rPr>
      </w:pPr>
      <w:r w:rsidRPr="001A504E">
        <w:rPr>
          <w:b/>
          <w:sz w:val="18"/>
          <w:szCs w:val="18"/>
          <w:lang w:val="nl-NL"/>
        </w:rPr>
        <w:t>Onderzoeksgroep</w:t>
      </w:r>
      <w:r w:rsidRPr="001A504E">
        <w:rPr>
          <w:sz w:val="18"/>
          <w:szCs w:val="18"/>
          <w:lang w:val="nl-NL"/>
        </w:rPr>
        <w:t>: Huidtherapeuten welk de cursus ‘Huidtherapie na Brandwonden’ met succes hebben afgerond en behandelingen in de praktijk uitvoeren welk  zich richten op huidgerelateerde klachten ten gevolge van brandwonden.</w:t>
      </w:r>
    </w:p>
    <w:p w:rsidR="00E2685D" w:rsidRPr="001A504E" w:rsidRDefault="00E2685D" w:rsidP="00E2685D">
      <w:pPr>
        <w:pStyle w:val="Geenafstand"/>
        <w:rPr>
          <w:sz w:val="18"/>
          <w:szCs w:val="18"/>
          <w:lang w:val="nl-NL"/>
        </w:rPr>
      </w:pPr>
      <w:r w:rsidRPr="001A504E">
        <w:rPr>
          <w:sz w:val="18"/>
          <w:szCs w:val="18"/>
          <w:lang w:val="nl-NL"/>
        </w:rPr>
        <w:t xml:space="preserve">De huidtherapeuten welk de cursus met succes hebben afgerond en toepassen in de praktijk, beschikken over de informatie over de toepasbaarheid van de cursus. </w:t>
      </w:r>
    </w:p>
    <w:p w:rsidR="00E2685D" w:rsidRPr="001A504E" w:rsidRDefault="00E2685D" w:rsidP="00E2685D">
      <w:pPr>
        <w:pStyle w:val="Geenafstand"/>
        <w:rPr>
          <w:sz w:val="18"/>
          <w:szCs w:val="18"/>
          <w:lang w:val="nl-NL"/>
        </w:rPr>
      </w:pPr>
      <w:r w:rsidRPr="001A504E">
        <w:rPr>
          <w:sz w:val="18"/>
          <w:szCs w:val="18"/>
          <w:lang w:val="nl-NL"/>
        </w:rPr>
        <w:t>Deze informatie over de toepasbaarheid dient gebruikt te worden voor de effectmeting van de cursus op de zorg- en dienstverlening van de huidtherapeut aan patiënten met huidgerelateerde klachten ten gevolge van brandwonden.</w:t>
      </w:r>
    </w:p>
    <w:p w:rsidR="00E2685D" w:rsidRPr="001A504E" w:rsidRDefault="00E2685D" w:rsidP="00E2685D">
      <w:pPr>
        <w:pStyle w:val="Geenafstand"/>
        <w:rPr>
          <w:sz w:val="18"/>
          <w:szCs w:val="18"/>
          <w:lang w:val="nl-NL"/>
        </w:rPr>
      </w:pPr>
      <w:r w:rsidRPr="001A504E">
        <w:rPr>
          <w:sz w:val="18"/>
          <w:szCs w:val="18"/>
          <w:lang w:val="nl-NL"/>
        </w:rPr>
        <w:t xml:space="preserve"> </w:t>
      </w:r>
    </w:p>
    <w:p w:rsidR="00E2685D" w:rsidRPr="001A504E" w:rsidRDefault="00E2685D" w:rsidP="00E2685D">
      <w:pPr>
        <w:pStyle w:val="Geenafstand"/>
        <w:rPr>
          <w:sz w:val="18"/>
          <w:szCs w:val="18"/>
        </w:rPr>
      </w:pPr>
      <w:r w:rsidRPr="001A504E">
        <w:rPr>
          <w:b/>
          <w:sz w:val="18"/>
          <w:szCs w:val="18"/>
        </w:rPr>
        <w:t>Zoektermen</w:t>
      </w:r>
      <w:r w:rsidRPr="001A504E">
        <w:rPr>
          <w:b/>
          <w:sz w:val="18"/>
          <w:szCs w:val="18"/>
          <w:lang w:val="nl-BE"/>
        </w:rPr>
        <w:t xml:space="preserve"> voor</w:t>
      </w:r>
      <w:r w:rsidRPr="001A504E">
        <w:rPr>
          <w:b/>
          <w:sz w:val="18"/>
          <w:szCs w:val="18"/>
        </w:rPr>
        <w:t xml:space="preserve"> het literatuuronderzoek</w:t>
      </w:r>
      <w:r w:rsidRPr="001A504E">
        <w:rPr>
          <w:sz w:val="18"/>
          <w:szCs w:val="18"/>
        </w:rPr>
        <w:t>:</w:t>
      </w:r>
    </w:p>
    <w:p w:rsidR="00E2685D" w:rsidRPr="001A504E" w:rsidRDefault="00E2685D" w:rsidP="001B08AF">
      <w:pPr>
        <w:pStyle w:val="Geenafstand"/>
        <w:numPr>
          <w:ilvl w:val="0"/>
          <w:numId w:val="32"/>
        </w:numPr>
        <w:rPr>
          <w:sz w:val="18"/>
          <w:szCs w:val="18"/>
        </w:rPr>
        <w:sectPr w:rsidR="00E2685D" w:rsidRPr="001A504E" w:rsidSect="00E2685D">
          <w:footerReference w:type="default" r:id="rId23"/>
          <w:footerReference w:type="first" r:id="rId24"/>
          <w:pgSz w:w="11906" w:h="16838"/>
          <w:pgMar w:top="1417" w:right="1417" w:bottom="1417" w:left="1417" w:header="708" w:footer="708" w:gutter="0"/>
          <w:cols w:space="708"/>
          <w:titlePg/>
          <w:docGrid w:linePitch="360"/>
        </w:sectPr>
      </w:pPr>
    </w:p>
    <w:p w:rsidR="00E2685D" w:rsidRPr="001A504E" w:rsidRDefault="00E2685D" w:rsidP="001B08AF">
      <w:pPr>
        <w:pStyle w:val="Geenafstand"/>
        <w:numPr>
          <w:ilvl w:val="0"/>
          <w:numId w:val="32"/>
        </w:numPr>
        <w:rPr>
          <w:sz w:val="18"/>
          <w:szCs w:val="18"/>
        </w:rPr>
      </w:pPr>
      <w:r w:rsidRPr="001A504E">
        <w:rPr>
          <w:sz w:val="18"/>
          <w:szCs w:val="18"/>
        </w:rPr>
        <w:lastRenderedPageBreak/>
        <w:t>“Brandwonden” en “Huidtherapie”</w:t>
      </w:r>
    </w:p>
    <w:p w:rsidR="00E2685D" w:rsidRPr="001A504E" w:rsidRDefault="00E2685D" w:rsidP="001B08AF">
      <w:pPr>
        <w:pStyle w:val="Geenafstand"/>
        <w:numPr>
          <w:ilvl w:val="0"/>
          <w:numId w:val="32"/>
        </w:numPr>
        <w:rPr>
          <w:sz w:val="18"/>
          <w:szCs w:val="18"/>
        </w:rPr>
      </w:pPr>
      <w:r w:rsidRPr="001A504E">
        <w:rPr>
          <w:sz w:val="18"/>
          <w:szCs w:val="18"/>
        </w:rPr>
        <w:t>“Huidtherapie na Brandwonden”</w:t>
      </w:r>
    </w:p>
    <w:p w:rsidR="00E2685D" w:rsidRPr="001A504E" w:rsidRDefault="00E2685D" w:rsidP="001B08AF">
      <w:pPr>
        <w:pStyle w:val="Geenafstand"/>
        <w:numPr>
          <w:ilvl w:val="0"/>
          <w:numId w:val="32"/>
        </w:numPr>
        <w:rPr>
          <w:sz w:val="18"/>
          <w:szCs w:val="18"/>
        </w:rPr>
      </w:pPr>
      <w:r w:rsidRPr="001A504E">
        <w:rPr>
          <w:sz w:val="18"/>
          <w:szCs w:val="18"/>
        </w:rPr>
        <w:t>“Brandwonden”en “Behandeling”</w:t>
      </w:r>
    </w:p>
    <w:p w:rsidR="00E2685D" w:rsidRPr="001A504E" w:rsidRDefault="00E2685D" w:rsidP="001B08AF">
      <w:pPr>
        <w:pStyle w:val="Geenafstand"/>
        <w:numPr>
          <w:ilvl w:val="0"/>
          <w:numId w:val="32"/>
        </w:numPr>
        <w:rPr>
          <w:sz w:val="18"/>
          <w:szCs w:val="18"/>
        </w:rPr>
      </w:pPr>
      <w:r w:rsidRPr="001A504E">
        <w:rPr>
          <w:sz w:val="18"/>
          <w:szCs w:val="18"/>
        </w:rPr>
        <w:t>“Behandeling van brandwonden”</w:t>
      </w:r>
    </w:p>
    <w:p w:rsidR="00E2685D" w:rsidRPr="001A504E" w:rsidRDefault="00E2685D" w:rsidP="001B08AF">
      <w:pPr>
        <w:pStyle w:val="Geenafstand"/>
        <w:numPr>
          <w:ilvl w:val="0"/>
          <w:numId w:val="32"/>
        </w:numPr>
        <w:rPr>
          <w:sz w:val="18"/>
          <w:szCs w:val="18"/>
        </w:rPr>
      </w:pPr>
      <w:r w:rsidRPr="001A504E">
        <w:rPr>
          <w:sz w:val="18"/>
          <w:szCs w:val="18"/>
        </w:rPr>
        <w:t>“Behandeling”en “Brandwonden”</w:t>
      </w:r>
    </w:p>
    <w:p w:rsidR="00E2685D" w:rsidRPr="001A504E" w:rsidRDefault="00E2685D" w:rsidP="001B08AF">
      <w:pPr>
        <w:pStyle w:val="Geenafstand"/>
        <w:numPr>
          <w:ilvl w:val="0"/>
          <w:numId w:val="32"/>
        </w:numPr>
        <w:rPr>
          <w:sz w:val="18"/>
          <w:szCs w:val="18"/>
        </w:rPr>
      </w:pPr>
      <w:r w:rsidRPr="001A504E">
        <w:rPr>
          <w:sz w:val="18"/>
          <w:szCs w:val="18"/>
        </w:rPr>
        <w:t>“Genezing van Brandwonden”</w:t>
      </w:r>
    </w:p>
    <w:p w:rsidR="00E2685D" w:rsidRPr="001A504E" w:rsidRDefault="00E2685D" w:rsidP="00E2685D">
      <w:pPr>
        <w:pStyle w:val="Geenafstand"/>
        <w:ind w:left="720"/>
        <w:rPr>
          <w:sz w:val="18"/>
          <w:szCs w:val="18"/>
        </w:rPr>
      </w:pPr>
      <w:r w:rsidRPr="001A504E">
        <w:rPr>
          <w:sz w:val="18"/>
          <w:szCs w:val="18"/>
        </w:rPr>
        <w:t>“Ervaringen behandeling brandwonden”</w:t>
      </w:r>
    </w:p>
    <w:p w:rsidR="00E2685D" w:rsidRPr="001A504E" w:rsidRDefault="00E2685D" w:rsidP="001B08AF">
      <w:pPr>
        <w:pStyle w:val="Geenafstand"/>
        <w:numPr>
          <w:ilvl w:val="0"/>
          <w:numId w:val="32"/>
        </w:numPr>
        <w:rPr>
          <w:sz w:val="18"/>
          <w:szCs w:val="18"/>
        </w:rPr>
      </w:pPr>
      <w:r w:rsidRPr="001A504E">
        <w:rPr>
          <w:sz w:val="18"/>
          <w:szCs w:val="18"/>
        </w:rPr>
        <w:t>“Burnwounds” and “Treatment”</w:t>
      </w:r>
    </w:p>
    <w:p w:rsidR="00E2685D" w:rsidRPr="001A504E" w:rsidRDefault="00E2685D" w:rsidP="001B08AF">
      <w:pPr>
        <w:pStyle w:val="Geenafstand"/>
        <w:numPr>
          <w:ilvl w:val="0"/>
          <w:numId w:val="32"/>
        </w:numPr>
        <w:rPr>
          <w:sz w:val="18"/>
          <w:szCs w:val="18"/>
        </w:rPr>
      </w:pPr>
      <w:r w:rsidRPr="001A504E">
        <w:rPr>
          <w:sz w:val="18"/>
          <w:szCs w:val="18"/>
        </w:rPr>
        <w:t>“Burnwound”</w:t>
      </w:r>
    </w:p>
    <w:p w:rsidR="00E2685D" w:rsidRPr="001A504E" w:rsidRDefault="00E2685D" w:rsidP="001B08AF">
      <w:pPr>
        <w:pStyle w:val="Geenafstand"/>
        <w:numPr>
          <w:ilvl w:val="0"/>
          <w:numId w:val="32"/>
        </w:numPr>
        <w:rPr>
          <w:sz w:val="18"/>
          <w:szCs w:val="18"/>
        </w:rPr>
      </w:pPr>
      <w:r w:rsidRPr="001A504E">
        <w:rPr>
          <w:sz w:val="18"/>
          <w:szCs w:val="18"/>
        </w:rPr>
        <w:t>“Paramedical” and “Treatment burnwounds”</w:t>
      </w:r>
    </w:p>
    <w:p w:rsidR="00E2685D" w:rsidRPr="001A504E" w:rsidRDefault="00E2685D" w:rsidP="001B08AF">
      <w:pPr>
        <w:pStyle w:val="Geenafstand"/>
        <w:numPr>
          <w:ilvl w:val="0"/>
          <w:numId w:val="32"/>
        </w:numPr>
        <w:rPr>
          <w:sz w:val="18"/>
          <w:szCs w:val="18"/>
        </w:rPr>
      </w:pPr>
      <w:r w:rsidRPr="001A504E">
        <w:rPr>
          <w:sz w:val="18"/>
          <w:szCs w:val="18"/>
        </w:rPr>
        <w:t>“Paramedical” and “Burns”</w:t>
      </w:r>
    </w:p>
    <w:p w:rsidR="00E2685D" w:rsidRPr="001A504E" w:rsidRDefault="00E2685D" w:rsidP="001B08AF">
      <w:pPr>
        <w:pStyle w:val="Geenafstand"/>
        <w:numPr>
          <w:ilvl w:val="0"/>
          <w:numId w:val="32"/>
        </w:numPr>
        <w:rPr>
          <w:sz w:val="18"/>
          <w:szCs w:val="18"/>
        </w:rPr>
      </w:pPr>
      <w:r w:rsidRPr="001A504E">
        <w:rPr>
          <w:sz w:val="18"/>
          <w:szCs w:val="18"/>
        </w:rPr>
        <w:lastRenderedPageBreak/>
        <w:t>“Silicone scar treatment”</w:t>
      </w:r>
    </w:p>
    <w:p w:rsidR="00E2685D" w:rsidRPr="001A504E" w:rsidRDefault="00E2685D" w:rsidP="001B08AF">
      <w:pPr>
        <w:pStyle w:val="Geenafstand"/>
        <w:numPr>
          <w:ilvl w:val="0"/>
          <w:numId w:val="32"/>
        </w:numPr>
        <w:rPr>
          <w:sz w:val="18"/>
          <w:szCs w:val="18"/>
        </w:rPr>
      </w:pPr>
      <w:r w:rsidRPr="001A504E">
        <w:rPr>
          <w:sz w:val="18"/>
          <w:szCs w:val="18"/>
        </w:rPr>
        <w:t>“Silicone” and “burns”</w:t>
      </w:r>
    </w:p>
    <w:p w:rsidR="00E2685D" w:rsidRPr="001A504E" w:rsidRDefault="00E2685D" w:rsidP="001B08AF">
      <w:pPr>
        <w:pStyle w:val="Geenafstand"/>
        <w:numPr>
          <w:ilvl w:val="0"/>
          <w:numId w:val="32"/>
        </w:numPr>
        <w:rPr>
          <w:sz w:val="18"/>
          <w:szCs w:val="18"/>
        </w:rPr>
      </w:pPr>
      <w:r w:rsidRPr="001A504E">
        <w:rPr>
          <w:sz w:val="18"/>
          <w:szCs w:val="18"/>
        </w:rPr>
        <w:t>“Hypertrophic burn scarring”</w:t>
      </w:r>
    </w:p>
    <w:p w:rsidR="00E2685D" w:rsidRPr="001A504E" w:rsidRDefault="00E2685D" w:rsidP="001B08AF">
      <w:pPr>
        <w:pStyle w:val="Geenafstand"/>
        <w:numPr>
          <w:ilvl w:val="0"/>
          <w:numId w:val="32"/>
        </w:numPr>
        <w:rPr>
          <w:sz w:val="18"/>
          <w:szCs w:val="18"/>
        </w:rPr>
      </w:pPr>
      <w:r w:rsidRPr="001A504E">
        <w:rPr>
          <w:sz w:val="18"/>
          <w:szCs w:val="18"/>
        </w:rPr>
        <w:t>“Burn scarring”and “treatment”</w:t>
      </w:r>
    </w:p>
    <w:p w:rsidR="00E2685D" w:rsidRPr="001A504E" w:rsidRDefault="00E2685D" w:rsidP="001B08AF">
      <w:pPr>
        <w:pStyle w:val="Geenafstand"/>
        <w:numPr>
          <w:ilvl w:val="0"/>
          <w:numId w:val="32"/>
        </w:numPr>
        <w:rPr>
          <w:sz w:val="18"/>
          <w:szCs w:val="18"/>
        </w:rPr>
      </w:pPr>
      <w:r w:rsidRPr="001A504E">
        <w:rPr>
          <w:sz w:val="18"/>
          <w:szCs w:val="18"/>
        </w:rPr>
        <w:t>“Burn scars”and “massage therapy”</w:t>
      </w:r>
    </w:p>
    <w:p w:rsidR="00E2685D" w:rsidRPr="001A504E" w:rsidRDefault="00E2685D" w:rsidP="001B08AF">
      <w:pPr>
        <w:pStyle w:val="Geenafstand"/>
        <w:numPr>
          <w:ilvl w:val="0"/>
          <w:numId w:val="32"/>
        </w:numPr>
        <w:rPr>
          <w:sz w:val="18"/>
          <w:szCs w:val="18"/>
        </w:rPr>
      </w:pPr>
      <w:r w:rsidRPr="001A504E">
        <w:rPr>
          <w:sz w:val="18"/>
          <w:szCs w:val="18"/>
        </w:rPr>
        <w:t>“Massage therapy”and “hypertropgic scars”</w:t>
      </w:r>
    </w:p>
    <w:p w:rsidR="00E2685D" w:rsidRPr="001A504E" w:rsidRDefault="00E2685D" w:rsidP="001B08AF">
      <w:pPr>
        <w:pStyle w:val="Geenafstand"/>
        <w:numPr>
          <w:ilvl w:val="0"/>
          <w:numId w:val="32"/>
        </w:numPr>
        <w:rPr>
          <w:sz w:val="18"/>
          <w:szCs w:val="18"/>
        </w:rPr>
      </w:pPr>
      <w:r w:rsidRPr="001A504E">
        <w:rPr>
          <w:sz w:val="18"/>
          <w:szCs w:val="18"/>
        </w:rPr>
        <w:t>“Burn scars” and “Microneedling”</w:t>
      </w:r>
    </w:p>
    <w:p w:rsidR="00E2685D" w:rsidRPr="001A504E" w:rsidRDefault="00E2685D" w:rsidP="001B08AF">
      <w:pPr>
        <w:pStyle w:val="Geenafstand"/>
        <w:numPr>
          <w:ilvl w:val="0"/>
          <w:numId w:val="32"/>
        </w:numPr>
        <w:rPr>
          <w:sz w:val="18"/>
          <w:szCs w:val="18"/>
        </w:rPr>
      </w:pPr>
      <w:r w:rsidRPr="001A504E">
        <w:rPr>
          <w:sz w:val="18"/>
          <w:szCs w:val="18"/>
        </w:rPr>
        <w:t>“Microneedling” and “Hypertrophic scars”</w:t>
      </w:r>
    </w:p>
    <w:p w:rsidR="00E2685D" w:rsidRPr="001A504E" w:rsidRDefault="00E2685D" w:rsidP="001B08AF">
      <w:pPr>
        <w:pStyle w:val="Geenafstand"/>
        <w:numPr>
          <w:ilvl w:val="0"/>
          <w:numId w:val="32"/>
        </w:numPr>
        <w:rPr>
          <w:sz w:val="18"/>
          <w:szCs w:val="18"/>
        </w:rPr>
      </w:pPr>
      <w:r w:rsidRPr="001A504E">
        <w:rPr>
          <w:sz w:val="18"/>
          <w:szCs w:val="18"/>
        </w:rPr>
        <w:t>“Multidisciplinairy” and “burnwounds”</w:t>
      </w:r>
    </w:p>
    <w:p w:rsidR="00E2685D" w:rsidRPr="001A504E" w:rsidRDefault="00E2685D" w:rsidP="00E2685D">
      <w:pPr>
        <w:pStyle w:val="Geenafstand"/>
        <w:rPr>
          <w:sz w:val="18"/>
          <w:szCs w:val="18"/>
        </w:rPr>
      </w:pPr>
    </w:p>
    <w:p w:rsidR="00E2685D" w:rsidRPr="001A504E" w:rsidRDefault="00E2685D" w:rsidP="00E2685D">
      <w:pPr>
        <w:pStyle w:val="Geenafstand"/>
        <w:rPr>
          <w:sz w:val="18"/>
          <w:szCs w:val="18"/>
        </w:rPr>
        <w:sectPr w:rsidR="00E2685D" w:rsidRPr="001A504E" w:rsidSect="009B1810">
          <w:type w:val="continuous"/>
          <w:pgSz w:w="11906" w:h="16838"/>
          <w:pgMar w:top="1417" w:right="1417" w:bottom="1417" w:left="1417" w:header="708" w:footer="708" w:gutter="0"/>
          <w:cols w:num="2" w:space="708"/>
          <w:docGrid w:linePitch="360"/>
        </w:sectPr>
      </w:pPr>
    </w:p>
    <w:p w:rsidR="00E2685D" w:rsidRPr="001A504E" w:rsidRDefault="00E2685D" w:rsidP="00E2685D">
      <w:pPr>
        <w:pStyle w:val="Geenafstand"/>
        <w:rPr>
          <w:sz w:val="18"/>
          <w:szCs w:val="18"/>
        </w:rPr>
      </w:pPr>
    </w:p>
    <w:p w:rsidR="00E2685D" w:rsidRPr="001A504E" w:rsidRDefault="00E2685D" w:rsidP="00E2685D">
      <w:pPr>
        <w:pStyle w:val="Geenafstand"/>
        <w:rPr>
          <w:sz w:val="18"/>
          <w:szCs w:val="18"/>
        </w:rPr>
      </w:pPr>
    </w:p>
    <w:p w:rsidR="00E2685D" w:rsidRPr="001A504E" w:rsidRDefault="00E2685D" w:rsidP="00E2685D">
      <w:pPr>
        <w:pStyle w:val="Geenafstand"/>
        <w:rPr>
          <w:b/>
          <w:sz w:val="18"/>
          <w:szCs w:val="18"/>
          <w:lang w:val="nl-NL"/>
        </w:rPr>
        <w:sectPr w:rsidR="00E2685D" w:rsidRPr="001A504E" w:rsidSect="009B1810">
          <w:type w:val="continuous"/>
          <w:pgSz w:w="11906" w:h="16838"/>
          <w:pgMar w:top="1417" w:right="1417" w:bottom="1417" w:left="1417" w:header="708" w:footer="708" w:gutter="0"/>
          <w:cols w:space="708"/>
          <w:docGrid w:linePitch="360"/>
        </w:sectPr>
      </w:pPr>
      <w:r w:rsidRPr="001A504E">
        <w:rPr>
          <w:b/>
          <w:sz w:val="18"/>
          <w:szCs w:val="18"/>
          <w:lang w:val="nl-NL"/>
        </w:rPr>
        <w:t>Het zoeken naar literatuur op onderstaande plaatsen:</w:t>
      </w:r>
    </w:p>
    <w:p w:rsidR="00E2685D" w:rsidRPr="001A504E" w:rsidRDefault="00E2685D" w:rsidP="001B08AF">
      <w:pPr>
        <w:pStyle w:val="Geenafstand"/>
        <w:numPr>
          <w:ilvl w:val="0"/>
          <w:numId w:val="33"/>
        </w:numPr>
        <w:rPr>
          <w:b/>
          <w:sz w:val="18"/>
          <w:szCs w:val="18"/>
          <w:lang w:val="nl-NL"/>
        </w:rPr>
      </w:pPr>
      <w:r w:rsidRPr="001A504E">
        <w:rPr>
          <w:sz w:val="18"/>
          <w:szCs w:val="18"/>
          <w:lang w:val="nl-NL"/>
        </w:rPr>
        <w:lastRenderedPageBreak/>
        <w:t>Verkregen bronnen van de Nederlandse Brandwondenstichting</w:t>
      </w:r>
    </w:p>
    <w:p w:rsidR="00E2685D" w:rsidRPr="001A504E" w:rsidRDefault="00E2685D" w:rsidP="001B08AF">
      <w:pPr>
        <w:pStyle w:val="Geenafstand"/>
        <w:numPr>
          <w:ilvl w:val="0"/>
          <w:numId w:val="33"/>
        </w:numPr>
        <w:rPr>
          <w:b/>
          <w:sz w:val="18"/>
          <w:szCs w:val="18"/>
          <w:lang w:val="nl-NL"/>
        </w:rPr>
      </w:pPr>
      <w:r w:rsidRPr="001A504E">
        <w:rPr>
          <w:sz w:val="18"/>
          <w:szCs w:val="18"/>
          <w:lang w:val="nl-NL"/>
        </w:rPr>
        <w:t>Bibliotheek van de Haagse Hogeschool</w:t>
      </w:r>
    </w:p>
    <w:p w:rsidR="00E2685D" w:rsidRPr="001A504E" w:rsidRDefault="00E2685D" w:rsidP="001B08AF">
      <w:pPr>
        <w:pStyle w:val="Geenafstand"/>
        <w:numPr>
          <w:ilvl w:val="0"/>
          <w:numId w:val="33"/>
        </w:numPr>
        <w:rPr>
          <w:b/>
          <w:sz w:val="18"/>
          <w:szCs w:val="18"/>
        </w:rPr>
      </w:pPr>
      <w:r w:rsidRPr="001A504E">
        <w:rPr>
          <w:sz w:val="18"/>
          <w:szCs w:val="18"/>
        </w:rPr>
        <w:t>HBO kennisbank</w:t>
      </w:r>
    </w:p>
    <w:p w:rsidR="00E2685D" w:rsidRPr="001A504E" w:rsidRDefault="00E2685D" w:rsidP="001B08AF">
      <w:pPr>
        <w:pStyle w:val="Geenafstand"/>
        <w:numPr>
          <w:ilvl w:val="0"/>
          <w:numId w:val="33"/>
        </w:numPr>
        <w:rPr>
          <w:b/>
          <w:sz w:val="18"/>
          <w:szCs w:val="18"/>
          <w:lang w:val="nl-NL"/>
        </w:rPr>
      </w:pPr>
      <w:r w:rsidRPr="001A504E">
        <w:rPr>
          <w:sz w:val="18"/>
          <w:szCs w:val="18"/>
          <w:lang w:val="nl-NL"/>
        </w:rPr>
        <w:t>Database verkregen bij de bibliotheek van de Haagse Hogeschool, zoals Pubmed, Cochrane, Medline, Medscape en Springerlink</w:t>
      </w:r>
    </w:p>
    <w:p w:rsidR="00E2685D" w:rsidRPr="001A504E" w:rsidRDefault="00E2685D" w:rsidP="001B08AF">
      <w:pPr>
        <w:pStyle w:val="Geenafstand"/>
        <w:numPr>
          <w:ilvl w:val="0"/>
          <w:numId w:val="33"/>
        </w:numPr>
        <w:rPr>
          <w:b/>
          <w:sz w:val="18"/>
          <w:szCs w:val="18"/>
        </w:rPr>
      </w:pPr>
      <w:r w:rsidRPr="001A504E">
        <w:rPr>
          <w:sz w:val="18"/>
          <w:szCs w:val="18"/>
        </w:rPr>
        <w:t>Zoekmachine Googlescholar</w:t>
      </w:r>
    </w:p>
    <w:p w:rsidR="00E2685D" w:rsidRPr="001A504E" w:rsidRDefault="00E2685D" w:rsidP="001B08AF">
      <w:pPr>
        <w:pStyle w:val="Geenafstand"/>
        <w:numPr>
          <w:ilvl w:val="0"/>
          <w:numId w:val="33"/>
        </w:numPr>
        <w:rPr>
          <w:b/>
          <w:sz w:val="18"/>
          <w:szCs w:val="18"/>
        </w:rPr>
      </w:pPr>
      <w:r w:rsidRPr="001A504E">
        <w:rPr>
          <w:sz w:val="18"/>
          <w:szCs w:val="18"/>
        </w:rPr>
        <w:t xml:space="preserve"> CBO richtlijnen</w:t>
      </w:r>
    </w:p>
    <w:p w:rsidR="00E2685D" w:rsidRPr="001A504E" w:rsidRDefault="00E2685D" w:rsidP="00E2685D">
      <w:pPr>
        <w:pStyle w:val="Geenafstand"/>
        <w:rPr>
          <w:sz w:val="18"/>
          <w:szCs w:val="18"/>
        </w:rPr>
      </w:pPr>
    </w:p>
    <w:p w:rsidR="00E2685D" w:rsidRPr="001A504E" w:rsidRDefault="00E2685D" w:rsidP="00E2685D">
      <w:pPr>
        <w:pStyle w:val="Geenafstand"/>
        <w:rPr>
          <w:sz w:val="18"/>
          <w:szCs w:val="18"/>
          <w:lang w:val="nl-NL"/>
        </w:rPr>
      </w:pPr>
      <w:r w:rsidRPr="001A504E">
        <w:rPr>
          <w:b/>
          <w:sz w:val="18"/>
          <w:szCs w:val="18"/>
          <w:lang w:val="nl-NL"/>
        </w:rPr>
        <w:t>Logboek</w:t>
      </w:r>
      <w:r w:rsidRPr="001A504E">
        <w:rPr>
          <w:sz w:val="18"/>
          <w:szCs w:val="18"/>
          <w:lang w:val="nl-NL"/>
        </w:rPr>
        <w:t>: Het zoeken naar informatie met bijbehorende zoektermen, waar er is gezocht en gevonden informatie, wordt door middel van een logboek bijgehouden.</w:t>
      </w:r>
    </w:p>
    <w:p w:rsidR="00E2685D" w:rsidRPr="001A504E" w:rsidRDefault="00E2685D" w:rsidP="00E2685D">
      <w:pPr>
        <w:pStyle w:val="Geenafstand"/>
        <w:rPr>
          <w:sz w:val="18"/>
          <w:szCs w:val="18"/>
          <w:lang w:val="nl-NL"/>
        </w:rPr>
      </w:pPr>
      <w:r w:rsidRPr="001A504E">
        <w:rPr>
          <w:sz w:val="18"/>
          <w:szCs w:val="18"/>
          <w:lang w:val="nl-NL"/>
        </w:rPr>
        <w:t>Het logboek dient ter ondersteuning voor het terugzoeken van informatie.</w:t>
      </w:r>
    </w:p>
    <w:p w:rsidR="00E2685D" w:rsidRPr="001A504E" w:rsidRDefault="00E2685D" w:rsidP="00E2685D">
      <w:pPr>
        <w:pStyle w:val="Geenafstand"/>
        <w:rPr>
          <w:b/>
          <w:sz w:val="18"/>
          <w:szCs w:val="18"/>
          <w:lang w:val="nl-NL"/>
        </w:rPr>
      </w:pPr>
    </w:p>
    <w:p w:rsidR="00E2685D" w:rsidRDefault="00E2685D" w:rsidP="00E2685D">
      <w:pPr>
        <w:pStyle w:val="Geenafstand"/>
        <w:rPr>
          <w:b/>
          <w:sz w:val="18"/>
          <w:szCs w:val="18"/>
          <w:lang w:val="nl-NL"/>
        </w:rPr>
      </w:pPr>
      <w:r w:rsidRPr="001A504E">
        <w:rPr>
          <w:b/>
          <w:sz w:val="18"/>
          <w:szCs w:val="18"/>
          <w:lang w:val="nl-NL"/>
        </w:rPr>
        <w:t>LOGBOEK Literatuuronderzoek</w:t>
      </w:r>
    </w:p>
    <w:p w:rsidR="00E2685D" w:rsidRPr="001A504E" w:rsidRDefault="00E2685D" w:rsidP="00E2685D">
      <w:pPr>
        <w:pStyle w:val="Geenafstand"/>
        <w:rPr>
          <w:b/>
          <w:sz w:val="18"/>
          <w:szCs w:val="18"/>
          <w:lang w:val="nl-NL"/>
        </w:rPr>
      </w:pPr>
    </w:p>
    <w:p w:rsidR="00E2685D" w:rsidRPr="001A504E" w:rsidRDefault="00E2685D" w:rsidP="00E2685D">
      <w:pPr>
        <w:pStyle w:val="Geenafstand"/>
        <w:rPr>
          <w:b/>
          <w:sz w:val="18"/>
          <w:szCs w:val="18"/>
          <w:lang w:val="nl-NL"/>
        </w:rPr>
      </w:pPr>
    </w:p>
    <w:p w:rsidR="00E2685D" w:rsidRPr="001A504E" w:rsidRDefault="00E2685D" w:rsidP="00E2685D">
      <w:pPr>
        <w:pStyle w:val="Geenafstand"/>
        <w:rPr>
          <w:b/>
          <w:sz w:val="18"/>
          <w:szCs w:val="18"/>
          <w:u w:val="single"/>
          <w:lang w:val="nl-NL"/>
        </w:rPr>
        <w:sectPr w:rsidR="00E2685D" w:rsidRPr="001A504E" w:rsidSect="009B1810">
          <w:type w:val="continuous"/>
          <w:pgSz w:w="11906" w:h="16838"/>
          <w:pgMar w:top="1417" w:right="1417" w:bottom="1417" w:left="1417" w:header="708" w:footer="708" w:gutter="0"/>
          <w:cols w:space="708"/>
          <w:docGrid w:linePitch="360"/>
        </w:sectPr>
      </w:pPr>
    </w:p>
    <w:p w:rsidR="00E2685D" w:rsidRPr="001A504E" w:rsidRDefault="00E2685D" w:rsidP="00E2685D">
      <w:pPr>
        <w:pStyle w:val="Geenafstand"/>
        <w:rPr>
          <w:sz w:val="18"/>
          <w:szCs w:val="18"/>
          <w:lang w:val="nl-NL"/>
        </w:rPr>
      </w:pPr>
      <w:r w:rsidRPr="001A504E">
        <w:rPr>
          <w:b/>
          <w:sz w:val="18"/>
          <w:szCs w:val="18"/>
          <w:u w:val="single"/>
          <w:lang w:val="nl-NL"/>
        </w:rPr>
        <w:lastRenderedPageBreak/>
        <w:t>Datum</w:t>
      </w:r>
      <w:r w:rsidRPr="001A504E">
        <w:rPr>
          <w:sz w:val="18"/>
          <w:szCs w:val="18"/>
          <w:lang w:val="nl-NL"/>
        </w:rPr>
        <w:t>: 02 12 2013</w:t>
      </w:r>
    </w:p>
    <w:p w:rsidR="00E2685D" w:rsidRPr="001A504E" w:rsidRDefault="00E2685D" w:rsidP="00E2685D">
      <w:pPr>
        <w:pStyle w:val="Geenafstand"/>
        <w:rPr>
          <w:sz w:val="18"/>
          <w:szCs w:val="18"/>
          <w:lang w:val="nl-NL"/>
        </w:rPr>
      </w:pPr>
      <w:r w:rsidRPr="001A504E">
        <w:rPr>
          <w:b/>
          <w:sz w:val="18"/>
          <w:szCs w:val="18"/>
          <w:u w:val="single"/>
          <w:lang w:val="nl-NL"/>
        </w:rPr>
        <w:t>Database</w:t>
      </w:r>
      <w:r w:rsidRPr="001A504E">
        <w:rPr>
          <w:sz w:val="18"/>
          <w:szCs w:val="18"/>
          <w:lang w:val="nl-NL"/>
        </w:rPr>
        <w:t xml:space="preserve">: </w:t>
      </w:r>
      <w:hyperlink r:id="rId25" w:history="1">
        <w:r w:rsidRPr="001A504E">
          <w:rPr>
            <w:rStyle w:val="Hyperlink"/>
            <w:sz w:val="18"/>
            <w:szCs w:val="18"/>
            <w:lang w:val="nl-NL"/>
          </w:rPr>
          <w:t>www.medscape.org</w:t>
        </w:r>
      </w:hyperlink>
    </w:p>
    <w:p w:rsidR="00E2685D" w:rsidRPr="001A504E" w:rsidRDefault="00E2685D" w:rsidP="00E2685D">
      <w:pPr>
        <w:pStyle w:val="Geenafstand"/>
        <w:rPr>
          <w:sz w:val="18"/>
          <w:szCs w:val="18"/>
        </w:rPr>
      </w:pPr>
      <w:r w:rsidRPr="001A504E">
        <w:rPr>
          <w:b/>
          <w:sz w:val="18"/>
          <w:szCs w:val="18"/>
          <w:u w:val="single"/>
        </w:rPr>
        <w:t>Specialisatie</w:t>
      </w:r>
      <w:r w:rsidRPr="001A504E">
        <w:rPr>
          <w:sz w:val="18"/>
          <w:szCs w:val="18"/>
        </w:rPr>
        <w:t>: Plastic surgery</w:t>
      </w:r>
    </w:p>
    <w:p w:rsidR="00E2685D" w:rsidRPr="001A504E" w:rsidRDefault="00E2685D" w:rsidP="00E2685D">
      <w:pPr>
        <w:pStyle w:val="Geenafstand"/>
        <w:rPr>
          <w:sz w:val="18"/>
          <w:szCs w:val="18"/>
        </w:rPr>
      </w:pPr>
      <w:r w:rsidRPr="001A504E">
        <w:rPr>
          <w:b/>
          <w:sz w:val="18"/>
          <w:szCs w:val="18"/>
          <w:u w:val="single"/>
        </w:rPr>
        <w:t>Zoekterm</w:t>
      </w:r>
      <w:r w:rsidRPr="001A504E">
        <w:rPr>
          <w:sz w:val="18"/>
          <w:szCs w:val="18"/>
        </w:rPr>
        <w:t>: ‘Burn Wound’</w:t>
      </w:r>
    </w:p>
    <w:p w:rsidR="00E2685D" w:rsidRPr="001A504E" w:rsidRDefault="00E2685D" w:rsidP="00E2685D">
      <w:pPr>
        <w:pStyle w:val="Geenafstand"/>
        <w:rPr>
          <w:sz w:val="18"/>
          <w:szCs w:val="18"/>
        </w:rPr>
      </w:pPr>
      <w:r w:rsidRPr="001A504E">
        <w:rPr>
          <w:b/>
          <w:sz w:val="18"/>
          <w:szCs w:val="18"/>
          <w:u w:val="single"/>
        </w:rPr>
        <w:t>Selection</w:t>
      </w:r>
      <w:r w:rsidRPr="001A504E">
        <w:rPr>
          <w:sz w:val="18"/>
          <w:szCs w:val="18"/>
        </w:rPr>
        <w:t>: Adult</w:t>
      </w:r>
    </w:p>
    <w:p w:rsidR="00E2685D" w:rsidRPr="001A504E" w:rsidRDefault="00E2685D" w:rsidP="00E2685D">
      <w:pPr>
        <w:pStyle w:val="Geenafstand"/>
        <w:rPr>
          <w:sz w:val="18"/>
          <w:szCs w:val="18"/>
        </w:rPr>
      </w:pPr>
      <w:r w:rsidRPr="001A504E">
        <w:rPr>
          <w:b/>
          <w:sz w:val="18"/>
          <w:szCs w:val="18"/>
          <w:u w:val="single"/>
        </w:rPr>
        <w:t>Hits</w:t>
      </w:r>
      <w:r w:rsidRPr="001A504E">
        <w:rPr>
          <w:sz w:val="18"/>
          <w:szCs w:val="18"/>
        </w:rPr>
        <w:t>: 203</w:t>
      </w:r>
    </w:p>
    <w:p w:rsidR="00E2685D" w:rsidRPr="001A504E" w:rsidRDefault="00E2685D" w:rsidP="00E2685D">
      <w:pPr>
        <w:pStyle w:val="Geenafstand"/>
        <w:rPr>
          <w:sz w:val="18"/>
          <w:szCs w:val="18"/>
        </w:rPr>
      </w:pPr>
      <w:r w:rsidRPr="001A504E">
        <w:rPr>
          <w:b/>
          <w:sz w:val="18"/>
          <w:szCs w:val="18"/>
          <w:u w:val="single"/>
        </w:rPr>
        <w:t>Bruikbare literatuur</w:t>
      </w:r>
      <w:r w:rsidRPr="001A504E">
        <w:rPr>
          <w:sz w:val="18"/>
          <w:szCs w:val="18"/>
        </w:rPr>
        <w:t>:</w:t>
      </w:r>
      <w:r w:rsidRPr="001A504E">
        <w:rPr>
          <w:sz w:val="18"/>
          <w:szCs w:val="18"/>
        </w:rPr>
        <w:br/>
        <w:t>1. Thermal Burns</w:t>
      </w:r>
    </w:p>
    <w:p w:rsidR="00E2685D" w:rsidRPr="001A504E" w:rsidRDefault="00E2685D" w:rsidP="00E2685D">
      <w:pPr>
        <w:pStyle w:val="Geenafstand"/>
        <w:rPr>
          <w:sz w:val="18"/>
          <w:szCs w:val="18"/>
        </w:rPr>
      </w:pPr>
      <w:r w:rsidRPr="001A504E">
        <w:rPr>
          <w:sz w:val="18"/>
          <w:szCs w:val="18"/>
        </w:rPr>
        <w:t>Author: Richard F Edlich, Updated: Sep 18, 2013</w:t>
      </w:r>
    </w:p>
    <w:p w:rsidR="00E2685D" w:rsidRPr="001A504E" w:rsidRDefault="00E2685D" w:rsidP="00E2685D">
      <w:pPr>
        <w:pStyle w:val="Geenafstand"/>
        <w:rPr>
          <w:sz w:val="18"/>
          <w:szCs w:val="18"/>
        </w:rPr>
      </w:pPr>
      <w:r w:rsidRPr="001A504E">
        <w:rPr>
          <w:sz w:val="18"/>
          <w:szCs w:val="18"/>
        </w:rPr>
        <w:t>2.  Initial Evaluation and Management of the Burn Patient</w:t>
      </w:r>
    </w:p>
    <w:p w:rsidR="00E2685D" w:rsidRPr="001A504E" w:rsidRDefault="00E2685D" w:rsidP="00E2685D">
      <w:pPr>
        <w:pStyle w:val="Geenafstand"/>
        <w:rPr>
          <w:sz w:val="18"/>
          <w:szCs w:val="18"/>
        </w:rPr>
      </w:pPr>
      <w:r w:rsidRPr="001A504E">
        <w:rPr>
          <w:sz w:val="18"/>
          <w:szCs w:val="18"/>
        </w:rPr>
        <w:t>Author: Robert L Sheridan, Updated: Jun 10, 2013</w:t>
      </w:r>
    </w:p>
    <w:p w:rsidR="00E2685D" w:rsidRPr="001A504E" w:rsidRDefault="00E2685D" w:rsidP="00E2685D">
      <w:pPr>
        <w:pStyle w:val="Geenafstand"/>
        <w:rPr>
          <w:color w:val="000000"/>
          <w:sz w:val="18"/>
          <w:szCs w:val="18"/>
        </w:rPr>
      </w:pPr>
      <w:r w:rsidRPr="001A504E">
        <w:rPr>
          <w:sz w:val="18"/>
          <w:szCs w:val="18"/>
        </w:rPr>
        <w:t xml:space="preserve">3. </w:t>
      </w:r>
      <w:r w:rsidRPr="001A504E">
        <w:rPr>
          <w:color w:val="000000"/>
          <w:sz w:val="18"/>
          <w:szCs w:val="18"/>
        </w:rPr>
        <w:t>Thermal Injury Management</w:t>
      </w:r>
    </w:p>
    <w:p w:rsidR="00E2685D" w:rsidRPr="001A504E" w:rsidRDefault="00E2685D" w:rsidP="00E2685D">
      <w:pPr>
        <w:pStyle w:val="Geenafstand"/>
        <w:rPr>
          <w:color w:val="000066"/>
          <w:sz w:val="18"/>
          <w:szCs w:val="18"/>
        </w:rPr>
      </w:pPr>
      <w:r w:rsidRPr="001A504E">
        <w:rPr>
          <w:color w:val="000000"/>
          <w:sz w:val="18"/>
          <w:szCs w:val="18"/>
        </w:rPr>
        <w:t>Author: Robert L Sheridan, Updated: Aug 28, 2008</w:t>
      </w:r>
    </w:p>
    <w:p w:rsidR="00E2685D" w:rsidRPr="001A504E" w:rsidRDefault="00E2685D" w:rsidP="00E2685D">
      <w:pPr>
        <w:pStyle w:val="Geenafstand"/>
        <w:rPr>
          <w:sz w:val="18"/>
          <w:szCs w:val="18"/>
        </w:rPr>
      </w:pPr>
      <w:r w:rsidRPr="001A504E">
        <w:rPr>
          <w:sz w:val="18"/>
          <w:szCs w:val="18"/>
        </w:rPr>
        <w:t>4. Burn Rehabilitation and Reconstruction</w:t>
      </w:r>
    </w:p>
    <w:p w:rsidR="00E2685D" w:rsidRPr="001A504E" w:rsidRDefault="00E2685D" w:rsidP="00E2685D">
      <w:pPr>
        <w:pStyle w:val="Geenafstand"/>
        <w:rPr>
          <w:sz w:val="18"/>
          <w:szCs w:val="18"/>
        </w:rPr>
      </w:pPr>
      <w:r w:rsidRPr="001A504E">
        <w:rPr>
          <w:sz w:val="18"/>
          <w:szCs w:val="18"/>
        </w:rPr>
        <w:t>Author: Robert L Sheridan, Updated: Aug 28, 2008</w:t>
      </w:r>
    </w:p>
    <w:p w:rsidR="00E2685D" w:rsidRPr="001A504E" w:rsidRDefault="00E2685D" w:rsidP="00E2685D">
      <w:pPr>
        <w:pStyle w:val="Geenafstand"/>
        <w:rPr>
          <w:sz w:val="18"/>
          <w:szCs w:val="18"/>
        </w:rPr>
      </w:pPr>
    </w:p>
    <w:p w:rsidR="00E2685D" w:rsidRPr="001A504E" w:rsidRDefault="00E2685D" w:rsidP="00E2685D">
      <w:pPr>
        <w:pStyle w:val="Geenafstand"/>
        <w:rPr>
          <w:sz w:val="18"/>
          <w:szCs w:val="18"/>
          <w:lang w:val="nl-NL"/>
        </w:rPr>
      </w:pPr>
      <w:r w:rsidRPr="001A504E">
        <w:rPr>
          <w:b/>
          <w:sz w:val="18"/>
          <w:szCs w:val="18"/>
          <w:u w:val="single"/>
          <w:lang w:val="nl-NL"/>
        </w:rPr>
        <w:t>Datum</w:t>
      </w:r>
      <w:r w:rsidRPr="001A504E">
        <w:rPr>
          <w:sz w:val="18"/>
          <w:szCs w:val="18"/>
          <w:lang w:val="nl-NL"/>
        </w:rPr>
        <w:t>: 02 12 2013</w:t>
      </w:r>
    </w:p>
    <w:p w:rsidR="00E2685D" w:rsidRPr="001A504E" w:rsidRDefault="00E2685D" w:rsidP="00E2685D">
      <w:pPr>
        <w:pStyle w:val="Geenafstand"/>
        <w:rPr>
          <w:sz w:val="18"/>
          <w:szCs w:val="18"/>
          <w:lang w:val="nl-NL"/>
        </w:rPr>
      </w:pPr>
      <w:r w:rsidRPr="001A504E">
        <w:rPr>
          <w:b/>
          <w:sz w:val="18"/>
          <w:szCs w:val="18"/>
          <w:u w:val="single"/>
          <w:lang w:val="nl-NL"/>
        </w:rPr>
        <w:t>Database</w:t>
      </w:r>
      <w:r w:rsidRPr="001A504E">
        <w:rPr>
          <w:sz w:val="18"/>
          <w:szCs w:val="18"/>
          <w:lang w:val="nl-NL"/>
        </w:rPr>
        <w:t xml:space="preserve">: </w:t>
      </w:r>
      <w:hyperlink r:id="rId26" w:history="1">
        <w:r w:rsidRPr="001A504E">
          <w:rPr>
            <w:rStyle w:val="Hyperlink"/>
            <w:sz w:val="18"/>
            <w:szCs w:val="18"/>
            <w:lang w:val="nl-NL"/>
          </w:rPr>
          <w:t>www.scholar.google.nl</w:t>
        </w:r>
      </w:hyperlink>
    </w:p>
    <w:p w:rsidR="00E2685D" w:rsidRPr="001A504E" w:rsidRDefault="00E2685D" w:rsidP="00E2685D">
      <w:pPr>
        <w:pStyle w:val="Geenafstand"/>
        <w:rPr>
          <w:sz w:val="18"/>
          <w:szCs w:val="18"/>
          <w:lang w:val="nl-NL"/>
        </w:rPr>
      </w:pPr>
      <w:r w:rsidRPr="001A504E">
        <w:rPr>
          <w:b/>
          <w:sz w:val="18"/>
          <w:szCs w:val="18"/>
          <w:u w:val="single"/>
          <w:lang w:val="nl-NL"/>
        </w:rPr>
        <w:t>Zoekterm</w:t>
      </w:r>
      <w:r w:rsidRPr="001A504E">
        <w:rPr>
          <w:sz w:val="18"/>
          <w:szCs w:val="18"/>
          <w:lang w:val="nl-NL"/>
        </w:rPr>
        <w:t xml:space="preserve">: ‘Huidtherapie’ en ‘Brandwonden’ </w:t>
      </w:r>
    </w:p>
    <w:p w:rsidR="00E2685D" w:rsidRPr="001A504E" w:rsidRDefault="00E2685D" w:rsidP="00E2685D">
      <w:pPr>
        <w:pStyle w:val="Geenafstand"/>
        <w:rPr>
          <w:sz w:val="18"/>
          <w:szCs w:val="18"/>
          <w:lang w:val="nl-NL"/>
        </w:rPr>
      </w:pPr>
      <w:r w:rsidRPr="001A504E">
        <w:rPr>
          <w:b/>
          <w:sz w:val="18"/>
          <w:szCs w:val="18"/>
          <w:u w:val="single"/>
          <w:lang w:val="nl-NL"/>
        </w:rPr>
        <w:t>Hits</w:t>
      </w:r>
      <w:r w:rsidRPr="001A504E">
        <w:rPr>
          <w:sz w:val="18"/>
          <w:szCs w:val="18"/>
          <w:lang w:val="nl-NL"/>
        </w:rPr>
        <w:t>: 8</w:t>
      </w:r>
    </w:p>
    <w:p w:rsidR="00E2685D" w:rsidRPr="001A504E" w:rsidRDefault="00E2685D" w:rsidP="00E2685D">
      <w:pPr>
        <w:pStyle w:val="Geenafstand"/>
        <w:rPr>
          <w:sz w:val="18"/>
          <w:szCs w:val="18"/>
          <w:lang w:val="nl-NL"/>
        </w:rPr>
      </w:pPr>
      <w:r w:rsidRPr="001A504E">
        <w:rPr>
          <w:b/>
          <w:sz w:val="18"/>
          <w:szCs w:val="18"/>
          <w:u w:val="single"/>
          <w:lang w:val="nl-NL"/>
        </w:rPr>
        <w:t>Bruikbare literatuur</w:t>
      </w:r>
      <w:r w:rsidRPr="001A504E">
        <w:rPr>
          <w:sz w:val="18"/>
          <w:szCs w:val="18"/>
          <w:lang w:val="nl-NL"/>
        </w:rPr>
        <w:t>:</w:t>
      </w:r>
    </w:p>
    <w:p w:rsidR="00E2685D" w:rsidRPr="001A504E" w:rsidRDefault="00E2685D" w:rsidP="00E2685D">
      <w:pPr>
        <w:pStyle w:val="Default"/>
        <w:spacing w:after="0" w:line="240" w:lineRule="auto"/>
        <w:rPr>
          <w:sz w:val="18"/>
          <w:szCs w:val="18"/>
          <w:lang w:val="nl-NL"/>
        </w:rPr>
      </w:pPr>
      <w:r w:rsidRPr="001A504E">
        <w:rPr>
          <w:sz w:val="18"/>
          <w:szCs w:val="18"/>
          <w:lang w:val="nl-NL"/>
        </w:rPr>
        <w:t xml:space="preserve">1.Arbeidsmarktmonitor Huidtherapeuten  2004 - 2015 </w:t>
      </w:r>
    </w:p>
    <w:p w:rsidR="00E2685D" w:rsidRPr="001A504E" w:rsidRDefault="00E2685D" w:rsidP="00E2685D">
      <w:pPr>
        <w:pStyle w:val="Geenafstand"/>
        <w:ind w:left="12"/>
        <w:rPr>
          <w:sz w:val="18"/>
          <w:szCs w:val="18"/>
          <w:lang w:val="nl-NL"/>
        </w:rPr>
      </w:pPr>
      <w:r w:rsidRPr="001A504E">
        <w:rPr>
          <w:sz w:val="18"/>
          <w:szCs w:val="18"/>
          <w:lang w:val="nl-NL"/>
        </w:rPr>
        <w:t xml:space="preserve">Auteurs: C.J. Vugts , L. Hingstman , L.F.J. van der Velden </w:t>
      </w:r>
    </w:p>
    <w:p w:rsidR="00E2685D" w:rsidRPr="001A504E" w:rsidRDefault="00E2685D" w:rsidP="00E2685D">
      <w:pPr>
        <w:pStyle w:val="Geenafstand"/>
        <w:rPr>
          <w:sz w:val="18"/>
          <w:szCs w:val="18"/>
          <w:lang w:val="nl-NL"/>
        </w:rPr>
      </w:pPr>
      <w:r w:rsidRPr="001A504E">
        <w:rPr>
          <w:sz w:val="18"/>
          <w:szCs w:val="18"/>
          <w:lang w:val="nl-NL"/>
        </w:rPr>
        <w:t>2005, Uitgever NIVEL</w:t>
      </w:r>
    </w:p>
    <w:p w:rsidR="00E2685D" w:rsidRPr="001A504E" w:rsidRDefault="00E2685D" w:rsidP="00E2685D">
      <w:pPr>
        <w:pStyle w:val="Geenafstand"/>
        <w:rPr>
          <w:sz w:val="18"/>
          <w:szCs w:val="18"/>
          <w:lang w:val="nl-NL"/>
        </w:rPr>
      </w:pPr>
      <w:r w:rsidRPr="001A504E">
        <w:rPr>
          <w:sz w:val="18"/>
          <w:szCs w:val="18"/>
          <w:lang w:val="nl-NL"/>
        </w:rPr>
        <w:t xml:space="preserve">2. Op de huid; Inventarisatie zorgvraag en marktgebied huidtherapie. Auteurs: J. Hansen en S. Schepman, </w:t>
      </w:r>
      <w:r w:rsidRPr="001A504E">
        <w:rPr>
          <w:rFonts w:cs="TimesNewRoman"/>
          <w:sz w:val="18"/>
          <w:szCs w:val="18"/>
          <w:lang w:val="nl-NL"/>
        </w:rPr>
        <w:t>2009</w:t>
      </w:r>
      <w:r w:rsidRPr="001A504E">
        <w:rPr>
          <w:sz w:val="18"/>
          <w:szCs w:val="18"/>
          <w:lang w:val="nl-NL"/>
        </w:rPr>
        <w:t xml:space="preserve">, </w:t>
      </w:r>
      <w:r w:rsidRPr="001A504E">
        <w:rPr>
          <w:rFonts w:cs="TimesNewRoman"/>
          <w:sz w:val="18"/>
          <w:szCs w:val="18"/>
          <w:lang w:val="nl-NL"/>
        </w:rPr>
        <w:t>Uitgever NIVEL</w:t>
      </w:r>
    </w:p>
    <w:p w:rsidR="00E2685D" w:rsidRPr="001A504E" w:rsidRDefault="00E2685D" w:rsidP="00E2685D">
      <w:pPr>
        <w:pStyle w:val="Geenafstand"/>
        <w:rPr>
          <w:rFonts w:cs="TimesNewRoman"/>
          <w:sz w:val="18"/>
          <w:szCs w:val="18"/>
          <w:lang w:val="nl-NL"/>
        </w:rPr>
      </w:pPr>
    </w:p>
    <w:p w:rsidR="00E2685D" w:rsidRDefault="00E2685D" w:rsidP="00E2685D">
      <w:pPr>
        <w:pStyle w:val="Geenafstand"/>
        <w:rPr>
          <w:rFonts w:cs="TimesNewRoman"/>
          <w:b/>
          <w:sz w:val="18"/>
          <w:szCs w:val="18"/>
          <w:lang w:val="nl-NL"/>
        </w:rPr>
      </w:pPr>
    </w:p>
    <w:p w:rsidR="00E2685D" w:rsidRPr="001A504E" w:rsidRDefault="00E2685D" w:rsidP="00E2685D">
      <w:pPr>
        <w:pStyle w:val="Geenafstand"/>
        <w:rPr>
          <w:rFonts w:cs="TimesNewRoman"/>
          <w:sz w:val="18"/>
          <w:szCs w:val="18"/>
          <w:lang w:val="nl-NL"/>
        </w:rPr>
      </w:pPr>
      <w:r w:rsidRPr="001A504E">
        <w:rPr>
          <w:rFonts w:cs="TimesNewRoman"/>
          <w:b/>
          <w:sz w:val="18"/>
          <w:szCs w:val="18"/>
          <w:lang w:val="nl-NL"/>
        </w:rPr>
        <w:lastRenderedPageBreak/>
        <w:t>Datum</w:t>
      </w:r>
      <w:r w:rsidRPr="001A504E">
        <w:rPr>
          <w:rFonts w:cs="TimesNewRoman"/>
          <w:sz w:val="18"/>
          <w:szCs w:val="18"/>
          <w:lang w:val="nl-NL"/>
        </w:rPr>
        <w:t xml:space="preserve">: 11 12 2013-12-11 </w:t>
      </w:r>
    </w:p>
    <w:p w:rsidR="00E2685D" w:rsidRPr="001A504E" w:rsidRDefault="00E2685D" w:rsidP="00E2685D">
      <w:pPr>
        <w:pStyle w:val="Geenafstand"/>
        <w:rPr>
          <w:rFonts w:cs="TimesNewRoman"/>
          <w:sz w:val="18"/>
          <w:szCs w:val="18"/>
          <w:lang w:val="nl-NL"/>
        </w:rPr>
      </w:pPr>
      <w:r w:rsidRPr="001A504E">
        <w:rPr>
          <w:rFonts w:cs="TimesNewRoman"/>
          <w:b/>
          <w:sz w:val="18"/>
          <w:szCs w:val="18"/>
          <w:lang w:val="nl-NL"/>
        </w:rPr>
        <w:t>Database</w:t>
      </w:r>
      <w:r w:rsidRPr="001A504E">
        <w:rPr>
          <w:rFonts w:cs="TimesNewRoman"/>
          <w:sz w:val="18"/>
          <w:szCs w:val="18"/>
          <w:lang w:val="nl-NL"/>
        </w:rPr>
        <w:t>: Springerlink</w:t>
      </w:r>
    </w:p>
    <w:p w:rsidR="00E2685D" w:rsidRPr="001A504E" w:rsidRDefault="00E2685D" w:rsidP="00E2685D">
      <w:pPr>
        <w:pStyle w:val="Geenafstand"/>
        <w:rPr>
          <w:rFonts w:cs="TimesNewRoman"/>
          <w:sz w:val="18"/>
          <w:szCs w:val="18"/>
        </w:rPr>
      </w:pPr>
      <w:r w:rsidRPr="001A504E">
        <w:rPr>
          <w:rFonts w:cs="TimesNewRoman"/>
          <w:b/>
          <w:sz w:val="18"/>
          <w:szCs w:val="18"/>
        </w:rPr>
        <w:t>Zoekterm</w:t>
      </w:r>
      <w:r w:rsidRPr="001A504E">
        <w:rPr>
          <w:rFonts w:cs="TimesNewRoman"/>
          <w:sz w:val="18"/>
          <w:szCs w:val="18"/>
        </w:rPr>
        <w:t>: “Burn care”</w:t>
      </w:r>
    </w:p>
    <w:p w:rsidR="00E2685D" w:rsidRPr="001A504E" w:rsidRDefault="00E2685D" w:rsidP="00E2685D">
      <w:pPr>
        <w:pStyle w:val="Geenafstand"/>
        <w:rPr>
          <w:rFonts w:cs="TimesNewRoman"/>
          <w:sz w:val="18"/>
          <w:szCs w:val="18"/>
        </w:rPr>
      </w:pPr>
      <w:r w:rsidRPr="001A504E">
        <w:rPr>
          <w:rFonts w:cs="TimesNewRoman"/>
          <w:b/>
          <w:sz w:val="18"/>
          <w:szCs w:val="18"/>
        </w:rPr>
        <w:t>Hits</w:t>
      </w:r>
      <w:r w:rsidRPr="001A504E">
        <w:rPr>
          <w:rFonts w:cs="TimesNewRoman"/>
          <w:sz w:val="18"/>
          <w:szCs w:val="18"/>
        </w:rPr>
        <w:t>: 13295</w:t>
      </w:r>
    </w:p>
    <w:p w:rsidR="00E2685D" w:rsidRPr="001A504E" w:rsidRDefault="00E2685D" w:rsidP="00E2685D">
      <w:pPr>
        <w:pStyle w:val="Geenafstand"/>
        <w:rPr>
          <w:rFonts w:cs="TimesNewRoman"/>
          <w:sz w:val="18"/>
          <w:szCs w:val="18"/>
        </w:rPr>
      </w:pPr>
      <w:r w:rsidRPr="001A504E">
        <w:rPr>
          <w:rFonts w:cs="TimesNewRoman"/>
          <w:b/>
          <w:sz w:val="18"/>
          <w:szCs w:val="18"/>
        </w:rPr>
        <w:t>Bruikbare literatuur</w:t>
      </w:r>
      <w:r w:rsidRPr="001A504E">
        <w:rPr>
          <w:rFonts w:cs="TimesNewRoman"/>
          <w:sz w:val="18"/>
          <w:szCs w:val="18"/>
        </w:rPr>
        <w:t>:</w:t>
      </w:r>
    </w:p>
    <w:p w:rsidR="00E2685D" w:rsidRPr="001A504E" w:rsidRDefault="00E2685D" w:rsidP="00E2685D">
      <w:pPr>
        <w:pStyle w:val="Geenafstand"/>
        <w:rPr>
          <w:sz w:val="18"/>
          <w:szCs w:val="18"/>
        </w:rPr>
      </w:pPr>
      <w:r w:rsidRPr="001A504E">
        <w:rPr>
          <w:rFonts w:cs="TimesNewRoman"/>
          <w:sz w:val="18"/>
          <w:szCs w:val="18"/>
        </w:rPr>
        <w:t>Burn care and treatment, Marc G.Jeschke, Lars Kamolz, Shahriar Shahrokhi, 2013.</w:t>
      </w:r>
    </w:p>
    <w:p w:rsidR="00E2685D" w:rsidRPr="001A504E" w:rsidRDefault="00E2685D" w:rsidP="00E2685D">
      <w:pPr>
        <w:pStyle w:val="Geenafstand"/>
        <w:rPr>
          <w:sz w:val="18"/>
          <w:szCs w:val="18"/>
        </w:rPr>
      </w:pPr>
    </w:p>
    <w:p w:rsidR="00E2685D" w:rsidRPr="001A504E" w:rsidRDefault="00E2685D" w:rsidP="00E2685D">
      <w:pPr>
        <w:pStyle w:val="Geenafstand"/>
        <w:rPr>
          <w:sz w:val="18"/>
          <w:szCs w:val="18"/>
        </w:rPr>
      </w:pPr>
      <w:r w:rsidRPr="001A504E">
        <w:rPr>
          <w:b/>
          <w:sz w:val="18"/>
          <w:szCs w:val="18"/>
        </w:rPr>
        <w:t>Datum</w:t>
      </w:r>
      <w:r w:rsidRPr="001A504E">
        <w:rPr>
          <w:sz w:val="18"/>
          <w:szCs w:val="18"/>
        </w:rPr>
        <w:t>: 08 01 2014</w:t>
      </w:r>
    </w:p>
    <w:p w:rsidR="00E2685D" w:rsidRPr="001A504E" w:rsidRDefault="00E2685D" w:rsidP="00E2685D">
      <w:pPr>
        <w:pStyle w:val="Geenafstand"/>
        <w:rPr>
          <w:sz w:val="18"/>
          <w:szCs w:val="18"/>
        </w:rPr>
      </w:pPr>
      <w:r w:rsidRPr="001A504E">
        <w:rPr>
          <w:b/>
          <w:sz w:val="18"/>
          <w:szCs w:val="18"/>
        </w:rPr>
        <w:t>Database</w:t>
      </w:r>
      <w:r w:rsidRPr="001A504E">
        <w:rPr>
          <w:sz w:val="18"/>
          <w:szCs w:val="18"/>
        </w:rPr>
        <w:t>: PubMed</w:t>
      </w:r>
      <w:r w:rsidRPr="001A504E">
        <w:rPr>
          <w:sz w:val="18"/>
          <w:szCs w:val="18"/>
        </w:rPr>
        <w:br/>
      </w:r>
      <w:r w:rsidRPr="001A504E">
        <w:rPr>
          <w:b/>
          <w:sz w:val="18"/>
          <w:szCs w:val="18"/>
        </w:rPr>
        <w:t>Zoekterm</w:t>
      </w:r>
      <w:r w:rsidRPr="001A504E">
        <w:rPr>
          <w:sz w:val="18"/>
          <w:szCs w:val="18"/>
        </w:rPr>
        <w:t>: “Paramedical” and “Burns”</w:t>
      </w:r>
      <w:r w:rsidRPr="001A504E">
        <w:rPr>
          <w:sz w:val="18"/>
          <w:szCs w:val="18"/>
        </w:rPr>
        <w:br/>
      </w:r>
      <w:r w:rsidRPr="001A504E">
        <w:rPr>
          <w:b/>
          <w:sz w:val="18"/>
          <w:szCs w:val="18"/>
        </w:rPr>
        <w:t>Hits</w:t>
      </w:r>
      <w:r w:rsidRPr="001A504E">
        <w:rPr>
          <w:sz w:val="18"/>
          <w:szCs w:val="18"/>
        </w:rPr>
        <w:t>: 19</w:t>
      </w:r>
      <w:r w:rsidRPr="001A504E">
        <w:rPr>
          <w:sz w:val="18"/>
          <w:szCs w:val="18"/>
        </w:rPr>
        <w:br/>
      </w:r>
      <w:r w:rsidRPr="001A504E">
        <w:rPr>
          <w:b/>
          <w:sz w:val="18"/>
          <w:szCs w:val="18"/>
        </w:rPr>
        <w:t>Bruikbare Literatuur:</w:t>
      </w:r>
      <w:r w:rsidRPr="001A504E">
        <w:rPr>
          <w:sz w:val="18"/>
          <w:szCs w:val="18"/>
        </w:rPr>
        <w:br/>
        <w:t>Training of medical and paramedical personnel in burn care and prevention, Potokar.T, Ali.A, Bouali.R, Walusimbi.M, Chamania.S, 2010.</w:t>
      </w:r>
    </w:p>
    <w:p w:rsidR="00E2685D" w:rsidRPr="001A504E" w:rsidRDefault="00E2685D" w:rsidP="00E2685D">
      <w:pPr>
        <w:pStyle w:val="Geenafstand"/>
        <w:rPr>
          <w:sz w:val="18"/>
          <w:szCs w:val="18"/>
        </w:rPr>
      </w:pPr>
    </w:p>
    <w:p w:rsidR="00E2685D" w:rsidRPr="001A504E" w:rsidRDefault="00E2685D" w:rsidP="00E2685D">
      <w:pPr>
        <w:pStyle w:val="Geenafstand"/>
        <w:rPr>
          <w:sz w:val="18"/>
          <w:szCs w:val="18"/>
          <w:lang w:val="nl-NL"/>
        </w:rPr>
      </w:pPr>
      <w:r w:rsidRPr="001A504E">
        <w:rPr>
          <w:b/>
          <w:sz w:val="18"/>
          <w:szCs w:val="18"/>
          <w:lang w:val="nl-NL"/>
        </w:rPr>
        <w:t>Datum:</w:t>
      </w:r>
      <w:r w:rsidRPr="001A504E">
        <w:rPr>
          <w:sz w:val="18"/>
          <w:szCs w:val="18"/>
          <w:lang w:val="nl-NL"/>
        </w:rPr>
        <w:t xml:space="preserve"> 23 01 2014</w:t>
      </w:r>
      <w:r w:rsidRPr="001A504E">
        <w:rPr>
          <w:sz w:val="18"/>
          <w:szCs w:val="18"/>
          <w:lang w:val="nl-NL"/>
        </w:rPr>
        <w:br/>
      </w:r>
      <w:r w:rsidRPr="001A504E">
        <w:rPr>
          <w:b/>
          <w:sz w:val="18"/>
          <w:szCs w:val="18"/>
          <w:lang w:val="nl-NL"/>
        </w:rPr>
        <w:t>Plaats</w:t>
      </w:r>
      <w:r w:rsidRPr="001A504E">
        <w:rPr>
          <w:sz w:val="18"/>
          <w:szCs w:val="18"/>
          <w:lang w:val="nl-NL"/>
        </w:rPr>
        <w:t>: Haagse Bibliotheek</w:t>
      </w:r>
      <w:r w:rsidRPr="001A504E">
        <w:rPr>
          <w:sz w:val="18"/>
          <w:szCs w:val="18"/>
          <w:lang w:val="nl-NL"/>
        </w:rPr>
        <w:br/>
      </w:r>
      <w:r w:rsidRPr="001A504E">
        <w:rPr>
          <w:b/>
          <w:sz w:val="18"/>
          <w:szCs w:val="18"/>
          <w:lang w:val="nl-NL"/>
        </w:rPr>
        <w:t>Bron:</w:t>
      </w:r>
      <w:r w:rsidRPr="001A504E">
        <w:rPr>
          <w:sz w:val="18"/>
          <w:szCs w:val="18"/>
          <w:lang w:val="nl-NL"/>
        </w:rPr>
        <w:t xml:space="preserve"> NTvG</w:t>
      </w:r>
      <w:r w:rsidRPr="001A504E">
        <w:rPr>
          <w:sz w:val="18"/>
          <w:szCs w:val="18"/>
          <w:lang w:val="nl-NL"/>
        </w:rPr>
        <w:br/>
      </w:r>
      <w:r w:rsidRPr="001A504E">
        <w:rPr>
          <w:b/>
          <w:sz w:val="18"/>
          <w:szCs w:val="18"/>
          <w:lang w:val="nl-NL"/>
        </w:rPr>
        <w:t>Artikel</w:t>
      </w:r>
      <w:r w:rsidRPr="001A504E">
        <w:rPr>
          <w:sz w:val="18"/>
          <w:szCs w:val="18"/>
          <w:lang w:val="nl-NL"/>
        </w:rPr>
        <w:t>: Nascholing van huisartsen relevant voor diagnostiek?, C.F.Stolper, 2014.</w:t>
      </w:r>
    </w:p>
    <w:p w:rsidR="00E2685D" w:rsidRPr="001A504E" w:rsidRDefault="00E2685D" w:rsidP="00E2685D">
      <w:pPr>
        <w:pStyle w:val="Geenafstand"/>
        <w:rPr>
          <w:sz w:val="18"/>
          <w:szCs w:val="18"/>
        </w:rPr>
      </w:pPr>
      <w:r w:rsidRPr="007C60A7">
        <w:rPr>
          <w:sz w:val="18"/>
          <w:szCs w:val="18"/>
        </w:rPr>
        <w:br/>
      </w:r>
      <w:r w:rsidRPr="001A504E">
        <w:rPr>
          <w:b/>
          <w:sz w:val="18"/>
          <w:szCs w:val="18"/>
        </w:rPr>
        <w:t>Datum:</w:t>
      </w:r>
      <w:r w:rsidRPr="001A504E">
        <w:rPr>
          <w:sz w:val="18"/>
          <w:szCs w:val="18"/>
        </w:rPr>
        <w:t xml:space="preserve"> 30 01 2014</w:t>
      </w:r>
      <w:r w:rsidRPr="001A504E">
        <w:rPr>
          <w:sz w:val="18"/>
          <w:szCs w:val="18"/>
        </w:rPr>
        <w:br/>
      </w:r>
      <w:r w:rsidRPr="001A504E">
        <w:rPr>
          <w:b/>
          <w:sz w:val="18"/>
          <w:szCs w:val="18"/>
        </w:rPr>
        <w:t>Database</w:t>
      </w:r>
      <w:r w:rsidRPr="001A504E">
        <w:rPr>
          <w:sz w:val="18"/>
          <w:szCs w:val="18"/>
        </w:rPr>
        <w:t>: Springerlink</w:t>
      </w:r>
      <w:r w:rsidRPr="001A504E">
        <w:rPr>
          <w:sz w:val="18"/>
          <w:szCs w:val="18"/>
        </w:rPr>
        <w:br/>
      </w:r>
      <w:r w:rsidRPr="001A504E">
        <w:rPr>
          <w:b/>
          <w:sz w:val="18"/>
          <w:szCs w:val="18"/>
        </w:rPr>
        <w:t>Zoekterm</w:t>
      </w:r>
      <w:r w:rsidRPr="001A504E">
        <w:rPr>
          <w:sz w:val="18"/>
          <w:szCs w:val="18"/>
        </w:rPr>
        <w:t>: “Treatment burn scarring”</w:t>
      </w:r>
      <w:r w:rsidRPr="001A504E">
        <w:rPr>
          <w:sz w:val="18"/>
          <w:szCs w:val="18"/>
        </w:rPr>
        <w:br/>
      </w:r>
      <w:r w:rsidRPr="001A504E">
        <w:rPr>
          <w:b/>
          <w:sz w:val="18"/>
          <w:szCs w:val="18"/>
        </w:rPr>
        <w:t>Specificatie jaar:</w:t>
      </w:r>
      <w:r w:rsidRPr="001A504E">
        <w:rPr>
          <w:sz w:val="18"/>
          <w:szCs w:val="18"/>
        </w:rPr>
        <w:t xml:space="preserve"> 2012-2014</w:t>
      </w:r>
      <w:r w:rsidRPr="001A504E">
        <w:rPr>
          <w:sz w:val="18"/>
          <w:szCs w:val="18"/>
        </w:rPr>
        <w:br/>
      </w:r>
      <w:r w:rsidRPr="001A504E">
        <w:rPr>
          <w:b/>
          <w:sz w:val="18"/>
          <w:szCs w:val="18"/>
        </w:rPr>
        <w:t>Hits</w:t>
      </w:r>
      <w:r w:rsidRPr="001A504E">
        <w:rPr>
          <w:sz w:val="18"/>
          <w:szCs w:val="18"/>
        </w:rPr>
        <w:t>: 2206</w:t>
      </w:r>
      <w:r w:rsidRPr="001A504E">
        <w:rPr>
          <w:sz w:val="18"/>
          <w:szCs w:val="18"/>
        </w:rPr>
        <w:br/>
      </w:r>
      <w:r w:rsidRPr="001A504E">
        <w:rPr>
          <w:b/>
          <w:sz w:val="18"/>
          <w:szCs w:val="18"/>
        </w:rPr>
        <w:t>Bruikbare literatuur:</w:t>
      </w:r>
      <w:r w:rsidRPr="001A504E">
        <w:rPr>
          <w:sz w:val="18"/>
          <w:szCs w:val="18"/>
        </w:rPr>
        <w:br/>
        <w:t>Prevention or treatment of hypertrophic burn scarring, R.Ogawa, 2012.</w:t>
      </w:r>
      <w:r w:rsidRPr="001A504E">
        <w:rPr>
          <w:sz w:val="18"/>
          <w:szCs w:val="18"/>
        </w:rPr>
        <w:br/>
      </w:r>
      <w:r w:rsidRPr="001A504E">
        <w:rPr>
          <w:sz w:val="18"/>
          <w:szCs w:val="18"/>
        </w:rPr>
        <w:br/>
      </w:r>
      <w:r w:rsidRPr="001A504E">
        <w:rPr>
          <w:b/>
          <w:sz w:val="18"/>
          <w:szCs w:val="18"/>
        </w:rPr>
        <w:t>Datum</w:t>
      </w:r>
      <w:r w:rsidRPr="001A504E">
        <w:rPr>
          <w:sz w:val="18"/>
          <w:szCs w:val="18"/>
        </w:rPr>
        <w:t>: 05 02 2014</w:t>
      </w:r>
      <w:r w:rsidRPr="001A504E">
        <w:rPr>
          <w:sz w:val="18"/>
          <w:szCs w:val="18"/>
        </w:rPr>
        <w:br/>
      </w:r>
      <w:r w:rsidRPr="001A504E">
        <w:rPr>
          <w:b/>
          <w:sz w:val="18"/>
          <w:szCs w:val="18"/>
        </w:rPr>
        <w:t>Database</w:t>
      </w:r>
      <w:r w:rsidRPr="001A504E">
        <w:rPr>
          <w:sz w:val="18"/>
          <w:szCs w:val="18"/>
        </w:rPr>
        <w:t>: Springerlink</w:t>
      </w:r>
      <w:r w:rsidRPr="001A504E">
        <w:rPr>
          <w:sz w:val="18"/>
          <w:szCs w:val="18"/>
        </w:rPr>
        <w:br/>
      </w:r>
      <w:r w:rsidRPr="001A504E">
        <w:rPr>
          <w:b/>
          <w:sz w:val="18"/>
          <w:szCs w:val="18"/>
        </w:rPr>
        <w:t>Zoekterm</w:t>
      </w:r>
      <w:r w:rsidRPr="001A504E">
        <w:rPr>
          <w:sz w:val="18"/>
          <w:szCs w:val="18"/>
        </w:rPr>
        <w:t>: Silicon Scar Treatment</w:t>
      </w:r>
    </w:p>
    <w:p w:rsidR="00E2685D" w:rsidRPr="001A504E" w:rsidRDefault="00E2685D" w:rsidP="00E2685D">
      <w:pPr>
        <w:pStyle w:val="Geenafstand"/>
        <w:rPr>
          <w:sz w:val="18"/>
          <w:szCs w:val="18"/>
        </w:rPr>
      </w:pPr>
      <w:r w:rsidRPr="001A504E">
        <w:rPr>
          <w:b/>
          <w:sz w:val="18"/>
          <w:szCs w:val="18"/>
        </w:rPr>
        <w:t>Specificatie jaar</w:t>
      </w:r>
      <w:r w:rsidRPr="001A504E">
        <w:rPr>
          <w:sz w:val="18"/>
          <w:szCs w:val="18"/>
        </w:rPr>
        <w:t>: 2012-2014</w:t>
      </w:r>
    </w:p>
    <w:p w:rsidR="00E2685D" w:rsidRPr="001A504E" w:rsidRDefault="00E2685D" w:rsidP="00E2685D">
      <w:pPr>
        <w:pStyle w:val="Geenafstand"/>
        <w:rPr>
          <w:sz w:val="18"/>
          <w:szCs w:val="18"/>
        </w:rPr>
      </w:pPr>
      <w:r w:rsidRPr="001A504E">
        <w:rPr>
          <w:b/>
          <w:sz w:val="18"/>
          <w:szCs w:val="18"/>
        </w:rPr>
        <w:t>Hits</w:t>
      </w:r>
      <w:r w:rsidRPr="001A504E">
        <w:rPr>
          <w:sz w:val="18"/>
          <w:szCs w:val="18"/>
        </w:rPr>
        <w:t>: 1111</w:t>
      </w:r>
      <w:r w:rsidRPr="001A504E">
        <w:rPr>
          <w:sz w:val="18"/>
          <w:szCs w:val="18"/>
        </w:rPr>
        <w:br/>
      </w:r>
      <w:r w:rsidRPr="001A504E">
        <w:rPr>
          <w:b/>
          <w:sz w:val="18"/>
          <w:szCs w:val="18"/>
        </w:rPr>
        <w:t>Bruikbare literatuur</w:t>
      </w:r>
      <w:r w:rsidRPr="001A504E">
        <w:rPr>
          <w:sz w:val="18"/>
          <w:szCs w:val="18"/>
        </w:rPr>
        <w:t>:</w:t>
      </w:r>
      <w:r w:rsidRPr="001A504E">
        <w:rPr>
          <w:sz w:val="18"/>
          <w:szCs w:val="18"/>
        </w:rPr>
        <w:br/>
        <w:t>Efficacy and safety of an advences formula silicone gel for prevention of post-operative scars, Bikash Medhi, 2013.</w:t>
      </w:r>
    </w:p>
    <w:p w:rsidR="00E2685D" w:rsidRPr="001A504E" w:rsidRDefault="00E2685D" w:rsidP="00E2685D">
      <w:pPr>
        <w:pStyle w:val="Geenafstand"/>
        <w:rPr>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700A45" w:rsidRDefault="00E2685D" w:rsidP="00E2685D">
      <w:pPr>
        <w:pStyle w:val="Geenafstand"/>
        <w:rPr>
          <w:b/>
          <w:sz w:val="18"/>
          <w:szCs w:val="18"/>
        </w:rPr>
      </w:pPr>
    </w:p>
    <w:p w:rsidR="00E2685D" w:rsidRPr="003B3DD0" w:rsidRDefault="00E2685D" w:rsidP="00E2685D">
      <w:pPr>
        <w:pStyle w:val="Geenafstand"/>
        <w:rPr>
          <w:b/>
          <w:sz w:val="18"/>
          <w:szCs w:val="18"/>
        </w:rPr>
      </w:pPr>
    </w:p>
    <w:p w:rsidR="00E2685D" w:rsidRPr="001A504E" w:rsidRDefault="00E2685D" w:rsidP="00E2685D">
      <w:pPr>
        <w:pStyle w:val="Geenafstand"/>
        <w:rPr>
          <w:sz w:val="18"/>
          <w:szCs w:val="18"/>
          <w:lang w:val="nl-NL"/>
        </w:rPr>
      </w:pPr>
      <w:r w:rsidRPr="001A504E">
        <w:rPr>
          <w:b/>
          <w:sz w:val="18"/>
          <w:szCs w:val="18"/>
          <w:lang w:val="nl-NL"/>
        </w:rPr>
        <w:lastRenderedPageBreak/>
        <w:t>Datum:</w:t>
      </w:r>
      <w:r w:rsidRPr="001A504E">
        <w:rPr>
          <w:sz w:val="18"/>
          <w:szCs w:val="18"/>
          <w:lang w:val="nl-NL"/>
        </w:rPr>
        <w:t xml:space="preserve"> 05 02 2014</w:t>
      </w:r>
      <w:r w:rsidRPr="001A504E">
        <w:rPr>
          <w:sz w:val="18"/>
          <w:szCs w:val="18"/>
          <w:lang w:val="nl-NL"/>
        </w:rPr>
        <w:br/>
      </w:r>
      <w:r w:rsidRPr="001A504E">
        <w:rPr>
          <w:b/>
          <w:sz w:val="18"/>
          <w:szCs w:val="18"/>
          <w:lang w:val="nl-NL"/>
        </w:rPr>
        <w:t>Database</w:t>
      </w:r>
      <w:r w:rsidRPr="001A504E">
        <w:rPr>
          <w:sz w:val="18"/>
          <w:szCs w:val="18"/>
          <w:lang w:val="nl-NL"/>
        </w:rPr>
        <w:t>: Springerlink</w:t>
      </w:r>
    </w:p>
    <w:p w:rsidR="00E2685D" w:rsidRPr="001A504E" w:rsidRDefault="00E2685D" w:rsidP="00E2685D">
      <w:pPr>
        <w:pStyle w:val="Geenafstand"/>
        <w:rPr>
          <w:sz w:val="18"/>
          <w:szCs w:val="18"/>
          <w:lang w:val="nl-NL"/>
        </w:rPr>
      </w:pPr>
      <w:r w:rsidRPr="001A504E">
        <w:rPr>
          <w:b/>
          <w:sz w:val="18"/>
          <w:szCs w:val="18"/>
          <w:lang w:val="nl-NL"/>
        </w:rPr>
        <w:t>Zoekterm</w:t>
      </w:r>
      <w:r w:rsidRPr="001A504E">
        <w:rPr>
          <w:sz w:val="18"/>
          <w:szCs w:val="18"/>
          <w:lang w:val="nl-NL"/>
        </w:rPr>
        <w:t>: “Scar  massage management”</w:t>
      </w:r>
    </w:p>
    <w:p w:rsidR="00E2685D" w:rsidRPr="001A504E" w:rsidRDefault="00E2685D" w:rsidP="00E2685D">
      <w:pPr>
        <w:pStyle w:val="Geenafstand"/>
        <w:rPr>
          <w:sz w:val="18"/>
          <w:szCs w:val="18"/>
          <w:lang w:val="nl-NL"/>
        </w:rPr>
      </w:pPr>
      <w:r w:rsidRPr="001A504E">
        <w:rPr>
          <w:b/>
          <w:sz w:val="18"/>
          <w:szCs w:val="18"/>
          <w:lang w:val="nl-NL"/>
        </w:rPr>
        <w:t>Specificatie jaar</w:t>
      </w:r>
      <w:r w:rsidRPr="001A504E">
        <w:rPr>
          <w:sz w:val="18"/>
          <w:szCs w:val="18"/>
          <w:lang w:val="nl-NL"/>
        </w:rPr>
        <w:t>: 2012-2014</w:t>
      </w:r>
    </w:p>
    <w:p w:rsidR="00E2685D" w:rsidRPr="001A504E" w:rsidRDefault="00E2685D" w:rsidP="00E2685D">
      <w:pPr>
        <w:pStyle w:val="Geenafstand"/>
        <w:rPr>
          <w:sz w:val="18"/>
          <w:szCs w:val="18"/>
        </w:rPr>
      </w:pPr>
      <w:r w:rsidRPr="001A504E">
        <w:rPr>
          <w:b/>
          <w:sz w:val="18"/>
          <w:szCs w:val="18"/>
        </w:rPr>
        <w:t>Hits</w:t>
      </w:r>
      <w:r w:rsidRPr="001A504E">
        <w:rPr>
          <w:sz w:val="18"/>
          <w:szCs w:val="18"/>
        </w:rPr>
        <w:t>: 316</w:t>
      </w:r>
      <w:r w:rsidRPr="001A504E">
        <w:rPr>
          <w:sz w:val="18"/>
          <w:szCs w:val="18"/>
        </w:rPr>
        <w:br/>
      </w:r>
      <w:r w:rsidRPr="001A504E">
        <w:rPr>
          <w:b/>
          <w:sz w:val="18"/>
          <w:szCs w:val="18"/>
        </w:rPr>
        <w:t>Bruikbare literatuur:</w:t>
      </w:r>
    </w:p>
    <w:p w:rsidR="00E2685D" w:rsidRPr="001A504E" w:rsidRDefault="00E2685D" w:rsidP="00E2685D">
      <w:pPr>
        <w:pStyle w:val="Geenafstand"/>
        <w:rPr>
          <w:sz w:val="18"/>
          <w:szCs w:val="18"/>
        </w:rPr>
      </w:pPr>
      <w:r w:rsidRPr="001A504E">
        <w:rPr>
          <w:sz w:val="18"/>
          <w:szCs w:val="18"/>
        </w:rPr>
        <w:t>The role of massage in scar management: a literature revieuw, Shin TM, 2012.</w:t>
      </w:r>
    </w:p>
    <w:p w:rsidR="00E2685D" w:rsidRPr="001A504E" w:rsidRDefault="00E2685D" w:rsidP="00E2685D">
      <w:pPr>
        <w:pStyle w:val="Geenafstand"/>
        <w:rPr>
          <w:sz w:val="18"/>
          <w:szCs w:val="18"/>
        </w:rPr>
      </w:pPr>
    </w:p>
    <w:p w:rsidR="00E2685D" w:rsidRPr="001A504E" w:rsidRDefault="00E2685D" w:rsidP="00E2685D">
      <w:pPr>
        <w:pStyle w:val="Geenafstand"/>
        <w:rPr>
          <w:sz w:val="18"/>
          <w:szCs w:val="18"/>
        </w:rPr>
      </w:pPr>
      <w:r w:rsidRPr="001A504E">
        <w:rPr>
          <w:b/>
          <w:sz w:val="18"/>
          <w:szCs w:val="18"/>
        </w:rPr>
        <w:t>Datum</w:t>
      </w:r>
      <w:r w:rsidRPr="001A504E">
        <w:rPr>
          <w:sz w:val="18"/>
          <w:szCs w:val="18"/>
        </w:rPr>
        <w:t>: 05 02 2014</w:t>
      </w:r>
    </w:p>
    <w:p w:rsidR="00E2685D" w:rsidRPr="001A504E" w:rsidRDefault="00E2685D" w:rsidP="00E2685D">
      <w:pPr>
        <w:pStyle w:val="Geenafstand"/>
        <w:rPr>
          <w:sz w:val="18"/>
          <w:szCs w:val="18"/>
        </w:rPr>
      </w:pPr>
      <w:r w:rsidRPr="001A504E">
        <w:rPr>
          <w:b/>
          <w:sz w:val="18"/>
          <w:szCs w:val="18"/>
        </w:rPr>
        <w:t>Database</w:t>
      </w:r>
      <w:r w:rsidRPr="001A504E">
        <w:rPr>
          <w:sz w:val="18"/>
          <w:szCs w:val="18"/>
        </w:rPr>
        <w:t>: PubMed</w:t>
      </w:r>
    </w:p>
    <w:p w:rsidR="00E2685D" w:rsidRPr="001A504E" w:rsidRDefault="00E2685D" w:rsidP="00E2685D">
      <w:pPr>
        <w:pStyle w:val="Geenafstand"/>
        <w:rPr>
          <w:sz w:val="18"/>
          <w:szCs w:val="18"/>
        </w:rPr>
      </w:pPr>
      <w:r w:rsidRPr="001A504E">
        <w:rPr>
          <w:b/>
          <w:sz w:val="18"/>
          <w:szCs w:val="18"/>
        </w:rPr>
        <w:t>Zoekterm</w:t>
      </w:r>
      <w:r w:rsidRPr="001A504E">
        <w:rPr>
          <w:sz w:val="18"/>
          <w:szCs w:val="18"/>
        </w:rPr>
        <w:t>: ‘Burn scar treatment” and “Microneedling</w:t>
      </w:r>
    </w:p>
    <w:p w:rsidR="00E2685D" w:rsidRPr="001A504E" w:rsidRDefault="00E2685D" w:rsidP="00E2685D">
      <w:pPr>
        <w:pStyle w:val="Geenafstand"/>
        <w:rPr>
          <w:sz w:val="18"/>
          <w:szCs w:val="18"/>
        </w:rPr>
      </w:pPr>
      <w:r w:rsidRPr="001A504E">
        <w:rPr>
          <w:b/>
          <w:sz w:val="18"/>
          <w:szCs w:val="18"/>
        </w:rPr>
        <w:t>Hits</w:t>
      </w:r>
      <w:r w:rsidRPr="001A504E">
        <w:rPr>
          <w:sz w:val="18"/>
          <w:szCs w:val="18"/>
        </w:rPr>
        <w:t>: 2</w:t>
      </w:r>
    </w:p>
    <w:p w:rsidR="00E2685D" w:rsidRPr="001A504E" w:rsidRDefault="00E2685D" w:rsidP="00E2685D">
      <w:pPr>
        <w:pStyle w:val="Geenafstand"/>
        <w:rPr>
          <w:sz w:val="18"/>
          <w:szCs w:val="18"/>
        </w:rPr>
      </w:pPr>
      <w:r w:rsidRPr="001A504E">
        <w:rPr>
          <w:b/>
          <w:sz w:val="18"/>
          <w:szCs w:val="18"/>
        </w:rPr>
        <w:t>Bruikbare literatuur:</w:t>
      </w:r>
      <w:r w:rsidRPr="001A504E">
        <w:rPr>
          <w:sz w:val="18"/>
          <w:szCs w:val="18"/>
        </w:rPr>
        <w:br/>
        <w:t>Microneedling: Matching the results of medical needling and repetive treatments to maximize potential for skin regeneration, Zeitter S, 2014.</w:t>
      </w:r>
    </w:p>
    <w:p w:rsidR="00E2685D" w:rsidRPr="001A504E" w:rsidRDefault="00E2685D" w:rsidP="00E2685D">
      <w:pPr>
        <w:pStyle w:val="Geenafstand"/>
        <w:rPr>
          <w:sz w:val="18"/>
          <w:szCs w:val="18"/>
        </w:rPr>
      </w:pPr>
    </w:p>
    <w:p w:rsidR="00E2685D" w:rsidRPr="001A504E" w:rsidRDefault="00E2685D" w:rsidP="00E2685D">
      <w:pPr>
        <w:pStyle w:val="Geenafstand"/>
        <w:rPr>
          <w:sz w:val="18"/>
          <w:szCs w:val="18"/>
          <w:lang w:val="nl-NL"/>
        </w:rPr>
      </w:pPr>
      <w:r w:rsidRPr="001A504E">
        <w:rPr>
          <w:b/>
          <w:sz w:val="18"/>
          <w:szCs w:val="18"/>
          <w:lang w:val="nl-NL"/>
        </w:rPr>
        <w:t>Datum:</w:t>
      </w:r>
      <w:r w:rsidRPr="001A504E">
        <w:rPr>
          <w:sz w:val="18"/>
          <w:szCs w:val="18"/>
          <w:lang w:val="nl-NL"/>
        </w:rPr>
        <w:t xml:space="preserve"> 28 04 2014</w:t>
      </w:r>
    </w:p>
    <w:p w:rsidR="00E2685D" w:rsidRPr="001A504E" w:rsidRDefault="00E2685D" w:rsidP="00E2685D">
      <w:pPr>
        <w:pStyle w:val="Geenafstand"/>
        <w:rPr>
          <w:sz w:val="18"/>
          <w:szCs w:val="18"/>
          <w:lang w:val="nl-NL"/>
        </w:rPr>
      </w:pPr>
      <w:r w:rsidRPr="001A504E">
        <w:rPr>
          <w:b/>
          <w:sz w:val="18"/>
          <w:szCs w:val="18"/>
          <w:lang w:val="nl-NL"/>
        </w:rPr>
        <w:t>Database</w:t>
      </w:r>
      <w:r w:rsidRPr="001A504E">
        <w:rPr>
          <w:sz w:val="18"/>
          <w:szCs w:val="18"/>
          <w:lang w:val="nl-NL"/>
        </w:rPr>
        <w:t>: Pubmed</w:t>
      </w:r>
      <w:r w:rsidRPr="001A504E">
        <w:rPr>
          <w:sz w:val="18"/>
          <w:szCs w:val="18"/>
          <w:lang w:val="nl-NL"/>
        </w:rPr>
        <w:br/>
      </w:r>
      <w:r w:rsidRPr="001A504E">
        <w:rPr>
          <w:b/>
          <w:sz w:val="18"/>
          <w:szCs w:val="18"/>
          <w:lang w:val="nl-NL"/>
        </w:rPr>
        <w:t xml:space="preserve">Zoekterm: </w:t>
      </w:r>
      <w:r w:rsidRPr="001A504E">
        <w:rPr>
          <w:sz w:val="18"/>
          <w:szCs w:val="18"/>
          <w:lang w:val="nl-NL"/>
        </w:rPr>
        <w:t>Burn scar Management</w:t>
      </w:r>
      <w:r w:rsidRPr="001A504E">
        <w:rPr>
          <w:sz w:val="18"/>
          <w:szCs w:val="18"/>
          <w:lang w:val="nl-NL"/>
        </w:rPr>
        <w:br/>
      </w:r>
      <w:r w:rsidRPr="001A504E">
        <w:rPr>
          <w:b/>
          <w:sz w:val="18"/>
          <w:szCs w:val="18"/>
          <w:lang w:val="nl-NL"/>
        </w:rPr>
        <w:t>Hits</w:t>
      </w:r>
      <w:r w:rsidRPr="001A504E">
        <w:rPr>
          <w:sz w:val="18"/>
          <w:szCs w:val="18"/>
          <w:lang w:val="nl-NL"/>
        </w:rPr>
        <w:t>: 550</w:t>
      </w:r>
      <w:r w:rsidRPr="001A504E">
        <w:rPr>
          <w:sz w:val="18"/>
          <w:szCs w:val="18"/>
          <w:lang w:val="nl-NL"/>
        </w:rPr>
        <w:br/>
      </w:r>
      <w:r w:rsidRPr="001A504E">
        <w:rPr>
          <w:b/>
          <w:sz w:val="18"/>
          <w:szCs w:val="18"/>
          <w:lang w:val="nl-NL"/>
        </w:rPr>
        <w:t>Bruikbare literatuur:</w:t>
      </w:r>
    </w:p>
    <w:p w:rsidR="00E2685D" w:rsidRPr="001A504E" w:rsidRDefault="00E2685D" w:rsidP="00E2685D">
      <w:pPr>
        <w:pStyle w:val="Geenafstand"/>
        <w:rPr>
          <w:sz w:val="18"/>
          <w:szCs w:val="18"/>
        </w:rPr>
      </w:pPr>
      <w:r w:rsidRPr="001A504E">
        <w:rPr>
          <w:sz w:val="18"/>
          <w:szCs w:val="18"/>
        </w:rPr>
        <w:t>1.Treatment of hypertrophic burn scars by combination laser-cision and pinhole method using a carbon dioxide laser, Lee SJ, 2014.</w:t>
      </w:r>
    </w:p>
    <w:p w:rsidR="00E2685D" w:rsidRPr="001A504E" w:rsidRDefault="00E2685D" w:rsidP="00E2685D">
      <w:pPr>
        <w:pStyle w:val="Geenafstand"/>
        <w:rPr>
          <w:sz w:val="18"/>
          <w:szCs w:val="18"/>
        </w:rPr>
      </w:pPr>
      <w:r w:rsidRPr="001A504E">
        <w:rPr>
          <w:sz w:val="18"/>
          <w:szCs w:val="18"/>
        </w:rPr>
        <w:t>2.The effect of burn rehabilitation massage therapy on hypertrophic scar after burn; a randomized controlled trial, Cho YS ea, 2014.</w:t>
      </w:r>
    </w:p>
    <w:p w:rsidR="00E2685D" w:rsidRPr="001A504E" w:rsidRDefault="00E2685D" w:rsidP="00E2685D">
      <w:pPr>
        <w:pStyle w:val="Geenafstand"/>
        <w:rPr>
          <w:sz w:val="18"/>
          <w:szCs w:val="18"/>
        </w:rPr>
        <w:sectPr w:rsidR="00E2685D" w:rsidRPr="001A504E" w:rsidSect="009B1810">
          <w:type w:val="continuous"/>
          <w:pgSz w:w="11906" w:h="16838"/>
          <w:pgMar w:top="1417" w:right="1417" w:bottom="1417" w:left="1417" w:header="708" w:footer="708" w:gutter="0"/>
          <w:cols w:num="2" w:space="708"/>
          <w:docGrid w:linePitch="360"/>
        </w:sectPr>
      </w:pPr>
      <w:r w:rsidRPr="001A504E">
        <w:rPr>
          <w:sz w:val="18"/>
          <w:szCs w:val="18"/>
        </w:rPr>
        <w:br/>
      </w:r>
    </w:p>
    <w:p w:rsidR="00E2685D" w:rsidRPr="00700A45" w:rsidRDefault="00E2685D" w:rsidP="00E2685D">
      <w:pPr>
        <w:pStyle w:val="Kop2"/>
        <w:rPr>
          <w:lang w:val="nl-NL"/>
        </w:rPr>
      </w:pPr>
      <w:bookmarkStart w:id="62" w:name="_Toc387755829"/>
      <w:r w:rsidRPr="00700A45">
        <w:rPr>
          <w:lang w:val="nl-NL"/>
        </w:rPr>
        <w:lastRenderedPageBreak/>
        <w:t>Bijlage 2: Level of Evidence Model</w:t>
      </w:r>
      <w:bookmarkEnd w:id="62"/>
    </w:p>
    <w:p w:rsidR="00E2685D" w:rsidRPr="00700A45" w:rsidRDefault="00E2685D" w:rsidP="00E2685D">
      <w:pPr>
        <w:pStyle w:val="Kop2"/>
        <w:rPr>
          <w:lang w:val="nl-NL"/>
        </w:rPr>
      </w:pPr>
    </w:p>
    <w:p w:rsidR="00E2685D" w:rsidRPr="002B1BFE" w:rsidRDefault="00E2685D" w:rsidP="00E2685D">
      <w:pPr>
        <w:pStyle w:val="Geenafstand"/>
        <w:rPr>
          <w:lang w:val="nl-NL"/>
        </w:rPr>
      </w:pPr>
      <w:r w:rsidRPr="002B1BFE">
        <w:rPr>
          <w:lang w:val="nl-NL"/>
        </w:rPr>
        <w:t>Levels of Evidence 1 tot 7, waarbij level 1 de hoogste kwaliteit is en 7 de minst hoge kwaliteit.</w:t>
      </w:r>
    </w:p>
    <w:p w:rsidR="00E2685D" w:rsidRPr="002B1BFE" w:rsidRDefault="00E2685D" w:rsidP="00E2685D">
      <w:pPr>
        <w:pStyle w:val="Geenafstand"/>
      </w:pPr>
      <w:r w:rsidRPr="002B1BFE">
        <w:t>1 = Systematic Reviews</w:t>
      </w:r>
    </w:p>
    <w:p w:rsidR="00E2685D" w:rsidRPr="002B1BFE" w:rsidRDefault="00E2685D" w:rsidP="00E2685D">
      <w:pPr>
        <w:pStyle w:val="Geenafstand"/>
      </w:pPr>
      <w:r w:rsidRPr="002B1BFE">
        <w:t>2 = Evidence Sysntheses</w:t>
      </w:r>
    </w:p>
    <w:p w:rsidR="00E2685D" w:rsidRPr="002B1BFE" w:rsidRDefault="00E2685D" w:rsidP="00E2685D">
      <w:pPr>
        <w:pStyle w:val="Geenafstand"/>
      </w:pPr>
      <w:r w:rsidRPr="002B1BFE">
        <w:t>3 = Article Synopses</w:t>
      </w:r>
    </w:p>
    <w:p w:rsidR="00E2685D" w:rsidRDefault="00E2685D" w:rsidP="00E2685D">
      <w:pPr>
        <w:pStyle w:val="Geenafstand"/>
      </w:pPr>
      <w:r>
        <w:t>4 = RTC’s</w:t>
      </w:r>
    </w:p>
    <w:p w:rsidR="00E2685D" w:rsidRDefault="00E2685D" w:rsidP="00E2685D">
      <w:pPr>
        <w:pStyle w:val="Geenafstand"/>
      </w:pPr>
      <w:r>
        <w:t>5 = Cohort Studies</w:t>
      </w:r>
    </w:p>
    <w:p w:rsidR="00E2685D" w:rsidRDefault="00E2685D" w:rsidP="00E2685D">
      <w:pPr>
        <w:pStyle w:val="Geenafstand"/>
      </w:pPr>
      <w:r>
        <w:t>6 = Case Controlles Studies</w:t>
      </w:r>
    </w:p>
    <w:p w:rsidR="00E2685D" w:rsidRPr="002B1BFE" w:rsidRDefault="00E2685D" w:rsidP="00E2685D">
      <w:pPr>
        <w:pStyle w:val="Geenafstand"/>
      </w:pPr>
      <w:r>
        <w:t>7 = Expert Opinion</w:t>
      </w:r>
    </w:p>
    <w:p w:rsidR="00E2685D" w:rsidRDefault="00E2685D" w:rsidP="00E2685D">
      <w:pPr>
        <w:pStyle w:val="Geenafstand"/>
        <w:rPr>
          <w:lang w:val="nl-NL"/>
        </w:rPr>
      </w:pPr>
      <w:r>
        <w:rPr>
          <w:noProof/>
        </w:rPr>
        <w:drawing>
          <wp:inline distT="0" distB="0" distL="0" distR="0">
            <wp:extent cx="5676265" cy="3571240"/>
            <wp:effectExtent l="19050" t="0" r="635" b="0"/>
            <wp:docPr id="4" name="Afbeelding 19" descr="good piram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good piramide.jpg"/>
                    <pic:cNvPicPr>
                      <a:picLocks noChangeAspect="1" noChangeArrowheads="1"/>
                    </pic:cNvPicPr>
                  </pic:nvPicPr>
                  <pic:blipFill>
                    <a:blip r:embed="rId27" cstate="print">
                      <a:grayscl/>
                    </a:blip>
                    <a:srcRect/>
                    <a:stretch>
                      <a:fillRect/>
                    </a:stretch>
                  </pic:blipFill>
                  <pic:spPr bwMode="auto">
                    <a:xfrm>
                      <a:off x="0" y="0"/>
                      <a:ext cx="5676265" cy="3571240"/>
                    </a:xfrm>
                    <a:prstGeom prst="rect">
                      <a:avLst/>
                    </a:prstGeom>
                    <a:noFill/>
                    <a:ln w="9525">
                      <a:noFill/>
                      <a:miter lim="800000"/>
                      <a:headEnd/>
                      <a:tailEnd/>
                    </a:ln>
                  </pic:spPr>
                </pic:pic>
              </a:graphicData>
            </a:graphic>
          </wp:inline>
        </w:drawing>
      </w:r>
    </w:p>
    <w:p w:rsidR="00E2685D" w:rsidRPr="0003441A" w:rsidRDefault="00E2685D" w:rsidP="00E2685D">
      <w:pPr>
        <w:pStyle w:val="Geenafstand"/>
        <w:rPr>
          <w:lang w:val="nl-NL"/>
        </w:rPr>
      </w:pPr>
    </w:p>
    <w:p w:rsidR="00E2685D" w:rsidRDefault="00E2685D" w:rsidP="00E2685D">
      <w:pPr>
        <w:rPr>
          <w:sz w:val="18"/>
          <w:szCs w:val="18"/>
        </w:rPr>
      </w:pPr>
    </w:p>
    <w:p w:rsidR="00E2685D" w:rsidRPr="00BA11E0" w:rsidRDefault="00E2685D" w:rsidP="00E2685D">
      <w:pPr>
        <w:rPr>
          <w:sz w:val="18"/>
          <w:szCs w:val="18"/>
        </w:rPr>
      </w:pPr>
      <w:r>
        <w:rPr>
          <w:sz w:val="18"/>
          <w:szCs w:val="18"/>
        </w:rPr>
        <w:t xml:space="preserve">Bron: </w:t>
      </w:r>
      <w:r w:rsidRPr="00BA11E0">
        <w:rPr>
          <w:sz w:val="18"/>
          <w:szCs w:val="18"/>
        </w:rPr>
        <w:t>Malloch, K., Porter O'Grady, T.,(2005)</w:t>
      </w:r>
      <w:r w:rsidRPr="00BA11E0">
        <w:rPr>
          <w:i/>
          <w:sz w:val="18"/>
          <w:szCs w:val="18"/>
        </w:rPr>
        <w:t xml:space="preserve"> Introduction to Evidence Based Practise in Nursing and Health Care</w:t>
      </w:r>
      <w:r w:rsidRPr="00BA11E0">
        <w:rPr>
          <w:sz w:val="18"/>
          <w:szCs w:val="18"/>
        </w:rPr>
        <w:t>, Inc Jones and Bartlett Publishers.</w:t>
      </w:r>
    </w:p>
    <w:p w:rsidR="00E2685D" w:rsidRPr="002B1BFE" w:rsidRDefault="00E2685D" w:rsidP="00E2685D">
      <w:pPr>
        <w:spacing w:after="0" w:line="240" w:lineRule="auto"/>
        <w:rPr>
          <w:b/>
          <w:bCs/>
          <w:color w:val="4F81BD"/>
          <w:szCs w:val="26"/>
        </w:rPr>
      </w:pPr>
      <w:r w:rsidRPr="002B1BFE">
        <w:br w:type="page"/>
      </w:r>
    </w:p>
    <w:p w:rsidR="00E2685D" w:rsidRDefault="00E2685D" w:rsidP="00E2685D">
      <w:pPr>
        <w:pStyle w:val="Kop2"/>
        <w:rPr>
          <w:lang w:val="nl-NL"/>
        </w:rPr>
      </w:pPr>
      <w:bookmarkStart w:id="63" w:name="_Toc387755830"/>
      <w:r w:rsidRPr="005043B4">
        <w:rPr>
          <w:lang w:val="nl-NL"/>
        </w:rPr>
        <w:lastRenderedPageBreak/>
        <w:t xml:space="preserve">Bijlage 3: Landelijke </w:t>
      </w:r>
      <w:r>
        <w:rPr>
          <w:lang w:val="nl-NL"/>
        </w:rPr>
        <w:t>spreiding huidtherapeuten</w:t>
      </w:r>
      <w:bookmarkEnd w:id="63"/>
    </w:p>
    <w:p w:rsidR="00E2685D" w:rsidRDefault="00E2685D" w:rsidP="00E2685D">
      <w:pPr>
        <w:pStyle w:val="Geenafstand"/>
        <w:rPr>
          <w:lang w:val="nl-NL"/>
        </w:rPr>
      </w:pPr>
      <w:r>
        <w:rPr>
          <w:noProof/>
        </w:rPr>
        <w:drawing>
          <wp:anchor distT="0" distB="0" distL="114300" distR="114300" simplePos="0" relativeHeight="251677696" behindDoc="1" locked="0" layoutInCell="1" allowOverlap="1">
            <wp:simplePos x="0" y="0"/>
            <wp:positionH relativeFrom="column">
              <wp:posOffset>391160</wp:posOffset>
            </wp:positionH>
            <wp:positionV relativeFrom="paragraph">
              <wp:posOffset>715010</wp:posOffset>
            </wp:positionV>
            <wp:extent cx="5386705" cy="5922010"/>
            <wp:effectExtent l="19050" t="0" r="4445" b="0"/>
            <wp:wrapThrough wrapText="bothSides">
              <wp:wrapPolygon edited="0">
                <wp:start x="-76" y="0"/>
                <wp:lineTo x="-76" y="21540"/>
                <wp:lineTo x="21618" y="21540"/>
                <wp:lineTo x="21618" y="0"/>
                <wp:lineTo x="-76" y="0"/>
              </wp:wrapPolygon>
            </wp:wrapThrough>
            <wp:docPr id="1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386705" cy="5922010"/>
                    </a:xfrm>
                    <a:prstGeom prst="rect">
                      <a:avLst/>
                    </a:prstGeom>
                    <a:noFill/>
                  </pic:spPr>
                </pic:pic>
              </a:graphicData>
            </a:graphic>
          </wp:anchor>
        </w:drawing>
      </w:r>
      <w:r>
        <w:rPr>
          <w:lang w:val="nl-NL"/>
        </w:rPr>
        <w:t>De landelijke verspreiding van huidtherapeuten en de landelijke verspreiding van dermatologen wordt weergeven.</w:t>
      </w: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lang w:val="nl-NL"/>
        </w:rPr>
      </w:pPr>
    </w:p>
    <w:p w:rsidR="00E2685D" w:rsidRPr="00700A45" w:rsidRDefault="00E2685D" w:rsidP="00E2685D">
      <w:pPr>
        <w:pStyle w:val="Bibliografie"/>
        <w:rPr>
          <w:noProof/>
          <w:sz w:val="18"/>
          <w:szCs w:val="18"/>
          <w:lang w:val="nl-NL"/>
        </w:rPr>
      </w:pPr>
      <w:r>
        <w:rPr>
          <w:lang w:val="nl-NL"/>
        </w:rPr>
        <w:t xml:space="preserve">Bron: </w:t>
      </w:r>
      <w:r w:rsidRPr="00BA11E0">
        <w:rPr>
          <w:noProof/>
          <w:sz w:val="18"/>
          <w:szCs w:val="18"/>
          <w:lang w:val="nl-NL"/>
        </w:rPr>
        <w:t xml:space="preserve">Schepman, S., Hansen, J. (2009). </w:t>
      </w:r>
      <w:r w:rsidRPr="00BA11E0">
        <w:rPr>
          <w:i/>
          <w:iCs/>
          <w:noProof/>
          <w:sz w:val="18"/>
          <w:szCs w:val="18"/>
          <w:lang w:val="nl-NL"/>
        </w:rPr>
        <w:t>Op de Huid; inventarisatie zorgvraag en marktgebied huidtherapie.</w:t>
      </w:r>
      <w:r w:rsidRPr="00BA11E0">
        <w:rPr>
          <w:noProof/>
          <w:sz w:val="18"/>
          <w:szCs w:val="18"/>
          <w:lang w:val="nl-NL"/>
        </w:rPr>
        <w:t xml:space="preserve"> </w:t>
      </w:r>
      <w:r w:rsidRPr="00700A45">
        <w:rPr>
          <w:noProof/>
          <w:sz w:val="18"/>
          <w:szCs w:val="18"/>
          <w:lang w:val="nl-NL"/>
        </w:rPr>
        <w:t>Utrecht: Nivel.</w:t>
      </w:r>
    </w:p>
    <w:p w:rsidR="00E2685D" w:rsidRPr="005043B4" w:rsidRDefault="00E2685D" w:rsidP="00E2685D">
      <w:pPr>
        <w:pStyle w:val="Geenafstand"/>
        <w:rPr>
          <w:lang w:val="nl-NL"/>
        </w:rPr>
      </w:pPr>
      <w:r w:rsidRPr="005043B4">
        <w:rPr>
          <w:lang w:val="nl-NL"/>
        </w:rPr>
        <w:br w:type="page"/>
      </w:r>
    </w:p>
    <w:p w:rsidR="00E2685D" w:rsidRPr="005043B4" w:rsidRDefault="00E2685D" w:rsidP="00E2685D">
      <w:pPr>
        <w:pStyle w:val="Kop2"/>
        <w:rPr>
          <w:lang w:val="nl-NL"/>
        </w:rPr>
      </w:pPr>
      <w:r>
        <w:rPr>
          <w:noProof/>
        </w:rPr>
        <w:lastRenderedPageBreak/>
        <w:drawing>
          <wp:anchor distT="0" distB="0" distL="114300" distR="114300" simplePos="0" relativeHeight="251665408" behindDoc="0" locked="0" layoutInCell="1" allowOverlap="1">
            <wp:simplePos x="0" y="0"/>
            <wp:positionH relativeFrom="column">
              <wp:posOffset>3933825</wp:posOffset>
            </wp:positionH>
            <wp:positionV relativeFrom="paragraph">
              <wp:posOffset>-304800</wp:posOffset>
            </wp:positionV>
            <wp:extent cx="2338070" cy="809625"/>
            <wp:effectExtent l="19050" t="0" r="5080" b="0"/>
            <wp:wrapNone/>
            <wp:docPr id="191" name="Picture Frame 1400" descr="huidthera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400" descr="huidtherapie1"/>
                    <pic:cNvPicPr>
                      <a:picLocks noChangeAspect="1" noChangeArrowheads="1"/>
                    </pic:cNvPicPr>
                  </pic:nvPicPr>
                  <pic:blipFill>
                    <a:blip r:embed="rId29" cstate="print"/>
                    <a:srcRect/>
                    <a:stretch>
                      <a:fillRect/>
                    </a:stretch>
                  </pic:blipFill>
                  <pic:spPr bwMode="auto">
                    <a:xfrm>
                      <a:off x="0" y="0"/>
                      <a:ext cx="2338070" cy="809625"/>
                    </a:xfrm>
                    <a:prstGeom prst="rect">
                      <a:avLst/>
                    </a:prstGeom>
                    <a:noFill/>
                  </pic:spPr>
                </pic:pic>
              </a:graphicData>
            </a:graphic>
          </wp:anchor>
        </w:drawing>
      </w:r>
      <w:bookmarkStart w:id="64" w:name="_Toc387755831"/>
      <w:r w:rsidRPr="005043B4">
        <w:rPr>
          <w:lang w:val="nl-NL"/>
        </w:rPr>
        <w:t>Bijlage 4: Enquête</w:t>
      </w:r>
      <w:bookmarkEnd w:id="64"/>
      <w:r w:rsidRPr="005043B4">
        <w:rPr>
          <w:lang w:val="nl-NL"/>
        </w:rPr>
        <w:t xml:space="preserve"> </w:t>
      </w:r>
    </w:p>
    <w:p w:rsidR="00E2685D" w:rsidRPr="005043B4" w:rsidRDefault="00E2685D" w:rsidP="00E2685D">
      <w:pPr>
        <w:pStyle w:val="Geenafstand"/>
        <w:rPr>
          <w:lang w:val="nl-NL"/>
        </w:rPr>
      </w:pPr>
    </w:p>
    <w:p w:rsidR="00E2685D" w:rsidRPr="000B166B" w:rsidRDefault="00E2685D" w:rsidP="00E2685D">
      <w:pPr>
        <w:pStyle w:val="Geenafstand"/>
        <w:rPr>
          <w:sz w:val="18"/>
          <w:szCs w:val="18"/>
          <w:lang w:val="nl-NL"/>
        </w:rPr>
      </w:pPr>
      <w:r w:rsidRPr="000B166B">
        <w:rPr>
          <w:sz w:val="18"/>
          <w:szCs w:val="18"/>
          <w:lang w:val="nl-NL"/>
        </w:rPr>
        <w:t>Beste Huidtherapeut,</w:t>
      </w:r>
      <w:r w:rsidRPr="000B166B">
        <w:rPr>
          <w:sz w:val="18"/>
          <w:szCs w:val="18"/>
          <w:lang w:val="nl-NL"/>
        </w:rPr>
        <w:br/>
      </w:r>
      <w:r w:rsidRPr="000B166B">
        <w:rPr>
          <w:sz w:val="18"/>
          <w:szCs w:val="18"/>
          <w:lang w:val="nl-NL"/>
        </w:rPr>
        <w:br/>
        <w:t>Mijn naam is Nina van der Meer, vierdejaarsstudent Huidtherapie aan de Haagse Hogeschool.</w:t>
      </w:r>
      <w:r w:rsidRPr="000B166B">
        <w:rPr>
          <w:sz w:val="18"/>
          <w:szCs w:val="18"/>
          <w:lang w:val="nl-NL"/>
        </w:rPr>
        <w:br/>
        <w:t>Voor mijn afstudeeropdracht doe ik in samenwerking met de Nederlandse Brandwonden Stichting onderzoek naar de bijdrage van de huidtherapeut aan de behandeling van patiënten met huidgerelateerde klachten ten gevolge van brandwonden.</w:t>
      </w:r>
      <w:r w:rsidRPr="000B166B">
        <w:rPr>
          <w:sz w:val="18"/>
          <w:szCs w:val="18"/>
          <w:lang w:val="nl-NL"/>
        </w:rPr>
        <w:br/>
      </w:r>
      <w:r w:rsidRPr="000B166B">
        <w:rPr>
          <w:sz w:val="18"/>
          <w:szCs w:val="18"/>
          <w:lang w:val="nl-NL"/>
        </w:rPr>
        <w:br/>
        <w:t>Met instemming van het bestuur van het Netwerk Huidtherapie stuur ik u deze enquête toe om data te verzamelen welk als leidraad dient bij het onderzoek.</w:t>
      </w:r>
      <w:r w:rsidRPr="000B166B">
        <w:rPr>
          <w:sz w:val="18"/>
          <w:szCs w:val="18"/>
          <w:lang w:val="nl-NL"/>
        </w:rPr>
        <w:br/>
        <w:t>Het onderzoek dient als nulmeting van de toepassing van de huidtherapeutische vaardigheden aan patiënten met huidgerelateerde klachten ten gevolge van brandwonden en beoogt het signaleren van mogelijke verbeterpunten.</w:t>
      </w:r>
      <w:r w:rsidRPr="000B166B">
        <w:rPr>
          <w:sz w:val="18"/>
          <w:szCs w:val="18"/>
          <w:lang w:val="nl-NL"/>
        </w:rPr>
        <w:br/>
      </w:r>
      <w:r w:rsidRPr="000B166B">
        <w:rPr>
          <w:sz w:val="18"/>
          <w:szCs w:val="18"/>
          <w:lang w:val="nl-NL"/>
        </w:rPr>
        <w:br/>
        <w:t>De enquête bevat 34 vragen. Zou u deze zo volledig mogelijk willen invullen?</w:t>
      </w:r>
      <w:r w:rsidRPr="000B166B">
        <w:rPr>
          <w:sz w:val="18"/>
          <w:szCs w:val="18"/>
          <w:lang w:val="nl-NL"/>
        </w:rPr>
        <w:br/>
        <w:t>Het invullen van de enquête duurt hooguit 15 minuten en deze wordt geheel anoniem afgenomen.</w:t>
      </w:r>
      <w:r w:rsidRPr="000B166B">
        <w:rPr>
          <w:sz w:val="18"/>
          <w:szCs w:val="18"/>
          <w:lang w:val="nl-NL"/>
        </w:rPr>
        <w:br/>
        <w:t>Verkregen data wordt gebruikt bij het in kaart brengen van de huidige situatie van het Netwerk Huidtherapie, niet voor andere doeleinden.</w:t>
      </w:r>
      <w:r w:rsidRPr="000B166B">
        <w:rPr>
          <w:sz w:val="18"/>
          <w:szCs w:val="18"/>
          <w:lang w:val="nl-NL"/>
        </w:rPr>
        <w:br/>
      </w:r>
      <w:r w:rsidRPr="000B166B">
        <w:rPr>
          <w:sz w:val="18"/>
          <w:szCs w:val="18"/>
          <w:lang w:val="nl-NL"/>
        </w:rPr>
        <w:br/>
        <w:t>Zou u de enquête voor maandag 17 maart 2014 willen invullen?</w:t>
      </w:r>
      <w:r w:rsidRPr="000B166B">
        <w:rPr>
          <w:sz w:val="18"/>
          <w:szCs w:val="18"/>
          <w:lang w:val="nl-NL"/>
        </w:rPr>
        <w:br/>
        <w:t>Hartelijk dank voor uw medewerking.</w:t>
      </w:r>
    </w:p>
    <w:p w:rsidR="00E2685D" w:rsidRPr="000B166B" w:rsidRDefault="00E2685D" w:rsidP="00E2685D">
      <w:pPr>
        <w:pStyle w:val="Geenafstand"/>
        <w:rPr>
          <w:sz w:val="18"/>
          <w:szCs w:val="18"/>
          <w:lang w:val="nl-NL"/>
        </w:rPr>
      </w:pPr>
      <w:r w:rsidRPr="000B166B">
        <w:rPr>
          <w:sz w:val="18"/>
          <w:szCs w:val="18"/>
          <w:lang w:val="nl-NL"/>
        </w:rPr>
        <w:br/>
      </w:r>
    </w:p>
    <w:p w:rsidR="00E2685D" w:rsidRPr="000B166B" w:rsidRDefault="00E2685D" w:rsidP="00E2685D">
      <w:pPr>
        <w:pStyle w:val="Geenafstand"/>
        <w:rPr>
          <w:sz w:val="18"/>
          <w:szCs w:val="18"/>
          <w:lang w:val="nl-NL"/>
        </w:rPr>
      </w:pPr>
      <w:r w:rsidRPr="000B166B">
        <w:rPr>
          <w:b/>
          <w:bCs/>
          <w:sz w:val="18"/>
          <w:szCs w:val="18"/>
          <w:lang w:val="nl-NL"/>
        </w:rPr>
        <w:t>Bent u full- of parttime werkzaam als huidtherapeut?</w:t>
      </w:r>
      <w:r w:rsidRPr="000B166B">
        <w:rPr>
          <w:sz w:val="18"/>
          <w:szCs w:val="18"/>
          <w:lang w:val="nl-NL"/>
        </w:rPr>
        <w:t xml:space="preserve">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2"/>
              </w:numPr>
              <w:rPr>
                <w:sz w:val="18"/>
                <w:szCs w:val="18"/>
              </w:rPr>
            </w:pPr>
            <w:r w:rsidRPr="000B166B">
              <w:rPr>
                <w:sz w:val="18"/>
                <w:szCs w:val="18"/>
              </w:rPr>
              <w:t xml:space="preserve">Fulltime </w:t>
            </w:r>
          </w:p>
          <w:p w:rsidR="00E2685D" w:rsidRPr="000B166B" w:rsidRDefault="00E2685D" w:rsidP="001B08AF">
            <w:pPr>
              <w:pStyle w:val="Geenafstand"/>
              <w:numPr>
                <w:ilvl w:val="0"/>
                <w:numId w:val="2"/>
              </w:numPr>
              <w:rPr>
                <w:sz w:val="18"/>
                <w:szCs w:val="18"/>
              </w:rPr>
            </w:pPr>
            <w:r w:rsidRPr="000B166B">
              <w:rPr>
                <w:sz w:val="18"/>
                <w:szCs w:val="18"/>
              </w:rPr>
              <w:t xml:space="preserve">Part-time </w:t>
            </w:r>
          </w:p>
        </w:tc>
      </w:tr>
    </w:tbl>
    <w:p w:rsidR="00E2685D" w:rsidRPr="000B166B" w:rsidRDefault="00E2685D" w:rsidP="00E2685D">
      <w:pPr>
        <w:pStyle w:val="Geenafstand"/>
        <w:rPr>
          <w:sz w:val="18"/>
          <w:szCs w:val="18"/>
          <w:lang w:val="nl-NL"/>
        </w:rPr>
      </w:pPr>
      <w:r w:rsidRPr="000B166B">
        <w:rPr>
          <w:sz w:val="18"/>
          <w:szCs w:val="18"/>
          <w:lang w:val="nl-NL"/>
        </w:rPr>
        <w:br/>
        <w:t> </w:t>
      </w:r>
      <w:r w:rsidRPr="000B166B">
        <w:rPr>
          <w:b/>
          <w:bCs/>
          <w:sz w:val="18"/>
          <w:szCs w:val="18"/>
          <w:lang w:val="nl-NL"/>
        </w:rPr>
        <w:t>Bent u zelfstandig of in loondienst werkzaam als huidtherapeut?</w:t>
      </w:r>
      <w:r w:rsidRPr="000B166B">
        <w:rPr>
          <w:sz w:val="18"/>
          <w:szCs w:val="18"/>
          <w:lang w:val="nl-NL"/>
        </w:rPr>
        <w:t xml:space="preserve">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3"/>
              </w:numPr>
              <w:rPr>
                <w:sz w:val="18"/>
                <w:szCs w:val="18"/>
              </w:rPr>
            </w:pPr>
            <w:r w:rsidRPr="000B166B">
              <w:rPr>
                <w:sz w:val="18"/>
                <w:szCs w:val="18"/>
              </w:rPr>
              <w:t xml:space="preserve">Zelfstandig </w:t>
            </w:r>
          </w:p>
          <w:p w:rsidR="00E2685D" w:rsidRPr="000B166B" w:rsidRDefault="00E2685D" w:rsidP="001B08AF">
            <w:pPr>
              <w:pStyle w:val="Geenafstand"/>
              <w:numPr>
                <w:ilvl w:val="0"/>
                <w:numId w:val="3"/>
              </w:numPr>
              <w:rPr>
                <w:sz w:val="18"/>
                <w:szCs w:val="18"/>
              </w:rPr>
            </w:pPr>
            <w:r w:rsidRPr="000B166B">
              <w:rPr>
                <w:sz w:val="18"/>
                <w:szCs w:val="18"/>
              </w:rPr>
              <w:t xml:space="preserve">Loondienst </w:t>
            </w:r>
          </w:p>
        </w:tc>
      </w:tr>
    </w:tbl>
    <w:p w:rsidR="00E2685D" w:rsidRPr="000B166B" w:rsidRDefault="00E2685D" w:rsidP="00E2685D">
      <w:pPr>
        <w:pStyle w:val="Geenafstand"/>
        <w:rPr>
          <w:sz w:val="18"/>
          <w:szCs w:val="18"/>
        </w:rPr>
      </w:pPr>
      <w:r w:rsidRPr="000B166B">
        <w:rPr>
          <w:sz w:val="18"/>
          <w:szCs w:val="18"/>
          <w:lang w:val="nl-NL"/>
        </w:rPr>
        <w:br/>
        <w:t> </w:t>
      </w:r>
      <w:r w:rsidRPr="000B166B">
        <w:rPr>
          <w:b/>
          <w:bCs/>
          <w:sz w:val="18"/>
          <w:szCs w:val="18"/>
          <w:lang w:val="nl-NL"/>
        </w:rPr>
        <w:t>In welke provincie bent u werkzaam als huidtherapeut van het Netwerk Huidtherapie?</w:t>
      </w:r>
      <w:r w:rsidRPr="000B166B">
        <w:rPr>
          <w:sz w:val="18"/>
          <w:szCs w:val="18"/>
          <w:lang w:val="nl-NL"/>
        </w:rPr>
        <w:br/>
      </w:r>
      <w:r w:rsidRPr="000B166B">
        <w:rPr>
          <w:sz w:val="18"/>
          <w:szCs w:val="18"/>
        </w:rPr>
        <w:t xml:space="preserve">Meerdere antwoorden zijn mogelijk. </w:t>
      </w:r>
    </w:p>
    <w:p w:rsidR="00E2685D" w:rsidRPr="000B166B" w:rsidRDefault="00E2685D" w:rsidP="00E2685D">
      <w:pPr>
        <w:pStyle w:val="Geenafstand"/>
        <w:rPr>
          <w:sz w:val="18"/>
          <w:szCs w:val="18"/>
        </w:rPr>
        <w:sectPr w:rsidR="00E2685D" w:rsidRPr="000B166B">
          <w:headerReference w:type="default" r:id="rId30"/>
          <w:footerReference w:type="default" r:id="rId31"/>
          <w:type w:val="continuous"/>
          <w:pgSz w:w="11907" w:h="16839"/>
          <w:pgMar w:top="1440" w:right="1440" w:bottom="1440" w:left="1440" w:header="0" w:footer="340" w:gutter="0"/>
          <w:cols w:space="708"/>
          <w:titlePg/>
          <w:docGrid w:linePitch="360"/>
        </w:sectPr>
      </w:pP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4"/>
              </w:numPr>
              <w:rPr>
                <w:sz w:val="18"/>
                <w:szCs w:val="18"/>
                <w:lang w:val="nl-NL"/>
              </w:rPr>
            </w:pPr>
            <w:r w:rsidRPr="000B166B">
              <w:rPr>
                <w:sz w:val="18"/>
                <w:szCs w:val="18"/>
                <w:lang w:val="nl-NL"/>
              </w:rPr>
              <w:lastRenderedPageBreak/>
              <w:t>Noord Holland</w:t>
            </w:r>
          </w:p>
          <w:p w:rsidR="00E2685D" w:rsidRPr="000B166B" w:rsidRDefault="00E2685D" w:rsidP="001B08AF">
            <w:pPr>
              <w:pStyle w:val="Geenafstand"/>
              <w:numPr>
                <w:ilvl w:val="0"/>
                <w:numId w:val="4"/>
              </w:numPr>
              <w:rPr>
                <w:sz w:val="18"/>
                <w:szCs w:val="18"/>
                <w:lang w:val="nl-NL"/>
              </w:rPr>
            </w:pPr>
            <w:r w:rsidRPr="000B166B">
              <w:rPr>
                <w:sz w:val="18"/>
                <w:szCs w:val="18"/>
                <w:lang w:val="nl-NL"/>
              </w:rPr>
              <w:t xml:space="preserve">Zuid Holland </w:t>
            </w:r>
          </w:p>
          <w:p w:rsidR="00E2685D" w:rsidRPr="000B166B" w:rsidRDefault="00E2685D" w:rsidP="001B08AF">
            <w:pPr>
              <w:pStyle w:val="Geenafstand"/>
              <w:numPr>
                <w:ilvl w:val="0"/>
                <w:numId w:val="4"/>
              </w:numPr>
              <w:rPr>
                <w:sz w:val="18"/>
                <w:szCs w:val="18"/>
                <w:lang w:val="nl-NL"/>
              </w:rPr>
            </w:pPr>
            <w:r w:rsidRPr="000B166B">
              <w:rPr>
                <w:sz w:val="18"/>
                <w:szCs w:val="18"/>
                <w:lang w:val="nl-NL"/>
              </w:rPr>
              <w:t xml:space="preserve">Zeeland </w:t>
            </w:r>
          </w:p>
          <w:p w:rsidR="00E2685D" w:rsidRPr="000B166B" w:rsidRDefault="00E2685D" w:rsidP="001B08AF">
            <w:pPr>
              <w:pStyle w:val="Geenafstand"/>
              <w:numPr>
                <w:ilvl w:val="0"/>
                <w:numId w:val="4"/>
              </w:numPr>
              <w:rPr>
                <w:sz w:val="18"/>
                <w:szCs w:val="18"/>
                <w:lang w:val="nl-NL"/>
              </w:rPr>
            </w:pPr>
            <w:r w:rsidRPr="000B166B">
              <w:rPr>
                <w:sz w:val="18"/>
                <w:szCs w:val="18"/>
                <w:lang w:val="nl-NL"/>
              </w:rPr>
              <w:t xml:space="preserve">Utrecht </w:t>
            </w:r>
          </w:p>
          <w:p w:rsidR="00E2685D" w:rsidRPr="000B166B" w:rsidRDefault="00E2685D" w:rsidP="001B08AF">
            <w:pPr>
              <w:pStyle w:val="Geenafstand"/>
              <w:numPr>
                <w:ilvl w:val="0"/>
                <w:numId w:val="4"/>
              </w:numPr>
              <w:rPr>
                <w:sz w:val="18"/>
                <w:szCs w:val="18"/>
                <w:lang w:val="nl-NL"/>
              </w:rPr>
            </w:pPr>
            <w:r w:rsidRPr="000B166B">
              <w:rPr>
                <w:sz w:val="18"/>
                <w:szCs w:val="18"/>
                <w:lang w:val="nl-NL"/>
              </w:rPr>
              <w:t xml:space="preserve">Noord Brabant </w:t>
            </w:r>
          </w:p>
          <w:p w:rsidR="00E2685D" w:rsidRPr="000B166B" w:rsidRDefault="00E2685D" w:rsidP="001B08AF">
            <w:pPr>
              <w:pStyle w:val="Geenafstand"/>
              <w:numPr>
                <w:ilvl w:val="0"/>
                <w:numId w:val="4"/>
              </w:numPr>
              <w:rPr>
                <w:sz w:val="18"/>
                <w:szCs w:val="18"/>
                <w:lang w:val="nl-NL"/>
              </w:rPr>
            </w:pPr>
            <w:r w:rsidRPr="000B166B">
              <w:rPr>
                <w:sz w:val="18"/>
                <w:szCs w:val="18"/>
                <w:lang w:val="nl-NL"/>
              </w:rPr>
              <w:t xml:space="preserve">Limburg </w:t>
            </w:r>
          </w:p>
          <w:p w:rsidR="00E2685D" w:rsidRPr="000B166B" w:rsidRDefault="00E2685D" w:rsidP="001B08AF">
            <w:pPr>
              <w:pStyle w:val="Geenafstand"/>
              <w:numPr>
                <w:ilvl w:val="0"/>
                <w:numId w:val="4"/>
              </w:numPr>
              <w:rPr>
                <w:sz w:val="18"/>
                <w:szCs w:val="18"/>
                <w:lang w:val="nl-NL"/>
              </w:rPr>
            </w:pPr>
            <w:r w:rsidRPr="000B166B">
              <w:rPr>
                <w:sz w:val="18"/>
                <w:szCs w:val="18"/>
                <w:lang w:val="nl-NL"/>
              </w:rPr>
              <w:t xml:space="preserve">Friesland </w:t>
            </w:r>
          </w:p>
          <w:p w:rsidR="00E2685D" w:rsidRPr="000B166B" w:rsidRDefault="00E2685D" w:rsidP="001B08AF">
            <w:pPr>
              <w:pStyle w:val="Geenafstand"/>
              <w:numPr>
                <w:ilvl w:val="0"/>
                <w:numId w:val="4"/>
              </w:numPr>
              <w:rPr>
                <w:sz w:val="18"/>
                <w:szCs w:val="18"/>
                <w:lang w:val="nl-NL"/>
              </w:rPr>
            </w:pPr>
            <w:r w:rsidRPr="000B166B">
              <w:rPr>
                <w:sz w:val="18"/>
                <w:szCs w:val="18"/>
                <w:lang w:val="nl-NL"/>
              </w:rPr>
              <w:t xml:space="preserve">Groningen </w:t>
            </w:r>
          </w:p>
          <w:p w:rsidR="00E2685D" w:rsidRPr="000B166B" w:rsidRDefault="00E2685D" w:rsidP="001B08AF">
            <w:pPr>
              <w:pStyle w:val="Geenafstand"/>
              <w:numPr>
                <w:ilvl w:val="0"/>
                <w:numId w:val="4"/>
              </w:numPr>
              <w:rPr>
                <w:sz w:val="18"/>
                <w:szCs w:val="18"/>
                <w:lang w:val="nl-NL"/>
              </w:rPr>
            </w:pPr>
            <w:r w:rsidRPr="000B166B">
              <w:rPr>
                <w:sz w:val="18"/>
                <w:szCs w:val="18"/>
                <w:lang w:val="nl-NL"/>
              </w:rPr>
              <w:t xml:space="preserve">Flevoland </w:t>
            </w:r>
          </w:p>
          <w:p w:rsidR="00E2685D" w:rsidRPr="000B166B" w:rsidRDefault="00E2685D" w:rsidP="001B08AF">
            <w:pPr>
              <w:pStyle w:val="Geenafstand"/>
              <w:numPr>
                <w:ilvl w:val="0"/>
                <w:numId w:val="4"/>
              </w:numPr>
              <w:rPr>
                <w:sz w:val="18"/>
                <w:szCs w:val="18"/>
              </w:rPr>
            </w:pPr>
            <w:r w:rsidRPr="000B166B">
              <w:rPr>
                <w:sz w:val="18"/>
                <w:szCs w:val="18"/>
              </w:rPr>
              <w:t xml:space="preserve">Drenthe </w:t>
            </w:r>
          </w:p>
          <w:p w:rsidR="00E2685D" w:rsidRPr="000B166B" w:rsidRDefault="00E2685D" w:rsidP="001B08AF">
            <w:pPr>
              <w:pStyle w:val="Geenafstand"/>
              <w:numPr>
                <w:ilvl w:val="0"/>
                <w:numId w:val="4"/>
              </w:numPr>
              <w:rPr>
                <w:sz w:val="18"/>
                <w:szCs w:val="18"/>
              </w:rPr>
            </w:pPr>
            <w:r w:rsidRPr="000B166B">
              <w:rPr>
                <w:sz w:val="18"/>
                <w:szCs w:val="18"/>
              </w:rPr>
              <w:t xml:space="preserve">Overijssel </w:t>
            </w:r>
          </w:p>
          <w:p w:rsidR="00E2685D" w:rsidRPr="000B166B" w:rsidRDefault="00E2685D" w:rsidP="001B08AF">
            <w:pPr>
              <w:pStyle w:val="Geenafstand"/>
              <w:numPr>
                <w:ilvl w:val="0"/>
                <w:numId w:val="4"/>
              </w:numPr>
              <w:rPr>
                <w:sz w:val="18"/>
                <w:szCs w:val="18"/>
              </w:rPr>
            </w:pPr>
            <w:r w:rsidRPr="000B166B">
              <w:rPr>
                <w:sz w:val="18"/>
                <w:szCs w:val="18"/>
              </w:rPr>
              <w:t xml:space="preserve">Gelderland </w:t>
            </w:r>
          </w:p>
        </w:tc>
      </w:tr>
    </w:tbl>
    <w:p w:rsidR="00E2685D" w:rsidRPr="000B166B" w:rsidRDefault="00E2685D" w:rsidP="00E2685D">
      <w:pPr>
        <w:pStyle w:val="Geenafstand"/>
        <w:rPr>
          <w:sz w:val="18"/>
          <w:szCs w:val="18"/>
        </w:rPr>
        <w:sectPr w:rsidR="00E2685D" w:rsidRPr="000B166B">
          <w:type w:val="continuous"/>
          <w:pgSz w:w="11907" w:h="16839"/>
          <w:pgMar w:top="1440" w:right="1440" w:bottom="1440" w:left="1440" w:header="0" w:footer="340" w:gutter="0"/>
          <w:cols w:num="2" w:space="708"/>
          <w:titlePg/>
          <w:docGrid w:linePitch="360"/>
        </w:sectPr>
      </w:pPr>
    </w:p>
    <w:p w:rsidR="00E2685D" w:rsidRPr="000B166B" w:rsidRDefault="00E2685D" w:rsidP="00E2685D">
      <w:pPr>
        <w:pStyle w:val="Geenafstand"/>
        <w:rPr>
          <w:sz w:val="18"/>
          <w:szCs w:val="18"/>
          <w:lang w:val="nl-NL"/>
        </w:rPr>
      </w:pPr>
      <w:r w:rsidRPr="000B166B">
        <w:rPr>
          <w:sz w:val="18"/>
          <w:szCs w:val="18"/>
          <w:lang w:val="nl-NL"/>
        </w:rPr>
        <w:lastRenderedPageBreak/>
        <w:br/>
      </w:r>
      <w:r w:rsidRPr="000B166B">
        <w:rPr>
          <w:b/>
          <w:bCs/>
          <w:sz w:val="18"/>
          <w:szCs w:val="18"/>
          <w:lang w:val="nl-NL"/>
        </w:rPr>
        <w:t>Hoe vinden patiënten met huidgerelateerde klachten ten gevolge van brandwonden hun weg naar uw huidtherapeutische praktijk?</w:t>
      </w:r>
      <w:r w:rsidRPr="000B166B">
        <w:rPr>
          <w:sz w:val="18"/>
          <w:szCs w:val="18"/>
          <w:lang w:val="nl-NL"/>
        </w:rPr>
        <w:br/>
        <w:t xml:space="preserve">Meerdere antwoorden zijn mogelijk.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5"/>
              </w:numPr>
              <w:rPr>
                <w:sz w:val="18"/>
                <w:szCs w:val="18"/>
                <w:lang w:val="nl-NL"/>
              </w:rPr>
            </w:pPr>
            <w:r w:rsidRPr="000B166B">
              <w:rPr>
                <w:sz w:val="18"/>
                <w:szCs w:val="18"/>
                <w:lang w:val="nl-NL"/>
              </w:rPr>
              <w:t xml:space="preserve">Doorverwijzing van de huisarts </w:t>
            </w:r>
          </w:p>
          <w:p w:rsidR="00E2685D" w:rsidRPr="000B166B" w:rsidRDefault="00E2685D" w:rsidP="001B08AF">
            <w:pPr>
              <w:pStyle w:val="Geenafstand"/>
              <w:numPr>
                <w:ilvl w:val="0"/>
                <w:numId w:val="5"/>
              </w:numPr>
              <w:rPr>
                <w:sz w:val="18"/>
                <w:szCs w:val="18"/>
                <w:lang w:val="nl-NL"/>
              </w:rPr>
            </w:pPr>
            <w:r w:rsidRPr="000B166B">
              <w:rPr>
                <w:sz w:val="18"/>
                <w:szCs w:val="18"/>
                <w:lang w:val="nl-NL"/>
              </w:rPr>
              <w:t xml:space="preserve">Doorverwijzing van de dermatoloog </w:t>
            </w:r>
          </w:p>
          <w:p w:rsidR="00E2685D" w:rsidRPr="000B166B" w:rsidRDefault="00E2685D" w:rsidP="001B08AF">
            <w:pPr>
              <w:pStyle w:val="Geenafstand"/>
              <w:numPr>
                <w:ilvl w:val="0"/>
                <w:numId w:val="5"/>
              </w:numPr>
              <w:rPr>
                <w:sz w:val="18"/>
                <w:szCs w:val="18"/>
                <w:lang w:val="nl-NL"/>
              </w:rPr>
            </w:pPr>
            <w:r w:rsidRPr="000B166B">
              <w:rPr>
                <w:sz w:val="18"/>
                <w:szCs w:val="18"/>
                <w:lang w:val="nl-NL"/>
              </w:rPr>
              <w:t xml:space="preserve">Doorverwijzing van de plastisch chirurg </w:t>
            </w:r>
          </w:p>
          <w:p w:rsidR="00E2685D" w:rsidRPr="000B166B" w:rsidRDefault="00E2685D" w:rsidP="001B08AF">
            <w:pPr>
              <w:pStyle w:val="Geenafstand"/>
              <w:numPr>
                <w:ilvl w:val="0"/>
                <w:numId w:val="5"/>
              </w:numPr>
              <w:rPr>
                <w:sz w:val="18"/>
                <w:szCs w:val="18"/>
                <w:lang w:val="nl-NL"/>
              </w:rPr>
            </w:pPr>
            <w:r w:rsidRPr="000B166B">
              <w:rPr>
                <w:sz w:val="18"/>
                <w:szCs w:val="18"/>
                <w:lang w:val="nl-NL"/>
              </w:rPr>
              <w:t xml:space="preserve">Doorverwijzing vanuit één van de brandwondencentra </w:t>
            </w:r>
          </w:p>
          <w:p w:rsidR="00E2685D" w:rsidRPr="000B166B" w:rsidRDefault="00E2685D" w:rsidP="001B08AF">
            <w:pPr>
              <w:pStyle w:val="Geenafstand"/>
              <w:numPr>
                <w:ilvl w:val="0"/>
                <w:numId w:val="5"/>
              </w:numPr>
              <w:rPr>
                <w:sz w:val="18"/>
                <w:szCs w:val="18"/>
                <w:lang w:val="nl-NL"/>
              </w:rPr>
            </w:pPr>
            <w:r w:rsidRPr="000B166B">
              <w:rPr>
                <w:sz w:val="18"/>
                <w:szCs w:val="18"/>
                <w:lang w:val="nl-NL"/>
              </w:rPr>
              <w:t xml:space="preserve">Zonder doorverwijzing </w:t>
            </w:r>
          </w:p>
          <w:p w:rsidR="00E2685D" w:rsidRPr="000B166B" w:rsidRDefault="00E2685D" w:rsidP="001B08AF">
            <w:pPr>
              <w:pStyle w:val="Geenafstand"/>
              <w:numPr>
                <w:ilvl w:val="0"/>
                <w:numId w:val="5"/>
              </w:numPr>
              <w:rPr>
                <w:sz w:val="18"/>
                <w:szCs w:val="18"/>
                <w:lang w:val="nl-NL"/>
              </w:rPr>
            </w:pPr>
            <w:r w:rsidRPr="000B166B">
              <w:rPr>
                <w:sz w:val="18"/>
                <w:szCs w:val="18"/>
                <w:lang w:val="nl-NL"/>
              </w:rPr>
              <w:t xml:space="preserve">Via de patiëntenvereniging Mensen met Brandwonden </w:t>
            </w:r>
          </w:p>
          <w:p w:rsidR="00E2685D" w:rsidRPr="000B166B" w:rsidRDefault="00E2685D" w:rsidP="001B08AF">
            <w:pPr>
              <w:pStyle w:val="Geenafstand"/>
              <w:numPr>
                <w:ilvl w:val="0"/>
                <w:numId w:val="5"/>
              </w:numPr>
              <w:rPr>
                <w:sz w:val="18"/>
                <w:szCs w:val="18"/>
              </w:rPr>
            </w:pPr>
            <w:r w:rsidRPr="000B166B">
              <w:rPr>
                <w:sz w:val="18"/>
                <w:szCs w:val="18"/>
              </w:rPr>
              <w:t xml:space="preserve">Anders, namelijk </w:t>
            </w:r>
          </w:p>
        </w:tc>
      </w:tr>
    </w:tbl>
    <w:p w:rsidR="00E2685D" w:rsidRPr="000B166B" w:rsidRDefault="00E2685D" w:rsidP="00E2685D">
      <w:pPr>
        <w:pStyle w:val="Geenafstand"/>
        <w:rPr>
          <w:sz w:val="18"/>
          <w:szCs w:val="18"/>
        </w:rPr>
      </w:pPr>
    </w:p>
    <w:p w:rsidR="00E2685D" w:rsidRPr="000B166B" w:rsidRDefault="00E2685D" w:rsidP="00E2685D">
      <w:pPr>
        <w:pStyle w:val="Geenafstand"/>
        <w:rPr>
          <w:sz w:val="18"/>
          <w:szCs w:val="18"/>
          <w:lang w:val="nl-NL"/>
        </w:rPr>
      </w:pPr>
      <w:r w:rsidRPr="000B166B">
        <w:rPr>
          <w:b/>
          <w:bCs/>
          <w:sz w:val="18"/>
          <w:szCs w:val="18"/>
          <w:lang w:val="nl-NL"/>
        </w:rPr>
        <w:t>Heeft u als huidtherapeut acties ondernomen om uw deskundigheid op het gebied van brandwonden onder aandacht te brengen onder (para)medici?</w:t>
      </w:r>
      <w:r w:rsidRPr="000B166B">
        <w:rPr>
          <w:sz w:val="18"/>
          <w:szCs w:val="18"/>
          <w:lang w:val="nl-NL"/>
        </w:rPr>
        <w:t xml:space="preserve">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7C60A7" w:rsidTr="009B1810">
        <w:trPr>
          <w:tblCellSpacing w:w="15" w:type="dxa"/>
        </w:trPr>
        <w:tc>
          <w:tcPr>
            <w:tcW w:w="9840" w:type="dxa"/>
          </w:tcPr>
          <w:p w:rsidR="00E2685D" w:rsidRPr="000B166B" w:rsidRDefault="00E2685D" w:rsidP="001B08AF">
            <w:pPr>
              <w:pStyle w:val="Geenafstand"/>
              <w:numPr>
                <w:ilvl w:val="0"/>
                <w:numId w:val="6"/>
              </w:numPr>
              <w:rPr>
                <w:sz w:val="18"/>
                <w:szCs w:val="18"/>
                <w:lang w:val="nl-NL"/>
              </w:rPr>
            </w:pPr>
            <w:r w:rsidRPr="000B166B">
              <w:rPr>
                <w:sz w:val="18"/>
                <w:szCs w:val="18"/>
                <w:lang w:val="nl-NL"/>
              </w:rPr>
              <w:t xml:space="preserve">Ja </w:t>
            </w:r>
          </w:p>
          <w:p w:rsidR="00E2685D" w:rsidRPr="000B166B" w:rsidRDefault="00E2685D" w:rsidP="001B08AF">
            <w:pPr>
              <w:pStyle w:val="Geenafstand"/>
              <w:numPr>
                <w:ilvl w:val="0"/>
                <w:numId w:val="6"/>
              </w:numPr>
              <w:rPr>
                <w:sz w:val="18"/>
                <w:szCs w:val="18"/>
                <w:lang w:val="nl-NL"/>
              </w:rPr>
            </w:pPr>
            <w:r w:rsidRPr="000B166B">
              <w:rPr>
                <w:sz w:val="18"/>
                <w:szCs w:val="18"/>
                <w:lang w:val="nl-NL"/>
              </w:rPr>
              <w:t xml:space="preserve">Nee (ga verder naar vraag 9) </w:t>
            </w:r>
          </w:p>
        </w:tc>
      </w:tr>
    </w:tbl>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r w:rsidRPr="000B166B">
        <w:rPr>
          <w:sz w:val="18"/>
          <w:szCs w:val="18"/>
          <w:lang w:val="nl-NL"/>
        </w:rPr>
        <w:lastRenderedPageBreak/>
        <w:t> </w:t>
      </w:r>
      <w:r w:rsidRPr="000B166B">
        <w:rPr>
          <w:b/>
          <w:bCs/>
          <w:sz w:val="18"/>
          <w:szCs w:val="18"/>
          <w:lang w:val="nl-NL"/>
        </w:rPr>
        <w:t>Bij welke (para)medici heeft u uw deskundigheid onder aandacht gebracht?</w:t>
      </w:r>
      <w:r w:rsidRPr="000B166B">
        <w:rPr>
          <w:sz w:val="18"/>
          <w:szCs w:val="18"/>
          <w:lang w:val="nl-NL"/>
        </w:rPr>
        <w:t xml:space="preserve">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7"/>
              </w:numPr>
              <w:rPr>
                <w:sz w:val="18"/>
                <w:szCs w:val="18"/>
                <w:lang w:val="nl-NL"/>
              </w:rPr>
            </w:pPr>
            <w:r w:rsidRPr="000B166B">
              <w:rPr>
                <w:sz w:val="18"/>
                <w:szCs w:val="18"/>
                <w:lang w:val="nl-NL"/>
              </w:rPr>
              <w:t xml:space="preserve">Huisarts(en) </w:t>
            </w:r>
          </w:p>
          <w:p w:rsidR="00E2685D" w:rsidRPr="000B166B" w:rsidRDefault="00E2685D" w:rsidP="001B08AF">
            <w:pPr>
              <w:pStyle w:val="Geenafstand"/>
              <w:numPr>
                <w:ilvl w:val="0"/>
                <w:numId w:val="7"/>
              </w:numPr>
              <w:rPr>
                <w:sz w:val="18"/>
                <w:szCs w:val="18"/>
                <w:lang w:val="nl-NL"/>
              </w:rPr>
            </w:pPr>
            <w:r w:rsidRPr="000B166B">
              <w:rPr>
                <w:sz w:val="18"/>
                <w:szCs w:val="18"/>
                <w:lang w:val="nl-NL"/>
              </w:rPr>
              <w:t xml:space="preserve">Plastisch chirurg(en) </w:t>
            </w:r>
          </w:p>
          <w:p w:rsidR="00E2685D" w:rsidRPr="000B166B" w:rsidRDefault="00E2685D" w:rsidP="001B08AF">
            <w:pPr>
              <w:pStyle w:val="Geenafstand"/>
              <w:numPr>
                <w:ilvl w:val="0"/>
                <w:numId w:val="7"/>
              </w:numPr>
              <w:rPr>
                <w:sz w:val="18"/>
                <w:szCs w:val="18"/>
                <w:lang w:val="nl-NL"/>
              </w:rPr>
            </w:pPr>
            <w:r w:rsidRPr="000B166B">
              <w:rPr>
                <w:sz w:val="18"/>
                <w:szCs w:val="18"/>
                <w:lang w:val="nl-NL"/>
              </w:rPr>
              <w:t xml:space="preserve">Dermatoloog(dermatologen) </w:t>
            </w:r>
          </w:p>
          <w:p w:rsidR="00E2685D" w:rsidRPr="000B166B" w:rsidRDefault="00E2685D" w:rsidP="001B08AF">
            <w:pPr>
              <w:pStyle w:val="Geenafstand"/>
              <w:numPr>
                <w:ilvl w:val="0"/>
                <w:numId w:val="7"/>
              </w:numPr>
              <w:rPr>
                <w:sz w:val="18"/>
                <w:szCs w:val="18"/>
                <w:lang w:val="nl-NL"/>
              </w:rPr>
            </w:pPr>
            <w:r w:rsidRPr="000B166B">
              <w:rPr>
                <w:sz w:val="18"/>
                <w:szCs w:val="18"/>
                <w:lang w:val="nl-NL"/>
              </w:rPr>
              <w:t xml:space="preserve">Fysiotherapeut(en) </w:t>
            </w:r>
          </w:p>
          <w:p w:rsidR="00E2685D" w:rsidRPr="000B166B" w:rsidRDefault="00E2685D" w:rsidP="001B08AF">
            <w:pPr>
              <w:pStyle w:val="Geenafstand"/>
              <w:numPr>
                <w:ilvl w:val="0"/>
                <w:numId w:val="7"/>
              </w:numPr>
              <w:rPr>
                <w:sz w:val="18"/>
                <w:szCs w:val="18"/>
                <w:lang w:val="nl-NL"/>
              </w:rPr>
            </w:pPr>
            <w:r w:rsidRPr="000B166B">
              <w:rPr>
                <w:sz w:val="18"/>
                <w:szCs w:val="18"/>
                <w:lang w:val="nl-NL"/>
              </w:rPr>
              <w:t>Anders, namelijk  </w:t>
            </w:r>
            <w:r>
              <w:rPr>
                <w:noProof/>
                <w:sz w:val="18"/>
                <w:szCs w:val="18"/>
              </w:rPr>
              <w:drawing>
                <wp:inline distT="0" distB="0" distL="0" distR="0">
                  <wp:extent cx="905510" cy="215900"/>
                  <wp:effectExtent l="19050" t="0" r="889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tc>
      </w:tr>
    </w:tbl>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r w:rsidRPr="000B166B">
        <w:rPr>
          <w:sz w:val="18"/>
          <w:szCs w:val="18"/>
          <w:lang w:val="nl-NL"/>
        </w:rPr>
        <w:br/>
        <w:t> </w:t>
      </w:r>
      <w:r w:rsidRPr="000B166B">
        <w:rPr>
          <w:b/>
          <w:bCs/>
          <w:sz w:val="18"/>
          <w:szCs w:val="18"/>
          <w:lang w:val="nl-NL"/>
        </w:rPr>
        <w:t>Via welke weg heeft u uw deskundigheid onder aandacht gebracht bij voorgaand genoemde (para)medici?</w:t>
      </w:r>
      <w:r w:rsidRPr="000B166B">
        <w:rPr>
          <w:sz w:val="18"/>
          <w:szCs w:val="18"/>
          <w:lang w:val="nl-NL"/>
        </w:rPr>
        <w:t xml:space="preserve">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8"/>
              </w:numPr>
              <w:rPr>
                <w:sz w:val="18"/>
                <w:szCs w:val="18"/>
                <w:lang w:val="nl-NL"/>
              </w:rPr>
            </w:pPr>
            <w:r w:rsidRPr="000B166B">
              <w:rPr>
                <w:sz w:val="18"/>
                <w:szCs w:val="18"/>
                <w:lang w:val="nl-NL"/>
              </w:rPr>
              <w:t xml:space="preserve">Persoonlijk contact </w:t>
            </w:r>
          </w:p>
          <w:p w:rsidR="00E2685D" w:rsidRPr="000B166B" w:rsidRDefault="00E2685D" w:rsidP="001B08AF">
            <w:pPr>
              <w:pStyle w:val="Geenafstand"/>
              <w:numPr>
                <w:ilvl w:val="0"/>
                <w:numId w:val="8"/>
              </w:numPr>
              <w:rPr>
                <w:sz w:val="18"/>
                <w:szCs w:val="18"/>
                <w:lang w:val="nl-NL"/>
              </w:rPr>
            </w:pPr>
            <w:r w:rsidRPr="000B166B">
              <w:rPr>
                <w:sz w:val="18"/>
                <w:szCs w:val="18"/>
                <w:lang w:val="nl-NL"/>
              </w:rPr>
              <w:t xml:space="preserve">Telefonisch contact </w:t>
            </w:r>
          </w:p>
          <w:p w:rsidR="00E2685D" w:rsidRPr="000B166B" w:rsidRDefault="00E2685D" w:rsidP="001B08AF">
            <w:pPr>
              <w:pStyle w:val="Geenafstand"/>
              <w:numPr>
                <w:ilvl w:val="0"/>
                <w:numId w:val="8"/>
              </w:numPr>
              <w:rPr>
                <w:sz w:val="18"/>
                <w:szCs w:val="18"/>
                <w:lang w:val="nl-NL"/>
              </w:rPr>
            </w:pPr>
            <w:r w:rsidRPr="000B166B">
              <w:rPr>
                <w:sz w:val="18"/>
                <w:szCs w:val="18"/>
                <w:lang w:val="nl-NL"/>
              </w:rPr>
              <w:t xml:space="preserve">Digitaal contact </w:t>
            </w:r>
          </w:p>
          <w:p w:rsidR="00E2685D" w:rsidRPr="000B166B" w:rsidRDefault="00E2685D" w:rsidP="001B08AF">
            <w:pPr>
              <w:pStyle w:val="Geenafstand"/>
              <w:numPr>
                <w:ilvl w:val="0"/>
                <w:numId w:val="8"/>
              </w:numPr>
              <w:rPr>
                <w:sz w:val="18"/>
                <w:szCs w:val="18"/>
                <w:lang w:val="nl-NL"/>
              </w:rPr>
            </w:pPr>
            <w:r w:rsidRPr="000B166B">
              <w:rPr>
                <w:sz w:val="18"/>
                <w:szCs w:val="18"/>
                <w:lang w:val="nl-NL"/>
              </w:rPr>
              <w:t xml:space="preserve">Schriftelijk contact </w:t>
            </w:r>
          </w:p>
          <w:p w:rsidR="00E2685D" w:rsidRPr="000B166B" w:rsidRDefault="00E2685D" w:rsidP="001B08AF">
            <w:pPr>
              <w:pStyle w:val="Geenafstand"/>
              <w:numPr>
                <w:ilvl w:val="0"/>
                <w:numId w:val="8"/>
              </w:numPr>
              <w:rPr>
                <w:sz w:val="18"/>
                <w:szCs w:val="18"/>
                <w:lang w:val="nl-NL"/>
              </w:rPr>
            </w:pPr>
            <w:r w:rsidRPr="000B166B">
              <w:rPr>
                <w:sz w:val="18"/>
                <w:szCs w:val="18"/>
                <w:lang w:val="nl-NL"/>
              </w:rPr>
              <w:t xml:space="preserve">Website promotie </w:t>
            </w:r>
          </w:p>
          <w:p w:rsidR="00E2685D" w:rsidRPr="000B166B" w:rsidRDefault="00E2685D" w:rsidP="001B08AF">
            <w:pPr>
              <w:pStyle w:val="Geenafstand"/>
              <w:numPr>
                <w:ilvl w:val="0"/>
                <w:numId w:val="8"/>
              </w:numPr>
              <w:rPr>
                <w:sz w:val="18"/>
                <w:szCs w:val="18"/>
                <w:lang w:val="nl-NL"/>
              </w:rPr>
            </w:pPr>
            <w:r w:rsidRPr="000B166B">
              <w:rPr>
                <w:sz w:val="18"/>
                <w:szCs w:val="18"/>
                <w:lang w:val="nl-NL"/>
              </w:rPr>
              <w:t xml:space="preserve">Aanwezigheid multidisciplinair overleg </w:t>
            </w:r>
          </w:p>
          <w:p w:rsidR="00E2685D" w:rsidRPr="000B166B" w:rsidRDefault="00E2685D" w:rsidP="001B08AF">
            <w:pPr>
              <w:pStyle w:val="Geenafstand"/>
              <w:numPr>
                <w:ilvl w:val="0"/>
                <w:numId w:val="8"/>
              </w:numPr>
              <w:rPr>
                <w:sz w:val="18"/>
                <w:szCs w:val="18"/>
                <w:lang w:val="nl-NL"/>
              </w:rPr>
            </w:pPr>
            <w:r w:rsidRPr="000B166B">
              <w:rPr>
                <w:sz w:val="18"/>
                <w:szCs w:val="18"/>
                <w:lang w:val="nl-NL"/>
              </w:rPr>
              <w:t xml:space="preserve">Flyers en folders </w:t>
            </w:r>
          </w:p>
          <w:p w:rsidR="00E2685D" w:rsidRPr="000B166B" w:rsidRDefault="00E2685D" w:rsidP="001B08AF">
            <w:pPr>
              <w:pStyle w:val="Geenafstand"/>
              <w:numPr>
                <w:ilvl w:val="0"/>
                <w:numId w:val="8"/>
              </w:numPr>
              <w:rPr>
                <w:sz w:val="18"/>
                <w:szCs w:val="18"/>
                <w:lang w:val="nl-NL"/>
              </w:rPr>
            </w:pPr>
            <w:r w:rsidRPr="000B166B">
              <w:rPr>
                <w:sz w:val="18"/>
                <w:szCs w:val="18"/>
                <w:lang w:val="nl-NL"/>
              </w:rPr>
              <w:t>Anders, namelijk  </w:t>
            </w:r>
            <w:r>
              <w:rPr>
                <w:noProof/>
                <w:sz w:val="18"/>
                <w:szCs w:val="18"/>
              </w:rPr>
              <w:drawing>
                <wp:inline distT="0" distB="0" distL="0" distR="0">
                  <wp:extent cx="905510" cy="215900"/>
                  <wp:effectExtent l="19050" t="0" r="889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tc>
      </w:tr>
    </w:tbl>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r w:rsidRPr="000B166B">
        <w:rPr>
          <w:b/>
          <w:bCs/>
          <w:sz w:val="18"/>
          <w:szCs w:val="18"/>
          <w:lang w:val="nl-NL"/>
        </w:rPr>
        <w:t>Hoe onderhoudt u uw contacten met (para)medici?</w:t>
      </w:r>
      <w:r w:rsidRPr="000B166B">
        <w:rPr>
          <w:sz w:val="18"/>
          <w:szCs w:val="18"/>
          <w:lang w:val="nl-NL"/>
        </w:rPr>
        <w:t xml:space="preserve">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9"/>
              </w:numPr>
              <w:rPr>
                <w:sz w:val="18"/>
                <w:szCs w:val="18"/>
                <w:lang w:val="nl-NL"/>
              </w:rPr>
            </w:pPr>
            <w:r w:rsidRPr="000B166B">
              <w:rPr>
                <w:sz w:val="18"/>
                <w:szCs w:val="18"/>
                <w:lang w:val="nl-NL"/>
              </w:rPr>
              <w:t xml:space="preserve">Persoonlijk </w:t>
            </w:r>
          </w:p>
          <w:p w:rsidR="00E2685D" w:rsidRPr="000B166B" w:rsidRDefault="00E2685D" w:rsidP="001B08AF">
            <w:pPr>
              <w:pStyle w:val="Geenafstand"/>
              <w:numPr>
                <w:ilvl w:val="0"/>
                <w:numId w:val="9"/>
              </w:numPr>
              <w:rPr>
                <w:sz w:val="18"/>
                <w:szCs w:val="18"/>
                <w:lang w:val="nl-NL"/>
              </w:rPr>
            </w:pPr>
            <w:r w:rsidRPr="000B166B">
              <w:rPr>
                <w:sz w:val="18"/>
                <w:szCs w:val="18"/>
                <w:lang w:val="nl-NL"/>
              </w:rPr>
              <w:t xml:space="preserve">Telefonisch </w:t>
            </w:r>
          </w:p>
          <w:p w:rsidR="00E2685D" w:rsidRPr="000B166B" w:rsidRDefault="00E2685D" w:rsidP="001B08AF">
            <w:pPr>
              <w:pStyle w:val="Geenafstand"/>
              <w:numPr>
                <w:ilvl w:val="0"/>
                <w:numId w:val="9"/>
              </w:numPr>
              <w:rPr>
                <w:sz w:val="18"/>
                <w:szCs w:val="18"/>
                <w:lang w:val="nl-NL"/>
              </w:rPr>
            </w:pPr>
            <w:r w:rsidRPr="000B166B">
              <w:rPr>
                <w:sz w:val="18"/>
                <w:szCs w:val="18"/>
                <w:lang w:val="nl-NL"/>
              </w:rPr>
              <w:t xml:space="preserve">Digitaal </w:t>
            </w:r>
          </w:p>
          <w:p w:rsidR="00E2685D" w:rsidRPr="000B166B" w:rsidRDefault="00E2685D" w:rsidP="001B08AF">
            <w:pPr>
              <w:pStyle w:val="Geenafstand"/>
              <w:numPr>
                <w:ilvl w:val="0"/>
                <w:numId w:val="9"/>
              </w:numPr>
              <w:rPr>
                <w:sz w:val="18"/>
                <w:szCs w:val="18"/>
                <w:lang w:val="nl-NL"/>
              </w:rPr>
            </w:pPr>
            <w:r w:rsidRPr="000B166B">
              <w:rPr>
                <w:sz w:val="18"/>
                <w:szCs w:val="18"/>
                <w:lang w:val="nl-NL"/>
              </w:rPr>
              <w:t xml:space="preserve">Multidisciplinair overleg </w:t>
            </w:r>
          </w:p>
          <w:p w:rsidR="00E2685D" w:rsidRPr="000B166B" w:rsidRDefault="00E2685D" w:rsidP="001B08AF">
            <w:pPr>
              <w:pStyle w:val="Geenafstand"/>
              <w:numPr>
                <w:ilvl w:val="0"/>
                <w:numId w:val="9"/>
              </w:numPr>
              <w:rPr>
                <w:sz w:val="18"/>
                <w:szCs w:val="18"/>
                <w:lang w:val="nl-NL"/>
              </w:rPr>
            </w:pPr>
            <w:r w:rsidRPr="000B166B">
              <w:rPr>
                <w:sz w:val="18"/>
                <w:szCs w:val="18"/>
                <w:lang w:val="nl-NL"/>
              </w:rPr>
              <w:t xml:space="preserve">Rapportage </w:t>
            </w:r>
          </w:p>
          <w:p w:rsidR="00E2685D" w:rsidRPr="000B166B" w:rsidRDefault="00E2685D" w:rsidP="001B08AF">
            <w:pPr>
              <w:pStyle w:val="Geenafstand"/>
              <w:numPr>
                <w:ilvl w:val="0"/>
                <w:numId w:val="9"/>
              </w:numPr>
              <w:rPr>
                <w:sz w:val="18"/>
                <w:szCs w:val="18"/>
                <w:lang w:val="nl-NL"/>
              </w:rPr>
            </w:pPr>
            <w:r w:rsidRPr="000B166B">
              <w:rPr>
                <w:sz w:val="18"/>
                <w:szCs w:val="18"/>
                <w:lang w:val="nl-NL"/>
              </w:rPr>
              <w:t>Anders, namelijk  </w:t>
            </w:r>
            <w:r>
              <w:rPr>
                <w:noProof/>
                <w:sz w:val="18"/>
                <w:szCs w:val="18"/>
              </w:rPr>
              <w:drawing>
                <wp:inline distT="0" distB="0" distL="0" distR="0">
                  <wp:extent cx="905510" cy="215900"/>
                  <wp:effectExtent l="19050" t="0" r="8890" b="0"/>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tc>
      </w:tr>
    </w:tbl>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r w:rsidRPr="000B166B">
        <w:rPr>
          <w:b/>
          <w:bCs/>
          <w:sz w:val="18"/>
          <w:szCs w:val="18"/>
          <w:lang w:val="nl-NL"/>
        </w:rPr>
        <w:t>Heeft u als huidtherapeut acties ondernomen om uw deskundigheid op het gebied van brandwonden onder aandacht te brengen bij de Nederlandse bevolking?</w:t>
      </w:r>
      <w:r w:rsidRPr="000B166B">
        <w:rPr>
          <w:sz w:val="18"/>
          <w:szCs w:val="18"/>
          <w:lang w:val="nl-NL"/>
        </w:rPr>
        <w:t xml:space="preserve">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7C60A7" w:rsidTr="009B1810">
        <w:trPr>
          <w:tblCellSpacing w:w="15" w:type="dxa"/>
        </w:trPr>
        <w:tc>
          <w:tcPr>
            <w:tcW w:w="9840" w:type="dxa"/>
          </w:tcPr>
          <w:p w:rsidR="00E2685D" w:rsidRPr="000B166B" w:rsidRDefault="00E2685D" w:rsidP="001B08AF">
            <w:pPr>
              <w:pStyle w:val="Geenafstand"/>
              <w:numPr>
                <w:ilvl w:val="0"/>
                <w:numId w:val="10"/>
              </w:numPr>
              <w:rPr>
                <w:sz w:val="18"/>
                <w:szCs w:val="18"/>
                <w:lang w:val="nl-NL"/>
              </w:rPr>
            </w:pPr>
            <w:r w:rsidRPr="000B166B">
              <w:rPr>
                <w:sz w:val="18"/>
                <w:szCs w:val="18"/>
                <w:lang w:val="nl-NL"/>
              </w:rPr>
              <w:t xml:space="preserve">Ja </w:t>
            </w:r>
          </w:p>
          <w:p w:rsidR="00E2685D" w:rsidRPr="000B166B" w:rsidRDefault="00E2685D" w:rsidP="001B08AF">
            <w:pPr>
              <w:pStyle w:val="Geenafstand"/>
              <w:numPr>
                <w:ilvl w:val="0"/>
                <w:numId w:val="10"/>
              </w:numPr>
              <w:rPr>
                <w:sz w:val="18"/>
                <w:szCs w:val="18"/>
                <w:lang w:val="nl-NL"/>
              </w:rPr>
            </w:pPr>
            <w:r w:rsidRPr="000B166B">
              <w:rPr>
                <w:sz w:val="18"/>
                <w:szCs w:val="18"/>
                <w:lang w:val="nl-NL"/>
              </w:rPr>
              <w:t xml:space="preserve">Nee (ga verder naar vraag 11) </w:t>
            </w:r>
          </w:p>
        </w:tc>
      </w:tr>
    </w:tbl>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r w:rsidRPr="000B166B">
        <w:rPr>
          <w:b/>
          <w:bCs/>
          <w:sz w:val="18"/>
          <w:szCs w:val="18"/>
          <w:lang w:val="nl-NL"/>
        </w:rPr>
        <w:t>Via welke weg heeft u uw deskundigheid onder aandacht gebracht bij de Nederlandse bevolking?</w:t>
      </w:r>
      <w:r w:rsidRPr="000B166B">
        <w:rPr>
          <w:sz w:val="18"/>
          <w:szCs w:val="18"/>
          <w:lang w:val="nl-NL"/>
        </w:rPr>
        <w:br/>
        <w:t xml:space="preserve">Zou u, indien nodig, gebruik willen maken van het tekstvlak ter verduidelijking van uw antwoord?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11"/>
              </w:numPr>
              <w:rPr>
                <w:sz w:val="18"/>
                <w:szCs w:val="18"/>
                <w:lang w:val="nl-NL"/>
              </w:rPr>
            </w:pPr>
            <w:r w:rsidRPr="000B166B">
              <w:rPr>
                <w:sz w:val="18"/>
                <w:szCs w:val="18"/>
                <w:lang w:val="nl-NL"/>
              </w:rPr>
              <w:t xml:space="preserve">Advertentie in een regionaal dagblad </w:t>
            </w:r>
          </w:p>
          <w:p w:rsidR="00E2685D" w:rsidRPr="000B166B" w:rsidRDefault="00E2685D" w:rsidP="001B08AF">
            <w:pPr>
              <w:pStyle w:val="Geenafstand"/>
              <w:numPr>
                <w:ilvl w:val="0"/>
                <w:numId w:val="11"/>
              </w:numPr>
              <w:rPr>
                <w:sz w:val="18"/>
                <w:szCs w:val="18"/>
                <w:lang w:val="nl-NL"/>
              </w:rPr>
            </w:pPr>
            <w:r w:rsidRPr="000B166B">
              <w:rPr>
                <w:sz w:val="18"/>
                <w:szCs w:val="18"/>
                <w:lang w:val="nl-NL"/>
              </w:rPr>
              <w:t xml:space="preserve">Advertentie in een landelijk dagblad </w:t>
            </w:r>
          </w:p>
          <w:p w:rsidR="00E2685D" w:rsidRPr="000B166B" w:rsidRDefault="00E2685D" w:rsidP="001B08AF">
            <w:pPr>
              <w:pStyle w:val="Geenafstand"/>
              <w:numPr>
                <w:ilvl w:val="0"/>
                <w:numId w:val="11"/>
              </w:numPr>
              <w:rPr>
                <w:sz w:val="18"/>
                <w:szCs w:val="18"/>
                <w:lang w:val="nl-NL"/>
              </w:rPr>
            </w:pPr>
            <w:r w:rsidRPr="000B166B">
              <w:rPr>
                <w:sz w:val="18"/>
                <w:szCs w:val="18"/>
                <w:lang w:val="nl-NL"/>
              </w:rPr>
              <w:t xml:space="preserve">Advertentie in een tijdschrift </w:t>
            </w:r>
          </w:p>
          <w:p w:rsidR="00E2685D" w:rsidRPr="000B166B" w:rsidRDefault="00E2685D" w:rsidP="001B08AF">
            <w:pPr>
              <w:pStyle w:val="Geenafstand"/>
              <w:numPr>
                <w:ilvl w:val="0"/>
                <w:numId w:val="11"/>
              </w:numPr>
              <w:rPr>
                <w:sz w:val="18"/>
                <w:szCs w:val="18"/>
                <w:lang w:val="nl-NL"/>
              </w:rPr>
            </w:pPr>
            <w:r w:rsidRPr="000B166B">
              <w:rPr>
                <w:sz w:val="18"/>
                <w:szCs w:val="18"/>
                <w:lang w:val="nl-NL"/>
              </w:rPr>
              <w:t>Advertentie op internet, namelijk bij  </w:t>
            </w:r>
            <w:r>
              <w:rPr>
                <w:noProof/>
                <w:sz w:val="18"/>
                <w:szCs w:val="18"/>
              </w:rPr>
              <w:drawing>
                <wp:inline distT="0" distB="0" distL="0" distR="0">
                  <wp:extent cx="905510" cy="215900"/>
                  <wp:effectExtent l="19050" t="0" r="8890" b="0"/>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p w:rsidR="00E2685D" w:rsidRPr="000B166B" w:rsidRDefault="00E2685D" w:rsidP="001B08AF">
            <w:pPr>
              <w:pStyle w:val="Geenafstand"/>
              <w:numPr>
                <w:ilvl w:val="0"/>
                <w:numId w:val="11"/>
              </w:numPr>
              <w:rPr>
                <w:sz w:val="18"/>
                <w:szCs w:val="18"/>
                <w:lang w:val="nl-NL"/>
              </w:rPr>
            </w:pPr>
            <w:r w:rsidRPr="000B166B">
              <w:rPr>
                <w:sz w:val="18"/>
                <w:szCs w:val="18"/>
                <w:lang w:val="nl-NL"/>
              </w:rPr>
              <w:t xml:space="preserve">Uitdelen van flyers </w:t>
            </w:r>
          </w:p>
          <w:p w:rsidR="00E2685D" w:rsidRPr="000B166B" w:rsidRDefault="00E2685D" w:rsidP="001B08AF">
            <w:pPr>
              <w:pStyle w:val="Geenafstand"/>
              <w:numPr>
                <w:ilvl w:val="0"/>
                <w:numId w:val="11"/>
              </w:numPr>
              <w:rPr>
                <w:sz w:val="18"/>
                <w:szCs w:val="18"/>
                <w:lang w:val="nl-NL"/>
              </w:rPr>
            </w:pPr>
            <w:r w:rsidRPr="000B166B">
              <w:rPr>
                <w:sz w:val="18"/>
                <w:szCs w:val="18"/>
                <w:lang w:val="nl-NL"/>
              </w:rPr>
              <w:t>Social media, namelijk op  </w:t>
            </w:r>
            <w:r>
              <w:rPr>
                <w:noProof/>
                <w:sz w:val="18"/>
                <w:szCs w:val="18"/>
              </w:rPr>
              <w:drawing>
                <wp:inline distT="0" distB="0" distL="0" distR="0">
                  <wp:extent cx="905510" cy="215900"/>
                  <wp:effectExtent l="19050" t="0" r="8890" b="0"/>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p w:rsidR="00E2685D" w:rsidRPr="000B166B" w:rsidRDefault="00E2685D" w:rsidP="001B08AF">
            <w:pPr>
              <w:pStyle w:val="Geenafstand"/>
              <w:numPr>
                <w:ilvl w:val="0"/>
                <w:numId w:val="11"/>
              </w:numPr>
              <w:rPr>
                <w:sz w:val="18"/>
                <w:szCs w:val="18"/>
                <w:lang w:val="nl-NL"/>
              </w:rPr>
            </w:pPr>
            <w:r w:rsidRPr="000B166B">
              <w:rPr>
                <w:sz w:val="18"/>
                <w:szCs w:val="18"/>
                <w:lang w:val="nl-NL"/>
              </w:rPr>
              <w:t xml:space="preserve">Website promotie </w:t>
            </w:r>
          </w:p>
          <w:p w:rsidR="00E2685D" w:rsidRPr="000B166B" w:rsidRDefault="00E2685D" w:rsidP="001B08AF">
            <w:pPr>
              <w:pStyle w:val="Geenafstand"/>
              <w:numPr>
                <w:ilvl w:val="0"/>
                <w:numId w:val="11"/>
              </w:numPr>
              <w:rPr>
                <w:sz w:val="18"/>
                <w:szCs w:val="18"/>
                <w:lang w:val="nl-NL"/>
              </w:rPr>
            </w:pPr>
            <w:r w:rsidRPr="000B166B">
              <w:rPr>
                <w:sz w:val="18"/>
                <w:szCs w:val="18"/>
                <w:lang w:val="nl-NL"/>
              </w:rPr>
              <w:t xml:space="preserve">Deelname aan patiëntenorganisaties </w:t>
            </w:r>
          </w:p>
          <w:p w:rsidR="00E2685D" w:rsidRPr="000B166B" w:rsidRDefault="00E2685D" w:rsidP="001B08AF">
            <w:pPr>
              <w:pStyle w:val="Geenafstand"/>
              <w:numPr>
                <w:ilvl w:val="0"/>
                <w:numId w:val="11"/>
              </w:numPr>
              <w:rPr>
                <w:sz w:val="18"/>
                <w:szCs w:val="18"/>
                <w:lang w:val="nl-NL"/>
              </w:rPr>
            </w:pPr>
            <w:r w:rsidRPr="000B166B">
              <w:rPr>
                <w:sz w:val="18"/>
                <w:szCs w:val="18"/>
                <w:lang w:val="nl-NL"/>
              </w:rPr>
              <w:t xml:space="preserve">Deelname aan beurzen </w:t>
            </w:r>
          </w:p>
          <w:p w:rsidR="00E2685D" w:rsidRPr="000B166B" w:rsidRDefault="00E2685D" w:rsidP="001B08AF">
            <w:pPr>
              <w:pStyle w:val="Geenafstand"/>
              <w:numPr>
                <w:ilvl w:val="0"/>
                <w:numId w:val="11"/>
              </w:numPr>
              <w:rPr>
                <w:sz w:val="18"/>
                <w:szCs w:val="18"/>
              </w:rPr>
            </w:pPr>
            <w:r w:rsidRPr="000B166B">
              <w:rPr>
                <w:sz w:val="18"/>
                <w:szCs w:val="18"/>
              </w:rPr>
              <w:t>Anders, namelijk   </w:t>
            </w:r>
            <w:r>
              <w:rPr>
                <w:noProof/>
                <w:sz w:val="18"/>
                <w:szCs w:val="18"/>
              </w:rPr>
              <w:drawing>
                <wp:inline distT="0" distB="0" distL="0" distR="0">
                  <wp:extent cx="905510" cy="215900"/>
                  <wp:effectExtent l="19050" t="0" r="8890" b="0"/>
                  <wp:docPr id="1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tc>
      </w:tr>
    </w:tbl>
    <w:p w:rsidR="00E2685D" w:rsidRPr="000B166B" w:rsidRDefault="00E2685D" w:rsidP="00E2685D">
      <w:pPr>
        <w:pStyle w:val="Geenafstand"/>
        <w:rPr>
          <w:sz w:val="18"/>
          <w:szCs w:val="18"/>
        </w:rPr>
      </w:pPr>
    </w:p>
    <w:p w:rsidR="00E2685D" w:rsidRPr="000B166B" w:rsidRDefault="00E2685D" w:rsidP="00E2685D">
      <w:pPr>
        <w:pStyle w:val="Geenafstand"/>
        <w:rPr>
          <w:rFonts w:cs="Arial"/>
          <w:sz w:val="18"/>
          <w:szCs w:val="18"/>
        </w:rPr>
      </w:pPr>
      <w:r w:rsidRPr="000B166B">
        <w:rPr>
          <w:rFonts w:ascii="Verdana" w:eastAsia="Times New Roman" w:hAnsi="SimSun"/>
          <w:b/>
          <w:color w:val="000000"/>
          <w:sz w:val="18"/>
          <w:szCs w:val="18"/>
          <w:shd w:val="clear" w:color="auto" w:fill="FFFFFF"/>
          <w:lang w:val="nl-NL"/>
        </w:rPr>
        <w:t>H</w:t>
      </w:r>
      <w:r w:rsidRPr="000B166B">
        <w:rPr>
          <w:rFonts w:cs="Arial"/>
          <w:b/>
          <w:color w:val="000000"/>
          <w:sz w:val="18"/>
          <w:szCs w:val="18"/>
          <w:shd w:val="clear" w:color="auto" w:fill="FFFFFF"/>
          <w:lang w:val="nl-NL"/>
        </w:rPr>
        <w:t>oeveel patiënten met huidgerelateerde klachten ten gevolge van brandwonden ziet u gemiddeld per JAAR?</w:t>
      </w:r>
      <w:r w:rsidRPr="000B166B">
        <w:rPr>
          <w:rFonts w:cs="Arial"/>
          <w:b/>
          <w:color w:val="000000"/>
          <w:sz w:val="18"/>
          <w:szCs w:val="18"/>
          <w:shd w:val="clear" w:color="auto" w:fill="FFFFFF"/>
          <w:lang w:val="nl-NL"/>
        </w:rPr>
        <w:br/>
      </w:r>
      <w:r w:rsidRPr="000B166B">
        <w:rPr>
          <w:rFonts w:cs="Arial"/>
          <w:b/>
          <w:color w:val="000000"/>
          <w:sz w:val="18"/>
          <w:szCs w:val="18"/>
          <w:shd w:val="clear" w:color="auto" w:fill="FFFFFF"/>
        </w:rPr>
        <w:t>Elke patiënt telt voor 1 contact.</w:t>
      </w:r>
      <w:r w:rsidRPr="000B166B">
        <w:rPr>
          <w:rFonts w:cs="Arial"/>
          <w:color w:val="000000"/>
          <w:sz w:val="18"/>
          <w:szCs w:val="18"/>
          <w:shd w:val="clear" w:color="auto" w:fill="FFFFFF"/>
        </w:rPr>
        <w:t xml:space="preserve"> </w:t>
      </w:r>
      <w:r w:rsidRPr="000B166B">
        <w:rPr>
          <w:sz w:val="18"/>
          <w:szCs w:val="18"/>
        </w:rPr>
        <w:t xml:space="preserve">  </w:t>
      </w:r>
    </w:p>
    <w:p w:rsidR="00E2685D" w:rsidRPr="000B166B" w:rsidRDefault="00E2685D" w:rsidP="00E2685D">
      <w:pPr>
        <w:pStyle w:val="Geenafstand"/>
        <w:rPr>
          <w:rFonts w:cs="Arial"/>
          <w:sz w:val="18"/>
          <w:szCs w:val="18"/>
        </w:rPr>
      </w:pPr>
    </w:p>
    <w:p w:rsidR="00E2685D" w:rsidRPr="000B166B" w:rsidRDefault="00E2685D" w:rsidP="00E2685D">
      <w:pPr>
        <w:pStyle w:val="Geenafstand"/>
        <w:rPr>
          <w:sz w:val="18"/>
          <w:szCs w:val="18"/>
        </w:rPr>
      </w:pPr>
      <w:r w:rsidRPr="000B166B">
        <w:rPr>
          <w:sz w:val="18"/>
          <w:szCs w:val="18"/>
        </w:rPr>
        <w:t> </w:t>
      </w:r>
      <w:r>
        <w:rPr>
          <w:noProof/>
          <w:sz w:val="18"/>
          <w:szCs w:val="18"/>
        </w:rPr>
        <w:drawing>
          <wp:inline distT="0" distB="0" distL="0" distR="0">
            <wp:extent cx="905510" cy="215900"/>
            <wp:effectExtent l="19050" t="0" r="8890" b="0"/>
            <wp:docPr id="1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p w:rsidR="00E2685D" w:rsidRPr="000B166B" w:rsidRDefault="00E2685D" w:rsidP="00E2685D">
      <w:pPr>
        <w:pStyle w:val="Geenafstand"/>
        <w:rPr>
          <w:rFonts w:cs="Arial"/>
          <w:sz w:val="18"/>
          <w:szCs w:val="18"/>
          <w:lang w:val="nl-NL"/>
        </w:rPr>
      </w:pPr>
      <w:r w:rsidRPr="000B166B">
        <w:rPr>
          <w:rFonts w:cs="Arial"/>
          <w:sz w:val="18"/>
          <w:szCs w:val="18"/>
          <w:lang w:val="nl-NL"/>
        </w:rPr>
        <w:br/>
      </w:r>
      <w:r w:rsidRPr="000B166B">
        <w:rPr>
          <w:rFonts w:cs="Arial"/>
          <w:b/>
          <w:bCs/>
          <w:sz w:val="18"/>
          <w:szCs w:val="18"/>
          <w:lang w:val="nl-NL"/>
        </w:rPr>
        <w:t>Ervaart u dit aantal patiënten met huidgerelateerde klachten ten gevolge van brandwonden als voldoende?</w:t>
      </w:r>
      <w:r w:rsidRPr="000B166B">
        <w:rPr>
          <w:rFonts w:cs="Arial"/>
          <w:sz w:val="18"/>
          <w:szCs w:val="18"/>
          <w:lang w:val="nl-NL"/>
        </w:rPr>
        <w:t xml:space="preserve">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7C60A7" w:rsidTr="009B1810">
        <w:trPr>
          <w:tblCellSpacing w:w="15" w:type="dxa"/>
        </w:trPr>
        <w:tc>
          <w:tcPr>
            <w:tcW w:w="9840" w:type="dxa"/>
          </w:tcPr>
          <w:p w:rsidR="00E2685D" w:rsidRPr="000B166B" w:rsidRDefault="00E2685D" w:rsidP="001B08AF">
            <w:pPr>
              <w:pStyle w:val="Geenafstand"/>
              <w:numPr>
                <w:ilvl w:val="0"/>
                <w:numId w:val="12"/>
              </w:numPr>
              <w:rPr>
                <w:rFonts w:cs="Arial"/>
                <w:sz w:val="18"/>
                <w:szCs w:val="18"/>
                <w:lang w:val="nl-NL"/>
              </w:rPr>
            </w:pPr>
            <w:r w:rsidRPr="000B166B">
              <w:rPr>
                <w:rFonts w:cs="Arial"/>
                <w:sz w:val="18"/>
                <w:szCs w:val="18"/>
                <w:lang w:val="nl-NL"/>
              </w:rPr>
              <w:t xml:space="preserve">Ja </w:t>
            </w:r>
          </w:p>
          <w:p w:rsidR="00E2685D" w:rsidRPr="000B166B" w:rsidRDefault="00E2685D" w:rsidP="001B08AF">
            <w:pPr>
              <w:pStyle w:val="Geenafstand"/>
              <w:numPr>
                <w:ilvl w:val="0"/>
                <w:numId w:val="12"/>
              </w:numPr>
              <w:rPr>
                <w:rFonts w:cs="Arial"/>
                <w:sz w:val="18"/>
                <w:szCs w:val="18"/>
                <w:lang w:val="nl-NL"/>
              </w:rPr>
            </w:pPr>
            <w:r w:rsidRPr="000B166B">
              <w:rPr>
                <w:rFonts w:cs="Arial"/>
                <w:sz w:val="18"/>
                <w:szCs w:val="18"/>
                <w:lang w:val="nl-NL"/>
              </w:rPr>
              <w:t xml:space="preserve">Nee, ik zou graag meer patiënten ontvangen </w:t>
            </w:r>
          </w:p>
        </w:tc>
      </w:tr>
    </w:tbl>
    <w:p w:rsidR="00E2685D" w:rsidRPr="000B166B" w:rsidRDefault="00E2685D" w:rsidP="00E2685D">
      <w:pPr>
        <w:pStyle w:val="Geenafstand"/>
        <w:rPr>
          <w:sz w:val="18"/>
          <w:szCs w:val="18"/>
          <w:lang w:val="nl-NL"/>
        </w:rPr>
      </w:pPr>
    </w:p>
    <w:p w:rsidR="00E2685D" w:rsidRDefault="00E2685D" w:rsidP="00E2685D">
      <w:pPr>
        <w:pStyle w:val="Geenafstand"/>
        <w:rPr>
          <w:b/>
          <w:bCs/>
          <w:sz w:val="18"/>
          <w:szCs w:val="18"/>
          <w:lang w:val="nl-NL"/>
        </w:rPr>
      </w:pPr>
      <w:r w:rsidRPr="000B166B">
        <w:rPr>
          <w:b/>
          <w:bCs/>
          <w:sz w:val="18"/>
          <w:szCs w:val="18"/>
          <w:lang w:val="nl-NL"/>
        </w:rPr>
        <w:lastRenderedPageBreak/>
        <w:t>Welke behandelingen biedt u aan voor het behandelen van huidgerelateerde klachten ten gevolge van brandwonden</w:t>
      </w:r>
      <w:r w:rsidR="007C60A7">
        <w:rPr>
          <w:b/>
          <w:bCs/>
          <w:sz w:val="18"/>
          <w:szCs w:val="18"/>
          <w:lang w:val="nl-NL"/>
        </w:rPr>
        <w:t>?</w:t>
      </w:r>
    </w:p>
    <w:p w:rsidR="007C60A7" w:rsidRDefault="007C60A7" w:rsidP="00E2685D">
      <w:pPr>
        <w:pStyle w:val="Geenafstand"/>
        <w:rPr>
          <w:b/>
          <w:bCs/>
          <w:sz w:val="18"/>
          <w:szCs w:val="18"/>
          <w:lang w:val="nl-NL"/>
        </w:rPr>
      </w:pPr>
    </w:p>
    <w:p w:rsidR="007C60A7" w:rsidRDefault="007C60A7" w:rsidP="00E2685D">
      <w:pPr>
        <w:pStyle w:val="Geenafstand"/>
        <w:rPr>
          <w:b/>
          <w:bCs/>
          <w:sz w:val="18"/>
          <w:szCs w:val="18"/>
          <w:lang w:val="nl-NL"/>
        </w:rPr>
      </w:pPr>
    </w:p>
    <w:p w:rsidR="007C60A7" w:rsidRPr="000B166B" w:rsidRDefault="007C60A7" w:rsidP="007C60A7">
      <w:pPr>
        <w:pStyle w:val="Geenafstand"/>
        <w:numPr>
          <w:ilvl w:val="0"/>
          <w:numId w:val="49"/>
        </w:numPr>
        <w:rPr>
          <w:sz w:val="18"/>
          <w:szCs w:val="18"/>
          <w:lang w:val="nl-NL"/>
        </w:rPr>
      </w:pPr>
      <w:r w:rsidRPr="000B166B">
        <w:rPr>
          <w:sz w:val="18"/>
          <w:szCs w:val="18"/>
          <w:lang w:val="nl-NL"/>
        </w:rPr>
        <w:t xml:space="preserve">Wondzorg van restdefecten </w:t>
      </w:r>
    </w:p>
    <w:p w:rsidR="007C60A7" w:rsidRPr="000B166B" w:rsidRDefault="007C60A7" w:rsidP="007C60A7">
      <w:pPr>
        <w:pStyle w:val="Geenafstand"/>
        <w:numPr>
          <w:ilvl w:val="0"/>
          <w:numId w:val="13"/>
        </w:numPr>
        <w:rPr>
          <w:sz w:val="18"/>
          <w:szCs w:val="18"/>
          <w:lang w:val="nl-NL"/>
        </w:rPr>
      </w:pPr>
      <w:r w:rsidRPr="000B166B">
        <w:rPr>
          <w:sz w:val="18"/>
          <w:szCs w:val="18"/>
          <w:lang w:val="nl-NL"/>
        </w:rPr>
        <w:t xml:space="preserve">Littekenmassage </w:t>
      </w:r>
    </w:p>
    <w:p w:rsidR="007C60A7" w:rsidRPr="000B166B" w:rsidRDefault="007C60A7" w:rsidP="007C60A7">
      <w:pPr>
        <w:pStyle w:val="Geenafstand"/>
        <w:numPr>
          <w:ilvl w:val="0"/>
          <w:numId w:val="13"/>
        </w:numPr>
        <w:rPr>
          <w:sz w:val="18"/>
          <w:szCs w:val="18"/>
          <w:lang w:val="nl-NL"/>
        </w:rPr>
      </w:pPr>
      <w:r w:rsidRPr="000B166B">
        <w:rPr>
          <w:sz w:val="18"/>
          <w:szCs w:val="18"/>
          <w:lang w:val="nl-NL"/>
        </w:rPr>
        <w:t xml:space="preserve">Microdermabrasie </w:t>
      </w:r>
    </w:p>
    <w:p w:rsidR="007C60A7" w:rsidRPr="000B166B" w:rsidRDefault="007C60A7" w:rsidP="007C60A7">
      <w:pPr>
        <w:pStyle w:val="Geenafstand"/>
        <w:numPr>
          <w:ilvl w:val="0"/>
          <w:numId w:val="13"/>
        </w:numPr>
        <w:rPr>
          <w:sz w:val="18"/>
          <w:szCs w:val="18"/>
          <w:lang w:val="nl-NL"/>
        </w:rPr>
      </w:pPr>
      <w:r w:rsidRPr="000B166B">
        <w:rPr>
          <w:sz w:val="18"/>
          <w:szCs w:val="18"/>
          <w:lang w:val="nl-NL"/>
        </w:rPr>
        <w:t xml:space="preserve">Camouflage </w:t>
      </w:r>
    </w:p>
    <w:p w:rsidR="007C60A7" w:rsidRPr="000B166B" w:rsidRDefault="007C60A7" w:rsidP="007C60A7">
      <w:pPr>
        <w:pStyle w:val="Geenafstand"/>
        <w:numPr>
          <w:ilvl w:val="0"/>
          <w:numId w:val="13"/>
        </w:numPr>
        <w:rPr>
          <w:sz w:val="18"/>
          <w:szCs w:val="18"/>
          <w:lang w:val="nl-NL"/>
        </w:rPr>
      </w:pPr>
      <w:r w:rsidRPr="000B166B">
        <w:rPr>
          <w:sz w:val="18"/>
          <w:szCs w:val="18"/>
          <w:lang w:val="nl-NL"/>
        </w:rPr>
        <w:t xml:space="preserve">Manuele lymfedrainage </w:t>
      </w:r>
    </w:p>
    <w:p w:rsidR="007C60A7" w:rsidRPr="000B166B" w:rsidRDefault="007C60A7" w:rsidP="007C60A7">
      <w:pPr>
        <w:pStyle w:val="Geenafstand"/>
        <w:numPr>
          <w:ilvl w:val="0"/>
          <w:numId w:val="13"/>
        </w:numPr>
        <w:rPr>
          <w:sz w:val="18"/>
          <w:szCs w:val="18"/>
          <w:lang w:val="nl-NL"/>
        </w:rPr>
      </w:pPr>
      <w:r w:rsidRPr="000B166B">
        <w:rPr>
          <w:sz w:val="18"/>
          <w:szCs w:val="18"/>
          <w:lang w:val="nl-NL"/>
        </w:rPr>
        <w:t xml:space="preserve">LPG (Grote apparaat) </w:t>
      </w:r>
    </w:p>
    <w:p w:rsidR="007C60A7" w:rsidRPr="000B166B" w:rsidRDefault="007C60A7" w:rsidP="007C60A7">
      <w:pPr>
        <w:pStyle w:val="Geenafstand"/>
        <w:numPr>
          <w:ilvl w:val="0"/>
          <w:numId w:val="13"/>
        </w:numPr>
        <w:rPr>
          <w:sz w:val="18"/>
          <w:szCs w:val="18"/>
          <w:lang w:val="nl-NL"/>
        </w:rPr>
      </w:pPr>
      <w:r w:rsidRPr="000B166B">
        <w:rPr>
          <w:sz w:val="18"/>
          <w:szCs w:val="18"/>
          <w:lang w:val="nl-NL"/>
        </w:rPr>
        <w:t xml:space="preserve">Well-box </w:t>
      </w:r>
    </w:p>
    <w:p w:rsidR="007C60A7" w:rsidRPr="000B166B" w:rsidRDefault="007C60A7" w:rsidP="007C60A7">
      <w:pPr>
        <w:pStyle w:val="Geenafstand"/>
        <w:numPr>
          <w:ilvl w:val="0"/>
          <w:numId w:val="13"/>
        </w:numPr>
        <w:rPr>
          <w:sz w:val="18"/>
          <w:szCs w:val="18"/>
          <w:lang w:val="nl-NL"/>
        </w:rPr>
      </w:pPr>
      <w:r w:rsidRPr="000B166B">
        <w:rPr>
          <w:sz w:val="18"/>
          <w:szCs w:val="18"/>
          <w:lang w:val="nl-NL"/>
        </w:rPr>
        <w:t xml:space="preserve">Dermatografie </w:t>
      </w:r>
    </w:p>
    <w:p w:rsidR="007C60A7" w:rsidRPr="000B166B" w:rsidRDefault="007C60A7" w:rsidP="007C60A7">
      <w:pPr>
        <w:pStyle w:val="Geenafstand"/>
        <w:numPr>
          <w:ilvl w:val="0"/>
          <w:numId w:val="13"/>
        </w:numPr>
        <w:rPr>
          <w:sz w:val="18"/>
          <w:szCs w:val="18"/>
          <w:lang w:val="nl-NL"/>
        </w:rPr>
      </w:pPr>
      <w:r w:rsidRPr="000B166B">
        <w:rPr>
          <w:sz w:val="18"/>
          <w:szCs w:val="18"/>
          <w:lang w:val="nl-NL"/>
        </w:rPr>
        <w:t xml:space="preserve">Siliconenpleisters/siliconegel </w:t>
      </w:r>
    </w:p>
    <w:p w:rsidR="007C60A7" w:rsidRPr="000B166B" w:rsidRDefault="007C60A7" w:rsidP="007C60A7">
      <w:pPr>
        <w:pStyle w:val="Geenafstand"/>
        <w:numPr>
          <w:ilvl w:val="0"/>
          <w:numId w:val="13"/>
        </w:numPr>
        <w:rPr>
          <w:sz w:val="18"/>
          <w:szCs w:val="18"/>
          <w:lang w:val="nl-NL"/>
        </w:rPr>
      </w:pPr>
      <w:r w:rsidRPr="000B166B">
        <w:rPr>
          <w:sz w:val="18"/>
          <w:szCs w:val="18"/>
          <w:lang w:val="nl-NL"/>
        </w:rPr>
        <w:t>Lichttherapie (Rood licht</w:t>
      </w:r>
    </w:p>
    <w:p w:rsidR="007C60A7" w:rsidRPr="000B166B" w:rsidRDefault="007C60A7" w:rsidP="007C60A7">
      <w:pPr>
        <w:pStyle w:val="Geenafstand"/>
        <w:numPr>
          <w:ilvl w:val="0"/>
          <w:numId w:val="13"/>
        </w:numPr>
        <w:rPr>
          <w:sz w:val="18"/>
          <w:szCs w:val="18"/>
          <w:lang w:val="nl-NL"/>
        </w:rPr>
      </w:pPr>
      <w:r w:rsidRPr="000B166B">
        <w:rPr>
          <w:sz w:val="18"/>
          <w:szCs w:val="18"/>
          <w:lang w:val="nl-NL"/>
        </w:rPr>
        <w:t xml:space="preserve">Laserbehandeling gericht op littekens </w:t>
      </w:r>
    </w:p>
    <w:p w:rsidR="007C60A7" w:rsidRPr="000B166B" w:rsidRDefault="007C60A7" w:rsidP="007C60A7">
      <w:pPr>
        <w:pStyle w:val="Geenafstand"/>
        <w:numPr>
          <w:ilvl w:val="0"/>
          <w:numId w:val="13"/>
        </w:numPr>
        <w:rPr>
          <w:sz w:val="18"/>
          <w:szCs w:val="18"/>
          <w:lang w:val="nl-NL"/>
        </w:rPr>
      </w:pPr>
      <w:r w:rsidRPr="000B166B">
        <w:rPr>
          <w:sz w:val="18"/>
          <w:szCs w:val="18"/>
          <w:lang w:val="nl-NL"/>
        </w:rPr>
        <w:t xml:space="preserve">Peelingen </w:t>
      </w:r>
    </w:p>
    <w:p w:rsidR="007C60A7" w:rsidRPr="000B166B" w:rsidRDefault="007C60A7" w:rsidP="007C60A7">
      <w:pPr>
        <w:pStyle w:val="Geenafstand"/>
        <w:numPr>
          <w:ilvl w:val="0"/>
          <w:numId w:val="13"/>
        </w:numPr>
        <w:rPr>
          <w:sz w:val="18"/>
          <w:szCs w:val="18"/>
          <w:lang w:val="nl-NL"/>
        </w:rPr>
      </w:pPr>
      <w:r w:rsidRPr="000B166B">
        <w:rPr>
          <w:sz w:val="18"/>
          <w:szCs w:val="18"/>
          <w:lang w:val="nl-NL"/>
        </w:rPr>
        <w:t xml:space="preserve">Micro-Needling </w:t>
      </w:r>
    </w:p>
    <w:p w:rsidR="007C60A7" w:rsidRPr="000B166B" w:rsidRDefault="007C60A7" w:rsidP="007C60A7">
      <w:pPr>
        <w:pStyle w:val="Geenafstand"/>
        <w:numPr>
          <w:ilvl w:val="0"/>
          <w:numId w:val="13"/>
        </w:numPr>
        <w:rPr>
          <w:sz w:val="18"/>
          <w:szCs w:val="18"/>
        </w:rPr>
      </w:pPr>
      <w:r w:rsidRPr="000B166B">
        <w:rPr>
          <w:sz w:val="18"/>
          <w:szCs w:val="18"/>
        </w:rPr>
        <w:t>Lymfetaping/kinesiotape</w:t>
      </w:r>
    </w:p>
    <w:p w:rsidR="007C60A7" w:rsidRPr="007C60A7" w:rsidRDefault="007C60A7" w:rsidP="007C60A7">
      <w:pPr>
        <w:pStyle w:val="Geenafstand"/>
        <w:numPr>
          <w:ilvl w:val="0"/>
          <w:numId w:val="13"/>
        </w:numPr>
        <w:rPr>
          <w:sz w:val="18"/>
          <w:szCs w:val="18"/>
          <w:lang w:val="nl-NL"/>
        </w:rPr>
      </w:pPr>
      <w:r w:rsidRPr="000B166B">
        <w:rPr>
          <w:sz w:val="18"/>
          <w:szCs w:val="18"/>
        </w:rPr>
        <w:t>Anders, namelijk</w:t>
      </w:r>
      <w:r w:rsidRPr="007C60A7">
        <w:rPr>
          <w:sz w:val="18"/>
          <w:szCs w:val="18"/>
        </w:rPr>
        <w:t xml:space="preserve">  </w:t>
      </w:r>
      <w:r>
        <w:rPr>
          <w:noProof/>
          <w:sz w:val="18"/>
          <w:szCs w:val="18"/>
        </w:rPr>
        <w:drawing>
          <wp:inline distT="0" distB="0" distL="0" distR="0">
            <wp:extent cx="905510" cy="215900"/>
            <wp:effectExtent l="19050" t="0" r="8890" b="0"/>
            <wp:docPr id="36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p w:rsidR="007C60A7" w:rsidRDefault="007C60A7" w:rsidP="007C60A7">
      <w:pPr>
        <w:pStyle w:val="Geenafstand"/>
        <w:rPr>
          <w:sz w:val="18"/>
          <w:szCs w:val="18"/>
        </w:rPr>
      </w:pPr>
    </w:p>
    <w:p w:rsidR="007C60A7" w:rsidRDefault="007C60A7" w:rsidP="007C60A7">
      <w:pPr>
        <w:pStyle w:val="Geenafstand"/>
        <w:rPr>
          <w:sz w:val="18"/>
          <w:szCs w:val="18"/>
        </w:rPr>
      </w:pPr>
    </w:p>
    <w:p w:rsidR="007C60A7" w:rsidRDefault="007C60A7" w:rsidP="007C60A7">
      <w:pPr>
        <w:pStyle w:val="Geenafstand"/>
        <w:rPr>
          <w:sz w:val="18"/>
          <w:szCs w:val="18"/>
        </w:rPr>
      </w:pPr>
    </w:p>
    <w:p w:rsidR="007C60A7" w:rsidRPr="000B166B" w:rsidRDefault="007C60A7" w:rsidP="007C60A7">
      <w:pPr>
        <w:pStyle w:val="Geenafstand"/>
        <w:rPr>
          <w:rFonts w:cs="Arial"/>
          <w:sz w:val="18"/>
          <w:szCs w:val="18"/>
          <w:lang w:val="nl-NL"/>
        </w:rPr>
      </w:pPr>
      <w:r w:rsidRPr="000B166B">
        <w:rPr>
          <w:rFonts w:cs="Arial"/>
          <w:b/>
          <w:color w:val="000000"/>
          <w:sz w:val="18"/>
          <w:szCs w:val="18"/>
          <w:shd w:val="clear" w:color="auto" w:fill="FFFFFF"/>
          <w:lang w:val="nl-NL"/>
        </w:rPr>
        <w:t>Hoeveel uur bent u gemiddeld per WEEK bezig met het geven van behandelingen aan patiënten met huidgerelateerde klachten ten gevolge van brandwonden?</w:t>
      </w:r>
      <w:r w:rsidRPr="000B166B">
        <w:rPr>
          <w:rFonts w:cs="Arial"/>
          <w:color w:val="000000"/>
          <w:sz w:val="18"/>
          <w:szCs w:val="18"/>
          <w:shd w:val="clear" w:color="auto" w:fill="FFFFFF"/>
          <w:lang w:val="nl-NL"/>
        </w:rPr>
        <w:t xml:space="preserve"> </w:t>
      </w:r>
    </w:p>
    <w:p w:rsidR="007C60A7" w:rsidRPr="000B166B" w:rsidRDefault="007C60A7" w:rsidP="007C60A7">
      <w:pPr>
        <w:pStyle w:val="Geenafstand"/>
        <w:rPr>
          <w:rFonts w:cs="Arial"/>
          <w:vanish/>
          <w:sz w:val="18"/>
          <w:szCs w:val="18"/>
          <w:lang w:val="nl-NL"/>
        </w:rPr>
      </w:pPr>
      <w:r w:rsidRPr="000B166B">
        <w:rPr>
          <w:rFonts w:ascii="MS Gothic" w:eastAsia="MS Gothic" w:hAnsi="MS Gothic" w:cs="MS Gothic" w:hint="eastAsia"/>
          <w:vanish/>
          <w:sz w:val="18"/>
          <w:szCs w:val="18"/>
        </w:rPr>
        <w:t>窗体</w:t>
      </w:r>
      <w:r w:rsidRPr="000B166B">
        <w:rPr>
          <w:rFonts w:ascii="MingLiU" w:eastAsia="MingLiU" w:hAnsi="MingLiU" w:cs="MingLiU" w:hint="eastAsia"/>
          <w:vanish/>
          <w:sz w:val="18"/>
          <w:szCs w:val="18"/>
        </w:rPr>
        <w:t>顶端</w:t>
      </w:r>
    </w:p>
    <w:p w:rsidR="007C60A7" w:rsidRPr="000B166B" w:rsidRDefault="007C60A7" w:rsidP="007C60A7">
      <w:pPr>
        <w:pStyle w:val="Geenafstand"/>
        <w:rPr>
          <w:rFonts w:cs="Arial"/>
          <w:sz w:val="18"/>
          <w:szCs w:val="18"/>
          <w:lang w:val="nl-NL"/>
        </w:rPr>
      </w:pPr>
    </w:p>
    <w:p w:rsidR="007C60A7" w:rsidRPr="000B166B" w:rsidRDefault="007C60A7" w:rsidP="007C60A7">
      <w:pPr>
        <w:pStyle w:val="Geenafstand"/>
        <w:rPr>
          <w:rFonts w:cs="Arial"/>
          <w:vanish/>
          <w:sz w:val="18"/>
          <w:szCs w:val="18"/>
        </w:rPr>
      </w:pPr>
      <w:r w:rsidRPr="000B166B">
        <w:rPr>
          <w:rFonts w:ascii="MS Gothic" w:eastAsia="MS Gothic" w:hAnsi="MS Gothic" w:cs="MS Gothic" w:hint="eastAsia"/>
          <w:vanish/>
          <w:sz w:val="18"/>
          <w:szCs w:val="18"/>
        </w:rPr>
        <w:t>窗体底端</w:t>
      </w:r>
    </w:p>
    <w:p w:rsidR="007C60A7" w:rsidRPr="000B166B" w:rsidRDefault="007C60A7" w:rsidP="007C60A7">
      <w:pPr>
        <w:pStyle w:val="Geenafstand"/>
        <w:rPr>
          <w:rFonts w:cs="Arial"/>
          <w:b/>
          <w:bCs/>
          <w:sz w:val="18"/>
          <w:szCs w:val="18"/>
        </w:rPr>
      </w:pPr>
      <w:r>
        <w:rPr>
          <w:noProof/>
          <w:sz w:val="18"/>
          <w:szCs w:val="18"/>
        </w:rPr>
        <w:drawing>
          <wp:inline distT="0" distB="0" distL="0" distR="0">
            <wp:extent cx="905510" cy="215900"/>
            <wp:effectExtent l="19050" t="0" r="8890" b="0"/>
            <wp:docPr id="36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p w:rsidR="007C60A7" w:rsidRPr="000B166B" w:rsidRDefault="007C60A7" w:rsidP="007C60A7">
      <w:pPr>
        <w:pStyle w:val="Geenafstand"/>
        <w:rPr>
          <w:rFonts w:cs="Arial"/>
          <w:b/>
          <w:bCs/>
          <w:sz w:val="18"/>
          <w:szCs w:val="18"/>
        </w:rPr>
      </w:pPr>
    </w:p>
    <w:p w:rsidR="007C60A7" w:rsidRPr="000B166B" w:rsidRDefault="007C60A7" w:rsidP="007C60A7">
      <w:pPr>
        <w:pStyle w:val="Geenafstand"/>
        <w:rPr>
          <w:rFonts w:cs="Arial"/>
          <w:b/>
          <w:bCs/>
          <w:sz w:val="18"/>
          <w:szCs w:val="18"/>
        </w:rPr>
      </w:pPr>
    </w:p>
    <w:p w:rsidR="007C60A7" w:rsidRPr="000B166B" w:rsidRDefault="007C60A7" w:rsidP="007C60A7">
      <w:pPr>
        <w:pStyle w:val="Geenafstand"/>
        <w:rPr>
          <w:sz w:val="18"/>
          <w:szCs w:val="18"/>
          <w:lang w:val="nl-NL"/>
        </w:rPr>
      </w:pPr>
      <w:r w:rsidRPr="000B166B">
        <w:rPr>
          <w:rFonts w:cs="Arial"/>
          <w:b/>
          <w:bCs/>
          <w:sz w:val="18"/>
          <w:szCs w:val="18"/>
          <w:lang w:val="nl-NL"/>
        </w:rPr>
        <w:t>Zijn er behandelingen welk u in de praktijk niet uit kunt voeren omdat da</w:t>
      </w:r>
      <w:r w:rsidRPr="000B166B">
        <w:rPr>
          <w:b/>
          <w:bCs/>
          <w:sz w:val="18"/>
          <w:szCs w:val="18"/>
          <w:lang w:val="nl-NL"/>
        </w:rPr>
        <w:t>ar de mogelijkheden niet toe zijn?</w:t>
      </w:r>
      <w:r w:rsidRPr="000B166B">
        <w:rPr>
          <w:sz w:val="18"/>
          <w:szCs w:val="18"/>
          <w:lang w:val="nl-NL"/>
        </w:rPr>
        <w:br/>
        <w:t xml:space="preserve">Zou u, indien nodig, gebruik willen maken van het tekstvlak ter beschrijving om welke behandeling het gaat?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7C60A7" w:rsidRPr="000B166B" w:rsidTr="0074025D">
        <w:trPr>
          <w:tblCellSpacing w:w="15" w:type="dxa"/>
        </w:trPr>
        <w:tc>
          <w:tcPr>
            <w:tcW w:w="9840" w:type="dxa"/>
          </w:tcPr>
          <w:p w:rsidR="007C60A7" w:rsidRPr="000B166B" w:rsidRDefault="007C60A7" w:rsidP="0074025D">
            <w:pPr>
              <w:pStyle w:val="Geenafstand"/>
              <w:numPr>
                <w:ilvl w:val="0"/>
                <w:numId w:val="14"/>
              </w:numPr>
              <w:rPr>
                <w:sz w:val="18"/>
                <w:szCs w:val="18"/>
              </w:rPr>
            </w:pPr>
            <w:r w:rsidRPr="000B166B">
              <w:rPr>
                <w:sz w:val="18"/>
                <w:szCs w:val="18"/>
              </w:rPr>
              <w:t>Ja, namelijk  </w:t>
            </w:r>
            <w:r>
              <w:rPr>
                <w:noProof/>
                <w:sz w:val="18"/>
                <w:szCs w:val="18"/>
              </w:rPr>
              <w:drawing>
                <wp:inline distT="0" distB="0" distL="0" distR="0">
                  <wp:extent cx="905510" cy="215900"/>
                  <wp:effectExtent l="19050" t="0" r="8890" b="0"/>
                  <wp:docPr id="36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p w:rsidR="007C60A7" w:rsidRPr="000B166B" w:rsidRDefault="007C60A7" w:rsidP="0074025D">
            <w:pPr>
              <w:pStyle w:val="Geenafstand"/>
              <w:numPr>
                <w:ilvl w:val="0"/>
                <w:numId w:val="14"/>
              </w:numPr>
              <w:rPr>
                <w:sz w:val="18"/>
                <w:szCs w:val="18"/>
              </w:rPr>
            </w:pPr>
            <w:r w:rsidRPr="000B166B">
              <w:rPr>
                <w:sz w:val="18"/>
                <w:szCs w:val="18"/>
              </w:rPr>
              <w:t xml:space="preserve">Nee </w:t>
            </w:r>
          </w:p>
        </w:tc>
      </w:tr>
    </w:tbl>
    <w:p w:rsidR="007C60A7" w:rsidRPr="000B166B" w:rsidRDefault="007C60A7" w:rsidP="007C60A7">
      <w:pPr>
        <w:pStyle w:val="Geenafstand"/>
        <w:rPr>
          <w:sz w:val="18"/>
          <w:szCs w:val="18"/>
        </w:rPr>
      </w:pPr>
    </w:p>
    <w:p w:rsidR="007C60A7" w:rsidRPr="000B166B" w:rsidRDefault="007C60A7" w:rsidP="007C60A7">
      <w:pPr>
        <w:pStyle w:val="Geenafstand"/>
        <w:rPr>
          <w:sz w:val="18"/>
          <w:szCs w:val="18"/>
          <w:lang w:val="nl-NL"/>
        </w:rPr>
      </w:pPr>
      <w:r w:rsidRPr="000B166B">
        <w:rPr>
          <w:b/>
          <w:bCs/>
          <w:sz w:val="18"/>
          <w:szCs w:val="18"/>
          <w:lang w:val="nl-NL"/>
        </w:rPr>
        <w:t>Welke gegevens neemt u op in het patiëntendossier van patiënten met huidgerelateerde klachten ten gevolge van brandwonden?</w:t>
      </w:r>
      <w:r w:rsidRPr="000B166B">
        <w:rPr>
          <w:sz w:val="18"/>
          <w:szCs w:val="18"/>
          <w:lang w:val="nl-NL"/>
        </w:rPr>
        <w:br/>
        <w:t>Voor de volgende vragen wordt gebruik gemaakt van de acht stappen uit het Huidtherapeutisch Methodisch Handelen (HMH)</w:t>
      </w:r>
      <w:r w:rsidRPr="000B166B">
        <w:rPr>
          <w:sz w:val="18"/>
          <w:szCs w:val="18"/>
          <w:lang w:val="nl-NL"/>
        </w:rPr>
        <w:br/>
        <w:t>(Nederlands Paramedisch Instituut, 2007).</w:t>
      </w:r>
      <w:r w:rsidRPr="000B166B">
        <w:rPr>
          <w:sz w:val="18"/>
          <w:szCs w:val="18"/>
          <w:lang w:val="nl-NL"/>
        </w:rPr>
        <w:br/>
      </w:r>
      <w:r w:rsidRPr="000B166B">
        <w:rPr>
          <w:sz w:val="18"/>
          <w:szCs w:val="18"/>
          <w:lang w:val="nl-NL"/>
        </w:rPr>
        <w:br/>
        <w:t>Stap 1 van het HMH: Verwijzing en aanmelding</w:t>
      </w:r>
      <w:r w:rsidRPr="000B166B">
        <w:rPr>
          <w:sz w:val="18"/>
          <w:szCs w:val="18"/>
          <w:lang w:val="nl-NL"/>
        </w:rPr>
        <w:br/>
        <w:t xml:space="preserve">Meerdere antwoorden zijn mogelijk.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7C60A7" w:rsidRPr="007C60A7" w:rsidTr="0074025D">
        <w:trPr>
          <w:tblCellSpacing w:w="15" w:type="dxa"/>
        </w:trPr>
        <w:tc>
          <w:tcPr>
            <w:tcW w:w="9840" w:type="dxa"/>
          </w:tcPr>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Naam, adres, woongegevens </w:t>
            </w:r>
          </w:p>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Verzekeringsgegevens van de patiënt </w:t>
            </w:r>
          </w:p>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Legitimatie van de patiënt </w:t>
            </w:r>
          </w:p>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Behandelend huidtherapeut </w:t>
            </w:r>
          </w:p>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Huisarts </w:t>
            </w:r>
          </w:p>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Verwijsgegevens (gegevens van de verwijzer, verwijsdatum, verwijsdiagnose) </w:t>
            </w:r>
          </w:p>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Datum van aanmelding </w:t>
            </w:r>
          </w:p>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Datum van intake </w:t>
            </w:r>
          </w:p>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Medische gegevens </w:t>
            </w:r>
          </w:p>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Medische voorgeschiedenis </w:t>
            </w:r>
          </w:p>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Gehanteerd richtlijn/protocol </w:t>
            </w:r>
          </w:p>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Afwijkingen van de richtlijn/het protocol </w:t>
            </w:r>
          </w:p>
          <w:p w:rsidR="007C60A7" w:rsidRPr="000B166B" w:rsidRDefault="007C60A7" w:rsidP="0074025D">
            <w:pPr>
              <w:pStyle w:val="Geenafstand"/>
              <w:numPr>
                <w:ilvl w:val="0"/>
                <w:numId w:val="15"/>
              </w:numPr>
              <w:rPr>
                <w:sz w:val="18"/>
                <w:szCs w:val="18"/>
                <w:lang w:val="nl-NL"/>
              </w:rPr>
            </w:pPr>
            <w:r w:rsidRPr="000B166B">
              <w:rPr>
                <w:sz w:val="18"/>
                <w:szCs w:val="18"/>
                <w:lang w:val="nl-NL"/>
              </w:rPr>
              <w:t xml:space="preserve">Contra indicaties voor huidtherapeutische onderzoek/behandeling </w:t>
            </w:r>
          </w:p>
        </w:tc>
      </w:tr>
    </w:tbl>
    <w:p w:rsidR="007C60A7" w:rsidRPr="007C60A7" w:rsidRDefault="007C60A7" w:rsidP="007C60A7">
      <w:pPr>
        <w:pStyle w:val="Geenafstand"/>
        <w:rPr>
          <w:sz w:val="18"/>
          <w:szCs w:val="18"/>
          <w:lang w:val="nl-NL"/>
        </w:rPr>
        <w:sectPr w:rsidR="007C60A7" w:rsidRPr="007C60A7">
          <w:type w:val="continuous"/>
          <w:pgSz w:w="11907" w:h="16839"/>
          <w:pgMar w:top="1440" w:right="1440" w:bottom="1440" w:left="1440" w:header="0" w:footer="340" w:gutter="0"/>
          <w:cols w:space="708"/>
          <w:titlePg/>
          <w:docGrid w:linePitch="360"/>
        </w:sectPr>
      </w:pP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7C60A7" w:rsidTr="009B1810">
        <w:trPr>
          <w:tblCellSpacing w:w="15" w:type="dxa"/>
        </w:trPr>
        <w:tc>
          <w:tcPr>
            <w:tcW w:w="9840" w:type="dxa"/>
          </w:tcPr>
          <w:p w:rsidR="00E2685D" w:rsidRPr="007C60A7" w:rsidRDefault="00E2685D" w:rsidP="007C60A7">
            <w:pPr>
              <w:pStyle w:val="Geenafstand"/>
              <w:rPr>
                <w:sz w:val="18"/>
                <w:szCs w:val="18"/>
                <w:lang w:val="nl-NL"/>
              </w:rPr>
            </w:pPr>
          </w:p>
        </w:tc>
      </w:tr>
    </w:tbl>
    <w:p w:rsidR="00E2685D" w:rsidRPr="000B166B" w:rsidRDefault="00E2685D" w:rsidP="00E2685D">
      <w:pPr>
        <w:pStyle w:val="Geenafstand"/>
        <w:rPr>
          <w:sz w:val="18"/>
          <w:szCs w:val="18"/>
          <w:lang w:val="nl-NL"/>
        </w:rPr>
      </w:pPr>
      <w:r w:rsidRPr="000B166B">
        <w:rPr>
          <w:b/>
          <w:bCs/>
          <w:sz w:val="18"/>
          <w:szCs w:val="18"/>
          <w:lang w:val="nl-NL"/>
        </w:rPr>
        <w:t>Welke gegevens neemt u op in het patiëntendossier van patiënten met huidgerelateerde klachten ten gevolge van brandwonden?</w:t>
      </w:r>
      <w:r w:rsidRPr="000B166B">
        <w:rPr>
          <w:sz w:val="18"/>
          <w:szCs w:val="18"/>
          <w:lang w:val="nl-NL"/>
        </w:rPr>
        <w:br/>
        <w:t>Stappen volgens de verslaglegging van het HMH (Nederlands Paramedisch Instituut, 2007).</w:t>
      </w:r>
      <w:r w:rsidRPr="000B166B">
        <w:rPr>
          <w:sz w:val="18"/>
          <w:szCs w:val="18"/>
          <w:lang w:val="nl-NL"/>
        </w:rPr>
        <w:br/>
        <w:t>Stap 2 van het HMH: Anamnese</w:t>
      </w:r>
      <w:r w:rsidRPr="000B166B">
        <w:rPr>
          <w:sz w:val="18"/>
          <w:szCs w:val="18"/>
          <w:lang w:val="nl-NL"/>
        </w:rPr>
        <w:br/>
        <w:t xml:space="preserve">Meerdere antwoorden zijn mogelijk.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16"/>
              </w:numPr>
              <w:rPr>
                <w:sz w:val="18"/>
                <w:szCs w:val="18"/>
                <w:lang w:val="nl-NL"/>
              </w:rPr>
            </w:pPr>
            <w:r w:rsidRPr="000B166B">
              <w:rPr>
                <w:sz w:val="18"/>
                <w:szCs w:val="18"/>
                <w:lang w:val="nl-NL"/>
              </w:rPr>
              <w:t xml:space="preserve">Hulpvraag van de patiënt </w:t>
            </w:r>
          </w:p>
          <w:p w:rsidR="00E2685D" w:rsidRPr="000B166B" w:rsidRDefault="00E2685D" w:rsidP="001B08AF">
            <w:pPr>
              <w:pStyle w:val="Geenafstand"/>
              <w:numPr>
                <w:ilvl w:val="0"/>
                <w:numId w:val="16"/>
              </w:numPr>
              <w:rPr>
                <w:sz w:val="18"/>
                <w:szCs w:val="18"/>
                <w:lang w:val="nl-NL"/>
              </w:rPr>
            </w:pPr>
            <w:r w:rsidRPr="000B166B">
              <w:rPr>
                <w:sz w:val="18"/>
                <w:szCs w:val="18"/>
                <w:lang w:val="nl-NL"/>
              </w:rPr>
              <w:t xml:space="preserve">Ervaren klacht </w:t>
            </w:r>
          </w:p>
          <w:p w:rsidR="00E2685D" w:rsidRPr="000B166B" w:rsidRDefault="00E2685D" w:rsidP="001B08AF">
            <w:pPr>
              <w:pStyle w:val="Geenafstand"/>
              <w:numPr>
                <w:ilvl w:val="0"/>
                <w:numId w:val="16"/>
              </w:numPr>
              <w:rPr>
                <w:sz w:val="18"/>
                <w:szCs w:val="18"/>
                <w:lang w:val="nl-NL"/>
              </w:rPr>
            </w:pPr>
            <w:r w:rsidRPr="000B166B">
              <w:rPr>
                <w:sz w:val="18"/>
                <w:szCs w:val="18"/>
                <w:lang w:val="nl-NL"/>
              </w:rPr>
              <w:t xml:space="preserve">Andere of eerder verleende zorg </w:t>
            </w:r>
          </w:p>
          <w:p w:rsidR="00E2685D" w:rsidRPr="000B166B" w:rsidRDefault="00E2685D" w:rsidP="001B08AF">
            <w:pPr>
              <w:pStyle w:val="Geenafstand"/>
              <w:numPr>
                <w:ilvl w:val="0"/>
                <w:numId w:val="16"/>
              </w:numPr>
              <w:rPr>
                <w:sz w:val="18"/>
                <w:szCs w:val="18"/>
                <w:lang w:val="nl-NL"/>
              </w:rPr>
            </w:pPr>
            <w:r w:rsidRPr="000B166B">
              <w:rPr>
                <w:sz w:val="18"/>
                <w:szCs w:val="18"/>
                <w:lang w:val="nl-NL"/>
              </w:rPr>
              <w:t xml:space="preserve">Persoonlijke en externe factoren </w:t>
            </w:r>
          </w:p>
          <w:p w:rsidR="00E2685D" w:rsidRPr="000B166B" w:rsidRDefault="00E2685D" w:rsidP="001B08AF">
            <w:pPr>
              <w:pStyle w:val="Geenafstand"/>
              <w:numPr>
                <w:ilvl w:val="0"/>
                <w:numId w:val="16"/>
              </w:numPr>
              <w:rPr>
                <w:sz w:val="18"/>
                <w:szCs w:val="18"/>
                <w:lang w:val="nl-NL"/>
              </w:rPr>
            </w:pPr>
            <w:r w:rsidRPr="000B166B">
              <w:rPr>
                <w:sz w:val="18"/>
                <w:szCs w:val="18"/>
                <w:lang w:val="nl-NL"/>
              </w:rPr>
              <w:t xml:space="preserve">Wijze van omgang met functioneren </w:t>
            </w:r>
          </w:p>
          <w:p w:rsidR="00E2685D" w:rsidRPr="000B166B" w:rsidRDefault="00E2685D" w:rsidP="001B08AF">
            <w:pPr>
              <w:pStyle w:val="Geenafstand"/>
              <w:numPr>
                <w:ilvl w:val="0"/>
                <w:numId w:val="16"/>
              </w:numPr>
              <w:rPr>
                <w:sz w:val="18"/>
                <w:szCs w:val="18"/>
                <w:lang w:val="nl-NL"/>
              </w:rPr>
            </w:pPr>
            <w:r w:rsidRPr="000B166B">
              <w:rPr>
                <w:sz w:val="18"/>
                <w:szCs w:val="18"/>
                <w:lang w:val="nl-NL"/>
              </w:rPr>
              <w:t xml:space="preserve">Mening van patiënt over gezondheidstoestand </w:t>
            </w:r>
          </w:p>
          <w:p w:rsidR="00E2685D" w:rsidRPr="000B166B" w:rsidRDefault="00E2685D" w:rsidP="001B08AF">
            <w:pPr>
              <w:pStyle w:val="Geenafstand"/>
              <w:numPr>
                <w:ilvl w:val="0"/>
                <w:numId w:val="16"/>
              </w:numPr>
              <w:rPr>
                <w:sz w:val="18"/>
                <w:szCs w:val="18"/>
                <w:lang w:val="nl-NL"/>
              </w:rPr>
            </w:pPr>
            <w:r w:rsidRPr="000B166B">
              <w:rPr>
                <w:sz w:val="18"/>
                <w:szCs w:val="18"/>
                <w:lang w:val="nl-NL"/>
              </w:rPr>
              <w:t xml:space="preserve">Verwachting van patiënt van huidtherapeutische zorg </w:t>
            </w:r>
          </w:p>
          <w:p w:rsidR="00E2685D" w:rsidRPr="000B166B" w:rsidRDefault="00E2685D" w:rsidP="001B08AF">
            <w:pPr>
              <w:pStyle w:val="Geenafstand"/>
              <w:numPr>
                <w:ilvl w:val="0"/>
                <w:numId w:val="16"/>
              </w:numPr>
              <w:rPr>
                <w:sz w:val="18"/>
                <w:szCs w:val="18"/>
              </w:rPr>
            </w:pPr>
            <w:r w:rsidRPr="000B166B">
              <w:rPr>
                <w:sz w:val="18"/>
                <w:szCs w:val="18"/>
              </w:rPr>
              <w:t xml:space="preserve">Voorlopige huidtherapeutische diagnose </w:t>
            </w:r>
          </w:p>
        </w:tc>
      </w:tr>
    </w:tbl>
    <w:p w:rsidR="00E2685D" w:rsidRPr="000B166B" w:rsidRDefault="00E2685D" w:rsidP="00E2685D">
      <w:pPr>
        <w:pStyle w:val="Geenafstand"/>
        <w:rPr>
          <w:sz w:val="18"/>
          <w:szCs w:val="18"/>
        </w:rPr>
      </w:pPr>
    </w:p>
    <w:p w:rsidR="00E2685D" w:rsidRPr="000B166B" w:rsidRDefault="00E2685D" w:rsidP="00E2685D">
      <w:pPr>
        <w:pStyle w:val="Geenafstand"/>
        <w:rPr>
          <w:sz w:val="18"/>
          <w:szCs w:val="18"/>
        </w:rPr>
      </w:pPr>
      <w:r w:rsidRPr="000B166B">
        <w:rPr>
          <w:sz w:val="18"/>
          <w:szCs w:val="18"/>
        </w:rPr>
        <w:t> </w:t>
      </w:r>
    </w:p>
    <w:p w:rsidR="00E2685D" w:rsidRPr="000B166B" w:rsidRDefault="00E2685D" w:rsidP="00E2685D">
      <w:pPr>
        <w:pStyle w:val="Geenafstand"/>
        <w:rPr>
          <w:sz w:val="18"/>
          <w:szCs w:val="18"/>
          <w:lang w:val="nl-NL"/>
        </w:rPr>
      </w:pPr>
      <w:r w:rsidRPr="000B166B">
        <w:rPr>
          <w:b/>
          <w:bCs/>
          <w:sz w:val="18"/>
          <w:szCs w:val="18"/>
          <w:lang w:val="nl-NL"/>
        </w:rPr>
        <w:t>Welke gegevens neemt u op in het patiëntendossier van patiënten met huidgerelateerde klachten ten gevolge van brandwonden?</w:t>
      </w:r>
      <w:r w:rsidRPr="000B166B">
        <w:rPr>
          <w:sz w:val="18"/>
          <w:szCs w:val="18"/>
          <w:lang w:val="nl-NL"/>
        </w:rPr>
        <w:br/>
        <w:t>Stappen volgens de verslaglegging van het HMH (Nederlands Paramedisch Instituut, 2007).</w:t>
      </w:r>
      <w:r w:rsidRPr="000B166B">
        <w:rPr>
          <w:sz w:val="18"/>
          <w:szCs w:val="18"/>
          <w:lang w:val="nl-NL"/>
        </w:rPr>
        <w:br/>
        <w:t>Stap 3 van HMH: Huidtherapeutisch Onderzoek</w:t>
      </w:r>
      <w:r w:rsidRPr="000B166B">
        <w:rPr>
          <w:sz w:val="18"/>
          <w:szCs w:val="18"/>
          <w:lang w:val="nl-NL"/>
        </w:rPr>
        <w:br/>
        <w:t xml:space="preserve">Meerdere antwoorden zijn mogelijk.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17"/>
              </w:numPr>
              <w:rPr>
                <w:sz w:val="18"/>
                <w:szCs w:val="18"/>
                <w:lang w:val="nl-NL"/>
              </w:rPr>
            </w:pPr>
            <w:r w:rsidRPr="000B166B">
              <w:rPr>
                <w:sz w:val="18"/>
                <w:szCs w:val="18"/>
                <w:lang w:val="nl-NL"/>
              </w:rPr>
              <w:t xml:space="preserve">Diagnostische verrichtingen (inspectie en palpatie) </w:t>
            </w:r>
          </w:p>
          <w:p w:rsidR="00E2685D" w:rsidRPr="000B166B" w:rsidRDefault="00E2685D" w:rsidP="001B08AF">
            <w:pPr>
              <w:pStyle w:val="Geenafstand"/>
              <w:numPr>
                <w:ilvl w:val="0"/>
                <w:numId w:val="17"/>
              </w:numPr>
              <w:rPr>
                <w:sz w:val="18"/>
                <w:szCs w:val="18"/>
                <w:lang w:val="nl-NL"/>
              </w:rPr>
            </w:pPr>
            <w:r w:rsidRPr="000B166B">
              <w:rPr>
                <w:sz w:val="18"/>
                <w:szCs w:val="18"/>
                <w:lang w:val="nl-NL"/>
              </w:rPr>
              <w:t xml:space="preserve">Bevindingen van huidtherapeutisch onderzoek </w:t>
            </w:r>
          </w:p>
          <w:p w:rsidR="00E2685D" w:rsidRPr="000B166B" w:rsidRDefault="00E2685D" w:rsidP="001B08AF">
            <w:pPr>
              <w:pStyle w:val="Geenafstand"/>
              <w:numPr>
                <w:ilvl w:val="0"/>
                <w:numId w:val="17"/>
              </w:numPr>
              <w:rPr>
                <w:sz w:val="18"/>
                <w:szCs w:val="18"/>
                <w:lang w:val="nl-NL"/>
              </w:rPr>
            </w:pPr>
            <w:r w:rsidRPr="000B166B">
              <w:rPr>
                <w:sz w:val="18"/>
                <w:szCs w:val="18"/>
                <w:lang w:val="nl-NL"/>
              </w:rPr>
              <w:t xml:space="preserve">Foto’s </w:t>
            </w:r>
          </w:p>
        </w:tc>
      </w:tr>
    </w:tbl>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r w:rsidRPr="000B166B">
        <w:rPr>
          <w:b/>
          <w:bCs/>
          <w:sz w:val="18"/>
          <w:szCs w:val="18"/>
          <w:lang w:val="nl-NL"/>
        </w:rPr>
        <w:t>Welke gegevens neemt u op in het patiëntendossier van patiënten met huidgerelateerde klachten ten gevolge van brandwonden?</w:t>
      </w:r>
      <w:r w:rsidRPr="000B166B">
        <w:rPr>
          <w:sz w:val="18"/>
          <w:szCs w:val="18"/>
          <w:lang w:val="nl-NL"/>
        </w:rPr>
        <w:br/>
        <w:t>Stappen volgens de verslaglegging van het HMH (Nederlands Paramedisch Instituut, 2007).</w:t>
      </w:r>
      <w:r w:rsidRPr="000B166B">
        <w:rPr>
          <w:sz w:val="18"/>
          <w:szCs w:val="18"/>
          <w:lang w:val="nl-NL"/>
        </w:rPr>
        <w:br/>
        <w:t>Stap 4 van het HMH: Analyse</w:t>
      </w:r>
      <w:r w:rsidRPr="000B166B">
        <w:rPr>
          <w:sz w:val="18"/>
          <w:szCs w:val="18"/>
          <w:lang w:val="nl-NL"/>
        </w:rPr>
        <w:br/>
        <w:t xml:space="preserve">Meerdere antwoorden zijn mogelijk.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7C60A7" w:rsidTr="009B1810">
        <w:trPr>
          <w:tblCellSpacing w:w="15" w:type="dxa"/>
        </w:trPr>
        <w:tc>
          <w:tcPr>
            <w:tcW w:w="9840" w:type="dxa"/>
          </w:tcPr>
          <w:p w:rsidR="00E2685D" w:rsidRPr="000B166B" w:rsidRDefault="00E2685D" w:rsidP="001B08AF">
            <w:pPr>
              <w:pStyle w:val="Geenafstand"/>
              <w:numPr>
                <w:ilvl w:val="0"/>
                <w:numId w:val="18"/>
              </w:numPr>
              <w:rPr>
                <w:sz w:val="18"/>
                <w:szCs w:val="18"/>
                <w:lang w:val="nl-NL"/>
              </w:rPr>
            </w:pPr>
            <w:r w:rsidRPr="000B166B">
              <w:rPr>
                <w:sz w:val="18"/>
                <w:szCs w:val="18"/>
                <w:lang w:val="nl-NL"/>
              </w:rPr>
              <w:t xml:space="preserve">Huidtherapeutische conclusie/diagnose </w:t>
            </w:r>
          </w:p>
          <w:p w:rsidR="00E2685D" w:rsidRPr="000B166B" w:rsidRDefault="00E2685D" w:rsidP="001B08AF">
            <w:pPr>
              <w:pStyle w:val="Geenafstand"/>
              <w:numPr>
                <w:ilvl w:val="0"/>
                <w:numId w:val="18"/>
              </w:numPr>
              <w:rPr>
                <w:sz w:val="18"/>
                <w:szCs w:val="18"/>
                <w:lang w:val="nl-NL"/>
              </w:rPr>
            </w:pPr>
            <w:r w:rsidRPr="000B166B">
              <w:rPr>
                <w:sz w:val="18"/>
                <w:szCs w:val="18"/>
                <w:lang w:val="nl-NL"/>
              </w:rPr>
              <w:t xml:space="preserve">Indicatie voor de huidtherapie (ja/nee) </w:t>
            </w:r>
          </w:p>
        </w:tc>
      </w:tr>
    </w:tbl>
    <w:p w:rsidR="00E2685D" w:rsidRPr="000B166B" w:rsidRDefault="00E2685D" w:rsidP="00E2685D">
      <w:pPr>
        <w:pStyle w:val="Geenafstand"/>
        <w:rPr>
          <w:sz w:val="18"/>
          <w:szCs w:val="18"/>
          <w:lang w:val="nl-NL"/>
        </w:rPr>
      </w:pPr>
      <w:r w:rsidRPr="000B166B">
        <w:rPr>
          <w:sz w:val="18"/>
          <w:szCs w:val="18"/>
          <w:lang w:val="nl-NL"/>
        </w:rPr>
        <w:br/>
        <w:t> </w:t>
      </w:r>
    </w:p>
    <w:p w:rsidR="00E2685D" w:rsidRPr="000B166B" w:rsidRDefault="00E2685D" w:rsidP="00E2685D">
      <w:pPr>
        <w:pStyle w:val="Geenafstand"/>
        <w:rPr>
          <w:sz w:val="18"/>
          <w:szCs w:val="18"/>
          <w:lang w:val="nl-NL"/>
        </w:rPr>
      </w:pPr>
      <w:r w:rsidRPr="000B166B">
        <w:rPr>
          <w:b/>
          <w:bCs/>
          <w:sz w:val="18"/>
          <w:szCs w:val="18"/>
          <w:lang w:val="nl-NL"/>
        </w:rPr>
        <w:t>Welke gegevens neemt u op in het patiëntendossier van patiënten met huidgerelateerde klachten ten gevolge van brandwonden?</w:t>
      </w:r>
      <w:r w:rsidRPr="000B166B">
        <w:rPr>
          <w:sz w:val="18"/>
          <w:szCs w:val="18"/>
          <w:lang w:val="nl-NL"/>
        </w:rPr>
        <w:br/>
        <w:t>Stappen volgens de verslaglegging van het HMH (Nederlands Paramedisch Instituut, 2007).</w:t>
      </w:r>
      <w:r w:rsidRPr="000B166B">
        <w:rPr>
          <w:sz w:val="18"/>
          <w:szCs w:val="18"/>
          <w:lang w:val="nl-NL"/>
        </w:rPr>
        <w:br/>
        <w:t>Stap 5 van het HMH: Behandelplan</w:t>
      </w:r>
      <w:r w:rsidRPr="000B166B">
        <w:rPr>
          <w:sz w:val="18"/>
          <w:szCs w:val="18"/>
          <w:lang w:val="nl-NL"/>
        </w:rPr>
        <w:br/>
        <w:t xml:space="preserve">Meerdere antwoorden zijn mogelijk.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19"/>
              </w:numPr>
              <w:rPr>
                <w:sz w:val="18"/>
                <w:szCs w:val="18"/>
                <w:lang w:val="nl-NL"/>
              </w:rPr>
            </w:pPr>
            <w:r w:rsidRPr="000B166B">
              <w:rPr>
                <w:sz w:val="18"/>
                <w:szCs w:val="18"/>
                <w:lang w:val="nl-NL"/>
              </w:rPr>
              <w:t xml:space="preserve">Geplande behandelhoofddoel </w:t>
            </w:r>
          </w:p>
          <w:p w:rsidR="00E2685D" w:rsidRPr="000B166B" w:rsidRDefault="00E2685D" w:rsidP="001B08AF">
            <w:pPr>
              <w:pStyle w:val="Geenafstand"/>
              <w:numPr>
                <w:ilvl w:val="0"/>
                <w:numId w:val="19"/>
              </w:numPr>
              <w:rPr>
                <w:sz w:val="18"/>
                <w:szCs w:val="18"/>
                <w:lang w:val="nl-NL"/>
              </w:rPr>
            </w:pPr>
            <w:r w:rsidRPr="000B166B">
              <w:rPr>
                <w:sz w:val="18"/>
                <w:szCs w:val="18"/>
                <w:lang w:val="nl-NL"/>
              </w:rPr>
              <w:t xml:space="preserve">Geplande behandelsubdoelen </w:t>
            </w:r>
          </w:p>
          <w:p w:rsidR="00E2685D" w:rsidRPr="000B166B" w:rsidRDefault="00E2685D" w:rsidP="001B08AF">
            <w:pPr>
              <w:pStyle w:val="Geenafstand"/>
              <w:numPr>
                <w:ilvl w:val="0"/>
                <w:numId w:val="19"/>
              </w:numPr>
              <w:rPr>
                <w:sz w:val="18"/>
                <w:szCs w:val="18"/>
                <w:lang w:val="nl-NL"/>
              </w:rPr>
            </w:pPr>
            <w:r w:rsidRPr="000B166B">
              <w:rPr>
                <w:sz w:val="18"/>
                <w:szCs w:val="18"/>
                <w:lang w:val="nl-NL"/>
              </w:rPr>
              <w:t xml:space="preserve">Geplande verrichtingen, inclusief geplande hulpmiddelen </w:t>
            </w:r>
          </w:p>
          <w:p w:rsidR="00E2685D" w:rsidRPr="000B166B" w:rsidRDefault="00E2685D" w:rsidP="001B08AF">
            <w:pPr>
              <w:pStyle w:val="Geenafstand"/>
              <w:numPr>
                <w:ilvl w:val="0"/>
                <w:numId w:val="19"/>
              </w:numPr>
              <w:rPr>
                <w:sz w:val="18"/>
                <w:szCs w:val="18"/>
                <w:lang w:val="nl-NL"/>
              </w:rPr>
            </w:pPr>
            <w:r w:rsidRPr="000B166B">
              <w:rPr>
                <w:sz w:val="18"/>
                <w:szCs w:val="18"/>
                <w:lang w:val="nl-NL"/>
              </w:rPr>
              <w:t xml:space="preserve">Instemming van de patiënt met het behandelplan </w:t>
            </w:r>
          </w:p>
          <w:p w:rsidR="00E2685D" w:rsidRPr="000B166B" w:rsidRDefault="00E2685D" w:rsidP="001B08AF">
            <w:pPr>
              <w:pStyle w:val="Geenafstand"/>
              <w:numPr>
                <w:ilvl w:val="0"/>
                <w:numId w:val="19"/>
              </w:numPr>
              <w:rPr>
                <w:sz w:val="18"/>
                <w:szCs w:val="18"/>
                <w:lang w:val="nl-NL"/>
              </w:rPr>
            </w:pPr>
            <w:r w:rsidRPr="000B166B">
              <w:rPr>
                <w:sz w:val="18"/>
                <w:szCs w:val="18"/>
                <w:lang w:val="nl-NL"/>
              </w:rPr>
              <w:t xml:space="preserve">Geplande startdatum van behandeling </w:t>
            </w:r>
          </w:p>
          <w:p w:rsidR="00E2685D" w:rsidRPr="000B166B" w:rsidRDefault="00E2685D" w:rsidP="001B08AF">
            <w:pPr>
              <w:pStyle w:val="Geenafstand"/>
              <w:numPr>
                <w:ilvl w:val="0"/>
                <w:numId w:val="19"/>
              </w:numPr>
              <w:rPr>
                <w:sz w:val="18"/>
                <w:szCs w:val="18"/>
                <w:lang w:val="nl-NL"/>
              </w:rPr>
            </w:pPr>
            <w:r w:rsidRPr="000B166B">
              <w:rPr>
                <w:sz w:val="18"/>
                <w:szCs w:val="18"/>
                <w:lang w:val="nl-NL"/>
              </w:rPr>
              <w:t xml:space="preserve">Verwacht aantal behandelingen </w:t>
            </w:r>
          </w:p>
          <w:p w:rsidR="00E2685D" w:rsidRPr="000B166B" w:rsidRDefault="00E2685D" w:rsidP="001B08AF">
            <w:pPr>
              <w:pStyle w:val="Geenafstand"/>
              <w:numPr>
                <w:ilvl w:val="0"/>
                <w:numId w:val="19"/>
              </w:numPr>
              <w:rPr>
                <w:sz w:val="18"/>
                <w:szCs w:val="18"/>
                <w:lang w:val="nl-NL"/>
              </w:rPr>
            </w:pPr>
            <w:r w:rsidRPr="000B166B">
              <w:rPr>
                <w:sz w:val="18"/>
                <w:szCs w:val="18"/>
                <w:lang w:val="nl-NL"/>
              </w:rPr>
              <w:t xml:space="preserve">Gepland moment van evaluatie </w:t>
            </w:r>
          </w:p>
          <w:p w:rsidR="00E2685D" w:rsidRPr="000B166B" w:rsidRDefault="00E2685D" w:rsidP="001B08AF">
            <w:pPr>
              <w:pStyle w:val="Geenafstand"/>
              <w:numPr>
                <w:ilvl w:val="0"/>
                <w:numId w:val="19"/>
              </w:numPr>
              <w:rPr>
                <w:sz w:val="18"/>
                <w:szCs w:val="18"/>
                <w:lang w:val="nl-NL"/>
              </w:rPr>
            </w:pPr>
            <w:r w:rsidRPr="000B166B">
              <w:rPr>
                <w:sz w:val="18"/>
                <w:szCs w:val="18"/>
                <w:lang w:val="nl-NL"/>
              </w:rPr>
              <w:t xml:space="preserve">Vergoedingsgegevens </w:t>
            </w:r>
          </w:p>
          <w:p w:rsidR="00E2685D" w:rsidRPr="000B166B" w:rsidRDefault="00E2685D" w:rsidP="001B08AF">
            <w:pPr>
              <w:pStyle w:val="Geenafstand"/>
              <w:numPr>
                <w:ilvl w:val="0"/>
                <w:numId w:val="19"/>
              </w:numPr>
              <w:rPr>
                <w:sz w:val="18"/>
                <w:szCs w:val="18"/>
                <w:lang w:val="nl-NL"/>
              </w:rPr>
            </w:pPr>
            <w:r w:rsidRPr="000B166B">
              <w:rPr>
                <w:sz w:val="18"/>
                <w:szCs w:val="18"/>
                <w:lang w:val="nl-NL"/>
              </w:rPr>
              <w:t xml:space="preserve">Informed consent </w:t>
            </w:r>
          </w:p>
        </w:tc>
      </w:tr>
    </w:tbl>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r w:rsidRPr="000B166B">
        <w:rPr>
          <w:b/>
          <w:bCs/>
          <w:sz w:val="18"/>
          <w:szCs w:val="18"/>
          <w:lang w:val="nl-NL"/>
        </w:rPr>
        <w:t>Welke gegevens neemt u op in het patiëntendossier van patiënten met huidgerelateerde klachten ten gevolge van brandwonden?</w:t>
      </w:r>
      <w:r w:rsidRPr="000B166B">
        <w:rPr>
          <w:sz w:val="18"/>
          <w:szCs w:val="18"/>
          <w:lang w:val="nl-NL"/>
        </w:rPr>
        <w:br/>
        <w:t>Stappen volgens de verslaglegging van het HMH (Nederlands Paramedisch Instituut, 2007).</w:t>
      </w:r>
      <w:r w:rsidRPr="000B166B">
        <w:rPr>
          <w:sz w:val="18"/>
          <w:szCs w:val="18"/>
          <w:lang w:val="nl-NL"/>
        </w:rPr>
        <w:br/>
        <w:t>Stap 6 van het HMH: Behandeling</w:t>
      </w:r>
      <w:r w:rsidRPr="000B166B">
        <w:rPr>
          <w:sz w:val="18"/>
          <w:szCs w:val="18"/>
          <w:lang w:val="nl-NL"/>
        </w:rPr>
        <w:br/>
        <w:t xml:space="preserve">Meerdere antwoorden zijn mogelijk.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20"/>
              </w:numPr>
              <w:rPr>
                <w:sz w:val="18"/>
                <w:szCs w:val="18"/>
                <w:lang w:val="nl-NL"/>
              </w:rPr>
            </w:pPr>
            <w:r w:rsidRPr="000B166B">
              <w:rPr>
                <w:sz w:val="18"/>
                <w:szCs w:val="18"/>
                <w:lang w:val="nl-NL"/>
              </w:rPr>
              <w:t xml:space="preserve">Datum van behandeling </w:t>
            </w:r>
          </w:p>
          <w:p w:rsidR="00E2685D" w:rsidRPr="000B166B" w:rsidRDefault="00E2685D" w:rsidP="001B08AF">
            <w:pPr>
              <w:pStyle w:val="Geenafstand"/>
              <w:numPr>
                <w:ilvl w:val="0"/>
                <w:numId w:val="20"/>
              </w:numPr>
              <w:rPr>
                <w:sz w:val="18"/>
                <w:szCs w:val="18"/>
                <w:lang w:val="nl-NL"/>
              </w:rPr>
            </w:pPr>
            <w:r w:rsidRPr="000B166B">
              <w:rPr>
                <w:sz w:val="18"/>
                <w:szCs w:val="18"/>
                <w:lang w:val="nl-NL"/>
              </w:rPr>
              <w:t xml:space="preserve">Afspraken met patiënt </w:t>
            </w:r>
          </w:p>
          <w:p w:rsidR="00E2685D" w:rsidRPr="000B166B" w:rsidRDefault="00E2685D" w:rsidP="001B08AF">
            <w:pPr>
              <w:pStyle w:val="Geenafstand"/>
              <w:numPr>
                <w:ilvl w:val="0"/>
                <w:numId w:val="20"/>
              </w:numPr>
              <w:rPr>
                <w:sz w:val="18"/>
                <w:szCs w:val="18"/>
                <w:lang w:val="nl-NL"/>
              </w:rPr>
            </w:pPr>
            <w:r w:rsidRPr="000B166B">
              <w:rPr>
                <w:sz w:val="18"/>
                <w:szCs w:val="18"/>
                <w:lang w:val="nl-NL"/>
              </w:rPr>
              <w:t xml:space="preserve">Uitgevoerde verrichtingen, inclusief gebruikte hulpmiddelen </w:t>
            </w:r>
          </w:p>
          <w:p w:rsidR="00E2685D" w:rsidRPr="000B166B" w:rsidRDefault="00E2685D" w:rsidP="001B08AF">
            <w:pPr>
              <w:pStyle w:val="Geenafstand"/>
              <w:numPr>
                <w:ilvl w:val="0"/>
                <w:numId w:val="20"/>
              </w:numPr>
              <w:rPr>
                <w:sz w:val="18"/>
                <w:szCs w:val="18"/>
                <w:lang w:val="nl-NL"/>
              </w:rPr>
            </w:pPr>
            <w:r w:rsidRPr="000B166B">
              <w:rPr>
                <w:sz w:val="18"/>
                <w:szCs w:val="18"/>
                <w:lang w:val="nl-NL"/>
              </w:rPr>
              <w:t xml:space="preserve">Bijstellingen in diagnose/het behandelplan </w:t>
            </w:r>
          </w:p>
          <w:p w:rsidR="00E2685D" w:rsidRPr="000B166B" w:rsidRDefault="00E2685D" w:rsidP="001B08AF">
            <w:pPr>
              <w:pStyle w:val="Geenafstand"/>
              <w:numPr>
                <w:ilvl w:val="0"/>
                <w:numId w:val="20"/>
              </w:numPr>
              <w:rPr>
                <w:sz w:val="18"/>
                <w:szCs w:val="18"/>
                <w:lang w:val="nl-NL"/>
              </w:rPr>
            </w:pPr>
            <w:r w:rsidRPr="000B166B">
              <w:rPr>
                <w:sz w:val="18"/>
                <w:szCs w:val="18"/>
                <w:lang w:val="nl-NL"/>
              </w:rPr>
              <w:t xml:space="preserve">Overleggegevens </w:t>
            </w:r>
          </w:p>
          <w:p w:rsidR="00E2685D" w:rsidRPr="000B166B" w:rsidRDefault="00E2685D" w:rsidP="001B08AF">
            <w:pPr>
              <w:pStyle w:val="Geenafstand"/>
              <w:numPr>
                <w:ilvl w:val="0"/>
                <w:numId w:val="20"/>
              </w:numPr>
              <w:rPr>
                <w:sz w:val="18"/>
                <w:szCs w:val="18"/>
                <w:lang w:val="nl-NL"/>
              </w:rPr>
            </w:pPr>
            <w:r w:rsidRPr="000B166B">
              <w:rPr>
                <w:sz w:val="18"/>
                <w:szCs w:val="18"/>
                <w:lang w:val="nl-NL"/>
              </w:rPr>
              <w:t xml:space="preserve">Klachtbeloop </w:t>
            </w:r>
          </w:p>
          <w:p w:rsidR="00E2685D" w:rsidRPr="000B166B" w:rsidRDefault="00E2685D" w:rsidP="001B08AF">
            <w:pPr>
              <w:pStyle w:val="Geenafstand"/>
              <w:numPr>
                <w:ilvl w:val="0"/>
                <w:numId w:val="20"/>
              </w:numPr>
              <w:rPr>
                <w:sz w:val="18"/>
                <w:szCs w:val="18"/>
                <w:lang w:val="nl-NL"/>
              </w:rPr>
            </w:pPr>
            <w:r w:rsidRPr="000B166B">
              <w:rPr>
                <w:sz w:val="18"/>
                <w:szCs w:val="18"/>
                <w:lang w:val="nl-NL"/>
              </w:rPr>
              <w:t xml:space="preserve">Behandellocatie </w:t>
            </w:r>
          </w:p>
          <w:p w:rsidR="00E2685D" w:rsidRPr="000B166B" w:rsidRDefault="00E2685D" w:rsidP="001B08AF">
            <w:pPr>
              <w:pStyle w:val="Geenafstand"/>
              <w:numPr>
                <w:ilvl w:val="0"/>
                <w:numId w:val="20"/>
              </w:numPr>
              <w:rPr>
                <w:sz w:val="18"/>
                <w:szCs w:val="18"/>
                <w:lang w:val="nl-NL"/>
              </w:rPr>
            </w:pPr>
            <w:r w:rsidRPr="000B166B">
              <w:rPr>
                <w:sz w:val="18"/>
                <w:szCs w:val="18"/>
                <w:lang w:val="nl-NL"/>
              </w:rPr>
              <w:t xml:space="preserve">Duur van behandeling </w:t>
            </w:r>
          </w:p>
          <w:p w:rsidR="00E2685D" w:rsidRPr="000B166B" w:rsidRDefault="00E2685D" w:rsidP="001B08AF">
            <w:pPr>
              <w:pStyle w:val="Geenafstand"/>
              <w:numPr>
                <w:ilvl w:val="0"/>
                <w:numId w:val="20"/>
              </w:numPr>
              <w:rPr>
                <w:sz w:val="18"/>
                <w:szCs w:val="18"/>
              </w:rPr>
            </w:pPr>
            <w:r w:rsidRPr="000B166B">
              <w:rPr>
                <w:sz w:val="18"/>
                <w:szCs w:val="18"/>
              </w:rPr>
              <w:t xml:space="preserve">Resultaat van voorgaande behandeling </w:t>
            </w:r>
          </w:p>
        </w:tc>
      </w:tr>
    </w:tbl>
    <w:p w:rsidR="00E2685D" w:rsidRPr="000B166B" w:rsidRDefault="00E2685D" w:rsidP="00E2685D">
      <w:pPr>
        <w:pStyle w:val="Geenafstand"/>
        <w:rPr>
          <w:sz w:val="18"/>
          <w:szCs w:val="18"/>
        </w:rPr>
      </w:pPr>
    </w:p>
    <w:p w:rsidR="00E2685D" w:rsidRPr="000B166B" w:rsidRDefault="00E2685D" w:rsidP="00E2685D">
      <w:pPr>
        <w:pStyle w:val="Geenafstand"/>
        <w:rPr>
          <w:sz w:val="18"/>
          <w:szCs w:val="18"/>
          <w:lang w:val="nl-NL"/>
        </w:rPr>
      </w:pPr>
      <w:r w:rsidRPr="000B166B">
        <w:rPr>
          <w:b/>
          <w:bCs/>
          <w:sz w:val="18"/>
          <w:szCs w:val="18"/>
          <w:lang w:val="nl-NL"/>
        </w:rPr>
        <w:t>Welke gegevens neemt u op in het patiëntendossier van patiënten met huidgerelateerde klachten ten gevolge van brandwonden?</w:t>
      </w:r>
      <w:r w:rsidRPr="000B166B">
        <w:rPr>
          <w:sz w:val="18"/>
          <w:szCs w:val="18"/>
          <w:lang w:val="nl-NL"/>
        </w:rPr>
        <w:br/>
        <w:t>Stappen volgens de verslaglegging van het HMH (Nederlands Paramedisch Instituut, 2007).</w:t>
      </w:r>
      <w:r w:rsidRPr="000B166B">
        <w:rPr>
          <w:sz w:val="18"/>
          <w:szCs w:val="18"/>
          <w:lang w:val="nl-NL"/>
        </w:rPr>
        <w:br/>
        <w:t xml:space="preserve">Stap 7 van het HMH: Evaluatie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21"/>
              </w:numPr>
              <w:rPr>
                <w:sz w:val="18"/>
                <w:szCs w:val="18"/>
                <w:lang w:val="nl-NL"/>
              </w:rPr>
            </w:pPr>
            <w:r w:rsidRPr="000B166B">
              <w:rPr>
                <w:sz w:val="18"/>
                <w:szCs w:val="18"/>
                <w:lang w:val="nl-NL"/>
              </w:rPr>
              <w:t xml:space="preserve">Toetsing van het behandelresultaat aan behandelhoofddoel/behandelsubdoel </w:t>
            </w:r>
          </w:p>
          <w:p w:rsidR="00E2685D" w:rsidRPr="000B166B" w:rsidRDefault="00E2685D" w:rsidP="001B08AF">
            <w:pPr>
              <w:pStyle w:val="Geenafstand"/>
              <w:numPr>
                <w:ilvl w:val="0"/>
                <w:numId w:val="21"/>
              </w:numPr>
              <w:rPr>
                <w:sz w:val="18"/>
                <w:szCs w:val="18"/>
                <w:lang w:val="nl-NL"/>
              </w:rPr>
            </w:pPr>
            <w:r w:rsidRPr="000B166B">
              <w:rPr>
                <w:sz w:val="18"/>
                <w:szCs w:val="18"/>
                <w:lang w:val="nl-NL"/>
              </w:rPr>
              <w:t xml:space="preserve">Datum van evaluatie </w:t>
            </w:r>
          </w:p>
          <w:p w:rsidR="00E2685D" w:rsidRPr="000B166B" w:rsidRDefault="00E2685D" w:rsidP="001B08AF">
            <w:pPr>
              <w:pStyle w:val="Geenafstand"/>
              <w:numPr>
                <w:ilvl w:val="0"/>
                <w:numId w:val="21"/>
              </w:numPr>
              <w:rPr>
                <w:sz w:val="18"/>
                <w:szCs w:val="18"/>
                <w:lang w:val="nl-NL"/>
              </w:rPr>
            </w:pPr>
            <w:r w:rsidRPr="000B166B">
              <w:rPr>
                <w:sz w:val="18"/>
                <w:szCs w:val="18"/>
                <w:lang w:val="nl-NL"/>
              </w:rPr>
              <w:t xml:space="preserve">Diagnostische verrichtingen </w:t>
            </w:r>
          </w:p>
          <w:p w:rsidR="00E2685D" w:rsidRPr="000B166B" w:rsidRDefault="00E2685D" w:rsidP="001B08AF">
            <w:pPr>
              <w:pStyle w:val="Geenafstand"/>
              <w:numPr>
                <w:ilvl w:val="0"/>
                <w:numId w:val="21"/>
              </w:numPr>
              <w:rPr>
                <w:sz w:val="18"/>
                <w:szCs w:val="18"/>
                <w:lang w:val="nl-NL"/>
              </w:rPr>
            </w:pPr>
            <w:r w:rsidRPr="000B166B">
              <w:rPr>
                <w:sz w:val="18"/>
                <w:szCs w:val="18"/>
                <w:lang w:val="nl-NL"/>
              </w:rPr>
              <w:t xml:space="preserve">Foto’s </w:t>
            </w:r>
          </w:p>
          <w:p w:rsidR="00E2685D" w:rsidRPr="000B166B" w:rsidRDefault="00E2685D" w:rsidP="001B08AF">
            <w:pPr>
              <w:pStyle w:val="Geenafstand"/>
              <w:numPr>
                <w:ilvl w:val="0"/>
                <w:numId w:val="21"/>
              </w:numPr>
              <w:rPr>
                <w:sz w:val="18"/>
                <w:szCs w:val="18"/>
                <w:lang w:val="nl-NL"/>
              </w:rPr>
            </w:pPr>
            <w:r w:rsidRPr="000B166B">
              <w:rPr>
                <w:sz w:val="18"/>
                <w:szCs w:val="18"/>
                <w:lang w:val="nl-NL"/>
              </w:rPr>
              <w:t xml:space="preserve">Afwijkingen van het verwachte behandelbeloop </w:t>
            </w:r>
          </w:p>
          <w:p w:rsidR="00E2685D" w:rsidRPr="000B166B" w:rsidRDefault="00E2685D" w:rsidP="001B08AF">
            <w:pPr>
              <w:pStyle w:val="Geenafstand"/>
              <w:numPr>
                <w:ilvl w:val="0"/>
                <w:numId w:val="21"/>
              </w:numPr>
              <w:rPr>
                <w:sz w:val="18"/>
                <w:szCs w:val="18"/>
                <w:lang w:val="nl-NL"/>
              </w:rPr>
            </w:pPr>
            <w:r w:rsidRPr="000B166B">
              <w:rPr>
                <w:sz w:val="18"/>
                <w:szCs w:val="18"/>
                <w:lang w:val="nl-NL"/>
              </w:rPr>
              <w:t xml:space="preserve">Tevredenheid patiënt en tevredenheid huidtherapeut </w:t>
            </w:r>
          </w:p>
          <w:p w:rsidR="00E2685D" w:rsidRPr="000B166B" w:rsidRDefault="00E2685D" w:rsidP="001B08AF">
            <w:pPr>
              <w:pStyle w:val="Geenafstand"/>
              <w:numPr>
                <w:ilvl w:val="0"/>
                <w:numId w:val="21"/>
              </w:numPr>
              <w:rPr>
                <w:sz w:val="18"/>
                <w:szCs w:val="18"/>
              </w:rPr>
            </w:pPr>
            <w:r w:rsidRPr="000B166B">
              <w:rPr>
                <w:sz w:val="18"/>
                <w:szCs w:val="18"/>
              </w:rPr>
              <w:t xml:space="preserve">Datum tussentijdse rapportage </w:t>
            </w:r>
          </w:p>
        </w:tc>
      </w:tr>
    </w:tbl>
    <w:p w:rsidR="00E2685D" w:rsidRPr="000B166B" w:rsidRDefault="00E2685D" w:rsidP="00E2685D">
      <w:pPr>
        <w:pStyle w:val="Geenafstand"/>
        <w:rPr>
          <w:sz w:val="18"/>
          <w:szCs w:val="18"/>
        </w:rPr>
      </w:pPr>
    </w:p>
    <w:p w:rsidR="00E2685D" w:rsidRPr="000B166B" w:rsidRDefault="00E2685D" w:rsidP="00E2685D">
      <w:pPr>
        <w:pStyle w:val="Geenafstand"/>
        <w:rPr>
          <w:sz w:val="18"/>
          <w:szCs w:val="18"/>
          <w:lang w:val="nl-NL"/>
        </w:rPr>
      </w:pPr>
      <w:r w:rsidRPr="000B166B">
        <w:rPr>
          <w:b/>
          <w:bCs/>
          <w:sz w:val="18"/>
          <w:szCs w:val="18"/>
          <w:lang w:val="nl-NL"/>
        </w:rPr>
        <w:t>Welke gegevens neemt u op in het patiëntendossier van patiënten met huidgerelateerde klachten ten gevolge van brandwonden?</w:t>
      </w:r>
      <w:r w:rsidRPr="000B166B">
        <w:rPr>
          <w:sz w:val="18"/>
          <w:szCs w:val="18"/>
          <w:lang w:val="nl-NL"/>
        </w:rPr>
        <w:br/>
        <w:t>Stappen volgens de verslaglegging van het HMH (Nederlands Paramedisch Instituut, 2007).</w:t>
      </w:r>
      <w:r w:rsidRPr="000B166B">
        <w:rPr>
          <w:sz w:val="18"/>
          <w:szCs w:val="18"/>
          <w:lang w:val="nl-NL"/>
        </w:rPr>
        <w:br/>
        <w:t>Stap 8 van het HMH: Afsluiting</w:t>
      </w:r>
      <w:r w:rsidRPr="000B166B">
        <w:rPr>
          <w:sz w:val="18"/>
          <w:szCs w:val="18"/>
          <w:lang w:val="nl-NL"/>
        </w:rPr>
        <w:br/>
        <w:t xml:space="preserve">Meerdere antwoorden zijn mogelijk.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22"/>
              </w:numPr>
              <w:rPr>
                <w:sz w:val="18"/>
                <w:szCs w:val="18"/>
                <w:lang w:val="nl-NL"/>
              </w:rPr>
            </w:pPr>
            <w:r w:rsidRPr="000B166B">
              <w:rPr>
                <w:sz w:val="18"/>
                <w:szCs w:val="18"/>
                <w:lang w:val="nl-NL"/>
              </w:rPr>
              <w:t xml:space="preserve">Datum van afsluiting </w:t>
            </w:r>
          </w:p>
          <w:p w:rsidR="00E2685D" w:rsidRPr="000B166B" w:rsidRDefault="00E2685D" w:rsidP="001B08AF">
            <w:pPr>
              <w:pStyle w:val="Geenafstand"/>
              <w:numPr>
                <w:ilvl w:val="0"/>
                <w:numId w:val="22"/>
              </w:numPr>
              <w:rPr>
                <w:sz w:val="18"/>
                <w:szCs w:val="18"/>
                <w:lang w:val="nl-NL"/>
              </w:rPr>
            </w:pPr>
            <w:r w:rsidRPr="000B166B">
              <w:rPr>
                <w:sz w:val="18"/>
                <w:szCs w:val="18"/>
                <w:lang w:val="nl-NL"/>
              </w:rPr>
              <w:t xml:space="preserve">Verslag aan de verwijzer </w:t>
            </w:r>
          </w:p>
          <w:p w:rsidR="00E2685D" w:rsidRPr="000B166B" w:rsidRDefault="00E2685D" w:rsidP="001B08AF">
            <w:pPr>
              <w:pStyle w:val="Geenafstand"/>
              <w:numPr>
                <w:ilvl w:val="0"/>
                <w:numId w:val="22"/>
              </w:numPr>
              <w:rPr>
                <w:sz w:val="18"/>
                <w:szCs w:val="18"/>
                <w:lang w:val="nl-NL"/>
              </w:rPr>
            </w:pPr>
            <w:r w:rsidRPr="000B166B">
              <w:rPr>
                <w:sz w:val="18"/>
                <w:szCs w:val="18"/>
                <w:lang w:val="nl-NL"/>
              </w:rPr>
              <w:t xml:space="preserve">Gegevens over de nazorg/afspraken met patiënt </w:t>
            </w:r>
          </w:p>
          <w:p w:rsidR="00E2685D" w:rsidRPr="000B166B" w:rsidRDefault="00E2685D" w:rsidP="001B08AF">
            <w:pPr>
              <w:pStyle w:val="Geenafstand"/>
              <w:numPr>
                <w:ilvl w:val="0"/>
                <w:numId w:val="22"/>
              </w:numPr>
              <w:rPr>
                <w:sz w:val="18"/>
                <w:szCs w:val="18"/>
              </w:rPr>
            </w:pPr>
            <w:r w:rsidRPr="000B166B">
              <w:rPr>
                <w:sz w:val="18"/>
                <w:szCs w:val="18"/>
                <w:lang w:val="nl-NL"/>
              </w:rPr>
              <w:t xml:space="preserve">Reden </w:t>
            </w:r>
            <w:r w:rsidRPr="000B166B">
              <w:rPr>
                <w:sz w:val="18"/>
                <w:szCs w:val="18"/>
              </w:rPr>
              <w:t xml:space="preserve">van afsluiting </w:t>
            </w:r>
          </w:p>
        </w:tc>
      </w:tr>
    </w:tbl>
    <w:p w:rsidR="00E2685D" w:rsidRPr="000B166B" w:rsidRDefault="00E2685D" w:rsidP="00E2685D">
      <w:pPr>
        <w:pStyle w:val="Geenafstand"/>
        <w:rPr>
          <w:sz w:val="18"/>
          <w:szCs w:val="18"/>
        </w:rPr>
      </w:pPr>
    </w:p>
    <w:p w:rsidR="00E2685D" w:rsidRPr="000B166B" w:rsidRDefault="00E2685D" w:rsidP="00E2685D">
      <w:pPr>
        <w:pStyle w:val="Geenafstand"/>
        <w:rPr>
          <w:sz w:val="18"/>
          <w:szCs w:val="18"/>
        </w:rPr>
      </w:pPr>
    </w:p>
    <w:p w:rsidR="00E2685D" w:rsidRPr="000B166B" w:rsidRDefault="00E2685D" w:rsidP="00E2685D">
      <w:pPr>
        <w:pStyle w:val="Geenafstand"/>
        <w:rPr>
          <w:sz w:val="18"/>
          <w:szCs w:val="18"/>
          <w:lang w:val="nl-NL"/>
        </w:rPr>
      </w:pPr>
      <w:r w:rsidRPr="000B166B">
        <w:rPr>
          <w:b/>
          <w:bCs/>
          <w:sz w:val="18"/>
          <w:szCs w:val="18"/>
          <w:lang w:val="nl-NL"/>
        </w:rPr>
        <w:t>De patiëntenregistratie van patiënten met huidgerelateerde klachten ten gevolge van brandwonden verloopt via de stappen van het HMH.</w:t>
      </w:r>
      <w:r w:rsidRPr="000B166B">
        <w:rPr>
          <w:sz w:val="18"/>
          <w:szCs w:val="18"/>
          <w:lang w:val="nl-NL"/>
        </w:rPr>
        <w:br/>
        <w:t xml:space="preserve">Registreert u als huidtherapeut mogelijk extra gegevens in het patiëntendossier welk niet zijn opgenomen in de patiëntenregistratie van het HMH?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23"/>
              </w:numPr>
              <w:rPr>
                <w:sz w:val="18"/>
                <w:szCs w:val="18"/>
                <w:lang w:val="nl-NL"/>
              </w:rPr>
            </w:pPr>
            <w:r w:rsidRPr="000B166B">
              <w:rPr>
                <w:sz w:val="18"/>
                <w:szCs w:val="18"/>
                <w:lang w:val="nl-NL"/>
              </w:rPr>
              <w:t>Ja, namelijk  </w:t>
            </w:r>
            <w:r>
              <w:rPr>
                <w:noProof/>
                <w:sz w:val="18"/>
                <w:szCs w:val="18"/>
              </w:rPr>
              <w:drawing>
                <wp:inline distT="0" distB="0" distL="0" distR="0">
                  <wp:extent cx="905510" cy="215900"/>
                  <wp:effectExtent l="19050" t="0" r="8890" b="0"/>
                  <wp:docPr id="1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p w:rsidR="00E2685D" w:rsidRPr="000B166B" w:rsidRDefault="00E2685D" w:rsidP="001B08AF">
            <w:pPr>
              <w:pStyle w:val="Geenafstand"/>
              <w:numPr>
                <w:ilvl w:val="0"/>
                <w:numId w:val="23"/>
              </w:numPr>
              <w:rPr>
                <w:sz w:val="18"/>
                <w:szCs w:val="18"/>
                <w:lang w:val="nl-NL"/>
              </w:rPr>
            </w:pPr>
            <w:r w:rsidRPr="000B166B">
              <w:rPr>
                <w:sz w:val="18"/>
                <w:szCs w:val="18"/>
                <w:lang w:val="nl-NL"/>
              </w:rPr>
              <w:t xml:space="preserve">Nee </w:t>
            </w:r>
          </w:p>
        </w:tc>
      </w:tr>
    </w:tbl>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r w:rsidRPr="000B166B">
        <w:rPr>
          <w:b/>
          <w:bCs/>
          <w:sz w:val="18"/>
          <w:szCs w:val="18"/>
          <w:lang w:val="nl-NL"/>
        </w:rPr>
        <w:t>Maakt u gebruik van de ICF classificatie?</w:t>
      </w:r>
      <w:r w:rsidRPr="000B166B">
        <w:rPr>
          <w:sz w:val="18"/>
          <w:szCs w:val="18"/>
          <w:lang w:val="nl-NL"/>
        </w:rPr>
        <w:t xml:space="preserve">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7C60A7" w:rsidTr="009B1810">
        <w:trPr>
          <w:tblCellSpacing w:w="15" w:type="dxa"/>
        </w:trPr>
        <w:tc>
          <w:tcPr>
            <w:tcW w:w="9840" w:type="dxa"/>
          </w:tcPr>
          <w:p w:rsidR="00E2685D" w:rsidRPr="000B166B" w:rsidRDefault="00E2685D" w:rsidP="001B08AF">
            <w:pPr>
              <w:pStyle w:val="Geenafstand"/>
              <w:numPr>
                <w:ilvl w:val="0"/>
                <w:numId w:val="24"/>
              </w:numPr>
              <w:rPr>
                <w:sz w:val="18"/>
                <w:szCs w:val="18"/>
                <w:lang w:val="nl-NL"/>
              </w:rPr>
            </w:pPr>
            <w:r w:rsidRPr="000B166B">
              <w:rPr>
                <w:sz w:val="18"/>
                <w:szCs w:val="18"/>
                <w:lang w:val="nl-NL"/>
              </w:rPr>
              <w:t xml:space="preserve">Ja </w:t>
            </w:r>
          </w:p>
          <w:p w:rsidR="00E2685D" w:rsidRPr="000B166B" w:rsidRDefault="00E2685D" w:rsidP="001B08AF">
            <w:pPr>
              <w:pStyle w:val="Geenafstand"/>
              <w:numPr>
                <w:ilvl w:val="0"/>
                <w:numId w:val="24"/>
              </w:numPr>
              <w:rPr>
                <w:sz w:val="18"/>
                <w:szCs w:val="18"/>
                <w:lang w:val="nl-NL"/>
              </w:rPr>
            </w:pPr>
            <w:r w:rsidRPr="000B166B">
              <w:rPr>
                <w:sz w:val="18"/>
                <w:szCs w:val="18"/>
                <w:lang w:val="nl-NL"/>
              </w:rPr>
              <w:t xml:space="preserve">Nee (ga verder naar vraag 27) </w:t>
            </w:r>
          </w:p>
        </w:tc>
      </w:tr>
    </w:tbl>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r w:rsidRPr="000B166B">
        <w:rPr>
          <w:b/>
          <w:bCs/>
          <w:sz w:val="18"/>
          <w:szCs w:val="18"/>
          <w:lang w:val="nl-NL"/>
        </w:rPr>
        <w:t>Hoe maakt u gebruik van de ICF classificatie?</w:t>
      </w:r>
    </w:p>
    <w:p w:rsidR="00E2685D" w:rsidRPr="000B166B" w:rsidRDefault="00E2685D" w:rsidP="00E2685D">
      <w:pPr>
        <w:pStyle w:val="Geenafstand"/>
        <w:rPr>
          <w:sz w:val="18"/>
          <w:szCs w:val="18"/>
          <w:lang w:val="nl-NL"/>
        </w:rPr>
      </w:pPr>
      <w:r w:rsidRPr="000B166B">
        <w:rPr>
          <w:sz w:val="18"/>
          <w:szCs w:val="18"/>
          <w:lang w:val="nl-NL"/>
        </w:rPr>
        <w:t xml:space="preserve">Meerdere antwoorden zijn mogelijk.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25"/>
              </w:numPr>
              <w:rPr>
                <w:sz w:val="18"/>
                <w:szCs w:val="18"/>
                <w:lang w:val="nl-NL"/>
              </w:rPr>
            </w:pPr>
            <w:r w:rsidRPr="000B166B">
              <w:rPr>
                <w:sz w:val="18"/>
                <w:szCs w:val="18"/>
                <w:lang w:val="nl-NL"/>
              </w:rPr>
              <w:t xml:space="preserve">ICF vragenlijst in de anamnese </w:t>
            </w:r>
          </w:p>
          <w:p w:rsidR="00E2685D" w:rsidRPr="000B166B" w:rsidRDefault="00E2685D" w:rsidP="001B08AF">
            <w:pPr>
              <w:pStyle w:val="Geenafstand"/>
              <w:numPr>
                <w:ilvl w:val="0"/>
                <w:numId w:val="25"/>
              </w:numPr>
              <w:rPr>
                <w:sz w:val="18"/>
                <w:szCs w:val="18"/>
                <w:lang w:val="nl-NL"/>
              </w:rPr>
            </w:pPr>
            <w:r w:rsidRPr="000B166B">
              <w:rPr>
                <w:sz w:val="18"/>
                <w:szCs w:val="18"/>
                <w:lang w:val="nl-NL"/>
              </w:rPr>
              <w:t xml:space="preserve">RPS formulier </w:t>
            </w:r>
          </w:p>
          <w:p w:rsidR="00E2685D" w:rsidRPr="000B166B" w:rsidRDefault="00E2685D" w:rsidP="001B08AF">
            <w:pPr>
              <w:pStyle w:val="Geenafstand"/>
              <w:numPr>
                <w:ilvl w:val="0"/>
                <w:numId w:val="25"/>
              </w:numPr>
              <w:rPr>
                <w:sz w:val="18"/>
                <w:szCs w:val="18"/>
              </w:rPr>
            </w:pPr>
            <w:r w:rsidRPr="000B166B">
              <w:rPr>
                <w:sz w:val="18"/>
                <w:szCs w:val="18"/>
              </w:rPr>
              <w:t xml:space="preserve">Codelijsten Huidtherapie </w:t>
            </w:r>
          </w:p>
          <w:p w:rsidR="00E2685D" w:rsidRPr="000B166B" w:rsidRDefault="00E2685D" w:rsidP="001B08AF">
            <w:pPr>
              <w:pStyle w:val="Geenafstand"/>
              <w:numPr>
                <w:ilvl w:val="0"/>
                <w:numId w:val="25"/>
              </w:numPr>
              <w:rPr>
                <w:sz w:val="18"/>
                <w:szCs w:val="18"/>
              </w:rPr>
            </w:pPr>
            <w:r w:rsidRPr="000B166B">
              <w:rPr>
                <w:sz w:val="18"/>
                <w:szCs w:val="18"/>
              </w:rPr>
              <w:t>Anders, namelijk  </w:t>
            </w:r>
            <w:r>
              <w:rPr>
                <w:noProof/>
                <w:sz w:val="18"/>
                <w:szCs w:val="18"/>
              </w:rPr>
              <w:drawing>
                <wp:inline distT="0" distB="0" distL="0" distR="0">
                  <wp:extent cx="905510" cy="215900"/>
                  <wp:effectExtent l="19050" t="0" r="8890" b="0"/>
                  <wp:docPr id="1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tc>
      </w:tr>
    </w:tbl>
    <w:p w:rsidR="00E2685D" w:rsidRPr="000B166B" w:rsidRDefault="00E2685D" w:rsidP="00E2685D">
      <w:pPr>
        <w:pStyle w:val="Geenafstand"/>
        <w:rPr>
          <w:sz w:val="18"/>
          <w:szCs w:val="18"/>
        </w:rPr>
      </w:pPr>
    </w:p>
    <w:p w:rsidR="00E2685D" w:rsidRPr="000B166B" w:rsidRDefault="00E2685D" w:rsidP="00E2685D">
      <w:pPr>
        <w:pStyle w:val="Geenafstand"/>
        <w:rPr>
          <w:sz w:val="18"/>
          <w:szCs w:val="18"/>
          <w:lang w:val="nl-NL"/>
        </w:rPr>
      </w:pPr>
      <w:r w:rsidRPr="000B166B">
        <w:rPr>
          <w:b/>
          <w:bCs/>
          <w:sz w:val="18"/>
          <w:szCs w:val="18"/>
          <w:lang w:val="nl-NL"/>
        </w:rPr>
        <w:t>Maakt u gebruik van richtlijnen bij het behandelen van patiënten met huidgerelateerde klachten ten gevolge van brandwonden?</w:t>
      </w:r>
      <w:r w:rsidRPr="000B166B">
        <w:rPr>
          <w:sz w:val="18"/>
          <w:szCs w:val="18"/>
          <w:lang w:val="nl-NL"/>
        </w:rPr>
        <w:t xml:space="preserve">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7C60A7" w:rsidTr="009B1810">
        <w:trPr>
          <w:tblCellSpacing w:w="15" w:type="dxa"/>
        </w:trPr>
        <w:tc>
          <w:tcPr>
            <w:tcW w:w="9840" w:type="dxa"/>
          </w:tcPr>
          <w:p w:rsidR="00E2685D" w:rsidRPr="000B166B" w:rsidRDefault="00E2685D" w:rsidP="001B08AF">
            <w:pPr>
              <w:pStyle w:val="Geenafstand"/>
              <w:numPr>
                <w:ilvl w:val="0"/>
                <w:numId w:val="26"/>
              </w:numPr>
              <w:rPr>
                <w:sz w:val="18"/>
                <w:szCs w:val="18"/>
                <w:lang w:val="nl-NL"/>
              </w:rPr>
            </w:pPr>
            <w:r w:rsidRPr="000B166B">
              <w:rPr>
                <w:sz w:val="18"/>
                <w:szCs w:val="18"/>
                <w:lang w:val="nl-NL"/>
              </w:rPr>
              <w:t xml:space="preserve">Ja </w:t>
            </w:r>
          </w:p>
          <w:p w:rsidR="00E2685D" w:rsidRPr="000B166B" w:rsidRDefault="00E2685D" w:rsidP="001B08AF">
            <w:pPr>
              <w:pStyle w:val="Geenafstand"/>
              <w:numPr>
                <w:ilvl w:val="0"/>
                <w:numId w:val="26"/>
              </w:numPr>
              <w:rPr>
                <w:sz w:val="18"/>
                <w:szCs w:val="18"/>
                <w:lang w:val="nl-NL"/>
              </w:rPr>
            </w:pPr>
            <w:r w:rsidRPr="000B166B">
              <w:rPr>
                <w:sz w:val="18"/>
                <w:szCs w:val="18"/>
                <w:lang w:val="nl-NL"/>
              </w:rPr>
              <w:t xml:space="preserve">Nee (ga verder naar vraag 29) </w:t>
            </w:r>
          </w:p>
        </w:tc>
      </w:tr>
    </w:tbl>
    <w:p w:rsidR="00E2685D" w:rsidRPr="000B166B" w:rsidRDefault="00E2685D" w:rsidP="00E2685D">
      <w:pPr>
        <w:pStyle w:val="Geenafstand"/>
        <w:rPr>
          <w:sz w:val="18"/>
          <w:szCs w:val="18"/>
          <w:lang w:val="nl-NL"/>
        </w:rPr>
      </w:pPr>
    </w:p>
    <w:p w:rsidR="00E2685D" w:rsidRPr="000B166B" w:rsidRDefault="00E2685D" w:rsidP="00E2685D">
      <w:pPr>
        <w:pStyle w:val="Geenafstand"/>
        <w:rPr>
          <w:rFonts w:cs="Arial"/>
          <w:sz w:val="18"/>
          <w:szCs w:val="18"/>
          <w:lang w:val="nl-NL"/>
        </w:rPr>
      </w:pPr>
      <w:r w:rsidRPr="000B166B">
        <w:rPr>
          <w:rFonts w:cs="Arial"/>
          <w:b/>
          <w:color w:val="000000"/>
          <w:sz w:val="18"/>
          <w:szCs w:val="18"/>
          <w:shd w:val="clear" w:color="auto" w:fill="FFFFFF"/>
          <w:lang w:val="nl-NL"/>
        </w:rPr>
        <w:t>Waar heeft u de geraadpleegde richtlijnen bij het behandelen van huidgerelateerde klachten ten gevolge van brandwonden verkregen?</w:t>
      </w:r>
      <w:r w:rsidRPr="000B166B">
        <w:rPr>
          <w:rFonts w:cs="Arial"/>
          <w:color w:val="000000"/>
          <w:sz w:val="18"/>
          <w:szCs w:val="18"/>
          <w:shd w:val="clear" w:color="auto" w:fill="FFFFFF"/>
          <w:lang w:val="nl-NL"/>
        </w:rPr>
        <w:t xml:space="preserve"> </w:t>
      </w:r>
    </w:p>
    <w:p w:rsidR="00E2685D" w:rsidRPr="000B166B" w:rsidRDefault="00E2685D" w:rsidP="00E2685D">
      <w:pPr>
        <w:pStyle w:val="Geenafstand"/>
        <w:rPr>
          <w:rFonts w:cs="Arial"/>
          <w:vanish/>
          <w:sz w:val="18"/>
          <w:szCs w:val="18"/>
          <w:lang w:val="nl-NL"/>
        </w:rPr>
      </w:pPr>
      <w:r w:rsidRPr="000B166B">
        <w:rPr>
          <w:rFonts w:ascii="MS Gothic" w:eastAsia="MS Gothic" w:hAnsi="MS Gothic" w:cs="MS Gothic" w:hint="eastAsia"/>
          <w:vanish/>
          <w:sz w:val="18"/>
          <w:szCs w:val="18"/>
        </w:rPr>
        <w:t>窗体</w:t>
      </w:r>
      <w:r w:rsidRPr="000B166B">
        <w:rPr>
          <w:rFonts w:ascii="MingLiU" w:eastAsia="MingLiU" w:hAnsi="MingLiU" w:cs="MingLiU" w:hint="eastAsia"/>
          <w:vanish/>
          <w:sz w:val="18"/>
          <w:szCs w:val="18"/>
        </w:rPr>
        <w:t>顶端</w:t>
      </w:r>
    </w:p>
    <w:p w:rsidR="00E2685D" w:rsidRPr="000B166B" w:rsidRDefault="00E2685D" w:rsidP="00E2685D">
      <w:pPr>
        <w:pStyle w:val="Geenafstand"/>
        <w:rPr>
          <w:rFonts w:cs="Arial"/>
          <w:sz w:val="18"/>
          <w:szCs w:val="18"/>
          <w:lang w:val="nl-NL"/>
        </w:rPr>
      </w:pPr>
    </w:p>
    <w:p w:rsidR="00E2685D" w:rsidRPr="000B166B" w:rsidRDefault="00E2685D" w:rsidP="00E2685D">
      <w:pPr>
        <w:pStyle w:val="Geenafstand"/>
        <w:rPr>
          <w:rFonts w:cs="Arial"/>
          <w:vanish/>
          <w:sz w:val="18"/>
          <w:szCs w:val="18"/>
          <w:lang w:val="nl-NL"/>
        </w:rPr>
      </w:pPr>
      <w:r w:rsidRPr="000B166B">
        <w:rPr>
          <w:rFonts w:ascii="MS Gothic" w:eastAsia="MS Gothic" w:hAnsi="MS Gothic" w:cs="MS Gothic" w:hint="eastAsia"/>
          <w:vanish/>
          <w:sz w:val="18"/>
          <w:szCs w:val="18"/>
        </w:rPr>
        <w:t>窗体底端</w:t>
      </w:r>
    </w:p>
    <w:p w:rsidR="00E2685D" w:rsidRPr="000B166B" w:rsidRDefault="00E2685D" w:rsidP="00E2685D">
      <w:pPr>
        <w:pStyle w:val="Geenafstand"/>
        <w:rPr>
          <w:sz w:val="18"/>
          <w:szCs w:val="18"/>
        </w:rPr>
      </w:pPr>
      <w:r w:rsidRPr="000B166B">
        <w:rPr>
          <w:sz w:val="18"/>
          <w:szCs w:val="18"/>
          <w:lang w:val="nl-NL"/>
        </w:rPr>
        <w:t> </w:t>
      </w:r>
      <w:r>
        <w:rPr>
          <w:noProof/>
          <w:sz w:val="18"/>
          <w:szCs w:val="18"/>
        </w:rPr>
        <w:drawing>
          <wp:inline distT="0" distB="0" distL="0" distR="0">
            <wp:extent cx="905510" cy="215900"/>
            <wp:effectExtent l="19050" t="0" r="8890" b="0"/>
            <wp:docPr id="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p w:rsidR="00E2685D" w:rsidRPr="000B166B" w:rsidRDefault="00E2685D" w:rsidP="00E2685D">
      <w:pPr>
        <w:pStyle w:val="Geenafstand"/>
        <w:rPr>
          <w:sz w:val="18"/>
          <w:szCs w:val="18"/>
        </w:rPr>
      </w:pPr>
    </w:p>
    <w:p w:rsidR="00E2685D" w:rsidRPr="000B166B" w:rsidRDefault="00E2685D" w:rsidP="00E2685D">
      <w:pPr>
        <w:pStyle w:val="Geenafstand"/>
        <w:rPr>
          <w:sz w:val="18"/>
          <w:szCs w:val="18"/>
          <w:lang w:val="nl-NL"/>
        </w:rPr>
      </w:pPr>
      <w:r w:rsidRPr="000B166B">
        <w:rPr>
          <w:sz w:val="18"/>
          <w:szCs w:val="18"/>
          <w:lang w:val="nl-NL"/>
        </w:rPr>
        <w:t> </w:t>
      </w:r>
      <w:r w:rsidRPr="000B166B">
        <w:rPr>
          <w:sz w:val="18"/>
          <w:szCs w:val="18"/>
          <w:lang w:val="nl-NL"/>
        </w:rPr>
        <w:br/>
        <w:t> </w:t>
      </w:r>
      <w:r w:rsidRPr="000B166B">
        <w:rPr>
          <w:b/>
          <w:bCs/>
          <w:sz w:val="18"/>
          <w:szCs w:val="18"/>
          <w:lang w:val="nl-NL"/>
        </w:rPr>
        <w:t>Meet u het effect van de behandeling aan patiënten met huidgerelateerde klachten ten gevolge van brandwonden?</w:t>
      </w:r>
      <w:r w:rsidRPr="000B166B">
        <w:rPr>
          <w:sz w:val="18"/>
          <w:szCs w:val="18"/>
          <w:lang w:val="nl-NL"/>
        </w:rPr>
        <w:t xml:space="preserve">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7C60A7" w:rsidTr="009B1810">
        <w:trPr>
          <w:tblCellSpacing w:w="15" w:type="dxa"/>
        </w:trPr>
        <w:tc>
          <w:tcPr>
            <w:tcW w:w="9840" w:type="dxa"/>
          </w:tcPr>
          <w:p w:rsidR="00E2685D" w:rsidRPr="000B166B" w:rsidRDefault="00E2685D" w:rsidP="001B08AF">
            <w:pPr>
              <w:pStyle w:val="Geenafstand"/>
              <w:numPr>
                <w:ilvl w:val="0"/>
                <w:numId w:val="27"/>
              </w:numPr>
              <w:rPr>
                <w:sz w:val="18"/>
                <w:szCs w:val="18"/>
                <w:lang w:val="nl-NL"/>
              </w:rPr>
            </w:pPr>
            <w:r w:rsidRPr="000B166B">
              <w:rPr>
                <w:sz w:val="18"/>
                <w:szCs w:val="18"/>
                <w:lang w:val="nl-NL"/>
              </w:rPr>
              <w:t xml:space="preserve">Ja </w:t>
            </w:r>
          </w:p>
          <w:p w:rsidR="00E2685D" w:rsidRPr="000B166B" w:rsidRDefault="00E2685D" w:rsidP="001B08AF">
            <w:pPr>
              <w:pStyle w:val="Geenafstand"/>
              <w:numPr>
                <w:ilvl w:val="0"/>
                <w:numId w:val="27"/>
              </w:numPr>
              <w:rPr>
                <w:sz w:val="18"/>
                <w:szCs w:val="18"/>
                <w:lang w:val="nl-NL"/>
              </w:rPr>
            </w:pPr>
            <w:r w:rsidRPr="000B166B">
              <w:rPr>
                <w:sz w:val="18"/>
                <w:szCs w:val="18"/>
                <w:lang w:val="nl-NL"/>
              </w:rPr>
              <w:t xml:space="preserve">Nee (ga verder naar vraag 31) </w:t>
            </w:r>
          </w:p>
        </w:tc>
      </w:tr>
    </w:tbl>
    <w:p w:rsidR="00E2685D" w:rsidRDefault="00E2685D" w:rsidP="00E2685D">
      <w:pPr>
        <w:pStyle w:val="Geenafstand"/>
        <w:rPr>
          <w:sz w:val="18"/>
          <w:szCs w:val="18"/>
          <w:lang w:val="nl-NL"/>
        </w:rPr>
      </w:pPr>
    </w:p>
    <w:p w:rsidR="007C60A7" w:rsidRPr="000B166B" w:rsidRDefault="007C60A7" w:rsidP="00E2685D">
      <w:pPr>
        <w:pStyle w:val="Geenafstand"/>
        <w:rPr>
          <w:sz w:val="18"/>
          <w:szCs w:val="18"/>
          <w:lang w:val="nl-NL"/>
        </w:rPr>
      </w:pPr>
    </w:p>
    <w:p w:rsidR="00E2685D" w:rsidRPr="000B166B" w:rsidRDefault="00E2685D" w:rsidP="00E2685D">
      <w:pPr>
        <w:pStyle w:val="Geenafstand"/>
        <w:rPr>
          <w:sz w:val="18"/>
          <w:szCs w:val="18"/>
          <w:lang w:val="nl-NL"/>
        </w:rPr>
      </w:pPr>
      <w:r w:rsidRPr="000B166B">
        <w:rPr>
          <w:b/>
          <w:bCs/>
          <w:sz w:val="18"/>
          <w:szCs w:val="18"/>
          <w:lang w:val="nl-NL"/>
        </w:rPr>
        <w:t>Welke meetinstrumenten hanteert u bij het meten van de effectiviteit van de behandeling?</w:t>
      </w:r>
      <w:r w:rsidRPr="000B166B">
        <w:rPr>
          <w:sz w:val="18"/>
          <w:szCs w:val="18"/>
          <w:lang w:val="nl-NL"/>
        </w:rPr>
        <w:br/>
        <w:t xml:space="preserve">Meerdere antwoorden zijn mogelijk.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28"/>
              </w:numPr>
              <w:rPr>
                <w:sz w:val="18"/>
                <w:szCs w:val="18"/>
                <w:lang w:val="nl-NL"/>
              </w:rPr>
            </w:pPr>
            <w:r w:rsidRPr="000B166B">
              <w:rPr>
                <w:sz w:val="18"/>
                <w:szCs w:val="18"/>
                <w:lang w:val="nl-NL"/>
              </w:rPr>
              <w:t xml:space="preserve">Fotografie </w:t>
            </w:r>
          </w:p>
          <w:p w:rsidR="00E2685D" w:rsidRPr="000B166B" w:rsidRDefault="00E2685D" w:rsidP="001B08AF">
            <w:pPr>
              <w:pStyle w:val="Geenafstand"/>
              <w:numPr>
                <w:ilvl w:val="0"/>
                <w:numId w:val="28"/>
              </w:numPr>
              <w:rPr>
                <w:sz w:val="18"/>
                <w:szCs w:val="18"/>
                <w:lang w:val="nl-NL"/>
              </w:rPr>
            </w:pPr>
            <w:r w:rsidRPr="000B166B">
              <w:rPr>
                <w:sz w:val="18"/>
                <w:szCs w:val="18"/>
                <w:lang w:val="nl-NL"/>
              </w:rPr>
              <w:t xml:space="preserve">Meetlint </w:t>
            </w:r>
          </w:p>
          <w:p w:rsidR="00E2685D" w:rsidRPr="000B166B" w:rsidRDefault="00E2685D" w:rsidP="001B08AF">
            <w:pPr>
              <w:pStyle w:val="Geenafstand"/>
              <w:numPr>
                <w:ilvl w:val="0"/>
                <w:numId w:val="28"/>
              </w:numPr>
              <w:rPr>
                <w:sz w:val="18"/>
                <w:szCs w:val="18"/>
                <w:lang w:val="nl-NL"/>
              </w:rPr>
            </w:pPr>
            <w:r w:rsidRPr="000B166B">
              <w:rPr>
                <w:sz w:val="18"/>
                <w:szCs w:val="18"/>
                <w:lang w:val="nl-NL"/>
              </w:rPr>
              <w:t xml:space="preserve">0-10 puntschaal </w:t>
            </w:r>
          </w:p>
          <w:p w:rsidR="00E2685D" w:rsidRPr="000B166B" w:rsidRDefault="00E2685D" w:rsidP="001B08AF">
            <w:pPr>
              <w:pStyle w:val="Geenafstand"/>
              <w:numPr>
                <w:ilvl w:val="0"/>
                <w:numId w:val="28"/>
              </w:numPr>
              <w:rPr>
                <w:sz w:val="18"/>
                <w:szCs w:val="18"/>
                <w:lang w:val="nl-NL"/>
              </w:rPr>
            </w:pPr>
            <w:r w:rsidRPr="000B166B">
              <w:rPr>
                <w:sz w:val="18"/>
                <w:szCs w:val="18"/>
                <w:lang w:val="nl-NL"/>
              </w:rPr>
              <w:t xml:space="preserve">Reliëfmeting </w:t>
            </w:r>
          </w:p>
          <w:p w:rsidR="00E2685D" w:rsidRPr="000B166B" w:rsidRDefault="00E2685D" w:rsidP="001B08AF">
            <w:pPr>
              <w:pStyle w:val="Geenafstand"/>
              <w:numPr>
                <w:ilvl w:val="0"/>
                <w:numId w:val="28"/>
              </w:numPr>
              <w:rPr>
                <w:sz w:val="18"/>
                <w:szCs w:val="18"/>
                <w:lang w:val="nl-NL"/>
              </w:rPr>
            </w:pPr>
            <w:r w:rsidRPr="000B166B">
              <w:rPr>
                <w:sz w:val="18"/>
                <w:szCs w:val="18"/>
                <w:lang w:val="nl-NL"/>
              </w:rPr>
              <w:t xml:space="preserve">Scarban kleurenkaart </w:t>
            </w:r>
          </w:p>
          <w:p w:rsidR="00E2685D" w:rsidRPr="000B166B" w:rsidRDefault="00E2685D" w:rsidP="001B08AF">
            <w:pPr>
              <w:pStyle w:val="Geenafstand"/>
              <w:numPr>
                <w:ilvl w:val="0"/>
                <w:numId w:val="28"/>
              </w:numPr>
              <w:rPr>
                <w:sz w:val="18"/>
                <w:szCs w:val="18"/>
                <w:lang w:val="nl-NL"/>
              </w:rPr>
            </w:pPr>
            <w:r w:rsidRPr="000B166B">
              <w:rPr>
                <w:sz w:val="18"/>
                <w:szCs w:val="18"/>
                <w:lang w:val="nl-NL"/>
              </w:rPr>
              <w:t xml:space="preserve">POSAS </w:t>
            </w:r>
          </w:p>
          <w:p w:rsidR="00E2685D" w:rsidRPr="000B166B" w:rsidRDefault="00E2685D" w:rsidP="001B08AF">
            <w:pPr>
              <w:pStyle w:val="Geenafstand"/>
              <w:numPr>
                <w:ilvl w:val="0"/>
                <w:numId w:val="28"/>
              </w:numPr>
              <w:rPr>
                <w:sz w:val="18"/>
                <w:szCs w:val="18"/>
                <w:lang w:val="nl-NL"/>
              </w:rPr>
            </w:pPr>
            <w:r w:rsidRPr="000B166B">
              <w:rPr>
                <w:sz w:val="18"/>
                <w:szCs w:val="18"/>
                <w:lang w:val="nl-NL"/>
              </w:rPr>
              <w:t xml:space="preserve">VAS </w:t>
            </w:r>
          </w:p>
          <w:p w:rsidR="00E2685D" w:rsidRPr="000B166B" w:rsidRDefault="00E2685D" w:rsidP="001B08AF">
            <w:pPr>
              <w:pStyle w:val="Geenafstand"/>
              <w:numPr>
                <w:ilvl w:val="0"/>
                <w:numId w:val="28"/>
              </w:numPr>
              <w:rPr>
                <w:sz w:val="18"/>
                <w:szCs w:val="18"/>
                <w:lang w:val="nl-NL"/>
              </w:rPr>
            </w:pPr>
            <w:r w:rsidRPr="000B166B">
              <w:rPr>
                <w:sz w:val="18"/>
                <w:szCs w:val="18"/>
                <w:lang w:val="nl-NL"/>
              </w:rPr>
              <w:t xml:space="preserve">Tevredenheid patiënt </w:t>
            </w:r>
          </w:p>
          <w:p w:rsidR="00E2685D" w:rsidRPr="000B166B" w:rsidRDefault="00E2685D" w:rsidP="001B08AF">
            <w:pPr>
              <w:pStyle w:val="Geenafstand"/>
              <w:numPr>
                <w:ilvl w:val="0"/>
                <w:numId w:val="28"/>
              </w:numPr>
              <w:rPr>
                <w:sz w:val="18"/>
                <w:szCs w:val="18"/>
                <w:lang w:val="nl-NL"/>
              </w:rPr>
            </w:pPr>
            <w:r w:rsidRPr="000B166B">
              <w:rPr>
                <w:sz w:val="18"/>
                <w:szCs w:val="18"/>
                <w:lang w:val="nl-NL"/>
              </w:rPr>
              <w:t xml:space="preserve">Vancouver </w:t>
            </w:r>
          </w:p>
          <w:p w:rsidR="00E2685D" w:rsidRPr="000B166B" w:rsidRDefault="00E2685D" w:rsidP="001B08AF">
            <w:pPr>
              <w:pStyle w:val="Geenafstand"/>
              <w:numPr>
                <w:ilvl w:val="0"/>
                <w:numId w:val="28"/>
              </w:numPr>
              <w:rPr>
                <w:sz w:val="18"/>
                <w:szCs w:val="18"/>
                <w:lang w:val="nl-NL"/>
              </w:rPr>
            </w:pPr>
            <w:r w:rsidRPr="000B166B">
              <w:rPr>
                <w:sz w:val="18"/>
                <w:szCs w:val="18"/>
                <w:lang w:val="nl-NL"/>
              </w:rPr>
              <w:t>Anders, namelijk  </w:t>
            </w:r>
            <w:r>
              <w:rPr>
                <w:noProof/>
                <w:sz w:val="18"/>
                <w:szCs w:val="18"/>
              </w:rPr>
              <w:drawing>
                <wp:inline distT="0" distB="0" distL="0" distR="0">
                  <wp:extent cx="905510" cy="215900"/>
                  <wp:effectExtent l="19050" t="0" r="8890" b="0"/>
                  <wp:docPr id="1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tc>
      </w:tr>
    </w:tbl>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r w:rsidRPr="000B166B">
        <w:rPr>
          <w:sz w:val="18"/>
          <w:szCs w:val="18"/>
          <w:lang w:val="nl-NL"/>
        </w:rPr>
        <w:t> </w:t>
      </w:r>
      <w:r w:rsidRPr="000B166B">
        <w:rPr>
          <w:sz w:val="18"/>
          <w:szCs w:val="18"/>
          <w:lang w:val="nl-NL"/>
        </w:rPr>
        <w:br/>
      </w:r>
      <w:r w:rsidRPr="000B166B">
        <w:rPr>
          <w:b/>
          <w:bCs/>
          <w:sz w:val="18"/>
          <w:szCs w:val="18"/>
          <w:lang w:val="nl-NL"/>
        </w:rPr>
        <w:t>U heeft de cursus HnB met succes afgerond.</w:t>
      </w:r>
      <w:r w:rsidRPr="000B166B">
        <w:rPr>
          <w:sz w:val="18"/>
          <w:szCs w:val="18"/>
          <w:lang w:val="nl-NL"/>
        </w:rPr>
        <w:br/>
        <w:t xml:space="preserve">Sluit de opgedane kennis van de cursus HnB goed aan op het uitvoeren van behandelingen aan patiënten met huidgerelateerde klachten ten gevolge van brandwonden in de praktijk?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29"/>
              </w:numPr>
              <w:rPr>
                <w:sz w:val="18"/>
                <w:szCs w:val="18"/>
                <w:lang w:val="nl-NL"/>
              </w:rPr>
            </w:pPr>
            <w:r w:rsidRPr="000B166B">
              <w:rPr>
                <w:sz w:val="18"/>
                <w:szCs w:val="18"/>
                <w:lang w:val="nl-NL"/>
              </w:rPr>
              <w:t xml:space="preserve">Ja (ga verder naar vraag 33) </w:t>
            </w:r>
          </w:p>
          <w:p w:rsidR="00E2685D" w:rsidRPr="000B166B" w:rsidRDefault="00E2685D" w:rsidP="001B08AF">
            <w:pPr>
              <w:pStyle w:val="Geenafstand"/>
              <w:numPr>
                <w:ilvl w:val="0"/>
                <w:numId w:val="29"/>
              </w:numPr>
              <w:rPr>
                <w:sz w:val="18"/>
                <w:szCs w:val="18"/>
                <w:lang w:val="nl-NL"/>
              </w:rPr>
            </w:pPr>
            <w:r w:rsidRPr="000B166B">
              <w:rPr>
                <w:sz w:val="18"/>
                <w:szCs w:val="18"/>
                <w:lang w:val="nl-NL"/>
              </w:rPr>
              <w:t xml:space="preserve">Nee </w:t>
            </w:r>
          </w:p>
        </w:tc>
      </w:tr>
    </w:tbl>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p>
    <w:p w:rsidR="00E2685D" w:rsidRPr="000B166B" w:rsidRDefault="00E2685D" w:rsidP="00E2685D">
      <w:pPr>
        <w:pStyle w:val="Geenafstand"/>
        <w:rPr>
          <w:rFonts w:cs="Arial"/>
          <w:sz w:val="18"/>
          <w:szCs w:val="18"/>
          <w:lang w:val="nl-NL"/>
        </w:rPr>
      </w:pPr>
      <w:r w:rsidRPr="000B166B">
        <w:rPr>
          <w:rFonts w:cs="Arial"/>
          <w:b/>
          <w:color w:val="000000"/>
          <w:sz w:val="18"/>
          <w:szCs w:val="18"/>
          <w:shd w:val="clear" w:color="auto" w:fill="FFFFFF"/>
          <w:lang w:val="nl-NL"/>
        </w:rPr>
        <w:t xml:space="preserve">U heeft aangegeven dat de opgedane kennis van de HnB cursus niet goed aansluit op het uitvoeren van behandelingen aan patiënten met huidgerelateerde klachten ten gevolge van brandwonden in de praktijk. </w:t>
      </w:r>
      <w:r w:rsidRPr="000B166B">
        <w:rPr>
          <w:rFonts w:cs="Arial"/>
          <w:b/>
          <w:color w:val="000000"/>
          <w:sz w:val="18"/>
          <w:szCs w:val="18"/>
          <w:shd w:val="clear" w:color="auto" w:fill="FFFFFF"/>
          <w:lang w:val="nl-NL"/>
        </w:rPr>
        <w:br/>
        <w:t>Kunt u aangeven wat u tijdens de cursus heeft gemist?</w:t>
      </w:r>
      <w:r w:rsidRPr="000B166B">
        <w:rPr>
          <w:rFonts w:cs="Arial"/>
          <w:color w:val="000000"/>
          <w:sz w:val="18"/>
          <w:szCs w:val="18"/>
          <w:shd w:val="clear" w:color="auto" w:fill="FFFFFF"/>
          <w:lang w:val="nl-NL"/>
        </w:rPr>
        <w:t xml:space="preserve"> </w:t>
      </w:r>
    </w:p>
    <w:p w:rsidR="00E2685D" w:rsidRPr="000B166B" w:rsidRDefault="00E2685D" w:rsidP="00E2685D">
      <w:pPr>
        <w:pStyle w:val="Geenafstand"/>
        <w:rPr>
          <w:sz w:val="18"/>
          <w:szCs w:val="18"/>
        </w:rPr>
      </w:pPr>
      <w:r>
        <w:rPr>
          <w:noProof/>
          <w:sz w:val="18"/>
          <w:szCs w:val="18"/>
        </w:rPr>
        <w:drawing>
          <wp:inline distT="0" distB="0" distL="0" distR="0">
            <wp:extent cx="905510" cy="215900"/>
            <wp:effectExtent l="19050" t="0" r="8890" b="0"/>
            <wp:docPr id="1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p w:rsidR="00E2685D" w:rsidRPr="000B166B" w:rsidRDefault="00E2685D" w:rsidP="00E2685D">
      <w:pPr>
        <w:pStyle w:val="Geenafstand"/>
        <w:rPr>
          <w:sz w:val="18"/>
          <w:szCs w:val="18"/>
          <w:lang w:val="nl-NL"/>
        </w:rPr>
      </w:pPr>
      <w:r w:rsidRPr="000B166B">
        <w:rPr>
          <w:sz w:val="18"/>
          <w:szCs w:val="18"/>
          <w:lang w:val="nl-NL"/>
        </w:rPr>
        <w:br/>
        <w:t>  </w:t>
      </w:r>
    </w:p>
    <w:p w:rsidR="00E2685D" w:rsidRPr="000B166B" w:rsidRDefault="00E2685D" w:rsidP="00E2685D">
      <w:pPr>
        <w:pStyle w:val="Geenafstand"/>
        <w:rPr>
          <w:sz w:val="18"/>
          <w:szCs w:val="18"/>
          <w:lang w:val="nl-NL"/>
        </w:rPr>
      </w:pPr>
      <w:r w:rsidRPr="000B166B">
        <w:rPr>
          <w:b/>
          <w:bCs/>
          <w:sz w:val="18"/>
          <w:szCs w:val="18"/>
          <w:lang w:val="nl-NL"/>
        </w:rPr>
        <w:t>Hoe houdt u uw kennis omtrent de behandeling van huidgerelateerde klachten ten gevolge van brandwonden op peil?</w:t>
      </w:r>
      <w:r w:rsidRPr="000B166B">
        <w:rPr>
          <w:sz w:val="18"/>
          <w:szCs w:val="18"/>
          <w:lang w:val="nl-NL"/>
        </w:rPr>
        <w:br/>
        <w:t>Zou u gebruik willen maken van de tekstvlakken ter verduidelijking van uw antwoord.</w:t>
      </w:r>
      <w:r w:rsidRPr="000B166B">
        <w:rPr>
          <w:sz w:val="18"/>
          <w:szCs w:val="18"/>
          <w:lang w:val="nl-NL"/>
        </w:rPr>
        <w:br/>
        <w:t xml:space="preserve">Meerdere antwoorden zijn mogelijk.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30"/>
              </w:numPr>
              <w:rPr>
                <w:sz w:val="18"/>
                <w:szCs w:val="18"/>
                <w:lang w:val="nl-NL"/>
              </w:rPr>
            </w:pPr>
            <w:r w:rsidRPr="000B166B">
              <w:rPr>
                <w:sz w:val="18"/>
                <w:szCs w:val="18"/>
                <w:lang w:val="nl-NL"/>
              </w:rPr>
              <w:t>Databestanden, namelijk  </w:t>
            </w:r>
            <w:r>
              <w:rPr>
                <w:noProof/>
                <w:sz w:val="18"/>
                <w:szCs w:val="18"/>
              </w:rPr>
              <w:drawing>
                <wp:inline distT="0" distB="0" distL="0" distR="0">
                  <wp:extent cx="905510" cy="215900"/>
                  <wp:effectExtent l="19050" t="0" r="8890" b="0"/>
                  <wp:docPr id="2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p w:rsidR="00E2685D" w:rsidRPr="000B166B" w:rsidRDefault="00E2685D" w:rsidP="001B08AF">
            <w:pPr>
              <w:pStyle w:val="Geenafstand"/>
              <w:numPr>
                <w:ilvl w:val="0"/>
                <w:numId w:val="30"/>
              </w:numPr>
              <w:rPr>
                <w:sz w:val="18"/>
                <w:szCs w:val="18"/>
                <w:lang w:val="nl-NL"/>
              </w:rPr>
            </w:pPr>
            <w:r w:rsidRPr="000B166B">
              <w:rPr>
                <w:sz w:val="18"/>
                <w:szCs w:val="18"/>
                <w:lang w:val="nl-NL"/>
              </w:rPr>
              <w:t xml:space="preserve">Literatuur </w:t>
            </w:r>
          </w:p>
          <w:p w:rsidR="00E2685D" w:rsidRPr="000B166B" w:rsidRDefault="00E2685D" w:rsidP="001B08AF">
            <w:pPr>
              <w:pStyle w:val="Geenafstand"/>
              <w:numPr>
                <w:ilvl w:val="0"/>
                <w:numId w:val="30"/>
              </w:numPr>
              <w:rPr>
                <w:sz w:val="18"/>
                <w:szCs w:val="18"/>
                <w:lang w:val="nl-NL"/>
              </w:rPr>
            </w:pPr>
            <w:r w:rsidRPr="000B166B">
              <w:rPr>
                <w:sz w:val="18"/>
                <w:szCs w:val="18"/>
                <w:lang w:val="nl-NL"/>
              </w:rPr>
              <w:t>Vakbladen, namelijk  </w:t>
            </w:r>
            <w:r>
              <w:rPr>
                <w:noProof/>
                <w:sz w:val="18"/>
                <w:szCs w:val="18"/>
              </w:rPr>
              <w:drawing>
                <wp:inline distT="0" distB="0" distL="0" distR="0">
                  <wp:extent cx="905510" cy="215900"/>
                  <wp:effectExtent l="19050" t="0" r="8890" b="0"/>
                  <wp:docPr id="2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p w:rsidR="00E2685D" w:rsidRPr="000B166B" w:rsidRDefault="00E2685D" w:rsidP="001B08AF">
            <w:pPr>
              <w:pStyle w:val="Geenafstand"/>
              <w:numPr>
                <w:ilvl w:val="0"/>
                <w:numId w:val="30"/>
              </w:numPr>
              <w:rPr>
                <w:sz w:val="18"/>
                <w:szCs w:val="18"/>
                <w:lang w:val="nl-NL"/>
              </w:rPr>
            </w:pPr>
            <w:r w:rsidRPr="000B166B">
              <w:rPr>
                <w:sz w:val="18"/>
                <w:szCs w:val="18"/>
                <w:lang w:val="nl-NL"/>
              </w:rPr>
              <w:t xml:space="preserve">Nascholingsdagen </w:t>
            </w:r>
          </w:p>
          <w:p w:rsidR="00E2685D" w:rsidRPr="000B166B" w:rsidRDefault="00E2685D" w:rsidP="001B08AF">
            <w:pPr>
              <w:pStyle w:val="Geenafstand"/>
              <w:numPr>
                <w:ilvl w:val="0"/>
                <w:numId w:val="30"/>
              </w:numPr>
              <w:rPr>
                <w:sz w:val="18"/>
                <w:szCs w:val="18"/>
                <w:lang w:val="nl-NL"/>
              </w:rPr>
            </w:pPr>
            <w:r w:rsidRPr="000B166B">
              <w:rPr>
                <w:sz w:val="18"/>
                <w:szCs w:val="18"/>
                <w:lang w:val="nl-NL"/>
              </w:rPr>
              <w:t xml:space="preserve">Contact met medici </w:t>
            </w:r>
          </w:p>
          <w:p w:rsidR="00E2685D" w:rsidRPr="000B166B" w:rsidRDefault="00E2685D" w:rsidP="001B08AF">
            <w:pPr>
              <w:pStyle w:val="Geenafstand"/>
              <w:numPr>
                <w:ilvl w:val="0"/>
                <w:numId w:val="30"/>
              </w:numPr>
              <w:rPr>
                <w:sz w:val="18"/>
                <w:szCs w:val="18"/>
                <w:lang w:val="nl-NL"/>
              </w:rPr>
            </w:pPr>
            <w:r w:rsidRPr="000B166B">
              <w:rPr>
                <w:sz w:val="18"/>
                <w:szCs w:val="18"/>
                <w:lang w:val="nl-NL"/>
              </w:rPr>
              <w:t xml:space="preserve">Contact met andere leden van het Netwerk Huidtherapie </w:t>
            </w:r>
          </w:p>
          <w:p w:rsidR="00E2685D" w:rsidRPr="000B166B" w:rsidRDefault="00E2685D" w:rsidP="001B08AF">
            <w:pPr>
              <w:pStyle w:val="Geenafstand"/>
              <w:numPr>
                <w:ilvl w:val="0"/>
                <w:numId w:val="30"/>
              </w:numPr>
              <w:rPr>
                <w:sz w:val="18"/>
                <w:szCs w:val="18"/>
              </w:rPr>
            </w:pPr>
            <w:r w:rsidRPr="000B166B">
              <w:rPr>
                <w:sz w:val="18"/>
                <w:szCs w:val="18"/>
              </w:rPr>
              <w:t>Anders, namelijk  </w:t>
            </w:r>
            <w:r>
              <w:rPr>
                <w:noProof/>
                <w:sz w:val="18"/>
                <w:szCs w:val="18"/>
              </w:rPr>
              <w:drawing>
                <wp:inline distT="0" distB="0" distL="0" distR="0">
                  <wp:extent cx="905510" cy="215900"/>
                  <wp:effectExtent l="19050" t="0" r="8890" b="0"/>
                  <wp:docPr id="2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tc>
      </w:tr>
    </w:tbl>
    <w:p w:rsidR="00E2685D" w:rsidRPr="000B166B" w:rsidRDefault="00E2685D" w:rsidP="00E2685D">
      <w:pPr>
        <w:pStyle w:val="Geenafstand"/>
        <w:rPr>
          <w:sz w:val="18"/>
          <w:szCs w:val="18"/>
        </w:rPr>
      </w:pPr>
    </w:p>
    <w:p w:rsidR="00E2685D" w:rsidRPr="000B166B" w:rsidRDefault="00E2685D" w:rsidP="00E2685D">
      <w:pPr>
        <w:pStyle w:val="Geenafstand"/>
        <w:rPr>
          <w:sz w:val="18"/>
          <w:szCs w:val="18"/>
        </w:rPr>
      </w:pPr>
    </w:p>
    <w:p w:rsidR="00E2685D" w:rsidRPr="000B166B" w:rsidRDefault="00E2685D" w:rsidP="00E2685D">
      <w:pPr>
        <w:spacing w:after="0" w:line="240" w:lineRule="auto"/>
        <w:rPr>
          <w:b/>
          <w:bCs/>
          <w:sz w:val="18"/>
          <w:szCs w:val="18"/>
          <w:lang w:val="nl-NL"/>
        </w:rPr>
      </w:pPr>
      <w:r w:rsidRPr="000B166B">
        <w:rPr>
          <w:b/>
          <w:bCs/>
          <w:sz w:val="18"/>
          <w:szCs w:val="18"/>
          <w:lang w:val="nl-NL"/>
        </w:rPr>
        <w:t>20 juni 2014 is er een nascholingsdag van het Netwerk Huidtherapie op het kantoor van de Nederlandse Brandwonden Stichting te Beverwijk.</w:t>
      </w:r>
      <w:r w:rsidRPr="000B166B">
        <w:rPr>
          <w:sz w:val="18"/>
          <w:szCs w:val="18"/>
          <w:lang w:val="nl-NL"/>
        </w:rPr>
        <w:br/>
      </w:r>
      <w:r w:rsidRPr="000B166B">
        <w:rPr>
          <w:sz w:val="18"/>
          <w:szCs w:val="18"/>
          <w:lang w:val="nl-NL"/>
        </w:rPr>
        <w:br/>
        <w:t>Heeft u voor deze, of een volgende nascholingsdag, een onderwerp welk besproken kan worden en/of zou u zelf een patiëntencasus willen inbrengen om deze te bespreken?</w:t>
      </w:r>
      <w:r w:rsidRPr="000B166B">
        <w:rPr>
          <w:sz w:val="18"/>
          <w:szCs w:val="18"/>
          <w:lang w:val="nl-NL"/>
        </w:rPr>
        <w:br/>
      </w:r>
      <w:r w:rsidRPr="000B166B">
        <w:rPr>
          <w:sz w:val="18"/>
          <w:szCs w:val="18"/>
          <w:lang w:val="nl-NL"/>
        </w:rPr>
        <w:br/>
        <w:t xml:space="preserve">Meerdere antwoorden zijn mogelijk. </w:t>
      </w:r>
    </w:p>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900"/>
      </w:tblGrid>
      <w:tr w:rsidR="00E2685D" w:rsidRPr="000B166B" w:rsidTr="009B1810">
        <w:trPr>
          <w:tblCellSpacing w:w="15" w:type="dxa"/>
        </w:trPr>
        <w:tc>
          <w:tcPr>
            <w:tcW w:w="9840" w:type="dxa"/>
          </w:tcPr>
          <w:p w:rsidR="00E2685D" w:rsidRPr="000B166B" w:rsidRDefault="00E2685D" w:rsidP="001B08AF">
            <w:pPr>
              <w:pStyle w:val="Geenafstand"/>
              <w:numPr>
                <w:ilvl w:val="0"/>
                <w:numId w:val="31"/>
              </w:numPr>
              <w:rPr>
                <w:sz w:val="18"/>
                <w:szCs w:val="18"/>
                <w:lang w:val="nl-NL"/>
              </w:rPr>
            </w:pPr>
            <w:r w:rsidRPr="000B166B">
              <w:rPr>
                <w:sz w:val="18"/>
                <w:szCs w:val="18"/>
                <w:lang w:val="nl-NL"/>
              </w:rPr>
              <w:t>Ja ik wil een onderwerp bespreken, namelijk:  </w:t>
            </w:r>
            <w:r>
              <w:rPr>
                <w:noProof/>
                <w:sz w:val="18"/>
                <w:szCs w:val="18"/>
              </w:rPr>
              <w:drawing>
                <wp:inline distT="0" distB="0" distL="0" distR="0">
                  <wp:extent cx="905510" cy="215900"/>
                  <wp:effectExtent l="19050" t="0" r="889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905510" cy="215900"/>
                          </a:xfrm>
                          <a:prstGeom prst="rect">
                            <a:avLst/>
                          </a:prstGeom>
                          <a:noFill/>
                          <a:ln w="9525">
                            <a:noFill/>
                            <a:miter lim="800000"/>
                            <a:headEnd/>
                            <a:tailEnd/>
                          </a:ln>
                        </pic:spPr>
                      </pic:pic>
                    </a:graphicData>
                  </a:graphic>
                </wp:inline>
              </w:drawing>
            </w:r>
          </w:p>
          <w:p w:rsidR="00E2685D" w:rsidRPr="000B166B" w:rsidRDefault="00E2685D" w:rsidP="001B08AF">
            <w:pPr>
              <w:pStyle w:val="Geenafstand"/>
              <w:numPr>
                <w:ilvl w:val="0"/>
                <w:numId w:val="31"/>
              </w:numPr>
              <w:rPr>
                <w:sz w:val="18"/>
                <w:szCs w:val="18"/>
                <w:lang w:val="nl-NL"/>
              </w:rPr>
            </w:pPr>
            <w:r w:rsidRPr="000B166B">
              <w:rPr>
                <w:sz w:val="18"/>
                <w:szCs w:val="18"/>
                <w:lang w:val="nl-NL"/>
              </w:rPr>
              <w:t xml:space="preserve">Ja ik wil een patiëntencasus inbrengen </w:t>
            </w:r>
          </w:p>
          <w:p w:rsidR="00E2685D" w:rsidRPr="000B166B" w:rsidRDefault="00E2685D" w:rsidP="001B08AF">
            <w:pPr>
              <w:pStyle w:val="Geenafstand"/>
              <w:numPr>
                <w:ilvl w:val="0"/>
                <w:numId w:val="31"/>
              </w:numPr>
              <w:rPr>
                <w:sz w:val="18"/>
                <w:szCs w:val="18"/>
              </w:rPr>
            </w:pPr>
            <w:r w:rsidRPr="000B166B">
              <w:rPr>
                <w:sz w:val="18"/>
                <w:szCs w:val="18"/>
              </w:rPr>
              <w:t xml:space="preserve">Nee </w:t>
            </w:r>
          </w:p>
        </w:tc>
      </w:tr>
    </w:tbl>
    <w:p w:rsidR="00E2685D" w:rsidRPr="000B166B" w:rsidRDefault="00E2685D" w:rsidP="00E2685D">
      <w:pPr>
        <w:pStyle w:val="Geenafstand"/>
        <w:rPr>
          <w:sz w:val="18"/>
          <w:szCs w:val="18"/>
        </w:rPr>
      </w:pPr>
    </w:p>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p>
    <w:p w:rsidR="00E2685D" w:rsidRPr="000B166B" w:rsidRDefault="00E2685D" w:rsidP="00E2685D">
      <w:pPr>
        <w:pStyle w:val="Geenafstand"/>
        <w:rPr>
          <w:sz w:val="18"/>
          <w:szCs w:val="18"/>
          <w:lang w:val="nl-NL"/>
        </w:rPr>
      </w:pPr>
      <w:r w:rsidRPr="000B166B">
        <w:rPr>
          <w:sz w:val="18"/>
          <w:szCs w:val="18"/>
          <w:lang w:val="nl-NL"/>
        </w:rPr>
        <w:t xml:space="preserve">Ik wil u hartelijk bedanken voor uw tijd en uw bijdrage aan het onderzoek. </w:t>
      </w:r>
      <w:r w:rsidRPr="000B166B">
        <w:rPr>
          <w:sz w:val="18"/>
          <w:szCs w:val="18"/>
          <w:lang w:val="nl-NL"/>
        </w:rPr>
        <w:br/>
        <w:t>Vrijdag 20 juni ben ik aanwezig op de nascholingsdag van het HnB om het onderzoek te presenteren.</w:t>
      </w:r>
      <w:r w:rsidRPr="000B166B">
        <w:rPr>
          <w:sz w:val="18"/>
          <w:szCs w:val="18"/>
          <w:lang w:val="nl-NL"/>
        </w:rPr>
        <w:br/>
        <w:t>Mocht u vragen of onduidelijkheden hebben dan kunt u mij bereiken via nvandermeer@brandwondenstichting.nl.</w:t>
      </w:r>
      <w:r w:rsidRPr="000B166B">
        <w:rPr>
          <w:sz w:val="18"/>
          <w:szCs w:val="18"/>
          <w:lang w:val="nl-NL"/>
        </w:rPr>
        <w:br/>
      </w:r>
      <w:r w:rsidRPr="000B166B">
        <w:rPr>
          <w:sz w:val="18"/>
          <w:szCs w:val="18"/>
          <w:lang w:val="nl-NL"/>
        </w:rPr>
        <w:br/>
        <w:t>Met vriendelijke groeten,</w:t>
      </w:r>
    </w:p>
    <w:p w:rsidR="00E2685D" w:rsidRPr="000B166B" w:rsidRDefault="00E2685D" w:rsidP="00E2685D">
      <w:pPr>
        <w:pStyle w:val="Geenafstand"/>
        <w:rPr>
          <w:sz w:val="18"/>
          <w:szCs w:val="18"/>
          <w:lang w:val="nl-NL"/>
        </w:rPr>
      </w:pPr>
      <w:r w:rsidRPr="000B166B">
        <w:rPr>
          <w:sz w:val="18"/>
          <w:szCs w:val="18"/>
          <w:lang w:val="nl-NL"/>
        </w:rPr>
        <w:t>Nina van der Meer.</w:t>
      </w:r>
    </w:p>
    <w:p w:rsidR="00E2685D" w:rsidRPr="002F79E3" w:rsidRDefault="00E2685D" w:rsidP="00E2685D">
      <w:pPr>
        <w:pStyle w:val="Geenafstand"/>
        <w:rPr>
          <w:lang w:val="nl-NL"/>
        </w:rPr>
      </w:pPr>
    </w:p>
    <w:p w:rsidR="00E2685D" w:rsidRPr="007C60A7" w:rsidRDefault="00E2685D" w:rsidP="007C60A7">
      <w:pPr>
        <w:pStyle w:val="Kop2"/>
        <w:rPr>
          <w:lang w:val="nl-NL"/>
        </w:rPr>
      </w:pPr>
      <w:r w:rsidRPr="002F79E3">
        <w:rPr>
          <w:lang w:val="nl-NL"/>
        </w:rPr>
        <w:br w:type="page"/>
      </w:r>
      <w:bookmarkStart w:id="65" w:name="_Toc387755832"/>
      <w:r>
        <w:rPr>
          <w:lang w:val="nl-NL"/>
        </w:rPr>
        <w:lastRenderedPageBreak/>
        <w:t>Bijlage 5</w:t>
      </w:r>
      <w:r w:rsidRPr="002F79E3">
        <w:rPr>
          <w:lang w:val="nl-NL"/>
        </w:rPr>
        <w:t>:  Weergave Resultaten Enquête</w:t>
      </w:r>
      <w:bookmarkEnd w:id="65"/>
    </w:p>
    <w:p w:rsidR="00E2685D" w:rsidRPr="000B166B" w:rsidRDefault="00E2685D" w:rsidP="00E2685D">
      <w:pPr>
        <w:pStyle w:val="Geenafstand"/>
        <w:rPr>
          <w:sz w:val="18"/>
          <w:szCs w:val="18"/>
          <w:lang w:val="nl-NL"/>
        </w:rPr>
      </w:pPr>
      <w:r w:rsidRPr="000B166B">
        <w:rPr>
          <w:sz w:val="18"/>
          <w:szCs w:val="18"/>
          <w:lang w:val="nl-NL"/>
        </w:rPr>
        <w:t>Er is gekozen om de resultaten van de meerkeuze en ja/nee vragen schematisch weer te geven. De open vragen en de open in te vullen antwoordmogelijkheden zijn verwerkt in de resultaten van de enquête.</w:t>
      </w:r>
    </w:p>
    <w:p w:rsidR="00E2685D" w:rsidRPr="000B166B" w:rsidRDefault="00E2685D" w:rsidP="00E2685D">
      <w:pPr>
        <w:pStyle w:val="Geenafstand"/>
        <w:rPr>
          <w:sz w:val="18"/>
          <w:szCs w:val="18"/>
          <w:lang w:val="nl-NL"/>
        </w:rPr>
      </w:pPr>
      <w:r w:rsidRPr="000B166B">
        <w:rPr>
          <w:sz w:val="18"/>
          <w:szCs w:val="18"/>
          <w:lang w:val="nl-NL"/>
        </w:rPr>
        <w:t>Het cijfer achter de balk geeft het aantal verworven antwoorden weer. Het percentage % weergeeft de score van het antwoord uitgedrukt in procenten.</w:t>
      </w:r>
    </w:p>
    <w:p w:rsidR="00E2685D" w:rsidRDefault="00E2685D" w:rsidP="00E2685D">
      <w:pPr>
        <w:pStyle w:val="Geenafstand"/>
        <w:rPr>
          <w:sz w:val="16"/>
          <w:szCs w:val="16"/>
          <w:lang w:val="nl-NL"/>
        </w:rPr>
      </w:pPr>
    </w:p>
    <w:p w:rsidR="00E2685D" w:rsidRPr="004C66A2" w:rsidRDefault="00E2685D" w:rsidP="00E2685D">
      <w:pPr>
        <w:pStyle w:val="Geenafstand"/>
        <w:rPr>
          <w:sz w:val="16"/>
          <w:szCs w:val="16"/>
          <w:lang w:val="nl-NL"/>
        </w:rPr>
      </w:pPr>
    </w:p>
    <w:p w:rsidR="001B08AF" w:rsidRPr="001B08AF" w:rsidRDefault="001B08AF" w:rsidP="001B08AF">
      <w:pPr>
        <w:shd w:val="clear" w:color="auto" w:fill="FFFFFF"/>
        <w:spacing w:after="0" w:line="240" w:lineRule="auto"/>
        <w:rPr>
          <w:rFonts w:ascii="Verdana" w:eastAsia="Times New Roman" w:hAnsi="Verdana"/>
          <w:color w:val="000000"/>
          <w:sz w:val="18"/>
          <w:szCs w:val="18"/>
          <w:lang w:val="nl-NL" w:eastAsia="nl-NL"/>
        </w:rPr>
      </w:pPr>
      <w:r w:rsidRPr="001B08AF">
        <w:rPr>
          <w:rFonts w:ascii="Verdana" w:eastAsia="Times New Roman" w:hAnsi="Verdana"/>
          <w:b/>
          <w:bCs/>
          <w:color w:val="000000"/>
          <w:sz w:val="18"/>
          <w:szCs w:val="18"/>
          <w:lang w:val="nl-NL" w:eastAsia="nl-NL"/>
        </w:rPr>
        <w:t>Bent u full- of parttime werkzaam als huidtherapeut?</w:t>
      </w:r>
      <w:r w:rsidRPr="001B08AF">
        <w:rPr>
          <w:rFonts w:ascii="Verdana" w:eastAsia="Times New Roman" w:hAnsi="Verdana"/>
          <w:color w:val="000000"/>
          <w:sz w:val="18"/>
          <w:szCs w:val="18"/>
          <w:lang w:val="nl-NL" w:eastAsia="nl-NL"/>
        </w:rPr>
        <w:t xml:space="preserve"> </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90"/>
        <w:gridCol w:w="4487"/>
        <w:gridCol w:w="1523"/>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Fulltime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673225" cy="94615"/>
                  <wp:effectExtent l="19050" t="0" r="3175" b="0"/>
                  <wp:docPr id="3" name="Afbeelding 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istools.nl/images/icons/results_bar.jpg"/>
                          <pic:cNvPicPr>
                            <a:picLocks noChangeAspect="1" noChangeArrowheads="1"/>
                          </pic:cNvPicPr>
                        </pic:nvPicPr>
                        <pic:blipFill>
                          <a:blip r:embed="rId33"/>
                          <a:srcRect/>
                          <a:stretch>
                            <a:fillRect/>
                          </a:stretch>
                        </pic:blipFill>
                        <pic:spPr bwMode="auto">
                          <a:xfrm>
                            <a:off x="0" y="0"/>
                            <a:ext cx="167322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10 (58.82 %)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Parttime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173480" cy="94615"/>
                  <wp:effectExtent l="19050" t="0" r="7620" b="0"/>
                  <wp:docPr id="200" name="Afbeelding 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sistools.nl/images/icons/results_bar.jpg"/>
                          <pic:cNvPicPr>
                            <a:picLocks noChangeAspect="1" noChangeArrowheads="1"/>
                          </pic:cNvPicPr>
                        </pic:nvPicPr>
                        <pic:blipFill>
                          <a:blip r:embed="rId33"/>
                          <a:srcRect/>
                          <a:stretch>
                            <a:fillRect/>
                          </a:stretch>
                        </pic:blipFill>
                        <pic:spPr bwMode="auto">
                          <a:xfrm>
                            <a:off x="0" y="0"/>
                            <a:ext cx="11734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7 (41.18 %)</w:t>
            </w:r>
          </w:p>
        </w:tc>
      </w:tr>
    </w:tbl>
    <w:p w:rsidR="001B08AF" w:rsidRDefault="001B08AF" w:rsidP="001B08AF"/>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93"/>
        <w:gridCol w:w="4485"/>
        <w:gridCol w:w="1522"/>
      </w:tblGrid>
      <w:tr w:rsidR="001B08AF" w:rsidRPr="007C60A7" w:rsidTr="0074025D">
        <w:trPr>
          <w:tblCellSpacing w:w="15" w:type="dxa"/>
        </w:trPr>
        <w:tc>
          <w:tcPr>
            <w:tcW w:w="0" w:type="auto"/>
            <w:gridSpan w:val="3"/>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br/>
            </w:r>
            <w:r w:rsidRPr="001B08AF">
              <w:rPr>
                <w:rFonts w:ascii="Verdana" w:eastAsia="Times New Roman" w:hAnsi="Verdana"/>
                <w:b/>
                <w:bCs/>
                <w:color w:val="000000"/>
                <w:sz w:val="16"/>
                <w:szCs w:val="16"/>
                <w:lang w:val="nl-NL" w:eastAsia="nl-NL"/>
              </w:rPr>
              <w:t>Bent u zelfstandig of in loondienst werkzaam als huidtherapeut?</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Zelfstandig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673225" cy="94615"/>
                  <wp:effectExtent l="19050" t="0" r="3175" b="0"/>
                  <wp:docPr id="202" name="Afbeelding 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sistools.nl/images/icons/results_bar.jpg"/>
                          <pic:cNvPicPr>
                            <a:picLocks noChangeAspect="1" noChangeArrowheads="1"/>
                          </pic:cNvPicPr>
                        </pic:nvPicPr>
                        <pic:blipFill>
                          <a:blip r:embed="rId33"/>
                          <a:srcRect/>
                          <a:stretch>
                            <a:fillRect/>
                          </a:stretch>
                        </pic:blipFill>
                        <pic:spPr bwMode="auto">
                          <a:xfrm>
                            <a:off x="0" y="0"/>
                            <a:ext cx="167322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10 (58.82 %)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Loondienst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173480" cy="94615"/>
                  <wp:effectExtent l="19050" t="0" r="7620" b="0"/>
                  <wp:docPr id="203" name="Afbeelding 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sistools.nl/images/icons/results_bar.jpg"/>
                          <pic:cNvPicPr>
                            <a:picLocks noChangeAspect="1" noChangeArrowheads="1"/>
                          </pic:cNvPicPr>
                        </pic:nvPicPr>
                        <pic:blipFill>
                          <a:blip r:embed="rId33"/>
                          <a:srcRect/>
                          <a:stretch>
                            <a:fillRect/>
                          </a:stretch>
                        </pic:blipFill>
                        <pic:spPr bwMode="auto">
                          <a:xfrm>
                            <a:off x="0" y="0"/>
                            <a:ext cx="11734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7 (41.18 %)</w:t>
            </w:r>
          </w:p>
        </w:tc>
      </w:tr>
    </w:tbl>
    <w:p w:rsidR="001B08AF" w:rsidRDefault="001B08AF" w:rsidP="001B08AF"/>
    <w:p w:rsidR="001B08AF" w:rsidRPr="001B08AF" w:rsidRDefault="001B08AF" w:rsidP="001B08AF">
      <w:pPr>
        <w:rPr>
          <w:lang w:val="nl-NL"/>
        </w:rPr>
      </w:pPr>
      <w:r w:rsidRPr="001B08AF">
        <w:rPr>
          <w:rFonts w:ascii="Verdana" w:hAnsi="Verdana"/>
          <w:b/>
          <w:bCs/>
          <w:color w:val="000000"/>
          <w:sz w:val="16"/>
          <w:szCs w:val="16"/>
          <w:lang w:val="nl-NL"/>
        </w:rPr>
        <w:t>In welke provincie bent u werkzaam als huidtherapeut van het Netwerk Huidtherapie?</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02"/>
        <w:gridCol w:w="4472"/>
        <w:gridCol w:w="1526"/>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Noord Holland</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500380" cy="94615"/>
                  <wp:effectExtent l="19050" t="0" r="0" b="0"/>
                  <wp:docPr id="204" name="Afbeelding 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sistools.nl/images/icons/results_bar.jpg"/>
                          <pic:cNvPicPr>
                            <a:picLocks noChangeAspect="1" noChangeArrowheads="1"/>
                          </pic:cNvPicPr>
                        </pic:nvPicPr>
                        <pic:blipFill>
                          <a:blip r:embed="rId33"/>
                          <a:srcRect/>
                          <a:stretch>
                            <a:fillRect/>
                          </a:stretch>
                        </pic:blipFill>
                        <pic:spPr bwMode="auto">
                          <a:xfrm>
                            <a:off x="0" y="0"/>
                            <a:ext cx="5003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3 (17.65 %)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Zuid Holland</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000760" cy="94615"/>
                  <wp:effectExtent l="19050" t="0" r="8890" b="0"/>
                  <wp:docPr id="205" name="Afbeelding 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sistools.nl/images/icons/results_bar.jpg"/>
                          <pic:cNvPicPr>
                            <a:picLocks noChangeAspect="1" noChangeArrowheads="1"/>
                          </pic:cNvPicPr>
                        </pic:nvPicPr>
                        <pic:blipFill>
                          <a:blip r:embed="rId33"/>
                          <a:srcRect/>
                          <a:stretch>
                            <a:fillRect/>
                          </a:stretch>
                        </pic:blipFill>
                        <pic:spPr bwMode="auto">
                          <a:xfrm>
                            <a:off x="0" y="0"/>
                            <a:ext cx="100076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6 (35.29 %)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Zeeland</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890" cy="94615"/>
                  <wp:effectExtent l="0" t="0" r="0" b="0"/>
                  <wp:docPr id="206" name="Afbeelding 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sistools.nl/images/icons/results_bar.jpg"/>
                          <pic:cNvPicPr>
                            <a:picLocks noChangeAspect="1" noChangeArrowheads="1"/>
                          </pic:cNvPicPr>
                        </pic:nvPicPr>
                        <pic:blipFill>
                          <a:blip r:embed="rId33"/>
                          <a:srcRect/>
                          <a:stretch>
                            <a:fillRect/>
                          </a:stretch>
                        </pic:blipFill>
                        <pic:spPr bwMode="auto">
                          <a:xfrm>
                            <a:off x="0" y="0"/>
                            <a:ext cx="889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0 (0 %)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Utrecht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63830" cy="94615"/>
                  <wp:effectExtent l="19050" t="0" r="7620" b="0"/>
                  <wp:docPr id="207" name="Afbeelding 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esistools.nl/images/icons/results_bar.jpg"/>
                          <pic:cNvPicPr>
                            <a:picLocks noChangeAspect="1" noChangeArrowheads="1"/>
                          </pic:cNvPicPr>
                        </pic:nvPicPr>
                        <pic:blipFill>
                          <a:blip r:embed="rId33"/>
                          <a:srcRect/>
                          <a:stretch>
                            <a:fillRect/>
                          </a:stretch>
                        </pic:blipFill>
                        <pic:spPr bwMode="auto">
                          <a:xfrm>
                            <a:off x="0" y="0"/>
                            <a:ext cx="16383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 (5.88 %)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Noord Brabant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336550" cy="94615"/>
                  <wp:effectExtent l="19050" t="0" r="6350" b="0"/>
                  <wp:docPr id="208" name="Afbeelding 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sistools.nl/images/icons/results_bar.jpg"/>
                          <pic:cNvPicPr>
                            <a:picLocks noChangeAspect="1" noChangeArrowheads="1"/>
                          </pic:cNvPicPr>
                        </pic:nvPicPr>
                        <pic:blipFill>
                          <a:blip r:embed="rId33"/>
                          <a:srcRect/>
                          <a:stretch>
                            <a:fillRect/>
                          </a:stretch>
                        </pic:blipFill>
                        <pic:spPr bwMode="auto">
                          <a:xfrm>
                            <a:off x="0" y="0"/>
                            <a:ext cx="33655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2 (11.76 %)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Limburg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336550" cy="94615"/>
                  <wp:effectExtent l="19050" t="0" r="6350" b="0"/>
                  <wp:docPr id="209" name="Afbeelding 1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sistools.nl/images/icons/results_bar.jpg"/>
                          <pic:cNvPicPr>
                            <a:picLocks noChangeAspect="1" noChangeArrowheads="1"/>
                          </pic:cNvPicPr>
                        </pic:nvPicPr>
                        <pic:blipFill>
                          <a:blip r:embed="rId33"/>
                          <a:srcRect/>
                          <a:stretch>
                            <a:fillRect/>
                          </a:stretch>
                        </pic:blipFill>
                        <pic:spPr bwMode="auto">
                          <a:xfrm>
                            <a:off x="0" y="0"/>
                            <a:ext cx="33655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2 (11.76 %)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Friesland</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890" cy="94615"/>
                  <wp:effectExtent l="0" t="0" r="0" b="0"/>
                  <wp:docPr id="210" name="Afbeelding 1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esistools.nl/images/icons/results_bar.jpg"/>
                          <pic:cNvPicPr>
                            <a:picLocks noChangeAspect="1" noChangeArrowheads="1"/>
                          </pic:cNvPicPr>
                        </pic:nvPicPr>
                        <pic:blipFill>
                          <a:blip r:embed="rId33"/>
                          <a:srcRect/>
                          <a:stretch>
                            <a:fillRect/>
                          </a:stretch>
                        </pic:blipFill>
                        <pic:spPr bwMode="auto">
                          <a:xfrm>
                            <a:off x="0" y="0"/>
                            <a:ext cx="889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0 (0 %)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Groningen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890" cy="94615"/>
                  <wp:effectExtent l="0" t="0" r="0" b="0"/>
                  <wp:docPr id="211" name="Afbeelding 1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esistools.nl/images/icons/results_bar.jpg"/>
                          <pic:cNvPicPr>
                            <a:picLocks noChangeAspect="1" noChangeArrowheads="1"/>
                          </pic:cNvPicPr>
                        </pic:nvPicPr>
                        <pic:blipFill>
                          <a:blip r:embed="rId33"/>
                          <a:srcRect/>
                          <a:stretch>
                            <a:fillRect/>
                          </a:stretch>
                        </pic:blipFill>
                        <pic:spPr bwMode="auto">
                          <a:xfrm>
                            <a:off x="0" y="0"/>
                            <a:ext cx="889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0 (0 %)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Flevoland</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890" cy="94615"/>
                  <wp:effectExtent l="0" t="0" r="0" b="0"/>
                  <wp:docPr id="212" name="Afbeelding 1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esistools.nl/images/icons/results_bar.jpg"/>
                          <pic:cNvPicPr>
                            <a:picLocks noChangeAspect="1" noChangeArrowheads="1"/>
                          </pic:cNvPicPr>
                        </pic:nvPicPr>
                        <pic:blipFill>
                          <a:blip r:embed="rId33"/>
                          <a:srcRect/>
                          <a:stretch>
                            <a:fillRect/>
                          </a:stretch>
                        </pic:blipFill>
                        <pic:spPr bwMode="auto">
                          <a:xfrm>
                            <a:off x="0" y="0"/>
                            <a:ext cx="889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0 (0 %)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Drenthe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890" cy="94615"/>
                  <wp:effectExtent l="0" t="0" r="0" b="0"/>
                  <wp:docPr id="213" name="Afbeelding 1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hesistools.nl/images/icons/results_bar.jpg"/>
                          <pic:cNvPicPr>
                            <a:picLocks noChangeAspect="1" noChangeArrowheads="1"/>
                          </pic:cNvPicPr>
                        </pic:nvPicPr>
                        <pic:blipFill>
                          <a:blip r:embed="rId33"/>
                          <a:srcRect/>
                          <a:stretch>
                            <a:fillRect/>
                          </a:stretch>
                        </pic:blipFill>
                        <pic:spPr bwMode="auto">
                          <a:xfrm>
                            <a:off x="0" y="0"/>
                            <a:ext cx="889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0 (0 %)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Overijssel</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890" cy="94615"/>
                  <wp:effectExtent l="0" t="0" r="0" b="0"/>
                  <wp:docPr id="214" name="Afbeelding 1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sistools.nl/images/icons/results_bar.jpg"/>
                          <pic:cNvPicPr>
                            <a:picLocks noChangeAspect="1" noChangeArrowheads="1"/>
                          </pic:cNvPicPr>
                        </pic:nvPicPr>
                        <pic:blipFill>
                          <a:blip r:embed="rId33"/>
                          <a:srcRect/>
                          <a:stretch>
                            <a:fillRect/>
                          </a:stretch>
                        </pic:blipFill>
                        <pic:spPr bwMode="auto">
                          <a:xfrm>
                            <a:off x="0" y="0"/>
                            <a:ext cx="889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0 (0 %)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Gelderland</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500380" cy="94615"/>
                  <wp:effectExtent l="19050" t="0" r="0" b="0"/>
                  <wp:docPr id="215" name="Afbeelding 1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esistools.nl/images/icons/results_bar.jpg"/>
                          <pic:cNvPicPr>
                            <a:picLocks noChangeAspect="1" noChangeArrowheads="1"/>
                          </pic:cNvPicPr>
                        </pic:nvPicPr>
                        <pic:blipFill>
                          <a:blip r:embed="rId33"/>
                          <a:srcRect/>
                          <a:stretch>
                            <a:fillRect/>
                          </a:stretch>
                        </pic:blipFill>
                        <pic:spPr bwMode="auto">
                          <a:xfrm>
                            <a:off x="0" y="0"/>
                            <a:ext cx="5003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3 (17.65 %)</w:t>
            </w:r>
          </w:p>
        </w:tc>
      </w:tr>
    </w:tbl>
    <w:p w:rsidR="001B08AF" w:rsidRDefault="001B08AF" w:rsidP="001B08AF"/>
    <w:p w:rsidR="001B08AF" w:rsidRPr="001B08AF" w:rsidRDefault="001B08AF" w:rsidP="001B08AF">
      <w:pPr>
        <w:rPr>
          <w:rFonts w:ascii="Verdana" w:hAnsi="Verdana"/>
          <w:b/>
          <w:bCs/>
          <w:color w:val="000000"/>
          <w:sz w:val="18"/>
          <w:szCs w:val="18"/>
          <w:lang w:val="nl-NL"/>
        </w:rPr>
      </w:pPr>
      <w:r w:rsidRPr="001B08AF">
        <w:rPr>
          <w:rFonts w:ascii="Verdana" w:hAnsi="Verdana"/>
          <w:b/>
          <w:bCs/>
          <w:color w:val="000000"/>
          <w:sz w:val="18"/>
          <w:szCs w:val="18"/>
          <w:lang w:val="nl-NL"/>
        </w:rPr>
        <w:t>Hoe vinden patiënten met huidgerelateerde klachten ten gevolge van brandwonden hun weg naar uw huidtherapeutische praktijk?</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07"/>
        <w:gridCol w:w="4475"/>
        <w:gridCol w:w="1518"/>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Doorverwijzing van de huisarts</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88365" cy="94615"/>
                  <wp:effectExtent l="19050" t="0" r="6985" b="0"/>
                  <wp:docPr id="216" name="Afbeelding 1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esistools.nl/images/icons/results_bar.jpg"/>
                          <pic:cNvPicPr>
                            <a:picLocks noChangeAspect="1" noChangeArrowheads="1"/>
                          </pic:cNvPicPr>
                        </pic:nvPicPr>
                        <pic:blipFill>
                          <a:blip r:embed="rId33"/>
                          <a:srcRect/>
                          <a:stretch>
                            <a:fillRect/>
                          </a:stretch>
                        </pic:blipFill>
                        <pic:spPr bwMode="auto">
                          <a:xfrm>
                            <a:off x="0" y="0"/>
                            <a:ext cx="88836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5 (31.25 %)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Doorverwijzing van de dermatoloog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353695" cy="94615"/>
                  <wp:effectExtent l="19050" t="0" r="8255" b="0"/>
                  <wp:docPr id="217" name="Afbeelding 1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esistools.nl/images/icons/results_bar.jpg"/>
                          <pic:cNvPicPr>
                            <a:picLocks noChangeAspect="1" noChangeArrowheads="1"/>
                          </pic:cNvPicPr>
                        </pic:nvPicPr>
                        <pic:blipFill>
                          <a:blip r:embed="rId33"/>
                          <a:srcRect/>
                          <a:stretch>
                            <a:fillRect/>
                          </a:stretch>
                        </pic:blipFill>
                        <pic:spPr bwMode="auto">
                          <a:xfrm>
                            <a:off x="0" y="0"/>
                            <a:ext cx="3536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2 (12.5 %)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Doorverwijzing van de plastisch chirurg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595755" cy="94615"/>
                  <wp:effectExtent l="19050" t="0" r="4445" b="0"/>
                  <wp:docPr id="218" name="Afbeelding 1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sistools.nl/images/icons/results_bar.jpg"/>
                          <pic:cNvPicPr>
                            <a:picLocks noChangeAspect="1" noChangeArrowheads="1"/>
                          </pic:cNvPicPr>
                        </pic:nvPicPr>
                        <pic:blipFill>
                          <a:blip r:embed="rId33"/>
                          <a:srcRect/>
                          <a:stretch>
                            <a:fillRect/>
                          </a:stretch>
                        </pic:blipFill>
                        <pic:spPr bwMode="auto">
                          <a:xfrm>
                            <a:off x="0" y="0"/>
                            <a:ext cx="159575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9 (56.25 %)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Doorverwijzing vanuit één van de brandwondencentra</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595755" cy="94615"/>
                  <wp:effectExtent l="19050" t="0" r="4445" b="0"/>
                  <wp:docPr id="219" name="Afbeelding 2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hesistools.nl/images/icons/results_bar.jpg"/>
                          <pic:cNvPicPr>
                            <a:picLocks noChangeAspect="1" noChangeArrowheads="1"/>
                          </pic:cNvPicPr>
                        </pic:nvPicPr>
                        <pic:blipFill>
                          <a:blip r:embed="rId33"/>
                          <a:srcRect/>
                          <a:stretch>
                            <a:fillRect/>
                          </a:stretch>
                        </pic:blipFill>
                        <pic:spPr bwMode="auto">
                          <a:xfrm>
                            <a:off x="0" y="0"/>
                            <a:ext cx="159575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9 (56.25 %)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Zonder doorverwijzing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595755" cy="94615"/>
                  <wp:effectExtent l="19050" t="0" r="4445" b="0"/>
                  <wp:docPr id="220" name="Afbeelding 2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esistools.nl/images/icons/results_bar.jpg"/>
                          <pic:cNvPicPr>
                            <a:picLocks noChangeAspect="1" noChangeArrowheads="1"/>
                          </pic:cNvPicPr>
                        </pic:nvPicPr>
                        <pic:blipFill>
                          <a:blip r:embed="rId33"/>
                          <a:srcRect/>
                          <a:stretch>
                            <a:fillRect/>
                          </a:stretch>
                        </pic:blipFill>
                        <pic:spPr bwMode="auto">
                          <a:xfrm>
                            <a:off x="0" y="0"/>
                            <a:ext cx="159575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9 (56.25 %)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Via de patiëntenvereniging Mensen met Brandwonden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716280" cy="94615"/>
                  <wp:effectExtent l="19050" t="0" r="7620" b="0"/>
                  <wp:docPr id="221" name="Afbeelding 2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hesistools.nl/images/icons/results_bar.jpg"/>
                          <pic:cNvPicPr>
                            <a:picLocks noChangeAspect="1" noChangeArrowheads="1"/>
                          </pic:cNvPicPr>
                        </pic:nvPicPr>
                        <pic:blipFill>
                          <a:blip r:embed="rId33"/>
                          <a:srcRect/>
                          <a:stretch>
                            <a:fillRect/>
                          </a:stretch>
                        </pic:blipFill>
                        <pic:spPr bwMode="auto">
                          <a:xfrm>
                            <a:off x="0" y="0"/>
                            <a:ext cx="7162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4 (25 %)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Anders, namelijk</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716280" cy="94615"/>
                  <wp:effectExtent l="19050" t="0" r="7620" b="0"/>
                  <wp:docPr id="222" name="Afbeelding 2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esistools.nl/images/icons/results_bar.jpg"/>
                          <pic:cNvPicPr>
                            <a:picLocks noChangeAspect="1" noChangeArrowheads="1"/>
                          </pic:cNvPicPr>
                        </pic:nvPicPr>
                        <pic:blipFill>
                          <a:blip r:embed="rId33"/>
                          <a:srcRect/>
                          <a:stretch>
                            <a:fillRect/>
                          </a:stretch>
                        </pic:blipFill>
                        <pic:spPr bwMode="auto">
                          <a:xfrm>
                            <a:off x="0" y="0"/>
                            <a:ext cx="7162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4 (25 %)</w:t>
            </w:r>
          </w:p>
        </w:tc>
      </w:tr>
    </w:tbl>
    <w:p w:rsidR="001B08AF" w:rsidRDefault="001B08AF" w:rsidP="001B08AF"/>
    <w:p w:rsidR="001B08AF" w:rsidRPr="001B08AF" w:rsidRDefault="001B08AF" w:rsidP="001B08AF">
      <w:pPr>
        <w:rPr>
          <w:rFonts w:ascii="Verdana" w:hAnsi="Verdana"/>
          <w:b/>
          <w:bCs/>
          <w:color w:val="000000"/>
          <w:sz w:val="18"/>
          <w:szCs w:val="18"/>
          <w:lang w:val="nl-NL"/>
        </w:rPr>
      </w:pPr>
      <w:r w:rsidRPr="001B08AF">
        <w:rPr>
          <w:rFonts w:ascii="Verdana" w:hAnsi="Verdana"/>
          <w:b/>
          <w:bCs/>
          <w:color w:val="000000"/>
          <w:sz w:val="18"/>
          <w:szCs w:val="18"/>
          <w:lang w:val="nl-NL"/>
        </w:rPr>
        <w:t>Heeft u als huidtherapeut acties ondernomen om uw deskundigheid op het gebied van brandwonden onder aandacht te brengen onder (para)medici?</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78"/>
        <w:gridCol w:w="4503"/>
        <w:gridCol w:w="1519"/>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Ja</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182495" cy="94615"/>
                  <wp:effectExtent l="19050" t="0" r="8255" b="0"/>
                  <wp:docPr id="223" name="Afbeelding 2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esistools.nl/images/icons/results_bar.jpg"/>
                          <pic:cNvPicPr>
                            <a:picLocks noChangeAspect="1" noChangeArrowheads="1"/>
                          </pic:cNvPicPr>
                        </pic:nvPicPr>
                        <pic:blipFill>
                          <a:blip r:embed="rId33"/>
                          <a:srcRect/>
                          <a:stretch>
                            <a:fillRect/>
                          </a:stretch>
                        </pic:blipFill>
                        <pic:spPr bwMode="auto">
                          <a:xfrm>
                            <a:off x="0" y="0"/>
                            <a:ext cx="21824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13 (76.47 %)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Nee (ga verder naar vraag 9)</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664210" cy="94615"/>
                  <wp:effectExtent l="19050" t="0" r="2540" b="0"/>
                  <wp:docPr id="224" name="Afbeelding 2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hesistools.nl/images/icons/results_bar.jpg"/>
                          <pic:cNvPicPr>
                            <a:picLocks noChangeAspect="1" noChangeArrowheads="1"/>
                          </pic:cNvPicPr>
                        </pic:nvPicPr>
                        <pic:blipFill>
                          <a:blip r:embed="rId33"/>
                          <a:srcRect/>
                          <a:stretch>
                            <a:fillRect/>
                          </a:stretch>
                        </pic:blipFill>
                        <pic:spPr bwMode="auto">
                          <a:xfrm>
                            <a:off x="0" y="0"/>
                            <a:ext cx="66421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4 (23.53 %)</w:t>
            </w:r>
          </w:p>
        </w:tc>
      </w:tr>
    </w:tbl>
    <w:p w:rsidR="001B08AF" w:rsidRDefault="001B08AF" w:rsidP="001B08AF"/>
    <w:p w:rsidR="007C60A7" w:rsidRDefault="007C60A7" w:rsidP="001B08AF"/>
    <w:p w:rsidR="001B08AF" w:rsidRPr="001B08AF" w:rsidRDefault="001B08AF" w:rsidP="001B08AF">
      <w:pPr>
        <w:rPr>
          <w:rFonts w:ascii="Verdana" w:hAnsi="Verdana"/>
          <w:b/>
          <w:bCs/>
          <w:color w:val="000000"/>
          <w:sz w:val="18"/>
          <w:szCs w:val="18"/>
          <w:lang w:val="nl-NL"/>
        </w:rPr>
      </w:pPr>
      <w:r w:rsidRPr="001B08AF">
        <w:rPr>
          <w:rFonts w:ascii="Verdana" w:hAnsi="Verdana"/>
          <w:b/>
          <w:bCs/>
          <w:color w:val="000000"/>
          <w:sz w:val="18"/>
          <w:szCs w:val="18"/>
          <w:lang w:val="nl-NL"/>
        </w:rPr>
        <w:t>Bij welke (para)medici heeft u uw deskundigheid onder aandacht gebracht?</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19"/>
        <w:gridCol w:w="4473"/>
        <w:gridCol w:w="1508"/>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Huisarts(en)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906270" cy="94615"/>
                  <wp:effectExtent l="19050" t="0" r="0" b="0"/>
                  <wp:docPr id="225" name="Afbeelding 2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hesistools.nl/images/icons/results_bar.jpg"/>
                          <pic:cNvPicPr>
                            <a:picLocks noChangeAspect="1" noChangeArrowheads="1"/>
                          </pic:cNvPicPr>
                        </pic:nvPicPr>
                        <pic:blipFill>
                          <a:blip r:embed="rId33"/>
                          <a:srcRect/>
                          <a:stretch>
                            <a:fillRect/>
                          </a:stretch>
                        </pic:blipFill>
                        <pic:spPr bwMode="auto">
                          <a:xfrm>
                            <a:off x="0" y="0"/>
                            <a:ext cx="190627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10 (66.67 %)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Plastisch chirurg(en)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716405" cy="94615"/>
                  <wp:effectExtent l="19050" t="0" r="0" b="0"/>
                  <wp:docPr id="226" name="Afbeelding 2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esistools.nl/images/icons/results_bar.jpg"/>
                          <pic:cNvPicPr>
                            <a:picLocks noChangeAspect="1" noChangeArrowheads="1"/>
                          </pic:cNvPicPr>
                        </pic:nvPicPr>
                        <pic:blipFill>
                          <a:blip r:embed="rId33"/>
                          <a:srcRect/>
                          <a:stretch>
                            <a:fillRect/>
                          </a:stretch>
                        </pic:blipFill>
                        <pic:spPr bwMode="auto">
                          <a:xfrm>
                            <a:off x="0" y="0"/>
                            <a:ext cx="171640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9 (60 %)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Dermatoloog(dermatologen)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147445" cy="94615"/>
                  <wp:effectExtent l="19050" t="0" r="0" b="0"/>
                  <wp:docPr id="227" name="Afbeelding 2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hesistools.nl/images/icons/results_bar.jpg"/>
                          <pic:cNvPicPr>
                            <a:picLocks noChangeAspect="1" noChangeArrowheads="1"/>
                          </pic:cNvPicPr>
                        </pic:nvPicPr>
                        <pic:blipFill>
                          <a:blip r:embed="rId33"/>
                          <a:srcRect/>
                          <a:stretch>
                            <a:fillRect/>
                          </a:stretch>
                        </pic:blipFill>
                        <pic:spPr bwMode="auto">
                          <a:xfrm>
                            <a:off x="0" y="0"/>
                            <a:ext cx="114744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6 (40 %)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Fysiotherapeut(en)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337310" cy="94615"/>
                  <wp:effectExtent l="19050" t="0" r="0" b="0"/>
                  <wp:docPr id="228" name="Afbeelding 2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hesistools.nl/images/icons/results_bar.jpg"/>
                          <pic:cNvPicPr>
                            <a:picLocks noChangeAspect="1" noChangeArrowheads="1"/>
                          </pic:cNvPicPr>
                        </pic:nvPicPr>
                        <pic:blipFill>
                          <a:blip r:embed="rId33"/>
                          <a:srcRect/>
                          <a:stretch>
                            <a:fillRect/>
                          </a:stretch>
                        </pic:blipFill>
                        <pic:spPr bwMode="auto">
                          <a:xfrm>
                            <a:off x="0" y="0"/>
                            <a:ext cx="133731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7 (46.67 %)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Anders, namelijk</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147445" cy="94615"/>
                  <wp:effectExtent l="19050" t="0" r="0" b="0"/>
                  <wp:docPr id="229" name="Afbeelding 3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esistools.nl/images/icons/results_bar.jpg"/>
                          <pic:cNvPicPr>
                            <a:picLocks noChangeAspect="1" noChangeArrowheads="1"/>
                          </pic:cNvPicPr>
                        </pic:nvPicPr>
                        <pic:blipFill>
                          <a:blip r:embed="rId33"/>
                          <a:srcRect/>
                          <a:stretch>
                            <a:fillRect/>
                          </a:stretch>
                        </pic:blipFill>
                        <pic:spPr bwMode="auto">
                          <a:xfrm>
                            <a:off x="0" y="0"/>
                            <a:ext cx="114744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6 (40 %)</w:t>
            </w:r>
          </w:p>
        </w:tc>
      </w:tr>
    </w:tbl>
    <w:p w:rsidR="001B08AF" w:rsidRDefault="001B08AF" w:rsidP="001B08AF">
      <w:pPr>
        <w:pStyle w:val="Lijstalinea"/>
        <w:numPr>
          <w:ilvl w:val="0"/>
          <w:numId w:val="48"/>
        </w:numPr>
      </w:pPr>
      <w:r>
        <w:t>Brandwondencentrum</w:t>
      </w:r>
    </w:p>
    <w:p w:rsidR="001B08AF" w:rsidRPr="001B08AF" w:rsidRDefault="001B08AF" w:rsidP="001B08AF">
      <w:pPr>
        <w:pStyle w:val="Lijstalinea"/>
        <w:numPr>
          <w:ilvl w:val="0"/>
          <w:numId w:val="48"/>
        </w:numPr>
        <w:rPr>
          <w:lang w:val="nl-NL"/>
        </w:rPr>
      </w:pPr>
      <w:r w:rsidRPr="001B08AF">
        <w:rPr>
          <w:lang w:val="nl-NL"/>
        </w:rPr>
        <w:t>Multidisciplinair overleg op nationaal en internationaal niveau door poster en presentatie EBA en ISBI</w:t>
      </w:r>
    </w:p>
    <w:p w:rsidR="001B08AF" w:rsidRDefault="001B08AF" w:rsidP="001B08AF">
      <w:pPr>
        <w:pStyle w:val="Lijstalinea"/>
        <w:numPr>
          <w:ilvl w:val="0"/>
          <w:numId w:val="48"/>
        </w:numPr>
      </w:pPr>
      <w:r>
        <w:t>Chirurg en verpleegkundigen</w:t>
      </w:r>
    </w:p>
    <w:p w:rsidR="001B08AF" w:rsidRDefault="001B08AF" w:rsidP="001B08AF">
      <w:pPr>
        <w:pStyle w:val="Lijstalinea"/>
        <w:numPr>
          <w:ilvl w:val="0"/>
          <w:numId w:val="48"/>
        </w:numPr>
      </w:pPr>
      <w:r>
        <w:t>Netwerk huidtherapie</w:t>
      </w:r>
    </w:p>
    <w:p w:rsidR="001B08AF" w:rsidRDefault="001B08AF" w:rsidP="001B08AF">
      <w:pPr>
        <w:pStyle w:val="Lijstalinea"/>
        <w:numPr>
          <w:ilvl w:val="0"/>
          <w:numId w:val="48"/>
        </w:numPr>
      </w:pPr>
      <w:r>
        <w:t>Website</w:t>
      </w:r>
    </w:p>
    <w:p w:rsidR="001B08AF" w:rsidRDefault="001B08AF" w:rsidP="001B08AF">
      <w:pPr>
        <w:pStyle w:val="Lijstalinea"/>
        <w:numPr>
          <w:ilvl w:val="0"/>
          <w:numId w:val="48"/>
        </w:numPr>
      </w:pPr>
      <w:r>
        <w:t>Paramedisch centrum</w:t>
      </w:r>
    </w:p>
    <w:p w:rsidR="001B08AF" w:rsidRDefault="001B08AF" w:rsidP="001B08AF">
      <w:pPr>
        <w:pStyle w:val="Lijstalinea"/>
      </w:pPr>
    </w:p>
    <w:p w:rsidR="001B08AF" w:rsidRPr="001B08AF" w:rsidRDefault="001B08AF" w:rsidP="001B08AF">
      <w:pPr>
        <w:rPr>
          <w:rFonts w:ascii="Verdana" w:hAnsi="Verdana"/>
          <w:b/>
          <w:bCs/>
          <w:color w:val="000000"/>
          <w:sz w:val="18"/>
          <w:szCs w:val="18"/>
          <w:lang w:val="nl-NL"/>
        </w:rPr>
      </w:pPr>
      <w:r w:rsidRPr="001B08AF">
        <w:rPr>
          <w:rFonts w:ascii="Verdana" w:hAnsi="Verdana"/>
          <w:b/>
          <w:bCs/>
          <w:color w:val="000000"/>
          <w:sz w:val="18"/>
          <w:szCs w:val="18"/>
          <w:lang w:val="nl-NL"/>
        </w:rPr>
        <w:t>Via welke weg heeft u uw deskundigheid onder aandacht gebracht bij voorgaand genoemde (para)medici?</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91"/>
        <w:gridCol w:w="4494"/>
        <w:gridCol w:w="1515"/>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Persoonlijk contact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087880" cy="94615"/>
                  <wp:effectExtent l="19050" t="0" r="7620" b="0"/>
                  <wp:docPr id="230" name="Afbeelding 3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hesistools.nl/images/icons/results_bar.jpg"/>
                          <pic:cNvPicPr>
                            <a:picLocks noChangeAspect="1" noChangeArrowheads="1"/>
                          </pic:cNvPicPr>
                        </pic:nvPicPr>
                        <pic:blipFill>
                          <a:blip r:embed="rId33"/>
                          <a:srcRect/>
                          <a:stretch>
                            <a:fillRect/>
                          </a:stretch>
                        </pic:blipFill>
                        <pic:spPr bwMode="auto">
                          <a:xfrm>
                            <a:off x="0" y="0"/>
                            <a:ext cx="20878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11 (73.33 %)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Telefonisch contact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569595" cy="94615"/>
                  <wp:effectExtent l="19050" t="0" r="1905" b="0"/>
                  <wp:docPr id="231" name="Afbeelding 3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hesistools.nl/images/icons/results_bar.jpg"/>
                          <pic:cNvPicPr>
                            <a:picLocks noChangeAspect="1" noChangeArrowheads="1"/>
                          </pic:cNvPicPr>
                        </pic:nvPicPr>
                        <pic:blipFill>
                          <a:blip r:embed="rId33"/>
                          <a:srcRect/>
                          <a:stretch>
                            <a:fillRect/>
                          </a:stretch>
                        </pic:blipFill>
                        <pic:spPr bwMode="auto">
                          <a:xfrm>
                            <a:off x="0" y="0"/>
                            <a:ext cx="569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3 (20 %)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Digitaal contact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940435" cy="94615"/>
                  <wp:effectExtent l="19050" t="0" r="0" b="0"/>
                  <wp:docPr id="232" name="Afbeelding 3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hesistools.nl/images/icons/results_bar.jpg"/>
                          <pic:cNvPicPr>
                            <a:picLocks noChangeAspect="1" noChangeArrowheads="1"/>
                          </pic:cNvPicPr>
                        </pic:nvPicPr>
                        <pic:blipFill>
                          <a:blip r:embed="rId33"/>
                          <a:srcRect/>
                          <a:stretch>
                            <a:fillRect/>
                          </a:stretch>
                        </pic:blipFill>
                        <pic:spPr bwMode="auto">
                          <a:xfrm>
                            <a:off x="0" y="0"/>
                            <a:ext cx="94043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5 (33.33 %)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Schriftelijk contact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518285" cy="94615"/>
                  <wp:effectExtent l="19050" t="0" r="5715" b="0"/>
                  <wp:docPr id="233" name="Afbeelding 3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hesistools.nl/images/icons/results_bar.jpg"/>
                          <pic:cNvPicPr>
                            <a:picLocks noChangeAspect="1" noChangeArrowheads="1"/>
                          </pic:cNvPicPr>
                        </pic:nvPicPr>
                        <pic:blipFill>
                          <a:blip r:embed="rId33"/>
                          <a:srcRect/>
                          <a:stretch>
                            <a:fillRect/>
                          </a:stretch>
                        </pic:blipFill>
                        <pic:spPr bwMode="auto">
                          <a:xfrm>
                            <a:off x="0" y="0"/>
                            <a:ext cx="151828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8 (53.33 %)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Website promotie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337310" cy="94615"/>
                  <wp:effectExtent l="19050" t="0" r="0" b="0"/>
                  <wp:docPr id="234" name="Afbeelding 3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hesistools.nl/images/icons/results_bar.jpg"/>
                          <pic:cNvPicPr>
                            <a:picLocks noChangeAspect="1" noChangeArrowheads="1"/>
                          </pic:cNvPicPr>
                        </pic:nvPicPr>
                        <pic:blipFill>
                          <a:blip r:embed="rId33"/>
                          <a:srcRect/>
                          <a:stretch>
                            <a:fillRect/>
                          </a:stretch>
                        </pic:blipFill>
                        <pic:spPr bwMode="auto">
                          <a:xfrm>
                            <a:off x="0" y="0"/>
                            <a:ext cx="133731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7 (46.67 %)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Aanwezigheid multidisciplinair overleg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569595" cy="94615"/>
                  <wp:effectExtent l="19050" t="0" r="1905" b="0"/>
                  <wp:docPr id="235" name="Afbeelding 3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hesistools.nl/images/icons/results_bar.jpg"/>
                          <pic:cNvPicPr>
                            <a:picLocks noChangeAspect="1" noChangeArrowheads="1"/>
                          </pic:cNvPicPr>
                        </pic:nvPicPr>
                        <pic:blipFill>
                          <a:blip r:embed="rId33"/>
                          <a:srcRect/>
                          <a:stretch>
                            <a:fillRect/>
                          </a:stretch>
                        </pic:blipFill>
                        <pic:spPr bwMode="auto">
                          <a:xfrm>
                            <a:off x="0" y="0"/>
                            <a:ext cx="569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3 (20 %)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Flyers en folders</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147445" cy="94615"/>
                  <wp:effectExtent l="19050" t="0" r="0" b="0"/>
                  <wp:docPr id="236" name="Afbeelding 3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hesistools.nl/images/icons/results_bar.jpg"/>
                          <pic:cNvPicPr>
                            <a:picLocks noChangeAspect="1" noChangeArrowheads="1"/>
                          </pic:cNvPicPr>
                        </pic:nvPicPr>
                        <pic:blipFill>
                          <a:blip r:embed="rId33"/>
                          <a:srcRect/>
                          <a:stretch>
                            <a:fillRect/>
                          </a:stretch>
                        </pic:blipFill>
                        <pic:spPr bwMode="auto">
                          <a:xfrm>
                            <a:off x="0" y="0"/>
                            <a:ext cx="114744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6 (40 %)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Anders, namelijk</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370840" cy="94615"/>
                  <wp:effectExtent l="19050" t="0" r="0" b="0"/>
                  <wp:docPr id="237" name="Afbeelding 3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hesistools.nl/images/icons/results_bar.jpg"/>
                          <pic:cNvPicPr>
                            <a:picLocks noChangeAspect="1" noChangeArrowheads="1"/>
                          </pic:cNvPicPr>
                        </pic:nvPicPr>
                        <pic:blipFill>
                          <a:blip r:embed="rId33"/>
                          <a:srcRect/>
                          <a:stretch>
                            <a:fillRect/>
                          </a:stretch>
                        </pic:blipFill>
                        <pic:spPr bwMode="auto">
                          <a:xfrm>
                            <a:off x="0" y="0"/>
                            <a:ext cx="37084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2 (13.33 %)</w:t>
            </w:r>
          </w:p>
        </w:tc>
      </w:tr>
    </w:tbl>
    <w:p w:rsidR="001B08AF" w:rsidRDefault="001B08AF" w:rsidP="001B08AF">
      <w:pPr>
        <w:pStyle w:val="Lijstalinea"/>
        <w:numPr>
          <w:ilvl w:val="0"/>
          <w:numId w:val="48"/>
        </w:numPr>
      </w:pPr>
      <w:r>
        <w:t>Congressen</w:t>
      </w:r>
    </w:p>
    <w:p w:rsidR="001B08AF" w:rsidRPr="001B08AF" w:rsidRDefault="001B08AF" w:rsidP="001B08AF">
      <w:pPr>
        <w:pStyle w:val="Lijstalinea"/>
        <w:numPr>
          <w:ilvl w:val="0"/>
          <w:numId w:val="48"/>
        </w:numPr>
        <w:rPr>
          <w:lang w:val="nl-NL"/>
        </w:rPr>
      </w:pPr>
      <w:r w:rsidRPr="001B08AF">
        <w:rPr>
          <w:lang w:val="nl-NL"/>
        </w:rPr>
        <w:t>Als huidtherapeut werken in een ZBC dermatologie</w:t>
      </w:r>
    </w:p>
    <w:p w:rsidR="001B08AF" w:rsidRPr="001B08AF" w:rsidRDefault="001B08AF" w:rsidP="001B08AF">
      <w:pPr>
        <w:rPr>
          <w:lang w:val="nl-NL"/>
        </w:rPr>
      </w:pPr>
    </w:p>
    <w:p w:rsidR="001B08AF" w:rsidRPr="001B08AF" w:rsidRDefault="001B08AF" w:rsidP="001B08AF">
      <w:pPr>
        <w:rPr>
          <w:rFonts w:ascii="Verdana" w:hAnsi="Verdana"/>
          <w:b/>
          <w:bCs/>
          <w:color w:val="000000"/>
          <w:sz w:val="18"/>
          <w:szCs w:val="18"/>
          <w:lang w:val="nl-NL"/>
        </w:rPr>
      </w:pPr>
      <w:r w:rsidRPr="001B08AF">
        <w:rPr>
          <w:rFonts w:ascii="Verdana" w:hAnsi="Verdana"/>
          <w:b/>
          <w:bCs/>
          <w:color w:val="000000"/>
          <w:sz w:val="18"/>
          <w:szCs w:val="18"/>
          <w:lang w:val="nl-NL"/>
        </w:rPr>
        <w:t>Hoe onderhoudt u uw contacten met (para)medici?</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92"/>
        <w:gridCol w:w="4492"/>
        <w:gridCol w:w="1516"/>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 xml:space="preserve">Persoonlijk </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035810" cy="94615"/>
                  <wp:effectExtent l="19050" t="0" r="2540" b="0"/>
                  <wp:docPr id="238" name="Afbeelding 3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hesistools.nl/images/icons/results_bar.jpg"/>
                          <pic:cNvPicPr>
                            <a:picLocks noChangeAspect="1" noChangeArrowheads="1"/>
                          </pic:cNvPicPr>
                        </pic:nvPicPr>
                        <pic:blipFill>
                          <a:blip r:embed="rId33"/>
                          <a:srcRect/>
                          <a:stretch>
                            <a:fillRect/>
                          </a:stretch>
                        </pic:blipFill>
                        <pic:spPr bwMode="auto">
                          <a:xfrm>
                            <a:off x="0" y="0"/>
                            <a:ext cx="203581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10 (71.43 %)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 xml:space="preserve">Telefonisch </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10895" cy="94615"/>
                  <wp:effectExtent l="19050" t="0" r="8255" b="0"/>
                  <wp:docPr id="239" name="Afbeelding 4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hesistools.nl/images/icons/results_bar.jpg"/>
                          <pic:cNvPicPr>
                            <a:picLocks noChangeAspect="1" noChangeArrowheads="1"/>
                          </pic:cNvPicPr>
                        </pic:nvPicPr>
                        <pic:blipFill>
                          <a:blip r:embed="rId33"/>
                          <a:srcRect/>
                          <a:stretch>
                            <a:fillRect/>
                          </a:stretch>
                        </pic:blipFill>
                        <pic:spPr bwMode="auto">
                          <a:xfrm>
                            <a:off x="0" y="0"/>
                            <a:ext cx="8108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4 (28.57 %)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Digitaal</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828800" cy="94615"/>
                  <wp:effectExtent l="19050" t="0" r="0" b="0"/>
                  <wp:docPr id="240" name="Afbeelding 4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hesistools.nl/images/icons/results_bar.jpg"/>
                          <pic:cNvPicPr>
                            <a:picLocks noChangeAspect="1" noChangeArrowheads="1"/>
                          </pic:cNvPicPr>
                        </pic:nvPicPr>
                        <pic:blipFill>
                          <a:blip r:embed="rId33"/>
                          <a:srcRect/>
                          <a:stretch>
                            <a:fillRect/>
                          </a:stretch>
                        </pic:blipFill>
                        <pic:spPr bwMode="auto">
                          <a:xfrm>
                            <a:off x="0" y="0"/>
                            <a:ext cx="182880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9 (64.29 %)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Multidisciplinair overleg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017905" cy="94615"/>
                  <wp:effectExtent l="19050" t="0" r="0" b="0"/>
                  <wp:docPr id="241" name="Afbeelding 4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hesistools.nl/images/icons/results_bar.jpg"/>
                          <pic:cNvPicPr>
                            <a:picLocks noChangeAspect="1" noChangeArrowheads="1"/>
                          </pic:cNvPicPr>
                        </pic:nvPicPr>
                        <pic:blipFill>
                          <a:blip r:embed="rId33"/>
                          <a:srcRect/>
                          <a:stretch>
                            <a:fillRect/>
                          </a:stretch>
                        </pic:blipFill>
                        <pic:spPr bwMode="auto">
                          <a:xfrm>
                            <a:off x="0" y="0"/>
                            <a:ext cx="101790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5 (35.71 %)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Rapportage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630680" cy="94615"/>
                  <wp:effectExtent l="19050" t="0" r="7620" b="0"/>
                  <wp:docPr id="242" name="Afbeelding 4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hesistools.nl/images/icons/results_bar.jpg"/>
                          <pic:cNvPicPr>
                            <a:picLocks noChangeAspect="1" noChangeArrowheads="1"/>
                          </pic:cNvPicPr>
                        </pic:nvPicPr>
                        <pic:blipFill>
                          <a:blip r:embed="rId33"/>
                          <a:srcRect/>
                          <a:stretch>
                            <a:fillRect/>
                          </a:stretch>
                        </pic:blipFill>
                        <pic:spPr bwMode="auto">
                          <a:xfrm>
                            <a:off x="0" y="0"/>
                            <a:ext cx="16306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8 (57.14 %)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Anders, namelijk</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396875" cy="94615"/>
                  <wp:effectExtent l="19050" t="0" r="3175" b="0"/>
                  <wp:docPr id="243" name="Afbeelding 4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esistools.nl/images/icons/results_bar.jpg"/>
                          <pic:cNvPicPr>
                            <a:picLocks noChangeAspect="1" noChangeArrowheads="1"/>
                          </pic:cNvPicPr>
                        </pic:nvPicPr>
                        <pic:blipFill>
                          <a:blip r:embed="rId33"/>
                          <a:srcRect/>
                          <a:stretch>
                            <a:fillRect/>
                          </a:stretch>
                        </pic:blipFill>
                        <pic:spPr bwMode="auto">
                          <a:xfrm>
                            <a:off x="0" y="0"/>
                            <a:ext cx="39687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2 (14.29 %)</w:t>
            </w:r>
          </w:p>
        </w:tc>
      </w:tr>
    </w:tbl>
    <w:p w:rsidR="001B08AF" w:rsidRPr="001B08AF" w:rsidRDefault="001B08AF" w:rsidP="001B08AF">
      <w:pPr>
        <w:pStyle w:val="Lijstalinea"/>
        <w:numPr>
          <w:ilvl w:val="0"/>
          <w:numId w:val="48"/>
        </w:numPr>
        <w:rPr>
          <w:lang w:val="nl-NL"/>
        </w:rPr>
      </w:pPr>
      <w:r w:rsidRPr="001B08AF">
        <w:rPr>
          <w:lang w:val="nl-NL"/>
        </w:rPr>
        <w:t>Vereniging NVBZ en congressen EBA en ISBI</w:t>
      </w:r>
    </w:p>
    <w:p w:rsidR="001B08AF" w:rsidRDefault="001B08AF" w:rsidP="001B08AF">
      <w:pPr>
        <w:pStyle w:val="Lijstalinea"/>
        <w:numPr>
          <w:ilvl w:val="0"/>
          <w:numId w:val="48"/>
        </w:numPr>
      </w:pPr>
      <w:r>
        <w:t>Niet meer</w:t>
      </w:r>
    </w:p>
    <w:p w:rsidR="001B08AF" w:rsidRPr="001B08AF" w:rsidRDefault="001B08AF" w:rsidP="001B08AF">
      <w:pPr>
        <w:rPr>
          <w:rFonts w:ascii="Verdana" w:hAnsi="Verdana"/>
          <w:b/>
          <w:bCs/>
          <w:color w:val="000000"/>
          <w:sz w:val="18"/>
          <w:szCs w:val="18"/>
          <w:lang w:val="nl-NL"/>
        </w:rPr>
      </w:pPr>
      <w:r w:rsidRPr="001B08AF">
        <w:rPr>
          <w:rFonts w:ascii="Verdana" w:hAnsi="Verdana"/>
          <w:b/>
          <w:bCs/>
          <w:color w:val="000000"/>
          <w:sz w:val="18"/>
          <w:szCs w:val="18"/>
          <w:lang w:val="nl-NL"/>
        </w:rPr>
        <w:t>Heeft u als huidtherapeut acties ondernomen om uw deskundigheid op het gebied van brandwonden onder aandacht te brengen bij de Nederlandse bevolking?</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89"/>
        <w:gridCol w:w="4488"/>
        <w:gridCol w:w="1523"/>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Ja</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173480" cy="94615"/>
                  <wp:effectExtent l="19050" t="0" r="7620" b="0"/>
                  <wp:docPr id="244" name="Afbeelding 4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hesistools.nl/images/icons/results_bar.jpg"/>
                          <pic:cNvPicPr>
                            <a:picLocks noChangeAspect="1" noChangeArrowheads="1"/>
                          </pic:cNvPicPr>
                        </pic:nvPicPr>
                        <pic:blipFill>
                          <a:blip r:embed="rId33"/>
                          <a:srcRect/>
                          <a:stretch>
                            <a:fillRect/>
                          </a:stretch>
                        </pic:blipFill>
                        <pic:spPr bwMode="auto">
                          <a:xfrm>
                            <a:off x="0" y="0"/>
                            <a:ext cx="11734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7 (41.18 %)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Nee (ga verder naar vraag 11)</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673225" cy="94615"/>
                  <wp:effectExtent l="19050" t="0" r="3175" b="0"/>
                  <wp:docPr id="245" name="Afbeelding 4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hesistools.nl/images/icons/results_bar.jpg"/>
                          <pic:cNvPicPr>
                            <a:picLocks noChangeAspect="1" noChangeArrowheads="1"/>
                          </pic:cNvPicPr>
                        </pic:nvPicPr>
                        <pic:blipFill>
                          <a:blip r:embed="rId33"/>
                          <a:srcRect/>
                          <a:stretch>
                            <a:fillRect/>
                          </a:stretch>
                        </pic:blipFill>
                        <pic:spPr bwMode="auto">
                          <a:xfrm>
                            <a:off x="0" y="0"/>
                            <a:ext cx="167322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10 (58.82 %)</w:t>
            </w:r>
          </w:p>
        </w:tc>
      </w:tr>
    </w:tbl>
    <w:p w:rsidR="001B08AF" w:rsidRDefault="001B08AF" w:rsidP="001B08AF"/>
    <w:p w:rsidR="001B08AF" w:rsidRDefault="001B08AF" w:rsidP="001B08AF"/>
    <w:p w:rsidR="001B08AF" w:rsidRPr="001B08AF" w:rsidRDefault="001B08AF" w:rsidP="001B08AF">
      <w:pPr>
        <w:rPr>
          <w:rFonts w:ascii="Verdana" w:hAnsi="Verdana"/>
          <w:b/>
          <w:bCs/>
          <w:color w:val="000000"/>
          <w:sz w:val="18"/>
          <w:szCs w:val="18"/>
          <w:lang w:val="nl-NL"/>
        </w:rPr>
      </w:pPr>
      <w:r w:rsidRPr="001B08AF">
        <w:rPr>
          <w:rFonts w:ascii="Verdana" w:hAnsi="Verdana"/>
          <w:b/>
          <w:bCs/>
          <w:color w:val="000000"/>
          <w:sz w:val="18"/>
          <w:szCs w:val="18"/>
          <w:lang w:val="nl-NL"/>
        </w:rPr>
        <w:lastRenderedPageBreak/>
        <w:t>Via welke weg heeft u uw deskundigheid onder aandacht gebracht bij de Nederlandse bevolking?</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01"/>
        <w:gridCol w:w="4499"/>
        <w:gridCol w:w="1500"/>
      </w:tblGrid>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Advertentie in een regionaal dagblad</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286000" cy="94615"/>
                  <wp:effectExtent l="19050" t="0" r="0" b="0"/>
                  <wp:docPr id="246" name="Afbeelding 4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hesistools.nl/images/icons/results_bar.jpg"/>
                          <pic:cNvPicPr>
                            <a:picLocks noChangeAspect="1" noChangeArrowheads="1"/>
                          </pic:cNvPicPr>
                        </pic:nvPicPr>
                        <pic:blipFill>
                          <a:blip r:embed="rId33"/>
                          <a:srcRect/>
                          <a:stretch>
                            <a:fillRect/>
                          </a:stretch>
                        </pic:blipFill>
                        <pic:spPr bwMode="auto">
                          <a:xfrm>
                            <a:off x="0" y="0"/>
                            <a:ext cx="228600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8 (80 %)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Advertentie in een landelijk dagblad</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890" cy="94615"/>
                  <wp:effectExtent l="0" t="0" r="0" b="0"/>
                  <wp:docPr id="247" name="Afbeelding 4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hesistools.nl/images/icons/results_bar.jpg"/>
                          <pic:cNvPicPr>
                            <a:picLocks noChangeAspect="1" noChangeArrowheads="1"/>
                          </pic:cNvPicPr>
                        </pic:nvPicPr>
                        <pic:blipFill>
                          <a:blip r:embed="rId33"/>
                          <a:srcRect/>
                          <a:stretch>
                            <a:fillRect/>
                          </a:stretch>
                        </pic:blipFill>
                        <pic:spPr bwMode="auto">
                          <a:xfrm>
                            <a:off x="0" y="0"/>
                            <a:ext cx="889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0 (0 %)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Advertentie in een tijdschrift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569595" cy="94615"/>
                  <wp:effectExtent l="19050" t="0" r="1905" b="0"/>
                  <wp:docPr id="248" name="Afbeelding 4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hesistools.nl/images/icons/results_bar.jpg"/>
                          <pic:cNvPicPr>
                            <a:picLocks noChangeAspect="1" noChangeArrowheads="1"/>
                          </pic:cNvPicPr>
                        </pic:nvPicPr>
                        <pic:blipFill>
                          <a:blip r:embed="rId33"/>
                          <a:srcRect/>
                          <a:stretch>
                            <a:fillRect/>
                          </a:stretch>
                        </pic:blipFill>
                        <pic:spPr bwMode="auto">
                          <a:xfrm>
                            <a:off x="0" y="0"/>
                            <a:ext cx="569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2 (20 %)</w:t>
            </w:r>
          </w:p>
        </w:tc>
      </w:tr>
      <w:tr w:rsidR="001B08AF" w:rsidRPr="00165F10" w:rsidTr="0074025D">
        <w:trPr>
          <w:tblCellSpacing w:w="15" w:type="dxa"/>
        </w:trPr>
        <w:tc>
          <w:tcPr>
            <w:tcW w:w="3000" w:type="dxa"/>
            <w:vAlign w:val="center"/>
            <w:hideMark/>
          </w:tcPr>
          <w:p w:rsidR="001B08AF"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Advertentie op internet, namelijk bij</w:t>
            </w:r>
          </w:p>
          <w:p w:rsidR="001B08AF" w:rsidRPr="000636D3" w:rsidRDefault="001B08AF" w:rsidP="001B08AF">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google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4480" cy="94615"/>
                  <wp:effectExtent l="19050" t="0" r="1270" b="0"/>
                  <wp:docPr id="249" name="Afbeelding 5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hesistools.nl/images/icons/results_bar.jpg"/>
                          <pic:cNvPicPr>
                            <a:picLocks noChangeAspect="1" noChangeArrowheads="1"/>
                          </pic:cNvPicPr>
                        </pic:nvPicPr>
                        <pic:blipFill>
                          <a:blip r:embed="rId33"/>
                          <a:srcRect/>
                          <a:stretch>
                            <a:fillRect/>
                          </a:stretch>
                        </pic:blipFill>
                        <pic:spPr bwMode="auto">
                          <a:xfrm>
                            <a:off x="0" y="0"/>
                            <a:ext cx="2844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 (10 %)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Uitdelen van flyers</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569595" cy="94615"/>
                  <wp:effectExtent l="19050" t="0" r="1905" b="0"/>
                  <wp:docPr id="250" name="Afbeelding 5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hesistools.nl/images/icons/results_bar.jpg"/>
                          <pic:cNvPicPr>
                            <a:picLocks noChangeAspect="1" noChangeArrowheads="1"/>
                          </pic:cNvPicPr>
                        </pic:nvPicPr>
                        <pic:blipFill>
                          <a:blip r:embed="rId33"/>
                          <a:srcRect/>
                          <a:stretch>
                            <a:fillRect/>
                          </a:stretch>
                        </pic:blipFill>
                        <pic:spPr bwMode="auto">
                          <a:xfrm>
                            <a:off x="0" y="0"/>
                            <a:ext cx="569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2 (20 %)</w:t>
            </w:r>
          </w:p>
        </w:tc>
      </w:tr>
      <w:tr w:rsidR="001B08AF" w:rsidRPr="00165F10" w:rsidTr="0074025D">
        <w:trPr>
          <w:tblCellSpacing w:w="15" w:type="dxa"/>
        </w:trPr>
        <w:tc>
          <w:tcPr>
            <w:tcW w:w="3000" w:type="dxa"/>
            <w:vAlign w:val="center"/>
            <w:hideMark/>
          </w:tcPr>
          <w:p w:rsidR="001B08AF"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Social media, namelijk op</w:t>
            </w:r>
          </w:p>
          <w:p w:rsidR="001B08AF" w:rsidRDefault="001B08AF" w:rsidP="001B08AF">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facebook</w:t>
            </w:r>
          </w:p>
          <w:p w:rsidR="001B08AF" w:rsidRPr="000636D3" w:rsidRDefault="001B08AF" w:rsidP="001B08AF">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twitter</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62330" cy="94615"/>
                  <wp:effectExtent l="19050" t="0" r="0" b="0"/>
                  <wp:docPr id="251" name="Afbeelding 5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hesistools.nl/images/icons/results_bar.jpg"/>
                          <pic:cNvPicPr>
                            <a:picLocks noChangeAspect="1" noChangeArrowheads="1"/>
                          </pic:cNvPicPr>
                        </pic:nvPicPr>
                        <pic:blipFill>
                          <a:blip r:embed="rId33"/>
                          <a:srcRect/>
                          <a:stretch>
                            <a:fillRect/>
                          </a:stretch>
                        </pic:blipFill>
                        <pic:spPr bwMode="auto">
                          <a:xfrm>
                            <a:off x="0" y="0"/>
                            <a:ext cx="86233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3 (30 %)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Website promotie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716405" cy="94615"/>
                  <wp:effectExtent l="19050" t="0" r="0" b="0"/>
                  <wp:docPr id="252" name="Afbeelding 5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hesistools.nl/images/icons/results_bar.jpg"/>
                          <pic:cNvPicPr>
                            <a:picLocks noChangeAspect="1" noChangeArrowheads="1"/>
                          </pic:cNvPicPr>
                        </pic:nvPicPr>
                        <pic:blipFill>
                          <a:blip r:embed="rId33"/>
                          <a:srcRect/>
                          <a:stretch>
                            <a:fillRect/>
                          </a:stretch>
                        </pic:blipFill>
                        <pic:spPr bwMode="auto">
                          <a:xfrm>
                            <a:off x="0" y="0"/>
                            <a:ext cx="171640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6 (60 %)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Deelname aan patiëntenorganisaties</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716405" cy="94615"/>
                  <wp:effectExtent l="19050" t="0" r="0" b="0"/>
                  <wp:docPr id="253" name="Afbeelding 5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hesistools.nl/images/icons/results_bar.jpg"/>
                          <pic:cNvPicPr>
                            <a:picLocks noChangeAspect="1" noChangeArrowheads="1"/>
                          </pic:cNvPicPr>
                        </pic:nvPicPr>
                        <pic:blipFill>
                          <a:blip r:embed="rId33"/>
                          <a:srcRect/>
                          <a:stretch>
                            <a:fillRect/>
                          </a:stretch>
                        </pic:blipFill>
                        <pic:spPr bwMode="auto">
                          <a:xfrm>
                            <a:off x="0" y="0"/>
                            <a:ext cx="171640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6 (60 %)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 xml:space="preserve">Deelname aan beurzen </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147445" cy="94615"/>
                  <wp:effectExtent l="19050" t="0" r="0" b="0"/>
                  <wp:docPr id="254" name="Afbeelding 5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hesistools.nl/images/icons/results_bar.jpg"/>
                          <pic:cNvPicPr>
                            <a:picLocks noChangeAspect="1" noChangeArrowheads="1"/>
                          </pic:cNvPicPr>
                        </pic:nvPicPr>
                        <pic:blipFill>
                          <a:blip r:embed="rId33"/>
                          <a:srcRect/>
                          <a:stretch>
                            <a:fillRect/>
                          </a:stretch>
                        </pic:blipFill>
                        <pic:spPr bwMode="auto">
                          <a:xfrm>
                            <a:off x="0" y="0"/>
                            <a:ext cx="114744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4 (40 %)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Anders, namelijk</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62330" cy="94615"/>
                  <wp:effectExtent l="19050" t="0" r="0" b="0"/>
                  <wp:docPr id="255" name="Afbeelding 5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hesistools.nl/images/icons/results_bar.jpg"/>
                          <pic:cNvPicPr>
                            <a:picLocks noChangeAspect="1" noChangeArrowheads="1"/>
                          </pic:cNvPicPr>
                        </pic:nvPicPr>
                        <pic:blipFill>
                          <a:blip r:embed="rId33"/>
                          <a:srcRect/>
                          <a:stretch>
                            <a:fillRect/>
                          </a:stretch>
                        </pic:blipFill>
                        <pic:spPr bwMode="auto">
                          <a:xfrm>
                            <a:off x="0" y="0"/>
                            <a:ext cx="86233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3 (30 %)</w:t>
            </w:r>
          </w:p>
        </w:tc>
      </w:tr>
    </w:tbl>
    <w:p w:rsidR="001B08AF" w:rsidRDefault="001B08AF" w:rsidP="001B08AF">
      <w:pPr>
        <w:pStyle w:val="Lijstalinea"/>
        <w:numPr>
          <w:ilvl w:val="0"/>
          <w:numId w:val="48"/>
        </w:numPr>
      </w:pPr>
      <w:r>
        <w:t>Workshop landelijke contactdag sinds 2006</w:t>
      </w:r>
    </w:p>
    <w:p w:rsidR="001B08AF" w:rsidRDefault="001B08AF" w:rsidP="001B08AF">
      <w:pPr>
        <w:pStyle w:val="Lijstalinea"/>
        <w:numPr>
          <w:ilvl w:val="0"/>
          <w:numId w:val="48"/>
        </w:numPr>
      </w:pPr>
      <w:r>
        <w:t>Presentaties bij vrouwenverenigingen</w:t>
      </w:r>
    </w:p>
    <w:p w:rsidR="001B08AF" w:rsidRDefault="001B08AF" w:rsidP="001B08AF">
      <w:pPr>
        <w:pStyle w:val="Lijstalinea"/>
        <w:numPr>
          <w:ilvl w:val="0"/>
          <w:numId w:val="48"/>
        </w:numPr>
      </w:pPr>
      <w:r>
        <w:t>Open dagen</w:t>
      </w:r>
    </w:p>
    <w:p w:rsidR="001B08AF" w:rsidRPr="001B08AF" w:rsidRDefault="001B08AF" w:rsidP="001B08AF">
      <w:pPr>
        <w:pStyle w:val="Geenafstand"/>
        <w:rPr>
          <w:lang w:val="nl-NL"/>
        </w:rPr>
      </w:pPr>
    </w:p>
    <w:p w:rsidR="001B08AF" w:rsidRPr="001B08AF" w:rsidRDefault="001B08AF" w:rsidP="001B08AF">
      <w:pPr>
        <w:pStyle w:val="Geenafstand"/>
        <w:rPr>
          <w:lang w:val="nl-NL"/>
        </w:rPr>
      </w:pPr>
    </w:p>
    <w:p w:rsidR="001B08AF" w:rsidRPr="001B08AF" w:rsidRDefault="001B08AF" w:rsidP="001B08AF">
      <w:pPr>
        <w:pStyle w:val="Geenafstand"/>
        <w:rPr>
          <w:rFonts w:ascii="Verdana" w:hAnsi="Verdana"/>
          <w:b/>
          <w:bCs/>
          <w:color w:val="000000"/>
          <w:sz w:val="18"/>
          <w:szCs w:val="18"/>
          <w:lang w:val="nl-NL"/>
        </w:rPr>
      </w:pPr>
      <w:r>
        <w:rPr>
          <w:rFonts w:ascii="Verdana" w:hAnsi="Verdana"/>
          <w:b/>
          <w:bCs/>
          <w:color w:val="000000"/>
          <w:sz w:val="18"/>
          <w:szCs w:val="18"/>
          <w:lang w:val="nl-NL"/>
        </w:rPr>
        <w:t>Ervaart u het</w:t>
      </w:r>
      <w:r w:rsidRPr="001B08AF">
        <w:rPr>
          <w:rFonts w:ascii="Verdana" w:hAnsi="Verdana"/>
          <w:b/>
          <w:bCs/>
          <w:color w:val="000000"/>
          <w:sz w:val="18"/>
          <w:szCs w:val="18"/>
          <w:lang w:val="nl-NL"/>
        </w:rPr>
        <w:t xml:space="preserve"> aantal </w:t>
      </w:r>
      <w:r>
        <w:rPr>
          <w:rFonts w:ascii="Verdana" w:hAnsi="Verdana"/>
          <w:b/>
          <w:bCs/>
          <w:color w:val="000000"/>
          <w:sz w:val="18"/>
          <w:szCs w:val="18"/>
          <w:lang w:val="nl-NL"/>
        </w:rPr>
        <w:t xml:space="preserve">ontvangen </w:t>
      </w:r>
      <w:r w:rsidRPr="001B08AF">
        <w:rPr>
          <w:rFonts w:ascii="Verdana" w:hAnsi="Verdana"/>
          <w:b/>
          <w:bCs/>
          <w:color w:val="000000"/>
          <w:sz w:val="18"/>
          <w:szCs w:val="18"/>
          <w:lang w:val="nl-NL"/>
        </w:rPr>
        <w:t>patiënten met huidgerelateerde klachten ten gevolge van brandwonden als voldoende?</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78"/>
        <w:gridCol w:w="4507"/>
        <w:gridCol w:w="1515"/>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 xml:space="preserve">Ja </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500380" cy="94615"/>
                  <wp:effectExtent l="19050" t="0" r="0" b="0"/>
                  <wp:docPr id="256" name="Afbeelding 5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hesistools.nl/images/icons/results_bar.jpg"/>
                          <pic:cNvPicPr>
                            <a:picLocks noChangeAspect="1" noChangeArrowheads="1"/>
                          </pic:cNvPicPr>
                        </pic:nvPicPr>
                        <pic:blipFill>
                          <a:blip r:embed="rId33"/>
                          <a:srcRect/>
                          <a:stretch>
                            <a:fillRect/>
                          </a:stretch>
                        </pic:blipFill>
                        <pic:spPr bwMode="auto">
                          <a:xfrm>
                            <a:off x="0" y="0"/>
                            <a:ext cx="5003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3 (17.65 %)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Nee, ik zou graag meer patiënten ontvangen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355215" cy="94615"/>
                  <wp:effectExtent l="19050" t="0" r="6985" b="0"/>
                  <wp:docPr id="257" name="Afbeelding 5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hesistools.nl/images/icons/results_bar.jpg"/>
                          <pic:cNvPicPr>
                            <a:picLocks noChangeAspect="1" noChangeArrowheads="1"/>
                          </pic:cNvPicPr>
                        </pic:nvPicPr>
                        <pic:blipFill>
                          <a:blip r:embed="rId33"/>
                          <a:srcRect/>
                          <a:stretch>
                            <a:fillRect/>
                          </a:stretch>
                        </pic:blipFill>
                        <pic:spPr bwMode="auto">
                          <a:xfrm>
                            <a:off x="0" y="0"/>
                            <a:ext cx="235521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14 (82.35 %)</w:t>
            </w:r>
          </w:p>
        </w:tc>
      </w:tr>
    </w:tbl>
    <w:p w:rsidR="001B08AF" w:rsidRDefault="001B08AF" w:rsidP="001B08AF">
      <w:pPr>
        <w:pStyle w:val="Geenafstand"/>
      </w:pPr>
    </w:p>
    <w:p w:rsidR="001B08AF" w:rsidRPr="001B08AF" w:rsidRDefault="001B08AF" w:rsidP="001B08AF">
      <w:pPr>
        <w:rPr>
          <w:rFonts w:ascii="Verdana" w:hAnsi="Verdana"/>
          <w:b/>
          <w:bCs/>
          <w:color w:val="000000"/>
          <w:sz w:val="18"/>
          <w:szCs w:val="18"/>
          <w:lang w:val="nl-NL"/>
        </w:rPr>
      </w:pPr>
      <w:r w:rsidRPr="001B08AF">
        <w:rPr>
          <w:rFonts w:ascii="Verdana" w:hAnsi="Verdana"/>
          <w:b/>
          <w:bCs/>
          <w:color w:val="000000"/>
          <w:sz w:val="18"/>
          <w:szCs w:val="18"/>
          <w:lang w:val="nl-NL"/>
        </w:rPr>
        <w:t>Welke behandelingen biedt u aan voor het behandelen van huidgerelateerde klachten ten gevolge van brandwonden?</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63"/>
        <w:gridCol w:w="4590"/>
        <w:gridCol w:w="1447"/>
      </w:tblGrid>
      <w:tr w:rsidR="001B08AF" w:rsidRPr="001B08AF"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 xml:space="preserve">Wondzorg van restdefecten </w:t>
            </w:r>
          </w:p>
        </w:tc>
        <w:tc>
          <w:tcPr>
            <w:tcW w:w="4500" w:type="dxa"/>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Pr>
                <w:rFonts w:ascii="Verdana" w:eastAsia="Times New Roman" w:hAnsi="Verdana"/>
                <w:noProof/>
                <w:color w:val="000000"/>
                <w:sz w:val="16"/>
                <w:szCs w:val="16"/>
              </w:rPr>
              <w:drawing>
                <wp:inline distT="0" distB="0" distL="0" distR="0">
                  <wp:extent cx="1673225" cy="94615"/>
                  <wp:effectExtent l="19050" t="0" r="3175" b="0"/>
                  <wp:docPr id="258" name="Afbeelding 5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hesistools.nl/images/icons/results_bar.jpg"/>
                          <pic:cNvPicPr>
                            <a:picLocks noChangeAspect="1" noChangeArrowheads="1"/>
                          </pic:cNvPicPr>
                        </pic:nvPicPr>
                        <pic:blipFill>
                          <a:blip r:embed="rId33"/>
                          <a:srcRect/>
                          <a:stretch>
                            <a:fillRect/>
                          </a:stretch>
                        </pic:blipFill>
                        <pic:spPr bwMode="auto">
                          <a:xfrm>
                            <a:off x="0" y="0"/>
                            <a:ext cx="1673225" cy="94615"/>
                          </a:xfrm>
                          <a:prstGeom prst="rect">
                            <a:avLst/>
                          </a:prstGeom>
                          <a:noFill/>
                          <a:ln w="9525">
                            <a:noFill/>
                            <a:miter lim="800000"/>
                            <a:headEnd/>
                            <a:tailEnd/>
                          </a:ln>
                        </pic:spPr>
                      </pic:pic>
                    </a:graphicData>
                  </a:graphic>
                </wp:inline>
              </w:drawing>
            </w:r>
          </w:p>
        </w:tc>
        <w:tc>
          <w:tcPr>
            <w:tcW w:w="1500" w:type="dxa"/>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10 (58.82 %)</w:t>
            </w:r>
          </w:p>
        </w:tc>
      </w:tr>
      <w:tr w:rsidR="001B08AF" w:rsidRPr="001B08AF"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 xml:space="preserve">Littekenmassage </w:t>
            </w:r>
          </w:p>
        </w:tc>
        <w:tc>
          <w:tcPr>
            <w:tcW w:w="4500" w:type="dxa"/>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Pr>
                <w:rFonts w:ascii="Verdana" w:eastAsia="Times New Roman" w:hAnsi="Verdana"/>
                <w:noProof/>
                <w:color w:val="000000"/>
                <w:sz w:val="16"/>
                <w:szCs w:val="16"/>
              </w:rPr>
              <w:drawing>
                <wp:inline distT="0" distB="0" distL="0" distR="0">
                  <wp:extent cx="2855595" cy="94615"/>
                  <wp:effectExtent l="19050" t="0" r="1905" b="0"/>
                  <wp:docPr id="259" name="Afbeelding 6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17 (100 %)</w:t>
            </w:r>
          </w:p>
        </w:tc>
      </w:tr>
      <w:tr w:rsidR="001B08AF" w:rsidRPr="001B08AF"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 xml:space="preserve">Microdermabrasie </w:t>
            </w:r>
          </w:p>
        </w:tc>
        <w:tc>
          <w:tcPr>
            <w:tcW w:w="4500" w:type="dxa"/>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Pr>
                <w:rFonts w:ascii="Verdana" w:eastAsia="Times New Roman" w:hAnsi="Verdana"/>
                <w:noProof/>
                <w:color w:val="000000"/>
                <w:sz w:val="16"/>
                <w:szCs w:val="16"/>
              </w:rPr>
              <w:drawing>
                <wp:inline distT="0" distB="0" distL="0" distR="0">
                  <wp:extent cx="1673225" cy="94615"/>
                  <wp:effectExtent l="19050" t="0" r="3175" b="0"/>
                  <wp:docPr id="260" name="Afbeelding 6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hesistools.nl/images/icons/results_bar.jpg"/>
                          <pic:cNvPicPr>
                            <a:picLocks noChangeAspect="1" noChangeArrowheads="1"/>
                          </pic:cNvPicPr>
                        </pic:nvPicPr>
                        <pic:blipFill>
                          <a:blip r:embed="rId33"/>
                          <a:srcRect/>
                          <a:stretch>
                            <a:fillRect/>
                          </a:stretch>
                        </pic:blipFill>
                        <pic:spPr bwMode="auto">
                          <a:xfrm>
                            <a:off x="0" y="0"/>
                            <a:ext cx="1673225" cy="94615"/>
                          </a:xfrm>
                          <a:prstGeom prst="rect">
                            <a:avLst/>
                          </a:prstGeom>
                          <a:noFill/>
                          <a:ln w="9525">
                            <a:noFill/>
                            <a:miter lim="800000"/>
                            <a:headEnd/>
                            <a:tailEnd/>
                          </a:ln>
                        </pic:spPr>
                      </pic:pic>
                    </a:graphicData>
                  </a:graphic>
                </wp:inline>
              </w:drawing>
            </w:r>
          </w:p>
        </w:tc>
        <w:tc>
          <w:tcPr>
            <w:tcW w:w="1500" w:type="dxa"/>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10 (58.82 %)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 xml:space="preserve">Camouflage </w:t>
            </w:r>
          </w:p>
        </w:tc>
        <w:tc>
          <w:tcPr>
            <w:tcW w:w="4500" w:type="dxa"/>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Pr>
                <w:rFonts w:ascii="Verdana" w:eastAsia="Times New Roman" w:hAnsi="Verdana"/>
                <w:noProof/>
                <w:color w:val="000000"/>
                <w:sz w:val="16"/>
                <w:szCs w:val="16"/>
              </w:rPr>
              <w:drawing>
                <wp:inline distT="0" distB="0" distL="0" distR="0">
                  <wp:extent cx="2182495" cy="94615"/>
                  <wp:effectExtent l="19050" t="0" r="8255" b="0"/>
                  <wp:docPr id="261" name="Afbeelding 6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hesistools.nl/images/icons/results_bar.jpg"/>
                          <pic:cNvPicPr>
                            <a:picLocks noChangeAspect="1" noChangeArrowheads="1"/>
                          </pic:cNvPicPr>
                        </pic:nvPicPr>
                        <pic:blipFill>
                          <a:blip r:embed="rId33"/>
                          <a:srcRect/>
                          <a:stretch>
                            <a:fillRect/>
                          </a:stretch>
                        </pic:blipFill>
                        <pic:spPr bwMode="auto">
                          <a:xfrm>
                            <a:off x="0" y="0"/>
                            <a:ext cx="21824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B08AF">
              <w:rPr>
                <w:rFonts w:ascii="Verdana" w:eastAsia="Times New Roman" w:hAnsi="Verdana"/>
                <w:color w:val="000000"/>
                <w:sz w:val="16"/>
                <w:szCs w:val="16"/>
                <w:lang w:val="nl-NL" w:eastAsia="nl-NL"/>
              </w:rPr>
              <w:t>13 (76</w:t>
            </w:r>
            <w:r w:rsidRPr="00165F10">
              <w:rPr>
                <w:rFonts w:ascii="Verdana" w:eastAsia="Times New Roman" w:hAnsi="Verdana"/>
                <w:color w:val="000000"/>
                <w:sz w:val="16"/>
                <w:szCs w:val="16"/>
                <w:lang w:eastAsia="nl-NL"/>
              </w:rPr>
              <w:t>.47 %)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Manuele lymfedrainage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519045" cy="94615"/>
                  <wp:effectExtent l="19050" t="0" r="0" b="0"/>
                  <wp:docPr id="262" name="Afbeelding 6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hesistools.nl/images/icons/results_bar.jpg"/>
                          <pic:cNvPicPr>
                            <a:picLocks noChangeAspect="1" noChangeArrowheads="1"/>
                          </pic:cNvPicPr>
                        </pic:nvPicPr>
                        <pic:blipFill>
                          <a:blip r:embed="rId33"/>
                          <a:srcRect/>
                          <a:stretch>
                            <a:fillRect/>
                          </a:stretch>
                        </pic:blipFill>
                        <pic:spPr bwMode="auto">
                          <a:xfrm>
                            <a:off x="0" y="0"/>
                            <a:ext cx="251904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(88.24 %)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LPG (Grote apparaat)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000760" cy="94615"/>
                  <wp:effectExtent l="19050" t="0" r="8890" b="0"/>
                  <wp:docPr id="263" name="Afbeelding 6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hesistools.nl/images/icons/results_bar.jpg"/>
                          <pic:cNvPicPr>
                            <a:picLocks noChangeAspect="1" noChangeArrowheads="1"/>
                          </pic:cNvPicPr>
                        </pic:nvPicPr>
                        <pic:blipFill>
                          <a:blip r:embed="rId33"/>
                          <a:srcRect/>
                          <a:stretch>
                            <a:fillRect/>
                          </a:stretch>
                        </pic:blipFill>
                        <pic:spPr bwMode="auto">
                          <a:xfrm>
                            <a:off x="0" y="0"/>
                            <a:ext cx="100076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6 (35.29 %)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Well-box</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173480" cy="94615"/>
                  <wp:effectExtent l="19050" t="0" r="7620" b="0"/>
                  <wp:docPr id="264" name="Afbeelding 6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hesistools.nl/images/icons/results_bar.jpg"/>
                          <pic:cNvPicPr>
                            <a:picLocks noChangeAspect="1" noChangeArrowheads="1"/>
                          </pic:cNvPicPr>
                        </pic:nvPicPr>
                        <pic:blipFill>
                          <a:blip r:embed="rId33"/>
                          <a:srcRect/>
                          <a:stretch>
                            <a:fillRect/>
                          </a:stretch>
                        </pic:blipFill>
                        <pic:spPr bwMode="auto">
                          <a:xfrm>
                            <a:off x="0" y="0"/>
                            <a:ext cx="11734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7 (41.18 %)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 xml:space="preserve">Dermatografie </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500380" cy="94615"/>
                  <wp:effectExtent l="19050" t="0" r="0" b="0"/>
                  <wp:docPr id="265" name="Afbeelding 6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hesistools.nl/images/icons/results_bar.jpg"/>
                          <pic:cNvPicPr>
                            <a:picLocks noChangeAspect="1" noChangeArrowheads="1"/>
                          </pic:cNvPicPr>
                        </pic:nvPicPr>
                        <pic:blipFill>
                          <a:blip r:embed="rId33"/>
                          <a:srcRect/>
                          <a:stretch>
                            <a:fillRect/>
                          </a:stretch>
                        </pic:blipFill>
                        <pic:spPr bwMode="auto">
                          <a:xfrm>
                            <a:off x="0" y="0"/>
                            <a:ext cx="5003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3 (17.65 %)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 xml:space="preserve">Siliconepleisters/siliconegel </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182495" cy="94615"/>
                  <wp:effectExtent l="19050" t="0" r="8255" b="0"/>
                  <wp:docPr id="266" name="Afbeelding 6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hesistools.nl/images/icons/results_bar.jpg"/>
                          <pic:cNvPicPr>
                            <a:picLocks noChangeAspect="1" noChangeArrowheads="1"/>
                          </pic:cNvPicPr>
                        </pic:nvPicPr>
                        <pic:blipFill>
                          <a:blip r:embed="rId33"/>
                          <a:srcRect/>
                          <a:stretch>
                            <a:fillRect/>
                          </a:stretch>
                        </pic:blipFill>
                        <pic:spPr bwMode="auto">
                          <a:xfrm>
                            <a:off x="0" y="0"/>
                            <a:ext cx="21824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13 (76.47 %)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Lichttherapie (Rood licht)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336550" cy="94615"/>
                  <wp:effectExtent l="19050" t="0" r="6350" b="0"/>
                  <wp:docPr id="267" name="Afbeelding 6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hesistools.nl/images/icons/results_bar.jpg"/>
                          <pic:cNvPicPr>
                            <a:picLocks noChangeAspect="1" noChangeArrowheads="1"/>
                          </pic:cNvPicPr>
                        </pic:nvPicPr>
                        <pic:blipFill>
                          <a:blip r:embed="rId33"/>
                          <a:srcRect/>
                          <a:stretch>
                            <a:fillRect/>
                          </a:stretch>
                        </pic:blipFill>
                        <pic:spPr bwMode="auto">
                          <a:xfrm>
                            <a:off x="0" y="0"/>
                            <a:ext cx="33655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2 (11.76 %)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 xml:space="preserve">Laserbehandeling gericht op littekens </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664210" cy="94615"/>
                  <wp:effectExtent l="19050" t="0" r="2540" b="0"/>
                  <wp:docPr id="268" name="Afbeelding 6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hesistools.nl/images/icons/results_bar.jpg"/>
                          <pic:cNvPicPr>
                            <a:picLocks noChangeAspect="1" noChangeArrowheads="1"/>
                          </pic:cNvPicPr>
                        </pic:nvPicPr>
                        <pic:blipFill>
                          <a:blip r:embed="rId33"/>
                          <a:srcRect/>
                          <a:stretch>
                            <a:fillRect/>
                          </a:stretch>
                        </pic:blipFill>
                        <pic:spPr bwMode="auto">
                          <a:xfrm>
                            <a:off x="0" y="0"/>
                            <a:ext cx="66421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4 (23.53 %)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 xml:space="preserve">Peelingen </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509395" cy="94615"/>
                  <wp:effectExtent l="19050" t="0" r="0" b="0"/>
                  <wp:docPr id="269" name="Afbeelding 7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hesistools.nl/images/icons/results_bar.jpg"/>
                          <pic:cNvPicPr>
                            <a:picLocks noChangeAspect="1" noChangeArrowheads="1"/>
                          </pic:cNvPicPr>
                        </pic:nvPicPr>
                        <pic:blipFill>
                          <a:blip r:embed="rId33"/>
                          <a:srcRect/>
                          <a:stretch>
                            <a:fillRect/>
                          </a:stretch>
                        </pic:blipFill>
                        <pic:spPr bwMode="auto">
                          <a:xfrm>
                            <a:off x="0" y="0"/>
                            <a:ext cx="15093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9 (52.94 %)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Micro-Needling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173480" cy="94615"/>
                  <wp:effectExtent l="19050" t="0" r="7620" b="0"/>
                  <wp:docPr id="270" name="Afbeelding 7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hesistools.nl/images/icons/results_bar.jpg"/>
                          <pic:cNvPicPr>
                            <a:picLocks noChangeAspect="1" noChangeArrowheads="1"/>
                          </pic:cNvPicPr>
                        </pic:nvPicPr>
                        <pic:blipFill>
                          <a:blip r:embed="rId33"/>
                          <a:srcRect/>
                          <a:stretch>
                            <a:fillRect/>
                          </a:stretch>
                        </pic:blipFill>
                        <pic:spPr bwMode="auto">
                          <a:xfrm>
                            <a:off x="0" y="0"/>
                            <a:ext cx="11734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7 (41.18 %)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 xml:space="preserve">Lymfetaping/kinesiotape </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355215" cy="94615"/>
                  <wp:effectExtent l="19050" t="0" r="6985" b="0"/>
                  <wp:docPr id="271" name="Afbeelding 7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hesistools.nl/images/icons/results_bar.jpg"/>
                          <pic:cNvPicPr>
                            <a:picLocks noChangeAspect="1" noChangeArrowheads="1"/>
                          </pic:cNvPicPr>
                        </pic:nvPicPr>
                        <pic:blipFill>
                          <a:blip r:embed="rId33"/>
                          <a:srcRect/>
                          <a:stretch>
                            <a:fillRect/>
                          </a:stretch>
                        </pic:blipFill>
                        <pic:spPr bwMode="auto">
                          <a:xfrm>
                            <a:off x="0" y="0"/>
                            <a:ext cx="235521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14 (82.35 %)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Anders, namelijk</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500380" cy="94615"/>
                  <wp:effectExtent l="19050" t="0" r="0" b="0"/>
                  <wp:docPr id="272" name="Afbeelding 7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hesistools.nl/images/icons/results_bar.jpg"/>
                          <pic:cNvPicPr>
                            <a:picLocks noChangeAspect="1" noChangeArrowheads="1"/>
                          </pic:cNvPicPr>
                        </pic:nvPicPr>
                        <pic:blipFill>
                          <a:blip r:embed="rId33"/>
                          <a:srcRect/>
                          <a:stretch>
                            <a:fillRect/>
                          </a:stretch>
                        </pic:blipFill>
                        <pic:spPr bwMode="auto">
                          <a:xfrm>
                            <a:off x="0" y="0"/>
                            <a:ext cx="5003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3 (17.65 %)</w:t>
            </w:r>
          </w:p>
        </w:tc>
      </w:tr>
    </w:tbl>
    <w:p w:rsidR="001B08AF" w:rsidRDefault="001B08AF" w:rsidP="001B08AF">
      <w:pPr>
        <w:pStyle w:val="Geenafstand"/>
        <w:numPr>
          <w:ilvl w:val="0"/>
          <w:numId w:val="48"/>
        </w:numPr>
      </w:pPr>
      <w:r>
        <w:t>Compressie</w:t>
      </w:r>
    </w:p>
    <w:p w:rsidR="001B08AF" w:rsidRDefault="001B08AF" w:rsidP="001B08AF">
      <w:pPr>
        <w:pStyle w:val="Geenafstand"/>
        <w:numPr>
          <w:ilvl w:val="0"/>
          <w:numId w:val="48"/>
        </w:numPr>
      </w:pPr>
      <w:r>
        <w:t>Afhankelijk wat patiënt nodig heeft</w:t>
      </w:r>
    </w:p>
    <w:p w:rsidR="001B08AF" w:rsidRDefault="001B08AF" w:rsidP="001B08AF">
      <w:pPr>
        <w:pStyle w:val="Geenafstand"/>
        <w:numPr>
          <w:ilvl w:val="0"/>
          <w:numId w:val="48"/>
        </w:numPr>
      </w:pPr>
      <w:r>
        <w:t>Deep oscillation</w:t>
      </w:r>
    </w:p>
    <w:p w:rsidR="001B08AF" w:rsidRDefault="001B08AF" w:rsidP="001B08AF">
      <w:pPr>
        <w:pStyle w:val="Geenafstand"/>
      </w:pPr>
    </w:p>
    <w:p w:rsidR="001B08AF" w:rsidRDefault="001B08AF" w:rsidP="001B08AF">
      <w:pPr>
        <w:pStyle w:val="Geenafstand"/>
      </w:pPr>
    </w:p>
    <w:p w:rsidR="001B08AF" w:rsidRDefault="001B08AF" w:rsidP="007E5D3C">
      <w:pPr>
        <w:rPr>
          <w:rFonts w:ascii="Verdana" w:hAnsi="Verdana"/>
          <w:b/>
          <w:bCs/>
          <w:color w:val="000000"/>
          <w:sz w:val="18"/>
          <w:szCs w:val="18"/>
          <w:lang w:val="nl-NL"/>
        </w:rPr>
        <w:sectPr w:rsidR="001B08AF" w:rsidSect="001B08AF">
          <w:type w:val="continuous"/>
          <w:pgSz w:w="11906" w:h="16838"/>
          <w:pgMar w:top="1417" w:right="1417" w:bottom="1417" w:left="1417" w:header="708" w:footer="708" w:gutter="0"/>
          <w:cols w:space="708"/>
          <w:docGrid w:linePitch="360"/>
        </w:sectPr>
      </w:pPr>
    </w:p>
    <w:p w:rsidR="001B08AF" w:rsidRPr="001B08AF" w:rsidRDefault="001B08AF" w:rsidP="001B08AF">
      <w:pPr>
        <w:pStyle w:val="Geenafstand"/>
        <w:rPr>
          <w:rFonts w:ascii="Verdana" w:hAnsi="Verdana"/>
          <w:b/>
          <w:bCs/>
          <w:color w:val="000000"/>
          <w:sz w:val="18"/>
          <w:szCs w:val="18"/>
          <w:lang w:val="nl-NL"/>
        </w:rPr>
        <w:sectPr w:rsidR="001B08AF" w:rsidRPr="001B08AF" w:rsidSect="001B08AF">
          <w:type w:val="continuous"/>
          <w:pgSz w:w="11906" w:h="16838"/>
          <w:pgMar w:top="1417" w:right="1417" w:bottom="1417" w:left="1417" w:header="708" w:footer="708" w:gutter="0"/>
          <w:cols w:space="708"/>
          <w:docGrid w:linePitch="360"/>
        </w:sectPr>
      </w:pPr>
    </w:p>
    <w:p w:rsidR="001B08AF" w:rsidRDefault="001B08AF" w:rsidP="001B08AF">
      <w:pPr>
        <w:pStyle w:val="Geenafstand"/>
        <w:sectPr w:rsidR="001B08AF" w:rsidSect="001B08AF">
          <w:type w:val="continuous"/>
          <w:pgSz w:w="11906" w:h="16838"/>
          <w:pgMar w:top="1417" w:right="1417" w:bottom="1417" w:left="1417" w:header="708" w:footer="708" w:gutter="0"/>
          <w:cols w:space="708"/>
          <w:docGrid w:linePitch="360"/>
        </w:sectPr>
      </w:pPr>
    </w:p>
    <w:p w:rsidR="001B08AF" w:rsidRPr="001B08AF" w:rsidRDefault="001B08AF" w:rsidP="001B08AF">
      <w:pPr>
        <w:pStyle w:val="Geenafstand"/>
        <w:sectPr w:rsidR="001B08AF" w:rsidRPr="001B08AF" w:rsidSect="0074025D">
          <w:type w:val="continuous"/>
          <w:pgSz w:w="11906" w:h="16838"/>
          <w:pgMar w:top="1417" w:right="1417" w:bottom="1417" w:left="1417" w:header="708" w:footer="708" w:gutter="0"/>
          <w:cols w:num="3" w:space="708"/>
          <w:docGrid w:linePitch="360"/>
        </w:sectPr>
      </w:pPr>
    </w:p>
    <w:p w:rsidR="007E5D3C" w:rsidRPr="007E5D3C" w:rsidRDefault="007E5D3C" w:rsidP="007E5D3C">
      <w:pPr>
        <w:pStyle w:val="Geenafstand"/>
        <w:rPr>
          <w:b/>
          <w:lang w:val="nl-NL"/>
        </w:rPr>
      </w:pPr>
      <w:r w:rsidRPr="007E5D3C">
        <w:rPr>
          <w:b/>
          <w:lang w:val="nl-NL"/>
        </w:rPr>
        <w:lastRenderedPageBreak/>
        <w:t>Welke gegevens neemt u op in het patiëntendossier van patiënten met huidgerelateerde klachten ten gevolge van brandwonden?</w:t>
      </w:r>
    </w:p>
    <w:p w:rsidR="007E5D3C" w:rsidRPr="007E5D3C" w:rsidRDefault="007E5D3C" w:rsidP="007E5D3C">
      <w:pPr>
        <w:pStyle w:val="Geenafstand"/>
        <w:rPr>
          <w:b/>
          <w:lang w:val="nl-NL"/>
        </w:rPr>
      </w:pPr>
    </w:p>
    <w:p w:rsidR="007E5D3C" w:rsidRDefault="007E5D3C" w:rsidP="007E5D3C">
      <w:pPr>
        <w:pStyle w:val="Geenafstand"/>
        <w:rPr>
          <w:b/>
        </w:rPr>
      </w:pPr>
      <w:r>
        <w:rPr>
          <w:b/>
        </w:rPr>
        <w:t>Fase 1: Verwijzing en aanmelding</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48"/>
        <w:gridCol w:w="4590"/>
        <w:gridCol w:w="1462"/>
      </w:tblGrid>
      <w:tr w:rsidR="007E5D3C" w:rsidRPr="00165F10" w:rsidTr="00F559B8">
        <w:trPr>
          <w:tblCellSpacing w:w="15" w:type="dxa"/>
        </w:trPr>
        <w:tc>
          <w:tcPr>
            <w:tcW w:w="3000" w:type="dxa"/>
            <w:vAlign w:val="center"/>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Naam, adres, woongegevens</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85" name="Afbeelding 7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17 (100 %)</w:t>
            </w:r>
          </w:p>
        </w:tc>
      </w:tr>
      <w:tr w:rsidR="007E5D3C" w:rsidRPr="00165F10" w:rsidTr="00F559B8">
        <w:trPr>
          <w:tblCellSpacing w:w="15" w:type="dxa"/>
        </w:trPr>
        <w:tc>
          <w:tcPr>
            <w:tcW w:w="3000" w:type="dxa"/>
            <w:vAlign w:val="center"/>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Verzekeringsgegevens van de patient</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519045" cy="94615"/>
                  <wp:effectExtent l="19050" t="0" r="0" b="0"/>
                  <wp:docPr id="386" name="Afbeelding 7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hesistools.nl/images/icons/results_bar.jpg"/>
                          <pic:cNvPicPr>
                            <a:picLocks noChangeAspect="1" noChangeArrowheads="1"/>
                          </pic:cNvPicPr>
                        </pic:nvPicPr>
                        <pic:blipFill>
                          <a:blip r:embed="rId33"/>
                          <a:srcRect/>
                          <a:stretch>
                            <a:fillRect/>
                          </a:stretch>
                        </pic:blipFill>
                        <pic:spPr bwMode="auto">
                          <a:xfrm>
                            <a:off x="0" y="0"/>
                            <a:ext cx="251904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(88.24 %)</w:t>
            </w:r>
          </w:p>
        </w:tc>
      </w:tr>
      <w:tr w:rsidR="007E5D3C" w:rsidRPr="00165F10" w:rsidTr="00F559B8">
        <w:trPr>
          <w:tblCellSpacing w:w="15" w:type="dxa"/>
        </w:trPr>
        <w:tc>
          <w:tcPr>
            <w:tcW w:w="3000" w:type="dxa"/>
            <w:vAlign w:val="center"/>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Legitimatie van de patient</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82875" cy="94615"/>
                  <wp:effectExtent l="19050" t="0" r="3175" b="0"/>
                  <wp:docPr id="387" name="Afbeelding 7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hesistools.nl/images/icons/results_bar.jpg"/>
                          <pic:cNvPicPr>
                            <a:picLocks noChangeAspect="1" noChangeArrowheads="1"/>
                          </pic:cNvPicPr>
                        </pic:nvPicPr>
                        <pic:blipFill>
                          <a:blip r:embed="rId33"/>
                          <a:srcRect/>
                          <a:stretch>
                            <a:fillRect/>
                          </a:stretch>
                        </pic:blipFill>
                        <pic:spPr bwMode="auto">
                          <a:xfrm>
                            <a:off x="0" y="0"/>
                            <a:ext cx="268287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(94.12 %)</w:t>
            </w:r>
          </w:p>
        </w:tc>
      </w:tr>
      <w:tr w:rsidR="007E5D3C" w:rsidRPr="00165F10" w:rsidTr="00F559B8">
        <w:trPr>
          <w:tblCellSpacing w:w="15" w:type="dxa"/>
        </w:trPr>
        <w:tc>
          <w:tcPr>
            <w:tcW w:w="3000" w:type="dxa"/>
            <w:vAlign w:val="center"/>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Behandelend huidtherapeut</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519045" cy="94615"/>
                  <wp:effectExtent l="19050" t="0" r="0" b="0"/>
                  <wp:docPr id="388" name="Afbeelding 7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hesistools.nl/images/icons/results_bar.jpg"/>
                          <pic:cNvPicPr>
                            <a:picLocks noChangeAspect="1" noChangeArrowheads="1"/>
                          </pic:cNvPicPr>
                        </pic:nvPicPr>
                        <pic:blipFill>
                          <a:blip r:embed="rId33"/>
                          <a:srcRect/>
                          <a:stretch>
                            <a:fillRect/>
                          </a:stretch>
                        </pic:blipFill>
                        <pic:spPr bwMode="auto">
                          <a:xfrm>
                            <a:off x="0" y="0"/>
                            <a:ext cx="251904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(88.24 %)</w:t>
            </w:r>
          </w:p>
        </w:tc>
      </w:tr>
      <w:tr w:rsidR="007E5D3C" w:rsidRPr="00165F10" w:rsidTr="00F559B8">
        <w:trPr>
          <w:tblCellSpacing w:w="15" w:type="dxa"/>
        </w:trPr>
        <w:tc>
          <w:tcPr>
            <w:tcW w:w="3000" w:type="dxa"/>
            <w:vAlign w:val="center"/>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Huisarts</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82875" cy="94615"/>
                  <wp:effectExtent l="19050" t="0" r="3175" b="0"/>
                  <wp:docPr id="389" name="Afbeelding 8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hesistools.nl/images/icons/results_bar.jpg"/>
                          <pic:cNvPicPr>
                            <a:picLocks noChangeAspect="1" noChangeArrowheads="1"/>
                          </pic:cNvPicPr>
                        </pic:nvPicPr>
                        <pic:blipFill>
                          <a:blip r:embed="rId33"/>
                          <a:srcRect/>
                          <a:stretch>
                            <a:fillRect/>
                          </a:stretch>
                        </pic:blipFill>
                        <pic:spPr bwMode="auto">
                          <a:xfrm>
                            <a:off x="0" y="0"/>
                            <a:ext cx="268287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(94.12 %)</w:t>
            </w:r>
          </w:p>
        </w:tc>
      </w:tr>
      <w:tr w:rsidR="007E5D3C" w:rsidRPr="00165F10" w:rsidTr="00F559B8">
        <w:trPr>
          <w:tblCellSpacing w:w="15" w:type="dxa"/>
        </w:trPr>
        <w:tc>
          <w:tcPr>
            <w:tcW w:w="3000" w:type="dxa"/>
            <w:vAlign w:val="center"/>
            <w:hideMark/>
          </w:tcPr>
          <w:p w:rsidR="007E5D3C" w:rsidRPr="007E5D3C" w:rsidRDefault="007E5D3C" w:rsidP="00F559B8">
            <w:pPr>
              <w:spacing w:after="0" w:line="240" w:lineRule="auto"/>
              <w:rPr>
                <w:rFonts w:ascii="Verdana" w:eastAsia="Times New Roman" w:hAnsi="Verdana"/>
                <w:color w:val="000000"/>
                <w:sz w:val="16"/>
                <w:szCs w:val="16"/>
                <w:lang w:val="nl-NL" w:eastAsia="nl-NL"/>
              </w:rPr>
            </w:pPr>
            <w:r w:rsidRPr="007E5D3C">
              <w:rPr>
                <w:rFonts w:ascii="Verdana" w:eastAsia="Times New Roman" w:hAnsi="Verdana"/>
                <w:color w:val="000000"/>
                <w:sz w:val="16"/>
                <w:szCs w:val="16"/>
                <w:lang w:val="nl-NL" w:eastAsia="nl-NL"/>
              </w:rPr>
              <w:t>Verwijsgegevens (gegevens van de verwijzer, verwijsdatum, verwijsdiagnose)</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90" name="Afbeelding 8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17 (100 %)</w:t>
            </w:r>
          </w:p>
        </w:tc>
      </w:tr>
      <w:tr w:rsidR="007E5D3C" w:rsidRPr="00165F10" w:rsidTr="00F559B8">
        <w:trPr>
          <w:tblCellSpacing w:w="15" w:type="dxa"/>
        </w:trPr>
        <w:tc>
          <w:tcPr>
            <w:tcW w:w="3000" w:type="dxa"/>
            <w:vAlign w:val="center"/>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Datum van aanmelding</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91" name="Afbeelding 8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17 (100 %)</w:t>
            </w:r>
          </w:p>
        </w:tc>
      </w:tr>
      <w:tr w:rsidR="007E5D3C" w:rsidRPr="00165F10" w:rsidTr="00F559B8">
        <w:trPr>
          <w:tblCellSpacing w:w="15" w:type="dxa"/>
        </w:trPr>
        <w:tc>
          <w:tcPr>
            <w:tcW w:w="3000" w:type="dxa"/>
            <w:vAlign w:val="center"/>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Datum van intake</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92" name="Afbeelding 8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17 (100 %)</w:t>
            </w:r>
          </w:p>
        </w:tc>
      </w:tr>
      <w:tr w:rsidR="007E5D3C" w:rsidRPr="00165F10" w:rsidTr="00F559B8">
        <w:trPr>
          <w:tblCellSpacing w:w="15" w:type="dxa"/>
        </w:trPr>
        <w:tc>
          <w:tcPr>
            <w:tcW w:w="3000" w:type="dxa"/>
            <w:vAlign w:val="center"/>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Medische gegevens</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93" name="Afbeelding 8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17 (100 %)</w:t>
            </w:r>
          </w:p>
        </w:tc>
      </w:tr>
      <w:tr w:rsidR="007E5D3C" w:rsidRPr="00165F10" w:rsidTr="00F559B8">
        <w:trPr>
          <w:tblCellSpacing w:w="15" w:type="dxa"/>
        </w:trPr>
        <w:tc>
          <w:tcPr>
            <w:tcW w:w="3000" w:type="dxa"/>
            <w:vAlign w:val="center"/>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Medische voorgeschiedenis</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94" name="Afbeelding 8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17 (100 %)</w:t>
            </w:r>
          </w:p>
        </w:tc>
      </w:tr>
      <w:tr w:rsidR="007E5D3C" w:rsidRPr="00165F10" w:rsidTr="00F559B8">
        <w:trPr>
          <w:tblCellSpacing w:w="15" w:type="dxa"/>
        </w:trPr>
        <w:tc>
          <w:tcPr>
            <w:tcW w:w="3000" w:type="dxa"/>
            <w:vAlign w:val="center"/>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Gehanteerd richtlijn/protocol</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519045" cy="94615"/>
                  <wp:effectExtent l="19050" t="0" r="0" b="0"/>
                  <wp:docPr id="395" name="Afbeelding 8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hesistools.nl/images/icons/results_bar.jpg"/>
                          <pic:cNvPicPr>
                            <a:picLocks noChangeAspect="1" noChangeArrowheads="1"/>
                          </pic:cNvPicPr>
                        </pic:nvPicPr>
                        <pic:blipFill>
                          <a:blip r:embed="rId33"/>
                          <a:srcRect/>
                          <a:stretch>
                            <a:fillRect/>
                          </a:stretch>
                        </pic:blipFill>
                        <pic:spPr bwMode="auto">
                          <a:xfrm>
                            <a:off x="0" y="0"/>
                            <a:ext cx="251904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(88.24 %)</w:t>
            </w:r>
          </w:p>
        </w:tc>
      </w:tr>
      <w:tr w:rsidR="007E5D3C" w:rsidRPr="00165F10" w:rsidTr="00F559B8">
        <w:trPr>
          <w:tblCellSpacing w:w="15" w:type="dxa"/>
        </w:trPr>
        <w:tc>
          <w:tcPr>
            <w:tcW w:w="3000" w:type="dxa"/>
            <w:vAlign w:val="center"/>
            <w:hideMark/>
          </w:tcPr>
          <w:p w:rsidR="007E5D3C" w:rsidRPr="007E5D3C" w:rsidRDefault="007E5D3C" w:rsidP="00F559B8">
            <w:pPr>
              <w:spacing w:after="0" w:line="240" w:lineRule="auto"/>
              <w:rPr>
                <w:rFonts w:ascii="Verdana" w:eastAsia="Times New Roman" w:hAnsi="Verdana"/>
                <w:color w:val="000000"/>
                <w:sz w:val="16"/>
                <w:szCs w:val="16"/>
                <w:lang w:val="nl-NL" w:eastAsia="nl-NL"/>
              </w:rPr>
            </w:pPr>
            <w:r w:rsidRPr="007E5D3C">
              <w:rPr>
                <w:rFonts w:ascii="Verdana" w:eastAsia="Times New Roman" w:hAnsi="Verdana"/>
                <w:color w:val="000000"/>
                <w:sz w:val="16"/>
                <w:szCs w:val="16"/>
                <w:lang w:val="nl-NL" w:eastAsia="nl-NL"/>
              </w:rPr>
              <w:t>Afwijkingen van de richtlijn/het protocol</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355215" cy="94615"/>
                  <wp:effectExtent l="19050" t="0" r="6985" b="0"/>
                  <wp:docPr id="396" name="Afbeelding 8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hesistools.nl/images/icons/results_bar.jpg"/>
                          <pic:cNvPicPr>
                            <a:picLocks noChangeAspect="1" noChangeArrowheads="1"/>
                          </pic:cNvPicPr>
                        </pic:nvPicPr>
                        <pic:blipFill>
                          <a:blip r:embed="rId33"/>
                          <a:srcRect/>
                          <a:stretch>
                            <a:fillRect/>
                          </a:stretch>
                        </pic:blipFill>
                        <pic:spPr bwMode="auto">
                          <a:xfrm>
                            <a:off x="0" y="0"/>
                            <a:ext cx="235521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14 (82.35 %)</w:t>
            </w:r>
          </w:p>
        </w:tc>
      </w:tr>
      <w:tr w:rsidR="007E5D3C" w:rsidRPr="00165F10" w:rsidTr="00F559B8">
        <w:trPr>
          <w:tblCellSpacing w:w="15" w:type="dxa"/>
        </w:trPr>
        <w:tc>
          <w:tcPr>
            <w:tcW w:w="3000" w:type="dxa"/>
            <w:vAlign w:val="center"/>
            <w:hideMark/>
          </w:tcPr>
          <w:p w:rsidR="007E5D3C" w:rsidRPr="007E5D3C" w:rsidRDefault="007E5D3C" w:rsidP="00F559B8">
            <w:pPr>
              <w:spacing w:after="0" w:line="240" w:lineRule="auto"/>
              <w:rPr>
                <w:rFonts w:ascii="Verdana" w:eastAsia="Times New Roman" w:hAnsi="Verdana"/>
                <w:color w:val="000000"/>
                <w:sz w:val="16"/>
                <w:szCs w:val="16"/>
                <w:lang w:val="nl-NL" w:eastAsia="nl-NL"/>
              </w:rPr>
            </w:pPr>
            <w:r w:rsidRPr="007E5D3C">
              <w:rPr>
                <w:rFonts w:ascii="Verdana" w:eastAsia="Times New Roman" w:hAnsi="Verdana"/>
                <w:color w:val="000000"/>
                <w:sz w:val="16"/>
                <w:szCs w:val="16"/>
                <w:lang w:val="nl-NL" w:eastAsia="nl-NL"/>
              </w:rPr>
              <w:t>Contra indicaties voor huidtherapeutische onderzoek/behandeling</w:t>
            </w:r>
          </w:p>
        </w:tc>
        <w:tc>
          <w:tcPr>
            <w:tcW w:w="4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97" name="Afbeelding 8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7E5D3C" w:rsidRPr="00165F10" w:rsidRDefault="007E5D3C" w:rsidP="00F559B8">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17 (100 %)</w:t>
            </w:r>
          </w:p>
        </w:tc>
      </w:tr>
    </w:tbl>
    <w:p w:rsidR="001B08AF" w:rsidRDefault="001B08AF" w:rsidP="001B08AF">
      <w:pPr>
        <w:pStyle w:val="Geenafstand"/>
      </w:pPr>
    </w:p>
    <w:p w:rsidR="007E5D3C" w:rsidRDefault="007E5D3C" w:rsidP="001B08AF">
      <w:pPr>
        <w:pStyle w:val="Geenafstand"/>
      </w:pPr>
    </w:p>
    <w:p w:rsidR="001B08AF" w:rsidRPr="001B08AF" w:rsidRDefault="001B08AF" w:rsidP="001B08AF">
      <w:pPr>
        <w:pStyle w:val="Geenafstand"/>
        <w:rPr>
          <w:rFonts w:ascii="Verdana" w:hAnsi="Verdana"/>
          <w:b/>
          <w:bCs/>
          <w:color w:val="000000"/>
          <w:sz w:val="18"/>
          <w:szCs w:val="18"/>
          <w:lang w:val="nl-NL"/>
        </w:rPr>
      </w:pPr>
      <w:r w:rsidRPr="001B08AF">
        <w:rPr>
          <w:rFonts w:ascii="Verdana" w:hAnsi="Verdana"/>
          <w:b/>
          <w:bCs/>
          <w:color w:val="000000"/>
          <w:sz w:val="18"/>
          <w:szCs w:val="18"/>
          <w:lang w:val="nl-NL"/>
        </w:rPr>
        <w:t>Welke gegevens neemt u op in het patiëntendossier van patiënten met huidgerelateerde klachten ten gevolge van brandwonden?</w:t>
      </w:r>
    </w:p>
    <w:p w:rsidR="001B08AF" w:rsidRPr="001B08AF" w:rsidRDefault="001B08AF" w:rsidP="001B08AF">
      <w:pPr>
        <w:pStyle w:val="Geenafstand"/>
        <w:rPr>
          <w:rFonts w:ascii="Verdana" w:hAnsi="Verdana"/>
          <w:b/>
          <w:bCs/>
          <w:color w:val="000000"/>
          <w:sz w:val="18"/>
          <w:szCs w:val="18"/>
          <w:lang w:val="nl-NL"/>
        </w:rPr>
      </w:pPr>
    </w:p>
    <w:p w:rsidR="001B08AF" w:rsidRDefault="001B08AF" w:rsidP="001B08AF">
      <w:pPr>
        <w:pStyle w:val="Geenafstand"/>
        <w:rPr>
          <w:rFonts w:ascii="Verdana" w:hAnsi="Verdana"/>
          <w:b/>
          <w:bCs/>
          <w:color w:val="000000"/>
          <w:sz w:val="18"/>
          <w:szCs w:val="18"/>
        </w:rPr>
      </w:pPr>
      <w:r>
        <w:rPr>
          <w:rFonts w:ascii="Verdana" w:hAnsi="Verdana"/>
          <w:b/>
          <w:bCs/>
          <w:color w:val="000000"/>
          <w:sz w:val="18"/>
          <w:szCs w:val="18"/>
        </w:rPr>
        <w:t>Fase 2: Anamnese</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41"/>
        <w:gridCol w:w="4590"/>
        <w:gridCol w:w="1469"/>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Hulpvraag van de patiënt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288" name="Afbeelding 8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17 (100 %)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Ervaren klacht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289" name="Afbeelding 9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17 (100 %)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Andere of eerder verleende zorg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290" name="Afbeelding 9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17 (100 %)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Persoonlijke en externe factoren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82875" cy="94615"/>
                  <wp:effectExtent l="19050" t="0" r="3175" b="0"/>
                  <wp:docPr id="291" name="Afbeelding 9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hesistools.nl/images/icons/results_bar.jpg"/>
                          <pic:cNvPicPr>
                            <a:picLocks noChangeAspect="1" noChangeArrowheads="1"/>
                          </pic:cNvPicPr>
                        </pic:nvPicPr>
                        <pic:blipFill>
                          <a:blip r:embed="rId33"/>
                          <a:srcRect/>
                          <a:stretch>
                            <a:fillRect/>
                          </a:stretch>
                        </pic:blipFill>
                        <pic:spPr bwMode="auto">
                          <a:xfrm>
                            <a:off x="0" y="0"/>
                            <a:ext cx="268287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(94.12 %)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Wijze van omgang met functioneren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82875" cy="94615"/>
                  <wp:effectExtent l="19050" t="0" r="3175" b="0"/>
                  <wp:docPr id="292" name="Afbeelding 9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hesistools.nl/images/icons/results_bar.jpg"/>
                          <pic:cNvPicPr>
                            <a:picLocks noChangeAspect="1" noChangeArrowheads="1"/>
                          </pic:cNvPicPr>
                        </pic:nvPicPr>
                        <pic:blipFill>
                          <a:blip r:embed="rId33"/>
                          <a:srcRect/>
                          <a:stretch>
                            <a:fillRect/>
                          </a:stretch>
                        </pic:blipFill>
                        <pic:spPr bwMode="auto">
                          <a:xfrm>
                            <a:off x="0" y="0"/>
                            <a:ext cx="268287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(94.12 %)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Mening van patiënt over gezondheidstoestand</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519045" cy="94615"/>
                  <wp:effectExtent l="19050" t="0" r="0" b="0"/>
                  <wp:docPr id="293" name="Afbeelding 9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hesistools.nl/images/icons/results_bar.jpg"/>
                          <pic:cNvPicPr>
                            <a:picLocks noChangeAspect="1" noChangeArrowheads="1"/>
                          </pic:cNvPicPr>
                        </pic:nvPicPr>
                        <pic:blipFill>
                          <a:blip r:embed="rId33"/>
                          <a:srcRect/>
                          <a:stretch>
                            <a:fillRect/>
                          </a:stretch>
                        </pic:blipFill>
                        <pic:spPr bwMode="auto">
                          <a:xfrm>
                            <a:off x="0" y="0"/>
                            <a:ext cx="251904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(88.24 %)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Verwachting van patiënt van huidtherapeutische zorg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82875" cy="94615"/>
                  <wp:effectExtent l="19050" t="0" r="3175" b="0"/>
                  <wp:docPr id="294" name="Afbeelding 9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hesistools.nl/images/icons/results_bar.jpg"/>
                          <pic:cNvPicPr>
                            <a:picLocks noChangeAspect="1" noChangeArrowheads="1"/>
                          </pic:cNvPicPr>
                        </pic:nvPicPr>
                        <pic:blipFill>
                          <a:blip r:embed="rId33"/>
                          <a:srcRect/>
                          <a:stretch>
                            <a:fillRect/>
                          </a:stretch>
                        </pic:blipFill>
                        <pic:spPr bwMode="auto">
                          <a:xfrm>
                            <a:off x="0" y="0"/>
                            <a:ext cx="268287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(94.12 %)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Voorlopige huidtherapeutische diagnose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295" name="Afbeelding 9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17 (100 %)</w:t>
            </w:r>
          </w:p>
        </w:tc>
      </w:tr>
    </w:tbl>
    <w:p w:rsidR="001B08AF" w:rsidRDefault="001B08AF" w:rsidP="001B08AF">
      <w:pPr>
        <w:pStyle w:val="Geenafstand"/>
      </w:pPr>
    </w:p>
    <w:p w:rsidR="001B08AF" w:rsidRDefault="001B08AF" w:rsidP="001B08AF">
      <w:pPr>
        <w:pStyle w:val="Geenafstand"/>
      </w:pPr>
    </w:p>
    <w:p w:rsidR="001B08AF" w:rsidRPr="001B08AF" w:rsidRDefault="001B08AF" w:rsidP="001B08AF">
      <w:pPr>
        <w:pStyle w:val="Geenafstand"/>
        <w:rPr>
          <w:rFonts w:ascii="Verdana" w:hAnsi="Verdana"/>
          <w:b/>
          <w:bCs/>
          <w:color w:val="000000"/>
          <w:sz w:val="18"/>
          <w:szCs w:val="18"/>
          <w:lang w:val="nl-NL"/>
        </w:rPr>
      </w:pPr>
      <w:r w:rsidRPr="001B08AF">
        <w:rPr>
          <w:rFonts w:ascii="Verdana" w:hAnsi="Verdana"/>
          <w:b/>
          <w:bCs/>
          <w:color w:val="000000"/>
          <w:sz w:val="18"/>
          <w:szCs w:val="18"/>
          <w:lang w:val="nl-NL"/>
        </w:rPr>
        <w:t>Welke gegevens neemt u op in het patiëntendossier van patiënten met huidgerelateerde klachten ten gevolge van brandwonden?</w:t>
      </w:r>
    </w:p>
    <w:p w:rsidR="001B08AF" w:rsidRPr="001B08AF" w:rsidRDefault="001B08AF" w:rsidP="001B08AF">
      <w:pPr>
        <w:pStyle w:val="Geenafstand"/>
        <w:rPr>
          <w:rFonts w:ascii="Verdana" w:hAnsi="Verdana"/>
          <w:b/>
          <w:bCs/>
          <w:color w:val="000000"/>
          <w:sz w:val="18"/>
          <w:szCs w:val="18"/>
          <w:lang w:val="nl-NL"/>
        </w:rPr>
      </w:pPr>
    </w:p>
    <w:p w:rsidR="001B08AF" w:rsidRDefault="001B08AF" w:rsidP="001B08AF">
      <w:pPr>
        <w:pStyle w:val="Geenafstand"/>
        <w:rPr>
          <w:rFonts w:ascii="Verdana" w:hAnsi="Verdana"/>
          <w:b/>
          <w:bCs/>
          <w:color w:val="000000"/>
          <w:sz w:val="18"/>
          <w:szCs w:val="18"/>
        </w:rPr>
      </w:pPr>
      <w:r>
        <w:rPr>
          <w:rFonts w:ascii="Verdana" w:hAnsi="Verdana"/>
          <w:b/>
          <w:bCs/>
          <w:color w:val="000000"/>
          <w:sz w:val="18"/>
          <w:szCs w:val="18"/>
        </w:rPr>
        <w:t>Fase 3: Huidtherapeutisch onderzoek</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33"/>
        <w:gridCol w:w="4590"/>
        <w:gridCol w:w="1477"/>
      </w:tblGrid>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Diagnostische verrichtingen (inspectie en palpatie)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296" name="Afbeelding 9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(100 %)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Bevindingen van huidtherapeutisch onderzoek</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297" name="Afbeelding 9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(100 %)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Foto’s</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56840" cy="94615"/>
                  <wp:effectExtent l="19050" t="0" r="0" b="0"/>
                  <wp:docPr id="298" name="Afbeelding 9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hesistools.nl/images/icons/results_bar.jpg"/>
                          <pic:cNvPicPr>
                            <a:picLocks noChangeAspect="1" noChangeArrowheads="1"/>
                          </pic:cNvPicPr>
                        </pic:nvPicPr>
                        <pic:blipFill>
                          <a:blip r:embed="rId33"/>
                          <a:srcRect/>
                          <a:stretch>
                            <a:fillRect/>
                          </a:stretch>
                        </pic:blipFill>
                        <pic:spPr bwMode="auto">
                          <a:xfrm>
                            <a:off x="0" y="0"/>
                            <a:ext cx="265684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14 (93.33 %)</w:t>
            </w:r>
          </w:p>
        </w:tc>
      </w:tr>
    </w:tbl>
    <w:p w:rsidR="001B08AF" w:rsidRDefault="001B08AF" w:rsidP="001B08AF">
      <w:pPr>
        <w:pStyle w:val="Geenafstand"/>
      </w:pPr>
    </w:p>
    <w:p w:rsidR="001B08AF" w:rsidRDefault="001B08AF" w:rsidP="001B08AF">
      <w:pPr>
        <w:pStyle w:val="Geenafstand"/>
      </w:pPr>
    </w:p>
    <w:p w:rsidR="001B08AF" w:rsidRDefault="001B08AF" w:rsidP="001B08AF">
      <w:pPr>
        <w:pStyle w:val="Geenafstand"/>
      </w:pPr>
    </w:p>
    <w:p w:rsidR="001B08AF" w:rsidRDefault="001B08AF" w:rsidP="001B08AF">
      <w:pPr>
        <w:pStyle w:val="Geenafstand"/>
      </w:pPr>
    </w:p>
    <w:p w:rsidR="003301E7" w:rsidRDefault="003301E7" w:rsidP="001B08AF">
      <w:pPr>
        <w:shd w:val="clear" w:color="auto" w:fill="FFFFFF"/>
        <w:spacing w:after="0" w:line="240" w:lineRule="auto"/>
      </w:pPr>
    </w:p>
    <w:p w:rsidR="003301E7" w:rsidRDefault="003301E7" w:rsidP="001B08AF">
      <w:pPr>
        <w:shd w:val="clear" w:color="auto" w:fill="FFFFFF"/>
        <w:spacing w:after="0" w:line="240" w:lineRule="auto"/>
      </w:pPr>
    </w:p>
    <w:p w:rsidR="003301E7" w:rsidRDefault="003301E7" w:rsidP="001B08AF">
      <w:pPr>
        <w:shd w:val="clear" w:color="auto" w:fill="FFFFFF"/>
        <w:spacing w:after="0" w:line="240" w:lineRule="auto"/>
      </w:pPr>
    </w:p>
    <w:p w:rsidR="003301E7" w:rsidRDefault="003301E7" w:rsidP="001B08AF">
      <w:pPr>
        <w:shd w:val="clear" w:color="auto" w:fill="FFFFFF"/>
        <w:spacing w:after="0" w:line="240" w:lineRule="auto"/>
      </w:pPr>
    </w:p>
    <w:p w:rsidR="001B08AF" w:rsidRPr="001B08AF" w:rsidRDefault="001B08AF" w:rsidP="001B08AF">
      <w:pPr>
        <w:shd w:val="clear" w:color="auto" w:fill="FFFFFF"/>
        <w:spacing w:after="0" w:line="240" w:lineRule="auto"/>
        <w:rPr>
          <w:rFonts w:ascii="Verdana" w:eastAsia="Times New Roman" w:hAnsi="Verdana"/>
          <w:b/>
          <w:bCs/>
          <w:color w:val="000000"/>
          <w:sz w:val="18"/>
          <w:szCs w:val="18"/>
          <w:lang w:val="nl-NL" w:eastAsia="nl-NL"/>
        </w:rPr>
      </w:pPr>
      <w:r w:rsidRPr="001B08AF">
        <w:rPr>
          <w:rFonts w:ascii="Verdana" w:eastAsia="Times New Roman" w:hAnsi="Verdana"/>
          <w:b/>
          <w:bCs/>
          <w:color w:val="000000"/>
          <w:sz w:val="18"/>
          <w:szCs w:val="18"/>
          <w:lang w:val="nl-NL" w:eastAsia="nl-NL"/>
        </w:rPr>
        <w:t>Welke gegevens neemt u op in het patiëntendossier van patiënten met huidgerelateerde klachten ten gevolge van brandwonden?</w:t>
      </w:r>
    </w:p>
    <w:p w:rsidR="001B08AF" w:rsidRPr="001B08AF" w:rsidRDefault="001B08AF" w:rsidP="001B08AF">
      <w:pPr>
        <w:shd w:val="clear" w:color="auto" w:fill="FFFFFF"/>
        <w:spacing w:after="0" w:line="240" w:lineRule="auto"/>
        <w:rPr>
          <w:rFonts w:ascii="Verdana" w:eastAsia="Times New Roman" w:hAnsi="Verdana"/>
          <w:b/>
          <w:bCs/>
          <w:color w:val="000000"/>
          <w:sz w:val="18"/>
          <w:szCs w:val="18"/>
          <w:lang w:val="nl-NL" w:eastAsia="nl-NL"/>
        </w:rPr>
      </w:pPr>
    </w:p>
    <w:p w:rsidR="001B08AF" w:rsidRPr="007F68BD" w:rsidRDefault="001B08AF" w:rsidP="001B08AF">
      <w:pPr>
        <w:shd w:val="clear" w:color="auto" w:fill="FFFFFF"/>
        <w:spacing w:after="0" w:line="240" w:lineRule="auto"/>
        <w:rPr>
          <w:rFonts w:ascii="Verdana" w:eastAsia="Times New Roman" w:hAnsi="Verdana"/>
          <w:color w:val="000000"/>
          <w:sz w:val="18"/>
          <w:szCs w:val="18"/>
          <w:lang w:eastAsia="nl-NL"/>
        </w:rPr>
      </w:pPr>
      <w:r>
        <w:rPr>
          <w:rFonts w:ascii="Verdana" w:eastAsia="Times New Roman" w:hAnsi="Verdana"/>
          <w:b/>
          <w:bCs/>
          <w:color w:val="000000"/>
          <w:sz w:val="18"/>
          <w:szCs w:val="18"/>
          <w:lang w:eastAsia="nl-NL"/>
        </w:rPr>
        <w:t>Fase 4: Analyse</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37"/>
        <w:gridCol w:w="4590"/>
        <w:gridCol w:w="1473"/>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Huidtherapeutische conclusie/diagnose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299" name="Afbeelding 10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(100 %)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Indicatie voor de huidtherapie (ja/nee)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73985" cy="94615"/>
                  <wp:effectExtent l="19050" t="0" r="0" b="0"/>
                  <wp:docPr id="300" name="Afbeelding 10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hesistools.nl/images/icons/results_bar.jpg"/>
                          <pic:cNvPicPr>
                            <a:picLocks noChangeAspect="1" noChangeArrowheads="1"/>
                          </pic:cNvPicPr>
                        </pic:nvPicPr>
                        <pic:blipFill>
                          <a:blip r:embed="rId33"/>
                          <a:srcRect/>
                          <a:stretch>
                            <a:fillRect/>
                          </a:stretch>
                        </pic:blipFill>
                        <pic:spPr bwMode="auto">
                          <a:xfrm>
                            <a:off x="0" y="0"/>
                            <a:ext cx="267398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(93.75 %)</w:t>
            </w:r>
          </w:p>
        </w:tc>
      </w:tr>
    </w:tbl>
    <w:p w:rsidR="001B08AF" w:rsidRDefault="001B08AF" w:rsidP="001B08AF">
      <w:pPr>
        <w:pStyle w:val="Geenafstand"/>
      </w:pPr>
    </w:p>
    <w:p w:rsidR="001B08AF" w:rsidRDefault="001B08AF" w:rsidP="001B08AF">
      <w:pPr>
        <w:pStyle w:val="Geenafstand"/>
      </w:pPr>
    </w:p>
    <w:p w:rsidR="001B08AF" w:rsidRDefault="001B08AF" w:rsidP="001B08AF">
      <w:pPr>
        <w:pStyle w:val="Geenafstand"/>
        <w:rPr>
          <w:rFonts w:ascii="Verdana" w:hAnsi="Verdana"/>
          <w:b/>
          <w:bCs/>
          <w:color w:val="000000"/>
          <w:sz w:val="18"/>
          <w:szCs w:val="18"/>
        </w:rPr>
      </w:pPr>
    </w:p>
    <w:p w:rsidR="001B08AF" w:rsidRPr="001B08AF" w:rsidRDefault="001B08AF" w:rsidP="001B08AF">
      <w:pPr>
        <w:pStyle w:val="Geenafstand"/>
        <w:rPr>
          <w:rFonts w:ascii="Verdana" w:hAnsi="Verdana"/>
          <w:b/>
          <w:bCs/>
          <w:color w:val="000000"/>
          <w:sz w:val="18"/>
          <w:szCs w:val="18"/>
          <w:lang w:val="nl-NL"/>
        </w:rPr>
      </w:pPr>
      <w:r w:rsidRPr="001B08AF">
        <w:rPr>
          <w:rFonts w:ascii="Verdana" w:hAnsi="Verdana"/>
          <w:b/>
          <w:bCs/>
          <w:color w:val="000000"/>
          <w:sz w:val="18"/>
          <w:szCs w:val="18"/>
          <w:lang w:val="nl-NL"/>
        </w:rPr>
        <w:t>Welke gegevens neemt u op in het patiëntendossier van patiënten met huidgerelateerde klachten ten gevolge van brandwonden?</w:t>
      </w:r>
    </w:p>
    <w:p w:rsidR="001B08AF" w:rsidRPr="001B08AF" w:rsidRDefault="001B08AF" w:rsidP="001B08AF">
      <w:pPr>
        <w:pStyle w:val="Geenafstand"/>
        <w:rPr>
          <w:rFonts w:ascii="Verdana" w:hAnsi="Verdana"/>
          <w:b/>
          <w:bCs/>
          <w:color w:val="000000"/>
          <w:sz w:val="18"/>
          <w:szCs w:val="18"/>
          <w:lang w:val="nl-NL"/>
        </w:rPr>
      </w:pPr>
    </w:p>
    <w:p w:rsidR="001B08AF" w:rsidRDefault="001B08AF" w:rsidP="001B08AF">
      <w:pPr>
        <w:pStyle w:val="Geenafstand"/>
        <w:rPr>
          <w:rFonts w:ascii="Verdana" w:hAnsi="Verdana"/>
          <w:b/>
          <w:bCs/>
          <w:color w:val="000000"/>
          <w:sz w:val="18"/>
          <w:szCs w:val="18"/>
        </w:rPr>
      </w:pPr>
      <w:r>
        <w:rPr>
          <w:rFonts w:ascii="Verdana" w:hAnsi="Verdana"/>
          <w:b/>
          <w:bCs/>
          <w:color w:val="000000"/>
          <w:sz w:val="18"/>
          <w:szCs w:val="18"/>
        </w:rPr>
        <w:t>Fase 5: Behandelplan</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43"/>
        <w:gridCol w:w="4590"/>
        <w:gridCol w:w="1467"/>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Geplande behandelhoofddoel</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73985" cy="94615"/>
                  <wp:effectExtent l="19050" t="0" r="0" b="0"/>
                  <wp:docPr id="301" name="Afbeelding 10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hesistools.nl/images/icons/results_bar.jpg"/>
                          <pic:cNvPicPr>
                            <a:picLocks noChangeAspect="1" noChangeArrowheads="1"/>
                          </pic:cNvPicPr>
                        </pic:nvPicPr>
                        <pic:blipFill>
                          <a:blip r:embed="rId33"/>
                          <a:srcRect/>
                          <a:stretch>
                            <a:fillRect/>
                          </a:stretch>
                        </pic:blipFill>
                        <pic:spPr bwMode="auto">
                          <a:xfrm>
                            <a:off x="0" y="0"/>
                            <a:ext cx="267398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(93.75 %)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Geplande behandelsubdoelen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139315" cy="94615"/>
                  <wp:effectExtent l="19050" t="0" r="0" b="0"/>
                  <wp:docPr id="302" name="Afbeelding 10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hesistools.nl/images/icons/results_bar.jpg"/>
                          <pic:cNvPicPr>
                            <a:picLocks noChangeAspect="1" noChangeArrowheads="1"/>
                          </pic:cNvPicPr>
                        </pic:nvPicPr>
                        <pic:blipFill>
                          <a:blip r:embed="rId33"/>
                          <a:srcRect/>
                          <a:stretch>
                            <a:fillRect/>
                          </a:stretch>
                        </pic:blipFill>
                        <pic:spPr bwMode="auto">
                          <a:xfrm>
                            <a:off x="0" y="0"/>
                            <a:ext cx="213931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12 (75 %)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Geplande verrichtingen, inclusief geplande hulpmiddelen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312035" cy="94615"/>
                  <wp:effectExtent l="19050" t="0" r="0" b="0"/>
                  <wp:docPr id="303" name="Afbeelding 10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hesistools.nl/images/icons/results_bar.jpg"/>
                          <pic:cNvPicPr>
                            <a:picLocks noChangeAspect="1" noChangeArrowheads="1"/>
                          </pic:cNvPicPr>
                        </pic:nvPicPr>
                        <pic:blipFill>
                          <a:blip r:embed="rId33"/>
                          <a:srcRect/>
                          <a:stretch>
                            <a:fillRect/>
                          </a:stretch>
                        </pic:blipFill>
                        <pic:spPr bwMode="auto">
                          <a:xfrm>
                            <a:off x="0" y="0"/>
                            <a:ext cx="231203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13 (81.25 %)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Instemming van de patiënt met het behandelplan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493010" cy="94615"/>
                  <wp:effectExtent l="19050" t="0" r="2540" b="0"/>
                  <wp:docPr id="304" name="Afbeelding 10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hesistools.nl/images/icons/results_bar.jpg"/>
                          <pic:cNvPicPr>
                            <a:picLocks noChangeAspect="1" noChangeArrowheads="1"/>
                          </pic:cNvPicPr>
                        </pic:nvPicPr>
                        <pic:blipFill>
                          <a:blip r:embed="rId33"/>
                          <a:srcRect/>
                          <a:stretch>
                            <a:fillRect/>
                          </a:stretch>
                        </pic:blipFill>
                        <pic:spPr bwMode="auto">
                          <a:xfrm>
                            <a:off x="0" y="0"/>
                            <a:ext cx="249301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14 (87.5 %)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Geplande startdatum van behandeling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05" name="Afbeelding 10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(100 %)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Verwacht aantal behandelingen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139315" cy="94615"/>
                  <wp:effectExtent l="19050" t="0" r="0" b="0"/>
                  <wp:docPr id="306" name="Afbeelding 10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hesistools.nl/images/icons/results_bar.jpg"/>
                          <pic:cNvPicPr>
                            <a:picLocks noChangeAspect="1" noChangeArrowheads="1"/>
                          </pic:cNvPicPr>
                        </pic:nvPicPr>
                        <pic:blipFill>
                          <a:blip r:embed="rId33"/>
                          <a:srcRect/>
                          <a:stretch>
                            <a:fillRect/>
                          </a:stretch>
                        </pic:blipFill>
                        <pic:spPr bwMode="auto">
                          <a:xfrm>
                            <a:off x="0" y="0"/>
                            <a:ext cx="213931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12 (75 %)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Gepland moment van evaluatie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776730" cy="94615"/>
                  <wp:effectExtent l="19050" t="0" r="0" b="0"/>
                  <wp:docPr id="307" name="Afbeelding 10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hesistools.nl/images/icons/results_bar.jpg"/>
                          <pic:cNvPicPr>
                            <a:picLocks noChangeAspect="1" noChangeArrowheads="1"/>
                          </pic:cNvPicPr>
                        </pic:nvPicPr>
                        <pic:blipFill>
                          <a:blip r:embed="rId33"/>
                          <a:srcRect/>
                          <a:stretch>
                            <a:fillRect/>
                          </a:stretch>
                        </pic:blipFill>
                        <pic:spPr bwMode="auto">
                          <a:xfrm>
                            <a:off x="0" y="0"/>
                            <a:ext cx="177673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10 (62.5 %)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Vergoedingsgegevens</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139315" cy="94615"/>
                  <wp:effectExtent l="19050" t="0" r="0" b="0"/>
                  <wp:docPr id="308" name="Afbeelding 10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hesistools.nl/images/icons/results_bar.jpg"/>
                          <pic:cNvPicPr>
                            <a:picLocks noChangeAspect="1" noChangeArrowheads="1"/>
                          </pic:cNvPicPr>
                        </pic:nvPicPr>
                        <pic:blipFill>
                          <a:blip r:embed="rId33"/>
                          <a:srcRect/>
                          <a:stretch>
                            <a:fillRect/>
                          </a:stretch>
                        </pic:blipFill>
                        <pic:spPr bwMode="auto">
                          <a:xfrm>
                            <a:off x="0" y="0"/>
                            <a:ext cx="213931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12 (75 %)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Informed consent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431925" cy="94615"/>
                  <wp:effectExtent l="19050" t="0" r="0" b="0"/>
                  <wp:docPr id="309" name="Afbeelding 11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hesistools.nl/images/icons/results_bar.jpg"/>
                          <pic:cNvPicPr>
                            <a:picLocks noChangeAspect="1" noChangeArrowheads="1"/>
                          </pic:cNvPicPr>
                        </pic:nvPicPr>
                        <pic:blipFill>
                          <a:blip r:embed="rId33"/>
                          <a:srcRect/>
                          <a:stretch>
                            <a:fillRect/>
                          </a:stretch>
                        </pic:blipFill>
                        <pic:spPr bwMode="auto">
                          <a:xfrm>
                            <a:off x="0" y="0"/>
                            <a:ext cx="143192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8 (50 %)</w:t>
            </w:r>
          </w:p>
        </w:tc>
      </w:tr>
    </w:tbl>
    <w:p w:rsidR="001B08AF" w:rsidRDefault="001B08AF" w:rsidP="001B08AF">
      <w:pPr>
        <w:pStyle w:val="Geenafstand"/>
      </w:pPr>
    </w:p>
    <w:p w:rsidR="001B08AF" w:rsidRDefault="001B08AF" w:rsidP="001B08AF">
      <w:pPr>
        <w:pStyle w:val="Geenafstand"/>
      </w:pPr>
    </w:p>
    <w:p w:rsidR="001B08AF" w:rsidRPr="0021619C" w:rsidRDefault="001B08AF" w:rsidP="001B08AF">
      <w:pPr>
        <w:shd w:val="clear" w:color="auto" w:fill="FFFFFF"/>
        <w:spacing w:after="0" w:line="240" w:lineRule="auto"/>
        <w:rPr>
          <w:rFonts w:ascii="Verdana" w:eastAsia="Times New Roman" w:hAnsi="Verdana"/>
          <w:color w:val="000000"/>
          <w:sz w:val="18"/>
          <w:szCs w:val="18"/>
          <w:lang w:eastAsia="nl-NL"/>
        </w:rPr>
      </w:pPr>
    </w:p>
    <w:p w:rsidR="001B08AF" w:rsidRPr="001B08AF" w:rsidRDefault="001B08AF" w:rsidP="001B08AF">
      <w:pPr>
        <w:shd w:val="clear" w:color="auto" w:fill="FFFFFF"/>
        <w:spacing w:after="0" w:line="240" w:lineRule="auto"/>
        <w:rPr>
          <w:rFonts w:ascii="Verdana" w:eastAsia="Times New Roman" w:hAnsi="Verdana"/>
          <w:b/>
          <w:bCs/>
          <w:color w:val="000000"/>
          <w:sz w:val="18"/>
          <w:szCs w:val="18"/>
          <w:lang w:val="nl-NL" w:eastAsia="nl-NL"/>
        </w:rPr>
      </w:pPr>
      <w:r w:rsidRPr="001B08AF">
        <w:rPr>
          <w:rFonts w:ascii="Verdana" w:eastAsia="Times New Roman" w:hAnsi="Verdana"/>
          <w:b/>
          <w:bCs/>
          <w:color w:val="000000"/>
          <w:sz w:val="18"/>
          <w:szCs w:val="18"/>
          <w:lang w:val="nl-NL" w:eastAsia="nl-NL"/>
        </w:rPr>
        <w:t>Welke gegevens neemt u op in het patiëntendossier van patiënten met huidgerelateerde klachten ten gevolge van brandwonden?</w:t>
      </w:r>
    </w:p>
    <w:p w:rsidR="001B08AF" w:rsidRPr="001B08AF" w:rsidRDefault="001B08AF" w:rsidP="001B08AF">
      <w:pPr>
        <w:shd w:val="clear" w:color="auto" w:fill="FFFFFF"/>
        <w:spacing w:after="0" w:line="240" w:lineRule="auto"/>
        <w:rPr>
          <w:rFonts w:ascii="Verdana" w:eastAsia="Times New Roman" w:hAnsi="Verdana"/>
          <w:b/>
          <w:bCs/>
          <w:color w:val="000000"/>
          <w:sz w:val="18"/>
          <w:szCs w:val="18"/>
          <w:lang w:val="nl-NL" w:eastAsia="nl-NL"/>
        </w:rPr>
      </w:pPr>
    </w:p>
    <w:p w:rsidR="001B08AF" w:rsidRPr="0021619C" w:rsidRDefault="001B08AF" w:rsidP="001B08AF">
      <w:pPr>
        <w:shd w:val="clear" w:color="auto" w:fill="FFFFFF"/>
        <w:spacing w:after="0" w:line="240" w:lineRule="auto"/>
        <w:rPr>
          <w:rFonts w:ascii="Verdana" w:eastAsia="Times New Roman" w:hAnsi="Verdana"/>
          <w:color w:val="000000"/>
          <w:sz w:val="18"/>
          <w:szCs w:val="18"/>
          <w:lang w:eastAsia="nl-NL"/>
        </w:rPr>
      </w:pPr>
      <w:r>
        <w:rPr>
          <w:rFonts w:ascii="Verdana" w:eastAsia="Times New Roman" w:hAnsi="Verdana"/>
          <w:b/>
          <w:bCs/>
          <w:color w:val="000000"/>
          <w:sz w:val="18"/>
          <w:szCs w:val="18"/>
          <w:lang w:eastAsia="nl-NL"/>
        </w:rPr>
        <w:t>Fase 6: Behandeling</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32"/>
        <w:gridCol w:w="4590"/>
        <w:gridCol w:w="1478"/>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Datum van behandeling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10" name="Afbeelding 11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(100 %)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Afspraken met patiënt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11" name="Afbeelding 11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(100 %)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Uitgevoerde verrichtingen, inclusief gebruikte hulpmiddelen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12" name="Afbeelding 11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(100 %)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Bijstellingen in diagnose/het behandelplan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493010" cy="94615"/>
                  <wp:effectExtent l="19050" t="0" r="2540" b="0"/>
                  <wp:docPr id="313" name="Afbeelding 11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hesistools.nl/images/icons/results_bar.jpg"/>
                          <pic:cNvPicPr>
                            <a:picLocks noChangeAspect="1" noChangeArrowheads="1"/>
                          </pic:cNvPicPr>
                        </pic:nvPicPr>
                        <pic:blipFill>
                          <a:blip r:embed="rId33"/>
                          <a:srcRect/>
                          <a:stretch>
                            <a:fillRect/>
                          </a:stretch>
                        </pic:blipFill>
                        <pic:spPr bwMode="auto">
                          <a:xfrm>
                            <a:off x="0" y="0"/>
                            <a:ext cx="249301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14 (87.5 %)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Overleggegevens</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73985" cy="94615"/>
                  <wp:effectExtent l="19050" t="0" r="0" b="0"/>
                  <wp:docPr id="314" name="Afbeelding 11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hesistools.nl/images/icons/results_bar.jpg"/>
                          <pic:cNvPicPr>
                            <a:picLocks noChangeAspect="1" noChangeArrowheads="1"/>
                          </pic:cNvPicPr>
                        </pic:nvPicPr>
                        <pic:blipFill>
                          <a:blip r:embed="rId33"/>
                          <a:srcRect/>
                          <a:stretch>
                            <a:fillRect/>
                          </a:stretch>
                        </pic:blipFill>
                        <pic:spPr bwMode="auto">
                          <a:xfrm>
                            <a:off x="0" y="0"/>
                            <a:ext cx="267398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(93.75 %)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Klachtbeloop</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15" name="Afbeelding 11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(100 %)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Behandellocatie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493010" cy="94615"/>
                  <wp:effectExtent l="19050" t="0" r="2540" b="0"/>
                  <wp:docPr id="316" name="Afbeelding 11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hesistools.nl/images/icons/results_bar.jpg"/>
                          <pic:cNvPicPr>
                            <a:picLocks noChangeAspect="1" noChangeArrowheads="1"/>
                          </pic:cNvPicPr>
                        </pic:nvPicPr>
                        <pic:blipFill>
                          <a:blip r:embed="rId33"/>
                          <a:srcRect/>
                          <a:stretch>
                            <a:fillRect/>
                          </a:stretch>
                        </pic:blipFill>
                        <pic:spPr bwMode="auto">
                          <a:xfrm>
                            <a:off x="0" y="0"/>
                            <a:ext cx="249301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14 (87.5 %)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Duur van behandeling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493010" cy="94615"/>
                  <wp:effectExtent l="19050" t="0" r="2540" b="0"/>
                  <wp:docPr id="317" name="Afbeelding 11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hesistools.nl/images/icons/results_bar.jpg"/>
                          <pic:cNvPicPr>
                            <a:picLocks noChangeAspect="1" noChangeArrowheads="1"/>
                          </pic:cNvPicPr>
                        </pic:nvPicPr>
                        <pic:blipFill>
                          <a:blip r:embed="rId33"/>
                          <a:srcRect/>
                          <a:stretch>
                            <a:fillRect/>
                          </a:stretch>
                        </pic:blipFill>
                        <pic:spPr bwMode="auto">
                          <a:xfrm>
                            <a:off x="0" y="0"/>
                            <a:ext cx="249301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14 (87.5 %)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Resultaat van voorgaande behandeling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18" name="Afbeelding 11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(100 %)</w:t>
            </w:r>
          </w:p>
        </w:tc>
      </w:tr>
    </w:tbl>
    <w:p w:rsidR="001B08AF" w:rsidRDefault="001B08AF" w:rsidP="001B08AF">
      <w:pPr>
        <w:pStyle w:val="Geenafstand"/>
      </w:pPr>
    </w:p>
    <w:p w:rsidR="001B08AF" w:rsidRDefault="001B08AF" w:rsidP="001B08AF">
      <w:pPr>
        <w:rPr>
          <w:rFonts w:ascii="Verdana" w:hAnsi="Verdana"/>
          <w:b/>
          <w:bCs/>
          <w:color w:val="000000"/>
          <w:sz w:val="16"/>
          <w:szCs w:val="16"/>
        </w:rPr>
      </w:pPr>
    </w:p>
    <w:p w:rsidR="001B08AF" w:rsidRPr="001B08AF" w:rsidRDefault="001B08AF" w:rsidP="001B08AF">
      <w:pPr>
        <w:pStyle w:val="Geenafstand"/>
        <w:rPr>
          <w:rFonts w:ascii="Verdana" w:hAnsi="Verdana"/>
          <w:b/>
          <w:bCs/>
          <w:color w:val="000000"/>
          <w:sz w:val="16"/>
          <w:szCs w:val="16"/>
          <w:lang w:val="nl-NL"/>
        </w:rPr>
      </w:pPr>
      <w:r w:rsidRPr="001B08AF">
        <w:rPr>
          <w:rFonts w:ascii="Verdana" w:hAnsi="Verdana"/>
          <w:b/>
          <w:bCs/>
          <w:color w:val="000000"/>
          <w:sz w:val="16"/>
          <w:szCs w:val="16"/>
          <w:lang w:val="nl-NL"/>
        </w:rPr>
        <w:t>Welke gegevens neemt u op in het patiëntendossier van patiënten met huidgerelateerde klachten ten gevolge van brandwonden?</w:t>
      </w:r>
    </w:p>
    <w:p w:rsidR="001B08AF" w:rsidRPr="001B08AF" w:rsidRDefault="001B08AF" w:rsidP="001B08AF">
      <w:pPr>
        <w:pStyle w:val="Geenafstand"/>
        <w:rPr>
          <w:rFonts w:ascii="Verdana" w:hAnsi="Verdana"/>
          <w:b/>
          <w:bCs/>
          <w:color w:val="000000"/>
          <w:sz w:val="16"/>
          <w:szCs w:val="16"/>
          <w:lang w:val="nl-NL"/>
        </w:rPr>
      </w:pPr>
    </w:p>
    <w:p w:rsidR="001B08AF" w:rsidRDefault="001B08AF" w:rsidP="001B08AF">
      <w:pPr>
        <w:pStyle w:val="Geenafstand"/>
        <w:rPr>
          <w:rFonts w:ascii="Verdana" w:hAnsi="Verdana"/>
          <w:b/>
          <w:bCs/>
          <w:color w:val="000000"/>
          <w:sz w:val="16"/>
          <w:szCs w:val="16"/>
        </w:rPr>
      </w:pPr>
      <w:r>
        <w:rPr>
          <w:rFonts w:ascii="Verdana" w:hAnsi="Verdana"/>
          <w:b/>
          <w:bCs/>
          <w:color w:val="000000"/>
          <w:sz w:val="16"/>
          <w:szCs w:val="16"/>
        </w:rPr>
        <w:t>Fase 7: Evaluatie</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40"/>
        <w:gridCol w:w="4590"/>
        <w:gridCol w:w="1370"/>
      </w:tblGrid>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Toetsing van het behandelresultaat aan behandelhoofddoel/behandelsubdoel</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73985" cy="94615"/>
                  <wp:effectExtent l="19050" t="0" r="0" b="0"/>
                  <wp:docPr id="319" name="Afbeelding 12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hesistools.nl/images/icons/results_bar.jpg"/>
                          <pic:cNvPicPr>
                            <a:picLocks noChangeAspect="1" noChangeArrowheads="1"/>
                          </pic:cNvPicPr>
                        </pic:nvPicPr>
                        <pic:blipFill>
                          <a:blip r:embed="rId33"/>
                          <a:srcRect/>
                          <a:stretch>
                            <a:fillRect/>
                          </a:stretch>
                        </pic:blipFill>
                        <pic:spPr bwMode="auto">
                          <a:xfrm>
                            <a:off x="0" y="0"/>
                            <a:ext cx="267398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(93.75 %)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Datum van evaluatie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73985" cy="94615"/>
                  <wp:effectExtent l="19050" t="0" r="0" b="0"/>
                  <wp:docPr id="320" name="Afbeelding 12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hesistools.nl/images/icons/results_bar.jpg"/>
                          <pic:cNvPicPr>
                            <a:picLocks noChangeAspect="1" noChangeArrowheads="1"/>
                          </pic:cNvPicPr>
                        </pic:nvPicPr>
                        <pic:blipFill>
                          <a:blip r:embed="rId33"/>
                          <a:srcRect/>
                          <a:stretch>
                            <a:fillRect/>
                          </a:stretch>
                        </pic:blipFill>
                        <pic:spPr bwMode="auto">
                          <a:xfrm>
                            <a:off x="0" y="0"/>
                            <a:ext cx="267398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(93.75 %)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Diagnostische verrichtingen</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21" name="Afbeelding 12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(100 %)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Foto’s</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493010" cy="94615"/>
                  <wp:effectExtent l="19050" t="0" r="2540" b="0"/>
                  <wp:docPr id="322" name="Afbeelding 12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hesistools.nl/images/icons/results_bar.jpg"/>
                          <pic:cNvPicPr>
                            <a:picLocks noChangeAspect="1" noChangeArrowheads="1"/>
                          </pic:cNvPicPr>
                        </pic:nvPicPr>
                        <pic:blipFill>
                          <a:blip r:embed="rId33"/>
                          <a:srcRect/>
                          <a:stretch>
                            <a:fillRect/>
                          </a:stretch>
                        </pic:blipFill>
                        <pic:spPr bwMode="auto">
                          <a:xfrm>
                            <a:off x="0" y="0"/>
                            <a:ext cx="249301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14 (87.5 %)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lastRenderedPageBreak/>
              <w:t>Afwijkingen van het verwachte behandelbeloop</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73985" cy="94615"/>
                  <wp:effectExtent l="19050" t="0" r="0" b="0"/>
                  <wp:docPr id="323" name="Afbeelding 12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hesistools.nl/images/icons/results_bar.jpg"/>
                          <pic:cNvPicPr>
                            <a:picLocks noChangeAspect="1" noChangeArrowheads="1"/>
                          </pic:cNvPicPr>
                        </pic:nvPicPr>
                        <pic:blipFill>
                          <a:blip r:embed="rId33"/>
                          <a:srcRect/>
                          <a:stretch>
                            <a:fillRect/>
                          </a:stretch>
                        </pic:blipFill>
                        <pic:spPr bwMode="auto">
                          <a:xfrm>
                            <a:off x="0" y="0"/>
                            <a:ext cx="267398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(93.75 %)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Tevredenheid patiënt en tevredenheid huidtherapeut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73985" cy="94615"/>
                  <wp:effectExtent l="19050" t="0" r="0" b="0"/>
                  <wp:docPr id="324" name="Afbeelding 12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hesistools.nl/images/icons/results_bar.jpg"/>
                          <pic:cNvPicPr>
                            <a:picLocks noChangeAspect="1" noChangeArrowheads="1"/>
                          </pic:cNvPicPr>
                        </pic:nvPicPr>
                        <pic:blipFill>
                          <a:blip r:embed="rId33"/>
                          <a:srcRect/>
                          <a:stretch>
                            <a:fillRect/>
                          </a:stretch>
                        </pic:blipFill>
                        <pic:spPr bwMode="auto">
                          <a:xfrm>
                            <a:off x="0" y="0"/>
                            <a:ext cx="267398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(93.75 %)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Datum tussentijdse rapportage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139315" cy="94615"/>
                  <wp:effectExtent l="19050" t="0" r="0" b="0"/>
                  <wp:docPr id="325" name="Afbeelding 12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hesistools.nl/images/icons/results_bar.jpg"/>
                          <pic:cNvPicPr>
                            <a:picLocks noChangeAspect="1" noChangeArrowheads="1"/>
                          </pic:cNvPicPr>
                        </pic:nvPicPr>
                        <pic:blipFill>
                          <a:blip r:embed="rId33"/>
                          <a:srcRect/>
                          <a:stretch>
                            <a:fillRect/>
                          </a:stretch>
                        </pic:blipFill>
                        <pic:spPr bwMode="auto">
                          <a:xfrm>
                            <a:off x="0" y="0"/>
                            <a:ext cx="213931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12 (75 %)</w:t>
            </w:r>
          </w:p>
        </w:tc>
      </w:tr>
    </w:tbl>
    <w:p w:rsidR="001B08AF" w:rsidRDefault="001B08AF" w:rsidP="001B08AF">
      <w:pPr>
        <w:pStyle w:val="Geenafstand"/>
      </w:pPr>
    </w:p>
    <w:p w:rsidR="001B08AF" w:rsidRDefault="001B08AF" w:rsidP="001B08AF">
      <w:pPr>
        <w:pStyle w:val="Geenafstand"/>
      </w:pPr>
    </w:p>
    <w:p w:rsidR="001B08AF" w:rsidRPr="001B08AF" w:rsidRDefault="001B08AF" w:rsidP="001B08AF">
      <w:pPr>
        <w:pStyle w:val="Geenafstand"/>
        <w:rPr>
          <w:rFonts w:ascii="Verdana" w:hAnsi="Verdana"/>
          <w:b/>
          <w:bCs/>
          <w:color w:val="000000"/>
          <w:sz w:val="18"/>
          <w:szCs w:val="18"/>
          <w:lang w:val="nl-NL"/>
        </w:rPr>
      </w:pPr>
      <w:r w:rsidRPr="001B08AF">
        <w:rPr>
          <w:rFonts w:ascii="Verdana" w:hAnsi="Verdana"/>
          <w:b/>
          <w:bCs/>
          <w:color w:val="000000"/>
          <w:sz w:val="18"/>
          <w:szCs w:val="18"/>
          <w:lang w:val="nl-NL"/>
        </w:rPr>
        <w:t>Welke gegevens neemt u op in het patiëntendossier van patiënten met huidgerelateerde klachten ten gevolge van brandwonden?</w:t>
      </w:r>
    </w:p>
    <w:p w:rsidR="001B08AF" w:rsidRPr="001B08AF" w:rsidRDefault="001B08AF" w:rsidP="001B08AF">
      <w:pPr>
        <w:pStyle w:val="Geenafstand"/>
        <w:rPr>
          <w:rFonts w:ascii="Verdana" w:hAnsi="Verdana"/>
          <w:b/>
          <w:bCs/>
          <w:color w:val="000000"/>
          <w:sz w:val="18"/>
          <w:szCs w:val="18"/>
          <w:lang w:val="nl-NL"/>
        </w:rPr>
      </w:pPr>
    </w:p>
    <w:p w:rsidR="001B08AF" w:rsidRDefault="001B08AF" w:rsidP="001B08AF">
      <w:pPr>
        <w:pStyle w:val="Geenafstand"/>
        <w:rPr>
          <w:rFonts w:ascii="Verdana" w:hAnsi="Verdana"/>
          <w:b/>
          <w:bCs/>
          <w:color w:val="000000"/>
          <w:sz w:val="18"/>
          <w:szCs w:val="18"/>
        </w:rPr>
      </w:pPr>
      <w:r>
        <w:rPr>
          <w:rFonts w:ascii="Verdana" w:hAnsi="Verdana"/>
          <w:b/>
          <w:bCs/>
          <w:color w:val="000000"/>
          <w:sz w:val="18"/>
          <w:szCs w:val="18"/>
        </w:rPr>
        <w:t>Fase 8: Afsluiting</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32"/>
        <w:gridCol w:w="4590"/>
        <w:gridCol w:w="1478"/>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Datum van afsluiting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26" name="Afbeelding 12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(100 %)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Verslag aan de verwijzer</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312035" cy="94615"/>
                  <wp:effectExtent l="19050" t="0" r="0" b="0"/>
                  <wp:docPr id="327" name="Afbeelding 12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hesistools.nl/images/icons/results_bar.jpg"/>
                          <pic:cNvPicPr>
                            <a:picLocks noChangeAspect="1" noChangeArrowheads="1"/>
                          </pic:cNvPicPr>
                        </pic:nvPicPr>
                        <pic:blipFill>
                          <a:blip r:embed="rId33"/>
                          <a:srcRect/>
                          <a:stretch>
                            <a:fillRect/>
                          </a:stretch>
                        </pic:blipFill>
                        <pic:spPr bwMode="auto">
                          <a:xfrm>
                            <a:off x="0" y="0"/>
                            <a:ext cx="231203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13 (81.25 %)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Gegevens over de nazorg/afspraken met patiënt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73985" cy="94615"/>
                  <wp:effectExtent l="19050" t="0" r="0" b="0"/>
                  <wp:docPr id="328" name="Afbeelding 12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hesistools.nl/images/icons/results_bar.jpg"/>
                          <pic:cNvPicPr>
                            <a:picLocks noChangeAspect="1" noChangeArrowheads="1"/>
                          </pic:cNvPicPr>
                        </pic:nvPicPr>
                        <pic:blipFill>
                          <a:blip r:embed="rId33"/>
                          <a:srcRect/>
                          <a:stretch>
                            <a:fillRect/>
                          </a:stretch>
                        </pic:blipFill>
                        <pic:spPr bwMode="auto">
                          <a:xfrm>
                            <a:off x="0" y="0"/>
                            <a:ext cx="267398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(93.75 %)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Reden van afsluiting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29" name="Afbeelding 13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(100 %)</w:t>
            </w:r>
          </w:p>
        </w:tc>
      </w:tr>
    </w:tbl>
    <w:p w:rsidR="001B08AF" w:rsidRDefault="001B08AF" w:rsidP="001B08AF">
      <w:pPr>
        <w:pStyle w:val="Geenafstand"/>
      </w:pPr>
    </w:p>
    <w:p w:rsidR="001B08AF" w:rsidRDefault="001B08AF" w:rsidP="001B08AF">
      <w:pPr>
        <w:pStyle w:val="Geenafstand"/>
      </w:pPr>
    </w:p>
    <w:p w:rsidR="001B08AF" w:rsidRPr="001B08AF" w:rsidRDefault="001B08AF" w:rsidP="001B08AF">
      <w:pPr>
        <w:pStyle w:val="Geenafstand"/>
        <w:rPr>
          <w:rFonts w:ascii="Verdana" w:hAnsi="Verdana"/>
          <w:b/>
          <w:bCs/>
          <w:color w:val="000000"/>
          <w:sz w:val="18"/>
          <w:szCs w:val="18"/>
          <w:lang w:val="nl-NL"/>
        </w:rPr>
      </w:pPr>
      <w:r w:rsidRPr="001B08AF">
        <w:rPr>
          <w:rFonts w:ascii="Verdana" w:hAnsi="Verdana"/>
          <w:b/>
          <w:bCs/>
          <w:color w:val="000000"/>
          <w:sz w:val="18"/>
          <w:szCs w:val="18"/>
          <w:lang w:val="nl-NL"/>
        </w:rPr>
        <w:t>De patiëntenregistratie van patiënten met huidgerelateerde klachten ten gevolge van brandwonden verloopt via de stappen van het HMH.</w:t>
      </w:r>
    </w:p>
    <w:p w:rsidR="001B08AF" w:rsidRPr="001B08AF" w:rsidRDefault="001B08AF" w:rsidP="001B08AF">
      <w:pPr>
        <w:pStyle w:val="Geenafstand"/>
        <w:rPr>
          <w:rFonts w:ascii="Verdana" w:hAnsi="Verdana"/>
          <w:b/>
          <w:color w:val="000000"/>
          <w:sz w:val="18"/>
          <w:szCs w:val="18"/>
          <w:lang w:val="nl-NL"/>
        </w:rPr>
      </w:pPr>
      <w:r w:rsidRPr="001B08AF">
        <w:rPr>
          <w:rFonts w:ascii="Verdana" w:hAnsi="Verdana"/>
          <w:b/>
          <w:color w:val="000000"/>
          <w:sz w:val="18"/>
          <w:szCs w:val="18"/>
          <w:lang w:val="nl-NL"/>
        </w:rPr>
        <w:t>Registreert u als huidtherapeut mogelijk extra gegevens in het patiëntendossier welk niet zijn opgenomen in de patiëntenregistratie van het HMH?</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36"/>
        <w:gridCol w:w="4458"/>
        <w:gridCol w:w="1506"/>
      </w:tblGrid>
      <w:tr w:rsidR="001B08AF" w:rsidRPr="00165F10" w:rsidTr="0074025D">
        <w:trPr>
          <w:tblCellSpacing w:w="15" w:type="dxa"/>
        </w:trPr>
        <w:tc>
          <w:tcPr>
            <w:tcW w:w="3000" w:type="dxa"/>
            <w:vAlign w:val="center"/>
            <w:hideMark/>
          </w:tcPr>
          <w:p w:rsidR="001B08AF"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Ja, namelijk</w:t>
            </w:r>
          </w:p>
          <w:p w:rsidR="001B08AF" w:rsidRDefault="001B08AF" w:rsidP="001B08AF">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Wat opvalt</w:t>
            </w:r>
          </w:p>
          <w:p w:rsidR="001B08AF" w:rsidRDefault="001B08AF" w:rsidP="001B08AF">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Privésituatie: partner, kinderen en werk</w:t>
            </w:r>
          </w:p>
          <w:p w:rsidR="001B08AF" w:rsidRDefault="001B08AF" w:rsidP="001B08AF">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Omvangsmaten extremiteit</w:t>
            </w:r>
          </w:p>
          <w:p w:rsidR="001B08AF" w:rsidRDefault="001B08AF" w:rsidP="001B08AF">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POSAS en VAS scale</w:t>
            </w:r>
          </w:p>
          <w:p w:rsidR="001B08AF" w:rsidRDefault="001B08AF" w:rsidP="001B08AF">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Doorverwijsmedium</w:t>
            </w:r>
          </w:p>
          <w:p w:rsidR="001B08AF" w:rsidRDefault="001B08AF" w:rsidP="001B08AF">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POSAS, verslaglegging via SOEP</w:t>
            </w:r>
          </w:p>
          <w:p w:rsidR="001B08AF" w:rsidRDefault="001B08AF" w:rsidP="001B08AF">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Veel andere vragen</w:t>
            </w:r>
          </w:p>
          <w:p w:rsidR="001B08AF" w:rsidRPr="001B08AF" w:rsidRDefault="001B08AF" w:rsidP="001B08AF">
            <w:pPr>
              <w:pStyle w:val="Lijstalinea"/>
              <w:numPr>
                <w:ilvl w:val="0"/>
                <w:numId w:val="48"/>
              </w:num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Mogelijkheden tot thuistherapie door partner</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431925" cy="94615"/>
                  <wp:effectExtent l="19050" t="0" r="0" b="0"/>
                  <wp:docPr id="330" name="Afbeelding 13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thesistools.nl/images/icons/results_bar.jpg"/>
                          <pic:cNvPicPr>
                            <a:picLocks noChangeAspect="1" noChangeArrowheads="1"/>
                          </pic:cNvPicPr>
                        </pic:nvPicPr>
                        <pic:blipFill>
                          <a:blip r:embed="rId33"/>
                          <a:srcRect/>
                          <a:stretch>
                            <a:fillRect/>
                          </a:stretch>
                        </pic:blipFill>
                        <pic:spPr bwMode="auto">
                          <a:xfrm>
                            <a:off x="0" y="0"/>
                            <a:ext cx="143192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7 (50 %)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Nee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431925" cy="94615"/>
                  <wp:effectExtent l="19050" t="0" r="0" b="0"/>
                  <wp:docPr id="331" name="Afbeelding 13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hesistools.nl/images/icons/results_bar.jpg"/>
                          <pic:cNvPicPr>
                            <a:picLocks noChangeAspect="1" noChangeArrowheads="1"/>
                          </pic:cNvPicPr>
                        </pic:nvPicPr>
                        <pic:blipFill>
                          <a:blip r:embed="rId33"/>
                          <a:srcRect/>
                          <a:stretch>
                            <a:fillRect/>
                          </a:stretch>
                        </pic:blipFill>
                        <pic:spPr bwMode="auto">
                          <a:xfrm>
                            <a:off x="0" y="0"/>
                            <a:ext cx="143192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7 (50 %)</w:t>
            </w:r>
          </w:p>
        </w:tc>
      </w:tr>
    </w:tbl>
    <w:p w:rsidR="001B08AF" w:rsidRDefault="001B08AF" w:rsidP="001B08AF">
      <w:pPr>
        <w:pStyle w:val="Geenafstand"/>
      </w:pPr>
    </w:p>
    <w:p w:rsidR="001B08AF" w:rsidRDefault="001B08AF" w:rsidP="001B08AF">
      <w:pPr>
        <w:pStyle w:val="Geenafstand"/>
      </w:pPr>
    </w:p>
    <w:p w:rsidR="001B08AF" w:rsidRPr="001B08AF" w:rsidRDefault="001B08AF" w:rsidP="001B08AF">
      <w:pPr>
        <w:pStyle w:val="Geenafstand"/>
        <w:rPr>
          <w:rFonts w:ascii="Verdana" w:hAnsi="Verdana"/>
          <w:b/>
          <w:bCs/>
          <w:color w:val="000000"/>
          <w:sz w:val="18"/>
          <w:szCs w:val="18"/>
          <w:lang w:val="nl-NL"/>
        </w:rPr>
      </w:pPr>
      <w:r w:rsidRPr="001B08AF">
        <w:rPr>
          <w:rFonts w:ascii="Verdana" w:hAnsi="Verdana"/>
          <w:b/>
          <w:bCs/>
          <w:color w:val="000000"/>
          <w:sz w:val="18"/>
          <w:szCs w:val="18"/>
          <w:lang w:val="nl-NL"/>
        </w:rPr>
        <w:t>Maakt u gebruik van de ICF classificatie?</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75"/>
        <w:gridCol w:w="4507"/>
        <w:gridCol w:w="1518"/>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Ja</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534670" cy="94615"/>
                  <wp:effectExtent l="19050" t="0" r="0" b="0"/>
                  <wp:docPr id="332" name="Afbeelding 13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hesistools.nl/images/icons/results_bar.jpg"/>
                          <pic:cNvPicPr>
                            <a:picLocks noChangeAspect="1" noChangeArrowheads="1"/>
                          </pic:cNvPicPr>
                        </pic:nvPicPr>
                        <pic:blipFill>
                          <a:blip r:embed="rId33"/>
                          <a:srcRect/>
                          <a:stretch>
                            <a:fillRect/>
                          </a:stretch>
                        </pic:blipFill>
                        <pic:spPr bwMode="auto">
                          <a:xfrm>
                            <a:off x="0" y="0"/>
                            <a:ext cx="53467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3 (18.75 %)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Nee (ga verder naar vraag 27)</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312035" cy="94615"/>
                  <wp:effectExtent l="19050" t="0" r="0" b="0"/>
                  <wp:docPr id="333" name="Afbeelding 13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thesistools.nl/images/icons/results_bar.jpg"/>
                          <pic:cNvPicPr>
                            <a:picLocks noChangeAspect="1" noChangeArrowheads="1"/>
                          </pic:cNvPicPr>
                        </pic:nvPicPr>
                        <pic:blipFill>
                          <a:blip r:embed="rId33"/>
                          <a:srcRect/>
                          <a:stretch>
                            <a:fillRect/>
                          </a:stretch>
                        </pic:blipFill>
                        <pic:spPr bwMode="auto">
                          <a:xfrm>
                            <a:off x="0" y="0"/>
                            <a:ext cx="231203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13 (81.25 %)</w:t>
            </w:r>
          </w:p>
        </w:tc>
      </w:tr>
    </w:tbl>
    <w:p w:rsidR="001B08AF" w:rsidRDefault="001B08AF" w:rsidP="001B08AF">
      <w:pPr>
        <w:pStyle w:val="Geenafstand"/>
      </w:pPr>
    </w:p>
    <w:p w:rsidR="001B08AF" w:rsidRDefault="001B08AF" w:rsidP="001B08AF">
      <w:pPr>
        <w:pStyle w:val="Geenafstand"/>
      </w:pPr>
    </w:p>
    <w:p w:rsidR="001B08AF" w:rsidRPr="001B08AF" w:rsidRDefault="001B08AF" w:rsidP="001B08AF">
      <w:pPr>
        <w:pStyle w:val="Geenafstand"/>
        <w:rPr>
          <w:rFonts w:ascii="Verdana" w:hAnsi="Verdana"/>
          <w:b/>
          <w:bCs/>
          <w:color w:val="000000"/>
          <w:sz w:val="18"/>
          <w:szCs w:val="18"/>
          <w:lang w:val="nl-NL"/>
        </w:rPr>
      </w:pPr>
      <w:r w:rsidRPr="001B08AF">
        <w:rPr>
          <w:rFonts w:ascii="Verdana" w:hAnsi="Verdana"/>
          <w:b/>
          <w:bCs/>
          <w:color w:val="000000"/>
          <w:sz w:val="18"/>
          <w:szCs w:val="18"/>
          <w:lang w:val="nl-NL"/>
        </w:rPr>
        <w:t>Hoe maakt u gebruik van de ICF classificatie?</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01"/>
        <w:gridCol w:w="4481"/>
        <w:gridCol w:w="1518"/>
      </w:tblGrid>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ICF vragenlijst in de anamnese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716280" cy="94615"/>
                  <wp:effectExtent l="19050" t="0" r="7620" b="0"/>
                  <wp:docPr id="334" name="Afbeelding 13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hesistools.nl/images/icons/results_bar.jpg"/>
                          <pic:cNvPicPr>
                            <a:picLocks noChangeAspect="1" noChangeArrowheads="1"/>
                          </pic:cNvPicPr>
                        </pic:nvPicPr>
                        <pic:blipFill>
                          <a:blip r:embed="rId33"/>
                          <a:srcRect/>
                          <a:stretch>
                            <a:fillRect/>
                          </a:stretch>
                        </pic:blipFill>
                        <pic:spPr bwMode="auto">
                          <a:xfrm>
                            <a:off x="0" y="0"/>
                            <a:ext cx="7162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 (25 %)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RPS formulier</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716280" cy="94615"/>
                  <wp:effectExtent l="19050" t="0" r="7620" b="0"/>
                  <wp:docPr id="335" name="Afbeelding 13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hesistools.nl/images/icons/results_bar.jpg"/>
                          <pic:cNvPicPr>
                            <a:picLocks noChangeAspect="1" noChangeArrowheads="1"/>
                          </pic:cNvPicPr>
                        </pic:nvPicPr>
                        <pic:blipFill>
                          <a:blip r:embed="rId33"/>
                          <a:srcRect/>
                          <a:stretch>
                            <a:fillRect/>
                          </a:stretch>
                        </pic:blipFill>
                        <pic:spPr bwMode="auto">
                          <a:xfrm>
                            <a:off x="0" y="0"/>
                            <a:ext cx="7162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 (25 %)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Codelijsten Huidtherapie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431925" cy="94615"/>
                  <wp:effectExtent l="19050" t="0" r="0" b="0"/>
                  <wp:docPr id="336" name="Afbeelding 13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hesistools.nl/images/icons/results_bar.jpg"/>
                          <pic:cNvPicPr>
                            <a:picLocks noChangeAspect="1" noChangeArrowheads="1"/>
                          </pic:cNvPicPr>
                        </pic:nvPicPr>
                        <pic:blipFill>
                          <a:blip r:embed="rId33"/>
                          <a:srcRect/>
                          <a:stretch>
                            <a:fillRect/>
                          </a:stretch>
                        </pic:blipFill>
                        <pic:spPr bwMode="auto">
                          <a:xfrm>
                            <a:off x="0" y="0"/>
                            <a:ext cx="143192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2 (50 %)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Anders, namelijk</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716280" cy="94615"/>
                  <wp:effectExtent l="19050" t="0" r="7620" b="0"/>
                  <wp:docPr id="337" name="Afbeelding 13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hesistools.nl/images/icons/results_bar.jpg"/>
                          <pic:cNvPicPr>
                            <a:picLocks noChangeAspect="1" noChangeArrowheads="1"/>
                          </pic:cNvPicPr>
                        </pic:nvPicPr>
                        <pic:blipFill>
                          <a:blip r:embed="rId33"/>
                          <a:srcRect/>
                          <a:stretch>
                            <a:fillRect/>
                          </a:stretch>
                        </pic:blipFill>
                        <pic:spPr bwMode="auto">
                          <a:xfrm>
                            <a:off x="0" y="0"/>
                            <a:ext cx="71628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 (25 %)</w:t>
            </w:r>
          </w:p>
        </w:tc>
      </w:tr>
    </w:tbl>
    <w:p w:rsidR="001B08AF" w:rsidRDefault="001B08AF" w:rsidP="001B08AF">
      <w:pPr>
        <w:pStyle w:val="Geenafstand"/>
        <w:numPr>
          <w:ilvl w:val="0"/>
          <w:numId w:val="48"/>
        </w:numPr>
      </w:pPr>
      <w:r>
        <w:t>Verrichtingscode</w:t>
      </w:r>
    </w:p>
    <w:p w:rsidR="001B08AF" w:rsidRDefault="001B08AF" w:rsidP="001B08AF">
      <w:pPr>
        <w:pStyle w:val="Geenafstand"/>
      </w:pPr>
    </w:p>
    <w:p w:rsidR="001B08AF" w:rsidRPr="001B08AF" w:rsidRDefault="001B08AF" w:rsidP="001B08AF">
      <w:pPr>
        <w:pStyle w:val="Geenafstand"/>
        <w:rPr>
          <w:rFonts w:ascii="Verdana" w:hAnsi="Verdana"/>
          <w:b/>
          <w:bCs/>
          <w:color w:val="000000"/>
          <w:sz w:val="16"/>
          <w:szCs w:val="16"/>
          <w:lang w:val="nl-NL"/>
        </w:rPr>
      </w:pPr>
      <w:r w:rsidRPr="001B08AF">
        <w:rPr>
          <w:rFonts w:ascii="Verdana" w:hAnsi="Verdana"/>
          <w:b/>
          <w:bCs/>
          <w:color w:val="000000"/>
          <w:sz w:val="16"/>
          <w:szCs w:val="16"/>
          <w:lang w:val="nl-NL"/>
        </w:rPr>
        <w:t>Maakt u gebruik van richtlijnen bij het behandelen van patiënten met huidgerelateerde klachten ten gevolge van brandwonden?</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91"/>
        <w:gridCol w:w="4485"/>
        <w:gridCol w:w="1524"/>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Ja</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345565" cy="94615"/>
                  <wp:effectExtent l="19050" t="0" r="6985" b="0"/>
                  <wp:docPr id="338" name="Afbeelding 13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hesistools.nl/images/icons/results_bar.jpg"/>
                          <pic:cNvPicPr>
                            <a:picLocks noChangeAspect="1" noChangeArrowheads="1"/>
                          </pic:cNvPicPr>
                        </pic:nvPicPr>
                        <pic:blipFill>
                          <a:blip r:embed="rId33"/>
                          <a:srcRect/>
                          <a:stretch>
                            <a:fillRect/>
                          </a:stretch>
                        </pic:blipFill>
                        <pic:spPr bwMode="auto">
                          <a:xfrm>
                            <a:off x="0" y="0"/>
                            <a:ext cx="134556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8 (47.06 %)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Nee (ga verder naar vraag 29)</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509395" cy="94615"/>
                  <wp:effectExtent l="19050" t="0" r="0" b="0"/>
                  <wp:docPr id="339" name="Afbeelding 14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thesistools.nl/images/icons/results_bar.jpg"/>
                          <pic:cNvPicPr>
                            <a:picLocks noChangeAspect="1" noChangeArrowheads="1"/>
                          </pic:cNvPicPr>
                        </pic:nvPicPr>
                        <pic:blipFill>
                          <a:blip r:embed="rId33"/>
                          <a:srcRect/>
                          <a:stretch>
                            <a:fillRect/>
                          </a:stretch>
                        </pic:blipFill>
                        <pic:spPr bwMode="auto">
                          <a:xfrm>
                            <a:off x="0" y="0"/>
                            <a:ext cx="15093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9 (52.94 %)</w:t>
            </w:r>
          </w:p>
        </w:tc>
      </w:tr>
    </w:tbl>
    <w:p w:rsidR="001B08AF" w:rsidRDefault="001B08AF" w:rsidP="001B08AF">
      <w:pPr>
        <w:pStyle w:val="Geenafstand"/>
      </w:pPr>
    </w:p>
    <w:p w:rsidR="001B08AF" w:rsidRDefault="001B08AF" w:rsidP="001B08AF">
      <w:pPr>
        <w:pStyle w:val="Geenafstand"/>
      </w:pPr>
    </w:p>
    <w:p w:rsidR="001B08AF" w:rsidRPr="005F1C43" w:rsidRDefault="001B08AF" w:rsidP="001B08AF">
      <w:pPr>
        <w:shd w:val="clear" w:color="auto" w:fill="FFFFFF"/>
        <w:spacing w:after="0" w:line="240" w:lineRule="auto"/>
        <w:rPr>
          <w:rFonts w:ascii="Verdana" w:eastAsia="Times New Roman" w:hAnsi="Verdana"/>
          <w:color w:val="000000"/>
          <w:sz w:val="18"/>
          <w:szCs w:val="18"/>
          <w:lang w:eastAsia="nl-NL"/>
        </w:rPr>
      </w:pPr>
    </w:p>
    <w:p w:rsidR="001B08AF" w:rsidRPr="001B08AF" w:rsidRDefault="001B08AF" w:rsidP="001B08AF">
      <w:pPr>
        <w:shd w:val="clear" w:color="auto" w:fill="FFFFFF"/>
        <w:spacing w:after="0" w:line="240" w:lineRule="auto"/>
        <w:rPr>
          <w:rFonts w:ascii="Verdana" w:eastAsia="Times New Roman" w:hAnsi="Verdana"/>
          <w:color w:val="000000"/>
          <w:sz w:val="18"/>
          <w:szCs w:val="18"/>
          <w:lang w:val="nl-NL" w:eastAsia="nl-NL"/>
        </w:rPr>
      </w:pPr>
      <w:r w:rsidRPr="001B08AF">
        <w:rPr>
          <w:rFonts w:ascii="Verdana" w:eastAsia="Times New Roman" w:hAnsi="Verdana"/>
          <w:b/>
          <w:bCs/>
          <w:color w:val="000000"/>
          <w:sz w:val="18"/>
          <w:szCs w:val="18"/>
          <w:lang w:val="nl-NL" w:eastAsia="nl-NL"/>
        </w:rPr>
        <w:t>Waar heeft u de geraadpleegde richtlijnen bij het behandelen van huidgerelateerde klachten ten gevolge van brandwonden verkregen?</w:t>
      </w:r>
    </w:p>
    <w:p w:rsidR="001B08AF" w:rsidRDefault="001B08AF" w:rsidP="001B08AF">
      <w:pPr>
        <w:pStyle w:val="Geenafstand"/>
        <w:numPr>
          <w:ilvl w:val="0"/>
          <w:numId w:val="48"/>
        </w:numPr>
      </w:pPr>
      <w:r>
        <w:t>Cursus nazorg bij brandwonden</w:t>
      </w:r>
    </w:p>
    <w:p w:rsidR="001B08AF" w:rsidRPr="001B08AF" w:rsidRDefault="001B08AF" w:rsidP="001B08AF">
      <w:pPr>
        <w:pStyle w:val="Geenafstand"/>
        <w:numPr>
          <w:ilvl w:val="0"/>
          <w:numId w:val="48"/>
        </w:numPr>
        <w:rPr>
          <w:lang w:val="nl-NL"/>
        </w:rPr>
      </w:pPr>
      <w:r w:rsidRPr="001B08AF">
        <w:rPr>
          <w:lang w:val="nl-NL"/>
        </w:rPr>
        <w:t>Protocol littekenmassage (HnB) en richtlijn wondzorg</w:t>
      </w:r>
    </w:p>
    <w:p w:rsidR="001B08AF" w:rsidRDefault="001B08AF" w:rsidP="001B08AF">
      <w:pPr>
        <w:pStyle w:val="Geenafstand"/>
        <w:numPr>
          <w:ilvl w:val="0"/>
          <w:numId w:val="48"/>
        </w:numPr>
      </w:pPr>
      <w:r>
        <w:t>VSBN</w:t>
      </w:r>
    </w:p>
    <w:p w:rsidR="001B08AF" w:rsidRPr="001B08AF" w:rsidRDefault="001B08AF" w:rsidP="001B08AF">
      <w:pPr>
        <w:pStyle w:val="Geenafstand"/>
        <w:numPr>
          <w:ilvl w:val="0"/>
          <w:numId w:val="48"/>
        </w:numPr>
        <w:rPr>
          <w:lang w:val="nl-NL"/>
        </w:rPr>
      </w:pPr>
      <w:r w:rsidRPr="001B08AF">
        <w:rPr>
          <w:lang w:val="nl-NL"/>
        </w:rPr>
        <w:lastRenderedPageBreak/>
        <w:t>Opleiding HnB en daarop zelf een richtlijn ontwikkelt</w:t>
      </w:r>
    </w:p>
    <w:p w:rsidR="001B08AF" w:rsidRDefault="001B08AF" w:rsidP="001B08AF">
      <w:pPr>
        <w:pStyle w:val="Geenafstand"/>
        <w:numPr>
          <w:ilvl w:val="0"/>
          <w:numId w:val="48"/>
        </w:numPr>
      </w:pPr>
      <w:r>
        <w:t>Post HBO brandwondenzorg</w:t>
      </w:r>
    </w:p>
    <w:p w:rsidR="001B08AF" w:rsidRDefault="001B08AF" w:rsidP="001B08AF">
      <w:pPr>
        <w:pStyle w:val="Geenafstand"/>
        <w:numPr>
          <w:ilvl w:val="0"/>
          <w:numId w:val="48"/>
        </w:numPr>
      </w:pPr>
      <w:r>
        <w:t>Post HBO brandwondenzorg</w:t>
      </w:r>
    </w:p>
    <w:p w:rsidR="001B08AF" w:rsidRDefault="001B08AF" w:rsidP="001B08AF">
      <w:pPr>
        <w:pStyle w:val="Geenafstand"/>
        <w:numPr>
          <w:ilvl w:val="0"/>
          <w:numId w:val="48"/>
        </w:numPr>
      </w:pPr>
      <w:r>
        <w:t>Opleiding HnB</w:t>
      </w:r>
    </w:p>
    <w:p w:rsidR="001B08AF" w:rsidRDefault="001B08AF" w:rsidP="001B08AF">
      <w:pPr>
        <w:pStyle w:val="Geenafstand"/>
        <w:numPr>
          <w:ilvl w:val="0"/>
          <w:numId w:val="48"/>
        </w:numPr>
      </w:pPr>
      <w:r>
        <w:t>Opleiding HnB</w:t>
      </w:r>
    </w:p>
    <w:p w:rsidR="001B08AF" w:rsidRDefault="001B08AF" w:rsidP="001B08AF">
      <w:pPr>
        <w:pStyle w:val="Geenafstand"/>
      </w:pPr>
    </w:p>
    <w:p w:rsidR="001B08AF" w:rsidRDefault="001B08AF" w:rsidP="001B08AF">
      <w:pPr>
        <w:pStyle w:val="Geenafstand"/>
      </w:pPr>
    </w:p>
    <w:p w:rsidR="001B08AF" w:rsidRPr="001B08AF" w:rsidRDefault="001B08AF" w:rsidP="001B08AF">
      <w:pPr>
        <w:pStyle w:val="Geenafstand"/>
        <w:rPr>
          <w:rFonts w:ascii="Verdana" w:hAnsi="Verdana"/>
          <w:b/>
          <w:bCs/>
          <w:color w:val="000000"/>
          <w:sz w:val="18"/>
          <w:szCs w:val="18"/>
          <w:lang w:val="nl-NL"/>
        </w:rPr>
      </w:pPr>
      <w:r w:rsidRPr="001B08AF">
        <w:rPr>
          <w:rFonts w:ascii="Verdana" w:hAnsi="Verdana"/>
          <w:b/>
          <w:bCs/>
          <w:color w:val="000000"/>
          <w:sz w:val="18"/>
          <w:szCs w:val="18"/>
          <w:lang w:val="nl-NL"/>
        </w:rPr>
        <w:t>Meet u het effect van de behandeling aan patiënten met huidgerelateerde klachten ten gevolge van brandwonden?</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63"/>
        <w:gridCol w:w="4523"/>
        <w:gridCol w:w="1514"/>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Ja</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82875" cy="94615"/>
                  <wp:effectExtent l="19050" t="0" r="3175" b="0"/>
                  <wp:docPr id="340" name="Afbeelding 14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thesistools.nl/images/icons/results_bar.jpg"/>
                          <pic:cNvPicPr>
                            <a:picLocks noChangeAspect="1" noChangeArrowheads="1"/>
                          </pic:cNvPicPr>
                        </pic:nvPicPr>
                        <pic:blipFill>
                          <a:blip r:embed="rId33"/>
                          <a:srcRect/>
                          <a:stretch>
                            <a:fillRect/>
                          </a:stretch>
                        </pic:blipFill>
                        <pic:spPr bwMode="auto">
                          <a:xfrm>
                            <a:off x="0" y="0"/>
                            <a:ext cx="268287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16 (94.12 %)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Nee (ga verder naar vraag 31)</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63830" cy="94615"/>
                  <wp:effectExtent l="19050" t="0" r="7620" b="0"/>
                  <wp:docPr id="341" name="Afbeelding 14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hesistools.nl/images/icons/results_bar.jpg"/>
                          <pic:cNvPicPr>
                            <a:picLocks noChangeAspect="1" noChangeArrowheads="1"/>
                          </pic:cNvPicPr>
                        </pic:nvPicPr>
                        <pic:blipFill>
                          <a:blip r:embed="rId33"/>
                          <a:srcRect/>
                          <a:stretch>
                            <a:fillRect/>
                          </a:stretch>
                        </pic:blipFill>
                        <pic:spPr bwMode="auto">
                          <a:xfrm>
                            <a:off x="0" y="0"/>
                            <a:ext cx="16383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 (5.88 %)</w:t>
            </w:r>
          </w:p>
        </w:tc>
      </w:tr>
    </w:tbl>
    <w:p w:rsidR="001B08AF" w:rsidRDefault="001B08AF" w:rsidP="001B08AF">
      <w:pPr>
        <w:pStyle w:val="Geenafstand"/>
      </w:pPr>
    </w:p>
    <w:p w:rsidR="001B08AF" w:rsidRDefault="001B08AF" w:rsidP="001B08AF">
      <w:pPr>
        <w:pStyle w:val="Geenafstand"/>
      </w:pPr>
    </w:p>
    <w:p w:rsidR="001B08AF" w:rsidRPr="001B08AF" w:rsidRDefault="001B08AF" w:rsidP="001B08AF">
      <w:pPr>
        <w:pStyle w:val="Geenafstand"/>
        <w:rPr>
          <w:rFonts w:ascii="Verdana" w:hAnsi="Verdana"/>
          <w:b/>
          <w:bCs/>
          <w:color w:val="000000"/>
          <w:sz w:val="18"/>
          <w:szCs w:val="18"/>
          <w:lang w:val="nl-NL"/>
        </w:rPr>
      </w:pPr>
      <w:r w:rsidRPr="001B08AF">
        <w:rPr>
          <w:rFonts w:ascii="Verdana" w:hAnsi="Verdana"/>
          <w:b/>
          <w:bCs/>
          <w:color w:val="000000"/>
          <w:sz w:val="18"/>
          <w:szCs w:val="18"/>
          <w:lang w:val="nl-NL"/>
        </w:rPr>
        <w:t>Welke meetinstrumenten hanteert u bij het meten van de effectiviteit van de behandeling?</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71"/>
        <w:gridCol w:w="4521"/>
        <w:gridCol w:w="1508"/>
      </w:tblGrid>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Fotografie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73985" cy="94615"/>
                  <wp:effectExtent l="19050" t="0" r="0" b="0"/>
                  <wp:docPr id="342" name="Afbeelding 14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hesistools.nl/images/icons/results_bar.jpg"/>
                          <pic:cNvPicPr>
                            <a:picLocks noChangeAspect="1" noChangeArrowheads="1"/>
                          </pic:cNvPicPr>
                        </pic:nvPicPr>
                        <pic:blipFill>
                          <a:blip r:embed="rId33"/>
                          <a:srcRect/>
                          <a:stretch>
                            <a:fillRect/>
                          </a:stretch>
                        </pic:blipFill>
                        <pic:spPr bwMode="auto">
                          <a:xfrm>
                            <a:off x="0" y="0"/>
                            <a:ext cx="267398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(93.75 %)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Meetlint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595755" cy="94615"/>
                  <wp:effectExtent l="19050" t="0" r="4445" b="0"/>
                  <wp:docPr id="343" name="Afbeelding 14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thesistools.nl/images/icons/results_bar.jpg"/>
                          <pic:cNvPicPr>
                            <a:picLocks noChangeAspect="1" noChangeArrowheads="1"/>
                          </pic:cNvPicPr>
                        </pic:nvPicPr>
                        <pic:blipFill>
                          <a:blip r:embed="rId33"/>
                          <a:srcRect/>
                          <a:stretch>
                            <a:fillRect/>
                          </a:stretch>
                        </pic:blipFill>
                        <pic:spPr bwMode="auto">
                          <a:xfrm>
                            <a:off x="0" y="0"/>
                            <a:ext cx="159575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9 (56.25 %)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0-10 puntschaal</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250950" cy="94615"/>
                  <wp:effectExtent l="19050" t="0" r="6350" b="0"/>
                  <wp:docPr id="344" name="Afbeelding 14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hesistools.nl/images/icons/results_bar.jpg"/>
                          <pic:cNvPicPr>
                            <a:picLocks noChangeAspect="1" noChangeArrowheads="1"/>
                          </pic:cNvPicPr>
                        </pic:nvPicPr>
                        <pic:blipFill>
                          <a:blip r:embed="rId33"/>
                          <a:srcRect/>
                          <a:stretch>
                            <a:fillRect/>
                          </a:stretch>
                        </pic:blipFill>
                        <pic:spPr bwMode="auto">
                          <a:xfrm>
                            <a:off x="0" y="0"/>
                            <a:ext cx="125095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7 (43.75 %)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Reliefmeting</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72720" cy="94615"/>
                  <wp:effectExtent l="19050" t="0" r="0" b="0"/>
                  <wp:docPr id="345" name="Afbeelding 14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thesistools.nl/images/icons/results_bar.jpg"/>
                          <pic:cNvPicPr>
                            <a:picLocks noChangeAspect="1" noChangeArrowheads="1"/>
                          </pic:cNvPicPr>
                        </pic:nvPicPr>
                        <pic:blipFill>
                          <a:blip r:embed="rId33"/>
                          <a:srcRect/>
                          <a:stretch>
                            <a:fillRect/>
                          </a:stretch>
                        </pic:blipFill>
                        <pic:spPr bwMode="auto">
                          <a:xfrm>
                            <a:off x="0" y="0"/>
                            <a:ext cx="17272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 (6.25 %)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Scarban kleurenkaart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88365" cy="94615"/>
                  <wp:effectExtent l="19050" t="0" r="6985" b="0"/>
                  <wp:docPr id="346" name="Afbeelding 14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hesistools.nl/images/icons/results_bar.jpg"/>
                          <pic:cNvPicPr>
                            <a:picLocks noChangeAspect="1" noChangeArrowheads="1"/>
                          </pic:cNvPicPr>
                        </pic:nvPicPr>
                        <pic:blipFill>
                          <a:blip r:embed="rId33"/>
                          <a:srcRect/>
                          <a:stretch>
                            <a:fillRect/>
                          </a:stretch>
                        </pic:blipFill>
                        <pic:spPr bwMode="auto">
                          <a:xfrm>
                            <a:off x="0" y="0"/>
                            <a:ext cx="88836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5 (31.25 %)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POSAS</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958340" cy="94615"/>
                  <wp:effectExtent l="19050" t="0" r="3810" b="0"/>
                  <wp:docPr id="347" name="Afbeelding 14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thesistools.nl/images/icons/results_bar.jpg"/>
                          <pic:cNvPicPr>
                            <a:picLocks noChangeAspect="1" noChangeArrowheads="1"/>
                          </pic:cNvPicPr>
                        </pic:nvPicPr>
                        <pic:blipFill>
                          <a:blip r:embed="rId33"/>
                          <a:srcRect/>
                          <a:stretch>
                            <a:fillRect/>
                          </a:stretch>
                        </pic:blipFill>
                        <pic:spPr bwMode="auto">
                          <a:xfrm>
                            <a:off x="0" y="0"/>
                            <a:ext cx="195834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11 (68.75 %)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VAS</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431925" cy="94615"/>
                  <wp:effectExtent l="19050" t="0" r="0" b="0"/>
                  <wp:docPr id="348" name="Afbeelding 14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thesistools.nl/images/icons/results_bar.jpg"/>
                          <pic:cNvPicPr>
                            <a:picLocks noChangeAspect="1" noChangeArrowheads="1"/>
                          </pic:cNvPicPr>
                        </pic:nvPicPr>
                        <pic:blipFill>
                          <a:blip r:embed="rId33"/>
                          <a:srcRect/>
                          <a:stretch>
                            <a:fillRect/>
                          </a:stretch>
                        </pic:blipFill>
                        <pic:spPr bwMode="auto">
                          <a:xfrm>
                            <a:off x="0" y="0"/>
                            <a:ext cx="143192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8 (50 %)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Tevredenheid patiënt</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493010" cy="94615"/>
                  <wp:effectExtent l="19050" t="0" r="2540" b="0"/>
                  <wp:docPr id="349" name="Afbeelding 15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thesistools.nl/images/icons/results_bar.jpg"/>
                          <pic:cNvPicPr>
                            <a:picLocks noChangeAspect="1" noChangeArrowheads="1"/>
                          </pic:cNvPicPr>
                        </pic:nvPicPr>
                        <pic:blipFill>
                          <a:blip r:embed="rId33"/>
                          <a:srcRect/>
                          <a:stretch>
                            <a:fillRect/>
                          </a:stretch>
                        </pic:blipFill>
                        <pic:spPr bwMode="auto">
                          <a:xfrm>
                            <a:off x="0" y="0"/>
                            <a:ext cx="249301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14 (87.5 %)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Vancouver</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8890" cy="94615"/>
                  <wp:effectExtent l="0" t="0" r="0" b="0"/>
                  <wp:docPr id="350" name="Afbeelding 15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hesistools.nl/images/icons/results_bar.jpg"/>
                          <pic:cNvPicPr>
                            <a:picLocks noChangeAspect="1" noChangeArrowheads="1"/>
                          </pic:cNvPicPr>
                        </pic:nvPicPr>
                        <pic:blipFill>
                          <a:blip r:embed="rId33"/>
                          <a:srcRect/>
                          <a:stretch>
                            <a:fillRect/>
                          </a:stretch>
                        </pic:blipFill>
                        <pic:spPr bwMode="auto">
                          <a:xfrm>
                            <a:off x="0" y="0"/>
                            <a:ext cx="889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0 (0 %)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Anders, namelijk</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353695" cy="94615"/>
                  <wp:effectExtent l="19050" t="0" r="8255" b="0"/>
                  <wp:docPr id="351" name="Afbeelding 15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hesistools.nl/images/icons/results_bar.jpg"/>
                          <pic:cNvPicPr>
                            <a:picLocks noChangeAspect="1" noChangeArrowheads="1"/>
                          </pic:cNvPicPr>
                        </pic:nvPicPr>
                        <pic:blipFill>
                          <a:blip r:embed="rId33"/>
                          <a:srcRect/>
                          <a:stretch>
                            <a:fillRect/>
                          </a:stretch>
                        </pic:blipFill>
                        <pic:spPr bwMode="auto">
                          <a:xfrm>
                            <a:off x="0" y="0"/>
                            <a:ext cx="35369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2 (12.5 %)</w:t>
            </w:r>
          </w:p>
        </w:tc>
      </w:tr>
    </w:tbl>
    <w:p w:rsidR="001B08AF" w:rsidRDefault="001B08AF" w:rsidP="001B08AF">
      <w:pPr>
        <w:pStyle w:val="Geenafstand"/>
        <w:numPr>
          <w:ilvl w:val="0"/>
          <w:numId w:val="48"/>
        </w:numPr>
      </w:pPr>
      <w:r>
        <w:t>Cutometing, dermaspectrometing, QOL</w:t>
      </w:r>
    </w:p>
    <w:p w:rsidR="001B08AF" w:rsidRDefault="001B08AF" w:rsidP="001B08AF">
      <w:pPr>
        <w:pStyle w:val="Geenafstand"/>
        <w:numPr>
          <w:ilvl w:val="0"/>
          <w:numId w:val="48"/>
        </w:numPr>
      </w:pPr>
      <w:r>
        <w:t>Bewegingsonderzoek</w:t>
      </w:r>
    </w:p>
    <w:p w:rsidR="001B08AF" w:rsidRDefault="001B08AF" w:rsidP="001B08AF">
      <w:pPr>
        <w:pStyle w:val="Geenafstand"/>
      </w:pPr>
    </w:p>
    <w:p w:rsidR="001B08AF" w:rsidRDefault="001B08AF" w:rsidP="001B08AF">
      <w:pPr>
        <w:pStyle w:val="Geenafstand"/>
      </w:pPr>
    </w:p>
    <w:p w:rsidR="001B08AF" w:rsidRPr="001B08AF" w:rsidRDefault="001B08AF" w:rsidP="001B08AF">
      <w:pPr>
        <w:pStyle w:val="Geenafstand"/>
        <w:rPr>
          <w:lang w:val="nl-NL"/>
        </w:rPr>
      </w:pPr>
      <w:r w:rsidRPr="001B08AF">
        <w:rPr>
          <w:rFonts w:ascii="Verdana" w:hAnsi="Verdana"/>
          <w:b/>
          <w:bCs/>
          <w:color w:val="000000"/>
          <w:sz w:val="18"/>
          <w:szCs w:val="18"/>
          <w:lang w:val="nl-NL"/>
        </w:rPr>
        <w:t>U heeft de cursus HnB met succes afgerond.</w:t>
      </w:r>
      <w:r w:rsidRPr="001B08AF">
        <w:rPr>
          <w:rFonts w:ascii="Verdana" w:hAnsi="Verdana"/>
          <w:color w:val="000000"/>
          <w:sz w:val="18"/>
          <w:szCs w:val="18"/>
          <w:lang w:val="nl-NL"/>
        </w:rPr>
        <w:br/>
      </w:r>
      <w:r w:rsidRPr="001B08AF">
        <w:rPr>
          <w:rFonts w:ascii="Verdana" w:hAnsi="Verdana"/>
          <w:color w:val="000000"/>
          <w:sz w:val="18"/>
          <w:szCs w:val="18"/>
          <w:lang w:val="nl-NL"/>
        </w:rPr>
        <w:br/>
        <w:t>Sluit de opgedane kennis van de cursus HnB goed aan op het uitvoeren van behandelingen aan patiënten met huidgerelateerde klachten ten gevolge van brandwonden in de praktijk?</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64"/>
        <w:gridCol w:w="4522"/>
        <w:gridCol w:w="1514"/>
      </w:tblGrid>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Ja (ga verder naar vraag 33)</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673985" cy="94615"/>
                  <wp:effectExtent l="19050" t="0" r="0" b="0"/>
                  <wp:docPr id="352" name="Afbeelding 15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thesistools.nl/images/icons/results_bar.jpg"/>
                          <pic:cNvPicPr>
                            <a:picLocks noChangeAspect="1" noChangeArrowheads="1"/>
                          </pic:cNvPicPr>
                        </pic:nvPicPr>
                        <pic:blipFill>
                          <a:blip r:embed="rId33"/>
                          <a:srcRect/>
                          <a:stretch>
                            <a:fillRect/>
                          </a:stretch>
                        </pic:blipFill>
                        <pic:spPr bwMode="auto">
                          <a:xfrm>
                            <a:off x="0" y="0"/>
                            <a:ext cx="267398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15 (93.75 %)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 xml:space="preserve">Nee </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72720" cy="94615"/>
                  <wp:effectExtent l="19050" t="0" r="0" b="0"/>
                  <wp:docPr id="353" name="Afbeelding 15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thesistools.nl/images/icons/results_bar.jpg"/>
                          <pic:cNvPicPr>
                            <a:picLocks noChangeAspect="1" noChangeArrowheads="1"/>
                          </pic:cNvPicPr>
                        </pic:nvPicPr>
                        <pic:blipFill>
                          <a:blip r:embed="rId33"/>
                          <a:srcRect/>
                          <a:stretch>
                            <a:fillRect/>
                          </a:stretch>
                        </pic:blipFill>
                        <pic:spPr bwMode="auto">
                          <a:xfrm>
                            <a:off x="0" y="0"/>
                            <a:ext cx="17272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 (6.25 %)</w:t>
            </w:r>
          </w:p>
        </w:tc>
      </w:tr>
    </w:tbl>
    <w:p w:rsidR="001B08AF" w:rsidRDefault="001B08AF" w:rsidP="001B08AF">
      <w:pPr>
        <w:pStyle w:val="Geenafstand"/>
      </w:pPr>
    </w:p>
    <w:p w:rsidR="001B08AF" w:rsidRPr="0035099A" w:rsidRDefault="001B08AF" w:rsidP="001B08AF">
      <w:pPr>
        <w:shd w:val="clear" w:color="auto" w:fill="FFFFFF"/>
        <w:spacing w:after="0" w:line="240" w:lineRule="auto"/>
        <w:rPr>
          <w:rFonts w:ascii="Verdana" w:eastAsia="Times New Roman" w:hAnsi="Verdana"/>
          <w:color w:val="000000"/>
          <w:sz w:val="18"/>
          <w:szCs w:val="18"/>
          <w:lang w:eastAsia="nl-NL"/>
        </w:rPr>
      </w:pPr>
    </w:p>
    <w:p w:rsidR="003301E7" w:rsidRDefault="003301E7" w:rsidP="001B08AF">
      <w:pPr>
        <w:shd w:val="clear" w:color="auto" w:fill="FFFFFF"/>
        <w:spacing w:after="0" w:line="240" w:lineRule="auto"/>
        <w:rPr>
          <w:rFonts w:ascii="Verdana" w:eastAsia="Times New Roman" w:hAnsi="Verdana"/>
          <w:b/>
          <w:bCs/>
          <w:color w:val="000000"/>
          <w:sz w:val="18"/>
          <w:szCs w:val="18"/>
          <w:lang w:val="nl-NL" w:eastAsia="nl-NL"/>
        </w:rPr>
      </w:pPr>
    </w:p>
    <w:p w:rsidR="003301E7" w:rsidRDefault="003301E7" w:rsidP="001B08AF">
      <w:pPr>
        <w:shd w:val="clear" w:color="auto" w:fill="FFFFFF"/>
        <w:spacing w:after="0" w:line="240" w:lineRule="auto"/>
        <w:rPr>
          <w:rFonts w:ascii="Verdana" w:eastAsia="Times New Roman" w:hAnsi="Verdana"/>
          <w:b/>
          <w:bCs/>
          <w:color w:val="000000"/>
          <w:sz w:val="18"/>
          <w:szCs w:val="18"/>
          <w:lang w:val="nl-NL" w:eastAsia="nl-NL"/>
        </w:rPr>
      </w:pPr>
    </w:p>
    <w:p w:rsidR="003301E7" w:rsidRDefault="001B08AF" w:rsidP="001B08AF">
      <w:pPr>
        <w:shd w:val="clear" w:color="auto" w:fill="FFFFFF"/>
        <w:spacing w:after="0" w:line="240" w:lineRule="auto"/>
        <w:rPr>
          <w:rFonts w:ascii="Verdana" w:eastAsia="Times New Roman" w:hAnsi="Verdana"/>
          <w:b/>
          <w:bCs/>
          <w:color w:val="000000"/>
          <w:sz w:val="18"/>
          <w:szCs w:val="18"/>
          <w:lang w:val="nl-NL" w:eastAsia="nl-NL"/>
        </w:rPr>
      </w:pPr>
      <w:r w:rsidRPr="001B08AF">
        <w:rPr>
          <w:rFonts w:ascii="Verdana" w:eastAsia="Times New Roman" w:hAnsi="Verdana"/>
          <w:b/>
          <w:bCs/>
          <w:color w:val="000000"/>
          <w:sz w:val="18"/>
          <w:szCs w:val="18"/>
          <w:lang w:val="nl-NL" w:eastAsia="nl-NL"/>
        </w:rPr>
        <w:t xml:space="preserve">U heeft aangegeven dat de opgedane kennis van de HnB cursus niet goed aansluit op op het uitvoeren van behandelingen aan patiënten met huidgerelateerde klachten ten gevolge van brandwonden in de praktijk. </w:t>
      </w:r>
      <w:r w:rsidRPr="001B08AF">
        <w:rPr>
          <w:rFonts w:ascii="Verdana" w:eastAsia="Times New Roman" w:hAnsi="Verdana"/>
          <w:b/>
          <w:bCs/>
          <w:color w:val="000000"/>
          <w:sz w:val="18"/>
          <w:szCs w:val="18"/>
          <w:lang w:val="nl-NL" w:eastAsia="nl-NL"/>
        </w:rPr>
        <w:br/>
      </w:r>
      <w:r w:rsidRPr="001B08AF">
        <w:rPr>
          <w:rFonts w:ascii="Verdana" w:eastAsia="Times New Roman" w:hAnsi="Verdana"/>
          <w:b/>
          <w:bCs/>
          <w:color w:val="000000"/>
          <w:sz w:val="18"/>
          <w:szCs w:val="18"/>
          <w:lang w:val="nl-NL" w:eastAsia="nl-NL"/>
        </w:rPr>
        <w:br/>
      </w:r>
    </w:p>
    <w:p w:rsidR="003301E7" w:rsidRDefault="003301E7" w:rsidP="001B08AF">
      <w:pPr>
        <w:shd w:val="clear" w:color="auto" w:fill="FFFFFF"/>
        <w:spacing w:after="0" w:line="240" w:lineRule="auto"/>
        <w:rPr>
          <w:rFonts w:ascii="Verdana" w:eastAsia="Times New Roman" w:hAnsi="Verdana"/>
          <w:b/>
          <w:bCs/>
          <w:color w:val="000000"/>
          <w:sz w:val="18"/>
          <w:szCs w:val="18"/>
          <w:lang w:val="nl-NL" w:eastAsia="nl-NL"/>
        </w:rPr>
      </w:pPr>
    </w:p>
    <w:p w:rsidR="001B08AF" w:rsidRPr="001B08AF" w:rsidRDefault="001B08AF" w:rsidP="001B08AF">
      <w:pPr>
        <w:shd w:val="clear" w:color="auto" w:fill="FFFFFF"/>
        <w:spacing w:after="0" w:line="240" w:lineRule="auto"/>
        <w:rPr>
          <w:rFonts w:ascii="Verdana" w:eastAsia="Times New Roman" w:hAnsi="Verdana"/>
          <w:color w:val="000000"/>
          <w:sz w:val="18"/>
          <w:szCs w:val="18"/>
          <w:lang w:val="nl-NL" w:eastAsia="nl-NL"/>
        </w:rPr>
      </w:pPr>
      <w:r w:rsidRPr="001B08AF">
        <w:rPr>
          <w:rFonts w:ascii="Verdana" w:eastAsia="Times New Roman" w:hAnsi="Verdana"/>
          <w:b/>
          <w:bCs/>
          <w:color w:val="000000"/>
          <w:sz w:val="18"/>
          <w:szCs w:val="18"/>
          <w:lang w:val="nl-NL" w:eastAsia="nl-NL"/>
        </w:rPr>
        <w:t>Kunt u aangeven wat u tijdens de cursus heeft gemist?</w:t>
      </w:r>
    </w:p>
    <w:p w:rsidR="001B08AF" w:rsidRPr="001B08AF" w:rsidRDefault="001B08AF" w:rsidP="001B08AF">
      <w:pPr>
        <w:pStyle w:val="Geenafstand"/>
        <w:numPr>
          <w:ilvl w:val="0"/>
          <w:numId w:val="48"/>
        </w:numPr>
        <w:rPr>
          <w:lang w:val="nl-NL"/>
        </w:rPr>
      </w:pPr>
      <w:r w:rsidRPr="001B08AF">
        <w:rPr>
          <w:lang w:val="nl-NL"/>
        </w:rPr>
        <w:t>Er ontbrak veel betreft het werken met de fractional laser en lichttherapie</w:t>
      </w:r>
    </w:p>
    <w:p w:rsidR="001B08AF" w:rsidRDefault="001B08AF" w:rsidP="001B08AF">
      <w:pPr>
        <w:rPr>
          <w:b/>
          <w:lang w:val="nl-NL"/>
        </w:rPr>
      </w:pPr>
    </w:p>
    <w:p w:rsidR="003301E7" w:rsidRDefault="003301E7">
      <w:pPr>
        <w:rPr>
          <w:b/>
          <w:lang w:val="nl-NL"/>
        </w:rPr>
      </w:pPr>
      <w:r>
        <w:rPr>
          <w:b/>
          <w:lang w:val="nl-NL"/>
        </w:rPr>
        <w:br w:type="page"/>
      </w:r>
    </w:p>
    <w:p w:rsidR="001B08AF" w:rsidRPr="001B08AF" w:rsidRDefault="001B08AF" w:rsidP="001B08AF">
      <w:pPr>
        <w:rPr>
          <w:b/>
          <w:lang w:val="nl-NL"/>
        </w:rPr>
      </w:pPr>
      <w:r w:rsidRPr="001B08AF">
        <w:rPr>
          <w:b/>
          <w:lang w:val="nl-NL"/>
        </w:rPr>
        <w:lastRenderedPageBreak/>
        <w:t>Hoe houdt u uw kennis omtrent de behandeling van huidgerelateerde klachten ten gevolge van brandwonden op peil?</w:t>
      </w:r>
    </w:p>
    <w:tbl>
      <w:tblPr>
        <w:tblW w:w="8955" w:type="dxa"/>
        <w:tblCellSpacing w:w="15" w:type="dxa"/>
        <w:tblCellMar>
          <w:top w:w="15" w:type="dxa"/>
          <w:left w:w="15" w:type="dxa"/>
          <w:bottom w:w="15" w:type="dxa"/>
          <w:right w:w="15" w:type="dxa"/>
        </w:tblCellMar>
        <w:tblLook w:val="04A0" w:firstRow="1" w:lastRow="0" w:firstColumn="1" w:lastColumn="0" w:noHBand="0" w:noVBand="1"/>
      </w:tblPr>
      <w:tblGrid>
        <w:gridCol w:w="2962"/>
        <w:gridCol w:w="4590"/>
        <w:gridCol w:w="1403"/>
      </w:tblGrid>
      <w:tr w:rsidR="001B08AF" w:rsidRPr="00165F10" w:rsidTr="0074025D">
        <w:trPr>
          <w:trHeight w:val="359"/>
          <w:tblCellSpacing w:w="15" w:type="dxa"/>
        </w:trPr>
        <w:tc>
          <w:tcPr>
            <w:tcW w:w="2925" w:type="dxa"/>
            <w:vAlign w:val="center"/>
            <w:hideMark/>
          </w:tcPr>
          <w:p w:rsidR="001B08AF"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Databestanden, namelijk</w:t>
            </w:r>
          </w:p>
          <w:p w:rsidR="001B08AF" w:rsidRPr="0035099A" w:rsidRDefault="001B08AF" w:rsidP="001B08AF">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picarta</w:t>
            </w:r>
          </w:p>
        </w:tc>
        <w:tc>
          <w:tcPr>
            <w:tcW w:w="4537" w:type="dxa"/>
            <w:hideMark/>
          </w:tcPr>
          <w:p w:rsidR="001B08AF" w:rsidRPr="0035099A"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336550" cy="94615"/>
                  <wp:effectExtent l="19050" t="0" r="6350" b="0"/>
                  <wp:docPr id="354" name="Afbeelding 15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thesistools.nl/images/icons/results_bar.jpg"/>
                          <pic:cNvPicPr>
                            <a:picLocks noChangeAspect="1" noChangeArrowheads="1"/>
                          </pic:cNvPicPr>
                        </pic:nvPicPr>
                        <pic:blipFill>
                          <a:blip r:embed="rId33"/>
                          <a:srcRect/>
                          <a:stretch>
                            <a:fillRect/>
                          </a:stretch>
                        </pic:blipFill>
                        <pic:spPr bwMode="auto">
                          <a:xfrm>
                            <a:off x="0" y="0"/>
                            <a:ext cx="336550" cy="94615"/>
                          </a:xfrm>
                          <a:prstGeom prst="rect">
                            <a:avLst/>
                          </a:prstGeom>
                          <a:noFill/>
                          <a:ln w="9525">
                            <a:noFill/>
                            <a:miter lim="800000"/>
                            <a:headEnd/>
                            <a:tailEnd/>
                          </a:ln>
                        </pic:spPr>
                      </pic:pic>
                    </a:graphicData>
                  </a:graphic>
                </wp:inline>
              </w:drawing>
            </w:r>
          </w:p>
        </w:tc>
        <w:tc>
          <w:tcPr>
            <w:tcW w:w="1373"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2 (11.76 %)</w:t>
            </w:r>
          </w:p>
        </w:tc>
      </w:tr>
      <w:tr w:rsidR="001B08AF" w:rsidRPr="00165F10" w:rsidTr="0074025D">
        <w:trPr>
          <w:trHeight w:val="180"/>
          <w:tblCellSpacing w:w="15" w:type="dxa"/>
        </w:trPr>
        <w:tc>
          <w:tcPr>
            <w:tcW w:w="2925"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Literatuur</w:t>
            </w:r>
          </w:p>
        </w:tc>
        <w:tc>
          <w:tcPr>
            <w:tcW w:w="4537"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673225" cy="94615"/>
                  <wp:effectExtent l="19050" t="0" r="3175" b="0"/>
                  <wp:docPr id="355" name="Afbeelding 15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thesistools.nl/images/icons/results_bar.jpg"/>
                          <pic:cNvPicPr>
                            <a:picLocks noChangeAspect="1" noChangeArrowheads="1"/>
                          </pic:cNvPicPr>
                        </pic:nvPicPr>
                        <pic:blipFill>
                          <a:blip r:embed="rId33"/>
                          <a:srcRect/>
                          <a:stretch>
                            <a:fillRect/>
                          </a:stretch>
                        </pic:blipFill>
                        <pic:spPr bwMode="auto">
                          <a:xfrm>
                            <a:off x="0" y="0"/>
                            <a:ext cx="1673225" cy="94615"/>
                          </a:xfrm>
                          <a:prstGeom prst="rect">
                            <a:avLst/>
                          </a:prstGeom>
                          <a:noFill/>
                          <a:ln w="9525">
                            <a:noFill/>
                            <a:miter lim="800000"/>
                            <a:headEnd/>
                            <a:tailEnd/>
                          </a:ln>
                        </pic:spPr>
                      </pic:pic>
                    </a:graphicData>
                  </a:graphic>
                </wp:inline>
              </w:drawing>
            </w:r>
          </w:p>
        </w:tc>
        <w:tc>
          <w:tcPr>
            <w:tcW w:w="1373"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10 (58.82 %)</w:t>
            </w:r>
          </w:p>
        </w:tc>
      </w:tr>
      <w:tr w:rsidR="001B08AF" w:rsidRPr="00165F10" w:rsidTr="0074025D">
        <w:trPr>
          <w:trHeight w:val="1961"/>
          <w:tblCellSpacing w:w="15" w:type="dxa"/>
        </w:trPr>
        <w:tc>
          <w:tcPr>
            <w:tcW w:w="2925" w:type="dxa"/>
            <w:vAlign w:val="center"/>
            <w:hideMark/>
          </w:tcPr>
          <w:p w:rsidR="001B08AF"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Vakbladen, namelijk</w:t>
            </w:r>
          </w:p>
          <w:p w:rsidR="001B08AF" w:rsidRPr="001B08AF" w:rsidRDefault="001B08AF" w:rsidP="001B08AF">
            <w:pPr>
              <w:pStyle w:val="Lijstalinea"/>
              <w:numPr>
                <w:ilvl w:val="0"/>
                <w:numId w:val="48"/>
              </w:num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Burns, Burns and Rehabilitation, wetenschappelijke tijdschriften (dermatologie, psychologie, plastisch chirurgie)</w:t>
            </w:r>
          </w:p>
          <w:p w:rsidR="001B08AF" w:rsidRDefault="001B08AF" w:rsidP="001B08AF">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Burns</w:t>
            </w:r>
          </w:p>
          <w:p w:rsidR="001B08AF" w:rsidRPr="006F7275" w:rsidRDefault="001B08AF" w:rsidP="006F7275">
            <w:pPr>
              <w:pStyle w:val="Lijstalinea"/>
              <w:numPr>
                <w:ilvl w:val="0"/>
                <w:numId w:val="48"/>
              </w:numPr>
              <w:spacing w:after="0" w:line="240" w:lineRule="auto"/>
              <w:rPr>
                <w:rFonts w:ascii="Verdana" w:eastAsia="Times New Roman" w:hAnsi="Verdana"/>
                <w:color w:val="000000"/>
                <w:sz w:val="16"/>
                <w:szCs w:val="16"/>
                <w:lang w:eastAsia="nl-NL"/>
              </w:rPr>
            </w:pPr>
            <w:r>
              <w:rPr>
                <w:rFonts w:ascii="Verdana" w:eastAsia="Times New Roman" w:hAnsi="Verdana"/>
                <w:color w:val="000000"/>
                <w:sz w:val="16"/>
                <w:szCs w:val="16"/>
                <w:lang w:eastAsia="nl-NL"/>
              </w:rPr>
              <w:t>Infocus</w:t>
            </w:r>
          </w:p>
        </w:tc>
        <w:tc>
          <w:tcPr>
            <w:tcW w:w="4537"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345565" cy="94615"/>
                  <wp:effectExtent l="19050" t="0" r="6985" b="0"/>
                  <wp:docPr id="356" name="Afbeelding 15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thesistools.nl/images/icons/results_bar.jpg"/>
                          <pic:cNvPicPr>
                            <a:picLocks noChangeAspect="1" noChangeArrowheads="1"/>
                          </pic:cNvPicPr>
                        </pic:nvPicPr>
                        <pic:blipFill>
                          <a:blip r:embed="rId33"/>
                          <a:srcRect/>
                          <a:stretch>
                            <a:fillRect/>
                          </a:stretch>
                        </pic:blipFill>
                        <pic:spPr bwMode="auto">
                          <a:xfrm>
                            <a:off x="0" y="0"/>
                            <a:ext cx="1345565" cy="94615"/>
                          </a:xfrm>
                          <a:prstGeom prst="rect">
                            <a:avLst/>
                          </a:prstGeom>
                          <a:noFill/>
                          <a:ln w="9525">
                            <a:noFill/>
                            <a:miter lim="800000"/>
                            <a:headEnd/>
                            <a:tailEnd/>
                          </a:ln>
                        </pic:spPr>
                      </pic:pic>
                    </a:graphicData>
                  </a:graphic>
                </wp:inline>
              </w:drawing>
            </w:r>
          </w:p>
        </w:tc>
        <w:tc>
          <w:tcPr>
            <w:tcW w:w="1373"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8 (47.06 %)</w:t>
            </w:r>
          </w:p>
        </w:tc>
      </w:tr>
      <w:tr w:rsidR="001B08AF" w:rsidRPr="00165F10" w:rsidTr="0074025D">
        <w:trPr>
          <w:trHeight w:val="180"/>
          <w:tblCellSpacing w:w="15" w:type="dxa"/>
        </w:trPr>
        <w:tc>
          <w:tcPr>
            <w:tcW w:w="2925"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Nascholingsdagen</w:t>
            </w:r>
          </w:p>
        </w:tc>
        <w:tc>
          <w:tcPr>
            <w:tcW w:w="4537"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855595" cy="94615"/>
                  <wp:effectExtent l="19050" t="0" r="1905" b="0"/>
                  <wp:docPr id="357" name="Afbeelding 15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thesistools.nl/images/icons/results_bar.jpg"/>
                          <pic:cNvPicPr>
                            <a:picLocks noChangeAspect="1" noChangeArrowheads="1"/>
                          </pic:cNvPicPr>
                        </pic:nvPicPr>
                        <pic:blipFill>
                          <a:blip r:embed="rId33"/>
                          <a:srcRect/>
                          <a:stretch>
                            <a:fillRect/>
                          </a:stretch>
                        </pic:blipFill>
                        <pic:spPr bwMode="auto">
                          <a:xfrm>
                            <a:off x="0" y="0"/>
                            <a:ext cx="2855595" cy="94615"/>
                          </a:xfrm>
                          <a:prstGeom prst="rect">
                            <a:avLst/>
                          </a:prstGeom>
                          <a:noFill/>
                          <a:ln w="9525">
                            <a:noFill/>
                            <a:miter lim="800000"/>
                            <a:headEnd/>
                            <a:tailEnd/>
                          </a:ln>
                        </pic:spPr>
                      </pic:pic>
                    </a:graphicData>
                  </a:graphic>
                </wp:inline>
              </w:drawing>
            </w:r>
          </w:p>
        </w:tc>
        <w:tc>
          <w:tcPr>
            <w:tcW w:w="1373"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17 (100 %)</w:t>
            </w:r>
          </w:p>
        </w:tc>
      </w:tr>
      <w:tr w:rsidR="001B08AF" w:rsidRPr="00165F10" w:rsidTr="0074025D">
        <w:trPr>
          <w:trHeight w:val="180"/>
          <w:tblCellSpacing w:w="15" w:type="dxa"/>
        </w:trPr>
        <w:tc>
          <w:tcPr>
            <w:tcW w:w="2925"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Contact met medici</w:t>
            </w:r>
          </w:p>
        </w:tc>
        <w:tc>
          <w:tcPr>
            <w:tcW w:w="4537"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509395" cy="94615"/>
                  <wp:effectExtent l="19050" t="0" r="0" b="0"/>
                  <wp:docPr id="358" name="Afbeelding 15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thesistools.nl/images/icons/results_bar.jpg"/>
                          <pic:cNvPicPr>
                            <a:picLocks noChangeAspect="1" noChangeArrowheads="1"/>
                          </pic:cNvPicPr>
                        </pic:nvPicPr>
                        <pic:blipFill>
                          <a:blip r:embed="rId33"/>
                          <a:srcRect/>
                          <a:stretch>
                            <a:fillRect/>
                          </a:stretch>
                        </pic:blipFill>
                        <pic:spPr bwMode="auto">
                          <a:xfrm>
                            <a:off x="0" y="0"/>
                            <a:ext cx="1509395" cy="94615"/>
                          </a:xfrm>
                          <a:prstGeom prst="rect">
                            <a:avLst/>
                          </a:prstGeom>
                          <a:noFill/>
                          <a:ln w="9525">
                            <a:noFill/>
                            <a:miter lim="800000"/>
                            <a:headEnd/>
                            <a:tailEnd/>
                          </a:ln>
                        </pic:spPr>
                      </pic:pic>
                    </a:graphicData>
                  </a:graphic>
                </wp:inline>
              </w:drawing>
            </w:r>
          </w:p>
        </w:tc>
        <w:tc>
          <w:tcPr>
            <w:tcW w:w="1373"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9 (52.94 %)</w:t>
            </w:r>
          </w:p>
        </w:tc>
      </w:tr>
      <w:tr w:rsidR="001B08AF" w:rsidRPr="00165F10" w:rsidTr="0074025D">
        <w:trPr>
          <w:trHeight w:val="359"/>
          <w:tblCellSpacing w:w="15" w:type="dxa"/>
        </w:trPr>
        <w:tc>
          <w:tcPr>
            <w:tcW w:w="2925"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Contact met andere leden van het Netwerk Huidtherapie</w:t>
            </w:r>
          </w:p>
        </w:tc>
        <w:tc>
          <w:tcPr>
            <w:tcW w:w="4537"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845945" cy="94615"/>
                  <wp:effectExtent l="19050" t="0" r="1905" b="0"/>
                  <wp:docPr id="359" name="Afbeelding 16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thesistools.nl/images/icons/results_bar.jpg"/>
                          <pic:cNvPicPr>
                            <a:picLocks noChangeAspect="1" noChangeArrowheads="1"/>
                          </pic:cNvPicPr>
                        </pic:nvPicPr>
                        <pic:blipFill>
                          <a:blip r:embed="rId33"/>
                          <a:srcRect/>
                          <a:stretch>
                            <a:fillRect/>
                          </a:stretch>
                        </pic:blipFill>
                        <pic:spPr bwMode="auto">
                          <a:xfrm>
                            <a:off x="0" y="0"/>
                            <a:ext cx="1845945" cy="94615"/>
                          </a:xfrm>
                          <a:prstGeom prst="rect">
                            <a:avLst/>
                          </a:prstGeom>
                          <a:noFill/>
                          <a:ln w="9525">
                            <a:noFill/>
                            <a:miter lim="800000"/>
                            <a:headEnd/>
                            <a:tailEnd/>
                          </a:ln>
                        </pic:spPr>
                      </pic:pic>
                    </a:graphicData>
                  </a:graphic>
                </wp:inline>
              </w:drawing>
            </w:r>
          </w:p>
        </w:tc>
        <w:tc>
          <w:tcPr>
            <w:tcW w:w="1373"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11 (64.71 %)</w:t>
            </w:r>
          </w:p>
        </w:tc>
      </w:tr>
      <w:tr w:rsidR="001B08AF" w:rsidRPr="00165F10" w:rsidTr="0074025D">
        <w:trPr>
          <w:trHeight w:val="1257"/>
          <w:tblCellSpacing w:w="15" w:type="dxa"/>
        </w:trPr>
        <w:tc>
          <w:tcPr>
            <w:tcW w:w="2925" w:type="dxa"/>
            <w:vAlign w:val="center"/>
            <w:hideMark/>
          </w:tcPr>
          <w:p w:rsidR="001B08AF"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Anders, namelijk</w:t>
            </w:r>
          </w:p>
          <w:p w:rsidR="001B08AF" w:rsidRPr="001B08AF" w:rsidRDefault="001B08AF" w:rsidP="001B08AF">
            <w:pPr>
              <w:pStyle w:val="Lijstalinea"/>
              <w:numPr>
                <w:ilvl w:val="0"/>
                <w:numId w:val="48"/>
              </w:num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verenigingsdagen leden NVBZ en congressen EBA iSBI</w:t>
            </w:r>
          </w:p>
          <w:p w:rsidR="001B08AF" w:rsidRPr="001B08AF" w:rsidRDefault="001B08AF" w:rsidP="0074025D">
            <w:pPr>
              <w:spacing w:after="0" w:line="240" w:lineRule="auto"/>
              <w:rPr>
                <w:rFonts w:ascii="Verdana" w:eastAsia="Times New Roman" w:hAnsi="Verdana"/>
                <w:color w:val="000000"/>
                <w:sz w:val="16"/>
                <w:szCs w:val="16"/>
                <w:lang w:val="nl-NL" w:eastAsia="nl-NL"/>
              </w:rPr>
            </w:pPr>
          </w:p>
          <w:p w:rsidR="001B08AF" w:rsidRPr="001B08AF" w:rsidRDefault="001B08AF" w:rsidP="0074025D">
            <w:pPr>
              <w:spacing w:after="0" w:line="240" w:lineRule="auto"/>
              <w:rPr>
                <w:rFonts w:ascii="Verdana" w:eastAsia="Times New Roman" w:hAnsi="Verdana"/>
                <w:color w:val="000000"/>
                <w:sz w:val="16"/>
                <w:szCs w:val="16"/>
                <w:lang w:val="nl-NL" w:eastAsia="nl-NL"/>
              </w:rPr>
            </w:pPr>
          </w:p>
          <w:p w:rsidR="001B08AF" w:rsidRPr="001B08AF" w:rsidRDefault="001B08AF" w:rsidP="0074025D">
            <w:pPr>
              <w:spacing w:after="0" w:line="240" w:lineRule="auto"/>
              <w:rPr>
                <w:rFonts w:ascii="Verdana" w:eastAsia="Times New Roman" w:hAnsi="Verdana"/>
                <w:color w:val="000000"/>
                <w:sz w:val="16"/>
                <w:szCs w:val="16"/>
                <w:lang w:val="nl-NL" w:eastAsia="nl-NL"/>
              </w:rPr>
            </w:pPr>
          </w:p>
        </w:tc>
        <w:tc>
          <w:tcPr>
            <w:tcW w:w="4537"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63830" cy="94615"/>
                  <wp:effectExtent l="19050" t="0" r="7620" b="0"/>
                  <wp:docPr id="360" name="Afbeelding 16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hesistools.nl/images/icons/results_bar.jpg"/>
                          <pic:cNvPicPr>
                            <a:picLocks noChangeAspect="1" noChangeArrowheads="1"/>
                          </pic:cNvPicPr>
                        </pic:nvPicPr>
                        <pic:blipFill>
                          <a:blip r:embed="rId33"/>
                          <a:srcRect/>
                          <a:stretch>
                            <a:fillRect/>
                          </a:stretch>
                        </pic:blipFill>
                        <pic:spPr bwMode="auto">
                          <a:xfrm>
                            <a:off x="0" y="0"/>
                            <a:ext cx="163830" cy="94615"/>
                          </a:xfrm>
                          <a:prstGeom prst="rect">
                            <a:avLst/>
                          </a:prstGeom>
                          <a:noFill/>
                          <a:ln w="9525">
                            <a:noFill/>
                            <a:miter lim="800000"/>
                            <a:headEnd/>
                            <a:tailEnd/>
                          </a:ln>
                        </pic:spPr>
                      </pic:pic>
                    </a:graphicData>
                  </a:graphic>
                </wp:inline>
              </w:drawing>
            </w:r>
          </w:p>
        </w:tc>
        <w:tc>
          <w:tcPr>
            <w:tcW w:w="1373"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 (5.88 %)</w:t>
            </w:r>
          </w:p>
        </w:tc>
      </w:tr>
    </w:tbl>
    <w:p w:rsidR="001B08AF" w:rsidRDefault="001B08AF" w:rsidP="001B08AF">
      <w:pPr>
        <w:pStyle w:val="Geenafstand"/>
      </w:pPr>
    </w:p>
    <w:p w:rsidR="001B08AF" w:rsidRPr="001B08AF" w:rsidRDefault="001B08AF" w:rsidP="001B08AF">
      <w:pPr>
        <w:pStyle w:val="Geenafstand"/>
        <w:rPr>
          <w:rFonts w:ascii="Verdana" w:hAnsi="Verdana"/>
          <w:b/>
          <w:bCs/>
          <w:color w:val="000000"/>
          <w:sz w:val="16"/>
          <w:szCs w:val="16"/>
          <w:lang w:val="nl-NL"/>
        </w:rPr>
      </w:pPr>
      <w:r w:rsidRPr="001B08AF">
        <w:rPr>
          <w:rFonts w:ascii="Verdana" w:hAnsi="Verdana"/>
          <w:b/>
          <w:bCs/>
          <w:color w:val="000000"/>
          <w:sz w:val="16"/>
          <w:szCs w:val="16"/>
          <w:lang w:val="nl-NL"/>
        </w:rPr>
        <w:t>20 juni 2014 is er een nascholingsdag van het Netwerk Huidtherapie op het kantoor van de Nederlandse Brandwonden Stichting te Beverwijk.</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87"/>
        <w:gridCol w:w="4503"/>
        <w:gridCol w:w="1510"/>
      </w:tblGrid>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 xml:space="preserve">Ja ik wil een onderwerp bespreken, namelijk: </w:t>
            </w:r>
          </w:p>
          <w:p w:rsidR="001B08AF" w:rsidRPr="001B08AF" w:rsidRDefault="001B08AF" w:rsidP="001B08AF">
            <w:pPr>
              <w:pStyle w:val="Lijstalinea"/>
              <w:numPr>
                <w:ilvl w:val="0"/>
                <w:numId w:val="48"/>
              </w:num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hoe krijgen we meer patiënten met brandwonden in de praktijk?</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163830" cy="94615"/>
                  <wp:effectExtent l="19050" t="0" r="7620" b="0"/>
                  <wp:docPr id="361" name="Afbeelding 16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hesistools.nl/images/icons/results_bar.jpg"/>
                          <pic:cNvPicPr>
                            <a:picLocks noChangeAspect="1" noChangeArrowheads="1"/>
                          </pic:cNvPicPr>
                        </pic:nvPicPr>
                        <pic:blipFill>
                          <a:blip r:embed="rId33"/>
                          <a:srcRect/>
                          <a:stretch>
                            <a:fillRect/>
                          </a:stretch>
                        </pic:blipFill>
                        <pic:spPr bwMode="auto">
                          <a:xfrm>
                            <a:off x="0" y="0"/>
                            <a:ext cx="16383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 (5.88 %)</w:t>
            </w:r>
          </w:p>
        </w:tc>
      </w:tr>
      <w:tr w:rsidR="001B08AF" w:rsidRPr="00165F10" w:rsidTr="0074025D">
        <w:trPr>
          <w:tblCellSpacing w:w="15" w:type="dxa"/>
        </w:trPr>
        <w:tc>
          <w:tcPr>
            <w:tcW w:w="3000" w:type="dxa"/>
            <w:vAlign w:val="center"/>
            <w:hideMark/>
          </w:tcPr>
          <w:p w:rsidR="001B08AF" w:rsidRPr="001B08AF" w:rsidRDefault="001B08AF" w:rsidP="0074025D">
            <w:pPr>
              <w:spacing w:after="0" w:line="240" w:lineRule="auto"/>
              <w:rPr>
                <w:rFonts w:ascii="Verdana" w:eastAsia="Times New Roman" w:hAnsi="Verdana"/>
                <w:color w:val="000000"/>
                <w:sz w:val="16"/>
                <w:szCs w:val="16"/>
                <w:lang w:val="nl-NL" w:eastAsia="nl-NL"/>
              </w:rPr>
            </w:pPr>
            <w:r w:rsidRPr="001B08AF">
              <w:rPr>
                <w:rFonts w:ascii="Verdana" w:eastAsia="Times New Roman" w:hAnsi="Verdana"/>
                <w:color w:val="000000"/>
                <w:sz w:val="16"/>
                <w:szCs w:val="16"/>
                <w:lang w:val="nl-NL" w:eastAsia="nl-NL"/>
              </w:rPr>
              <w:t xml:space="preserve">Ja ik wil een patiëntencasus inbrengen </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336550" cy="94615"/>
                  <wp:effectExtent l="19050" t="0" r="6350" b="0"/>
                  <wp:docPr id="362" name="Afbeelding 16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hesistools.nl/images/icons/results_bar.jpg"/>
                          <pic:cNvPicPr>
                            <a:picLocks noChangeAspect="1" noChangeArrowheads="1"/>
                          </pic:cNvPicPr>
                        </pic:nvPicPr>
                        <pic:blipFill>
                          <a:blip r:embed="rId33"/>
                          <a:srcRect/>
                          <a:stretch>
                            <a:fillRect/>
                          </a:stretch>
                        </pic:blipFill>
                        <pic:spPr bwMode="auto">
                          <a:xfrm>
                            <a:off x="0" y="0"/>
                            <a:ext cx="336550"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2 (11.76 %)</w:t>
            </w:r>
          </w:p>
        </w:tc>
      </w:tr>
      <w:tr w:rsidR="001B08AF" w:rsidRPr="00165F10" w:rsidTr="0074025D">
        <w:trPr>
          <w:tblCellSpacing w:w="15" w:type="dxa"/>
        </w:trPr>
        <w:tc>
          <w:tcPr>
            <w:tcW w:w="3000" w:type="dxa"/>
            <w:vAlign w:val="center"/>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Nee</w:t>
            </w:r>
          </w:p>
        </w:tc>
        <w:tc>
          <w:tcPr>
            <w:tcW w:w="4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Pr>
                <w:rFonts w:ascii="Verdana" w:eastAsia="Times New Roman" w:hAnsi="Verdana"/>
                <w:noProof/>
                <w:color w:val="000000"/>
                <w:sz w:val="16"/>
                <w:szCs w:val="16"/>
              </w:rPr>
              <w:drawing>
                <wp:inline distT="0" distB="0" distL="0" distR="0">
                  <wp:extent cx="2355215" cy="94615"/>
                  <wp:effectExtent l="19050" t="0" r="6985" b="0"/>
                  <wp:docPr id="363" name="Afbeelding 16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thesistools.nl/images/icons/results_bar.jpg"/>
                          <pic:cNvPicPr>
                            <a:picLocks noChangeAspect="1" noChangeArrowheads="1"/>
                          </pic:cNvPicPr>
                        </pic:nvPicPr>
                        <pic:blipFill>
                          <a:blip r:embed="rId33"/>
                          <a:srcRect/>
                          <a:stretch>
                            <a:fillRect/>
                          </a:stretch>
                        </pic:blipFill>
                        <pic:spPr bwMode="auto">
                          <a:xfrm>
                            <a:off x="0" y="0"/>
                            <a:ext cx="2355215" cy="94615"/>
                          </a:xfrm>
                          <a:prstGeom prst="rect">
                            <a:avLst/>
                          </a:prstGeom>
                          <a:noFill/>
                          <a:ln w="9525">
                            <a:noFill/>
                            <a:miter lim="800000"/>
                            <a:headEnd/>
                            <a:tailEnd/>
                          </a:ln>
                        </pic:spPr>
                      </pic:pic>
                    </a:graphicData>
                  </a:graphic>
                </wp:inline>
              </w:drawing>
            </w:r>
          </w:p>
        </w:tc>
        <w:tc>
          <w:tcPr>
            <w:tcW w:w="1500" w:type="dxa"/>
            <w:hideMark/>
          </w:tcPr>
          <w:p w:rsidR="001B08AF" w:rsidRPr="00165F10" w:rsidRDefault="001B08AF" w:rsidP="0074025D">
            <w:pPr>
              <w:spacing w:after="0" w:line="240" w:lineRule="auto"/>
              <w:rPr>
                <w:rFonts w:ascii="Verdana" w:eastAsia="Times New Roman" w:hAnsi="Verdana"/>
                <w:color w:val="000000"/>
                <w:sz w:val="16"/>
                <w:szCs w:val="16"/>
                <w:lang w:eastAsia="nl-NL"/>
              </w:rPr>
            </w:pPr>
            <w:r w:rsidRPr="00165F10">
              <w:rPr>
                <w:rFonts w:ascii="Verdana" w:eastAsia="Times New Roman" w:hAnsi="Verdana"/>
                <w:color w:val="000000"/>
                <w:sz w:val="16"/>
                <w:szCs w:val="16"/>
                <w:lang w:eastAsia="nl-NL"/>
              </w:rPr>
              <w:t>14 (82.35 %)</w:t>
            </w:r>
          </w:p>
        </w:tc>
      </w:tr>
    </w:tbl>
    <w:p w:rsidR="001B08AF" w:rsidRPr="0035099A" w:rsidRDefault="001B08AF" w:rsidP="001B08AF">
      <w:pPr>
        <w:pStyle w:val="Geenafstand"/>
      </w:pPr>
    </w:p>
    <w:p w:rsidR="00E2685D" w:rsidRDefault="00E2685D" w:rsidP="00E2685D">
      <w:pPr>
        <w:pStyle w:val="Geenafstand"/>
      </w:pPr>
    </w:p>
    <w:p w:rsidR="00E2685D" w:rsidRDefault="00E2685D" w:rsidP="00E2685D">
      <w:pPr>
        <w:pStyle w:val="Geenafstand"/>
      </w:pPr>
      <w:r>
        <w:br w:type="page"/>
      </w:r>
    </w:p>
    <w:p w:rsidR="00E2685D" w:rsidRPr="00785A63" w:rsidRDefault="00E2685D" w:rsidP="00E2685D">
      <w:pPr>
        <w:pStyle w:val="Kop2"/>
        <w:rPr>
          <w:lang w:val="nl-NL"/>
        </w:rPr>
      </w:pPr>
      <w:bookmarkStart w:id="66" w:name="_Toc387755833"/>
      <w:r w:rsidRPr="00785A63">
        <w:rPr>
          <w:lang w:val="nl-NL"/>
        </w:rPr>
        <w:lastRenderedPageBreak/>
        <w:t>Bijlage</w:t>
      </w:r>
      <w:r>
        <w:rPr>
          <w:lang w:val="nl-NL"/>
        </w:rPr>
        <w:t xml:space="preserve"> 6:</w:t>
      </w:r>
      <w:r w:rsidRPr="00785A63">
        <w:rPr>
          <w:lang w:val="nl-NL"/>
        </w:rPr>
        <w:t xml:space="preserve"> Indepe</w:t>
      </w:r>
      <w:r w:rsidR="00CA1153">
        <w:rPr>
          <w:lang w:val="nl-NL"/>
        </w:rPr>
        <w:t>ndent T toetsen en Chi kwadraat-</w:t>
      </w:r>
      <w:r w:rsidRPr="00785A63">
        <w:rPr>
          <w:lang w:val="nl-NL"/>
        </w:rPr>
        <w:t>toets</w:t>
      </w:r>
      <w:bookmarkEnd w:id="66"/>
    </w:p>
    <w:p w:rsidR="00E2685D" w:rsidRPr="003F62B0" w:rsidRDefault="00E2685D" w:rsidP="00E2685D">
      <w:pPr>
        <w:pStyle w:val="Geenafstand"/>
        <w:rPr>
          <w:sz w:val="18"/>
          <w:szCs w:val="18"/>
          <w:lang w:val="nl-NL"/>
        </w:rPr>
      </w:pPr>
      <w:r>
        <w:rPr>
          <w:sz w:val="18"/>
          <w:szCs w:val="18"/>
          <w:lang w:val="nl-NL"/>
        </w:rPr>
        <w:t xml:space="preserve">Independent T Toets 1: Is er </w:t>
      </w:r>
      <w:r w:rsidRPr="003F62B0">
        <w:rPr>
          <w:sz w:val="18"/>
          <w:szCs w:val="18"/>
          <w:lang w:val="nl-NL"/>
        </w:rPr>
        <w:t>significant</w:t>
      </w:r>
      <w:r>
        <w:rPr>
          <w:sz w:val="18"/>
          <w:szCs w:val="18"/>
          <w:lang w:val="nl-NL"/>
        </w:rPr>
        <w:t xml:space="preserve"> verschil </w:t>
      </w:r>
      <w:r w:rsidRPr="003F62B0">
        <w:rPr>
          <w:sz w:val="18"/>
          <w:szCs w:val="18"/>
          <w:lang w:val="nl-NL"/>
        </w:rPr>
        <w:t xml:space="preserve">tussen </w:t>
      </w:r>
      <w:r>
        <w:rPr>
          <w:sz w:val="18"/>
          <w:szCs w:val="18"/>
          <w:lang w:val="nl-NL"/>
        </w:rPr>
        <w:t>het aantal patiënten dat de fulltime huidtherapeuten ontvangen  e</w:t>
      </w:r>
      <w:r w:rsidRPr="003F62B0">
        <w:rPr>
          <w:sz w:val="18"/>
          <w:szCs w:val="18"/>
          <w:lang w:val="nl-NL"/>
        </w:rPr>
        <w:t xml:space="preserve">n </w:t>
      </w:r>
      <w:r>
        <w:rPr>
          <w:sz w:val="18"/>
          <w:szCs w:val="18"/>
          <w:lang w:val="nl-NL"/>
        </w:rPr>
        <w:t xml:space="preserve">het aantal patiënten dat de </w:t>
      </w:r>
      <w:r w:rsidRPr="003F62B0">
        <w:rPr>
          <w:sz w:val="18"/>
          <w:szCs w:val="18"/>
          <w:lang w:val="nl-NL"/>
        </w:rPr>
        <w:t>parttime huidtherapeu</w:t>
      </w:r>
      <w:r>
        <w:rPr>
          <w:sz w:val="18"/>
          <w:szCs w:val="18"/>
          <w:lang w:val="nl-NL"/>
        </w:rPr>
        <w:t>ten ontvangen?</w:t>
      </w:r>
    </w:p>
    <w:p w:rsidR="00E2685D" w:rsidRDefault="00E2685D" w:rsidP="00E2685D">
      <w:pPr>
        <w:spacing w:after="0" w:line="240" w:lineRule="auto"/>
        <w:rPr>
          <w:lang w:val="nl-NL"/>
        </w:rPr>
      </w:pPr>
    </w:p>
    <w:p w:rsidR="00E2685D" w:rsidRPr="00FA1A9F" w:rsidRDefault="00E2685D" w:rsidP="00E2685D">
      <w:pPr>
        <w:spacing w:after="0" w:line="240" w:lineRule="auto"/>
        <w:rPr>
          <w:lang w:val="nl-NL"/>
        </w:rPr>
      </w:pPr>
      <w:r w:rsidRPr="00FA1A9F">
        <w:rPr>
          <w:lang w:val="nl-NL"/>
        </w:rPr>
        <w:t>Voorafgaande de toets zijn er hypotheses opgesteld:</w:t>
      </w:r>
    </w:p>
    <w:p w:rsidR="00E2685D" w:rsidRPr="00FA1A9F" w:rsidRDefault="00E2685D" w:rsidP="00E2685D">
      <w:pPr>
        <w:pStyle w:val="Geenafstand"/>
        <w:rPr>
          <w:sz w:val="18"/>
          <w:szCs w:val="18"/>
          <w:lang w:val="nl-NL"/>
        </w:rPr>
      </w:pPr>
      <w:r w:rsidRPr="00FA1A9F">
        <w:rPr>
          <w:sz w:val="18"/>
          <w:szCs w:val="18"/>
          <w:lang w:val="nl-NL"/>
        </w:rPr>
        <w:t xml:space="preserve">H0 = Er is verschil tussen </w:t>
      </w:r>
      <w:r>
        <w:rPr>
          <w:sz w:val="18"/>
          <w:szCs w:val="18"/>
          <w:lang w:val="nl-NL"/>
        </w:rPr>
        <w:t xml:space="preserve">het aantal patiënten dat fulltime huidtherapeuten ontvangen en het aantal patiënten dat </w:t>
      </w:r>
      <w:r w:rsidRPr="00FA1A9F">
        <w:rPr>
          <w:sz w:val="18"/>
          <w:szCs w:val="18"/>
          <w:lang w:val="nl-NL"/>
        </w:rPr>
        <w:t xml:space="preserve"> </w:t>
      </w:r>
      <w:r>
        <w:rPr>
          <w:sz w:val="18"/>
          <w:szCs w:val="18"/>
          <w:lang w:val="nl-NL"/>
        </w:rPr>
        <w:t xml:space="preserve">parttime huidtherapeuten </w:t>
      </w:r>
      <w:r w:rsidRPr="00FA1A9F">
        <w:rPr>
          <w:sz w:val="18"/>
          <w:szCs w:val="18"/>
          <w:lang w:val="nl-NL"/>
        </w:rPr>
        <w:t>ontvangen.</w:t>
      </w:r>
    </w:p>
    <w:p w:rsidR="00E2685D" w:rsidRPr="003F62B0" w:rsidRDefault="00E2685D" w:rsidP="00E2685D">
      <w:pPr>
        <w:pStyle w:val="Geenafstand"/>
        <w:rPr>
          <w:sz w:val="18"/>
          <w:szCs w:val="18"/>
          <w:lang w:val="nl-NL"/>
        </w:rPr>
      </w:pPr>
      <w:r w:rsidRPr="00FA1A9F">
        <w:rPr>
          <w:sz w:val="18"/>
          <w:szCs w:val="18"/>
          <w:lang w:val="nl-NL"/>
        </w:rPr>
        <w:t xml:space="preserve">H1 = Er is geen verschil tussen </w:t>
      </w:r>
      <w:r>
        <w:rPr>
          <w:sz w:val="18"/>
          <w:szCs w:val="18"/>
          <w:lang w:val="nl-NL"/>
        </w:rPr>
        <w:t xml:space="preserve">het aantal patiënten dat </w:t>
      </w:r>
      <w:r w:rsidRPr="00FA1A9F">
        <w:rPr>
          <w:sz w:val="18"/>
          <w:szCs w:val="18"/>
          <w:lang w:val="nl-NL"/>
        </w:rPr>
        <w:t xml:space="preserve">fulltime  huidtherapeuten </w:t>
      </w:r>
      <w:r>
        <w:rPr>
          <w:sz w:val="18"/>
          <w:szCs w:val="18"/>
          <w:lang w:val="nl-NL"/>
        </w:rPr>
        <w:t xml:space="preserve">ontvangen en het aantal patiënten dat </w:t>
      </w:r>
      <w:r w:rsidRPr="00FA1A9F">
        <w:rPr>
          <w:sz w:val="18"/>
          <w:szCs w:val="18"/>
          <w:lang w:val="nl-NL"/>
        </w:rPr>
        <w:t xml:space="preserve"> parttim</w:t>
      </w:r>
      <w:r>
        <w:rPr>
          <w:sz w:val="18"/>
          <w:szCs w:val="18"/>
          <w:lang w:val="nl-NL"/>
        </w:rPr>
        <w:t xml:space="preserve">e huidtherapeuten </w:t>
      </w:r>
      <w:r w:rsidRPr="00FA1A9F">
        <w:rPr>
          <w:sz w:val="18"/>
          <w:szCs w:val="18"/>
          <w:lang w:val="nl-NL"/>
        </w:rPr>
        <w:t>ontvangen.</w:t>
      </w:r>
    </w:p>
    <w:p w:rsidR="00E2685D" w:rsidRPr="003F62B0" w:rsidRDefault="00E2685D" w:rsidP="00E2685D">
      <w:pPr>
        <w:pStyle w:val="Geenafstand"/>
        <w:rPr>
          <w:sz w:val="18"/>
          <w:szCs w:val="18"/>
          <w:lang w:val="nl-NL"/>
        </w:rPr>
      </w:pPr>
      <w:r w:rsidRPr="003F62B0">
        <w:rPr>
          <w:sz w:val="18"/>
          <w:szCs w:val="18"/>
          <w:lang w:val="nl-NL"/>
        </w:rPr>
        <w:t>De P-waarde wordt vastgesteld op 0.05</w:t>
      </w:r>
    </w:p>
    <w:p w:rsidR="00E2685D" w:rsidRPr="003F62B0" w:rsidRDefault="00E2685D" w:rsidP="00E2685D">
      <w:pPr>
        <w:pStyle w:val="Geenafstand"/>
        <w:rPr>
          <w:sz w:val="18"/>
          <w:szCs w:val="18"/>
          <w:lang w:val="nl-NL"/>
        </w:rPr>
      </w:pPr>
      <w:r w:rsidRPr="003F62B0">
        <w:rPr>
          <w:sz w:val="18"/>
          <w:szCs w:val="18"/>
          <w:lang w:val="nl-NL"/>
        </w:rPr>
        <w:t>De variabelen voor de Independent T toets zijn de respondenten 1 t/m 17, het werkverband en het aantal patiënten. Het werkverband wordt gecodeerd in 1= fulltime en 2= parttime.</w:t>
      </w:r>
    </w:p>
    <w:tbl>
      <w:tblPr>
        <w:tblpPr w:leftFromText="180" w:rightFromText="180" w:vertAnchor="page" w:horzAnchor="margin" w:tblpY="4291"/>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8"/>
        <w:gridCol w:w="1537"/>
        <w:gridCol w:w="921"/>
        <w:gridCol w:w="924"/>
        <w:gridCol w:w="635"/>
        <w:gridCol w:w="634"/>
        <w:gridCol w:w="773"/>
        <w:gridCol w:w="1022"/>
        <w:gridCol w:w="1024"/>
        <w:gridCol w:w="818"/>
        <w:gridCol w:w="486"/>
      </w:tblGrid>
      <w:tr w:rsidR="00E2685D" w:rsidRPr="00FA1A9F" w:rsidTr="009B1810">
        <w:trPr>
          <w:cantSplit/>
          <w:trHeight w:val="142"/>
        </w:trPr>
        <w:tc>
          <w:tcPr>
            <w:tcW w:w="9072" w:type="dxa"/>
            <w:gridSpan w:val="11"/>
            <w:tcBorders>
              <w:top w:val="nil"/>
              <w:left w:val="nil"/>
              <w:bottom w:val="nil"/>
              <w:right w:val="nil"/>
            </w:tcBorders>
            <w:shd w:val="clear" w:color="auto" w:fill="FFFFFF"/>
          </w:tcPr>
          <w:p w:rsidR="00E2685D" w:rsidRPr="00FA1A9F" w:rsidRDefault="00E2685D" w:rsidP="009B1810">
            <w:pPr>
              <w:pStyle w:val="Geenafstand"/>
              <w:rPr>
                <w:rFonts w:cs="Arial"/>
                <w:color w:val="000000"/>
                <w:sz w:val="16"/>
                <w:szCs w:val="16"/>
                <w:lang w:val="nl-NL"/>
              </w:rPr>
            </w:pPr>
            <w:r w:rsidRPr="00FA1A9F">
              <w:rPr>
                <w:rFonts w:cs="Arial"/>
                <w:b/>
                <w:bCs/>
                <w:color w:val="000000"/>
                <w:sz w:val="16"/>
                <w:szCs w:val="16"/>
              </w:rPr>
              <w:t>Independent Samples Test 1</w:t>
            </w:r>
          </w:p>
        </w:tc>
      </w:tr>
      <w:tr w:rsidR="00E2685D" w:rsidRPr="00FA1A9F" w:rsidTr="009B1810">
        <w:trPr>
          <w:cantSplit/>
          <w:trHeight w:val="589"/>
        </w:trPr>
        <w:tc>
          <w:tcPr>
            <w:tcW w:w="1835" w:type="dxa"/>
            <w:gridSpan w:val="2"/>
            <w:vMerge w:val="restart"/>
            <w:tcBorders>
              <w:top w:val="single" w:sz="16" w:space="0" w:color="000000"/>
              <w:left w:val="single" w:sz="16" w:space="0" w:color="000000"/>
              <w:bottom w:val="nil"/>
              <w:right w:val="nil"/>
            </w:tcBorders>
            <w:shd w:val="clear" w:color="auto" w:fill="FFFFFF"/>
          </w:tcPr>
          <w:p w:rsidR="00E2685D" w:rsidRPr="00FA1A9F" w:rsidRDefault="00E2685D" w:rsidP="009B1810">
            <w:pPr>
              <w:pStyle w:val="Geenafstand"/>
              <w:rPr>
                <w:rFonts w:cs="Arial"/>
                <w:color w:val="000000"/>
                <w:sz w:val="16"/>
                <w:szCs w:val="16"/>
                <w:lang w:val="nl-NL"/>
              </w:rPr>
            </w:pPr>
          </w:p>
        </w:tc>
        <w:tc>
          <w:tcPr>
            <w:tcW w:w="1845" w:type="dxa"/>
            <w:gridSpan w:val="2"/>
            <w:tcBorders>
              <w:top w:val="single" w:sz="16" w:space="0" w:color="000000"/>
              <w:left w:val="single" w:sz="16" w:space="0" w:color="000000"/>
            </w:tcBorders>
            <w:shd w:val="clear" w:color="auto" w:fill="FFFFFF"/>
          </w:tcPr>
          <w:p w:rsidR="00E2685D" w:rsidRPr="00FA1A9F" w:rsidRDefault="00E2685D" w:rsidP="009B1810">
            <w:pPr>
              <w:pStyle w:val="Geenafstand"/>
              <w:rPr>
                <w:rFonts w:cs="Arial"/>
                <w:color w:val="000000"/>
                <w:sz w:val="16"/>
                <w:szCs w:val="16"/>
              </w:rPr>
            </w:pPr>
            <w:r w:rsidRPr="00FA1A9F">
              <w:rPr>
                <w:rFonts w:cs="Arial"/>
                <w:color w:val="000000"/>
                <w:sz w:val="16"/>
                <w:szCs w:val="16"/>
              </w:rPr>
              <w:t>Levene's Test for Equality of Variances</w:t>
            </w:r>
          </w:p>
        </w:tc>
        <w:tc>
          <w:tcPr>
            <w:tcW w:w="5392" w:type="dxa"/>
            <w:gridSpan w:val="7"/>
            <w:tcBorders>
              <w:top w:val="single" w:sz="16" w:space="0" w:color="000000"/>
            </w:tcBorders>
            <w:shd w:val="clear" w:color="auto" w:fill="FFFFFF"/>
          </w:tcPr>
          <w:p w:rsidR="00E2685D" w:rsidRPr="00FA1A9F" w:rsidRDefault="00E2685D" w:rsidP="009B1810">
            <w:pPr>
              <w:pStyle w:val="Geenafstand"/>
              <w:rPr>
                <w:rFonts w:cs="Arial"/>
                <w:color w:val="000000"/>
                <w:sz w:val="16"/>
                <w:szCs w:val="16"/>
              </w:rPr>
            </w:pPr>
            <w:r w:rsidRPr="00FA1A9F">
              <w:rPr>
                <w:rFonts w:cs="Arial"/>
                <w:color w:val="000000"/>
                <w:sz w:val="16"/>
                <w:szCs w:val="16"/>
              </w:rPr>
              <w:t>t-test for Equality of Means</w:t>
            </w:r>
          </w:p>
        </w:tc>
      </w:tr>
      <w:tr w:rsidR="00E2685D" w:rsidRPr="00FA1A9F" w:rsidTr="009B1810">
        <w:trPr>
          <w:cantSplit/>
          <w:trHeight w:val="632"/>
        </w:trPr>
        <w:tc>
          <w:tcPr>
            <w:tcW w:w="1835" w:type="dxa"/>
            <w:gridSpan w:val="2"/>
            <w:vMerge/>
            <w:tcBorders>
              <w:top w:val="single" w:sz="16" w:space="0" w:color="000000"/>
              <w:left w:val="single" w:sz="16" w:space="0" w:color="000000"/>
              <w:bottom w:val="nil"/>
              <w:right w:val="nil"/>
            </w:tcBorders>
            <w:shd w:val="clear" w:color="auto" w:fill="FFFFFF"/>
          </w:tcPr>
          <w:p w:rsidR="00E2685D" w:rsidRPr="00FA1A9F" w:rsidRDefault="00E2685D" w:rsidP="009B1810">
            <w:pPr>
              <w:pStyle w:val="Geenafstand"/>
              <w:rPr>
                <w:rFonts w:cs="Arial"/>
                <w:color w:val="000000"/>
                <w:sz w:val="16"/>
                <w:szCs w:val="16"/>
              </w:rPr>
            </w:pPr>
          </w:p>
        </w:tc>
        <w:tc>
          <w:tcPr>
            <w:tcW w:w="921" w:type="dxa"/>
            <w:tcBorders>
              <w:left w:val="single" w:sz="16" w:space="0" w:color="000000"/>
            </w:tcBorders>
            <w:shd w:val="clear" w:color="auto" w:fill="FFFFFF"/>
          </w:tcPr>
          <w:p w:rsidR="00E2685D" w:rsidRPr="00FA1A9F" w:rsidRDefault="00E2685D" w:rsidP="009B1810">
            <w:pPr>
              <w:pStyle w:val="Geenafstand"/>
              <w:rPr>
                <w:rFonts w:cs="Arial"/>
                <w:color w:val="000000"/>
                <w:sz w:val="16"/>
                <w:szCs w:val="16"/>
              </w:rPr>
            </w:pPr>
            <w:r w:rsidRPr="00FA1A9F">
              <w:rPr>
                <w:rFonts w:cs="Arial"/>
                <w:color w:val="000000"/>
                <w:sz w:val="16"/>
                <w:szCs w:val="16"/>
              </w:rPr>
              <w:t>F</w:t>
            </w:r>
          </w:p>
        </w:tc>
        <w:tc>
          <w:tcPr>
            <w:tcW w:w="924" w:type="dxa"/>
            <w:shd w:val="clear" w:color="auto" w:fill="FFFFFF"/>
          </w:tcPr>
          <w:p w:rsidR="00E2685D" w:rsidRPr="00FA1A9F" w:rsidRDefault="00E2685D" w:rsidP="009B1810">
            <w:pPr>
              <w:pStyle w:val="Geenafstand"/>
              <w:rPr>
                <w:rFonts w:cs="Arial"/>
                <w:color w:val="000000"/>
                <w:sz w:val="16"/>
                <w:szCs w:val="16"/>
              </w:rPr>
            </w:pPr>
            <w:r w:rsidRPr="00FA1A9F">
              <w:rPr>
                <w:rFonts w:cs="Arial"/>
                <w:color w:val="000000"/>
                <w:sz w:val="16"/>
                <w:szCs w:val="16"/>
              </w:rPr>
              <w:t>Sig.</w:t>
            </w:r>
          </w:p>
        </w:tc>
        <w:tc>
          <w:tcPr>
            <w:tcW w:w="635" w:type="dxa"/>
            <w:shd w:val="clear" w:color="auto" w:fill="FFFFFF"/>
          </w:tcPr>
          <w:p w:rsidR="00E2685D" w:rsidRPr="00FA1A9F" w:rsidRDefault="00E2685D" w:rsidP="009B1810">
            <w:pPr>
              <w:pStyle w:val="Geenafstand"/>
              <w:rPr>
                <w:rFonts w:cs="Arial"/>
                <w:color w:val="000000"/>
                <w:sz w:val="16"/>
                <w:szCs w:val="16"/>
              </w:rPr>
            </w:pPr>
            <w:r w:rsidRPr="00FA1A9F">
              <w:rPr>
                <w:rFonts w:cs="Arial"/>
                <w:color w:val="000000"/>
                <w:sz w:val="16"/>
                <w:szCs w:val="16"/>
              </w:rPr>
              <w:t>t</w:t>
            </w:r>
          </w:p>
        </w:tc>
        <w:tc>
          <w:tcPr>
            <w:tcW w:w="634" w:type="dxa"/>
            <w:shd w:val="clear" w:color="auto" w:fill="FFFFFF"/>
          </w:tcPr>
          <w:p w:rsidR="00E2685D" w:rsidRPr="00FA1A9F" w:rsidRDefault="00E2685D" w:rsidP="009B1810">
            <w:pPr>
              <w:pStyle w:val="Geenafstand"/>
              <w:rPr>
                <w:rFonts w:cs="Arial"/>
                <w:color w:val="000000"/>
                <w:sz w:val="16"/>
                <w:szCs w:val="16"/>
              </w:rPr>
            </w:pPr>
            <w:r w:rsidRPr="00FA1A9F">
              <w:rPr>
                <w:rFonts w:cs="Arial"/>
                <w:color w:val="000000"/>
                <w:sz w:val="16"/>
                <w:szCs w:val="16"/>
              </w:rPr>
              <w:t>df</w:t>
            </w:r>
          </w:p>
        </w:tc>
        <w:tc>
          <w:tcPr>
            <w:tcW w:w="773" w:type="dxa"/>
            <w:shd w:val="clear" w:color="auto" w:fill="FFFFFF"/>
          </w:tcPr>
          <w:p w:rsidR="00E2685D" w:rsidRPr="00FA1A9F" w:rsidRDefault="00E2685D" w:rsidP="009B1810">
            <w:pPr>
              <w:pStyle w:val="Geenafstand"/>
              <w:rPr>
                <w:rFonts w:cs="Arial"/>
                <w:color w:val="000000"/>
                <w:sz w:val="16"/>
                <w:szCs w:val="16"/>
              </w:rPr>
            </w:pPr>
            <w:r w:rsidRPr="00FA1A9F">
              <w:rPr>
                <w:rFonts w:cs="Arial"/>
                <w:color w:val="000000"/>
                <w:sz w:val="16"/>
                <w:szCs w:val="16"/>
              </w:rPr>
              <w:t>Sig. (2-tailed)</w:t>
            </w:r>
          </w:p>
        </w:tc>
        <w:tc>
          <w:tcPr>
            <w:tcW w:w="1022" w:type="dxa"/>
            <w:shd w:val="clear" w:color="auto" w:fill="FFFFFF"/>
          </w:tcPr>
          <w:p w:rsidR="00E2685D" w:rsidRPr="00FA1A9F" w:rsidRDefault="00E2685D" w:rsidP="009B1810">
            <w:pPr>
              <w:pStyle w:val="Geenafstand"/>
              <w:rPr>
                <w:rFonts w:cs="Arial"/>
                <w:color w:val="000000"/>
                <w:sz w:val="16"/>
                <w:szCs w:val="16"/>
              </w:rPr>
            </w:pPr>
            <w:r w:rsidRPr="00FA1A9F">
              <w:rPr>
                <w:rFonts w:cs="Arial"/>
                <w:color w:val="000000"/>
                <w:sz w:val="16"/>
                <w:szCs w:val="16"/>
              </w:rPr>
              <w:t>Mean Difference</w:t>
            </w:r>
          </w:p>
        </w:tc>
        <w:tc>
          <w:tcPr>
            <w:tcW w:w="1024" w:type="dxa"/>
            <w:shd w:val="clear" w:color="auto" w:fill="FFFFFF"/>
          </w:tcPr>
          <w:p w:rsidR="00E2685D" w:rsidRPr="00FA1A9F" w:rsidRDefault="00E2685D" w:rsidP="009B1810">
            <w:pPr>
              <w:pStyle w:val="Geenafstand"/>
              <w:rPr>
                <w:rFonts w:cs="Arial"/>
                <w:color w:val="000000"/>
                <w:sz w:val="16"/>
                <w:szCs w:val="16"/>
              </w:rPr>
            </w:pPr>
            <w:r w:rsidRPr="00FA1A9F">
              <w:rPr>
                <w:rFonts w:cs="Arial"/>
                <w:color w:val="000000"/>
                <w:sz w:val="16"/>
                <w:szCs w:val="16"/>
              </w:rPr>
              <w:t>Std. Error Difference</w:t>
            </w:r>
          </w:p>
        </w:tc>
        <w:tc>
          <w:tcPr>
            <w:tcW w:w="1304" w:type="dxa"/>
            <w:gridSpan w:val="2"/>
            <w:shd w:val="clear" w:color="auto" w:fill="FFFFFF"/>
          </w:tcPr>
          <w:p w:rsidR="00E2685D" w:rsidRPr="00FA1A9F" w:rsidRDefault="00E2685D" w:rsidP="009B1810">
            <w:pPr>
              <w:pStyle w:val="Geenafstand"/>
              <w:rPr>
                <w:rFonts w:cs="Arial"/>
                <w:color w:val="000000"/>
                <w:sz w:val="16"/>
                <w:szCs w:val="16"/>
              </w:rPr>
            </w:pPr>
            <w:r w:rsidRPr="00FA1A9F">
              <w:rPr>
                <w:rFonts w:cs="Arial"/>
                <w:color w:val="000000"/>
                <w:sz w:val="16"/>
                <w:szCs w:val="16"/>
              </w:rPr>
              <w:t xml:space="preserve">95% Confidence </w:t>
            </w:r>
          </w:p>
        </w:tc>
      </w:tr>
      <w:tr w:rsidR="00E2685D" w:rsidRPr="00FA1A9F" w:rsidTr="009B1810">
        <w:trPr>
          <w:cantSplit/>
          <w:trHeight w:val="651"/>
        </w:trPr>
        <w:tc>
          <w:tcPr>
            <w:tcW w:w="298" w:type="dxa"/>
            <w:vMerge w:val="restart"/>
            <w:tcBorders>
              <w:top w:val="single" w:sz="16" w:space="0" w:color="000000"/>
              <w:left w:val="single" w:sz="16" w:space="0" w:color="000000"/>
              <w:bottom w:val="single" w:sz="16" w:space="0" w:color="000000"/>
              <w:right w:val="nil"/>
            </w:tcBorders>
            <w:shd w:val="clear" w:color="auto" w:fill="FFFFFF"/>
            <w:vAlign w:val="center"/>
          </w:tcPr>
          <w:p w:rsidR="00E2685D" w:rsidRPr="00FA1A9F" w:rsidRDefault="00E2685D" w:rsidP="009B1810">
            <w:pPr>
              <w:pStyle w:val="Geenafstand"/>
              <w:rPr>
                <w:rFonts w:cs="Arial"/>
                <w:color w:val="000000"/>
                <w:sz w:val="16"/>
                <w:szCs w:val="16"/>
              </w:rPr>
            </w:pPr>
          </w:p>
        </w:tc>
        <w:tc>
          <w:tcPr>
            <w:tcW w:w="1537" w:type="dxa"/>
            <w:tcBorders>
              <w:top w:val="single" w:sz="16" w:space="0" w:color="000000"/>
              <w:left w:val="nil"/>
              <w:bottom w:val="nil"/>
              <w:right w:val="single" w:sz="16" w:space="0" w:color="000000"/>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 xml:space="preserve">Equal variances </w:t>
            </w:r>
          </w:p>
        </w:tc>
        <w:tc>
          <w:tcPr>
            <w:tcW w:w="921" w:type="dxa"/>
            <w:tcBorders>
              <w:top w:val="single" w:sz="16" w:space="0" w:color="000000"/>
              <w:left w:val="single" w:sz="16" w:space="0" w:color="000000"/>
              <w:bottom w:val="nil"/>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,415</w:t>
            </w:r>
          </w:p>
        </w:tc>
        <w:tc>
          <w:tcPr>
            <w:tcW w:w="924" w:type="dxa"/>
            <w:tcBorders>
              <w:top w:val="single" w:sz="16" w:space="0" w:color="000000"/>
              <w:bottom w:val="nil"/>
            </w:tcBorders>
            <w:shd w:val="clear" w:color="auto" w:fill="FFFFFF"/>
            <w:vAlign w:val="center"/>
          </w:tcPr>
          <w:p w:rsidR="00E2685D" w:rsidRPr="00ED3CB6" w:rsidRDefault="00E2685D" w:rsidP="009B1810">
            <w:pPr>
              <w:pStyle w:val="Geenafstand"/>
              <w:rPr>
                <w:rFonts w:cs="Arial"/>
                <w:b/>
                <w:color w:val="000000"/>
                <w:sz w:val="16"/>
                <w:szCs w:val="16"/>
              </w:rPr>
            </w:pPr>
            <w:r w:rsidRPr="00ED3CB6">
              <w:rPr>
                <w:rFonts w:cs="Arial"/>
                <w:b/>
                <w:color w:val="000000"/>
                <w:sz w:val="16"/>
                <w:szCs w:val="16"/>
              </w:rPr>
              <w:t>,529</w:t>
            </w:r>
          </w:p>
        </w:tc>
        <w:tc>
          <w:tcPr>
            <w:tcW w:w="635" w:type="dxa"/>
            <w:tcBorders>
              <w:top w:val="single" w:sz="16" w:space="0" w:color="000000"/>
              <w:bottom w:val="nil"/>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,000</w:t>
            </w:r>
          </w:p>
        </w:tc>
        <w:tc>
          <w:tcPr>
            <w:tcW w:w="634" w:type="dxa"/>
            <w:tcBorders>
              <w:top w:val="single" w:sz="16" w:space="0" w:color="000000"/>
              <w:bottom w:val="nil"/>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15</w:t>
            </w:r>
          </w:p>
        </w:tc>
        <w:tc>
          <w:tcPr>
            <w:tcW w:w="773" w:type="dxa"/>
            <w:tcBorders>
              <w:top w:val="single" w:sz="16" w:space="0" w:color="000000"/>
              <w:bottom w:val="nil"/>
            </w:tcBorders>
            <w:shd w:val="clear" w:color="auto" w:fill="FFFFFF"/>
            <w:vAlign w:val="center"/>
          </w:tcPr>
          <w:p w:rsidR="00E2685D" w:rsidRPr="003A7318" w:rsidRDefault="00E2685D" w:rsidP="009B1810">
            <w:pPr>
              <w:pStyle w:val="Geenafstand"/>
              <w:rPr>
                <w:rFonts w:cs="Arial"/>
                <w:b/>
                <w:color w:val="000000"/>
                <w:sz w:val="16"/>
                <w:szCs w:val="16"/>
              </w:rPr>
            </w:pPr>
            <w:r w:rsidRPr="003A7318">
              <w:rPr>
                <w:rFonts w:cs="Arial"/>
                <w:b/>
                <w:color w:val="000000"/>
                <w:sz w:val="16"/>
                <w:szCs w:val="16"/>
              </w:rPr>
              <w:t>1,000</w:t>
            </w:r>
          </w:p>
        </w:tc>
        <w:tc>
          <w:tcPr>
            <w:tcW w:w="1022" w:type="dxa"/>
            <w:tcBorders>
              <w:top w:val="single" w:sz="16" w:space="0" w:color="000000"/>
              <w:bottom w:val="nil"/>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,000</w:t>
            </w:r>
          </w:p>
        </w:tc>
        <w:tc>
          <w:tcPr>
            <w:tcW w:w="1024" w:type="dxa"/>
            <w:tcBorders>
              <w:top w:val="single" w:sz="16" w:space="0" w:color="000000"/>
              <w:bottom w:val="nil"/>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2,929</w:t>
            </w:r>
          </w:p>
        </w:tc>
        <w:tc>
          <w:tcPr>
            <w:tcW w:w="818" w:type="dxa"/>
            <w:tcBorders>
              <w:top w:val="single" w:sz="16" w:space="0" w:color="000000"/>
              <w:bottom w:val="nil"/>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-6,244</w:t>
            </w:r>
          </w:p>
        </w:tc>
        <w:tc>
          <w:tcPr>
            <w:tcW w:w="486" w:type="dxa"/>
            <w:tcBorders>
              <w:top w:val="single" w:sz="16" w:space="0" w:color="000000"/>
              <w:bottom w:val="nil"/>
              <w:right w:val="single" w:sz="16" w:space="0" w:color="000000"/>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6,244</w:t>
            </w:r>
          </w:p>
        </w:tc>
      </w:tr>
      <w:tr w:rsidR="00E2685D" w:rsidRPr="00FA1A9F" w:rsidTr="009B1810">
        <w:trPr>
          <w:cantSplit/>
          <w:trHeight w:val="1751"/>
        </w:trPr>
        <w:tc>
          <w:tcPr>
            <w:tcW w:w="298" w:type="dxa"/>
            <w:vMerge/>
            <w:tcBorders>
              <w:top w:val="single" w:sz="16" w:space="0" w:color="000000"/>
              <w:left w:val="single" w:sz="16" w:space="0" w:color="000000"/>
              <w:bottom w:val="single" w:sz="16" w:space="0" w:color="000000"/>
              <w:right w:val="nil"/>
            </w:tcBorders>
            <w:shd w:val="clear" w:color="auto" w:fill="FFFFFF"/>
            <w:vAlign w:val="center"/>
          </w:tcPr>
          <w:p w:rsidR="00E2685D" w:rsidRPr="00FA1A9F" w:rsidRDefault="00E2685D" w:rsidP="009B1810">
            <w:pPr>
              <w:pStyle w:val="Geenafstand"/>
              <w:rPr>
                <w:rFonts w:cs="Arial"/>
                <w:color w:val="000000"/>
                <w:sz w:val="16"/>
                <w:szCs w:val="16"/>
              </w:rPr>
            </w:pPr>
          </w:p>
        </w:tc>
        <w:tc>
          <w:tcPr>
            <w:tcW w:w="1537" w:type="dxa"/>
            <w:tcBorders>
              <w:top w:val="nil"/>
              <w:left w:val="nil"/>
              <w:bottom w:val="single" w:sz="16" w:space="0" w:color="000000"/>
              <w:right w:val="single" w:sz="16" w:space="0" w:color="000000"/>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Equal variances not assumed</w:t>
            </w:r>
          </w:p>
        </w:tc>
        <w:tc>
          <w:tcPr>
            <w:tcW w:w="921" w:type="dxa"/>
            <w:tcBorders>
              <w:top w:val="nil"/>
              <w:left w:val="single" w:sz="16" w:space="0" w:color="000000"/>
              <w:bottom w:val="single" w:sz="16" w:space="0" w:color="000000"/>
            </w:tcBorders>
            <w:shd w:val="clear" w:color="auto" w:fill="FFFFFF"/>
          </w:tcPr>
          <w:p w:rsidR="00E2685D" w:rsidRPr="00FA1A9F" w:rsidRDefault="00E2685D" w:rsidP="009B1810">
            <w:pPr>
              <w:pStyle w:val="Geenafstand"/>
              <w:rPr>
                <w:rFonts w:ascii="Times New Roman" w:hAnsi="Times New Roman"/>
                <w:sz w:val="16"/>
                <w:szCs w:val="16"/>
              </w:rPr>
            </w:pPr>
          </w:p>
        </w:tc>
        <w:tc>
          <w:tcPr>
            <w:tcW w:w="924" w:type="dxa"/>
            <w:tcBorders>
              <w:top w:val="nil"/>
              <w:bottom w:val="single" w:sz="16" w:space="0" w:color="000000"/>
            </w:tcBorders>
            <w:shd w:val="clear" w:color="auto" w:fill="FFFFFF"/>
          </w:tcPr>
          <w:p w:rsidR="00E2685D" w:rsidRPr="00FA1A9F" w:rsidRDefault="00E2685D" w:rsidP="009B1810">
            <w:pPr>
              <w:pStyle w:val="Geenafstand"/>
              <w:rPr>
                <w:rFonts w:ascii="Times New Roman" w:hAnsi="Times New Roman"/>
                <w:sz w:val="16"/>
                <w:szCs w:val="16"/>
              </w:rPr>
            </w:pPr>
          </w:p>
        </w:tc>
        <w:tc>
          <w:tcPr>
            <w:tcW w:w="635" w:type="dxa"/>
            <w:tcBorders>
              <w:top w:val="nil"/>
              <w:bottom w:val="single" w:sz="16" w:space="0" w:color="000000"/>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,000</w:t>
            </w:r>
          </w:p>
        </w:tc>
        <w:tc>
          <w:tcPr>
            <w:tcW w:w="634" w:type="dxa"/>
            <w:tcBorders>
              <w:top w:val="nil"/>
              <w:bottom w:val="single" w:sz="16" w:space="0" w:color="000000"/>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12,865</w:t>
            </w:r>
          </w:p>
        </w:tc>
        <w:tc>
          <w:tcPr>
            <w:tcW w:w="773" w:type="dxa"/>
            <w:tcBorders>
              <w:top w:val="nil"/>
              <w:bottom w:val="single" w:sz="16" w:space="0" w:color="000000"/>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1,000</w:t>
            </w:r>
          </w:p>
        </w:tc>
        <w:tc>
          <w:tcPr>
            <w:tcW w:w="1022" w:type="dxa"/>
            <w:tcBorders>
              <w:top w:val="nil"/>
              <w:bottom w:val="single" w:sz="16" w:space="0" w:color="000000"/>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,000</w:t>
            </w:r>
          </w:p>
        </w:tc>
        <w:tc>
          <w:tcPr>
            <w:tcW w:w="1024" w:type="dxa"/>
            <w:tcBorders>
              <w:top w:val="nil"/>
              <w:bottom w:val="single" w:sz="16" w:space="0" w:color="000000"/>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2,942</w:t>
            </w:r>
          </w:p>
        </w:tc>
        <w:tc>
          <w:tcPr>
            <w:tcW w:w="818" w:type="dxa"/>
            <w:tcBorders>
              <w:top w:val="nil"/>
              <w:bottom w:val="single" w:sz="16" w:space="0" w:color="000000"/>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-6,363</w:t>
            </w:r>
          </w:p>
        </w:tc>
        <w:tc>
          <w:tcPr>
            <w:tcW w:w="486" w:type="dxa"/>
            <w:tcBorders>
              <w:top w:val="nil"/>
              <w:bottom w:val="single" w:sz="16" w:space="0" w:color="000000"/>
              <w:right w:val="single" w:sz="16" w:space="0" w:color="000000"/>
            </w:tcBorders>
            <w:shd w:val="clear" w:color="auto" w:fill="FFFFFF"/>
            <w:vAlign w:val="center"/>
          </w:tcPr>
          <w:p w:rsidR="00E2685D" w:rsidRPr="00FA1A9F" w:rsidRDefault="00E2685D" w:rsidP="009B1810">
            <w:pPr>
              <w:pStyle w:val="Geenafstand"/>
              <w:rPr>
                <w:rFonts w:cs="Arial"/>
                <w:color w:val="000000"/>
                <w:sz w:val="16"/>
                <w:szCs w:val="16"/>
              </w:rPr>
            </w:pPr>
            <w:r w:rsidRPr="00FA1A9F">
              <w:rPr>
                <w:rFonts w:cs="Arial"/>
                <w:color w:val="000000"/>
                <w:sz w:val="16"/>
                <w:szCs w:val="16"/>
              </w:rPr>
              <w:t>6,363</w:t>
            </w:r>
          </w:p>
        </w:tc>
      </w:tr>
    </w:tbl>
    <w:p w:rsidR="00E2685D" w:rsidRDefault="00E2685D" w:rsidP="00E2685D">
      <w:pPr>
        <w:spacing w:after="0" w:line="240" w:lineRule="auto"/>
        <w:rPr>
          <w:lang w:val="nl-NL"/>
        </w:rPr>
      </w:pPr>
    </w:p>
    <w:p w:rsidR="00E2685D" w:rsidRDefault="00E2685D" w:rsidP="00E2685D">
      <w:pPr>
        <w:spacing w:after="0" w:line="240" w:lineRule="auto"/>
        <w:rPr>
          <w:lang w:val="nl-NL"/>
        </w:rPr>
      </w:pPr>
      <w:r>
        <w:rPr>
          <w:lang w:val="nl-NL"/>
        </w:rPr>
        <w:t xml:space="preserve">Na het afnemen van de toets </w:t>
      </w:r>
      <w:r w:rsidR="003A7318">
        <w:rPr>
          <w:lang w:val="nl-NL"/>
        </w:rPr>
        <w:t>blijkt de significantie in 1,000</w:t>
      </w:r>
      <w:r>
        <w:rPr>
          <w:lang w:val="nl-NL"/>
        </w:rPr>
        <w:t xml:space="preserve"> te resulteren.</w:t>
      </w:r>
    </w:p>
    <w:p w:rsidR="00E2685D" w:rsidRDefault="00E2685D" w:rsidP="00E2685D">
      <w:pPr>
        <w:spacing w:after="0" w:line="240" w:lineRule="auto"/>
        <w:rPr>
          <w:lang w:val="nl-NL"/>
        </w:rPr>
      </w:pPr>
    </w:p>
    <w:p w:rsidR="00E2685D" w:rsidRPr="00717D3D" w:rsidRDefault="00E2685D" w:rsidP="00E2685D">
      <w:pPr>
        <w:spacing w:after="0" w:line="240" w:lineRule="auto"/>
        <w:rPr>
          <w:lang w:val="nl-NL"/>
        </w:rPr>
      </w:pPr>
      <w:r>
        <w:rPr>
          <w:lang w:val="nl-NL"/>
        </w:rPr>
        <w:t xml:space="preserve">Independent T Toets 2: Is </w:t>
      </w:r>
      <w:r>
        <w:rPr>
          <w:sz w:val="18"/>
          <w:szCs w:val="18"/>
          <w:lang w:val="nl-NL"/>
        </w:rPr>
        <w:t>er significant verschil tussen het aantal patiënten dat zelfstandige huidtherapeuten ontvangen en het aantal patiënten dat huidtherapeuten in loondienst ontvangen</w:t>
      </w:r>
      <w:r w:rsidRPr="003F62B0">
        <w:rPr>
          <w:sz w:val="18"/>
          <w:szCs w:val="18"/>
          <w:lang w:val="nl-NL"/>
        </w:rPr>
        <w:t>.</w:t>
      </w:r>
    </w:p>
    <w:p w:rsidR="00E2685D" w:rsidRPr="003F62B0" w:rsidRDefault="00E2685D" w:rsidP="00E2685D">
      <w:pPr>
        <w:pStyle w:val="Geenafstand"/>
        <w:rPr>
          <w:sz w:val="18"/>
          <w:szCs w:val="18"/>
          <w:lang w:val="nl-NL"/>
        </w:rPr>
      </w:pPr>
      <w:r w:rsidRPr="003F62B0">
        <w:rPr>
          <w:sz w:val="18"/>
          <w:szCs w:val="18"/>
          <w:lang w:val="nl-NL"/>
        </w:rPr>
        <w:t>Voorafgaande de Independent T Toets zijn er hypotheses opgesteld:</w:t>
      </w:r>
    </w:p>
    <w:p w:rsidR="00E2685D" w:rsidRPr="00717D3D" w:rsidRDefault="00E2685D" w:rsidP="00E2685D">
      <w:pPr>
        <w:pStyle w:val="Geenafstand"/>
        <w:rPr>
          <w:sz w:val="18"/>
          <w:szCs w:val="18"/>
          <w:lang w:val="nl-NL"/>
        </w:rPr>
      </w:pPr>
      <w:r w:rsidRPr="00717D3D">
        <w:rPr>
          <w:sz w:val="18"/>
          <w:szCs w:val="18"/>
          <w:lang w:val="nl-NL"/>
        </w:rPr>
        <w:t>H0= Er is verschil tussen het aantal patiënten dat zelfstandige huidtherapeuten ontvangen en het aantal patiënten dat huidtherapeuten in loondienst</w:t>
      </w:r>
      <w:r>
        <w:rPr>
          <w:sz w:val="18"/>
          <w:szCs w:val="18"/>
          <w:lang w:val="nl-NL"/>
        </w:rPr>
        <w:t xml:space="preserve"> ontvangen.</w:t>
      </w:r>
    </w:p>
    <w:p w:rsidR="00E2685D" w:rsidRPr="003F62B0" w:rsidRDefault="00E2685D" w:rsidP="00E2685D">
      <w:pPr>
        <w:pStyle w:val="Geenafstand"/>
        <w:rPr>
          <w:sz w:val="18"/>
          <w:szCs w:val="18"/>
          <w:lang w:val="nl-NL"/>
        </w:rPr>
      </w:pPr>
      <w:r w:rsidRPr="00717D3D">
        <w:rPr>
          <w:sz w:val="18"/>
          <w:szCs w:val="18"/>
          <w:lang w:val="nl-NL"/>
        </w:rPr>
        <w:t>H1= Er is geen verschil tussen het aantal patiënten dat zelfstandige huidtherapeuten ontvangen en het aantal patiënten dat huidtherapeuten in loondienst ontvangen.</w:t>
      </w:r>
    </w:p>
    <w:p w:rsidR="00E2685D" w:rsidRPr="003F62B0" w:rsidRDefault="00E2685D" w:rsidP="00E2685D">
      <w:pPr>
        <w:pStyle w:val="Geenafstand"/>
        <w:rPr>
          <w:sz w:val="18"/>
          <w:szCs w:val="18"/>
          <w:lang w:val="nl-NL"/>
        </w:rPr>
      </w:pPr>
      <w:r w:rsidRPr="003F62B0">
        <w:rPr>
          <w:sz w:val="18"/>
          <w:szCs w:val="18"/>
          <w:lang w:val="nl-NL"/>
        </w:rPr>
        <w:t>P- waarde wordt vastgesteld op 0.05.</w:t>
      </w:r>
    </w:p>
    <w:p w:rsidR="00E2685D" w:rsidRPr="003F62B0" w:rsidRDefault="00E2685D" w:rsidP="00E2685D">
      <w:pPr>
        <w:pStyle w:val="Geenafstand"/>
        <w:rPr>
          <w:sz w:val="18"/>
          <w:szCs w:val="18"/>
          <w:lang w:val="nl-NL"/>
        </w:rPr>
      </w:pPr>
      <w:r w:rsidRPr="003F62B0">
        <w:rPr>
          <w:sz w:val="18"/>
          <w:szCs w:val="18"/>
          <w:lang w:val="nl-NL"/>
        </w:rPr>
        <w:t>De variabelen voor de Independent T toets zijn de respondenten 1 t/m 17, het werkverband en het aantal patiënten. Het werkverband wordt gecodeerd waarbij 1= zelfstandig huidtherapeut en 2= huidtherapeut in loondienst.</w:t>
      </w:r>
    </w:p>
    <w:tbl>
      <w:tblPr>
        <w:tblpPr w:leftFromText="141" w:rightFromText="141" w:vertAnchor="text" w:horzAnchor="margin" w:tblpY="65"/>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343"/>
        <w:gridCol w:w="35"/>
        <w:gridCol w:w="966"/>
        <w:gridCol w:w="26"/>
        <w:gridCol w:w="974"/>
        <w:gridCol w:w="18"/>
        <w:gridCol w:w="670"/>
        <w:gridCol w:w="39"/>
        <w:gridCol w:w="649"/>
        <w:gridCol w:w="60"/>
        <w:gridCol w:w="890"/>
        <w:gridCol w:w="102"/>
        <w:gridCol w:w="851"/>
        <w:gridCol w:w="48"/>
        <w:gridCol w:w="1001"/>
        <w:gridCol w:w="85"/>
        <w:gridCol w:w="708"/>
        <w:gridCol w:w="567"/>
      </w:tblGrid>
      <w:tr w:rsidR="00E2685D" w:rsidRPr="002F79E3" w:rsidTr="009B1810">
        <w:trPr>
          <w:cantSplit/>
          <w:trHeight w:val="323"/>
        </w:trPr>
        <w:tc>
          <w:tcPr>
            <w:tcW w:w="9072" w:type="dxa"/>
            <w:gridSpan w:val="19"/>
            <w:tcBorders>
              <w:top w:val="nil"/>
              <w:left w:val="nil"/>
              <w:bottom w:val="nil"/>
              <w:right w:val="nil"/>
            </w:tcBorders>
            <w:shd w:val="clear" w:color="auto" w:fill="FFFFFF"/>
          </w:tcPr>
          <w:p w:rsidR="00E2685D" w:rsidRPr="000D233D" w:rsidRDefault="00E2685D" w:rsidP="009B1810">
            <w:pPr>
              <w:pStyle w:val="Geenafstand"/>
              <w:rPr>
                <w:rFonts w:cs="Arial"/>
                <w:b/>
                <w:bCs/>
                <w:color w:val="000000"/>
                <w:sz w:val="16"/>
                <w:szCs w:val="16"/>
                <w:lang w:val="nl-NL"/>
              </w:rPr>
            </w:pPr>
          </w:p>
          <w:p w:rsidR="00E2685D" w:rsidRPr="002F79E3" w:rsidRDefault="00E2685D" w:rsidP="009B1810">
            <w:pPr>
              <w:pStyle w:val="Geenafstand"/>
              <w:rPr>
                <w:rFonts w:cs="Arial"/>
                <w:color w:val="000000"/>
                <w:sz w:val="16"/>
                <w:szCs w:val="16"/>
              </w:rPr>
            </w:pPr>
            <w:r w:rsidRPr="002F79E3">
              <w:rPr>
                <w:rFonts w:cs="Arial"/>
                <w:b/>
                <w:bCs/>
                <w:color w:val="000000"/>
                <w:sz w:val="16"/>
                <w:szCs w:val="16"/>
              </w:rPr>
              <w:t>Independent Samples Test 2</w:t>
            </w:r>
          </w:p>
        </w:tc>
      </w:tr>
      <w:tr w:rsidR="00E2685D" w:rsidRPr="002F79E3" w:rsidTr="009B1810">
        <w:trPr>
          <w:cantSplit/>
          <w:trHeight w:val="602"/>
        </w:trPr>
        <w:tc>
          <w:tcPr>
            <w:tcW w:w="1383" w:type="dxa"/>
            <w:gridSpan w:val="2"/>
            <w:tcBorders>
              <w:top w:val="single" w:sz="16" w:space="0" w:color="000000"/>
              <w:left w:val="single" w:sz="16" w:space="0" w:color="000000"/>
              <w:bottom w:val="nil"/>
              <w:right w:val="nil"/>
            </w:tcBorders>
            <w:shd w:val="clear" w:color="auto" w:fill="FFFFFF"/>
          </w:tcPr>
          <w:p w:rsidR="00E2685D" w:rsidRPr="002F79E3" w:rsidRDefault="00E2685D" w:rsidP="009B1810">
            <w:pPr>
              <w:pStyle w:val="Geenafstand"/>
              <w:rPr>
                <w:rFonts w:cs="Arial"/>
                <w:color w:val="000000"/>
                <w:sz w:val="16"/>
                <w:szCs w:val="16"/>
              </w:rPr>
            </w:pPr>
          </w:p>
        </w:tc>
        <w:tc>
          <w:tcPr>
            <w:tcW w:w="2001" w:type="dxa"/>
            <w:gridSpan w:val="4"/>
            <w:tcBorders>
              <w:top w:val="single" w:sz="16" w:space="0" w:color="000000"/>
              <w:left w:val="single" w:sz="16" w:space="0" w:color="000000"/>
            </w:tcBorders>
            <w:shd w:val="clear" w:color="auto" w:fill="FFFFFF"/>
          </w:tcPr>
          <w:p w:rsidR="00E2685D" w:rsidRPr="002F79E3" w:rsidRDefault="00E2685D" w:rsidP="009B1810">
            <w:pPr>
              <w:pStyle w:val="Geenafstand"/>
              <w:rPr>
                <w:rFonts w:cs="Arial"/>
                <w:color w:val="000000"/>
                <w:sz w:val="16"/>
                <w:szCs w:val="16"/>
              </w:rPr>
            </w:pPr>
            <w:r w:rsidRPr="002F79E3">
              <w:rPr>
                <w:rFonts w:cs="Arial"/>
                <w:color w:val="000000"/>
                <w:sz w:val="16"/>
                <w:szCs w:val="16"/>
              </w:rPr>
              <w:t>Levene's Test for Equality of Variances</w:t>
            </w:r>
          </w:p>
        </w:tc>
        <w:tc>
          <w:tcPr>
            <w:tcW w:w="5688" w:type="dxa"/>
            <w:gridSpan w:val="13"/>
            <w:tcBorders>
              <w:top w:val="single" w:sz="16" w:space="0" w:color="000000"/>
            </w:tcBorders>
            <w:shd w:val="clear" w:color="auto" w:fill="FFFFFF"/>
          </w:tcPr>
          <w:p w:rsidR="00E2685D" w:rsidRPr="002F79E3" w:rsidRDefault="00E2685D" w:rsidP="009B1810">
            <w:pPr>
              <w:pStyle w:val="Geenafstand"/>
              <w:rPr>
                <w:rFonts w:cs="Arial"/>
                <w:color w:val="000000"/>
                <w:sz w:val="16"/>
                <w:szCs w:val="16"/>
              </w:rPr>
            </w:pPr>
            <w:r w:rsidRPr="002F79E3">
              <w:rPr>
                <w:rFonts w:cs="Arial"/>
                <w:color w:val="000000"/>
                <w:sz w:val="16"/>
                <w:szCs w:val="16"/>
              </w:rPr>
              <w:t>t-test for Equality of Means</w:t>
            </w:r>
          </w:p>
        </w:tc>
      </w:tr>
      <w:tr w:rsidR="00E2685D" w:rsidRPr="002F79E3" w:rsidTr="009B1810">
        <w:trPr>
          <w:cantSplit/>
          <w:trHeight w:val="522"/>
        </w:trPr>
        <w:tc>
          <w:tcPr>
            <w:tcW w:w="1383" w:type="dxa"/>
            <w:gridSpan w:val="2"/>
            <w:tcBorders>
              <w:top w:val="single" w:sz="16" w:space="0" w:color="000000"/>
              <w:left w:val="single" w:sz="16" w:space="0" w:color="000000"/>
              <w:bottom w:val="nil"/>
              <w:right w:val="nil"/>
            </w:tcBorders>
            <w:shd w:val="clear" w:color="auto" w:fill="FFFFFF"/>
          </w:tcPr>
          <w:p w:rsidR="00E2685D" w:rsidRPr="002F79E3" w:rsidRDefault="00E2685D" w:rsidP="009B1810">
            <w:pPr>
              <w:pStyle w:val="Geenafstand"/>
              <w:rPr>
                <w:rFonts w:cs="Arial"/>
                <w:color w:val="000000"/>
                <w:sz w:val="16"/>
                <w:szCs w:val="16"/>
              </w:rPr>
            </w:pPr>
          </w:p>
        </w:tc>
        <w:tc>
          <w:tcPr>
            <w:tcW w:w="1001" w:type="dxa"/>
            <w:gridSpan w:val="2"/>
            <w:tcBorders>
              <w:left w:val="single" w:sz="16" w:space="0" w:color="000000"/>
            </w:tcBorders>
            <w:shd w:val="clear" w:color="auto" w:fill="FFFFFF"/>
          </w:tcPr>
          <w:p w:rsidR="00E2685D" w:rsidRPr="002F79E3" w:rsidRDefault="00E2685D" w:rsidP="009B1810">
            <w:pPr>
              <w:pStyle w:val="Geenafstand"/>
              <w:rPr>
                <w:rFonts w:cs="Arial"/>
                <w:color w:val="000000"/>
                <w:sz w:val="16"/>
                <w:szCs w:val="16"/>
              </w:rPr>
            </w:pPr>
            <w:r w:rsidRPr="002F79E3">
              <w:rPr>
                <w:rFonts w:cs="Arial"/>
                <w:color w:val="000000"/>
                <w:sz w:val="16"/>
                <w:szCs w:val="16"/>
              </w:rPr>
              <w:t>F</w:t>
            </w:r>
          </w:p>
        </w:tc>
        <w:tc>
          <w:tcPr>
            <w:tcW w:w="1000" w:type="dxa"/>
            <w:gridSpan w:val="2"/>
            <w:shd w:val="clear" w:color="auto" w:fill="FFFFFF"/>
          </w:tcPr>
          <w:p w:rsidR="00E2685D" w:rsidRPr="002F79E3" w:rsidRDefault="00E2685D" w:rsidP="009B1810">
            <w:pPr>
              <w:pStyle w:val="Geenafstand"/>
              <w:rPr>
                <w:rFonts w:cs="Arial"/>
                <w:color w:val="000000"/>
                <w:sz w:val="16"/>
                <w:szCs w:val="16"/>
              </w:rPr>
            </w:pPr>
            <w:r w:rsidRPr="002F79E3">
              <w:rPr>
                <w:rFonts w:cs="Arial"/>
                <w:color w:val="000000"/>
                <w:sz w:val="16"/>
                <w:szCs w:val="16"/>
              </w:rPr>
              <w:t>Sig.</w:t>
            </w:r>
          </w:p>
        </w:tc>
        <w:tc>
          <w:tcPr>
            <w:tcW w:w="688" w:type="dxa"/>
            <w:gridSpan w:val="2"/>
            <w:shd w:val="clear" w:color="auto" w:fill="FFFFFF"/>
          </w:tcPr>
          <w:p w:rsidR="00E2685D" w:rsidRPr="002F79E3" w:rsidRDefault="00E2685D" w:rsidP="009B1810">
            <w:pPr>
              <w:pStyle w:val="Geenafstand"/>
              <w:rPr>
                <w:rFonts w:cs="Arial"/>
                <w:color w:val="000000"/>
                <w:sz w:val="16"/>
                <w:szCs w:val="16"/>
              </w:rPr>
            </w:pPr>
            <w:r>
              <w:rPr>
                <w:rFonts w:cs="Arial"/>
                <w:color w:val="000000"/>
                <w:sz w:val="16"/>
                <w:szCs w:val="16"/>
              </w:rPr>
              <w:t xml:space="preserve"> </w:t>
            </w:r>
            <w:r w:rsidRPr="002F79E3">
              <w:rPr>
                <w:rFonts w:cs="Arial"/>
                <w:color w:val="000000"/>
                <w:sz w:val="16"/>
                <w:szCs w:val="16"/>
              </w:rPr>
              <w:t>t</w:t>
            </w:r>
          </w:p>
        </w:tc>
        <w:tc>
          <w:tcPr>
            <w:tcW w:w="688" w:type="dxa"/>
            <w:gridSpan w:val="2"/>
            <w:shd w:val="clear" w:color="auto" w:fill="FFFFFF"/>
          </w:tcPr>
          <w:p w:rsidR="00E2685D" w:rsidRPr="002F79E3" w:rsidRDefault="00E2685D" w:rsidP="009B1810">
            <w:pPr>
              <w:pStyle w:val="Geenafstand"/>
              <w:rPr>
                <w:rFonts w:cs="Arial"/>
                <w:color w:val="000000"/>
                <w:sz w:val="16"/>
                <w:szCs w:val="16"/>
              </w:rPr>
            </w:pPr>
            <w:r>
              <w:rPr>
                <w:rFonts w:cs="Arial"/>
                <w:color w:val="000000"/>
                <w:sz w:val="16"/>
                <w:szCs w:val="16"/>
              </w:rPr>
              <w:t xml:space="preserve"> </w:t>
            </w:r>
            <w:r w:rsidRPr="002F79E3">
              <w:rPr>
                <w:rFonts w:cs="Arial"/>
                <w:color w:val="000000"/>
                <w:sz w:val="16"/>
                <w:szCs w:val="16"/>
              </w:rPr>
              <w:t>df</w:t>
            </w:r>
          </w:p>
        </w:tc>
        <w:tc>
          <w:tcPr>
            <w:tcW w:w="950" w:type="dxa"/>
            <w:gridSpan w:val="2"/>
            <w:shd w:val="clear" w:color="auto" w:fill="FFFFFF"/>
          </w:tcPr>
          <w:p w:rsidR="00E2685D" w:rsidRPr="002F79E3" w:rsidRDefault="00E2685D" w:rsidP="009B1810">
            <w:pPr>
              <w:pStyle w:val="Geenafstand"/>
              <w:rPr>
                <w:rFonts w:cs="Arial"/>
                <w:color w:val="000000"/>
                <w:sz w:val="16"/>
                <w:szCs w:val="16"/>
              </w:rPr>
            </w:pPr>
            <w:r w:rsidRPr="002F79E3">
              <w:rPr>
                <w:rFonts w:cs="Arial"/>
                <w:color w:val="000000"/>
                <w:sz w:val="16"/>
                <w:szCs w:val="16"/>
              </w:rPr>
              <w:t>Sig. (2-tailed)</w:t>
            </w:r>
          </w:p>
        </w:tc>
        <w:tc>
          <w:tcPr>
            <w:tcW w:w="1001" w:type="dxa"/>
            <w:gridSpan w:val="3"/>
            <w:shd w:val="clear" w:color="auto" w:fill="FFFFFF"/>
          </w:tcPr>
          <w:p w:rsidR="00E2685D" w:rsidRPr="002F79E3" w:rsidRDefault="00E2685D" w:rsidP="009B1810">
            <w:pPr>
              <w:pStyle w:val="Geenafstand"/>
              <w:rPr>
                <w:rFonts w:cs="Arial"/>
                <w:color w:val="000000"/>
                <w:sz w:val="16"/>
                <w:szCs w:val="16"/>
              </w:rPr>
            </w:pPr>
            <w:r w:rsidRPr="002F79E3">
              <w:rPr>
                <w:rFonts w:cs="Arial"/>
                <w:color w:val="000000"/>
                <w:sz w:val="16"/>
                <w:szCs w:val="16"/>
              </w:rPr>
              <w:t>Mean Difference</w:t>
            </w:r>
          </w:p>
        </w:tc>
        <w:tc>
          <w:tcPr>
            <w:tcW w:w="1001" w:type="dxa"/>
            <w:shd w:val="clear" w:color="auto" w:fill="FFFFFF"/>
          </w:tcPr>
          <w:p w:rsidR="00E2685D" w:rsidRPr="002F79E3" w:rsidRDefault="00E2685D" w:rsidP="009B1810">
            <w:pPr>
              <w:pStyle w:val="Geenafstand"/>
              <w:rPr>
                <w:rFonts w:cs="Arial"/>
                <w:color w:val="000000"/>
                <w:sz w:val="16"/>
                <w:szCs w:val="16"/>
              </w:rPr>
            </w:pPr>
            <w:r w:rsidRPr="002F79E3">
              <w:rPr>
                <w:rFonts w:cs="Arial"/>
                <w:color w:val="000000"/>
                <w:sz w:val="16"/>
                <w:szCs w:val="16"/>
              </w:rPr>
              <w:t>Std. Error Difference</w:t>
            </w:r>
          </w:p>
        </w:tc>
        <w:tc>
          <w:tcPr>
            <w:tcW w:w="1360" w:type="dxa"/>
            <w:gridSpan w:val="3"/>
            <w:shd w:val="clear" w:color="auto" w:fill="FFFFFF"/>
          </w:tcPr>
          <w:p w:rsidR="00E2685D" w:rsidRPr="002F79E3" w:rsidRDefault="00E2685D" w:rsidP="009B1810">
            <w:pPr>
              <w:pStyle w:val="Geenafstand"/>
              <w:rPr>
                <w:rFonts w:cs="Arial"/>
                <w:color w:val="000000"/>
                <w:sz w:val="16"/>
                <w:szCs w:val="16"/>
              </w:rPr>
            </w:pPr>
            <w:r w:rsidRPr="002F79E3">
              <w:rPr>
                <w:rFonts w:cs="Arial"/>
                <w:color w:val="000000"/>
                <w:sz w:val="16"/>
                <w:szCs w:val="16"/>
              </w:rPr>
              <w:t>95% Confidence Interval of the Difference</w:t>
            </w:r>
          </w:p>
        </w:tc>
      </w:tr>
      <w:tr w:rsidR="00E2685D" w:rsidRPr="002F79E3" w:rsidTr="009B1810">
        <w:trPr>
          <w:cantSplit/>
          <w:trHeight w:val="602"/>
        </w:trPr>
        <w:tc>
          <w:tcPr>
            <w:tcW w:w="40" w:type="dxa"/>
            <w:tcBorders>
              <w:top w:val="single" w:sz="16" w:space="0" w:color="000000"/>
              <w:left w:val="single" w:sz="16" w:space="0" w:color="000000"/>
              <w:bottom w:val="single" w:sz="16" w:space="0" w:color="000000"/>
              <w:right w:val="nil"/>
            </w:tcBorders>
            <w:shd w:val="clear" w:color="auto" w:fill="FFFFFF"/>
            <w:vAlign w:val="center"/>
          </w:tcPr>
          <w:p w:rsidR="00E2685D" w:rsidRPr="002F79E3" w:rsidRDefault="00E2685D" w:rsidP="009B1810">
            <w:pPr>
              <w:pStyle w:val="Geenafstand"/>
              <w:rPr>
                <w:rFonts w:cs="Arial"/>
                <w:color w:val="000000"/>
                <w:sz w:val="16"/>
                <w:szCs w:val="16"/>
              </w:rPr>
            </w:pPr>
          </w:p>
        </w:tc>
        <w:tc>
          <w:tcPr>
            <w:tcW w:w="1378" w:type="dxa"/>
            <w:gridSpan w:val="2"/>
            <w:tcBorders>
              <w:top w:val="single" w:sz="16" w:space="0" w:color="000000"/>
              <w:left w:val="nil"/>
              <w:bottom w:val="nil"/>
              <w:right w:val="single" w:sz="16" w:space="0" w:color="000000"/>
            </w:tcBorders>
            <w:shd w:val="clear" w:color="auto" w:fill="FFFFFF"/>
            <w:vAlign w:val="center"/>
          </w:tcPr>
          <w:p w:rsidR="00E2685D" w:rsidRDefault="00E2685D" w:rsidP="009B1810">
            <w:pPr>
              <w:pStyle w:val="Geenafstand"/>
              <w:rPr>
                <w:rFonts w:cs="Arial"/>
                <w:color w:val="000000"/>
                <w:sz w:val="16"/>
                <w:szCs w:val="16"/>
              </w:rPr>
            </w:pPr>
            <w:r>
              <w:rPr>
                <w:rFonts w:cs="Arial"/>
                <w:color w:val="000000"/>
                <w:sz w:val="16"/>
                <w:szCs w:val="16"/>
              </w:rPr>
              <w:t xml:space="preserve">Equal </w:t>
            </w:r>
          </w:p>
          <w:p w:rsidR="00E2685D" w:rsidRDefault="00E2685D" w:rsidP="009B1810">
            <w:pPr>
              <w:pStyle w:val="Geenafstand"/>
              <w:rPr>
                <w:rFonts w:cs="Arial"/>
                <w:color w:val="000000"/>
                <w:sz w:val="16"/>
                <w:szCs w:val="16"/>
              </w:rPr>
            </w:pPr>
            <w:r>
              <w:rPr>
                <w:rFonts w:cs="Arial"/>
                <w:color w:val="000000"/>
                <w:sz w:val="16"/>
                <w:szCs w:val="16"/>
              </w:rPr>
              <w:t>variances</w:t>
            </w:r>
          </w:p>
          <w:p w:rsidR="00E2685D" w:rsidRPr="002F79E3" w:rsidRDefault="00E2685D" w:rsidP="009B1810">
            <w:pPr>
              <w:pStyle w:val="Geenafstand"/>
              <w:rPr>
                <w:rFonts w:cs="Arial"/>
                <w:color w:val="000000"/>
                <w:sz w:val="16"/>
                <w:szCs w:val="16"/>
              </w:rPr>
            </w:pPr>
            <w:r w:rsidRPr="002F79E3">
              <w:rPr>
                <w:rFonts w:cs="Arial"/>
                <w:color w:val="000000"/>
                <w:sz w:val="16"/>
                <w:szCs w:val="16"/>
              </w:rPr>
              <w:t>assumed</w:t>
            </w:r>
          </w:p>
        </w:tc>
        <w:tc>
          <w:tcPr>
            <w:tcW w:w="992" w:type="dxa"/>
            <w:gridSpan w:val="2"/>
            <w:tcBorders>
              <w:top w:val="single" w:sz="16" w:space="0" w:color="000000"/>
              <w:left w:val="single" w:sz="16" w:space="0" w:color="000000"/>
              <w:bottom w:val="nil"/>
            </w:tcBorders>
            <w:shd w:val="clear" w:color="auto" w:fill="FFFFFF"/>
            <w:vAlign w:val="center"/>
          </w:tcPr>
          <w:p w:rsidR="00E2685D" w:rsidRPr="00ED3CB6" w:rsidRDefault="00E2685D" w:rsidP="009B1810">
            <w:pPr>
              <w:pStyle w:val="Geenafstand"/>
              <w:rPr>
                <w:rFonts w:cs="Arial"/>
                <w:color w:val="000000"/>
                <w:sz w:val="16"/>
                <w:szCs w:val="16"/>
              </w:rPr>
            </w:pPr>
            <w:r w:rsidRPr="00ED3CB6">
              <w:rPr>
                <w:rFonts w:cs="Arial"/>
                <w:color w:val="000000"/>
                <w:sz w:val="16"/>
                <w:szCs w:val="16"/>
              </w:rPr>
              <w:t>,125</w:t>
            </w:r>
          </w:p>
        </w:tc>
        <w:tc>
          <w:tcPr>
            <w:tcW w:w="992" w:type="dxa"/>
            <w:gridSpan w:val="2"/>
            <w:tcBorders>
              <w:top w:val="single" w:sz="16" w:space="0" w:color="000000"/>
              <w:bottom w:val="nil"/>
            </w:tcBorders>
            <w:shd w:val="clear" w:color="auto" w:fill="FFFFFF"/>
            <w:vAlign w:val="center"/>
          </w:tcPr>
          <w:p w:rsidR="00E2685D" w:rsidRPr="00ED3CB6" w:rsidRDefault="00E2685D" w:rsidP="009B1810">
            <w:pPr>
              <w:pStyle w:val="Geenafstand"/>
              <w:rPr>
                <w:rFonts w:cs="Arial"/>
                <w:color w:val="000000"/>
                <w:sz w:val="16"/>
                <w:szCs w:val="16"/>
              </w:rPr>
            </w:pPr>
            <w:r w:rsidRPr="00ED3CB6">
              <w:rPr>
                <w:rFonts w:cs="Arial"/>
                <w:color w:val="000000"/>
                <w:sz w:val="16"/>
                <w:szCs w:val="16"/>
              </w:rPr>
              <w:t>,728</w:t>
            </w:r>
          </w:p>
        </w:tc>
        <w:tc>
          <w:tcPr>
            <w:tcW w:w="709" w:type="dxa"/>
            <w:gridSpan w:val="2"/>
            <w:tcBorders>
              <w:top w:val="single" w:sz="16" w:space="0" w:color="000000"/>
              <w:bottom w:val="nil"/>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-,333</w:t>
            </w:r>
          </w:p>
        </w:tc>
        <w:tc>
          <w:tcPr>
            <w:tcW w:w="709" w:type="dxa"/>
            <w:gridSpan w:val="2"/>
            <w:tcBorders>
              <w:top w:val="single" w:sz="16" w:space="0" w:color="000000"/>
              <w:bottom w:val="nil"/>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15</w:t>
            </w:r>
          </w:p>
        </w:tc>
        <w:tc>
          <w:tcPr>
            <w:tcW w:w="992" w:type="dxa"/>
            <w:gridSpan w:val="2"/>
            <w:tcBorders>
              <w:top w:val="single" w:sz="16" w:space="0" w:color="000000"/>
              <w:bottom w:val="nil"/>
            </w:tcBorders>
            <w:shd w:val="clear" w:color="auto" w:fill="FFFFFF"/>
            <w:vAlign w:val="center"/>
          </w:tcPr>
          <w:p w:rsidR="00E2685D" w:rsidRPr="003A7318" w:rsidRDefault="00E2685D" w:rsidP="009B1810">
            <w:pPr>
              <w:pStyle w:val="Geenafstand"/>
              <w:rPr>
                <w:rFonts w:cs="Arial"/>
                <w:b/>
                <w:color w:val="000000"/>
                <w:sz w:val="16"/>
                <w:szCs w:val="16"/>
              </w:rPr>
            </w:pPr>
            <w:r w:rsidRPr="003A7318">
              <w:rPr>
                <w:rFonts w:cs="Arial"/>
                <w:b/>
                <w:color w:val="000000"/>
                <w:sz w:val="16"/>
                <w:szCs w:val="16"/>
              </w:rPr>
              <w:t>,744</w:t>
            </w:r>
          </w:p>
        </w:tc>
        <w:tc>
          <w:tcPr>
            <w:tcW w:w="851" w:type="dxa"/>
            <w:tcBorders>
              <w:top w:val="single" w:sz="16" w:space="0" w:color="000000"/>
              <w:bottom w:val="nil"/>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-,971</w:t>
            </w:r>
          </w:p>
        </w:tc>
        <w:tc>
          <w:tcPr>
            <w:tcW w:w="1134" w:type="dxa"/>
            <w:gridSpan w:val="3"/>
            <w:tcBorders>
              <w:top w:val="single" w:sz="16" w:space="0" w:color="000000"/>
              <w:bottom w:val="nil"/>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2,919</w:t>
            </w:r>
          </w:p>
        </w:tc>
        <w:tc>
          <w:tcPr>
            <w:tcW w:w="708" w:type="dxa"/>
            <w:tcBorders>
              <w:top w:val="single" w:sz="16" w:space="0" w:color="000000"/>
              <w:bottom w:val="nil"/>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-7,192</w:t>
            </w:r>
          </w:p>
        </w:tc>
        <w:tc>
          <w:tcPr>
            <w:tcW w:w="567" w:type="dxa"/>
            <w:tcBorders>
              <w:top w:val="single" w:sz="16" w:space="0" w:color="000000"/>
              <w:bottom w:val="nil"/>
              <w:right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5,249</w:t>
            </w:r>
          </w:p>
        </w:tc>
      </w:tr>
      <w:tr w:rsidR="00E2685D" w:rsidRPr="002F79E3" w:rsidTr="009B1810">
        <w:trPr>
          <w:cantSplit/>
          <w:trHeight w:val="1118"/>
        </w:trPr>
        <w:tc>
          <w:tcPr>
            <w:tcW w:w="40" w:type="dxa"/>
            <w:tcBorders>
              <w:top w:val="single" w:sz="16" w:space="0" w:color="000000"/>
              <w:left w:val="single" w:sz="16" w:space="0" w:color="000000"/>
              <w:bottom w:val="single" w:sz="16" w:space="0" w:color="000000"/>
              <w:right w:val="nil"/>
            </w:tcBorders>
            <w:shd w:val="clear" w:color="auto" w:fill="FFFFFF"/>
            <w:vAlign w:val="center"/>
          </w:tcPr>
          <w:p w:rsidR="00E2685D" w:rsidRPr="002F79E3" w:rsidRDefault="00E2685D" w:rsidP="009B1810">
            <w:pPr>
              <w:pStyle w:val="Geenafstand"/>
              <w:rPr>
                <w:rFonts w:cs="Arial"/>
                <w:color w:val="000000"/>
                <w:sz w:val="16"/>
                <w:szCs w:val="16"/>
              </w:rPr>
            </w:pPr>
          </w:p>
        </w:tc>
        <w:tc>
          <w:tcPr>
            <w:tcW w:w="1378" w:type="dxa"/>
            <w:gridSpan w:val="2"/>
            <w:tcBorders>
              <w:top w:val="nil"/>
              <w:left w:val="nil"/>
              <w:bottom w:val="single" w:sz="16" w:space="0" w:color="000000"/>
              <w:right w:val="single" w:sz="16" w:space="0" w:color="000000"/>
            </w:tcBorders>
            <w:shd w:val="clear" w:color="auto" w:fill="FFFFFF"/>
            <w:vAlign w:val="center"/>
          </w:tcPr>
          <w:p w:rsidR="00E2685D" w:rsidRDefault="00E2685D" w:rsidP="009B1810">
            <w:pPr>
              <w:pStyle w:val="Geenafstand"/>
              <w:rPr>
                <w:rFonts w:cs="Arial"/>
                <w:color w:val="000000"/>
                <w:sz w:val="16"/>
                <w:szCs w:val="16"/>
              </w:rPr>
            </w:pPr>
            <w:r w:rsidRPr="002F79E3">
              <w:rPr>
                <w:rFonts w:cs="Arial"/>
                <w:color w:val="000000"/>
                <w:sz w:val="16"/>
                <w:szCs w:val="16"/>
              </w:rPr>
              <w:t xml:space="preserve">Equal </w:t>
            </w:r>
          </w:p>
          <w:p w:rsidR="00E2685D" w:rsidRPr="002F79E3" w:rsidRDefault="00E2685D" w:rsidP="009B1810">
            <w:pPr>
              <w:pStyle w:val="Geenafstand"/>
              <w:rPr>
                <w:rFonts w:cs="Arial"/>
                <w:color w:val="000000"/>
                <w:sz w:val="16"/>
                <w:szCs w:val="16"/>
              </w:rPr>
            </w:pPr>
            <w:r w:rsidRPr="002F79E3">
              <w:rPr>
                <w:rFonts w:cs="Arial"/>
                <w:color w:val="000000"/>
                <w:sz w:val="16"/>
                <w:szCs w:val="16"/>
              </w:rPr>
              <w:t>variances not assumed</w:t>
            </w:r>
          </w:p>
        </w:tc>
        <w:tc>
          <w:tcPr>
            <w:tcW w:w="992" w:type="dxa"/>
            <w:gridSpan w:val="2"/>
            <w:tcBorders>
              <w:top w:val="nil"/>
              <w:left w:val="single" w:sz="16" w:space="0" w:color="000000"/>
              <w:bottom w:val="single" w:sz="16" w:space="0" w:color="000000"/>
            </w:tcBorders>
            <w:shd w:val="clear" w:color="auto" w:fill="FFFFFF"/>
          </w:tcPr>
          <w:p w:rsidR="00E2685D" w:rsidRPr="002F79E3" w:rsidRDefault="00E2685D" w:rsidP="009B1810">
            <w:pPr>
              <w:pStyle w:val="Geenafstand"/>
              <w:rPr>
                <w:rFonts w:ascii="Times New Roman" w:hAnsi="Times New Roman"/>
                <w:sz w:val="16"/>
                <w:szCs w:val="16"/>
              </w:rPr>
            </w:pPr>
          </w:p>
        </w:tc>
        <w:tc>
          <w:tcPr>
            <w:tcW w:w="992" w:type="dxa"/>
            <w:gridSpan w:val="2"/>
            <w:tcBorders>
              <w:top w:val="nil"/>
              <w:bottom w:val="single" w:sz="16" w:space="0" w:color="000000"/>
            </w:tcBorders>
            <w:shd w:val="clear" w:color="auto" w:fill="FFFFFF"/>
          </w:tcPr>
          <w:p w:rsidR="00E2685D" w:rsidRPr="002F79E3" w:rsidRDefault="00E2685D" w:rsidP="009B1810">
            <w:pPr>
              <w:pStyle w:val="Geenafstand"/>
              <w:rPr>
                <w:rFonts w:ascii="Times New Roman" w:hAnsi="Times New Roman"/>
                <w:sz w:val="16"/>
                <w:szCs w:val="16"/>
              </w:rPr>
            </w:pPr>
          </w:p>
        </w:tc>
        <w:tc>
          <w:tcPr>
            <w:tcW w:w="709" w:type="dxa"/>
            <w:gridSpan w:val="2"/>
            <w:tcBorders>
              <w:top w:val="nil"/>
              <w:bottom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-,337</w:t>
            </w:r>
          </w:p>
        </w:tc>
        <w:tc>
          <w:tcPr>
            <w:tcW w:w="709" w:type="dxa"/>
            <w:gridSpan w:val="2"/>
            <w:tcBorders>
              <w:top w:val="nil"/>
              <w:bottom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13,565</w:t>
            </w:r>
          </w:p>
        </w:tc>
        <w:tc>
          <w:tcPr>
            <w:tcW w:w="992" w:type="dxa"/>
            <w:gridSpan w:val="2"/>
            <w:tcBorders>
              <w:top w:val="nil"/>
              <w:bottom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,742</w:t>
            </w:r>
          </w:p>
        </w:tc>
        <w:tc>
          <w:tcPr>
            <w:tcW w:w="851" w:type="dxa"/>
            <w:tcBorders>
              <w:top w:val="nil"/>
              <w:bottom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-,971</w:t>
            </w:r>
          </w:p>
        </w:tc>
        <w:tc>
          <w:tcPr>
            <w:tcW w:w="1134" w:type="dxa"/>
            <w:gridSpan w:val="3"/>
            <w:tcBorders>
              <w:top w:val="nil"/>
              <w:bottom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2,886</w:t>
            </w:r>
          </w:p>
        </w:tc>
        <w:tc>
          <w:tcPr>
            <w:tcW w:w="708" w:type="dxa"/>
            <w:tcBorders>
              <w:top w:val="nil"/>
              <w:bottom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-7,181</w:t>
            </w:r>
          </w:p>
        </w:tc>
        <w:tc>
          <w:tcPr>
            <w:tcW w:w="567" w:type="dxa"/>
            <w:tcBorders>
              <w:top w:val="nil"/>
              <w:bottom w:val="single" w:sz="16" w:space="0" w:color="000000"/>
              <w:right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5,238</w:t>
            </w:r>
          </w:p>
        </w:tc>
      </w:tr>
    </w:tbl>
    <w:p w:rsidR="00E2685D" w:rsidRDefault="00E2685D" w:rsidP="00E2685D">
      <w:pPr>
        <w:spacing w:after="0" w:line="240" w:lineRule="auto"/>
        <w:rPr>
          <w:lang w:val="nl-NL"/>
        </w:rPr>
      </w:pPr>
    </w:p>
    <w:p w:rsidR="00E2685D" w:rsidRDefault="00E2685D" w:rsidP="00E2685D">
      <w:pPr>
        <w:spacing w:after="0" w:line="240" w:lineRule="auto"/>
        <w:rPr>
          <w:lang w:val="nl-NL"/>
        </w:rPr>
      </w:pPr>
      <w:r>
        <w:rPr>
          <w:lang w:val="nl-NL"/>
        </w:rPr>
        <w:t xml:space="preserve">Na het afnemen van de toets </w:t>
      </w:r>
      <w:r w:rsidR="003A7318">
        <w:rPr>
          <w:lang w:val="nl-NL"/>
        </w:rPr>
        <w:t>blijkt de significantie in 0.744</w:t>
      </w:r>
      <w:r>
        <w:rPr>
          <w:lang w:val="nl-NL"/>
        </w:rPr>
        <w:t xml:space="preserve"> te resulteren.</w:t>
      </w:r>
    </w:p>
    <w:p w:rsidR="00E2685D" w:rsidRDefault="00E2685D" w:rsidP="00E2685D">
      <w:pPr>
        <w:spacing w:after="0" w:line="240" w:lineRule="auto"/>
        <w:rPr>
          <w:lang w:val="nl-NL"/>
        </w:rPr>
      </w:pPr>
    </w:p>
    <w:p w:rsidR="00E2685D" w:rsidRPr="003F62B0" w:rsidRDefault="00CA1153" w:rsidP="00E2685D">
      <w:pPr>
        <w:pStyle w:val="Geenafstand"/>
        <w:rPr>
          <w:sz w:val="18"/>
          <w:szCs w:val="18"/>
          <w:lang w:val="nl-NL"/>
        </w:rPr>
      </w:pPr>
      <w:r>
        <w:rPr>
          <w:lang w:val="nl-NL"/>
        </w:rPr>
        <w:t>Chi Kwadraat-</w:t>
      </w:r>
      <w:r w:rsidR="00E2685D">
        <w:rPr>
          <w:lang w:val="nl-NL"/>
        </w:rPr>
        <w:t>Toets:E</w:t>
      </w:r>
      <w:r w:rsidR="00E2685D" w:rsidRPr="003F62B0">
        <w:rPr>
          <w:sz w:val="18"/>
          <w:szCs w:val="18"/>
          <w:lang w:val="nl-NL"/>
        </w:rPr>
        <w:t>en statistische verge</w:t>
      </w:r>
      <w:r w:rsidR="00E2685D">
        <w:rPr>
          <w:sz w:val="18"/>
          <w:szCs w:val="18"/>
          <w:lang w:val="nl-NL"/>
        </w:rPr>
        <w:t>lijking</w:t>
      </w:r>
      <w:r w:rsidR="00E2685D" w:rsidRPr="003F62B0">
        <w:rPr>
          <w:sz w:val="18"/>
          <w:szCs w:val="18"/>
          <w:lang w:val="nl-NL"/>
        </w:rPr>
        <w:t xml:space="preserve"> tussen de provincies waar de huidtherapeuten werkzaam zijn en het aantal patiënten dat de huidtherapeuten ontvangen. </w:t>
      </w:r>
    </w:p>
    <w:p w:rsidR="00E2685D" w:rsidRPr="003F62B0" w:rsidRDefault="00CA1153" w:rsidP="00E2685D">
      <w:pPr>
        <w:pStyle w:val="Geenafstand"/>
        <w:rPr>
          <w:sz w:val="18"/>
          <w:szCs w:val="18"/>
          <w:lang w:val="nl-NL"/>
        </w:rPr>
      </w:pPr>
      <w:r>
        <w:rPr>
          <w:sz w:val="18"/>
          <w:szCs w:val="18"/>
          <w:lang w:val="nl-NL"/>
        </w:rPr>
        <w:t>Voorafgaande de Chi kwadraat-</w:t>
      </w:r>
      <w:r w:rsidR="00E2685D" w:rsidRPr="003F62B0">
        <w:rPr>
          <w:sz w:val="18"/>
          <w:szCs w:val="18"/>
          <w:lang w:val="nl-NL"/>
        </w:rPr>
        <w:t>toets zijn er hypotheses opgesteld:</w:t>
      </w:r>
    </w:p>
    <w:p w:rsidR="00E2685D" w:rsidRPr="003F62B0" w:rsidRDefault="00E2685D" w:rsidP="00E2685D">
      <w:pPr>
        <w:pStyle w:val="Geenafstand"/>
        <w:rPr>
          <w:sz w:val="18"/>
          <w:szCs w:val="18"/>
          <w:lang w:val="nl-NL"/>
        </w:rPr>
      </w:pPr>
      <w:r w:rsidRPr="003F62B0">
        <w:rPr>
          <w:sz w:val="18"/>
          <w:szCs w:val="18"/>
          <w:lang w:val="nl-NL"/>
        </w:rPr>
        <w:t>H0= Er is verschil in de provincie waar de huidtherapeut werkzaam is en het aantal ontvangen patiënten.</w:t>
      </w:r>
    </w:p>
    <w:p w:rsidR="00E2685D" w:rsidRPr="003F62B0" w:rsidRDefault="00E2685D" w:rsidP="00E2685D">
      <w:pPr>
        <w:pStyle w:val="Geenafstand"/>
        <w:rPr>
          <w:sz w:val="18"/>
          <w:szCs w:val="18"/>
          <w:lang w:val="nl-NL"/>
        </w:rPr>
      </w:pPr>
      <w:r w:rsidRPr="003F62B0">
        <w:rPr>
          <w:sz w:val="18"/>
          <w:szCs w:val="18"/>
          <w:lang w:val="nl-NL"/>
        </w:rPr>
        <w:t>H1= Er is geen verschil in de provincie waar de huidtherapeut werkzaam is en het aantal ontvangen patiënten.</w:t>
      </w:r>
    </w:p>
    <w:p w:rsidR="00E2685D" w:rsidRPr="003F62B0" w:rsidRDefault="00E2685D" w:rsidP="00E2685D">
      <w:pPr>
        <w:pStyle w:val="Geenafstand"/>
        <w:rPr>
          <w:sz w:val="18"/>
          <w:szCs w:val="18"/>
          <w:lang w:val="nl-NL"/>
        </w:rPr>
      </w:pPr>
      <w:r w:rsidRPr="003F62B0">
        <w:rPr>
          <w:sz w:val="18"/>
          <w:szCs w:val="18"/>
          <w:lang w:val="nl-NL"/>
        </w:rPr>
        <w:t>De p-waarde wordt vastgesteld op 0.05.</w:t>
      </w:r>
    </w:p>
    <w:p w:rsidR="00E2685D" w:rsidRPr="003F62B0" w:rsidRDefault="00E2685D" w:rsidP="00E2685D">
      <w:pPr>
        <w:pStyle w:val="Geenafstand"/>
        <w:rPr>
          <w:sz w:val="18"/>
          <w:szCs w:val="18"/>
          <w:lang w:val="nl-NL"/>
        </w:rPr>
      </w:pPr>
      <w:r w:rsidRPr="003F62B0">
        <w:rPr>
          <w:sz w:val="18"/>
          <w:szCs w:val="18"/>
          <w:lang w:val="nl-NL"/>
        </w:rPr>
        <w:t>De variabel</w:t>
      </w:r>
      <w:r w:rsidR="00CA1153">
        <w:rPr>
          <w:sz w:val="18"/>
          <w:szCs w:val="18"/>
          <w:lang w:val="nl-NL"/>
        </w:rPr>
        <w:t>en voor de Chi kwadraat-</w:t>
      </w:r>
      <w:r w:rsidRPr="003F62B0">
        <w:rPr>
          <w:sz w:val="18"/>
          <w:szCs w:val="18"/>
          <w:lang w:val="nl-NL"/>
        </w:rPr>
        <w:t xml:space="preserve">toets zijn de respondenten 1 t/m 17, de provincie waar de huidtherapeut werkzaam is en het aantal patiënten die de huidtherapeut aangeeft te ontvangen. </w:t>
      </w:r>
    </w:p>
    <w:p w:rsidR="00E2685D" w:rsidRPr="003F62B0" w:rsidRDefault="00E2685D" w:rsidP="00E2685D">
      <w:pPr>
        <w:pStyle w:val="Geenafstand"/>
        <w:rPr>
          <w:sz w:val="18"/>
          <w:szCs w:val="18"/>
          <w:lang w:val="nl-NL"/>
        </w:rPr>
      </w:pPr>
      <w:r w:rsidRPr="003F62B0">
        <w:rPr>
          <w:sz w:val="18"/>
          <w:szCs w:val="18"/>
          <w:lang w:val="nl-NL"/>
        </w:rPr>
        <w:t>Voor de provincies waar de huidtherapeut werkzaam is, zijn de codes 1t/m12 gebruikt (Noord Holland is bijvoorbeeld 1 en Zuid Holland 2). Het aantal patiënten dat de respondent ontvangt zijn numeriek aangegeven in de enquête en deze aantallen zijn bij het variabel aantal patiënten overgenomen.</w:t>
      </w:r>
    </w:p>
    <w:tbl>
      <w:tblPr>
        <w:tblpPr w:leftFromText="180" w:rightFromText="180" w:vertAnchor="text" w:horzAnchor="margin" w:tblpY="83"/>
        <w:tblOverlap w:val="neve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709"/>
        <w:gridCol w:w="709"/>
        <w:gridCol w:w="4536"/>
      </w:tblGrid>
      <w:tr w:rsidR="00E2685D" w:rsidRPr="002F79E3" w:rsidTr="009B1810">
        <w:trPr>
          <w:cantSplit/>
          <w:trHeight w:val="298"/>
        </w:trPr>
        <w:tc>
          <w:tcPr>
            <w:tcW w:w="7797" w:type="dxa"/>
            <w:gridSpan w:val="4"/>
            <w:tcBorders>
              <w:top w:val="nil"/>
              <w:left w:val="nil"/>
              <w:bottom w:val="nil"/>
              <w:right w:val="nil"/>
            </w:tcBorders>
            <w:shd w:val="clear" w:color="auto" w:fill="FFFFFF"/>
          </w:tcPr>
          <w:p w:rsidR="00E2685D" w:rsidRPr="00940522" w:rsidRDefault="00E2685D" w:rsidP="009B1810">
            <w:pPr>
              <w:pStyle w:val="Geenafstand"/>
              <w:rPr>
                <w:rFonts w:cs="Arial"/>
                <w:b/>
                <w:bCs/>
                <w:color w:val="000000"/>
                <w:sz w:val="16"/>
                <w:szCs w:val="16"/>
                <w:lang w:val="nl-NL"/>
              </w:rPr>
            </w:pPr>
          </w:p>
          <w:p w:rsidR="00E2685D" w:rsidRPr="002F79E3" w:rsidRDefault="00E2685D" w:rsidP="009B1810">
            <w:pPr>
              <w:pStyle w:val="Geenafstand"/>
              <w:rPr>
                <w:rFonts w:cs="Arial"/>
                <w:color w:val="000000"/>
                <w:sz w:val="16"/>
                <w:szCs w:val="16"/>
              </w:rPr>
            </w:pPr>
            <w:r w:rsidRPr="002F79E3">
              <w:rPr>
                <w:rFonts w:cs="Arial"/>
                <w:b/>
                <w:bCs/>
                <w:color w:val="000000"/>
                <w:sz w:val="16"/>
                <w:szCs w:val="16"/>
              </w:rPr>
              <w:t>Chi-Square Tests</w:t>
            </w:r>
          </w:p>
        </w:tc>
      </w:tr>
      <w:tr w:rsidR="00E2685D" w:rsidRPr="002F79E3" w:rsidTr="009B1810">
        <w:trPr>
          <w:cantSplit/>
          <w:trHeight w:val="335"/>
        </w:trPr>
        <w:tc>
          <w:tcPr>
            <w:tcW w:w="1843" w:type="dxa"/>
            <w:tcBorders>
              <w:top w:val="single" w:sz="16" w:space="0" w:color="000000"/>
              <w:left w:val="single" w:sz="16" w:space="0" w:color="000000"/>
              <w:bottom w:val="single" w:sz="16" w:space="0" w:color="000000"/>
              <w:right w:val="single" w:sz="16" w:space="0" w:color="000000"/>
            </w:tcBorders>
            <w:shd w:val="clear" w:color="auto" w:fill="FFFFFF"/>
          </w:tcPr>
          <w:p w:rsidR="00E2685D" w:rsidRPr="002F79E3" w:rsidRDefault="00E2685D" w:rsidP="009B1810">
            <w:pPr>
              <w:pStyle w:val="Geenafstand"/>
              <w:rPr>
                <w:rFonts w:cs="Arial"/>
                <w:color w:val="000000"/>
                <w:sz w:val="16"/>
                <w:szCs w:val="16"/>
              </w:rPr>
            </w:pPr>
            <w:r w:rsidRPr="002F79E3">
              <w:rPr>
                <w:rFonts w:cs="Arial"/>
                <w:color w:val="000000"/>
                <w:sz w:val="16"/>
                <w:szCs w:val="16"/>
              </w:rPr>
              <w:t xml:space="preserve"> </w:t>
            </w:r>
          </w:p>
        </w:tc>
        <w:tc>
          <w:tcPr>
            <w:tcW w:w="709" w:type="dxa"/>
            <w:tcBorders>
              <w:top w:val="single" w:sz="16" w:space="0" w:color="000000"/>
              <w:left w:val="single" w:sz="16" w:space="0" w:color="000000"/>
              <w:bottom w:val="single" w:sz="16" w:space="0" w:color="000000"/>
            </w:tcBorders>
            <w:shd w:val="clear" w:color="auto" w:fill="FFFFFF"/>
          </w:tcPr>
          <w:p w:rsidR="00E2685D" w:rsidRPr="002F79E3" w:rsidRDefault="00E2685D" w:rsidP="009B1810">
            <w:pPr>
              <w:pStyle w:val="Geenafstand"/>
              <w:rPr>
                <w:rFonts w:cs="Arial"/>
                <w:color w:val="000000"/>
                <w:sz w:val="16"/>
                <w:szCs w:val="16"/>
              </w:rPr>
            </w:pPr>
            <w:r w:rsidRPr="002F79E3">
              <w:rPr>
                <w:rFonts w:cs="Arial"/>
                <w:color w:val="000000"/>
                <w:sz w:val="16"/>
                <w:szCs w:val="16"/>
              </w:rPr>
              <w:t>Value</w:t>
            </w:r>
          </w:p>
        </w:tc>
        <w:tc>
          <w:tcPr>
            <w:tcW w:w="709" w:type="dxa"/>
            <w:tcBorders>
              <w:top w:val="single" w:sz="16" w:space="0" w:color="000000"/>
              <w:bottom w:val="single" w:sz="16" w:space="0" w:color="000000"/>
            </w:tcBorders>
            <w:shd w:val="clear" w:color="auto" w:fill="FFFFFF"/>
          </w:tcPr>
          <w:p w:rsidR="00E2685D" w:rsidRPr="002F79E3" w:rsidRDefault="00E2685D" w:rsidP="009B1810">
            <w:pPr>
              <w:pStyle w:val="Geenafstand"/>
              <w:rPr>
                <w:rFonts w:cs="Arial"/>
                <w:color w:val="000000"/>
                <w:sz w:val="16"/>
                <w:szCs w:val="16"/>
              </w:rPr>
            </w:pPr>
            <w:r w:rsidRPr="002F79E3">
              <w:rPr>
                <w:rFonts w:cs="Arial"/>
                <w:color w:val="000000"/>
                <w:sz w:val="16"/>
                <w:szCs w:val="16"/>
              </w:rPr>
              <w:t>df</w:t>
            </w:r>
          </w:p>
        </w:tc>
        <w:tc>
          <w:tcPr>
            <w:tcW w:w="4536" w:type="dxa"/>
            <w:tcBorders>
              <w:top w:val="single" w:sz="16" w:space="0" w:color="000000"/>
              <w:bottom w:val="single" w:sz="16" w:space="0" w:color="000000"/>
              <w:right w:val="single" w:sz="16" w:space="0" w:color="000000"/>
            </w:tcBorders>
            <w:shd w:val="clear" w:color="auto" w:fill="FFFFFF"/>
          </w:tcPr>
          <w:p w:rsidR="00E2685D" w:rsidRPr="002F79E3" w:rsidRDefault="00E2685D" w:rsidP="009B1810">
            <w:pPr>
              <w:pStyle w:val="Geenafstand"/>
              <w:rPr>
                <w:rFonts w:cs="Arial"/>
                <w:color w:val="000000"/>
                <w:sz w:val="16"/>
                <w:szCs w:val="16"/>
              </w:rPr>
            </w:pPr>
            <w:r w:rsidRPr="002F79E3">
              <w:rPr>
                <w:rFonts w:cs="Arial"/>
                <w:color w:val="000000"/>
                <w:sz w:val="16"/>
                <w:szCs w:val="16"/>
              </w:rPr>
              <w:t>Asymp. Sig. (2-sided)</w:t>
            </w:r>
          </w:p>
        </w:tc>
      </w:tr>
      <w:tr w:rsidR="00E2685D" w:rsidRPr="002F79E3" w:rsidTr="009B1810">
        <w:trPr>
          <w:cantSplit/>
          <w:trHeight w:val="335"/>
        </w:trPr>
        <w:tc>
          <w:tcPr>
            <w:tcW w:w="1843" w:type="dxa"/>
            <w:tcBorders>
              <w:top w:val="single" w:sz="16" w:space="0" w:color="000000"/>
              <w:left w:val="single" w:sz="16" w:space="0" w:color="000000"/>
              <w:bottom w:val="nil"/>
              <w:right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Pearson Chi-Square</w:t>
            </w:r>
          </w:p>
        </w:tc>
        <w:tc>
          <w:tcPr>
            <w:tcW w:w="709" w:type="dxa"/>
            <w:tcBorders>
              <w:top w:val="single" w:sz="16" w:space="0" w:color="000000"/>
              <w:left w:val="single" w:sz="16" w:space="0" w:color="000000"/>
              <w:bottom w:val="nil"/>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33,433</w:t>
            </w:r>
            <w:r w:rsidRPr="002F79E3">
              <w:rPr>
                <w:rFonts w:cs="Arial"/>
                <w:color w:val="000000"/>
                <w:sz w:val="16"/>
                <w:szCs w:val="16"/>
                <w:vertAlign w:val="superscript"/>
              </w:rPr>
              <w:t>a</w:t>
            </w:r>
          </w:p>
        </w:tc>
        <w:tc>
          <w:tcPr>
            <w:tcW w:w="709" w:type="dxa"/>
            <w:tcBorders>
              <w:top w:val="single" w:sz="16" w:space="0" w:color="000000"/>
              <w:bottom w:val="nil"/>
            </w:tcBorders>
            <w:shd w:val="clear" w:color="auto" w:fill="FFFFFF"/>
            <w:vAlign w:val="center"/>
          </w:tcPr>
          <w:p w:rsidR="00E2685D" w:rsidRPr="00ED3CB6" w:rsidRDefault="00E2685D" w:rsidP="009B1810">
            <w:pPr>
              <w:pStyle w:val="Geenafstand"/>
              <w:rPr>
                <w:rFonts w:cs="Arial"/>
                <w:color w:val="000000"/>
                <w:sz w:val="16"/>
                <w:szCs w:val="16"/>
              </w:rPr>
            </w:pPr>
            <w:r w:rsidRPr="00ED3CB6">
              <w:rPr>
                <w:rFonts w:cs="Arial"/>
                <w:color w:val="000000"/>
                <w:sz w:val="16"/>
                <w:szCs w:val="16"/>
              </w:rPr>
              <w:t>35</w:t>
            </w:r>
          </w:p>
        </w:tc>
        <w:tc>
          <w:tcPr>
            <w:tcW w:w="4536" w:type="dxa"/>
            <w:tcBorders>
              <w:top w:val="single" w:sz="16" w:space="0" w:color="000000"/>
              <w:bottom w:val="nil"/>
              <w:right w:val="single" w:sz="16" w:space="0" w:color="000000"/>
            </w:tcBorders>
            <w:shd w:val="clear" w:color="auto" w:fill="FFFFFF"/>
            <w:vAlign w:val="center"/>
          </w:tcPr>
          <w:p w:rsidR="00E2685D" w:rsidRPr="00ED3CB6" w:rsidRDefault="00E2685D" w:rsidP="009B1810">
            <w:pPr>
              <w:pStyle w:val="Geenafstand"/>
              <w:rPr>
                <w:rFonts w:cs="Arial"/>
                <w:color w:val="000000"/>
                <w:sz w:val="16"/>
                <w:szCs w:val="16"/>
              </w:rPr>
            </w:pPr>
            <w:r w:rsidRPr="00ED3CB6">
              <w:rPr>
                <w:rFonts w:cs="Arial"/>
                <w:color w:val="000000"/>
                <w:sz w:val="16"/>
                <w:szCs w:val="16"/>
              </w:rPr>
              <w:t>,544</w:t>
            </w:r>
          </w:p>
        </w:tc>
      </w:tr>
      <w:tr w:rsidR="00E2685D" w:rsidRPr="002F79E3" w:rsidTr="009B1810">
        <w:trPr>
          <w:cantSplit/>
          <w:trHeight w:val="321"/>
        </w:trPr>
        <w:tc>
          <w:tcPr>
            <w:tcW w:w="1843" w:type="dxa"/>
            <w:tcBorders>
              <w:top w:val="nil"/>
              <w:left w:val="single" w:sz="16" w:space="0" w:color="000000"/>
              <w:bottom w:val="nil"/>
              <w:right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Likelihood Ratio</w:t>
            </w:r>
          </w:p>
        </w:tc>
        <w:tc>
          <w:tcPr>
            <w:tcW w:w="709" w:type="dxa"/>
            <w:tcBorders>
              <w:top w:val="nil"/>
              <w:left w:val="single" w:sz="16" w:space="0" w:color="000000"/>
              <w:bottom w:val="nil"/>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32,734</w:t>
            </w:r>
          </w:p>
        </w:tc>
        <w:tc>
          <w:tcPr>
            <w:tcW w:w="709" w:type="dxa"/>
            <w:tcBorders>
              <w:top w:val="nil"/>
              <w:bottom w:val="nil"/>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35</w:t>
            </w:r>
          </w:p>
        </w:tc>
        <w:tc>
          <w:tcPr>
            <w:tcW w:w="4536" w:type="dxa"/>
            <w:tcBorders>
              <w:top w:val="nil"/>
              <w:bottom w:val="nil"/>
              <w:right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,578</w:t>
            </w:r>
          </w:p>
        </w:tc>
      </w:tr>
      <w:tr w:rsidR="00E2685D" w:rsidRPr="002F79E3" w:rsidTr="009B1810">
        <w:trPr>
          <w:cantSplit/>
          <w:trHeight w:val="596"/>
        </w:trPr>
        <w:tc>
          <w:tcPr>
            <w:tcW w:w="1843" w:type="dxa"/>
            <w:tcBorders>
              <w:top w:val="nil"/>
              <w:left w:val="single" w:sz="16" w:space="0" w:color="000000"/>
              <w:bottom w:val="nil"/>
              <w:right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Linear-by-Linear Association</w:t>
            </w:r>
          </w:p>
        </w:tc>
        <w:tc>
          <w:tcPr>
            <w:tcW w:w="709" w:type="dxa"/>
            <w:tcBorders>
              <w:top w:val="nil"/>
              <w:left w:val="single" w:sz="16" w:space="0" w:color="000000"/>
              <w:bottom w:val="nil"/>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,235</w:t>
            </w:r>
          </w:p>
        </w:tc>
        <w:tc>
          <w:tcPr>
            <w:tcW w:w="709" w:type="dxa"/>
            <w:tcBorders>
              <w:top w:val="nil"/>
              <w:bottom w:val="nil"/>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1</w:t>
            </w:r>
          </w:p>
        </w:tc>
        <w:tc>
          <w:tcPr>
            <w:tcW w:w="4536" w:type="dxa"/>
            <w:tcBorders>
              <w:top w:val="nil"/>
              <w:bottom w:val="nil"/>
              <w:right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,628</w:t>
            </w:r>
          </w:p>
        </w:tc>
      </w:tr>
      <w:tr w:rsidR="00E2685D" w:rsidRPr="002F79E3" w:rsidTr="009B1810">
        <w:trPr>
          <w:cantSplit/>
          <w:trHeight w:val="298"/>
        </w:trPr>
        <w:tc>
          <w:tcPr>
            <w:tcW w:w="1843" w:type="dxa"/>
            <w:tcBorders>
              <w:top w:val="nil"/>
              <w:left w:val="single" w:sz="16" w:space="0" w:color="000000"/>
              <w:bottom w:val="single" w:sz="16" w:space="0" w:color="000000"/>
              <w:right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N of Valid Cases</w:t>
            </w:r>
          </w:p>
        </w:tc>
        <w:tc>
          <w:tcPr>
            <w:tcW w:w="709" w:type="dxa"/>
            <w:tcBorders>
              <w:top w:val="nil"/>
              <w:left w:val="single" w:sz="16" w:space="0" w:color="000000"/>
              <w:bottom w:val="single" w:sz="16" w:space="0" w:color="000000"/>
            </w:tcBorders>
            <w:shd w:val="clear" w:color="auto" w:fill="FFFFFF"/>
            <w:vAlign w:val="center"/>
          </w:tcPr>
          <w:p w:rsidR="00E2685D" w:rsidRPr="002F79E3" w:rsidRDefault="00E2685D" w:rsidP="009B1810">
            <w:pPr>
              <w:pStyle w:val="Geenafstand"/>
              <w:rPr>
                <w:rFonts w:cs="Arial"/>
                <w:color w:val="000000"/>
                <w:sz w:val="16"/>
                <w:szCs w:val="16"/>
              </w:rPr>
            </w:pPr>
            <w:r w:rsidRPr="002F79E3">
              <w:rPr>
                <w:rFonts w:cs="Arial"/>
                <w:color w:val="000000"/>
                <w:sz w:val="16"/>
                <w:szCs w:val="16"/>
              </w:rPr>
              <w:t>17</w:t>
            </w:r>
          </w:p>
        </w:tc>
        <w:tc>
          <w:tcPr>
            <w:tcW w:w="709" w:type="dxa"/>
            <w:tcBorders>
              <w:top w:val="nil"/>
              <w:bottom w:val="single" w:sz="16" w:space="0" w:color="000000"/>
            </w:tcBorders>
            <w:shd w:val="clear" w:color="auto" w:fill="FFFFFF"/>
          </w:tcPr>
          <w:p w:rsidR="00E2685D" w:rsidRPr="002F79E3" w:rsidRDefault="00E2685D" w:rsidP="009B1810">
            <w:pPr>
              <w:pStyle w:val="Geenafstand"/>
              <w:rPr>
                <w:rFonts w:ascii="Times New Roman" w:hAnsi="Times New Roman"/>
                <w:sz w:val="16"/>
                <w:szCs w:val="16"/>
              </w:rPr>
            </w:pPr>
          </w:p>
        </w:tc>
        <w:tc>
          <w:tcPr>
            <w:tcW w:w="4536" w:type="dxa"/>
            <w:tcBorders>
              <w:top w:val="nil"/>
              <w:bottom w:val="single" w:sz="16" w:space="0" w:color="000000"/>
              <w:right w:val="single" w:sz="16" w:space="0" w:color="000000"/>
            </w:tcBorders>
            <w:shd w:val="clear" w:color="auto" w:fill="FFFFFF"/>
          </w:tcPr>
          <w:p w:rsidR="00E2685D" w:rsidRPr="002F79E3" w:rsidRDefault="00E2685D" w:rsidP="009B1810">
            <w:pPr>
              <w:pStyle w:val="Geenafstand"/>
              <w:rPr>
                <w:rFonts w:ascii="Times New Roman" w:hAnsi="Times New Roman"/>
                <w:sz w:val="16"/>
                <w:szCs w:val="16"/>
              </w:rPr>
            </w:pPr>
          </w:p>
        </w:tc>
      </w:tr>
      <w:tr w:rsidR="00E2685D" w:rsidRPr="007C60A7" w:rsidTr="009B1810">
        <w:trPr>
          <w:cantSplit/>
          <w:trHeight w:val="460"/>
        </w:trPr>
        <w:tc>
          <w:tcPr>
            <w:tcW w:w="7797" w:type="dxa"/>
            <w:gridSpan w:val="4"/>
            <w:tcBorders>
              <w:top w:val="nil"/>
              <w:left w:val="nil"/>
              <w:bottom w:val="nil"/>
              <w:right w:val="nil"/>
            </w:tcBorders>
            <w:shd w:val="clear" w:color="auto" w:fill="FFFFFF"/>
          </w:tcPr>
          <w:p w:rsidR="00E2685D" w:rsidRPr="00940522" w:rsidRDefault="00E2685D" w:rsidP="009B1810">
            <w:pPr>
              <w:pStyle w:val="Geenafstand"/>
              <w:rPr>
                <w:rFonts w:cs="Arial"/>
                <w:color w:val="000000"/>
                <w:sz w:val="16"/>
                <w:szCs w:val="16"/>
                <w:lang w:val="nl-NL"/>
              </w:rPr>
            </w:pPr>
          </w:p>
          <w:p w:rsidR="00E2685D" w:rsidRPr="00B01C99" w:rsidRDefault="00CA1153" w:rsidP="009B1810">
            <w:pPr>
              <w:pStyle w:val="Geenafstand"/>
              <w:rPr>
                <w:rFonts w:cs="Arial"/>
                <w:color w:val="000000"/>
                <w:sz w:val="18"/>
                <w:szCs w:val="18"/>
                <w:lang w:val="nl-NL"/>
              </w:rPr>
            </w:pPr>
            <w:r>
              <w:rPr>
                <w:rFonts w:cs="Arial"/>
                <w:color w:val="000000"/>
                <w:sz w:val="18"/>
                <w:szCs w:val="18"/>
                <w:lang w:val="nl-NL"/>
              </w:rPr>
              <w:t>Het afnemen van de Chi kwadraat-</w:t>
            </w:r>
            <w:r w:rsidR="00E2685D" w:rsidRPr="00B01C99">
              <w:rPr>
                <w:rFonts w:cs="Arial"/>
                <w:color w:val="000000"/>
                <w:sz w:val="18"/>
                <w:szCs w:val="18"/>
                <w:lang w:val="nl-NL"/>
              </w:rPr>
              <w:t>toets resulteert in een significantie van 0.544.</w:t>
            </w:r>
          </w:p>
        </w:tc>
      </w:tr>
    </w:tbl>
    <w:p w:rsidR="00E2685D" w:rsidRPr="00DC4485" w:rsidRDefault="00E2685D" w:rsidP="00E2685D">
      <w:pPr>
        <w:spacing w:after="0" w:line="240" w:lineRule="auto"/>
        <w:rPr>
          <w:lang w:val="nl-NL"/>
        </w:rPr>
      </w:pPr>
      <w:r w:rsidRPr="00DC4485">
        <w:rPr>
          <w:lang w:val="nl-NL"/>
        </w:rPr>
        <w:br w:type="page"/>
      </w:r>
    </w:p>
    <w:p w:rsidR="00E2685D" w:rsidRDefault="00E2685D" w:rsidP="00E2685D">
      <w:pPr>
        <w:pStyle w:val="Kop2"/>
        <w:rPr>
          <w:lang w:val="nl-NL"/>
        </w:rPr>
      </w:pPr>
      <w:bookmarkStart w:id="67" w:name="_Toc387755834"/>
      <w:r>
        <w:rPr>
          <w:lang w:val="nl-NL"/>
        </w:rPr>
        <w:lastRenderedPageBreak/>
        <w:t>Bijlage 7: Onderbouwing Aanbevelingen</w:t>
      </w:r>
      <w:bookmarkEnd w:id="67"/>
      <w:r>
        <w:rPr>
          <w:lang w:val="nl-NL"/>
        </w:rPr>
        <w:t xml:space="preserve"> </w:t>
      </w:r>
    </w:p>
    <w:p w:rsidR="00E2685D" w:rsidRPr="003F62B0" w:rsidRDefault="00E2685D" w:rsidP="00E2685D">
      <w:pPr>
        <w:pStyle w:val="Geenafstand"/>
        <w:rPr>
          <w:sz w:val="18"/>
          <w:szCs w:val="18"/>
          <w:lang w:val="nl-NL"/>
        </w:rPr>
      </w:pPr>
      <w:r>
        <w:rPr>
          <w:sz w:val="18"/>
          <w:szCs w:val="18"/>
          <w:lang w:val="nl-NL"/>
        </w:rPr>
        <w:t>Aanbevelingen Brigit Aardenburg:</w:t>
      </w:r>
    </w:p>
    <w:p w:rsidR="00E2685D" w:rsidRPr="003F62B0" w:rsidRDefault="00E2685D" w:rsidP="001B08AF">
      <w:pPr>
        <w:pStyle w:val="Geenafstand"/>
        <w:numPr>
          <w:ilvl w:val="0"/>
          <w:numId w:val="35"/>
        </w:numPr>
        <w:rPr>
          <w:sz w:val="18"/>
          <w:szCs w:val="18"/>
          <w:lang w:val="nl-NL"/>
        </w:rPr>
      </w:pPr>
      <w:r w:rsidRPr="003F62B0">
        <w:rPr>
          <w:sz w:val="18"/>
          <w:szCs w:val="18"/>
          <w:lang w:val="nl-NL"/>
        </w:rPr>
        <w:t>Het laten plaatsvinden van een vervolgonderzoek in een later stadium.</w:t>
      </w:r>
    </w:p>
    <w:p w:rsidR="00E2685D" w:rsidRDefault="00E2685D" w:rsidP="00E2685D">
      <w:pPr>
        <w:pStyle w:val="Geenafstand"/>
        <w:rPr>
          <w:sz w:val="18"/>
          <w:szCs w:val="18"/>
          <w:lang w:val="nl-NL"/>
        </w:rPr>
      </w:pPr>
      <w:r w:rsidRPr="003F62B0">
        <w:rPr>
          <w:sz w:val="18"/>
          <w:szCs w:val="18"/>
          <w:lang w:val="nl-NL"/>
        </w:rPr>
        <w:t>Aanbe</w:t>
      </w:r>
      <w:r>
        <w:rPr>
          <w:sz w:val="18"/>
          <w:szCs w:val="18"/>
          <w:lang w:val="nl-NL"/>
        </w:rPr>
        <w:t>volen wordt om over een jaar een vervolgonderzoek te laten plaatsvinden, welk de dan huidige situatie weergeeft. Met dit onderzoek kan er onderzocht worden of er veranderingen in het Netwerk Huidtherapie hebben plaatsgevonden omtrent de landelijke dekking, de uitgevoerde behandelingen en het aantal ontvangen patiënten.</w:t>
      </w:r>
    </w:p>
    <w:p w:rsidR="00E2685D" w:rsidRDefault="00E2685D" w:rsidP="00E2685D">
      <w:pPr>
        <w:pStyle w:val="Geenafstand"/>
        <w:rPr>
          <w:sz w:val="18"/>
          <w:szCs w:val="18"/>
          <w:lang w:val="nl-NL"/>
        </w:rPr>
      </w:pPr>
    </w:p>
    <w:p w:rsidR="00E2685D" w:rsidRDefault="00E2685D" w:rsidP="001B08AF">
      <w:pPr>
        <w:pStyle w:val="Geenafstand"/>
        <w:numPr>
          <w:ilvl w:val="0"/>
          <w:numId w:val="35"/>
        </w:numPr>
        <w:rPr>
          <w:sz w:val="18"/>
          <w:szCs w:val="18"/>
          <w:lang w:val="nl-NL"/>
        </w:rPr>
      </w:pPr>
      <w:r w:rsidRPr="003F62B0">
        <w:rPr>
          <w:sz w:val="18"/>
          <w:szCs w:val="18"/>
          <w:lang w:val="nl-NL"/>
        </w:rPr>
        <w:t>Het onder aandacht brengen van het belang van het vergroten van de huidtherapeutische deskundigheid onder medici en de Nederlandse bevolking.</w:t>
      </w:r>
    </w:p>
    <w:p w:rsidR="00E2685D" w:rsidRDefault="00E2685D" w:rsidP="00E2685D">
      <w:pPr>
        <w:pStyle w:val="Geenafstand"/>
        <w:rPr>
          <w:sz w:val="18"/>
          <w:szCs w:val="18"/>
          <w:lang w:val="nl-NL"/>
        </w:rPr>
      </w:pPr>
      <w:r w:rsidRPr="004F6C26">
        <w:rPr>
          <w:sz w:val="18"/>
          <w:szCs w:val="18"/>
          <w:lang w:val="nl-NL"/>
        </w:rPr>
        <w:t>Aanbevolen wordt om tijdens nascholingsdagen van het Netwerk Huidtherapie de huidtherapeuten de belangen van het onder aandacht brengen van de huidtherapeutische deskundigheid onder medici en de Nederlandse bevolking te onderwijzen. Dit kan mogelijk door de resultaten uit het nationaal onderzoek van Hansen&amp;Schepman (2009) te presenteren.</w:t>
      </w:r>
      <w:r w:rsidRPr="004F6C26">
        <w:rPr>
          <w:sz w:val="18"/>
          <w:szCs w:val="18"/>
          <w:lang w:val="nl-NL"/>
        </w:rPr>
        <w:br/>
      </w:r>
      <w:r>
        <w:rPr>
          <w:sz w:val="18"/>
          <w:szCs w:val="18"/>
          <w:lang w:val="nl-NL"/>
        </w:rPr>
        <w:t>De huidtherapeutische belangen (zowel individueel als beroepsgroep) moeten goed naar voren komen tijdens het onderwijzen, anders bestaat de kans dat de huidtherapeuten het nut van onder aandacht brengen van de huidtherapeutische deskundigheid niet goed inzien.</w:t>
      </w:r>
    </w:p>
    <w:p w:rsidR="00E2685D" w:rsidRDefault="00E2685D" w:rsidP="00E2685D">
      <w:pPr>
        <w:pStyle w:val="Geenafstand"/>
        <w:rPr>
          <w:sz w:val="18"/>
          <w:szCs w:val="18"/>
          <w:lang w:val="nl-NL"/>
        </w:rPr>
      </w:pPr>
    </w:p>
    <w:p w:rsidR="00E2685D" w:rsidRPr="003F62B0" w:rsidRDefault="00E2685D" w:rsidP="001B08AF">
      <w:pPr>
        <w:pStyle w:val="Geenafstand"/>
        <w:numPr>
          <w:ilvl w:val="0"/>
          <w:numId w:val="35"/>
        </w:numPr>
        <w:rPr>
          <w:sz w:val="18"/>
          <w:szCs w:val="18"/>
          <w:lang w:val="nl-NL"/>
        </w:rPr>
      </w:pPr>
      <w:r w:rsidRPr="003F62B0">
        <w:rPr>
          <w:sz w:val="18"/>
          <w:szCs w:val="18"/>
          <w:lang w:val="nl-NL"/>
        </w:rPr>
        <w:t>Het onderhouden van de persoonlijke contacten met de medici middels het schrijven van een tussentijdse evaluatie en een terugrapportage.</w:t>
      </w:r>
    </w:p>
    <w:p w:rsidR="00E2685D" w:rsidRDefault="00E2685D" w:rsidP="00E2685D">
      <w:pPr>
        <w:pStyle w:val="Geenafstand"/>
        <w:rPr>
          <w:sz w:val="18"/>
          <w:szCs w:val="18"/>
          <w:lang w:val="nl-NL"/>
        </w:rPr>
      </w:pPr>
      <w:r w:rsidRPr="003F62B0">
        <w:rPr>
          <w:sz w:val="18"/>
          <w:szCs w:val="18"/>
          <w:lang w:val="nl-NL"/>
        </w:rPr>
        <w:t xml:space="preserve">Aanbevolen wordt de huidtherapeuten het belang van het goed onderhouden van contacten met medici </w:t>
      </w:r>
      <w:r>
        <w:rPr>
          <w:sz w:val="18"/>
          <w:szCs w:val="18"/>
          <w:lang w:val="nl-NL"/>
        </w:rPr>
        <w:t xml:space="preserve">tijdens nascholingsdagen </w:t>
      </w:r>
      <w:r w:rsidRPr="003F62B0">
        <w:rPr>
          <w:sz w:val="18"/>
          <w:szCs w:val="18"/>
          <w:lang w:val="nl-NL"/>
        </w:rPr>
        <w:t xml:space="preserve">onder aandacht te brengen. </w:t>
      </w:r>
      <w:r>
        <w:rPr>
          <w:sz w:val="18"/>
          <w:szCs w:val="18"/>
          <w:lang w:val="nl-NL"/>
        </w:rPr>
        <w:t>Dit kan middels het doornemen van resultaten uit het nationaal onderzoek van Hansen&amp;Schepman (2009).</w:t>
      </w:r>
    </w:p>
    <w:p w:rsidR="00E2685D" w:rsidRPr="003F62B0" w:rsidRDefault="00E2685D" w:rsidP="00E2685D">
      <w:pPr>
        <w:pStyle w:val="Geenafstand"/>
        <w:rPr>
          <w:sz w:val="18"/>
          <w:szCs w:val="18"/>
          <w:lang w:val="nl-NL"/>
        </w:rPr>
      </w:pPr>
      <w:r w:rsidRPr="003F62B0">
        <w:rPr>
          <w:sz w:val="18"/>
          <w:szCs w:val="18"/>
          <w:lang w:val="nl-NL"/>
        </w:rPr>
        <w:t>Het onderhouden van contacten middels een (tussentijdse)rapportage bewerkstelligt het aantal doorverwezen patiënten naar de huidtherapeut</w:t>
      </w:r>
      <w:r>
        <w:rPr>
          <w:sz w:val="18"/>
          <w:szCs w:val="18"/>
          <w:lang w:val="nl-NL"/>
        </w:rPr>
        <w:t>, aanbevolen wordt om de huidtherapeuten de het belang van goed persoonlijk contact te onderwijzen en de individuele en groep voordelen te laten inzien. Immers; des te meer patiënten er worden ontvangen, des te meer de legitimering van de beroepsgroep plaatsvindt en des te meer inkomsten er zijn.</w:t>
      </w:r>
    </w:p>
    <w:p w:rsidR="00E2685D" w:rsidRPr="003F62B0" w:rsidRDefault="00E2685D" w:rsidP="00E2685D">
      <w:pPr>
        <w:pStyle w:val="Geenafstand"/>
        <w:rPr>
          <w:sz w:val="18"/>
          <w:szCs w:val="18"/>
          <w:lang w:val="nl-NL"/>
        </w:rPr>
      </w:pPr>
    </w:p>
    <w:p w:rsidR="00E2685D" w:rsidRPr="003F62B0" w:rsidRDefault="00E2685D" w:rsidP="001B08AF">
      <w:pPr>
        <w:pStyle w:val="Geenafstand"/>
        <w:numPr>
          <w:ilvl w:val="0"/>
          <w:numId w:val="35"/>
        </w:numPr>
        <w:rPr>
          <w:sz w:val="18"/>
          <w:szCs w:val="18"/>
          <w:lang w:val="nl-NL"/>
        </w:rPr>
      </w:pPr>
      <w:r w:rsidRPr="003F62B0">
        <w:rPr>
          <w:sz w:val="18"/>
          <w:szCs w:val="18"/>
          <w:lang w:val="nl-NL"/>
        </w:rPr>
        <w:t>ICF gebruik</w:t>
      </w:r>
    </w:p>
    <w:p w:rsidR="00E2685D" w:rsidRDefault="00E2685D" w:rsidP="00E2685D">
      <w:pPr>
        <w:pStyle w:val="Geenafstand"/>
        <w:rPr>
          <w:sz w:val="18"/>
          <w:szCs w:val="18"/>
          <w:lang w:val="nl-NL"/>
        </w:rPr>
      </w:pPr>
      <w:r w:rsidRPr="003F62B0">
        <w:rPr>
          <w:sz w:val="18"/>
          <w:szCs w:val="18"/>
          <w:lang w:val="nl-NL"/>
        </w:rPr>
        <w:t xml:space="preserve">Aanbevolen  wordt de huidtherapeuten </w:t>
      </w:r>
      <w:r>
        <w:rPr>
          <w:sz w:val="18"/>
          <w:szCs w:val="18"/>
          <w:lang w:val="nl-NL"/>
        </w:rPr>
        <w:t xml:space="preserve">tijdens nascholingsdagen </w:t>
      </w:r>
      <w:r w:rsidRPr="003F62B0">
        <w:rPr>
          <w:sz w:val="18"/>
          <w:szCs w:val="18"/>
          <w:lang w:val="nl-NL"/>
        </w:rPr>
        <w:t>de meerwaarde van een correct en volledig I</w:t>
      </w:r>
      <w:r>
        <w:rPr>
          <w:sz w:val="18"/>
          <w:szCs w:val="18"/>
          <w:lang w:val="nl-NL"/>
        </w:rPr>
        <w:t>CF classificatie te onderwijzen. Aangeraden wordt om naast het uitleggen van het ICF classificatiegebruik ook te oefenen met het invullen van het RPS formulier. Mogelijk kunnen casussen gebruikt worden en dienden de huidtherapeuten het RPS formulier zo correct mogelijk in te vullen en worden deze klassikaal besproken.</w:t>
      </w:r>
    </w:p>
    <w:p w:rsidR="00E2685D" w:rsidRPr="003F62B0" w:rsidRDefault="00E2685D" w:rsidP="00E2685D">
      <w:pPr>
        <w:pStyle w:val="Geenafstand"/>
        <w:rPr>
          <w:sz w:val="18"/>
          <w:szCs w:val="18"/>
          <w:lang w:val="nl-NL"/>
        </w:rPr>
      </w:pPr>
      <w:r>
        <w:rPr>
          <w:sz w:val="18"/>
          <w:szCs w:val="18"/>
          <w:lang w:val="nl-NL"/>
        </w:rPr>
        <w:t>Een actieve participatie draagt bij aan het voortzetten van ICF gebruik in de individuele praktijk.</w:t>
      </w:r>
    </w:p>
    <w:p w:rsidR="00E2685D" w:rsidRPr="003F62B0" w:rsidRDefault="00E2685D" w:rsidP="00E2685D">
      <w:pPr>
        <w:pStyle w:val="Geenafstand"/>
        <w:rPr>
          <w:sz w:val="18"/>
          <w:szCs w:val="18"/>
          <w:lang w:val="nl-NL"/>
        </w:rPr>
      </w:pPr>
      <w:r w:rsidRPr="003F62B0">
        <w:rPr>
          <w:sz w:val="18"/>
          <w:szCs w:val="18"/>
          <w:lang w:val="nl-NL"/>
        </w:rPr>
        <w:t>Met oog op het vergroten van de bekendheid van de huidtherapeutische behandelingsmogelijkheden en het onderhouden van contacten met medici, is het correct gebruik van de ICF aan te bevelen. De ICF classificatie bewerkstelligt een eenduidige taal onder (para)medici, dit eenduidig taalgebruik kan het onderlinge contact tussen de huidtherapeut en de verwijzer bewerkstelligen.</w:t>
      </w:r>
      <w:r>
        <w:rPr>
          <w:sz w:val="18"/>
          <w:szCs w:val="18"/>
          <w:lang w:val="nl-NL"/>
        </w:rPr>
        <w:t xml:space="preserve"> Het gebruik van de ICF draagt bij aan de legitimering van het beroep huidtherapie en bewerkstelligt multidisciplinaire behandelingsmogelijkheden.</w:t>
      </w:r>
    </w:p>
    <w:p w:rsidR="00E2685D" w:rsidRPr="003F62B0" w:rsidRDefault="00E2685D" w:rsidP="00E2685D">
      <w:pPr>
        <w:pStyle w:val="Geenafstand"/>
        <w:rPr>
          <w:sz w:val="18"/>
          <w:szCs w:val="18"/>
          <w:lang w:val="nl-NL"/>
        </w:rPr>
      </w:pPr>
    </w:p>
    <w:p w:rsidR="00E2685D" w:rsidRPr="003F62B0" w:rsidRDefault="00E2685D" w:rsidP="001B08AF">
      <w:pPr>
        <w:pStyle w:val="Geenafstand"/>
        <w:numPr>
          <w:ilvl w:val="0"/>
          <w:numId w:val="35"/>
        </w:numPr>
        <w:rPr>
          <w:sz w:val="18"/>
          <w:szCs w:val="18"/>
          <w:lang w:val="nl-NL"/>
        </w:rPr>
      </w:pPr>
      <w:r>
        <w:rPr>
          <w:sz w:val="18"/>
          <w:szCs w:val="18"/>
          <w:lang w:val="nl-NL"/>
        </w:rPr>
        <w:t xml:space="preserve">Werkverband van de huidtherapeut en </w:t>
      </w:r>
      <w:r w:rsidR="00CA1153">
        <w:rPr>
          <w:sz w:val="18"/>
          <w:szCs w:val="18"/>
          <w:lang w:val="nl-NL"/>
        </w:rPr>
        <w:t xml:space="preserve">het </w:t>
      </w:r>
      <w:r>
        <w:rPr>
          <w:sz w:val="18"/>
          <w:szCs w:val="18"/>
          <w:lang w:val="nl-NL"/>
        </w:rPr>
        <w:t>aantal ontvangen patiënten.</w:t>
      </w:r>
    </w:p>
    <w:p w:rsidR="00E2685D" w:rsidRPr="003F62B0" w:rsidRDefault="00E2685D" w:rsidP="00E2685D">
      <w:pPr>
        <w:pStyle w:val="Geenafstand"/>
        <w:rPr>
          <w:sz w:val="18"/>
          <w:szCs w:val="18"/>
          <w:lang w:val="nl-NL"/>
        </w:rPr>
      </w:pPr>
      <w:r w:rsidRPr="003F62B0">
        <w:rPr>
          <w:sz w:val="18"/>
          <w:szCs w:val="18"/>
          <w:lang w:val="nl-NL"/>
        </w:rPr>
        <w:t>Aanbevolen wordt om in een vervol</w:t>
      </w:r>
      <w:r>
        <w:rPr>
          <w:sz w:val="18"/>
          <w:szCs w:val="18"/>
          <w:lang w:val="nl-NL"/>
        </w:rPr>
        <w:t>gonderzoek te onderzoeken of er nog steeds geen</w:t>
      </w:r>
      <w:r w:rsidRPr="003F62B0">
        <w:rPr>
          <w:sz w:val="18"/>
          <w:szCs w:val="18"/>
          <w:lang w:val="nl-NL"/>
        </w:rPr>
        <w:t xml:space="preserve"> significant verschil is tussen het aantal patiënten dat een zelfstandig gevestigd  huidtherapeut ontvangt en het aantal patiënten dat een huidtherapeut in loondienst ontvangt.</w:t>
      </w:r>
      <w:r w:rsidRPr="003F62B0">
        <w:rPr>
          <w:sz w:val="18"/>
          <w:szCs w:val="18"/>
          <w:lang w:val="nl-NL"/>
        </w:rPr>
        <w:br/>
      </w:r>
      <w:r>
        <w:rPr>
          <w:sz w:val="18"/>
          <w:szCs w:val="18"/>
          <w:lang w:val="nl-NL"/>
        </w:rPr>
        <w:t>Dit kan middels het uitvoeren van de Independent T Toets van het programma SPPS.</w:t>
      </w:r>
      <w:r>
        <w:rPr>
          <w:sz w:val="18"/>
          <w:szCs w:val="18"/>
          <w:lang w:val="nl-NL"/>
        </w:rPr>
        <w:br/>
        <w:t>Het toetsen van significant verschil wordt aanbevolen om te onderzoeken of het werkverband van de huidtherapeut invloed heeft op het aantal patiënten dat de huidtherapeut ontvangt.</w:t>
      </w:r>
    </w:p>
    <w:p w:rsidR="00E2685D" w:rsidRPr="003F62B0" w:rsidRDefault="00E2685D" w:rsidP="00E2685D">
      <w:pPr>
        <w:pStyle w:val="Geenafstand"/>
        <w:rPr>
          <w:sz w:val="18"/>
          <w:szCs w:val="18"/>
          <w:lang w:val="nl-NL"/>
        </w:rPr>
      </w:pPr>
    </w:p>
    <w:p w:rsidR="00E2685D" w:rsidRPr="003F62B0" w:rsidRDefault="00E2685D" w:rsidP="001B08AF">
      <w:pPr>
        <w:pStyle w:val="Geenafstand"/>
        <w:numPr>
          <w:ilvl w:val="0"/>
          <w:numId w:val="35"/>
        </w:numPr>
        <w:rPr>
          <w:sz w:val="18"/>
          <w:szCs w:val="18"/>
          <w:lang w:val="nl-NL"/>
        </w:rPr>
      </w:pPr>
      <w:r>
        <w:rPr>
          <w:sz w:val="18"/>
          <w:szCs w:val="18"/>
          <w:lang w:val="nl-NL"/>
        </w:rPr>
        <w:t>De provincie waar de huidtherapeut werkzaam is en het aantal ontvangen patiënten.</w:t>
      </w:r>
    </w:p>
    <w:p w:rsidR="00E2685D" w:rsidRPr="003F62B0" w:rsidRDefault="00E2685D" w:rsidP="00E2685D">
      <w:pPr>
        <w:pStyle w:val="Geenafstand"/>
        <w:rPr>
          <w:sz w:val="18"/>
          <w:szCs w:val="18"/>
          <w:lang w:val="nl-NL"/>
        </w:rPr>
      </w:pPr>
      <w:r w:rsidRPr="003F62B0">
        <w:rPr>
          <w:sz w:val="18"/>
          <w:szCs w:val="18"/>
          <w:lang w:val="nl-NL"/>
        </w:rPr>
        <w:t>Uit dit onderzoek is gebleken dat de respondenten niet gelijk verdeeld zijn over de provincies van Nederland. Wanneer er gekozen wordt om een nieuwe cursus HnB van start te laten gaan, wordt aanbevolen om goed te kijken naar de provincie waar de cursist zich gevestigd heeft.</w:t>
      </w:r>
    </w:p>
    <w:p w:rsidR="00E2685D" w:rsidRDefault="00E2685D" w:rsidP="00E2685D">
      <w:pPr>
        <w:pStyle w:val="Geenafstand"/>
        <w:rPr>
          <w:sz w:val="18"/>
          <w:szCs w:val="18"/>
          <w:lang w:val="nl-NL"/>
        </w:rPr>
      </w:pPr>
      <w:r w:rsidRPr="003F62B0">
        <w:rPr>
          <w:sz w:val="18"/>
          <w:szCs w:val="18"/>
          <w:lang w:val="nl-NL"/>
        </w:rPr>
        <w:t xml:space="preserve">Aangeraden wordt om cursisten uit provincies waar geen en/of een laag aantal huidtherapeuten van het Netwerk Huidtherapie gevestigd zijn de voorkeur te geven. Dit om een de verdeling huidtherapeuten over Nederland gelijk te verdelen. Een gelijke verdeling van huidtherapeuten over Nederland leidt tot een kortere reistijd en hogere voor de patiënt, waarmee de mate van therapietrouw van de patiënt kan worden vergroot. </w:t>
      </w:r>
    </w:p>
    <w:p w:rsidR="00E2685D" w:rsidRDefault="00E2685D" w:rsidP="00E2685D">
      <w:pPr>
        <w:pStyle w:val="Geenafstand"/>
        <w:rPr>
          <w:sz w:val="18"/>
          <w:szCs w:val="18"/>
          <w:lang w:val="nl-NL"/>
        </w:rPr>
      </w:pPr>
    </w:p>
    <w:p w:rsidR="00E2685D" w:rsidRDefault="00E2685D" w:rsidP="00E2685D">
      <w:pPr>
        <w:pStyle w:val="Geenafstand"/>
        <w:rPr>
          <w:sz w:val="18"/>
          <w:szCs w:val="18"/>
          <w:lang w:val="nl-NL"/>
        </w:rPr>
      </w:pPr>
    </w:p>
    <w:p w:rsidR="00E2685D" w:rsidRDefault="00E2685D" w:rsidP="00E2685D">
      <w:pPr>
        <w:pStyle w:val="Geenafstand"/>
        <w:rPr>
          <w:sz w:val="18"/>
          <w:szCs w:val="18"/>
          <w:lang w:val="nl-NL"/>
        </w:rPr>
      </w:pPr>
    </w:p>
    <w:p w:rsidR="00E2685D" w:rsidRDefault="00E2685D" w:rsidP="00E2685D">
      <w:pPr>
        <w:spacing w:after="0" w:line="240" w:lineRule="auto"/>
        <w:rPr>
          <w:sz w:val="18"/>
          <w:szCs w:val="18"/>
          <w:lang w:val="nl-NL"/>
        </w:rPr>
      </w:pPr>
      <w:r>
        <w:rPr>
          <w:sz w:val="18"/>
          <w:szCs w:val="18"/>
          <w:lang w:val="nl-NL"/>
        </w:rPr>
        <w:br w:type="page"/>
      </w:r>
    </w:p>
    <w:p w:rsidR="00E2685D" w:rsidRPr="000477C3" w:rsidRDefault="00E2685D" w:rsidP="001B08AF">
      <w:pPr>
        <w:pStyle w:val="Geenafstand"/>
        <w:numPr>
          <w:ilvl w:val="0"/>
          <w:numId w:val="35"/>
        </w:numPr>
        <w:rPr>
          <w:sz w:val="18"/>
          <w:szCs w:val="18"/>
          <w:lang w:val="nl-NL"/>
        </w:rPr>
      </w:pPr>
      <w:r w:rsidRPr="000477C3">
        <w:rPr>
          <w:sz w:val="18"/>
          <w:szCs w:val="18"/>
          <w:lang w:val="nl-NL"/>
        </w:rPr>
        <w:lastRenderedPageBreak/>
        <w:t>Lease laserapparatuur</w:t>
      </w:r>
    </w:p>
    <w:p w:rsidR="00E2685D" w:rsidRDefault="00E2685D" w:rsidP="00E2685D">
      <w:pPr>
        <w:pStyle w:val="Geenafstand"/>
        <w:rPr>
          <w:sz w:val="18"/>
          <w:szCs w:val="18"/>
          <w:lang w:val="nl-NL"/>
        </w:rPr>
      </w:pPr>
      <w:r>
        <w:rPr>
          <w:sz w:val="18"/>
          <w:szCs w:val="18"/>
          <w:lang w:val="nl-NL"/>
        </w:rPr>
        <w:t>Aanbevolen wordt om vanuit de Nederlandse Brandwondenstichting (of Brandwondencentra) laserapparatuur ter lease aan te bieden aan de huidtherapeuten.</w:t>
      </w:r>
      <w:r>
        <w:rPr>
          <w:sz w:val="18"/>
          <w:szCs w:val="18"/>
          <w:lang w:val="nl-NL"/>
        </w:rPr>
        <w:br/>
        <w:t xml:space="preserve">Uit vele wetenschappelijk onderzoek is het effect van laserapparatuur op hypertrofisch littekenweefsel aangetoond. De huidtherapeuten geven aan geen laserbehandelingen aan te bieden wegens de hoge aanschafkosten. Wanneer de Nederlandse Brandwondenstichting laserapparatuur ter lease beschikbaar stelt aan de huidtherapeuten kunnen deze toch laserbehandelingen uitvoeren op patiënten met huidgerelateerde klachten ten gevolge van brandwonden. </w:t>
      </w:r>
      <w:r>
        <w:rPr>
          <w:sz w:val="18"/>
          <w:szCs w:val="18"/>
          <w:lang w:val="nl-NL"/>
        </w:rPr>
        <w:br/>
        <w:t>Het kunnen uitvoeren van laserbehandelingen door de huidtherapeuten draagt bij aan de legitimering van het beroep huidtherapie, aangezien het effect van laserbehandelingen op hypertrofisch littekenweefsel Evidence Based is aangetoond.</w:t>
      </w:r>
    </w:p>
    <w:p w:rsidR="00E2685D" w:rsidRDefault="00E2685D" w:rsidP="00E2685D">
      <w:pPr>
        <w:pStyle w:val="Geenafstand"/>
        <w:rPr>
          <w:sz w:val="18"/>
          <w:szCs w:val="18"/>
          <w:lang w:val="nl-NL"/>
        </w:rPr>
      </w:pPr>
    </w:p>
    <w:p w:rsidR="00E2685D" w:rsidRDefault="00E2685D" w:rsidP="00E2685D">
      <w:pPr>
        <w:pStyle w:val="Geenafstand"/>
        <w:rPr>
          <w:sz w:val="18"/>
          <w:szCs w:val="18"/>
          <w:lang w:val="nl-NL"/>
        </w:rPr>
      </w:pPr>
    </w:p>
    <w:p w:rsidR="00E2685D" w:rsidRPr="00D72E67" w:rsidRDefault="00E2685D" w:rsidP="00E2685D">
      <w:pPr>
        <w:pStyle w:val="Geenafstand"/>
        <w:rPr>
          <w:sz w:val="18"/>
          <w:szCs w:val="18"/>
          <w:lang w:val="nl-NL"/>
        </w:rPr>
      </w:pPr>
      <w:r w:rsidRPr="00D72E67">
        <w:rPr>
          <w:sz w:val="18"/>
          <w:szCs w:val="18"/>
          <w:lang w:val="nl-NL"/>
        </w:rPr>
        <w:t>Huidtherapie in het algemeen:</w:t>
      </w:r>
    </w:p>
    <w:p w:rsidR="00E2685D" w:rsidRDefault="00E2685D" w:rsidP="001B08AF">
      <w:pPr>
        <w:pStyle w:val="Geenafstand"/>
        <w:numPr>
          <w:ilvl w:val="0"/>
          <w:numId w:val="35"/>
        </w:numPr>
        <w:rPr>
          <w:sz w:val="18"/>
          <w:szCs w:val="18"/>
          <w:lang w:val="nl-NL"/>
        </w:rPr>
      </w:pPr>
      <w:r w:rsidRPr="00D72E67">
        <w:rPr>
          <w:sz w:val="18"/>
          <w:szCs w:val="18"/>
          <w:lang w:val="nl-NL"/>
        </w:rPr>
        <w:t xml:space="preserve">Alle huidtherapeuten wordt aanbevolen de huidtherapeutische behandelingsmogelijkheden onder aandacht te brengen onder (para)medici middels het aangaan van persoonlijk contact en onder de Nederlandse Bevolking middels advertentie. </w:t>
      </w:r>
      <w:r w:rsidRPr="00D72E67">
        <w:rPr>
          <w:sz w:val="18"/>
          <w:szCs w:val="18"/>
          <w:lang w:val="nl-NL"/>
        </w:rPr>
        <w:br/>
        <w:t>Een vergroting van bekendheid</w:t>
      </w:r>
      <w:r>
        <w:rPr>
          <w:sz w:val="18"/>
          <w:szCs w:val="18"/>
          <w:lang w:val="nl-NL"/>
        </w:rPr>
        <w:t xml:space="preserve"> draagt bij aan de legitimering van het beroep huidtherapie en schept mogelijke samenwerkingsverbanden met andere disciplines (multidisciplinaire samenwerkingsverbanden).</w:t>
      </w:r>
    </w:p>
    <w:p w:rsidR="00E2685D" w:rsidRPr="0095040F" w:rsidRDefault="00E2685D" w:rsidP="00E2685D">
      <w:pPr>
        <w:pStyle w:val="Geenafstand"/>
        <w:rPr>
          <w:sz w:val="18"/>
          <w:szCs w:val="18"/>
          <w:lang w:val="nl-NL"/>
        </w:rPr>
      </w:pPr>
    </w:p>
    <w:p w:rsidR="00E2685D" w:rsidRPr="0095040F" w:rsidRDefault="00E2685D" w:rsidP="00E2685D">
      <w:pPr>
        <w:pStyle w:val="Geenafstand"/>
        <w:rPr>
          <w:sz w:val="18"/>
          <w:szCs w:val="18"/>
          <w:lang w:val="nl-NL"/>
        </w:rPr>
      </w:pPr>
      <w:r w:rsidRPr="0095040F">
        <w:rPr>
          <w:sz w:val="18"/>
          <w:szCs w:val="18"/>
          <w:lang w:val="nl-NL"/>
        </w:rPr>
        <w:t>De Haagse Hoge School en Hoge School Utrecht:</w:t>
      </w:r>
    </w:p>
    <w:p w:rsidR="00E2685D" w:rsidRDefault="00E2685D" w:rsidP="001B08AF">
      <w:pPr>
        <w:pStyle w:val="Geenafstand"/>
        <w:numPr>
          <w:ilvl w:val="0"/>
          <w:numId w:val="35"/>
        </w:numPr>
        <w:rPr>
          <w:lang w:val="nl-NL"/>
        </w:rPr>
      </w:pPr>
      <w:r w:rsidRPr="0095040F">
        <w:rPr>
          <w:sz w:val="18"/>
          <w:szCs w:val="18"/>
          <w:lang w:val="nl-NL"/>
        </w:rPr>
        <w:t>Aanbevolen wordt om in de vierjarige HBO opleiding Huidtherapie een Minor aan te bieden welk zich richt tot het multidisciplinair behandelen van brandwonden.</w:t>
      </w:r>
      <w:r w:rsidRPr="0095040F">
        <w:rPr>
          <w:sz w:val="18"/>
          <w:szCs w:val="18"/>
          <w:lang w:val="nl-NL"/>
        </w:rPr>
        <w:br/>
        <w:t>Het onderwijzen van een Minor Multidisciplinaire behandeling van brandwonden vergroot de kennis van studenten over alle (para)medische behandelingsmogelijkheden omtrent brandwonden. Dit schept samenwerkingsverbanden in de toekomst, immers (para)medici zijn beter op de hoogte van expertise van andere disciplines en een minor multidisciplinaire behandeling van brandwonden draagt bij aan de legitimering van het beroep huidtherapie.</w:t>
      </w:r>
      <w:r>
        <w:rPr>
          <w:lang w:val="nl-NL"/>
        </w:rPr>
        <w:br w:type="page"/>
      </w:r>
    </w:p>
    <w:p w:rsidR="00E2685D" w:rsidRPr="00157F64" w:rsidRDefault="00E2685D" w:rsidP="00E2685D">
      <w:pPr>
        <w:pStyle w:val="Kop2"/>
        <w:rPr>
          <w:lang w:val="nl-NL"/>
        </w:rPr>
      </w:pPr>
      <w:bookmarkStart w:id="68" w:name="_Toc387755835"/>
      <w:r w:rsidRPr="00157F64">
        <w:rPr>
          <w:lang w:val="nl-NL"/>
        </w:rPr>
        <w:lastRenderedPageBreak/>
        <w:t>Bijl</w:t>
      </w:r>
      <w:r>
        <w:rPr>
          <w:lang w:val="nl-NL"/>
        </w:rPr>
        <w:t>age 8</w:t>
      </w:r>
      <w:r w:rsidRPr="00157F64">
        <w:rPr>
          <w:lang w:val="nl-NL"/>
        </w:rPr>
        <w:t>:  HMH</w:t>
      </w:r>
      <w:bookmarkEnd w:id="68"/>
    </w:p>
    <w:p w:rsidR="00E2685D" w:rsidRPr="0097181C" w:rsidRDefault="00E2685D" w:rsidP="00E2685D">
      <w:pPr>
        <w:pStyle w:val="Geenafstand"/>
        <w:rPr>
          <w:sz w:val="18"/>
          <w:szCs w:val="18"/>
          <w:lang w:val="nl-NL" w:eastAsia="nl-NL"/>
        </w:rPr>
      </w:pPr>
      <w:r w:rsidRPr="0097181C">
        <w:rPr>
          <w:sz w:val="18"/>
          <w:szCs w:val="18"/>
          <w:lang w:val="nl-NL" w:eastAsia="nl-NL"/>
        </w:rPr>
        <w:t xml:space="preserve">Het HMH volgens de NVH Richtlijn Huidtherapeutische verslaglegging </w:t>
      </w:r>
      <w:r w:rsidRPr="0097181C">
        <w:rPr>
          <w:noProof/>
          <w:sz w:val="18"/>
          <w:szCs w:val="18"/>
          <w:lang w:val="nl-NL" w:eastAsia="nl-NL"/>
        </w:rPr>
        <w:t>(Heerkens, 2007)</w:t>
      </w:r>
      <w:r w:rsidRPr="0097181C">
        <w:rPr>
          <w:sz w:val="18"/>
          <w:szCs w:val="18"/>
          <w:lang w:val="nl-NL" w:eastAsia="nl-NL"/>
        </w:rPr>
        <w:t>.</w:t>
      </w:r>
    </w:p>
    <w:p w:rsidR="00E2685D" w:rsidRPr="0097181C" w:rsidRDefault="00E2685D" w:rsidP="00E2685D">
      <w:pPr>
        <w:pStyle w:val="Geenafstand"/>
        <w:rPr>
          <w:b/>
          <w:sz w:val="18"/>
          <w:szCs w:val="18"/>
          <w:u w:val="single"/>
          <w:lang w:val="nl-NL" w:eastAsia="nl-NL"/>
        </w:rPr>
      </w:pPr>
    </w:p>
    <w:p w:rsidR="00E2685D" w:rsidRPr="0097181C" w:rsidRDefault="00E2685D" w:rsidP="00E2685D">
      <w:pPr>
        <w:pStyle w:val="Geenafstand"/>
        <w:rPr>
          <w:b/>
          <w:sz w:val="18"/>
          <w:szCs w:val="18"/>
          <w:u w:val="single"/>
          <w:lang w:val="nl-NL" w:eastAsia="nl-NL"/>
        </w:rPr>
      </w:pPr>
      <w:r w:rsidRPr="0097181C">
        <w:rPr>
          <w:b/>
          <w:sz w:val="18"/>
          <w:szCs w:val="18"/>
          <w:u w:val="single"/>
          <w:lang w:val="nl-NL" w:eastAsia="nl-NL"/>
        </w:rPr>
        <w:t>Fase 1. Gegevens verzamelen</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b/>
          <w:sz w:val="18"/>
          <w:szCs w:val="18"/>
          <w:lang w:val="nl-NL" w:eastAsia="nl-NL"/>
        </w:rPr>
      </w:pPr>
      <w:r w:rsidRPr="0097181C">
        <w:rPr>
          <w:b/>
          <w:sz w:val="18"/>
          <w:szCs w:val="18"/>
          <w:lang w:val="nl-NL" w:eastAsia="nl-NL"/>
        </w:rPr>
        <w:t>3.1. Stap 1: Verwijzing en aanmelding</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Doel van stap 1: Stap 1 in het methodisch handelen is de verwijzing door de arts en de aanmelding van de patiënt bij de</w:t>
      </w:r>
    </w:p>
    <w:p w:rsidR="00E2685D" w:rsidRPr="0097181C" w:rsidRDefault="00E2685D" w:rsidP="00E2685D">
      <w:pPr>
        <w:pStyle w:val="Geenafstand"/>
        <w:rPr>
          <w:sz w:val="18"/>
          <w:szCs w:val="18"/>
          <w:lang w:val="nl-NL" w:eastAsia="nl-NL"/>
        </w:rPr>
      </w:pPr>
      <w:r w:rsidRPr="0097181C">
        <w:rPr>
          <w:sz w:val="18"/>
          <w:szCs w:val="18"/>
          <w:lang w:val="nl-NL" w:eastAsia="nl-NL"/>
        </w:rPr>
        <w:t>huidtherapeutische praktijk/afdeling. Tijdens stap 1 zal de huidtherapeut vaststellen of de verwijzing</w:t>
      </w:r>
    </w:p>
    <w:p w:rsidR="00E2685D" w:rsidRPr="0097181C" w:rsidRDefault="00E2685D" w:rsidP="00E2685D">
      <w:pPr>
        <w:pStyle w:val="Geenafstand"/>
        <w:rPr>
          <w:sz w:val="18"/>
          <w:szCs w:val="18"/>
          <w:lang w:val="nl-NL" w:eastAsia="nl-NL"/>
        </w:rPr>
      </w:pPr>
      <w:r w:rsidRPr="0097181C">
        <w:rPr>
          <w:sz w:val="18"/>
          <w:szCs w:val="18"/>
          <w:lang w:val="nl-NL" w:eastAsia="nl-NL"/>
        </w:rPr>
        <w:t>volledig en duidelijk is en of op basis daarvan kan worden doorgegaan met stap 2 ‘anamnese’. Zo</w:t>
      </w:r>
    </w:p>
    <w:p w:rsidR="00E2685D" w:rsidRPr="0097181C" w:rsidRDefault="00E2685D" w:rsidP="00E2685D">
      <w:pPr>
        <w:pStyle w:val="Geenafstand"/>
        <w:rPr>
          <w:sz w:val="18"/>
          <w:szCs w:val="18"/>
          <w:lang w:val="nl-NL" w:eastAsia="nl-NL"/>
        </w:rPr>
      </w:pPr>
      <w:r w:rsidRPr="0097181C">
        <w:rPr>
          <w:sz w:val="18"/>
          <w:szCs w:val="18"/>
          <w:lang w:val="nl-NL" w:eastAsia="nl-NL"/>
        </w:rPr>
        <w:t>nodig neemt de huidtherapeut contact op met de verwijzer. Voor de vast te leggen</w:t>
      </w:r>
    </w:p>
    <w:p w:rsidR="00E2685D" w:rsidRPr="0097181C" w:rsidRDefault="00E2685D" w:rsidP="00E2685D">
      <w:pPr>
        <w:pStyle w:val="Geenafstand"/>
        <w:rPr>
          <w:sz w:val="18"/>
          <w:szCs w:val="18"/>
          <w:lang w:val="nl-NL" w:eastAsia="nl-NL"/>
        </w:rPr>
      </w:pPr>
      <w:r w:rsidRPr="0097181C">
        <w:rPr>
          <w:sz w:val="18"/>
          <w:szCs w:val="18"/>
          <w:lang w:val="nl-NL" w:eastAsia="nl-NL"/>
        </w:rPr>
        <w:t>basisgegevens(groepen) en plusgegevens(groepen) bij stap 1.</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sectPr w:rsidR="00E2685D" w:rsidRPr="0097181C" w:rsidSect="009B1810">
          <w:type w:val="continuous"/>
          <w:pgSz w:w="11907" w:h="16839"/>
          <w:pgMar w:top="1440" w:right="1440" w:bottom="1440" w:left="1440" w:header="0" w:footer="340" w:gutter="0"/>
          <w:cols w:space="708"/>
          <w:titlePg/>
          <w:docGrid w:linePitch="360"/>
        </w:sectPr>
      </w:pPr>
    </w:p>
    <w:p w:rsidR="00E2685D" w:rsidRPr="0097181C" w:rsidRDefault="00E2685D" w:rsidP="00E2685D">
      <w:pPr>
        <w:pStyle w:val="Geenafstand"/>
        <w:rPr>
          <w:sz w:val="18"/>
          <w:szCs w:val="18"/>
          <w:lang w:val="nl-NL" w:eastAsia="nl-NL"/>
        </w:rPr>
      </w:pPr>
      <w:r w:rsidRPr="0097181C">
        <w:rPr>
          <w:sz w:val="18"/>
          <w:szCs w:val="18"/>
          <w:lang w:val="nl-NL" w:eastAsia="nl-NL"/>
        </w:rPr>
        <w:lastRenderedPageBreak/>
        <w:t xml:space="preserve">Basisgegevens(groepen) </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persoonsgegevens van de patiënt</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verzekeringsgegevens van de patiënt</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legitimatie van de patiënt (ja/nee)</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behandelend huidtherapeut</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huisarts</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verwijsgegevens:</w:t>
      </w:r>
    </w:p>
    <w:p w:rsidR="00E2685D" w:rsidRPr="0097181C" w:rsidRDefault="00E2685D" w:rsidP="00E2685D">
      <w:pPr>
        <w:pStyle w:val="Geenafstand"/>
        <w:rPr>
          <w:sz w:val="18"/>
          <w:szCs w:val="18"/>
          <w:lang w:val="nl-NL" w:eastAsia="nl-NL"/>
        </w:rPr>
      </w:pPr>
      <w:r w:rsidRPr="0097181C">
        <w:rPr>
          <w:sz w:val="18"/>
          <w:szCs w:val="18"/>
          <w:lang w:val="nl-NL" w:eastAsia="nl-NL"/>
        </w:rPr>
        <w:t>- gegevens van de verwijzer</w:t>
      </w:r>
    </w:p>
    <w:p w:rsidR="00E2685D" w:rsidRPr="0097181C" w:rsidRDefault="00E2685D" w:rsidP="00E2685D">
      <w:pPr>
        <w:pStyle w:val="Geenafstand"/>
        <w:rPr>
          <w:sz w:val="18"/>
          <w:szCs w:val="18"/>
          <w:lang w:val="nl-NL" w:eastAsia="nl-NL"/>
        </w:rPr>
      </w:pPr>
      <w:r w:rsidRPr="0097181C">
        <w:rPr>
          <w:sz w:val="18"/>
          <w:szCs w:val="18"/>
          <w:lang w:val="nl-NL" w:eastAsia="nl-NL"/>
        </w:rPr>
        <w:t>- datum van verwijzing</w:t>
      </w:r>
    </w:p>
    <w:p w:rsidR="00E2685D" w:rsidRPr="0097181C" w:rsidRDefault="00E2685D" w:rsidP="00E2685D">
      <w:pPr>
        <w:pStyle w:val="Geenafstand"/>
        <w:rPr>
          <w:sz w:val="18"/>
          <w:szCs w:val="18"/>
          <w:lang w:val="nl-NL" w:eastAsia="nl-NL"/>
        </w:rPr>
      </w:pPr>
      <w:r w:rsidRPr="0097181C">
        <w:rPr>
          <w:rFonts w:ascii="Times New Roman" w:hAnsi="Times New Roman"/>
          <w:sz w:val="18"/>
          <w:szCs w:val="18"/>
          <w:lang w:val="nl-NL" w:eastAsia="nl-NL"/>
        </w:rPr>
        <w:t xml:space="preserve">- </w:t>
      </w:r>
      <w:r w:rsidRPr="0097181C">
        <w:rPr>
          <w:sz w:val="18"/>
          <w:szCs w:val="18"/>
          <w:lang w:val="nl-NL" w:eastAsia="nl-NL"/>
        </w:rPr>
        <w:t>verwijsdiagnose8</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lastRenderedPageBreak/>
        <w:t>Plusgegevens(groepen)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datum van aanmelding</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datum van intake</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eventueel overige medische gegevens</w:t>
      </w:r>
    </w:p>
    <w:p w:rsidR="00E2685D" w:rsidRPr="0097181C" w:rsidRDefault="00E2685D" w:rsidP="00E2685D">
      <w:pPr>
        <w:pStyle w:val="Geenafstand"/>
        <w:rPr>
          <w:sz w:val="18"/>
          <w:szCs w:val="18"/>
          <w:lang w:val="nl-NL" w:eastAsia="nl-NL"/>
        </w:rPr>
      </w:pPr>
      <w:r w:rsidRPr="0097181C">
        <w:rPr>
          <w:sz w:val="18"/>
          <w:szCs w:val="18"/>
          <w:lang w:val="nl-NL" w:eastAsia="nl-NL"/>
        </w:rPr>
        <w:t>Niet aan een fase gebonden9</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gehanteerde richtlijn/gehanteerd protocol</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afwijking van de richtlijn of het protocol</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(relatieve) contra-indicaties voor verder</w:t>
      </w:r>
    </w:p>
    <w:p w:rsidR="00E2685D" w:rsidRPr="0097181C" w:rsidRDefault="00E2685D" w:rsidP="00E2685D">
      <w:pPr>
        <w:pStyle w:val="Geenafstand"/>
        <w:rPr>
          <w:sz w:val="18"/>
          <w:szCs w:val="18"/>
          <w:lang w:val="nl-NL" w:eastAsia="nl-NL"/>
        </w:rPr>
      </w:pPr>
      <w:r w:rsidRPr="0097181C">
        <w:rPr>
          <w:sz w:val="18"/>
          <w:szCs w:val="18"/>
          <w:lang w:val="nl-NL" w:eastAsia="nl-NL"/>
        </w:rPr>
        <w:t>huidtherapeutisch onderzoek of</w:t>
      </w:r>
    </w:p>
    <w:p w:rsidR="00E2685D" w:rsidRPr="0097181C" w:rsidRDefault="00E2685D" w:rsidP="00E2685D">
      <w:pPr>
        <w:pStyle w:val="Geenafstand"/>
        <w:rPr>
          <w:sz w:val="18"/>
          <w:szCs w:val="18"/>
          <w:lang w:val="nl-NL" w:eastAsia="nl-NL"/>
        </w:rPr>
      </w:pPr>
      <w:r w:rsidRPr="0097181C">
        <w:rPr>
          <w:sz w:val="18"/>
          <w:szCs w:val="18"/>
          <w:lang w:val="nl-NL" w:eastAsia="nl-NL"/>
        </w:rPr>
        <w:t>behandeling</w:t>
      </w:r>
    </w:p>
    <w:p w:rsidR="00E2685D" w:rsidRPr="0097181C" w:rsidRDefault="00E2685D" w:rsidP="00E2685D">
      <w:pPr>
        <w:pStyle w:val="Geenafstand"/>
        <w:rPr>
          <w:sz w:val="18"/>
          <w:szCs w:val="18"/>
          <w:lang w:val="nl-NL" w:eastAsia="nl-NL"/>
        </w:rPr>
        <w:sectPr w:rsidR="00E2685D" w:rsidRPr="0097181C" w:rsidSect="009B1810">
          <w:type w:val="continuous"/>
          <w:pgSz w:w="11907" w:h="16839"/>
          <w:pgMar w:top="1440" w:right="1440" w:bottom="1440" w:left="1440" w:header="0" w:footer="340" w:gutter="0"/>
          <w:cols w:num="2" w:space="708"/>
          <w:titlePg/>
          <w:docGrid w:linePitch="360"/>
        </w:sectPr>
      </w:pPr>
    </w:p>
    <w:p w:rsidR="00E2685D" w:rsidRPr="0097181C" w:rsidRDefault="00E2685D" w:rsidP="00E2685D">
      <w:pPr>
        <w:pStyle w:val="Geenafstand"/>
        <w:rPr>
          <w:sz w:val="18"/>
          <w:szCs w:val="18"/>
          <w:lang w:val="nl-NL" w:eastAsia="nl-NL"/>
        </w:rPr>
      </w:pPr>
      <w:r w:rsidRPr="0097181C">
        <w:rPr>
          <w:sz w:val="18"/>
          <w:szCs w:val="18"/>
          <w:lang w:val="nl-NL" w:eastAsia="nl-NL"/>
        </w:rPr>
        <w:lastRenderedPageBreak/>
        <w:t>Toelichting op de basisgegevens(groepen)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 xml:space="preserve">Persoonsgegevens </w:t>
      </w:r>
      <w:r w:rsidRPr="0097181C">
        <w:rPr>
          <w:sz w:val="18"/>
          <w:szCs w:val="18"/>
          <w:lang w:val="nl-NL" w:eastAsia="nl-NL"/>
        </w:rPr>
        <w:t xml:space="preserve">van de </w:t>
      </w:r>
      <w:r w:rsidRPr="0097181C">
        <w:rPr>
          <w:i/>
          <w:iCs/>
          <w:sz w:val="18"/>
          <w:szCs w:val="18"/>
          <w:lang w:val="nl-NL" w:eastAsia="nl-NL"/>
        </w:rPr>
        <w:t>patiënt</w:t>
      </w:r>
    </w:p>
    <w:p w:rsidR="00E2685D" w:rsidRPr="0097181C" w:rsidRDefault="00E2685D" w:rsidP="00E2685D">
      <w:pPr>
        <w:pStyle w:val="Geenafstand"/>
        <w:rPr>
          <w:sz w:val="18"/>
          <w:szCs w:val="18"/>
          <w:lang w:val="nl-NL" w:eastAsia="nl-NL"/>
        </w:rPr>
      </w:pPr>
      <w:r w:rsidRPr="0097181C">
        <w:rPr>
          <w:sz w:val="18"/>
          <w:szCs w:val="18"/>
          <w:lang w:val="nl-NL" w:eastAsia="nl-NL"/>
        </w:rPr>
        <w:t>Bij de persoonsgegevens van de patiënt gaat het om naam, adres, woonplaats, geboortedatum en geslacht. Deze gegevens moeten worden vastgelegd ter identificatie van de patiënt10. Geboortedatum en geslacht kunnen van belang zijn bij specifieke aandoeningen. Daarnaast moeten persoonsgegevens worden vastgelegd ten behoeve van financieel-administratieve handelingen.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Verzekeringsgegevens van de patiënt</w:t>
      </w:r>
    </w:p>
    <w:p w:rsidR="00E2685D" w:rsidRPr="0097181C" w:rsidRDefault="00E2685D" w:rsidP="00E2685D">
      <w:pPr>
        <w:pStyle w:val="Geenafstand"/>
        <w:rPr>
          <w:sz w:val="18"/>
          <w:szCs w:val="18"/>
          <w:lang w:val="nl-NL" w:eastAsia="nl-NL"/>
        </w:rPr>
      </w:pPr>
      <w:r w:rsidRPr="0097181C">
        <w:rPr>
          <w:sz w:val="18"/>
          <w:szCs w:val="18"/>
          <w:lang w:val="nl-NL" w:eastAsia="nl-NL"/>
        </w:rPr>
        <w:t>Verzekeringsgegevens (naam zorgverzekeraar, verzekeringsnummer11, soort verzekering) worden vastgelegd ten behoeve van financieel-administratieve handelingen. Soms worden verzekeringsgegevens elders binnen de organisatie vastgelegd, zoals in een ziekenhuis.</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Legitimatie van de patiënt (ja/nee)</w:t>
      </w:r>
    </w:p>
    <w:p w:rsidR="00E2685D" w:rsidRPr="0097181C" w:rsidRDefault="00E2685D" w:rsidP="00E2685D">
      <w:pPr>
        <w:pStyle w:val="Geenafstand"/>
        <w:rPr>
          <w:sz w:val="18"/>
          <w:szCs w:val="18"/>
          <w:lang w:val="nl-NL" w:eastAsia="nl-NL"/>
        </w:rPr>
      </w:pPr>
      <w:r w:rsidRPr="0097181C">
        <w:rPr>
          <w:sz w:val="18"/>
          <w:szCs w:val="18"/>
          <w:lang w:val="nl-NL" w:eastAsia="nl-NL"/>
        </w:rPr>
        <w:t>Na het van kracht worden van de ‘Wet gebruik burgerservicenummer (BSN) in de zorg’, dient de patiënt zich te legitimeren met een geldig paspoort, identiteitskaart of rijbewijs12. De huidtherapeut is vanaf dat moment verplicht om te werken met een geverifieerd Burgerservicenummer en dient het BSN op te vragen en te controleren.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Behandelend huidtherapeut</w:t>
      </w:r>
    </w:p>
    <w:p w:rsidR="00E2685D" w:rsidRPr="0097181C" w:rsidRDefault="00E2685D" w:rsidP="00E2685D">
      <w:pPr>
        <w:pStyle w:val="Geenafstand"/>
        <w:rPr>
          <w:sz w:val="18"/>
          <w:szCs w:val="18"/>
          <w:lang w:val="nl-NL" w:eastAsia="nl-NL"/>
        </w:rPr>
      </w:pPr>
      <w:r w:rsidRPr="0097181C">
        <w:rPr>
          <w:sz w:val="18"/>
          <w:szCs w:val="18"/>
          <w:lang w:val="nl-NL" w:eastAsia="nl-NL"/>
        </w:rPr>
        <w:t>Uit het noteren van de naam13 van de huidtherapeut moet blijken wie verantwoordelijk is voor de behandeling van de betrokken patiënt.</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Huisarts</w:t>
      </w:r>
    </w:p>
    <w:p w:rsidR="00E2685D" w:rsidRPr="0097181C" w:rsidRDefault="00E2685D" w:rsidP="00E2685D">
      <w:pPr>
        <w:pStyle w:val="Geenafstand"/>
        <w:rPr>
          <w:sz w:val="18"/>
          <w:szCs w:val="18"/>
          <w:lang w:val="nl-NL" w:eastAsia="nl-NL"/>
        </w:rPr>
      </w:pPr>
      <w:r w:rsidRPr="0097181C">
        <w:rPr>
          <w:sz w:val="18"/>
          <w:szCs w:val="18"/>
          <w:lang w:val="nl-NL" w:eastAsia="nl-NL"/>
        </w:rPr>
        <w:t>De naam van de huisarts dient te worden vastgelegd, ook als de huisarts niet de verwijzer is. Eventueel kunnen ook de adresgegevens van de huisarts in het dossier worden vastgelegd wanneer deze niet elders beschikbaar zijn (bijvoorbeeld in een adresbestand).</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Verwijsgegevens</w:t>
      </w:r>
    </w:p>
    <w:p w:rsidR="00E2685D" w:rsidRPr="0097181C" w:rsidRDefault="00E2685D" w:rsidP="00E2685D">
      <w:pPr>
        <w:pStyle w:val="Geenafstand"/>
        <w:rPr>
          <w:sz w:val="18"/>
          <w:szCs w:val="18"/>
          <w:lang w:val="nl-NL" w:eastAsia="nl-NL"/>
        </w:rPr>
      </w:pPr>
      <w:r w:rsidRPr="0097181C">
        <w:rPr>
          <w:sz w:val="18"/>
          <w:szCs w:val="18"/>
          <w:lang w:val="nl-NL" w:eastAsia="nl-NL"/>
        </w:rPr>
        <w:t>Het vastleggen van verwijsgegevens is van belang omdat de verwijzing het uitgangspunt is voor de huidtherapeutische zorg.</w:t>
      </w:r>
    </w:p>
    <w:p w:rsidR="00E2685D" w:rsidRPr="0097181C" w:rsidRDefault="00E2685D" w:rsidP="00E2685D">
      <w:pPr>
        <w:pStyle w:val="Geenafstand"/>
        <w:rPr>
          <w:sz w:val="18"/>
          <w:szCs w:val="18"/>
          <w:lang w:val="nl-NL" w:eastAsia="nl-NL"/>
        </w:rPr>
      </w:pPr>
      <w:r w:rsidRPr="0097181C">
        <w:rPr>
          <w:sz w:val="18"/>
          <w:szCs w:val="18"/>
          <w:lang w:val="nl-NL" w:eastAsia="nl-NL"/>
        </w:rPr>
        <w:t>Tot de basisgegevens horen:</w:t>
      </w:r>
    </w:p>
    <w:p w:rsidR="00E2685D" w:rsidRPr="0097181C" w:rsidRDefault="00E2685D" w:rsidP="00E2685D">
      <w:pPr>
        <w:pStyle w:val="Geenafstand"/>
        <w:rPr>
          <w:sz w:val="18"/>
          <w:szCs w:val="18"/>
          <w:lang w:val="nl-NL" w:eastAsia="nl-NL"/>
        </w:rPr>
      </w:pPr>
      <w:r w:rsidRPr="0097181C">
        <w:rPr>
          <w:sz w:val="18"/>
          <w:szCs w:val="18"/>
          <w:lang w:val="nl-NL" w:eastAsia="nl-NL"/>
        </w:rPr>
        <w:t xml:space="preserve">- </w:t>
      </w:r>
      <w:r w:rsidRPr="0097181C">
        <w:rPr>
          <w:i/>
          <w:iCs/>
          <w:sz w:val="18"/>
          <w:szCs w:val="18"/>
          <w:lang w:val="nl-NL" w:eastAsia="nl-NL"/>
        </w:rPr>
        <w:t xml:space="preserve">gegevens van de verwijzer: </w:t>
      </w:r>
      <w:r w:rsidRPr="0097181C">
        <w:rPr>
          <w:sz w:val="18"/>
          <w:szCs w:val="18"/>
          <w:lang w:val="nl-NL" w:eastAsia="nl-NL"/>
        </w:rPr>
        <w:t>de naam, adresgegevens en discipline van de verwijzer;</w:t>
      </w:r>
    </w:p>
    <w:p w:rsidR="00E2685D" w:rsidRPr="0097181C" w:rsidRDefault="00E2685D" w:rsidP="00E2685D">
      <w:pPr>
        <w:pStyle w:val="Geenafstand"/>
        <w:rPr>
          <w:sz w:val="18"/>
          <w:szCs w:val="18"/>
          <w:lang w:val="nl-NL" w:eastAsia="nl-NL"/>
        </w:rPr>
      </w:pPr>
      <w:r w:rsidRPr="0097181C">
        <w:rPr>
          <w:i/>
          <w:iCs/>
          <w:sz w:val="18"/>
          <w:szCs w:val="18"/>
          <w:lang w:val="nl-NL" w:eastAsia="nl-NL"/>
        </w:rPr>
        <w:t>- datum van verwijzing</w:t>
      </w:r>
      <w:r w:rsidRPr="0097181C">
        <w:rPr>
          <w:sz w:val="18"/>
          <w:szCs w:val="18"/>
          <w:lang w:val="nl-NL" w:eastAsia="nl-NL"/>
        </w:rPr>
        <w:t>: de datum waarop de verwijzer de verwijzing heeft afgegeven;</w:t>
      </w:r>
    </w:p>
    <w:p w:rsidR="00E2685D" w:rsidRPr="0097181C" w:rsidRDefault="00E2685D" w:rsidP="00E2685D">
      <w:pPr>
        <w:pStyle w:val="Geenafstand"/>
        <w:rPr>
          <w:sz w:val="18"/>
          <w:szCs w:val="18"/>
          <w:lang w:val="nl-NL" w:eastAsia="nl-NL"/>
        </w:rPr>
      </w:pPr>
      <w:r w:rsidRPr="0097181C">
        <w:rPr>
          <w:sz w:val="18"/>
          <w:szCs w:val="18"/>
          <w:lang w:val="nl-NL" w:eastAsia="nl-NL"/>
        </w:rPr>
        <w:t xml:space="preserve">- </w:t>
      </w:r>
      <w:r w:rsidRPr="0097181C">
        <w:rPr>
          <w:i/>
          <w:iCs/>
          <w:sz w:val="18"/>
          <w:szCs w:val="18"/>
          <w:lang w:val="nl-NL" w:eastAsia="nl-NL"/>
        </w:rPr>
        <w:t>verwijsdiagnose</w:t>
      </w:r>
      <w:r w:rsidRPr="0097181C">
        <w:rPr>
          <w:sz w:val="18"/>
          <w:szCs w:val="18"/>
          <w:lang w:val="nl-NL" w:eastAsia="nl-NL"/>
        </w:rPr>
        <w:t>: de informatie die de verwijzend arts, in relatie tot de verwijzing naar de huidtherapeut, aangeeft.</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de plusgegevens(groepen)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Datum van aanmelding</w:t>
      </w:r>
    </w:p>
    <w:p w:rsidR="00E2685D" w:rsidRPr="0097181C" w:rsidRDefault="00E2685D" w:rsidP="00E2685D">
      <w:pPr>
        <w:pStyle w:val="Geenafstand"/>
        <w:rPr>
          <w:sz w:val="18"/>
          <w:szCs w:val="18"/>
          <w:lang w:val="nl-NL" w:eastAsia="nl-NL"/>
        </w:rPr>
      </w:pPr>
      <w:r w:rsidRPr="0097181C">
        <w:rPr>
          <w:sz w:val="18"/>
          <w:szCs w:val="18"/>
          <w:lang w:val="nl-NL" w:eastAsia="nl-NL"/>
        </w:rPr>
        <w:t>De datum van aanmelding is de datum waarop de patiënt zich aanmeldt of wordt aangemeld bij de huidtherapeutische praktijk of afdeling. Dit hoeft niet de datum te zijn van de verwijsbrief, de intake of de eerste behandeling. De datum van aanmelding is van belang om zicht te krijgen op de periode tussen verwijsdatum en aanmelding (de tijd dat de patiënt ermee wacht met zich aanmelden bij de huidtherapeut) en de periode die verstrijkt tussen aanmelding en de intake of de eerste behandeling</w:t>
      </w:r>
    </w:p>
    <w:p w:rsidR="00E2685D" w:rsidRPr="0097181C" w:rsidRDefault="00E2685D" w:rsidP="00E2685D">
      <w:pPr>
        <w:pStyle w:val="Geenafstand"/>
        <w:rPr>
          <w:sz w:val="18"/>
          <w:szCs w:val="18"/>
          <w:lang w:val="nl-NL" w:eastAsia="nl-NL"/>
        </w:rPr>
      </w:pPr>
      <w:r w:rsidRPr="0097181C">
        <w:rPr>
          <w:sz w:val="18"/>
          <w:szCs w:val="18"/>
          <w:lang w:val="nl-NL" w:eastAsia="nl-NL"/>
        </w:rPr>
        <w:t>(wachttijd).</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Datum van intake</w:t>
      </w:r>
    </w:p>
    <w:p w:rsidR="00E2685D" w:rsidRPr="0097181C" w:rsidRDefault="00E2685D" w:rsidP="00E2685D">
      <w:pPr>
        <w:pStyle w:val="Geenafstand"/>
        <w:rPr>
          <w:sz w:val="18"/>
          <w:szCs w:val="18"/>
          <w:lang w:val="nl-NL" w:eastAsia="nl-NL"/>
        </w:rPr>
      </w:pPr>
      <w:r w:rsidRPr="0097181C">
        <w:rPr>
          <w:sz w:val="18"/>
          <w:szCs w:val="18"/>
          <w:lang w:val="nl-NL" w:eastAsia="nl-NL"/>
        </w:rPr>
        <w:lastRenderedPageBreak/>
        <w:t>Dit is de datum van de eerste afspraak.</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Eventueel overige medische gegevens</w:t>
      </w:r>
    </w:p>
    <w:p w:rsidR="00E2685D" w:rsidRPr="0097181C" w:rsidRDefault="00E2685D" w:rsidP="00E2685D">
      <w:pPr>
        <w:pStyle w:val="Geenafstand"/>
        <w:rPr>
          <w:sz w:val="18"/>
          <w:szCs w:val="18"/>
          <w:lang w:val="nl-NL" w:eastAsia="nl-NL"/>
        </w:rPr>
      </w:pPr>
      <w:r w:rsidRPr="0097181C">
        <w:rPr>
          <w:sz w:val="18"/>
          <w:szCs w:val="18"/>
          <w:lang w:val="nl-NL" w:eastAsia="nl-NL"/>
        </w:rPr>
        <w:t>Dit zijn gegevens over medicatie, nevenpathologie, contra-indicaties, laboratoriumuitslagen of psychosociale gegevens van de patiënt, het verzoek dat de verwijzer doet tot het verlenen van een bepaalde dienst of verrichting, de reden van verwijzing en het beleid van de verwijzer tot nu toe.</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de niet aan een fase gebonden gegevens</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Deze gegevens zijn niet aan een fase gebonden omdat de huidtherapeut op meerdere momenten in het zorgverleningproces kan besluiten een richtlijn of protocol te gebruiken. Dit geldt ook voor de keuze om af te wijken van de eventueel gekozen richtlijn of het protocol en het beschikbaar komen van (relatieve) contra-indicaties. Om praktische redenen, zijn de ‘niet aan een fase gebonden gegevens’ in dit deel van de richtlijn vermeld bij stap 1. In het geplastificeerde totaalschema staan ze onderaan</w:t>
      </w:r>
    </w:p>
    <w:p w:rsidR="00E2685D" w:rsidRPr="0097181C" w:rsidRDefault="00E2685D" w:rsidP="00E2685D">
      <w:pPr>
        <w:pStyle w:val="Geenafstand"/>
        <w:rPr>
          <w:sz w:val="18"/>
          <w:szCs w:val="18"/>
          <w:lang w:val="nl-NL" w:eastAsia="nl-NL"/>
        </w:rPr>
      </w:pPr>
      <w:r w:rsidRPr="0097181C">
        <w:rPr>
          <w:sz w:val="18"/>
          <w:szCs w:val="18"/>
          <w:lang w:val="nl-NL" w:eastAsia="nl-NL"/>
        </w:rPr>
        <w:t>vermeld.</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Gehanteerde richtlijn/gehanteerd protocol</w:t>
      </w:r>
    </w:p>
    <w:p w:rsidR="00E2685D" w:rsidRPr="0097181C" w:rsidRDefault="00E2685D" w:rsidP="00E2685D">
      <w:pPr>
        <w:pStyle w:val="Geenafstand"/>
        <w:rPr>
          <w:sz w:val="18"/>
          <w:szCs w:val="18"/>
          <w:lang w:val="nl-NL" w:eastAsia="nl-NL"/>
        </w:rPr>
      </w:pPr>
      <w:r w:rsidRPr="0097181C">
        <w:rPr>
          <w:sz w:val="18"/>
          <w:szCs w:val="18"/>
          <w:lang w:val="nl-NL" w:eastAsia="nl-NL"/>
        </w:rPr>
        <w:t>De huidtherapeut legt vast welke richtlijn (bijvoorbeeld een NVH-Richtlijn) dan wel welk protocol (bijvoorbeeld een lokaal ontwikkeld protocol) hij hanteert (althans, indien hij een richtlijn/protocol gebruikt). De keuze van een richtlijn/protocol maakt als zodanig geen deel uit van de verwijzing en de aanmelding. Om die reden staat dit gegeven in deze richtlijn vermeld als ‘niet aan een fase gebonden’ gegevens.</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Afwijking van de richtlijn of het protocol</w:t>
      </w:r>
    </w:p>
    <w:p w:rsidR="00E2685D" w:rsidRPr="0097181C" w:rsidRDefault="00E2685D" w:rsidP="00E2685D">
      <w:pPr>
        <w:pStyle w:val="Geenafstand"/>
        <w:rPr>
          <w:sz w:val="18"/>
          <w:szCs w:val="18"/>
          <w:lang w:val="nl-NL" w:eastAsia="nl-NL"/>
        </w:rPr>
      </w:pPr>
      <w:r w:rsidRPr="0097181C">
        <w:rPr>
          <w:sz w:val="18"/>
          <w:szCs w:val="18"/>
          <w:lang w:val="nl-NL" w:eastAsia="nl-NL"/>
        </w:rPr>
        <w:t>Als de huidtherapeut besluit af te wijken van de richtlijn of het protocol, dient hij dit, met redenen omkleed, vast te leggen. Uiteraard is dit slechts relevant indien de huidtherapeut een richtlijn of een protocol volgt. Hij moet ook aangeven in welke zin hij afwijkt van de richtlijn of het protocol.</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(Relatieve) contra-indicaties voor verder(e) huidtherapeutisch(e) onderzoek of behandeling</w:t>
      </w:r>
    </w:p>
    <w:p w:rsidR="00E2685D" w:rsidRPr="0097181C" w:rsidRDefault="00E2685D" w:rsidP="00E2685D">
      <w:pPr>
        <w:pStyle w:val="Geenafstand"/>
        <w:rPr>
          <w:sz w:val="18"/>
          <w:szCs w:val="18"/>
          <w:lang w:val="nl-NL" w:eastAsia="nl-NL"/>
        </w:rPr>
      </w:pPr>
      <w:r w:rsidRPr="0097181C">
        <w:rPr>
          <w:sz w:val="18"/>
          <w:szCs w:val="18"/>
          <w:lang w:val="nl-NL" w:eastAsia="nl-NL"/>
        </w:rPr>
        <w:t>Bij het diagnostische proces kunnen gegevens beschikbaar komen die voortzetting van de huidtherapeutische zorg (tijdelijk) ongewenst maken. Ook deze gegevens legt de huidtherapeut vast als (relatieve) contra-indicaties voor verder huidtherapeutisch onderzoek of verdere behandeling.</w:t>
      </w:r>
    </w:p>
    <w:p w:rsidR="00E2685D" w:rsidRPr="0097181C" w:rsidRDefault="00E2685D" w:rsidP="00E2685D">
      <w:pPr>
        <w:pStyle w:val="Geenafstand"/>
        <w:rPr>
          <w:sz w:val="18"/>
          <w:szCs w:val="18"/>
          <w:lang w:val="nl-NL" w:eastAsia="nl-NL"/>
        </w:rPr>
      </w:pPr>
      <w:r w:rsidRPr="0097181C">
        <w:rPr>
          <w:sz w:val="18"/>
          <w:szCs w:val="18"/>
          <w:lang w:val="nl-NL" w:eastAsia="nl-NL"/>
        </w:rPr>
        <w:t>Relatieve contra-indicaties kunnen ook tot gevolg hebben dat verdere huidtherapeutische zorg, inclusief onderzoek en behandeling, slechts onder bepaalde voorwaarden plaats kan vinden. Meestal zullen (relatieve) contra-indicaties in de anamnese (stap 2) naar voren komen, waar ze als basisgegeven zijn opgenomen.</w:t>
      </w:r>
    </w:p>
    <w:p w:rsidR="00E2685D" w:rsidRPr="0097181C" w:rsidRDefault="00E2685D" w:rsidP="00E2685D">
      <w:pPr>
        <w:pStyle w:val="Geenafstand"/>
        <w:rPr>
          <w:i/>
          <w:iCs/>
          <w:sz w:val="18"/>
          <w:szCs w:val="18"/>
          <w:lang w:val="nl-NL" w:eastAsia="nl-NL"/>
        </w:rPr>
      </w:pPr>
    </w:p>
    <w:p w:rsidR="00E2685D" w:rsidRPr="0097181C" w:rsidRDefault="00E2685D" w:rsidP="00E2685D">
      <w:pPr>
        <w:pStyle w:val="Geenafstand"/>
        <w:rPr>
          <w:b/>
          <w:i/>
          <w:iCs/>
          <w:sz w:val="18"/>
          <w:szCs w:val="18"/>
          <w:lang w:val="nl-NL" w:eastAsia="nl-NL"/>
        </w:rPr>
      </w:pPr>
    </w:p>
    <w:p w:rsidR="00E2685D" w:rsidRPr="0097181C" w:rsidRDefault="00E2685D" w:rsidP="00E2685D">
      <w:pPr>
        <w:pStyle w:val="Geenafstand"/>
        <w:rPr>
          <w:b/>
          <w:sz w:val="18"/>
          <w:szCs w:val="18"/>
          <w:lang w:val="nl-NL" w:eastAsia="nl-NL"/>
        </w:rPr>
      </w:pPr>
      <w:r w:rsidRPr="0097181C">
        <w:rPr>
          <w:b/>
          <w:sz w:val="18"/>
          <w:szCs w:val="18"/>
          <w:lang w:val="nl-NL" w:eastAsia="nl-NL"/>
        </w:rPr>
        <w:t>3.2. Stap 2: Anamnese</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Doel van stap 2: Stap 2 van het methodisch handelen bestaat uit de anamnese. In deze fase is de huidtherapeut op zoek naar gegevens rond de functioneringsproblemen die de patiënt ervaart (de klacht) en die richting kunnen geven aan het huidtherapeutisch onderzoek dat in stap 3 wordt uitgevoerd. De uitkomst van de anamnese bepaalt of er grond genoeg is om door te gaan naar de volgende stap, het huidtherapeutisch onderzoek.</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sectPr w:rsidR="00E2685D" w:rsidRPr="0097181C" w:rsidSect="009B1810">
          <w:type w:val="continuous"/>
          <w:pgSz w:w="11907" w:h="16839"/>
          <w:pgMar w:top="1440" w:right="1440" w:bottom="1440" w:left="1440" w:header="0" w:footer="340" w:gutter="0"/>
          <w:cols w:space="708"/>
          <w:titlePg/>
          <w:docGrid w:linePitch="360"/>
        </w:sectPr>
      </w:pPr>
    </w:p>
    <w:p w:rsidR="00E2685D" w:rsidRPr="0097181C" w:rsidRDefault="00E2685D" w:rsidP="00E2685D">
      <w:pPr>
        <w:pStyle w:val="Geenafstand"/>
        <w:rPr>
          <w:sz w:val="18"/>
          <w:szCs w:val="18"/>
          <w:lang w:val="nl-NL" w:eastAsia="nl-NL"/>
        </w:rPr>
      </w:pPr>
      <w:r w:rsidRPr="0097181C">
        <w:rPr>
          <w:sz w:val="18"/>
          <w:szCs w:val="18"/>
          <w:lang w:val="nl-NL" w:eastAsia="nl-NL"/>
        </w:rPr>
        <w:lastRenderedPageBreak/>
        <w:t xml:space="preserve">Basisgegevens(groepen) </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hulpvraag van de patiënt</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ervaren</w:t>
      </w:r>
    </w:p>
    <w:p w:rsidR="00E2685D" w:rsidRPr="0097181C" w:rsidRDefault="00E2685D" w:rsidP="00E2685D">
      <w:pPr>
        <w:pStyle w:val="Geenafstand"/>
        <w:rPr>
          <w:sz w:val="18"/>
          <w:szCs w:val="18"/>
          <w:lang w:val="nl-NL" w:eastAsia="nl-NL"/>
        </w:rPr>
      </w:pPr>
      <w:r w:rsidRPr="0097181C">
        <w:rPr>
          <w:sz w:val="18"/>
          <w:szCs w:val="18"/>
          <w:lang w:val="nl-NL" w:eastAsia="nl-NL"/>
        </w:rPr>
        <w:t>functioneringsproblemen/klacht</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medische (voor)geschiedenis</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(relatieve) contra-indicaties voor</w:t>
      </w:r>
    </w:p>
    <w:p w:rsidR="00E2685D" w:rsidRPr="0097181C" w:rsidRDefault="00E2685D" w:rsidP="00E2685D">
      <w:pPr>
        <w:pStyle w:val="Geenafstand"/>
        <w:rPr>
          <w:sz w:val="18"/>
          <w:szCs w:val="18"/>
          <w:lang w:val="nl-NL" w:eastAsia="nl-NL"/>
        </w:rPr>
      </w:pPr>
      <w:r w:rsidRPr="0097181C">
        <w:rPr>
          <w:sz w:val="18"/>
          <w:szCs w:val="18"/>
          <w:lang w:val="nl-NL" w:eastAsia="nl-NL"/>
        </w:rPr>
        <w:t>huidtherapeutische zorg</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andere of eerder verleende zorg</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lastRenderedPageBreak/>
        <w:t>Plusgegevens(groepen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persoonlijke – en externe factoren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wijze van omgang met</w:t>
      </w:r>
    </w:p>
    <w:p w:rsidR="00E2685D" w:rsidRPr="0097181C" w:rsidRDefault="00E2685D" w:rsidP="00E2685D">
      <w:pPr>
        <w:pStyle w:val="Geenafstand"/>
        <w:rPr>
          <w:sz w:val="18"/>
          <w:szCs w:val="18"/>
          <w:lang w:val="nl-NL" w:eastAsia="nl-NL"/>
        </w:rPr>
      </w:pPr>
      <w:r w:rsidRPr="0097181C">
        <w:rPr>
          <w:sz w:val="18"/>
          <w:szCs w:val="18"/>
          <w:lang w:val="nl-NL" w:eastAsia="nl-NL"/>
        </w:rPr>
        <w:t>functioneringsproblemen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mening van de patiënt over</w:t>
      </w:r>
    </w:p>
    <w:p w:rsidR="00E2685D" w:rsidRPr="0097181C" w:rsidRDefault="00E2685D" w:rsidP="00E2685D">
      <w:pPr>
        <w:pStyle w:val="Geenafstand"/>
        <w:rPr>
          <w:sz w:val="18"/>
          <w:szCs w:val="18"/>
          <w:lang w:val="nl-NL" w:eastAsia="nl-NL"/>
        </w:rPr>
      </w:pPr>
      <w:r w:rsidRPr="0097181C">
        <w:rPr>
          <w:sz w:val="18"/>
          <w:szCs w:val="18"/>
          <w:lang w:val="nl-NL" w:eastAsia="nl-NL"/>
        </w:rPr>
        <w:t>gezondheidstoestand (prognose)</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verwachting van de patiënt van</w:t>
      </w:r>
    </w:p>
    <w:p w:rsidR="00E2685D" w:rsidRPr="0097181C" w:rsidRDefault="00E2685D" w:rsidP="00E2685D">
      <w:pPr>
        <w:pStyle w:val="Geenafstand"/>
        <w:rPr>
          <w:sz w:val="18"/>
          <w:szCs w:val="18"/>
          <w:lang w:val="nl-NL" w:eastAsia="nl-NL"/>
        </w:rPr>
      </w:pPr>
      <w:r w:rsidRPr="0097181C">
        <w:rPr>
          <w:sz w:val="18"/>
          <w:szCs w:val="18"/>
          <w:lang w:val="nl-NL" w:eastAsia="nl-NL"/>
        </w:rPr>
        <w:t>huidtherapeutische zorg</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voorlopige conclusie/hypothese(n)</w:t>
      </w:r>
    </w:p>
    <w:p w:rsidR="00E2685D" w:rsidRPr="0097181C" w:rsidRDefault="00E2685D" w:rsidP="00E2685D">
      <w:pPr>
        <w:pStyle w:val="Geenafstand"/>
        <w:rPr>
          <w:sz w:val="18"/>
          <w:szCs w:val="18"/>
          <w:lang w:val="nl-NL" w:eastAsia="nl-NL"/>
        </w:rPr>
        <w:sectPr w:rsidR="00E2685D" w:rsidRPr="0097181C" w:rsidSect="009B1810">
          <w:type w:val="continuous"/>
          <w:pgSz w:w="11907" w:h="16839"/>
          <w:pgMar w:top="1440" w:right="1440" w:bottom="1440" w:left="1440" w:header="0" w:footer="340" w:gutter="0"/>
          <w:cols w:num="2" w:space="708"/>
          <w:titlePg/>
          <w:docGrid w:linePitch="360"/>
        </w:sectPr>
      </w:pPr>
    </w:p>
    <w:p w:rsidR="00E2685D" w:rsidRPr="0097181C" w:rsidRDefault="00E2685D" w:rsidP="00E2685D">
      <w:pPr>
        <w:pStyle w:val="Geenafstand"/>
        <w:rPr>
          <w:sz w:val="18"/>
          <w:szCs w:val="18"/>
          <w:lang w:val="nl-NL" w:eastAsia="nl-NL"/>
        </w:rPr>
      </w:pPr>
      <w:r w:rsidRPr="0097181C">
        <w:rPr>
          <w:sz w:val="18"/>
          <w:szCs w:val="18"/>
          <w:lang w:val="nl-NL" w:eastAsia="nl-NL"/>
        </w:rPr>
        <w:lastRenderedPageBreak/>
        <w:t>Toelichting op de basisgegevens(groepen)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Hulpvraag patiënt</w:t>
      </w:r>
    </w:p>
    <w:p w:rsidR="00E2685D" w:rsidRPr="0097181C" w:rsidRDefault="00E2685D" w:rsidP="00E2685D">
      <w:pPr>
        <w:pStyle w:val="Geenafstand"/>
        <w:rPr>
          <w:sz w:val="18"/>
          <w:szCs w:val="18"/>
          <w:lang w:val="nl-NL" w:eastAsia="nl-NL"/>
        </w:rPr>
      </w:pPr>
      <w:r w:rsidRPr="0097181C">
        <w:rPr>
          <w:sz w:val="18"/>
          <w:szCs w:val="18"/>
          <w:lang w:val="nl-NL" w:eastAsia="nl-NL"/>
        </w:rPr>
        <w:t>De hulpvraag is de vraag van de patiënt om ondersteuning en medewerking van de zorgverlener. Door een anamnese af te nemen probeert de huidtherapeut, onder andere, de komst van de patiënt naar de huidtherapeut te verhelderen. Soms heeft de patiënt zelf geen hulpvraag, of is hij zich daar niet van bewust. De reden voor contact is dan gelegen in bijvoorbeeld de verwijzing door de huisarts (‘de huisarts stuurt me naar u toe’) of het protocol dat bijvoorbeeld standaard in het ziekenhuis gehanteerd wordt. Doorgaans formuleert de patiënt de contactreden als een omschrijving van zijn vraag om hulp (hulpvraag)14. Na de anamnese moet de patiënt de reden van zijn komst naar de huidtherapeut herkennen in de manier waarop de huidtherapeut de hulpvraag verwoordt. Soms verwoordt niet de patiënt zelf, maar iemand anders de hulpvraag, zoals ouder(s) of verzorger(s), een partner of een wettelijke vertegenwoordiger, bijvoorbeeld wanneer de patiënt zijn hulpvraag niet zelf kan verwoorden (heteroanamnese).</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Ervaren functioneringsproblemen/klacht</w:t>
      </w:r>
    </w:p>
    <w:p w:rsidR="00E2685D" w:rsidRPr="0097181C" w:rsidRDefault="00E2685D" w:rsidP="00E2685D">
      <w:pPr>
        <w:pStyle w:val="Geenafstand"/>
        <w:rPr>
          <w:sz w:val="18"/>
          <w:szCs w:val="18"/>
          <w:lang w:val="nl-NL" w:eastAsia="nl-NL"/>
        </w:rPr>
      </w:pPr>
      <w:r w:rsidRPr="0097181C">
        <w:rPr>
          <w:sz w:val="18"/>
          <w:szCs w:val="18"/>
          <w:lang w:val="nl-NL" w:eastAsia="nl-NL"/>
        </w:rPr>
        <w:t>Via de anamnese tracht de huidtherapeut duidelijkheid te krijgen over de belangrijkste functioneringsproblemen die de patiënt zelf ervaart (klacht). Hierbij kan gedacht worden aan: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 xml:space="preserve">de aard van de problemen: vastgelegd in termen van stoornissen in functies of anatomische eigenschappen en/of beperkingen in activiteiten en/of participatieproblemen, bijvoorbeeld: pijn, ADL-problemen, niet kunnen </w:t>
      </w:r>
      <w:r w:rsidRPr="0097181C">
        <w:rPr>
          <w:sz w:val="18"/>
          <w:szCs w:val="18"/>
          <w:lang w:val="nl-NL" w:eastAsia="nl-NL"/>
        </w:rPr>
        <w:lastRenderedPageBreak/>
        <w:t>werken, hobby’s niet kunnen uitoefenen, moeite hebben met onder de mensen komen (zie ICF-schema, bijlage 2);</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de ernst van de problemen: vastgelegd in de eigen bewoordingen van de patiënt dan wel vastgesteld via een meetinstrument;</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de aanvang van de problemen: dit is de datum waarop de klachten zijn begonnen;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de oorzaak van de problemen: de patiënt kan aangeven wat hij denkt dat de oorzaak zou kunnen zijn van de klachten;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beloop van de problemen: het beloop van de functioneringsproblemen tot nu toe;</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de locatie: dit is de plaats op/in het lichaam waar de problemen zich bevinden.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Medische (voor)geschiedenis</w:t>
      </w:r>
    </w:p>
    <w:p w:rsidR="00E2685D" w:rsidRPr="0097181C" w:rsidRDefault="00E2685D" w:rsidP="00E2685D">
      <w:pPr>
        <w:pStyle w:val="Geenafstand"/>
        <w:rPr>
          <w:sz w:val="18"/>
          <w:szCs w:val="18"/>
          <w:lang w:val="nl-NL" w:eastAsia="nl-NL"/>
        </w:rPr>
      </w:pPr>
      <w:r w:rsidRPr="0097181C">
        <w:rPr>
          <w:sz w:val="18"/>
          <w:szCs w:val="18"/>
          <w:lang w:val="nl-NL" w:eastAsia="nl-NL"/>
        </w:rPr>
        <w:t>Het is van belang om gegevens vast te leggen die te maken hebben met het medisch verleden van de patiënt en zijn huidige medische toestand. Hierbij kan gedacht worden aan: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ziekten/aandoeningen: de doorgemaakte of reeds vroeger opgedane ziekten/aandoeningen voor zover relevant voor de huidige gezondheidstoestand15 c.q. de huidtherapeutische zorg en de eventuele relevante nevenpathologie;</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erfelijkheid en familiariteit: bij sommige ziekten/aandoeningen is het van belang te noteren of er sprake is van een erfelijke of familiaire aanleg;</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medische verrichtingen (inclusief operaties): waaronder ook diagnostische verrichtingen, zoals röntgenfoto’s, en andere therapeutische en/of preventieve verrichtingen (zoals radio- en chemotherapie). Ook hier geldt dat het alleen gaat om verrichtingen die relevant zijn voor de huidige gezondheidstoestand;</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medicatie voor zover relevant in het kader van de huidtherapeutische zorg: de patiënt geeft aan welke medicatie hij gebruikt. De patiënt geeft aan door wie de medicijnen zijn voorgeschreven, huisarts of specialist en meldt de aard, de dosering en de toepassing ervan;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overgevoeligheden.</w:t>
      </w:r>
    </w:p>
    <w:p w:rsidR="00E2685D" w:rsidRPr="0097181C" w:rsidRDefault="00E2685D" w:rsidP="00E2685D">
      <w:pPr>
        <w:pStyle w:val="Geenafstand"/>
        <w:rPr>
          <w:sz w:val="18"/>
          <w:szCs w:val="18"/>
          <w:lang w:val="nl-NL" w:eastAsia="nl-NL"/>
        </w:rPr>
      </w:pPr>
      <w:r w:rsidRPr="0097181C">
        <w:rPr>
          <w:sz w:val="18"/>
          <w:szCs w:val="18"/>
          <w:lang w:val="nl-NL" w:eastAsia="nl-NL"/>
        </w:rPr>
        <w:t>De huidtherapeut hoeft niet de gehele medische (voor)geschiedenis van een patiënt vast te leggen. De huidtherapeut dient zich te beperken tot die gegevens die - gezien de verwijsdiagnose en/of de contactreden/hulpvraag - direct of indirect van invloed zijn op de huidtherapeutische zorg.</w:t>
      </w:r>
    </w:p>
    <w:p w:rsidR="00E2685D" w:rsidRPr="0097181C" w:rsidRDefault="00E2685D" w:rsidP="001B08AF">
      <w:pPr>
        <w:pStyle w:val="Geenafstand"/>
        <w:numPr>
          <w:ilvl w:val="0"/>
          <w:numId w:val="34"/>
        </w:numPr>
        <w:rPr>
          <w:sz w:val="18"/>
          <w:szCs w:val="18"/>
          <w:lang w:val="nl-NL" w:eastAsia="nl-NL"/>
        </w:rPr>
      </w:pPr>
      <w:r w:rsidRPr="0097181C">
        <w:rPr>
          <w:i/>
          <w:iCs/>
          <w:sz w:val="18"/>
          <w:szCs w:val="18"/>
          <w:lang w:val="nl-NL" w:eastAsia="nl-NL"/>
        </w:rPr>
        <w:t>(Relatieve) contra-indicaties voor huidtherapeutische zorg</w:t>
      </w:r>
    </w:p>
    <w:p w:rsidR="00E2685D" w:rsidRPr="0097181C" w:rsidRDefault="00E2685D" w:rsidP="00E2685D">
      <w:pPr>
        <w:pStyle w:val="Geenafstand"/>
        <w:rPr>
          <w:sz w:val="18"/>
          <w:szCs w:val="18"/>
          <w:lang w:val="nl-NL" w:eastAsia="nl-NL"/>
        </w:rPr>
      </w:pPr>
      <w:r w:rsidRPr="0097181C">
        <w:rPr>
          <w:sz w:val="18"/>
          <w:szCs w:val="18"/>
          <w:lang w:val="nl-NL" w:eastAsia="nl-NL"/>
        </w:rPr>
        <w:t>Bij het diagnostische proces kunnen gegevens beschikbaar komen die voortzetting van de huidtherapeutische behandeling (voorlopig) ongewenst maken. Deze gegevens legt de huidtherapeut vast als (relatieve) contra-indicaties voor verder huidtherapeutisch onderzoek of behandeling, zoals de invloed van de zon waardoor sommige behandelingen uitgesteld moeten worden, medicijngebruik of zwangerschap.</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Andere of eerder verleende zorg</w:t>
      </w:r>
    </w:p>
    <w:p w:rsidR="00E2685D" w:rsidRPr="0097181C" w:rsidRDefault="00E2685D" w:rsidP="00E2685D">
      <w:pPr>
        <w:pStyle w:val="Geenafstand"/>
        <w:rPr>
          <w:sz w:val="18"/>
          <w:szCs w:val="18"/>
          <w:lang w:val="nl-NL" w:eastAsia="nl-NL"/>
        </w:rPr>
      </w:pPr>
      <w:r w:rsidRPr="0097181C">
        <w:rPr>
          <w:sz w:val="18"/>
          <w:szCs w:val="18"/>
          <w:lang w:val="nl-NL" w:eastAsia="nl-NL"/>
        </w:rPr>
        <w:t>Tot andere of eerder verleende zorg behoren gegevens over de eventuele behandelingen door andere zorgverleners. Hier valt de zorg onder die verleend wordt door andere paramedici, maar ook thuiszorg, maatschappelijk werk of zorg door een complementaire of alternatieve zorgverlener. Ook gegevens over eerder verleende zorg worden hier vermeld (zowel eerder verleende huidtherapeutische zorg als eerder verleende zorg van andere zorgverleners voor zover deze gegevens relevant zijn in relatie tot het huidige probleem). De medische zorg die de patiënt nu heeft of heeft gehad staat bij medische (voor)geschiedenis.</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de plusgegevens(groepen)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Persoonlijke - en externe factoren</w:t>
      </w:r>
    </w:p>
    <w:p w:rsidR="00E2685D" w:rsidRPr="0097181C" w:rsidRDefault="00E2685D" w:rsidP="00E2685D">
      <w:pPr>
        <w:pStyle w:val="Geenafstand"/>
        <w:rPr>
          <w:sz w:val="18"/>
          <w:szCs w:val="18"/>
          <w:lang w:val="nl-NL" w:eastAsia="nl-NL"/>
        </w:rPr>
      </w:pPr>
      <w:r w:rsidRPr="0097181C">
        <w:rPr>
          <w:sz w:val="18"/>
          <w:szCs w:val="18"/>
          <w:lang w:val="nl-NL" w:eastAsia="nl-NL"/>
        </w:rPr>
        <w:t>Persoonlijke - en externe factoren zijn factoren, die van invloed zijn op het functioneren (+/-): het zijn bevorderende of belemmerende factoren die de functioneringsproblemen positief dan wel negatief beïnvloeden. Bij persoonlijke factoren gaat het om zaken als leefstijl, burgerlijke staat en wijze van omgaan met problemen. Bij externe factoren gaat het om zaken als</w:t>
      </w:r>
    </w:p>
    <w:p w:rsidR="00E2685D" w:rsidRPr="0097181C" w:rsidRDefault="00E2685D" w:rsidP="00E2685D">
      <w:pPr>
        <w:pStyle w:val="Geenafstand"/>
        <w:rPr>
          <w:sz w:val="18"/>
          <w:szCs w:val="18"/>
          <w:lang w:val="nl-NL" w:eastAsia="nl-NL"/>
        </w:rPr>
      </w:pPr>
      <w:r w:rsidRPr="0097181C">
        <w:rPr>
          <w:sz w:val="18"/>
          <w:szCs w:val="18"/>
          <w:lang w:val="nl-NL" w:eastAsia="nl-NL"/>
        </w:rPr>
        <w:t>woonomgeving, beschikbaarheid van hulpmiddelen, familie en vrienden, en werkomstandigheden.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Wijze van omgang met functioneringsproblemen</w:t>
      </w:r>
    </w:p>
    <w:p w:rsidR="00E2685D" w:rsidRPr="0097181C" w:rsidRDefault="00E2685D" w:rsidP="00E2685D">
      <w:pPr>
        <w:pStyle w:val="Geenafstand"/>
        <w:rPr>
          <w:sz w:val="18"/>
          <w:szCs w:val="18"/>
          <w:lang w:val="nl-NL" w:eastAsia="nl-NL"/>
        </w:rPr>
      </w:pPr>
      <w:r w:rsidRPr="0097181C">
        <w:rPr>
          <w:sz w:val="18"/>
          <w:szCs w:val="18"/>
          <w:lang w:val="nl-NL" w:eastAsia="nl-NL"/>
        </w:rPr>
        <w:t>De huidtherapeut beschrijft hier de wijze waarop de patiënt omgaat met zijn functioneringsproblemen en wat de patiënt er tot nu toe zelf aan heeft gedaan.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Mening van de patiënt over gezondheidstoestand (prognose)</w:t>
      </w:r>
    </w:p>
    <w:p w:rsidR="00E2685D" w:rsidRPr="0097181C" w:rsidRDefault="00E2685D" w:rsidP="00E2685D">
      <w:pPr>
        <w:pStyle w:val="Geenafstand"/>
        <w:rPr>
          <w:sz w:val="18"/>
          <w:szCs w:val="18"/>
          <w:lang w:val="nl-NL" w:eastAsia="nl-NL"/>
        </w:rPr>
      </w:pPr>
      <w:r w:rsidRPr="0097181C">
        <w:rPr>
          <w:sz w:val="18"/>
          <w:szCs w:val="18"/>
          <w:lang w:val="nl-NL" w:eastAsia="nl-NL"/>
        </w:rPr>
        <w:t>De huidtherapeut beschrijft het beeld dat de patiënt zelf heeft over zijn functioneringsproblemen en zijn prognose (of de patiënt zelf denkt dat het iets blijvends is dan wel iets wat oplosbaar is, dus de verwachtingen van de patiënt ten aanzien van het beloop).</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Verwachtingen van de patiënt van huidtherapeutische zorg</w:t>
      </w:r>
    </w:p>
    <w:p w:rsidR="00E2685D" w:rsidRPr="0097181C" w:rsidRDefault="00E2685D" w:rsidP="00E2685D">
      <w:pPr>
        <w:pStyle w:val="Geenafstand"/>
        <w:rPr>
          <w:sz w:val="18"/>
          <w:szCs w:val="18"/>
          <w:lang w:val="nl-NL" w:eastAsia="nl-NL"/>
        </w:rPr>
      </w:pPr>
      <w:r w:rsidRPr="0097181C">
        <w:rPr>
          <w:sz w:val="18"/>
          <w:szCs w:val="18"/>
          <w:lang w:val="nl-NL" w:eastAsia="nl-NL"/>
        </w:rPr>
        <w:t>De verwachtingen die de patiënt heeft over het proces en het resultaat van de huidtherapeutische behandeling zijn belangrijk; bij hoge verwachtingen zullen de resultaten van de huidtherapeutische zorg tegenvallen, bij lage verwachtingen zal de motivatie van de patiënt mogelijk te wensen overlaten. Daarom is het wenselijk dat de huidtherapeut deze verwachtingen en de eventuele daaraan gekoppelde kansen of valkuilen met de patiënt bespreekt en noteert.</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Voorlopige conclusie/hypothese(n)</w:t>
      </w:r>
    </w:p>
    <w:p w:rsidR="00E2685D" w:rsidRPr="0097181C" w:rsidRDefault="00E2685D" w:rsidP="00E2685D">
      <w:pPr>
        <w:pStyle w:val="Geenafstand"/>
        <w:rPr>
          <w:sz w:val="18"/>
          <w:szCs w:val="18"/>
          <w:lang w:val="nl-NL" w:eastAsia="nl-NL"/>
        </w:rPr>
      </w:pPr>
      <w:r w:rsidRPr="0097181C">
        <w:rPr>
          <w:sz w:val="18"/>
          <w:szCs w:val="18"/>
          <w:lang w:val="nl-NL" w:eastAsia="nl-NL"/>
        </w:rPr>
        <w:t>De anamnese mondt vaak uit in een voorlopige conclusie die wordt verwoord in één of meer voorlopige hypothesen. Zowel de voorlopige conclusie als hypothese(n) kan de huidtherapeut hier vastleggen. De voorlopige conclusie/hypothese bepaalt of er genoeg grond is om de patiënt te onderzoeken (stap 3) en geeft richting aan het onderzoek.</w:t>
      </w:r>
    </w:p>
    <w:p w:rsidR="00E2685D" w:rsidRDefault="00E2685D" w:rsidP="00E2685D">
      <w:pPr>
        <w:pStyle w:val="Geenafstand"/>
        <w:rPr>
          <w:sz w:val="18"/>
          <w:szCs w:val="18"/>
          <w:lang w:val="nl-NL" w:eastAsia="nl-NL"/>
        </w:rPr>
      </w:pPr>
    </w:p>
    <w:p w:rsidR="00E2685D"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b/>
          <w:sz w:val="18"/>
          <w:szCs w:val="18"/>
          <w:lang w:val="nl-NL" w:eastAsia="nl-NL"/>
        </w:rPr>
      </w:pPr>
      <w:r w:rsidRPr="0097181C">
        <w:rPr>
          <w:b/>
          <w:sz w:val="18"/>
          <w:szCs w:val="18"/>
          <w:lang w:val="nl-NL" w:eastAsia="nl-NL"/>
        </w:rPr>
        <w:t>3.3. Stap 3: Onderzoek</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Doel van stap 3: Stap 3 van het methodisch handelen bestaat uit het uitvoeren van een huidtherapeutisch onderzoek, waar mogelijk aansluitend bij de in de anamnese geformuleerde voorlopige conclusie/hypothese(n).</w:t>
      </w:r>
    </w:p>
    <w:p w:rsidR="00E2685D" w:rsidRPr="0097181C" w:rsidRDefault="00E2685D" w:rsidP="00E2685D">
      <w:pPr>
        <w:pStyle w:val="Geenafstand"/>
        <w:rPr>
          <w:sz w:val="18"/>
          <w:szCs w:val="18"/>
          <w:lang w:val="nl-NL" w:eastAsia="nl-NL"/>
        </w:rPr>
      </w:pPr>
      <w:r w:rsidRPr="0097181C">
        <w:rPr>
          <w:sz w:val="18"/>
          <w:szCs w:val="18"/>
          <w:lang w:val="nl-NL" w:eastAsia="nl-NL"/>
        </w:rPr>
        <w:t>Tijdens het huidtherapeutisch onderzoek objectiveert de huidtherapeut de aard en de ernst van de problemen met het functioneren van de patiënt, waarmee hij de voorlopige hypothese(n) voortkomend uit de anamnese toetst.</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 xml:space="preserve">Basisgegevens(groepen) </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diagnostische verrichtingen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bevindingen van de huidtherapeut/resultaten van onderzoek</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de basisgegevens(groepen)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Diagnostische verrichtingen</w:t>
      </w:r>
    </w:p>
    <w:p w:rsidR="00E2685D" w:rsidRPr="0097181C" w:rsidRDefault="00E2685D" w:rsidP="00E2685D">
      <w:pPr>
        <w:pStyle w:val="Geenafstand"/>
        <w:rPr>
          <w:sz w:val="18"/>
          <w:szCs w:val="18"/>
          <w:lang w:val="nl-NL" w:eastAsia="nl-NL"/>
        </w:rPr>
      </w:pPr>
      <w:r w:rsidRPr="0097181C">
        <w:rPr>
          <w:sz w:val="18"/>
          <w:szCs w:val="18"/>
          <w:lang w:val="nl-NL" w:eastAsia="nl-NL"/>
        </w:rPr>
        <w:t>Diagnostische verrichtingen zijn de handelingen die de huidtherapeut uitvoert ten behoeve van de diagnostiek. Daarbij gaat het om:</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inspectie/observatie;</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palpatie;</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het uitvoeren van tests en metingen.</w:t>
      </w:r>
    </w:p>
    <w:p w:rsidR="00E2685D" w:rsidRPr="0097181C" w:rsidRDefault="00E2685D" w:rsidP="00E2685D">
      <w:pPr>
        <w:pStyle w:val="Geenafstand"/>
        <w:rPr>
          <w:sz w:val="18"/>
          <w:szCs w:val="18"/>
          <w:lang w:val="nl-NL" w:eastAsia="nl-NL"/>
        </w:rPr>
      </w:pPr>
      <w:r w:rsidRPr="0097181C">
        <w:rPr>
          <w:sz w:val="18"/>
          <w:szCs w:val="18"/>
          <w:lang w:val="nl-NL" w:eastAsia="nl-NL"/>
        </w:rPr>
        <w:t>Bij het vastleggen van de diagnostische verrichtingen wordt, indien van toepassing, ook genoteerd van welke diagnostische hulpmiddelen of meetinstrumenten gebruik is gemaakt en het tijdstip van meting, voor zover dat relevant is. De bij het onderzoek gebruikte diagnostische hulpmiddelen variëren van bijvoorbeeld meetlint tot fototoestel.</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Bevindingen van de huidtherapeut/resultaten van onderzoek</w:t>
      </w:r>
    </w:p>
    <w:p w:rsidR="00E2685D" w:rsidRPr="0097181C" w:rsidRDefault="00E2685D" w:rsidP="00E2685D">
      <w:pPr>
        <w:pStyle w:val="Geenafstand"/>
        <w:rPr>
          <w:sz w:val="18"/>
          <w:szCs w:val="18"/>
          <w:lang w:val="nl-NL" w:eastAsia="nl-NL"/>
        </w:rPr>
      </w:pPr>
      <w:r w:rsidRPr="0097181C">
        <w:rPr>
          <w:sz w:val="18"/>
          <w:szCs w:val="18"/>
          <w:lang w:val="nl-NL" w:eastAsia="nl-NL"/>
        </w:rPr>
        <w:t>De huidtherapeut legt zijn bevindingen zoals verzameld tijdens het huidtherapeutisch onderzoek vast, waar mogelijk in maat en getal, bijvoorbeeld en bij voorkeur in termen van (stoornissen in) functies of anatomische eigenschappen en/of (beperkingen in) activiteiten en/of participatie(problemen).</w:t>
      </w:r>
    </w:p>
    <w:p w:rsidR="00E2685D" w:rsidRPr="0097181C" w:rsidRDefault="00E2685D" w:rsidP="00E2685D">
      <w:pPr>
        <w:pStyle w:val="Geenafstand"/>
        <w:rPr>
          <w:i/>
          <w:iCs/>
          <w:sz w:val="18"/>
          <w:szCs w:val="18"/>
          <w:lang w:val="nl-NL" w:eastAsia="nl-NL"/>
        </w:rPr>
      </w:pPr>
    </w:p>
    <w:p w:rsidR="00E2685D" w:rsidRPr="0097181C" w:rsidRDefault="00E2685D" w:rsidP="00E2685D">
      <w:pPr>
        <w:pStyle w:val="Geenafstand"/>
        <w:rPr>
          <w:b/>
          <w:i/>
          <w:iCs/>
          <w:sz w:val="18"/>
          <w:szCs w:val="18"/>
          <w:lang w:val="nl-NL" w:eastAsia="nl-NL"/>
        </w:rPr>
      </w:pPr>
    </w:p>
    <w:p w:rsidR="00E2685D" w:rsidRPr="0097181C" w:rsidRDefault="00E2685D" w:rsidP="00E2685D">
      <w:pPr>
        <w:pStyle w:val="Geenafstand"/>
        <w:rPr>
          <w:b/>
          <w:sz w:val="18"/>
          <w:szCs w:val="18"/>
          <w:u w:val="single"/>
          <w:lang w:val="nl-NL" w:eastAsia="nl-NL"/>
        </w:rPr>
      </w:pPr>
      <w:r w:rsidRPr="0097181C">
        <w:rPr>
          <w:b/>
          <w:sz w:val="18"/>
          <w:szCs w:val="18"/>
          <w:u w:val="single"/>
          <w:lang w:val="nl-NL" w:eastAsia="nl-NL"/>
        </w:rPr>
        <w:t>Fase 2. Gegevens interpreteren en verwerken</w:t>
      </w:r>
    </w:p>
    <w:p w:rsidR="00E2685D" w:rsidRPr="0097181C" w:rsidRDefault="00E2685D" w:rsidP="00E2685D">
      <w:pPr>
        <w:pStyle w:val="Geenafstand"/>
        <w:rPr>
          <w:sz w:val="18"/>
          <w:szCs w:val="18"/>
          <w:lang w:val="nl-NL" w:eastAsia="nl-NL"/>
        </w:rPr>
      </w:pPr>
    </w:p>
    <w:p w:rsidR="00E2685D" w:rsidRPr="0097181C" w:rsidRDefault="00E2685D" w:rsidP="001B08AF">
      <w:pPr>
        <w:pStyle w:val="Geenafstand"/>
        <w:numPr>
          <w:ilvl w:val="1"/>
          <w:numId w:val="36"/>
        </w:numPr>
        <w:rPr>
          <w:b/>
          <w:sz w:val="18"/>
          <w:szCs w:val="18"/>
          <w:lang w:val="nl-NL" w:eastAsia="nl-NL"/>
        </w:rPr>
      </w:pPr>
      <w:r w:rsidRPr="0097181C">
        <w:rPr>
          <w:b/>
          <w:sz w:val="18"/>
          <w:szCs w:val="18"/>
          <w:lang w:val="nl-NL" w:eastAsia="nl-NL"/>
        </w:rPr>
        <w:t>Stap 4: Analyse</w:t>
      </w:r>
    </w:p>
    <w:p w:rsidR="00E2685D" w:rsidRPr="0097181C" w:rsidRDefault="00E2685D" w:rsidP="00E2685D">
      <w:pPr>
        <w:pStyle w:val="Geenafstand"/>
        <w:rPr>
          <w:b/>
          <w:sz w:val="18"/>
          <w:szCs w:val="18"/>
          <w:lang w:val="nl-NL" w:eastAsia="nl-NL"/>
        </w:rPr>
      </w:pPr>
    </w:p>
    <w:p w:rsidR="00E2685D" w:rsidRPr="0097181C" w:rsidRDefault="00E2685D" w:rsidP="00E2685D">
      <w:pPr>
        <w:pStyle w:val="Geenafstand"/>
        <w:rPr>
          <w:i/>
          <w:iCs/>
          <w:sz w:val="18"/>
          <w:szCs w:val="18"/>
          <w:lang w:val="nl-NL" w:eastAsia="nl-NL"/>
        </w:rPr>
      </w:pPr>
      <w:r w:rsidRPr="0097181C">
        <w:rPr>
          <w:sz w:val="18"/>
          <w:szCs w:val="18"/>
          <w:lang w:val="nl-NL" w:eastAsia="nl-NL"/>
        </w:rPr>
        <w:t>Doel van stap 4: Tijdens stap 4 in het methodisch handelen vindt een analyse plaats van de tot dan toe verkregen gegevens. Op basis van de analyse formuleert de huidtherapeut de huidtherapeutische diagnose/conclusie. Hierbij gaat het om het samenvatten en interpreteren van de verzamelde gegevens (verwijsgegevens en bevindingen uit de huidtherapeutische anamnese en het huidtherapeutisch onderzoek) en het op basis hiervan vaststellen of er wel of niet sprake is van een indicatie voor huidtherapie</w:t>
      </w:r>
    </w:p>
    <w:p w:rsidR="00E2685D" w:rsidRPr="0097181C" w:rsidRDefault="00E2685D" w:rsidP="00E2685D">
      <w:pPr>
        <w:pStyle w:val="Geenafstand"/>
        <w:rPr>
          <w:sz w:val="18"/>
          <w:szCs w:val="18"/>
          <w:lang w:val="nl-NL" w:eastAsia="nl-NL"/>
        </w:rPr>
      </w:pPr>
      <w:r w:rsidRPr="0097181C">
        <w:rPr>
          <w:sz w:val="18"/>
          <w:szCs w:val="18"/>
          <w:lang w:val="nl-NL" w:eastAsia="nl-NL"/>
        </w:rPr>
        <w:t xml:space="preserve">Basisgegevens(groepen) </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huidtherapeutische diagnose/conclusie</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indicatie voor huidtherapie (ja/nee)</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de basisgegevens(groepen)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Huidtherapeutische diagnose/conclusie</w:t>
      </w:r>
    </w:p>
    <w:p w:rsidR="00E2685D" w:rsidRPr="0097181C" w:rsidRDefault="00E2685D" w:rsidP="00E2685D">
      <w:pPr>
        <w:pStyle w:val="Geenafstand"/>
        <w:rPr>
          <w:sz w:val="18"/>
          <w:szCs w:val="18"/>
          <w:lang w:val="nl-NL" w:eastAsia="nl-NL"/>
        </w:rPr>
      </w:pPr>
      <w:r w:rsidRPr="0097181C">
        <w:rPr>
          <w:sz w:val="18"/>
          <w:szCs w:val="18"/>
          <w:lang w:val="nl-NL" w:eastAsia="nl-NL"/>
        </w:rPr>
        <w:t>De huidtherapeutische diagnose wordt gesteld op basis van de gegevens die verzameld zijn tijdens stap 1 (verwijzing en aanmelding), stap 2 (anamnese) en stap 3 (huidtherapeutisch onderzoek). Bij de analyse gaat het om de meest kenmerkende en voor het opstellen van het behandelplan meest relevante gegevens. Niet relevante gegevens laat de huidtherapeut buiten beschouwing en worden in stap 4 niet meer genoteerd. De huidtherapeut noteert beknopt, met toelichting en motivatie, de huidtherapeutische diagnose. Bij de huidtherapeutische diagnose spelen - naast leeftijd en hulpvraag die al bij de anamnese staan de volgende gegevens een rol:</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de belangrijkste functioneringsproblemen van de patiënt qua aard en ernst. De aard van de problemen wordt waar mogelijk, weergegeven in termen van stoornissen, beperkingen en participatieproblemen (ICF, zie bijlage 2);</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het beloop van de belangrijkste functioneringsproblemen van de patiënt. De huidtherapeut beschrijft eventuele afwijkingen in het natuurlijk beloop (herstel) zowel wat betreft tijdsduur als wat betreft symptomen;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onderliggende medische factoren. Hiermee worden bedoeld de medische factoren die aan de functioneringsproblemen van de patiënt ten grondslag liggen, en de problemen die samenhangen met deze medische factoren, zoals</w:t>
      </w:r>
    </w:p>
    <w:p w:rsidR="00E2685D" w:rsidRPr="0097181C" w:rsidRDefault="00E2685D" w:rsidP="00E2685D">
      <w:pPr>
        <w:pStyle w:val="Geenafstand"/>
        <w:rPr>
          <w:sz w:val="18"/>
          <w:szCs w:val="18"/>
          <w:lang w:val="nl-NL" w:eastAsia="nl-NL"/>
        </w:rPr>
      </w:pPr>
      <w:r w:rsidRPr="0097181C">
        <w:rPr>
          <w:sz w:val="18"/>
          <w:szCs w:val="18"/>
          <w:lang w:val="nl-NL" w:eastAsia="nl-NL"/>
        </w:rPr>
        <w:t>ziekten/aandoeningen/syndromen, operaties en medicamenten. Deze ziekten/aandoeningen/syndromen, operaties en medicamenten kunnen deel uitmaken van de verwijsgegevens, of op verzoek van de huidtherapeut, later door de arts verstrekt zijn, of door de huidtherapeut tijdens het diagnostische proces in kaart zijn gebracht;</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 xml:space="preserve">onderliggende persoonlijke en externe factoren. </w:t>
      </w:r>
    </w:p>
    <w:p w:rsidR="00E2685D" w:rsidRPr="0097181C" w:rsidRDefault="00E2685D" w:rsidP="00E2685D">
      <w:pPr>
        <w:pStyle w:val="Geenafstand"/>
        <w:rPr>
          <w:sz w:val="18"/>
          <w:szCs w:val="18"/>
          <w:lang w:val="nl-NL" w:eastAsia="nl-NL"/>
        </w:rPr>
      </w:pPr>
      <w:r w:rsidRPr="0097181C">
        <w:rPr>
          <w:sz w:val="18"/>
          <w:szCs w:val="18"/>
          <w:lang w:val="nl-NL" w:eastAsia="nl-NL"/>
        </w:rPr>
        <w:t xml:space="preserve">Hierbij omschrijft de huidtherapeut andere (niet-medische) factoren die aan de functioneringsproblemen van de patiënt ten grondslag liggen, dan wel factoren die met deze problemen samenhangen en die door de </w:t>
      </w:r>
      <w:r w:rsidRPr="0097181C">
        <w:rPr>
          <w:sz w:val="18"/>
          <w:szCs w:val="18"/>
          <w:lang w:val="nl-NL" w:eastAsia="nl-NL"/>
        </w:rPr>
        <w:lastRenderedPageBreak/>
        <w:t>huidtherapeut tijdens de anamnese of het onderzoek in kaart zijn gebracht. Het gaat daarbij om (onderling gerelateerde) factoren als:</w:t>
      </w:r>
    </w:p>
    <w:p w:rsidR="00E2685D" w:rsidRPr="0097181C" w:rsidRDefault="00E2685D" w:rsidP="00E2685D">
      <w:pPr>
        <w:pStyle w:val="Geenafstand"/>
        <w:rPr>
          <w:sz w:val="18"/>
          <w:szCs w:val="18"/>
          <w:lang w:val="nl-NL" w:eastAsia="nl-NL"/>
        </w:rPr>
      </w:pPr>
      <w:r w:rsidRPr="0097181C">
        <w:rPr>
          <w:sz w:val="18"/>
          <w:szCs w:val="18"/>
          <w:lang w:val="nl-NL" w:eastAsia="nl-NL"/>
        </w:rPr>
        <w:t>- fysieke en psychische belasting/belastbaarheid;</w:t>
      </w:r>
    </w:p>
    <w:p w:rsidR="00E2685D" w:rsidRPr="0097181C" w:rsidRDefault="00E2685D" w:rsidP="00E2685D">
      <w:pPr>
        <w:pStyle w:val="Geenafstand"/>
        <w:rPr>
          <w:sz w:val="18"/>
          <w:szCs w:val="18"/>
          <w:lang w:val="nl-NL" w:eastAsia="nl-NL"/>
        </w:rPr>
      </w:pPr>
      <w:r w:rsidRPr="0097181C">
        <w:rPr>
          <w:sz w:val="18"/>
          <w:szCs w:val="18"/>
          <w:lang w:val="nl-NL" w:eastAsia="nl-NL"/>
        </w:rPr>
        <w:t>- ontwikkelingsproblematiek;</w:t>
      </w:r>
    </w:p>
    <w:p w:rsidR="00E2685D" w:rsidRPr="0097181C" w:rsidRDefault="00E2685D" w:rsidP="00E2685D">
      <w:pPr>
        <w:pStyle w:val="Geenafstand"/>
        <w:rPr>
          <w:sz w:val="18"/>
          <w:szCs w:val="18"/>
          <w:lang w:val="nl-NL" w:eastAsia="nl-NL"/>
        </w:rPr>
      </w:pPr>
      <w:r w:rsidRPr="0097181C">
        <w:rPr>
          <w:sz w:val="18"/>
          <w:szCs w:val="18"/>
          <w:lang w:val="nl-NL" w:eastAsia="nl-NL"/>
        </w:rPr>
        <w:t>- het leervermogen (zoals het begrijpen van instructies);</w:t>
      </w:r>
    </w:p>
    <w:p w:rsidR="00E2685D" w:rsidRPr="0097181C" w:rsidRDefault="00E2685D" w:rsidP="00E2685D">
      <w:pPr>
        <w:pStyle w:val="Geenafstand"/>
        <w:rPr>
          <w:sz w:val="18"/>
          <w:szCs w:val="18"/>
          <w:lang w:val="nl-NL" w:eastAsia="nl-NL"/>
        </w:rPr>
      </w:pPr>
      <w:r w:rsidRPr="0097181C">
        <w:rPr>
          <w:sz w:val="18"/>
          <w:szCs w:val="18"/>
          <w:lang w:val="nl-NL" w:eastAsia="nl-NL"/>
        </w:rPr>
        <w:t>- ideeën van de patiënt over gezondheid en ziekte in het algemeen;</w:t>
      </w:r>
    </w:p>
    <w:p w:rsidR="00E2685D" w:rsidRPr="0097181C" w:rsidRDefault="00E2685D" w:rsidP="00E2685D">
      <w:pPr>
        <w:pStyle w:val="Geenafstand"/>
        <w:rPr>
          <w:sz w:val="18"/>
          <w:szCs w:val="18"/>
          <w:lang w:val="nl-NL" w:eastAsia="nl-NL"/>
        </w:rPr>
      </w:pPr>
      <w:r w:rsidRPr="0097181C">
        <w:rPr>
          <w:sz w:val="18"/>
          <w:szCs w:val="18"/>
          <w:lang w:val="nl-NL" w:eastAsia="nl-NL"/>
        </w:rPr>
        <w:t>- ideeën van de patiënt over zijn eigen rol en over de oorzaken van de ervaren functioneringsproblemen;</w:t>
      </w:r>
    </w:p>
    <w:p w:rsidR="00E2685D" w:rsidRPr="0097181C" w:rsidRDefault="00E2685D" w:rsidP="00E2685D">
      <w:pPr>
        <w:pStyle w:val="Geenafstand"/>
        <w:rPr>
          <w:sz w:val="18"/>
          <w:szCs w:val="18"/>
          <w:lang w:val="nl-NL" w:eastAsia="nl-NL"/>
        </w:rPr>
      </w:pPr>
      <w:r w:rsidRPr="0097181C">
        <w:rPr>
          <w:sz w:val="18"/>
          <w:szCs w:val="18"/>
          <w:lang w:val="nl-NL" w:eastAsia="nl-NL"/>
        </w:rPr>
        <w:t>- vroegere (traumatische) ervaringen met betrekking tot lichaamsbeleving;</w:t>
      </w:r>
    </w:p>
    <w:p w:rsidR="00E2685D" w:rsidRPr="0097181C" w:rsidRDefault="00E2685D" w:rsidP="00E2685D">
      <w:pPr>
        <w:pStyle w:val="Geenafstand"/>
        <w:rPr>
          <w:sz w:val="18"/>
          <w:szCs w:val="18"/>
          <w:lang w:val="nl-NL" w:eastAsia="nl-NL"/>
        </w:rPr>
      </w:pPr>
      <w:r w:rsidRPr="0097181C">
        <w:rPr>
          <w:sz w:val="18"/>
          <w:szCs w:val="18"/>
          <w:lang w:val="nl-NL" w:eastAsia="nl-NL"/>
        </w:rPr>
        <w:t>- omgang met klachten;</w:t>
      </w:r>
    </w:p>
    <w:p w:rsidR="00E2685D" w:rsidRPr="0097181C" w:rsidRDefault="00E2685D" w:rsidP="00E2685D">
      <w:pPr>
        <w:pStyle w:val="Geenafstand"/>
        <w:rPr>
          <w:sz w:val="18"/>
          <w:szCs w:val="18"/>
          <w:lang w:val="nl-NL" w:eastAsia="nl-NL"/>
        </w:rPr>
      </w:pPr>
      <w:r w:rsidRPr="0097181C">
        <w:rPr>
          <w:sz w:val="18"/>
          <w:szCs w:val="18"/>
          <w:lang w:val="nl-NL" w:eastAsia="nl-NL"/>
        </w:rPr>
        <w:t>- de motivatie van de patiënt;</w:t>
      </w:r>
    </w:p>
    <w:p w:rsidR="00E2685D" w:rsidRPr="0097181C" w:rsidRDefault="00E2685D" w:rsidP="00E2685D">
      <w:pPr>
        <w:pStyle w:val="Geenafstand"/>
        <w:rPr>
          <w:sz w:val="18"/>
          <w:szCs w:val="18"/>
          <w:lang w:val="nl-NL" w:eastAsia="nl-NL"/>
        </w:rPr>
      </w:pPr>
      <w:r w:rsidRPr="0097181C">
        <w:rPr>
          <w:sz w:val="18"/>
          <w:szCs w:val="18"/>
          <w:lang w:val="nl-NL" w:eastAsia="nl-NL"/>
        </w:rPr>
        <w:t>- leefstijl (zoals bewegings- en voedingsgewoonten, zongedrag).</w:t>
      </w:r>
    </w:p>
    <w:p w:rsidR="00E2685D" w:rsidRPr="0097181C" w:rsidRDefault="00E2685D" w:rsidP="00E2685D">
      <w:pPr>
        <w:pStyle w:val="Geenafstand"/>
        <w:rPr>
          <w:sz w:val="18"/>
          <w:szCs w:val="18"/>
          <w:lang w:val="nl-NL" w:eastAsia="nl-NL"/>
        </w:rPr>
      </w:pPr>
      <w:r w:rsidRPr="0097181C">
        <w:rPr>
          <w:sz w:val="18"/>
          <w:szCs w:val="18"/>
          <w:lang w:val="nl-NL" w:eastAsia="nl-NL"/>
        </w:rPr>
        <w:t>- invloeden uit sociale omgeving (zoals gezinssituatie en werksituatie);</w:t>
      </w:r>
    </w:p>
    <w:p w:rsidR="00E2685D" w:rsidRPr="0097181C" w:rsidRDefault="00E2685D" w:rsidP="00E2685D">
      <w:pPr>
        <w:pStyle w:val="Geenafstand"/>
        <w:rPr>
          <w:sz w:val="18"/>
          <w:szCs w:val="18"/>
          <w:lang w:val="nl-NL" w:eastAsia="nl-NL"/>
        </w:rPr>
      </w:pPr>
      <w:r w:rsidRPr="0097181C">
        <w:rPr>
          <w:sz w:val="18"/>
          <w:szCs w:val="18"/>
          <w:lang w:val="nl-NL" w:eastAsia="nl-NL"/>
        </w:rPr>
        <w:t>- beschikbaarheid van adequate hulpmiddelen en aanpassingen in de omgeving.</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Indicatie voor huidtherapie (ja/nee)</w:t>
      </w:r>
    </w:p>
    <w:p w:rsidR="00E2685D" w:rsidRPr="0097181C" w:rsidRDefault="00E2685D" w:rsidP="00E2685D">
      <w:pPr>
        <w:pStyle w:val="Geenafstand"/>
        <w:rPr>
          <w:sz w:val="18"/>
          <w:szCs w:val="18"/>
          <w:lang w:val="nl-NL" w:eastAsia="nl-NL"/>
        </w:rPr>
      </w:pPr>
      <w:r w:rsidRPr="0097181C">
        <w:rPr>
          <w:sz w:val="18"/>
          <w:szCs w:val="18"/>
          <w:lang w:val="nl-NL" w:eastAsia="nl-NL"/>
        </w:rPr>
        <w:t>Indien de huidtherapeut, op basis van de interpretatie van de voorliggende gegevens, concludeert dat huidtherapie voor deze gezondheidsproblemen zinvol is (indicatie huidtherapie), gaat hij door naar stap 5 (opstellen van het behandelplan).</w:t>
      </w:r>
    </w:p>
    <w:p w:rsidR="00E2685D" w:rsidRPr="0097181C" w:rsidRDefault="00E2685D" w:rsidP="00E2685D">
      <w:pPr>
        <w:pStyle w:val="Geenafstand"/>
        <w:rPr>
          <w:sz w:val="18"/>
          <w:szCs w:val="18"/>
          <w:lang w:val="nl-NL" w:eastAsia="nl-NL"/>
        </w:rPr>
      </w:pPr>
      <w:r w:rsidRPr="0097181C">
        <w:rPr>
          <w:sz w:val="18"/>
          <w:szCs w:val="18"/>
          <w:lang w:val="nl-NL" w:eastAsia="nl-NL"/>
        </w:rPr>
        <w:t>Indien de huidtherapeut concludeert dat huidtherapie niet zinvol is, noteert hij ‘geen indicatie voor huidtherapie’ en gaat hij verder naar stap 8 (afsluiting behandeling). Het is ook mogelijk dat er onvoldoende informatie beschikbaar is om te komen tot een diagnose/conclusie of een indicatie. In dit geval kan de huidtherapeut de patiënt terugsturen naar de verwijzer voor aanvullend onderzoek dan wel zelf aanvullende informatie verzamelen via anamnese en/of onderzoek of contact met de verwijzer. De beslissing of er sprake is van een indicatie voor huidtherapie wordt dan uitgesteld tot er wél</w:t>
      </w:r>
    </w:p>
    <w:p w:rsidR="00E2685D" w:rsidRPr="0097181C" w:rsidRDefault="00E2685D" w:rsidP="00E2685D">
      <w:pPr>
        <w:pStyle w:val="Geenafstand"/>
        <w:rPr>
          <w:sz w:val="18"/>
          <w:szCs w:val="18"/>
          <w:lang w:val="nl-NL" w:eastAsia="nl-NL"/>
        </w:rPr>
      </w:pPr>
      <w:r w:rsidRPr="0097181C">
        <w:rPr>
          <w:sz w:val="18"/>
          <w:szCs w:val="18"/>
          <w:lang w:val="nl-NL" w:eastAsia="nl-NL"/>
        </w:rPr>
        <w:t>voldoende informatie beschikbaar is.</w:t>
      </w:r>
    </w:p>
    <w:p w:rsidR="00E2685D" w:rsidRPr="0097181C" w:rsidRDefault="00E2685D" w:rsidP="00E2685D">
      <w:pPr>
        <w:pStyle w:val="Geenafstand"/>
        <w:rPr>
          <w:i/>
          <w:iCs/>
          <w:sz w:val="18"/>
          <w:szCs w:val="18"/>
          <w:lang w:val="nl-NL" w:eastAsia="nl-NL"/>
        </w:rPr>
      </w:pPr>
    </w:p>
    <w:p w:rsidR="00E2685D" w:rsidRPr="0097181C" w:rsidRDefault="00E2685D" w:rsidP="00E2685D">
      <w:pPr>
        <w:pStyle w:val="Geenafstand"/>
        <w:rPr>
          <w:b/>
          <w:sz w:val="18"/>
          <w:szCs w:val="18"/>
          <w:lang w:val="nl-NL" w:eastAsia="nl-NL"/>
        </w:rPr>
      </w:pPr>
      <w:r w:rsidRPr="0097181C">
        <w:rPr>
          <w:b/>
          <w:sz w:val="18"/>
          <w:szCs w:val="18"/>
          <w:lang w:val="nl-NL" w:eastAsia="nl-NL"/>
        </w:rPr>
        <w:t>3.5. Stap 5: Behandelplan</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Doel van stap 5: Stap 5 van het methodisch handelen wordt gevormd door het opstellen van een behandelplan.</w:t>
      </w:r>
    </w:p>
    <w:p w:rsidR="00E2685D" w:rsidRPr="0097181C" w:rsidRDefault="00E2685D" w:rsidP="00E2685D">
      <w:pPr>
        <w:pStyle w:val="Geenafstand"/>
        <w:rPr>
          <w:sz w:val="18"/>
          <w:szCs w:val="18"/>
          <w:lang w:val="nl-NL" w:eastAsia="nl-NL"/>
        </w:rPr>
      </w:pPr>
      <w:r w:rsidRPr="0097181C">
        <w:rPr>
          <w:sz w:val="18"/>
          <w:szCs w:val="18"/>
          <w:lang w:val="nl-NL" w:eastAsia="nl-NL"/>
        </w:rPr>
        <w:t>In samenspraak met de patiënt of diens vertegenwoordiger en eventueel andere zorg-/hulpverleners wordt een behandel- of zorgplan opgesteld. De behandeling wordt in het behandelplan nauwkeurig omschreven, zowel als geheugensteun als ten behoeve van overdracht van gegevens aan anderen.</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 xml:space="preserve">Basisgegevens(groepen) </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geplande behandelhoofddoel</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geplande verrichtingen, inclusief geplande hulpmiddelen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instemming van de patiënt met het behandelplan</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Plusgegevens(groepen)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geplande behandelsubdoel(en)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geplande emulatieprofessionele doel(en)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multiprofessionele afspraken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geplande startdatum van de behandeling</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verwacht aantal zittingen25 / verwachte duur van de behandeling</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geplande duur van een zitting</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geplande behandellocatie</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verwacht/gepland moment van</w:t>
      </w:r>
    </w:p>
    <w:p w:rsidR="00E2685D" w:rsidRPr="0097181C" w:rsidRDefault="00E2685D" w:rsidP="00E2685D">
      <w:pPr>
        <w:pStyle w:val="Geenafstand"/>
        <w:rPr>
          <w:sz w:val="18"/>
          <w:szCs w:val="18"/>
          <w:lang w:val="nl-NL" w:eastAsia="nl-NL"/>
        </w:rPr>
      </w:pPr>
      <w:r w:rsidRPr="0097181C">
        <w:rPr>
          <w:sz w:val="18"/>
          <w:szCs w:val="18"/>
          <w:lang w:val="nl-NL" w:eastAsia="nl-NL"/>
        </w:rPr>
        <w:t>evaluatie</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vergoedingsgegevens</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informed consent</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de basisgegevens(groepen)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Geplande behandelhoofddoel</w:t>
      </w:r>
    </w:p>
    <w:p w:rsidR="00E2685D" w:rsidRPr="0097181C" w:rsidRDefault="00E2685D" w:rsidP="00E2685D">
      <w:pPr>
        <w:pStyle w:val="Geenafstand"/>
        <w:rPr>
          <w:sz w:val="18"/>
          <w:szCs w:val="18"/>
          <w:lang w:val="nl-NL" w:eastAsia="nl-NL"/>
        </w:rPr>
      </w:pPr>
      <w:r w:rsidRPr="0097181C">
        <w:rPr>
          <w:sz w:val="18"/>
          <w:szCs w:val="18"/>
          <w:lang w:val="nl-NL" w:eastAsia="nl-NL"/>
        </w:rPr>
        <w:t>Met het geplande behandelhoofddoel ofwel het beoogde eindresultaat geeft de huidtherapeut aan wat hij concreet nastreeft met de huidtherapeutische behandeling als geheel. Zoals verwoord in het Huidtherapeutisch Methodisch Handelen (Van Helden &amp; Dekkers, 2005) gaat het om zo concreet mogelijk – in maat en getal – geformuleerde doelen gekoppeld aan een bepaalde tijdsperiode (bijvoorbeeld het vergroten van de beweeglijkheid van de huid, in 10 zittingen).</w:t>
      </w:r>
    </w:p>
    <w:p w:rsidR="00E2685D" w:rsidRPr="0097181C" w:rsidRDefault="00E2685D" w:rsidP="00E2685D">
      <w:pPr>
        <w:pStyle w:val="Geenafstand"/>
        <w:rPr>
          <w:sz w:val="18"/>
          <w:szCs w:val="18"/>
          <w:lang w:val="nl-NL" w:eastAsia="nl-NL"/>
        </w:rPr>
      </w:pPr>
      <w:r w:rsidRPr="0097181C">
        <w:rPr>
          <w:sz w:val="18"/>
          <w:szCs w:val="18"/>
          <w:lang w:val="nl-NL" w:eastAsia="nl-NL"/>
        </w:rPr>
        <w:t>tijd.</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Geplande verrichtingen, inclusief geplande hulpmiddelen</w:t>
      </w:r>
    </w:p>
    <w:p w:rsidR="00E2685D" w:rsidRPr="0097181C" w:rsidRDefault="00E2685D" w:rsidP="00E2685D">
      <w:pPr>
        <w:pStyle w:val="Geenafstand"/>
        <w:rPr>
          <w:sz w:val="18"/>
          <w:szCs w:val="18"/>
          <w:lang w:val="nl-NL" w:eastAsia="nl-NL"/>
        </w:rPr>
      </w:pPr>
      <w:r w:rsidRPr="0097181C">
        <w:rPr>
          <w:sz w:val="18"/>
          <w:szCs w:val="18"/>
          <w:lang w:val="nl-NL" w:eastAsia="nl-NL"/>
        </w:rPr>
        <w:t>Bij geplande verrichtingen noteert de huidtherapeut gegevens over de gekozen huidtherapeutische verrichtingen (het begeleiden, sturen/oefenen, instrumentele en manuele verrichtingen, geven van informatie/advies), inclusief de daarbij te hanteren hulpmiddelen, voor zover relevant. Hiertoe behoren ook expliciet gegevens over informatie/adviezen die de huidtherapeut verstrekt aan de patiënt dan wel aan (een) directe betrokkene(n).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Instemming van de patiënt met het behandelplan</w:t>
      </w:r>
    </w:p>
    <w:p w:rsidR="00E2685D" w:rsidRPr="0097181C" w:rsidRDefault="00E2685D" w:rsidP="00E2685D">
      <w:pPr>
        <w:pStyle w:val="Geenafstand"/>
        <w:rPr>
          <w:sz w:val="18"/>
          <w:szCs w:val="18"/>
          <w:lang w:val="nl-NL" w:eastAsia="nl-NL"/>
        </w:rPr>
      </w:pPr>
      <w:r w:rsidRPr="0097181C">
        <w:rPr>
          <w:sz w:val="18"/>
          <w:szCs w:val="18"/>
          <w:lang w:val="nl-NL" w:eastAsia="nl-NL"/>
        </w:rPr>
        <w:t xml:space="preserve">De huidtherapeut stelt het behandelplan op in samenspraak met de patiënt en/of andere betrokkene(n). Hij legt vast dat het behandelplan met de patiënt is besproken dan wel dat de patiënt instemt met het behandelplan. </w:t>
      </w:r>
      <w:r w:rsidRPr="0097181C">
        <w:rPr>
          <w:sz w:val="18"/>
          <w:szCs w:val="18"/>
          <w:lang w:val="nl-NL" w:eastAsia="nl-NL"/>
        </w:rPr>
        <w:lastRenderedPageBreak/>
        <w:t>Daarbij is geen handtekening vereist, alleen een vermelding dat dit daadwerkelijk besproken is dan wel dat de patiënt zich daadwerkelijk akkoord heeft verklaard. Dit dient te gebeuren voordat de behandeling begint. Evenzo dient de huidtherapeut de toestemming vast te</w:t>
      </w:r>
    </w:p>
    <w:p w:rsidR="00E2685D" w:rsidRPr="0097181C" w:rsidRDefault="00E2685D" w:rsidP="00E2685D">
      <w:pPr>
        <w:pStyle w:val="Geenafstand"/>
        <w:rPr>
          <w:sz w:val="18"/>
          <w:szCs w:val="18"/>
          <w:lang w:val="nl-NL" w:eastAsia="nl-NL"/>
        </w:rPr>
      </w:pPr>
      <w:r w:rsidRPr="0097181C">
        <w:rPr>
          <w:sz w:val="18"/>
          <w:szCs w:val="18"/>
          <w:lang w:val="nl-NL" w:eastAsia="nl-NL"/>
        </w:rPr>
        <w:t xml:space="preserve">leggen bij veranderingen in het behandelplan (bijvoorbeeld verandering van doelen of behandelvorm) of als een andere huidtherapeut de behandeling overneemt. Als de patiënt daarom vraagt, is de huidtherapeut ingevolge de WGBO </w:t>
      </w:r>
      <w:r w:rsidRPr="0097181C">
        <w:rPr>
          <w:i/>
          <w:iCs/>
          <w:sz w:val="18"/>
          <w:szCs w:val="18"/>
          <w:lang w:val="nl-NL" w:eastAsia="nl-NL"/>
        </w:rPr>
        <w:t xml:space="preserve">verplicht </w:t>
      </w:r>
      <w:r w:rsidRPr="0097181C">
        <w:rPr>
          <w:sz w:val="18"/>
          <w:szCs w:val="18"/>
          <w:lang w:val="nl-NL" w:eastAsia="nl-NL"/>
        </w:rPr>
        <w:t>schriftelijk vast te leggen voor welke verrichtingen de patiënt toestemming heeft gegeven.</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de plusgegevens(groepen)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Geplande behandelsubdoel(en)</w:t>
      </w:r>
    </w:p>
    <w:p w:rsidR="00E2685D" w:rsidRPr="0097181C" w:rsidRDefault="00E2685D" w:rsidP="00E2685D">
      <w:pPr>
        <w:pStyle w:val="Geenafstand"/>
        <w:rPr>
          <w:sz w:val="18"/>
          <w:szCs w:val="18"/>
          <w:lang w:val="nl-NL" w:eastAsia="nl-NL"/>
        </w:rPr>
      </w:pPr>
      <w:r w:rsidRPr="0097181C">
        <w:rPr>
          <w:sz w:val="18"/>
          <w:szCs w:val="18"/>
          <w:lang w:val="nl-NL" w:eastAsia="nl-NL"/>
        </w:rPr>
        <w:t>Met geplande subdoelen expliciteert de huidtherapeut het stappenplan dat hij volgt om het hoofddoel of eindresultaat van de behandeling te bereiken. Een subdoel is een tussenresultaat en kan zijn ‘het verminderen van lymfoedeem in de arm’, om het hoofddoel ‘terugkeer in het arbeidsproces’ mogelijk te maken.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Geplande multiprofessionele doel(en)</w:t>
      </w:r>
    </w:p>
    <w:p w:rsidR="00E2685D" w:rsidRPr="0097181C" w:rsidRDefault="00E2685D" w:rsidP="00E2685D">
      <w:pPr>
        <w:pStyle w:val="Geenafstand"/>
        <w:rPr>
          <w:sz w:val="18"/>
          <w:szCs w:val="18"/>
          <w:lang w:val="nl-NL" w:eastAsia="nl-NL"/>
        </w:rPr>
      </w:pPr>
      <w:r w:rsidRPr="0097181C">
        <w:rPr>
          <w:sz w:val="18"/>
          <w:szCs w:val="18"/>
          <w:lang w:val="nl-NL" w:eastAsia="nl-NL"/>
        </w:rPr>
        <w:t>In een multiprofessionele werkomgeving of in een multiprofessioneel team is het van belang om naast de eigen doelen, ook het multiprofessionele doel (doel of doelen van de behandeling van alle zorg- /hulpverleners tezamen) te vermelden.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Multiprofessionele afspraken</w:t>
      </w:r>
    </w:p>
    <w:p w:rsidR="00E2685D" w:rsidRPr="0097181C" w:rsidRDefault="00E2685D" w:rsidP="00E2685D">
      <w:pPr>
        <w:pStyle w:val="Geenafstand"/>
        <w:rPr>
          <w:sz w:val="18"/>
          <w:szCs w:val="18"/>
          <w:lang w:val="nl-NL" w:eastAsia="nl-NL"/>
        </w:rPr>
      </w:pPr>
      <w:r w:rsidRPr="0097181C">
        <w:rPr>
          <w:sz w:val="18"/>
          <w:szCs w:val="18"/>
          <w:lang w:val="nl-NL" w:eastAsia="nl-NL"/>
        </w:rPr>
        <w:t>Multiprofessionele afspraken zijn de afspraken die de huidtherapeut met andere professies over het behandelproces maakt.</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Geplande startdatum van de behandeling</w:t>
      </w:r>
    </w:p>
    <w:p w:rsidR="00E2685D" w:rsidRPr="0097181C" w:rsidRDefault="00E2685D" w:rsidP="00E2685D">
      <w:pPr>
        <w:pStyle w:val="Geenafstand"/>
        <w:rPr>
          <w:sz w:val="18"/>
          <w:szCs w:val="18"/>
          <w:lang w:val="nl-NL" w:eastAsia="nl-NL"/>
        </w:rPr>
      </w:pPr>
      <w:r w:rsidRPr="0097181C">
        <w:rPr>
          <w:sz w:val="18"/>
          <w:szCs w:val="18"/>
          <w:lang w:val="nl-NL" w:eastAsia="nl-NL"/>
        </w:rPr>
        <w:t>De startdatum is de datum waarop de behandeling zal gaan beginnen. Dat kan aansluitend op de intake zijn.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Verwacht aantal zittingen/verwachte duur van de behandeling</w:t>
      </w:r>
    </w:p>
    <w:p w:rsidR="00E2685D" w:rsidRPr="0097181C" w:rsidRDefault="00E2685D" w:rsidP="00E2685D">
      <w:pPr>
        <w:pStyle w:val="Geenafstand"/>
        <w:rPr>
          <w:sz w:val="18"/>
          <w:szCs w:val="18"/>
          <w:lang w:val="nl-NL" w:eastAsia="nl-NL"/>
        </w:rPr>
      </w:pPr>
      <w:r w:rsidRPr="0097181C">
        <w:rPr>
          <w:sz w:val="18"/>
          <w:szCs w:val="18"/>
          <w:lang w:val="nl-NL" w:eastAsia="nl-NL"/>
        </w:rPr>
        <w:t>Om een perspectief te schetsen voor de loop van het behandelplan kan de huidtherapeut aangeven hoeveel zittingen hij denkt nodig te hebben voor het realiseren van de behandeldoelen. Een andere mogelijkheid is het vastleggen van de verwachte duur van de behandeling (bijvoorbeeld: zes weken of een half jaar). Het verwachte aantal zittingen of de verwachte duur van de behandeling geeft een indicatie van het aantal zittingen dan wel de tijd waarin de huidtherapeut verwacht het hoofddoel te bereiken. Dit kan worden gefaseerd aan de hand van subdoelen.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Geplande duur van een zitting</w:t>
      </w:r>
    </w:p>
    <w:p w:rsidR="00E2685D" w:rsidRPr="0097181C" w:rsidRDefault="00E2685D" w:rsidP="00E2685D">
      <w:pPr>
        <w:pStyle w:val="Geenafstand"/>
        <w:rPr>
          <w:sz w:val="18"/>
          <w:szCs w:val="18"/>
          <w:lang w:val="nl-NL" w:eastAsia="nl-NL"/>
        </w:rPr>
      </w:pPr>
      <w:r w:rsidRPr="0097181C">
        <w:rPr>
          <w:sz w:val="18"/>
          <w:szCs w:val="18"/>
          <w:lang w:val="nl-NL" w:eastAsia="nl-NL"/>
        </w:rPr>
        <w:t>De geplande duur van een zitting is in het kader van de continuïteit van de zorg, vooral van belang bij de overdracht van patiënten. De duur van een zitting is een tijdseenheid. Indien de zittingsduur variabel is wordt aangeraden de zittingsduur (minimum- en maximumduur) te noteren.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Geplande behandellocatie</w:t>
      </w:r>
    </w:p>
    <w:p w:rsidR="00E2685D" w:rsidRPr="0097181C" w:rsidRDefault="00E2685D" w:rsidP="00E2685D">
      <w:pPr>
        <w:pStyle w:val="Geenafstand"/>
        <w:rPr>
          <w:sz w:val="18"/>
          <w:szCs w:val="18"/>
          <w:lang w:val="nl-NL" w:eastAsia="nl-NL"/>
        </w:rPr>
      </w:pPr>
      <w:r w:rsidRPr="0097181C">
        <w:rPr>
          <w:sz w:val="18"/>
          <w:szCs w:val="18"/>
          <w:lang w:val="nl-NL" w:eastAsia="nl-NL"/>
        </w:rPr>
        <w:t>De behandellocatie is de plaats waar de huidtherapeutische behandeling zal plaatsvinden. Dit kan de praktijk zijn, maar ook een andere locatie. In de eerstelijnszorg is de behandellocatie van invloed op de vergoeding.</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Verwacht/gepland moment van evaluatie</w:t>
      </w:r>
    </w:p>
    <w:p w:rsidR="00E2685D" w:rsidRPr="0097181C" w:rsidRDefault="00E2685D" w:rsidP="00E2685D">
      <w:pPr>
        <w:pStyle w:val="Geenafstand"/>
        <w:rPr>
          <w:sz w:val="18"/>
          <w:szCs w:val="18"/>
          <w:lang w:val="nl-NL" w:eastAsia="nl-NL"/>
        </w:rPr>
      </w:pPr>
      <w:r w:rsidRPr="0097181C">
        <w:rPr>
          <w:sz w:val="18"/>
          <w:szCs w:val="18"/>
          <w:lang w:val="nl-NL" w:eastAsia="nl-NL"/>
        </w:rPr>
        <w:t>Het verwacht/gepland moment van de evaluatie geeft aan op welke termijn de huidtherapeut naar verwachting een (tussen)evaluatie ten aanzien van de ingezette behandeling gaat uitvoeren en op basis daarvan het behandelplan en de zorg eventueel bijstelt.</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Vergoedingsgegevens</w:t>
      </w:r>
    </w:p>
    <w:p w:rsidR="00E2685D" w:rsidRPr="0097181C" w:rsidRDefault="00E2685D" w:rsidP="00E2685D">
      <w:pPr>
        <w:pStyle w:val="Geenafstand"/>
        <w:rPr>
          <w:sz w:val="18"/>
          <w:szCs w:val="18"/>
          <w:lang w:val="nl-NL" w:eastAsia="nl-NL"/>
        </w:rPr>
      </w:pPr>
      <w:r w:rsidRPr="0097181C">
        <w:rPr>
          <w:sz w:val="18"/>
          <w:szCs w:val="18"/>
          <w:lang w:val="nl-NL" w:eastAsia="nl-NL"/>
        </w:rPr>
        <w:t>De vergoedingsgegevens bestaan uit de eventuele datum van het aanvragen van de machtiging en de maximale vergoeding. Indien de patiënt volgens zijn verzekering voor de behandeling een gelimiteerd bedrag vergoed krijgt, dan informeert de huidtherapeut de patiënt over het aantal behandelingen in relatie tot de vergoeding.</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Informed consent</w:t>
      </w:r>
    </w:p>
    <w:p w:rsidR="00E2685D" w:rsidRPr="0097181C" w:rsidRDefault="00E2685D" w:rsidP="00E2685D">
      <w:pPr>
        <w:pStyle w:val="Geenafstand"/>
        <w:rPr>
          <w:sz w:val="18"/>
          <w:szCs w:val="18"/>
          <w:lang w:val="nl-NL" w:eastAsia="nl-NL"/>
        </w:rPr>
      </w:pPr>
      <w:r w:rsidRPr="0097181C">
        <w:rPr>
          <w:sz w:val="18"/>
          <w:szCs w:val="18"/>
          <w:lang w:val="nl-NL" w:eastAsia="nl-NL"/>
        </w:rPr>
        <w:t>Voor (para)medische behandeling of deelname aan (medisch-)wetenschappelijk onderzoek moet een patiënt toestemming geven. De patiënt behoort dan wel adequaat geïnformeerd te zijn over bijvoorbeeld risico’s en belasting ten aanzien van de behandeling. Deze op informatie gebaseerde toestemming wordt informed consent genoemd.</w:t>
      </w:r>
    </w:p>
    <w:p w:rsidR="00E2685D" w:rsidRPr="0097181C" w:rsidRDefault="00E2685D" w:rsidP="00E2685D">
      <w:pPr>
        <w:pStyle w:val="Geenafstand"/>
        <w:rPr>
          <w:sz w:val="18"/>
          <w:szCs w:val="18"/>
          <w:lang w:val="nl-NL" w:eastAsia="nl-NL"/>
        </w:rPr>
      </w:pPr>
      <w:r w:rsidRPr="0097181C">
        <w:rPr>
          <w:sz w:val="18"/>
          <w:szCs w:val="18"/>
          <w:lang w:val="nl-NL" w:eastAsia="nl-NL"/>
        </w:rPr>
        <w:t>In het kader van het zorgvuldig handelen bij eventueel risicovolle handelingen, zoals bij licht- en lasertherapie adviseert de NVH de huidtherapeut om de van de patiënt verkregen toestemming om over te gaan tot behandelen schriftelijk vast te leggen  in een informed consent. Om het zorgvuldig handelen van de huidtherapeut te kunnen verantwoorden wordt het raadzaam geacht in een dossier in ieder geval de volgende gegevens op te nemen:</w:t>
      </w:r>
    </w:p>
    <w:p w:rsidR="00E2685D" w:rsidRPr="0097181C" w:rsidRDefault="00E2685D" w:rsidP="00E2685D">
      <w:pPr>
        <w:pStyle w:val="Geenafstand"/>
        <w:rPr>
          <w:sz w:val="18"/>
          <w:szCs w:val="18"/>
          <w:lang w:val="nl-NL" w:eastAsia="nl-NL"/>
        </w:rPr>
      </w:pPr>
      <w:r w:rsidRPr="0097181C">
        <w:rPr>
          <w:sz w:val="18"/>
          <w:szCs w:val="18"/>
          <w:lang w:val="nl-NL" w:eastAsia="nl-NL"/>
        </w:rPr>
        <w:t>1 de afspraken met de verwijzend of opdrachtgevende arts met betrekking tot het toepassen van</w:t>
      </w:r>
    </w:p>
    <w:p w:rsidR="00E2685D" w:rsidRPr="0097181C" w:rsidRDefault="00E2685D" w:rsidP="00E2685D">
      <w:pPr>
        <w:pStyle w:val="Geenafstand"/>
        <w:rPr>
          <w:sz w:val="18"/>
          <w:szCs w:val="18"/>
          <w:lang w:val="nl-NL" w:eastAsia="nl-NL"/>
        </w:rPr>
      </w:pPr>
      <w:r w:rsidRPr="0097181C">
        <w:rPr>
          <w:sz w:val="18"/>
          <w:szCs w:val="18"/>
          <w:lang w:val="nl-NL" w:eastAsia="nl-NL"/>
        </w:rPr>
        <w:t>een bijzondere of voorbehouden handeling;</w:t>
      </w:r>
    </w:p>
    <w:p w:rsidR="00E2685D" w:rsidRPr="0097181C" w:rsidRDefault="00E2685D" w:rsidP="00E2685D">
      <w:pPr>
        <w:pStyle w:val="Geenafstand"/>
        <w:rPr>
          <w:sz w:val="18"/>
          <w:szCs w:val="18"/>
          <w:lang w:val="nl-NL" w:eastAsia="nl-NL"/>
        </w:rPr>
      </w:pPr>
      <w:r w:rsidRPr="0097181C">
        <w:rPr>
          <w:sz w:val="18"/>
          <w:szCs w:val="18"/>
          <w:lang w:val="nl-NL" w:eastAsia="nl-NL"/>
        </w:rPr>
        <w:t>2 de medische diagnose of verwijsdiagnose;</w:t>
      </w:r>
    </w:p>
    <w:p w:rsidR="00E2685D" w:rsidRPr="0097181C" w:rsidRDefault="00E2685D" w:rsidP="00E2685D">
      <w:pPr>
        <w:pStyle w:val="Geenafstand"/>
        <w:rPr>
          <w:sz w:val="18"/>
          <w:szCs w:val="18"/>
          <w:lang w:val="nl-NL" w:eastAsia="nl-NL"/>
        </w:rPr>
      </w:pPr>
      <w:r w:rsidRPr="0097181C">
        <w:rPr>
          <w:sz w:val="18"/>
          <w:szCs w:val="18"/>
          <w:lang w:val="nl-NL" w:eastAsia="nl-NL"/>
        </w:rPr>
        <w:t>3 de informatie die de huidtherapeut verstrekt aan de patiënt over de aard van de behandeling, de</w:t>
      </w:r>
    </w:p>
    <w:p w:rsidR="00E2685D" w:rsidRPr="0097181C" w:rsidRDefault="00E2685D" w:rsidP="00E2685D">
      <w:pPr>
        <w:pStyle w:val="Geenafstand"/>
        <w:rPr>
          <w:sz w:val="18"/>
          <w:szCs w:val="18"/>
          <w:lang w:val="nl-NL" w:eastAsia="nl-NL"/>
        </w:rPr>
      </w:pPr>
      <w:r w:rsidRPr="0097181C">
        <w:rPr>
          <w:sz w:val="18"/>
          <w:szCs w:val="18"/>
          <w:lang w:val="nl-NL" w:eastAsia="nl-NL"/>
        </w:rPr>
        <w:t>gevolgen, de beoogde effecten, mogelijke risico’s en eventuele alternatieve behandelmethoden;</w:t>
      </w:r>
    </w:p>
    <w:p w:rsidR="00E2685D" w:rsidRPr="0097181C" w:rsidRDefault="00E2685D" w:rsidP="00E2685D">
      <w:pPr>
        <w:pStyle w:val="Geenafstand"/>
        <w:rPr>
          <w:sz w:val="18"/>
          <w:szCs w:val="18"/>
          <w:lang w:val="nl-NL" w:eastAsia="nl-NL"/>
        </w:rPr>
      </w:pPr>
      <w:r w:rsidRPr="0097181C">
        <w:rPr>
          <w:sz w:val="18"/>
          <w:szCs w:val="18"/>
          <w:lang w:val="nl-NL" w:eastAsia="nl-NL"/>
        </w:rPr>
        <w:t>4 de huidtherapeutische diagnose;</w:t>
      </w:r>
    </w:p>
    <w:p w:rsidR="00E2685D" w:rsidRPr="0097181C" w:rsidRDefault="00E2685D" w:rsidP="00E2685D">
      <w:pPr>
        <w:pStyle w:val="Geenafstand"/>
        <w:rPr>
          <w:sz w:val="18"/>
          <w:szCs w:val="18"/>
          <w:lang w:val="nl-NL" w:eastAsia="nl-NL"/>
        </w:rPr>
      </w:pPr>
      <w:r w:rsidRPr="0097181C">
        <w:rPr>
          <w:sz w:val="18"/>
          <w:szCs w:val="18"/>
          <w:lang w:val="nl-NL" w:eastAsia="nl-NL"/>
        </w:rPr>
        <w:t>5 het behandelplan;</w:t>
      </w:r>
    </w:p>
    <w:p w:rsidR="00E2685D" w:rsidRPr="0097181C" w:rsidRDefault="00E2685D" w:rsidP="00E2685D">
      <w:pPr>
        <w:pStyle w:val="Geenafstand"/>
        <w:rPr>
          <w:sz w:val="18"/>
          <w:szCs w:val="18"/>
          <w:lang w:val="nl-NL" w:eastAsia="nl-NL"/>
        </w:rPr>
      </w:pPr>
      <w:r w:rsidRPr="0097181C">
        <w:rPr>
          <w:sz w:val="18"/>
          <w:szCs w:val="18"/>
          <w:lang w:val="nl-NL" w:eastAsia="nl-NL"/>
        </w:rPr>
        <w:t>6 instemming van de patiënt met uitvoering van het behandelplan;</w:t>
      </w:r>
    </w:p>
    <w:p w:rsidR="00E2685D" w:rsidRPr="0097181C" w:rsidRDefault="00E2685D" w:rsidP="00E2685D">
      <w:pPr>
        <w:pStyle w:val="Geenafstand"/>
        <w:rPr>
          <w:sz w:val="18"/>
          <w:szCs w:val="18"/>
          <w:lang w:val="nl-NL" w:eastAsia="nl-NL"/>
        </w:rPr>
      </w:pPr>
      <w:r w:rsidRPr="0097181C">
        <w:rPr>
          <w:sz w:val="18"/>
          <w:szCs w:val="18"/>
          <w:lang w:val="nl-NL" w:eastAsia="nl-NL"/>
        </w:rPr>
        <w:t>7 de evaluatie van de behandeling.</w:t>
      </w:r>
    </w:p>
    <w:p w:rsidR="00E2685D" w:rsidRPr="0097181C" w:rsidRDefault="00E2685D" w:rsidP="00E2685D">
      <w:pPr>
        <w:pStyle w:val="Geenafstand"/>
        <w:rPr>
          <w:i/>
          <w:iCs/>
          <w:sz w:val="18"/>
          <w:szCs w:val="18"/>
          <w:lang w:val="nl-NL" w:eastAsia="nl-NL"/>
        </w:rPr>
      </w:pPr>
    </w:p>
    <w:p w:rsidR="00E2685D" w:rsidRPr="0097181C" w:rsidRDefault="00E2685D" w:rsidP="00E2685D">
      <w:pPr>
        <w:pStyle w:val="Geenafstand"/>
        <w:rPr>
          <w:b/>
          <w:sz w:val="18"/>
          <w:szCs w:val="18"/>
          <w:u w:val="single"/>
          <w:lang w:val="nl-NL" w:eastAsia="nl-NL"/>
        </w:rPr>
      </w:pPr>
      <w:r w:rsidRPr="0097181C">
        <w:rPr>
          <w:b/>
          <w:sz w:val="18"/>
          <w:szCs w:val="18"/>
          <w:u w:val="single"/>
          <w:lang w:val="nl-NL" w:eastAsia="nl-NL"/>
        </w:rPr>
        <w:t>Fase 3. Behandelen</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b/>
          <w:sz w:val="18"/>
          <w:szCs w:val="18"/>
          <w:lang w:val="nl-NL" w:eastAsia="nl-NL"/>
        </w:rPr>
      </w:pPr>
      <w:r w:rsidRPr="0097181C">
        <w:rPr>
          <w:b/>
          <w:sz w:val="18"/>
          <w:szCs w:val="18"/>
          <w:lang w:val="nl-NL" w:eastAsia="nl-NL"/>
        </w:rPr>
        <w:t>3.6. Stap 6: Behandeling</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Doel van stap 6: Bij stap 6 gaat het om het behandelen zelf. De daadwerkelijke behandeling (het uitvoeren van het behandelplan) vindt plaats op basis van het behandelplan (stap 5). Van elk huidtherapeut patiëntcontact noteert de huidtherapeut die gegevens die een weergave zijn van dat contact. Deze gegevens zijn de zogenaamde journaalgegevens.</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 xml:space="preserve">Basisgegevens(groepen) </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datum van de zitting</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afspraken met de patiënt</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uitgevoerde verrichtingen, inclusief gebruikte hulpmiddelen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bijstellingen in diagnose/het behandelplan of verandering van behandelend huidtherapeut</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overleggegevens</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Plusgegevens(groepen)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klachtbeloop</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behandellocatie</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duur van de zitting</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resultaat van voorgaande zitting</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de basisgegevens(groepen)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Datum van de zitting</w:t>
      </w:r>
    </w:p>
    <w:p w:rsidR="00E2685D" w:rsidRPr="0097181C" w:rsidRDefault="00E2685D" w:rsidP="00E2685D">
      <w:pPr>
        <w:pStyle w:val="Geenafstand"/>
        <w:rPr>
          <w:sz w:val="18"/>
          <w:szCs w:val="18"/>
          <w:lang w:val="nl-NL" w:eastAsia="nl-NL"/>
        </w:rPr>
      </w:pPr>
      <w:r w:rsidRPr="0097181C">
        <w:rPr>
          <w:sz w:val="18"/>
          <w:szCs w:val="18"/>
          <w:lang w:val="nl-NL" w:eastAsia="nl-NL"/>
        </w:rPr>
        <w:t>Bij de datum (voor de eerste zitting is dit de datum van de eerste afspraak, de start van de huidtherapeutische zorgverlening) gaat het om het vastleggen van dag, maand en jaar.</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Afspraken met de patiënt</w:t>
      </w:r>
    </w:p>
    <w:p w:rsidR="00E2685D" w:rsidRPr="0097181C" w:rsidRDefault="00E2685D" w:rsidP="00E2685D">
      <w:pPr>
        <w:pStyle w:val="Geenafstand"/>
        <w:rPr>
          <w:sz w:val="18"/>
          <w:szCs w:val="18"/>
          <w:lang w:val="nl-NL" w:eastAsia="nl-NL"/>
        </w:rPr>
      </w:pPr>
      <w:r w:rsidRPr="0097181C">
        <w:rPr>
          <w:sz w:val="18"/>
          <w:szCs w:val="18"/>
          <w:lang w:val="nl-NL" w:eastAsia="nl-NL"/>
        </w:rPr>
        <w:t>Vast te leggen afspraken betreft datgene wat de huidtherapeut met de patiënt is overeengekomen inzake het al dan niet doen van bepaalde activiteiten. Hierbij gaat het zowel om activiteiten door de patiënt uit te voeren (zoals het verzorgen van de huid of het uitvoeren van huiswerkoefeningen) als om activiteiten die de huidtherapeut moet ontplooien (zoals het overleggen met andere zorg-/hulpverleners of zorg dragen voor de juiste hulpmiddelen).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Uitgevoerde verrichtingen, inclusief gebruikte hulpmiddelen</w:t>
      </w:r>
    </w:p>
    <w:p w:rsidR="00E2685D" w:rsidRPr="0097181C" w:rsidRDefault="00E2685D" w:rsidP="00E2685D">
      <w:pPr>
        <w:pStyle w:val="Geenafstand"/>
        <w:rPr>
          <w:sz w:val="18"/>
          <w:szCs w:val="18"/>
          <w:lang w:val="nl-NL" w:eastAsia="nl-NL"/>
        </w:rPr>
      </w:pPr>
      <w:r w:rsidRPr="0097181C">
        <w:rPr>
          <w:sz w:val="18"/>
          <w:szCs w:val="18"/>
          <w:lang w:val="nl-NL" w:eastAsia="nl-NL"/>
        </w:rPr>
        <w:t>Met de uitgevoerde verrichtingen – waaronder begeleiden, informeren/adviseren, voorlichten, oefenen, het bieden van steun, manuele verrichtingen en instrumentele verrichtingen – beschrijft de huidtherapeut de inhoud van de huidtherapeutische behandeling. Gegevens over de uitgevoerde verrichtingen hoeven alleen dan te worden vastgelegd wanneer ze afwijken van het behandelplan. Aangegeven wordt welke hulpmiddelen daarbij worden gebruikt. De huidtherapeut noteert de eventueel gebruikte hulpmiddelen, zoals huidverzorgingsproducten (bijvoorbeeld glycolzuur) en concentratie (bijvoorbeeld 70%) ervan. Bij gebruik van apparatuur noteert de huidtherapeut de methode waarmee en de stand waarop gewerkt wordt.</w:t>
      </w:r>
    </w:p>
    <w:p w:rsidR="00E2685D" w:rsidRPr="0097181C" w:rsidRDefault="00E2685D" w:rsidP="00E2685D">
      <w:pPr>
        <w:pStyle w:val="Geenafstand"/>
        <w:rPr>
          <w:sz w:val="18"/>
          <w:szCs w:val="18"/>
          <w:lang w:val="nl-NL" w:eastAsia="nl-NL"/>
        </w:rPr>
      </w:pPr>
      <w:r w:rsidRPr="0097181C">
        <w:rPr>
          <w:sz w:val="18"/>
          <w:szCs w:val="18"/>
          <w:lang w:val="nl-NL" w:eastAsia="nl-NL"/>
        </w:rPr>
        <w:t>De richtlijn stelt expliciet dat het van belang is om te noteren welke informatie de huidtherapeut verstrekt en welke adviezen hij geeft (bij voorbeeld in de vorm van leefregels). Bedoeld wordt informatie over de klacht en het gezondheidsprobleem, of uitleg over het doel van de behandeling en de inhoud van de huidtherapeutische behandeling (huidtherapeutische verrichtingen). Deze informatie kan zowel mondeling als schriftelijk worden gegeven. Met adviezen bedoelt de richtlijn instructies ten aanzien van ADL, leefstijl (bewegen, huidverzorging) en leefregels (belasting, rust, et cetera).</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Bijstellingen in diagnose/het behandelplan of verandering van behandelend huidtherapeut</w:t>
      </w:r>
    </w:p>
    <w:p w:rsidR="00E2685D" w:rsidRPr="0097181C" w:rsidRDefault="00E2685D" w:rsidP="00E2685D">
      <w:pPr>
        <w:pStyle w:val="Geenafstand"/>
        <w:rPr>
          <w:sz w:val="18"/>
          <w:szCs w:val="18"/>
          <w:lang w:val="nl-NL" w:eastAsia="nl-NL"/>
        </w:rPr>
      </w:pPr>
      <w:r w:rsidRPr="0097181C">
        <w:rPr>
          <w:sz w:val="18"/>
          <w:szCs w:val="18"/>
          <w:lang w:val="nl-NL" w:eastAsia="nl-NL"/>
        </w:rPr>
        <w:t>De huidtherapeut houdt de voortgang van de huidtherapeutische zorg bij en noteert wijzigingen van gegevens uit voorgaande fasen. Het gaat dan om:</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bijstelling van de huidtherapeutische diagnose/conclusie (stap 4);</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bijstelling van het behandelplan (stap 5);</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verandering van de behandelend huidtherapeut (stap1).</w:t>
      </w:r>
    </w:p>
    <w:p w:rsidR="00E2685D" w:rsidRPr="0097181C" w:rsidRDefault="00E2685D" w:rsidP="00E2685D">
      <w:pPr>
        <w:pStyle w:val="Geenafstand"/>
        <w:rPr>
          <w:sz w:val="18"/>
          <w:szCs w:val="18"/>
          <w:lang w:val="nl-NL" w:eastAsia="nl-NL"/>
        </w:rPr>
      </w:pPr>
      <w:r w:rsidRPr="0097181C">
        <w:rPr>
          <w:sz w:val="18"/>
          <w:szCs w:val="18"/>
          <w:lang w:val="nl-NL" w:eastAsia="nl-NL"/>
        </w:rPr>
        <w:t>Overigens is er een overlap met stap 7, de evaluatie. Iedere vraag van de huidtherapeut aan de patiënt naar het resultaat van de voorgaande zitting, is een evaluatieve vraag en het antwoord van de patiënt kan leiden tot bijstelling. Deze bijstellingen kunnen op ieder moment in het proces plaatsvinden; omdat bij de formulering van het doel van stap 6 expliciet staat vermeld dat de journaalgegevens worden vastgelegd, staan de bijstellingen in stap 6 vermeld. Aan bijstelling van de behandeling (stap 6) ligt altijd een wijziging van het behandelplan (stap 5) ten grondslag.</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Overleggegevens</w:t>
      </w:r>
    </w:p>
    <w:p w:rsidR="00E2685D" w:rsidRPr="0097181C" w:rsidRDefault="00E2685D" w:rsidP="00E2685D">
      <w:pPr>
        <w:pStyle w:val="Geenafstand"/>
        <w:rPr>
          <w:sz w:val="18"/>
          <w:szCs w:val="18"/>
          <w:lang w:val="nl-NL" w:eastAsia="nl-NL"/>
        </w:rPr>
      </w:pPr>
      <w:r w:rsidRPr="0097181C">
        <w:rPr>
          <w:sz w:val="18"/>
          <w:szCs w:val="18"/>
          <w:lang w:val="nl-NL" w:eastAsia="nl-NL"/>
        </w:rPr>
        <w:t xml:space="preserve">Overleggegevens zijn gegevens met betrekking tot overleg dat plaatsvindt met bijvoorbeeld verwijzers, collega's en andere zorg-/hulpverleners. De huidtherapeut legt vast met wie is overlegd, wanneer (de datum van het overleg), waarover (het besprokene) en de eventueel gemaakte afspraken tijdens het overleg. Dat geldt ook voor informatie die schriftelijk aan anderen is verstrekt. </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de plusgegevens(groepen)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Klachtbeloop</w:t>
      </w:r>
    </w:p>
    <w:p w:rsidR="00E2685D" w:rsidRPr="0097181C" w:rsidRDefault="00E2685D" w:rsidP="00E2685D">
      <w:pPr>
        <w:pStyle w:val="Geenafstand"/>
        <w:rPr>
          <w:sz w:val="18"/>
          <w:szCs w:val="18"/>
          <w:lang w:val="nl-NL" w:eastAsia="nl-NL"/>
        </w:rPr>
      </w:pPr>
      <w:r w:rsidRPr="0097181C">
        <w:rPr>
          <w:sz w:val="18"/>
          <w:szCs w:val="18"/>
          <w:lang w:val="nl-NL" w:eastAsia="nl-NL"/>
        </w:rPr>
        <w:t>Bij klachtbeloop noteert de huidtherapeut gegevens die betrekking hebben op veranderingen in de functioneringsproblemen van de patiënt tijdens de behandeling. Als het functioneren niet verandert, is dat ook relevante informatie.</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lastRenderedPageBreak/>
        <w:t>Behandellocatie</w:t>
      </w:r>
    </w:p>
    <w:p w:rsidR="00E2685D" w:rsidRPr="0097181C" w:rsidRDefault="00E2685D" w:rsidP="00E2685D">
      <w:pPr>
        <w:pStyle w:val="Geenafstand"/>
        <w:rPr>
          <w:sz w:val="18"/>
          <w:szCs w:val="18"/>
          <w:lang w:val="nl-NL" w:eastAsia="nl-NL"/>
        </w:rPr>
      </w:pPr>
      <w:r w:rsidRPr="0097181C">
        <w:rPr>
          <w:sz w:val="18"/>
          <w:szCs w:val="18"/>
          <w:lang w:val="nl-NL" w:eastAsia="nl-NL"/>
        </w:rPr>
        <w:t>Onder behandellocatie wordt verstaan de plaats waar de behandeling plaatsvindt. De huidtherapeut noteert de behandellocatie indien deze afwijkt van die in het behandelplan.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Duur van de zitting</w:t>
      </w:r>
    </w:p>
    <w:p w:rsidR="00E2685D" w:rsidRPr="0097181C" w:rsidRDefault="00E2685D" w:rsidP="00E2685D">
      <w:pPr>
        <w:pStyle w:val="Geenafstand"/>
        <w:rPr>
          <w:sz w:val="18"/>
          <w:szCs w:val="18"/>
          <w:lang w:val="nl-NL" w:eastAsia="nl-NL"/>
        </w:rPr>
      </w:pPr>
      <w:r w:rsidRPr="0097181C">
        <w:rPr>
          <w:sz w:val="18"/>
          <w:szCs w:val="18"/>
          <w:lang w:val="nl-NL" w:eastAsia="nl-NL"/>
        </w:rPr>
        <w:t>De tijdsduur van de zitting wordt genoteerd indien deze afwijkt van het behandelplan.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Resultaat van voorgaande zitting</w:t>
      </w:r>
    </w:p>
    <w:p w:rsidR="00E2685D" w:rsidRPr="0097181C" w:rsidRDefault="00E2685D" w:rsidP="00E2685D">
      <w:pPr>
        <w:pStyle w:val="Geenafstand"/>
        <w:rPr>
          <w:sz w:val="18"/>
          <w:szCs w:val="18"/>
          <w:lang w:val="nl-NL" w:eastAsia="nl-NL"/>
        </w:rPr>
      </w:pPr>
      <w:r w:rsidRPr="0097181C">
        <w:rPr>
          <w:sz w:val="18"/>
          <w:szCs w:val="18"/>
          <w:lang w:val="nl-NL" w:eastAsia="nl-NL"/>
        </w:rPr>
        <w:t>De huidtherapeut vraagt de patiënt naar eventuele reacties na de voorgaande zitting en zijn gevoelswaarneming. Indien de patiënt bijvoorbeeld huidreacties heeft gehad, beoordeelt en noteert de huidtherapeut deze. Het resultaat van de voorgaande zitting kan bijstelling van het behandelplan en de behandeling tot gevolg hebben.</w:t>
      </w:r>
    </w:p>
    <w:p w:rsidR="00E2685D" w:rsidRPr="0097181C" w:rsidRDefault="00E2685D" w:rsidP="00E2685D">
      <w:pPr>
        <w:pStyle w:val="Geenafstand"/>
        <w:rPr>
          <w:i/>
          <w:iCs/>
          <w:sz w:val="18"/>
          <w:szCs w:val="18"/>
          <w:lang w:val="nl-NL" w:eastAsia="nl-NL"/>
        </w:rPr>
      </w:pPr>
    </w:p>
    <w:p w:rsidR="00E2685D" w:rsidRPr="0097181C" w:rsidRDefault="00E2685D" w:rsidP="00E2685D">
      <w:pPr>
        <w:pStyle w:val="Geenafstand"/>
        <w:rPr>
          <w:b/>
          <w:sz w:val="18"/>
          <w:szCs w:val="18"/>
          <w:lang w:val="nl-NL" w:eastAsia="nl-NL"/>
        </w:rPr>
      </w:pPr>
      <w:r w:rsidRPr="0097181C">
        <w:rPr>
          <w:b/>
          <w:sz w:val="18"/>
          <w:szCs w:val="18"/>
          <w:lang w:val="nl-NL" w:eastAsia="nl-NL"/>
        </w:rPr>
        <w:t>3.7. Stap 7: Evaluatie</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 xml:space="preserve">Doel van stap 7: Bij stap 7 gaat het om de evaluatie van de huidtherapeutische behandeling als geheel. Het huidtherapeutisch handelen wordt periodiek geëvalueerd (zoals in stap 6, ‘resultaat voorgaande zitting’) en </w:t>
      </w:r>
      <w:r w:rsidRPr="0097181C">
        <w:rPr>
          <w:i/>
          <w:iCs/>
          <w:sz w:val="18"/>
          <w:szCs w:val="18"/>
          <w:lang w:val="nl-NL" w:eastAsia="nl-NL"/>
        </w:rPr>
        <w:t xml:space="preserve">moet </w:t>
      </w:r>
      <w:r w:rsidRPr="0097181C">
        <w:rPr>
          <w:sz w:val="18"/>
          <w:szCs w:val="18"/>
          <w:lang w:val="nl-NL" w:eastAsia="nl-NL"/>
        </w:rPr>
        <w:t>in ieder geval bij het beëindigen van de behandeling worden geëvalueerd.</w:t>
      </w:r>
    </w:p>
    <w:p w:rsidR="00E2685D" w:rsidRPr="0097181C" w:rsidRDefault="00E2685D" w:rsidP="00E2685D">
      <w:pPr>
        <w:pStyle w:val="Geenafstand"/>
        <w:rPr>
          <w:sz w:val="18"/>
          <w:szCs w:val="18"/>
          <w:lang w:val="nl-NL" w:eastAsia="nl-NL"/>
        </w:rPr>
      </w:pPr>
      <w:r w:rsidRPr="0097181C">
        <w:rPr>
          <w:sz w:val="18"/>
          <w:szCs w:val="18"/>
          <w:lang w:val="nl-NL" w:eastAsia="nl-NL"/>
        </w:rPr>
        <w:t>Bij de evaluatie gaat het om het beoordelen van het behandelproces en het behandelresultaat, zowel volgens de patiënt als volgens de huidtherapeut.</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 xml:space="preserve">Basisgegevens(groepen) </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toetsing van het behaalde resultaat aan behandelhoofd-/subdoel(en)</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Plusgegevens(groepen)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datum van de evaluatie</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diagnostische verrichtingen (evaluatief)</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afwijkingen van het verwachte behandelbeloop</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tevredenheid patiënt en tevredenheid huidtherapeut (proces en resultaat)</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datum tussentijdse rapportage</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de basisgegevens(groepen)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Toetsing van het behaalde resultaat aan behandelhoofd- en subdoel(en)</w:t>
      </w:r>
    </w:p>
    <w:p w:rsidR="00E2685D" w:rsidRPr="0097181C" w:rsidRDefault="00E2685D" w:rsidP="00E2685D">
      <w:pPr>
        <w:pStyle w:val="Geenafstand"/>
        <w:rPr>
          <w:sz w:val="18"/>
          <w:szCs w:val="18"/>
          <w:lang w:val="nl-NL" w:eastAsia="nl-NL"/>
        </w:rPr>
      </w:pPr>
      <w:r w:rsidRPr="0097181C">
        <w:rPr>
          <w:sz w:val="18"/>
          <w:szCs w:val="18"/>
          <w:lang w:val="nl-NL" w:eastAsia="nl-NL"/>
        </w:rPr>
        <w:t>Bij het bepalen van het behandelresultaat wordt gekeken in welke mate de behandeldoelen (hoofd- en subdoelen) zijn gehaald. Hierbij worden de veranderingen in de gezondheidstoestand op het moment van evaluatie vergeleken met de gezondheidstoestand aan het begin van de behandeling. De mate waarin de behandeldoelen zijn gehaald wordt zowel door de patiënt als door de huidtherapeut beoordeeld. Veranderingen in de gezondheidstoestand van de patiënt worden zoveel mogelijk objectief vastgelegd, waar mogelijk in maat en getal.</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plusgegevens(groepen)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Datum van de evaluatie</w:t>
      </w:r>
    </w:p>
    <w:p w:rsidR="00E2685D" w:rsidRPr="0097181C" w:rsidRDefault="00E2685D" w:rsidP="00E2685D">
      <w:pPr>
        <w:pStyle w:val="Geenafstand"/>
        <w:rPr>
          <w:sz w:val="18"/>
          <w:szCs w:val="18"/>
          <w:lang w:val="nl-NL" w:eastAsia="nl-NL"/>
        </w:rPr>
      </w:pPr>
      <w:r w:rsidRPr="0097181C">
        <w:rPr>
          <w:sz w:val="18"/>
          <w:szCs w:val="18"/>
          <w:lang w:val="nl-NL" w:eastAsia="nl-NL"/>
        </w:rPr>
        <w:t>De datum van de evaluatie is de datum waarop de huidtherapeut en de patiënt het resultaat van de behandeling bespreken.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Diagnostische verrichtingen (evaluatief)</w:t>
      </w:r>
    </w:p>
    <w:p w:rsidR="00E2685D" w:rsidRPr="0097181C" w:rsidRDefault="00E2685D" w:rsidP="00E2685D">
      <w:pPr>
        <w:pStyle w:val="Geenafstand"/>
        <w:rPr>
          <w:sz w:val="18"/>
          <w:szCs w:val="18"/>
          <w:lang w:val="nl-NL" w:eastAsia="nl-NL"/>
        </w:rPr>
      </w:pPr>
      <w:r w:rsidRPr="0097181C">
        <w:rPr>
          <w:sz w:val="18"/>
          <w:szCs w:val="18"/>
          <w:lang w:val="nl-NL" w:eastAsia="nl-NL"/>
        </w:rPr>
        <w:t>Diagnostische verrichtingen zijn de handelingen die de huidtherapeut uitvoert om de behandelresultaten vast te stellen. Hierbij horen ook de diagnostische hulpmiddelen ofwel meetinstrumenten te worden genoteerd waarvan is gebruikgemaakt.</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Afwijkingen van het verwachte behandelbeloop</w:t>
      </w:r>
    </w:p>
    <w:p w:rsidR="00E2685D" w:rsidRPr="0097181C" w:rsidRDefault="00E2685D" w:rsidP="00E2685D">
      <w:pPr>
        <w:pStyle w:val="Geenafstand"/>
        <w:rPr>
          <w:sz w:val="18"/>
          <w:szCs w:val="18"/>
          <w:lang w:val="nl-NL" w:eastAsia="nl-NL"/>
        </w:rPr>
      </w:pPr>
      <w:r w:rsidRPr="0097181C">
        <w:rPr>
          <w:sz w:val="18"/>
          <w:szCs w:val="18"/>
          <w:lang w:val="nl-NL" w:eastAsia="nl-NL"/>
        </w:rPr>
        <w:t>Hier noteert de huidtherapeut duidelijke afwijkingen die men niet had voorzien, inclusief de eventuele oorzaken daarvan.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Tevredenheid patiënt en tevredenheid huidtherapeut (proces en resultaat)</w:t>
      </w:r>
    </w:p>
    <w:p w:rsidR="00E2685D" w:rsidRPr="0097181C" w:rsidRDefault="00E2685D" w:rsidP="00E2685D">
      <w:pPr>
        <w:pStyle w:val="Geenafstand"/>
        <w:rPr>
          <w:sz w:val="18"/>
          <w:szCs w:val="18"/>
          <w:lang w:val="nl-NL" w:eastAsia="nl-NL"/>
        </w:rPr>
      </w:pPr>
      <w:r w:rsidRPr="0097181C">
        <w:rPr>
          <w:sz w:val="18"/>
          <w:szCs w:val="18"/>
          <w:lang w:val="nl-NL" w:eastAsia="nl-NL"/>
        </w:rPr>
        <w:t>Hierbij gaat het om evaluatie van de samenwerking tussen huidtherapeut en patiënt en de gevolgde werkwijze (het behandelproces) en om de tevredenheid over het resultaat van de behandeling volgens de patiënt en de huidtherapeut. Bij samenwerking gaat het vooral om de communicatie, informatiebereidheid, therapietrouw, de taakverdeling tussen huidtherapeut en patiënt, de uitvoering van de (afgesproken) taken door de huidtherapeut en de taken (medewerking) van de patiënt. Zowel de patiënt als de huidtherapeut beoordeelt het behandelproces. Bij het oordeel van de patiënt gaat het om de vraag hoe de patiënt het verloop van de behandeling heeft ervaren. Bij het oordeel van de huidtherapeut evalueert de huidtherapeut voor zichzelf het gevolgde proces van handelen (zelftoetsing/reflectie).</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Datum tussentijdse rapportage</w:t>
      </w:r>
    </w:p>
    <w:p w:rsidR="00E2685D" w:rsidRPr="0097181C" w:rsidRDefault="00E2685D" w:rsidP="00E2685D">
      <w:pPr>
        <w:pStyle w:val="Geenafstand"/>
        <w:rPr>
          <w:sz w:val="18"/>
          <w:szCs w:val="18"/>
          <w:lang w:val="nl-NL" w:eastAsia="nl-NL"/>
        </w:rPr>
      </w:pPr>
      <w:r w:rsidRPr="0097181C">
        <w:rPr>
          <w:sz w:val="18"/>
          <w:szCs w:val="18"/>
          <w:lang w:val="nl-NL" w:eastAsia="nl-NL"/>
        </w:rPr>
        <w:t>Wanneer de behandeling een langere periode bestrijkt, rapporteert de huidtherapeut tussentijds aan de verwijzer.</w:t>
      </w:r>
    </w:p>
    <w:p w:rsidR="00E2685D" w:rsidRPr="0097181C" w:rsidRDefault="00E2685D" w:rsidP="00E2685D">
      <w:pPr>
        <w:pStyle w:val="Geenafstand"/>
        <w:rPr>
          <w:sz w:val="18"/>
          <w:szCs w:val="18"/>
          <w:lang w:val="nl-NL" w:eastAsia="nl-NL"/>
        </w:rPr>
      </w:pPr>
    </w:p>
    <w:p w:rsidR="00616827" w:rsidRDefault="00616827">
      <w:pPr>
        <w:rPr>
          <w:b/>
          <w:sz w:val="18"/>
          <w:szCs w:val="18"/>
          <w:u w:val="single"/>
          <w:lang w:val="nl-NL" w:eastAsia="nl-NL"/>
        </w:rPr>
      </w:pPr>
      <w:r>
        <w:rPr>
          <w:b/>
          <w:sz w:val="18"/>
          <w:szCs w:val="18"/>
          <w:u w:val="single"/>
          <w:lang w:val="nl-NL" w:eastAsia="nl-NL"/>
        </w:rPr>
        <w:br w:type="page"/>
      </w:r>
    </w:p>
    <w:p w:rsidR="00E2685D" w:rsidRPr="0097181C" w:rsidRDefault="00E2685D" w:rsidP="00E2685D">
      <w:pPr>
        <w:pStyle w:val="Geenafstand"/>
        <w:rPr>
          <w:b/>
          <w:sz w:val="18"/>
          <w:szCs w:val="18"/>
          <w:u w:val="single"/>
          <w:lang w:val="nl-NL" w:eastAsia="nl-NL"/>
        </w:rPr>
      </w:pPr>
      <w:r w:rsidRPr="0097181C">
        <w:rPr>
          <w:b/>
          <w:sz w:val="18"/>
          <w:szCs w:val="18"/>
          <w:u w:val="single"/>
          <w:lang w:val="nl-NL" w:eastAsia="nl-NL"/>
        </w:rPr>
        <w:lastRenderedPageBreak/>
        <w:t>Fase 4. Afsluiten</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b/>
          <w:sz w:val="18"/>
          <w:szCs w:val="18"/>
          <w:lang w:val="nl-NL" w:eastAsia="nl-NL"/>
        </w:rPr>
      </w:pPr>
      <w:r w:rsidRPr="0097181C">
        <w:rPr>
          <w:b/>
          <w:sz w:val="18"/>
          <w:szCs w:val="18"/>
          <w:lang w:val="nl-NL" w:eastAsia="nl-NL"/>
        </w:rPr>
        <w:t>3.8. Stap 8: Afsluiting</w:t>
      </w:r>
    </w:p>
    <w:p w:rsidR="00E2685D" w:rsidRPr="0097181C" w:rsidRDefault="00E2685D" w:rsidP="00E2685D">
      <w:pPr>
        <w:pStyle w:val="Geenafstand"/>
        <w:rPr>
          <w:b/>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Doel van stap 8: Bij de laatste stap, stap 8, gaat het om het op een goede manier en het moment van het afsluiten van de behandeling, inclusief het maken van afspraken over eventuele nazorg of controle op een later tijdstip. Dit kan zowel door de patiënt, als door de verwijzer of de huidtherapeut worden geïnitieerd.</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 xml:space="preserve">Basisgegevens(groepen) </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datum van de afsluiting</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verslaggeving aan de verwijzer</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Plusgegevens(groepen)</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gegevens over de nazorg/afspraken met de patiënt</w:t>
      </w:r>
    </w:p>
    <w:p w:rsidR="00E2685D" w:rsidRPr="0097181C" w:rsidRDefault="00E2685D" w:rsidP="00E2685D">
      <w:pPr>
        <w:pStyle w:val="Geenafstand"/>
        <w:rPr>
          <w:sz w:val="18"/>
          <w:szCs w:val="18"/>
          <w:lang w:val="nl-NL" w:eastAsia="nl-NL"/>
        </w:rPr>
      </w:pPr>
      <w:r w:rsidRPr="0097181C">
        <w:rPr>
          <w:rFonts w:ascii="SymbolMT" w:hAnsi="SymbolMT" w:cs="SymbolMT"/>
          <w:sz w:val="18"/>
          <w:szCs w:val="18"/>
          <w:lang w:val="nl-NL" w:eastAsia="nl-NL"/>
        </w:rPr>
        <w:t xml:space="preserve">• </w:t>
      </w:r>
      <w:r w:rsidRPr="0097181C">
        <w:rPr>
          <w:sz w:val="18"/>
          <w:szCs w:val="18"/>
          <w:lang w:val="nl-NL" w:eastAsia="nl-NL"/>
        </w:rPr>
        <w:t>reden van de afsluiting</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de basisgegevens(groepen)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Datum van de afsluiting</w:t>
      </w:r>
    </w:p>
    <w:p w:rsidR="00E2685D" w:rsidRPr="0097181C" w:rsidRDefault="00E2685D" w:rsidP="00E2685D">
      <w:pPr>
        <w:pStyle w:val="Geenafstand"/>
        <w:rPr>
          <w:sz w:val="18"/>
          <w:szCs w:val="18"/>
          <w:lang w:val="nl-NL" w:eastAsia="nl-NL"/>
        </w:rPr>
      </w:pPr>
      <w:r w:rsidRPr="0097181C">
        <w:rPr>
          <w:sz w:val="18"/>
          <w:szCs w:val="18"/>
          <w:lang w:val="nl-NL" w:eastAsia="nl-NL"/>
        </w:rPr>
        <w:t>De datum van de afsluiting is de datum waarop de gehele behandeling wordt afgesloten</w:t>
      </w:r>
      <w:r w:rsidRPr="0097181C">
        <w:rPr>
          <w:i/>
          <w:iCs/>
          <w:sz w:val="18"/>
          <w:szCs w:val="18"/>
          <w:lang w:val="nl-NL" w:eastAsia="nl-NL"/>
        </w:rPr>
        <w:t xml:space="preserve">. </w:t>
      </w:r>
      <w:r w:rsidRPr="0097181C">
        <w:rPr>
          <w:sz w:val="18"/>
          <w:szCs w:val="18"/>
          <w:lang w:val="nl-NL" w:eastAsia="nl-NL"/>
        </w:rPr>
        <w:t>Dit is de datum van de laatste zitting.</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Verslaggeving aan de verwijzer</w:t>
      </w:r>
    </w:p>
    <w:p w:rsidR="00E2685D" w:rsidRPr="0097181C" w:rsidRDefault="00E2685D" w:rsidP="00E2685D">
      <w:pPr>
        <w:pStyle w:val="Geenafstand"/>
        <w:rPr>
          <w:sz w:val="18"/>
          <w:szCs w:val="18"/>
          <w:lang w:val="nl-NL" w:eastAsia="nl-NL"/>
        </w:rPr>
      </w:pPr>
      <w:r w:rsidRPr="0097181C">
        <w:rPr>
          <w:sz w:val="18"/>
          <w:szCs w:val="18"/>
          <w:lang w:val="nl-NL" w:eastAsia="nl-NL"/>
        </w:rPr>
        <w:t>De huidtherapeut noteert wanneer het verslag aan de verwijzer is toegezonden. Het gaat om een verslag van de behandeling voor zover dit van belang is voor de verwijzer. De huidtherapeut houdt een kopie van dit verslag.</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Toelichting op de plusgegevens(groepen)</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Gegevens over de nazorg/afspraken met de patiënt</w:t>
      </w:r>
    </w:p>
    <w:p w:rsidR="00E2685D" w:rsidRPr="0097181C" w:rsidRDefault="00E2685D" w:rsidP="00E2685D">
      <w:pPr>
        <w:pStyle w:val="Geenafstand"/>
        <w:rPr>
          <w:sz w:val="18"/>
          <w:szCs w:val="18"/>
          <w:lang w:val="nl-NL" w:eastAsia="nl-NL"/>
        </w:rPr>
      </w:pPr>
      <w:r w:rsidRPr="0097181C">
        <w:rPr>
          <w:sz w:val="18"/>
          <w:szCs w:val="18"/>
          <w:lang w:val="nl-NL" w:eastAsia="nl-NL"/>
        </w:rPr>
        <w:t>De huidtherapeut noteert welke afspraken hij heeft gemaakt met de patiënt, bijvoorbeeld ten aanzien van adviezen, regels voor huidverzorging.</w:t>
      </w:r>
    </w:p>
    <w:p w:rsidR="00E2685D" w:rsidRPr="0097181C" w:rsidRDefault="00E2685D" w:rsidP="001B08AF">
      <w:pPr>
        <w:pStyle w:val="Geenafstand"/>
        <w:numPr>
          <w:ilvl w:val="0"/>
          <w:numId w:val="34"/>
        </w:numPr>
        <w:rPr>
          <w:i/>
          <w:iCs/>
          <w:sz w:val="18"/>
          <w:szCs w:val="18"/>
          <w:lang w:val="nl-NL" w:eastAsia="nl-NL"/>
        </w:rPr>
      </w:pPr>
      <w:r w:rsidRPr="0097181C">
        <w:rPr>
          <w:i/>
          <w:iCs/>
          <w:sz w:val="18"/>
          <w:szCs w:val="18"/>
          <w:lang w:val="nl-NL" w:eastAsia="nl-NL"/>
        </w:rPr>
        <w:t>Reden van de afsluiting</w:t>
      </w:r>
    </w:p>
    <w:p w:rsidR="00E2685D" w:rsidRPr="0097181C" w:rsidRDefault="00E2685D" w:rsidP="00E2685D">
      <w:pPr>
        <w:pStyle w:val="Geenafstand"/>
        <w:rPr>
          <w:sz w:val="18"/>
          <w:szCs w:val="18"/>
          <w:lang w:val="nl-NL" w:eastAsia="nl-NL"/>
        </w:rPr>
      </w:pPr>
      <w:r w:rsidRPr="0097181C">
        <w:rPr>
          <w:sz w:val="18"/>
          <w:szCs w:val="18"/>
          <w:lang w:val="nl-NL" w:eastAsia="nl-NL"/>
        </w:rPr>
        <w:t>Het beëindigen van de behandeling kan door de arts, door de patiënt of door de huidtherapeut worden geïnitieerd, op grond van medische (waaronder huidtherapeutische), financiële of andere motieven.</w:t>
      </w:r>
    </w:p>
    <w:p w:rsidR="00E2685D" w:rsidRPr="0097181C" w:rsidRDefault="00E2685D" w:rsidP="00E2685D">
      <w:pPr>
        <w:spacing w:after="0" w:line="240" w:lineRule="auto"/>
        <w:rPr>
          <w:b/>
          <w:bCs/>
          <w:color w:val="4F81BD"/>
          <w:sz w:val="18"/>
          <w:szCs w:val="18"/>
          <w:lang w:val="nl-NL"/>
        </w:rPr>
      </w:pPr>
      <w:r w:rsidRPr="0097181C">
        <w:rPr>
          <w:sz w:val="18"/>
          <w:szCs w:val="18"/>
          <w:lang w:val="nl-NL"/>
        </w:rPr>
        <w:br w:type="page"/>
      </w:r>
    </w:p>
    <w:p w:rsidR="00E2685D" w:rsidRPr="003B3DD0" w:rsidRDefault="00E2685D" w:rsidP="00E2685D">
      <w:pPr>
        <w:pStyle w:val="Kop2"/>
        <w:rPr>
          <w:lang w:val="nl-NL"/>
        </w:rPr>
      </w:pPr>
      <w:bookmarkStart w:id="69" w:name="_Toc387755836"/>
      <w:r w:rsidRPr="003B3DD0">
        <w:rPr>
          <w:lang w:val="nl-NL"/>
        </w:rPr>
        <w:lastRenderedPageBreak/>
        <w:t>Bijlage 9: ICF classificatie</w:t>
      </w:r>
      <w:bookmarkEnd w:id="69"/>
    </w:p>
    <w:p w:rsidR="00E2685D" w:rsidRPr="0097181C" w:rsidRDefault="00E2685D" w:rsidP="00E2685D">
      <w:pPr>
        <w:pStyle w:val="Geenafstand"/>
        <w:rPr>
          <w:sz w:val="18"/>
          <w:szCs w:val="18"/>
          <w:lang w:val="nl-NL" w:eastAsia="nl-NL"/>
        </w:rPr>
      </w:pPr>
      <w:r w:rsidRPr="0097181C">
        <w:rPr>
          <w:sz w:val="18"/>
          <w:szCs w:val="18"/>
          <w:lang w:val="nl-NL" w:eastAsia="nl-NL"/>
        </w:rPr>
        <w:t xml:space="preserve">ICF classificatie volgens de NVH Richtlijn Huidtherapeutische verslaglegging </w:t>
      </w:r>
      <w:r w:rsidRPr="0097181C">
        <w:rPr>
          <w:noProof/>
          <w:sz w:val="18"/>
          <w:szCs w:val="18"/>
          <w:lang w:val="nl-NL" w:eastAsia="nl-NL"/>
        </w:rPr>
        <w:t>(Heerkens, 2007)</w:t>
      </w:r>
      <w:r w:rsidRPr="0097181C">
        <w:rPr>
          <w:sz w:val="18"/>
          <w:szCs w:val="18"/>
          <w:lang w:val="nl-NL" w:eastAsia="nl-NL"/>
        </w:rPr>
        <w:t>.</w:t>
      </w:r>
    </w:p>
    <w:p w:rsidR="00E2685D" w:rsidRPr="0097181C" w:rsidRDefault="00E2685D" w:rsidP="00E2685D">
      <w:pPr>
        <w:pStyle w:val="Geenafstand"/>
        <w:rPr>
          <w:sz w:val="18"/>
          <w:szCs w:val="18"/>
          <w:lang w:val="nl-NL" w:eastAsia="nl-NL"/>
        </w:rPr>
      </w:pPr>
    </w:p>
    <w:p w:rsidR="00E2685D" w:rsidRPr="0097181C" w:rsidRDefault="00E2685D" w:rsidP="00E2685D">
      <w:pPr>
        <w:rPr>
          <w:sz w:val="18"/>
          <w:szCs w:val="18"/>
          <w:lang w:val="nl-NL" w:eastAsia="nl-NL"/>
        </w:rPr>
      </w:pPr>
      <w:r w:rsidRPr="0097181C">
        <w:rPr>
          <w:sz w:val="18"/>
          <w:szCs w:val="18"/>
          <w:lang w:val="nl-NL" w:eastAsia="nl-NL"/>
        </w:rPr>
        <w:t xml:space="preserve">ICF-schema </w:t>
      </w:r>
    </w:p>
    <w:p w:rsidR="00E2685D" w:rsidRPr="0097181C" w:rsidRDefault="00E2685D" w:rsidP="00E2685D">
      <w:pPr>
        <w:pStyle w:val="Geenafstand"/>
        <w:rPr>
          <w:sz w:val="18"/>
          <w:szCs w:val="18"/>
          <w:lang w:val="nl-NL" w:eastAsia="nl-NL"/>
        </w:rPr>
      </w:pPr>
      <w:r w:rsidRPr="0097181C">
        <w:rPr>
          <w:sz w:val="18"/>
          <w:szCs w:val="18"/>
          <w:lang w:val="nl-NL" w:eastAsia="nl-NL"/>
        </w:rPr>
        <w:t>In de International Classification of Functioning, Disability and Health (ICF) wordt de term ‘gezondheidstoestand’ gebruikt ter aanduiding van het totale beeld van de gezondheid van de patiënt: de eventueel aanwezige ziekte(n)/aandoening(en) en de problemen in het functioneren van de patiënt.</w:t>
      </w:r>
    </w:p>
    <w:p w:rsidR="00E2685D" w:rsidRPr="0097181C" w:rsidRDefault="00E2685D" w:rsidP="00E2685D">
      <w:pPr>
        <w:pStyle w:val="Geenafstand"/>
        <w:rPr>
          <w:sz w:val="18"/>
          <w:szCs w:val="18"/>
          <w:lang w:val="nl-NL" w:eastAsia="nl-NL"/>
        </w:rPr>
      </w:pPr>
      <w:r w:rsidRPr="0097181C">
        <w:rPr>
          <w:sz w:val="18"/>
          <w:szCs w:val="18"/>
          <w:lang w:val="nl-NL" w:eastAsia="nl-NL"/>
        </w:rPr>
        <w:t>In de ICF wordt het menselijk functioneren beschreven vanuit drie perspectieven:</w:t>
      </w:r>
    </w:p>
    <w:p w:rsidR="00E2685D" w:rsidRPr="0097181C" w:rsidRDefault="00E2685D" w:rsidP="00E2685D">
      <w:pPr>
        <w:pStyle w:val="Geenafstand"/>
        <w:rPr>
          <w:sz w:val="18"/>
          <w:szCs w:val="18"/>
          <w:lang w:val="nl-NL" w:eastAsia="nl-NL"/>
        </w:rPr>
      </w:pPr>
      <w:r w:rsidRPr="0097181C">
        <w:rPr>
          <w:sz w:val="18"/>
          <w:szCs w:val="18"/>
          <w:lang w:val="nl-NL" w:eastAsia="nl-NL"/>
        </w:rPr>
        <w:t>1. het functioneren van een persoon als organisme, als ‘lichaam’;</w:t>
      </w:r>
    </w:p>
    <w:p w:rsidR="00E2685D" w:rsidRPr="0097181C" w:rsidRDefault="00E2685D" w:rsidP="00E2685D">
      <w:pPr>
        <w:pStyle w:val="Geenafstand"/>
        <w:rPr>
          <w:sz w:val="18"/>
          <w:szCs w:val="18"/>
          <w:lang w:val="nl-NL" w:eastAsia="nl-NL"/>
        </w:rPr>
      </w:pPr>
      <w:r w:rsidRPr="0097181C">
        <w:rPr>
          <w:sz w:val="18"/>
          <w:szCs w:val="18"/>
          <w:lang w:val="nl-NL" w:eastAsia="nl-NL"/>
        </w:rPr>
        <w:t>2. het functioneren van een individu op basis van zijn handelen;</w:t>
      </w:r>
    </w:p>
    <w:p w:rsidR="00E2685D" w:rsidRPr="0097181C" w:rsidRDefault="00E2685D" w:rsidP="00E2685D">
      <w:pPr>
        <w:pStyle w:val="Geenafstand"/>
        <w:rPr>
          <w:sz w:val="18"/>
          <w:szCs w:val="18"/>
          <w:lang w:val="nl-NL" w:eastAsia="nl-NL"/>
        </w:rPr>
      </w:pPr>
      <w:r w:rsidRPr="0097181C">
        <w:rPr>
          <w:sz w:val="18"/>
          <w:szCs w:val="18"/>
          <w:lang w:val="nl-NL" w:eastAsia="nl-NL"/>
        </w:rPr>
        <w:t>3. iemands functioneren in het kader van zijn participatie in het maatschappelijk leven.</w:t>
      </w:r>
    </w:p>
    <w:p w:rsidR="00E2685D" w:rsidRPr="0097181C" w:rsidRDefault="00E2685D" w:rsidP="00E2685D">
      <w:pPr>
        <w:pStyle w:val="Geenafstand"/>
        <w:rPr>
          <w:sz w:val="18"/>
          <w:szCs w:val="18"/>
          <w:lang w:val="nl-NL" w:eastAsia="nl-NL"/>
        </w:rPr>
      </w:pPr>
    </w:p>
    <w:p w:rsidR="00E2685D" w:rsidRPr="0097181C" w:rsidRDefault="00E2685D" w:rsidP="00E2685D">
      <w:pPr>
        <w:pStyle w:val="Geenafstand"/>
        <w:rPr>
          <w:sz w:val="18"/>
          <w:szCs w:val="18"/>
          <w:lang w:val="nl-NL" w:eastAsia="nl-NL"/>
        </w:rPr>
      </w:pPr>
      <w:r w:rsidRPr="0097181C">
        <w:rPr>
          <w:sz w:val="18"/>
          <w:szCs w:val="18"/>
          <w:lang w:val="nl-NL" w:eastAsia="nl-NL"/>
        </w:rPr>
        <w:t>Elke perspectief heeft eigen kernbegrippen; die worden hieronder aangegeven.</w:t>
      </w:r>
    </w:p>
    <w:p w:rsidR="00E2685D" w:rsidRPr="0097181C" w:rsidRDefault="00E2685D" w:rsidP="00E2685D">
      <w:pPr>
        <w:pStyle w:val="Geenafstand"/>
        <w:rPr>
          <w:b/>
          <w:bCs/>
          <w:i/>
          <w:iCs/>
          <w:sz w:val="18"/>
          <w:szCs w:val="18"/>
          <w:lang w:val="nl-NL" w:eastAsia="nl-NL"/>
        </w:rPr>
      </w:pPr>
      <w:r w:rsidRPr="0097181C">
        <w:rPr>
          <w:b/>
          <w:bCs/>
          <w:i/>
          <w:iCs/>
          <w:sz w:val="18"/>
          <w:szCs w:val="18"/>
          <w:lang w:val="nl-NL" w:eastAsia="nl-NL"/>
        </w:rPr>
        <w:t>Perspectief 1: de mens als organisme, als ‘lichaam’, als ‘lijf en brein’</w:t>
      </w:r>
    </w:p>
    <w:p w:rsidR="00E2685D" w:rsidRPr="0097181C" w:rsidRDefault="00E2685D" w:rsidP="00E2685D">
      <w:pPr>
        <w:pStyle w:val="Geenafstand"/>
        <w:rPr>
          <w:sz w:val="18"/>
          <w:szCs w:val="18"/>
          <w:lang w:val="nl-NL" w:eastAsia="nl-NL"/>
        </w:rPr>
      </w:pPr>
      <w:r w:rsidRPr="0097181C">
        <w:rPr>
          <w:sz w:val="18"/>
          <w:szCs w:val="18"/>
          <w:lang w:val="nl-NL" w:eastAsia="nl-NL"/>
        </w:rPr>
        <w:t>Bij ‘de mens als organisme’ gaat het om de onderdelen van het lichaam (inclusief de hersenen), zowel de werking daarvan als het ‘uiterlijk en de bouw’ van die onderdelen. Dit perspectief heeft als kernbegrippen ‘functies’, ‘anatomische eigenschappen’ en ‘stoornissen’.</w:t>
      </w:r>
    </w:p>
    <w:p w:rsidR="00E2685D" w:rsidRPr="0097181C" w:rsidRDefault="00E2685D" w:rsidP="00E2685D">
      <w:pPr>
        <w:pStyle w:val="Geenafstand"/>
        <w:rPr>
          <w:b/>
          <w:bCs/>
          <w:i/>
          <w:iCs/>
          <w:sz w:val="18"/>
          <w:szCs w:val="18"/>
          <w:lang w:val="nl-NL" w:eastAsia="nl-NL"/>
        </w:rPr>
      </w:pPr>
      <w:r w:rsidRPr="0097181C">
        <w:rPr>
          <w:b/>
          <w:bCs/>
          <w:i/>
          <w:iCs/>
          <w:sz w:val="18"/>
          <w:szCs w:val="18"/>
          <w:lang w:val="nl-NL" w:eastAsia="nl-NL"/>
        </w:rPr>
        <w:t>Perspectief 2: het menselijk handelen</w:t>
      </w:r>
    </w:p>
    <w:p w:rsidR="00E2685D" w:rsidRPr="0097181C" w:rsidRDefault="00E2685D" w:rsidP="00E2685D">
      <w:pPr>
        <w:pStyle w:val="Geenafstand"/>
        <w:rPr>
          <w:sz w:val="18"/>
          <w:szCs w:val="18"/>
          <w:lang w:val="nl-NL" w:eastAsia="nl-NL"/>
        </w:rPr>
      </w:pPr>
      <w:r w:rsidRPr="0097181C">
        <w:rPr>
          <w:sz w:val="18"/>
          <w:szCs w:val="18"/>
          <w:lang w:val="nl-NL" w:eastAsia="nl-NL"/>
        </w:rPr>
        <w:t>Hierbij gaat het om wat iemand (nog) zelf kan doen/doet, welke activiteiten iemand zelf kan uitvoeren/uitvoert, in een ‘standaard’ omgeving. Dit perspectief heeft als kernbegrippen ‘activiteiten’ en ‘beperkingen’.</w:t>
      </w:r>
    </w:p>
    <w:p w:rsidR="00E2685D" w:rsidRPr="0097181C" w:rsidRDefault="00E2685D" w:rsidP="00E2685D">
      <w:pPr>
        <w:pStyle w:val="Geenafstand"/>
        <w:rPr>
          <w:b/>
          <w:bCs/>
          <w:i/>
          <w:iCs/>
          <w:sz w:val="18"/>
          <w:szCs w:val="18"/>
          <w:lang w:val="nl-NL" w:eastAsia="nl-NL"/>
        </w:rPr>
      </w:pPr>
      <w:r w:rsidRPr="0097181C">
        <w:rPr>
          <w:b/>
          <w:bCs/>
          <w:i/>
          <w:iCs/>
          <w:sz w:val="18"/>
          <w:szCs w:val="18"/>
          <w:lang w:val="nl-NL" w:eastAsia="nl-NL"/>
        </w:rPr>
        <w:t>Perspectief 3: participatie</w:t>
      </w:r>
    </w:p>
    <w:p w:rsidR="00E2685D" w:rsidRPr="0097181C" w:rsidRDefault="00E2685D" w:rsidP="00E2685D">
      <w:pPr>
        <w:pStyle w:val="Geenafstand"/>
        <w:rPr>
          <w:sz w:val="18"/>
          <w:szCs w:val="18"/>
          <w:lang w:val="nl-NL" w:eastAsia="nl-NL"/>
        </w:rPr>
      </w:pPr>
      <w:r w:rsidRPr="0097181C">
        <w:rPr>
          <w:sz w:val="18"/>
          <w:szCs w:val="18"/>
          <w:lang w:val="nl-NL" w:eastAsia="nl-NL"/>
        </w:rPr>
        <w:t>Bij participatie gaat het erom of iemand, in zijn eigen omgeving, meedoet, dat wil zeggen deelneemt aan het maatschappelijk leven op alle levensterreinen, en of iemand een volwaardig lid van de maatschappij is. Aan de basis daarvan ligt onder meer het geaccepteerd zijn, het gebruik kunnen en mogen maken van voorzieningen en daar ook daadwerkelijk gebruik van maken. Dit raakt de ‘human rights’, de rechten die ieder mens heeft.</w:t>
      </w:r>
    </w:p>
    <w:p w:rsidR="00E2685D" w:rsidRPr="0097181C" w:rsidRDefault="00E2685D" w:rsidP="00E2685D">
      <w:pPr>
        <w:pStyle w:val="Geenafstand"/>
        <w:rPr>
          <w:sz w:val="18"/>
          <w:szCs w:val="18"/>
          <w:lang w:val="nl-NL" w:eastAsia="nl-NL"/>
        </w:rPr>
      </w:pPr>
      <w:r w:rsidRPr="0097181C">
        <w:rPr>
          <w:sz w:val="18"/>
          <w:szCs w:val="18"/>
          <w:lang w:val="nl-NL" w:eastAsia="nl-NL"/>
        </w:rPr>
        <w:t>Dit perspectief heeft als kernbegrippen ‘participatie’ en ‘participatieproblemen’.</w:t>
      </w:r>
    </w:p>
    <w:p w:rsidR="00E2685D" w:rsidRPr="0097181C" w:rsidRDefault="00E2685D" w:rsidP="00E2685D">
      <w:pPr>
        <w:pStyle w:val="Geenafstand"/>
        <w:rPr>
          <w:b/>
          <w:bCs/>
          <w:i/>
          <w:iCs/>
          <w:sz w:val="18"/>
          <w:szCs w:val="18"/>
          <w:lang w:val="nl-NL" w:eastAsia="nl-NL"/>
        </w:rPr>
      </w:pPr>
    </w:p>
    <w:p w:rsidR="00E2685D" w:rsidRPr="0097181C" w:rsidRDefault="00E2685D" w:rsidP="00E2685D">
      <w:pPr>
        <w:pStyle w:val="Geenafstand"/>
        <w:rPr>
          <w:b/>
          <w:bCs/>
          <w:i/>
          <w:iCs/>
          <w:sz w:val="18"/>
          <w:szCs w:val="18"/>
          <w:lang w:val="nl-NL" w:eastAsia="nl-NL"/>
        </w:rPr>
      </w:pPr>
      <w:r w:rsidRPr="0097181C">
        <w:rPr>
          <w:b/>
          <w:bCs/>
          <w:i/>
          <w:iCs/>
          <w:sz w:val="18"/>
          <w:szCs w:val="18"/>
          <w:lang w:val="nl-NL" w:eastAsia="nl-NL"/>
        </w:rPr>
        <w:t>Schema</w:t>
      </w:r>
    </w:p>
    <w:p w:rsidR="00E2685D" w:rsidRPr="0097181C" w:rsidRDefault="00E2685D" w:rsidP="00E2685D">
      <w:pPr>
        <w:pStyle w:val="Geenafstand"/>
        <w:rPr>
          <w:sz w:val="18"/>
          <w:szCs w:val="18"/>
          <w:lang w:val="nl-NL" w:eastAsia="nl-NL"/>
        </w:rPr>
      </w:pPr>
      <w:r w:rsidRPr="0097181C">
        <w:rPr>
          <w:sz w:val="18"/>
          <w:szCs w:val="18"/>
          <w:lang w:val="nl-NL" w:eastAsia="nl-NL"/>
        </w:rPr>
        <w:t>De genoemde basisbegrippen van de ICF zijn door de WHO in een schema gezet. De pijlen geven mogelijke onderlinge relaties aan. De wisselwerking tussen de verschillende aspecten van de gezondheidstoestand en de externe en persoonlijke factoren heeft een dynamisch karakter. Veranderingen in één aspect kunnen veranderingen teweegbrengen in andere</w:t>
      </w:r>
    </w:p>
    <w:p w:rsidR="00E2685D" w:rsidRPr="0097181C" w:rsidRDefault="00E2685D" w:rsidP="00E2685D">
      <w:pPr>
        <w:pStyle w:val="Geenafstand"/>
        <w:rPr>
          <w:sz w:val="18"/>
          <w:szCs w:val="18"/>
          <w:lang w:val="nl-NL" w:eastAsia="nl-NL"/>
        </w:rPr>
      </w:pPr>
      <w:r w:rsidRPr="0097181C">
        <w:rPr>
          <w:sz w:val="18"/>
          <w:szCs w:val="18"/>
          <w:lang w:val="nl-NL" w:eastAsia="nl-NL"/>
        </w:rPr>
        <w:t>aspecten. De interacties hebben geen voorspelbare één-op-één relatie tot elkaar, en kunnen in beide richtingen plaatsvinden. Daardoor kan eenzelfde probleem in het functioneren, bij verschillende personen, verschillende oorzaken hebben, of is er sprake van een complex van oorzaken. Ook kunnen veranderingen optreden in iemands functioneren zonder dat er ogenschijnlijk veel verandert in andere factoren of aspecten. De samenhang tussen de verschillende aspecten en de effecten op iemands functioneren zijn dus vaak onvoorspelbaar.</w:t>
      </w:r>
    </w:p>
    <w:p w:rsidR="00E2685D" w:rsidRDefault="00E2685D" w:rsidP="00E2685D">
      <w:pPr>
        <w:spacing w:after="0" w:line="240" w:lineRule="auto"/>
        <w:rPr>
          <w:lang w:val="nl-NL"/>
        </w:rPr>
      </w:pPr>
    </w:p>
    <w:p w:rsidR="00E2685D" w:rsidRDefault="00E2685D" w:rsidP="00E2685D">
      <w:pPr>
        <w:spacing w:after="0" w:line="240" w:lineRule="auto"/>
        <w:rPr>
          <w:b/>
          <w:bCs/>
          <w:color w:val="4F81BD"/>
          <w:szCs w:val="26"/>
          <w:lang w:val="nl-NL"/>
        </w:rPr>
      </w:pPr>
      <w:r>
        <w:rPr>
          <w:lang w:val="nl-NL"/>
        </w:rPr>
        <w:br w:type="page"/>
      </w:r>
    </w:p>
    <w:p w:rsidR="00E2685D" w:rsidRDefault="00E2685D" w:rsidP="00E2685D">
      <w:pPr>
        <w:pStyle w:val="Kop2"/>
        <w:rPr>
          <w:lang w:val="nl-NL"/>
        </w:rPr>
      </w:pPr>
      <w:bookmarkStart w:id="70" w:name="_Toc387755837"/>
      <w:r>
        <w:rPr>
          <w:lang w:val="nl-NL"/>
        </w:rPr>
        <w:lastRenderedPageBreak/>
        <w:t>Bijlage 10: Meetinstrumenten</w:t>
      </w:r>
      <w:bookmarkEnd w:id="70"/>
    </w:p>
    <w:p w:rsidR="00E2685D" w:rsidRDefault="00E2685D" w:rsidP="00E2685D">
      <w:pPr>
        <w:pStyle w:val="Geenafstand"/>
        <w:rPr>
          <w:lang w:val="nl-NL"/>
        </w:rPr>
      </w:pPr>
    </w:p>
    <w:p w:rsidR="00E2685D" w:rsidRDefault="00E2685D" w:rsidP="00E2685D">
      <w:pPr>
        <w:pStyle w:val="Geenafstand"/>
        <w:rPr>
          <w:lang w:val="nl-NL"/>
        </w:rPr>
      </w:pPr>
    </w:p>
    <w:p w:rsidR="00E2685D" w:rsidRDefault="00E2685D" w:rsidP="00E2685D">
      <w:pPr>
        <w:pStyle w:val="Geenafstand"/>
        <w:rPr>
          <w:szCs w:val="20"/>
          <w:lang w:val="nl-NL"/>
        </w:rPr>
      </w:pPr>
      <w:r>
        <w:rPr>
          <w:szCs w:val="20"/>
          <w:lang w:val="nl-NL"/>
        </w:rPr>
        <w:t xml:space="preserve">Scarban kleurkaart: </w:t>
      </w:r>
    </w:p>
    <w:p w:rsidR="00E2685D" w:rsidRDefault="00E2685D" w:rsidP="00E2685D">
      <w:pPr>
        <w:pStyle w:val="Geenafstand"/>
        <w:rPr>
          <w:szCs w:val="20"/>
          <w:lang w:val="nl-NL"/>
        </w:rPr>
      </w:pPr>
      <w:r>
        <w:rPr>
          <w:szCs w:val="20"/>
          <w:lang w:val="nl-NL"/>
        </w:rPr>
        <w:t xml:space="preserve">De kleur van het litteken wordt met behulp van de kleurkaart bepaald. </w:t>
      </w:r>
    </w:p>
    <w:p w:rsidR="00E2685D" w:rsidRDefault="00E2685D" w:rsidP="00E2685D">
      <w:pPr>
        <w:pStyle w:val="Geenafstand"/>
        <w:rPr>
          <w:szCs w:val="20"/>
          <w:lang w:val="nl-NL"/>
        </w:rPr>
      </w:pPr>
      <w:r>
        <w:rPr>
          <w:szCs w:val="20"/>
          <w:lang w:val="nl-NL"/>
        </w:rPr>
        <w:t xml:space="preserve">De kleurkaart maakt gebruik van de nummers 1 tot 8, waarbij 1 bleek en 8 donker rood is. </w:t>
      </w:r>
    </w:p>
    <w:p w:rsidR="00E2685D" w:rsidRDefault="00E2685D" w:rsidP="00E2685D">
      <w:pPr>
        <w:pStyle w:val="Geenafstand"/>
        <w:rPr>
          <w:szCs w:val="20"/>
          <w:lang w:val="nl-NL"/>
        </w:rPr>
      </w:pPr>
    </w:p>
    <w:p w:rsidR="00E2685D" w:rsidRDefault="00E2685D" w:rsidP="00E2685D">
      <w:pPr>
        <w:pStyle w:val="Geenafstand"/>
        <w:rPr>
          <w:szCs w:val="20"/>
          <w:lang w:val="nl-NL"/>
        </w:rPr>
      </w:pPr>
      <w:r>
        <w:rPr>
          <w:szCs w:val="20"/>
          <w:lang w:val="nl-NL"/>
        </w:rPr>
        <w:t>POSAS:</w:t>
      </w:r>
    </w:p>
    <w:p w:rsidR="00E2685D" w:rsidRDefault="00E2685D" w:rsidP="00E2685D">
      <w:pPr>
        <w:pStyle w:val="Geenafstand"/>
        <w:rPr>
          <w:szCs w:val="20"/>
          <w:lang w:val="nl-NL"/>
        </w:rPr>
      </w:pPr>
      <w:r>
        <w:rPr>
          <w:szCs w:val="20"/>
          <w:lang w:val="nl-NL"/>
        </w:rPr>
        <w:t xml:space="preserve">Ordinaal meetinstrument waarbij de patiënt het litteken beoordeeld op pijn, jeuk, kleur, stugheid, dikte, hobbeligheid en algemene indruk. </w:t>
      </w:r>
    </w:p>
    <w:p w:rsidR="00E2685D" w:rsidRDefault="00E2685D" w:rsidP="00E2685D">
      <w:pPr>
        <w:pStyle w:val="Geenafstand"/>
        <w:rPr>
          <w:szCs w:val="20"/>
          <w:lang w:val="nl-NL"/>
        </w:rPr>
      </w:pPr>
      <w:r>
        <w:rPr>
          <w:szCs w:val="20"/>
          <w:lang w:val="nl-NL"/>
        </w:rPr>
        <w:t>De huidtherapeut beoordeeld het litteken op doorbloeding, pigmentatie, dikte, reliëf, plooibaarheid, oppervlakte en algemene indruk</w:t>
      </w:r>
    </w:p>
    <w:p w:rsidR="00E2685D" w:rsidRDefault="00E2685D" w:rsidP="00E2685D">
      <w:pPr>
        <w:pStyle w:val="Geenafstand"/>
        <w:rPr>
          <w:szCs w:val="20"/>
          <w:lang w:val="nl-NL"/>
        </w:rPr>
      </w:pPr>
    </w:p>
    <w:p w:rsidR="00E2685D" w:rsidRDefault="00E2685D" w:rsidP="00E2685D">
      <w:pPr>
        <w:pStyle w:val="Geenafstand"/>
        <w:rPr>
          <w:szCs w:val="20"/>
          <w:lang w:val="nl-NL"/>
        </w:rPr>
      </w:pPr>
      <w:r>
        <w:rPr>
          <w:szCs w:val="20"/>
          <w:lang w:val="nl-NL"/>
        </w:rPr>
        <w:t>VAS:</w:t>
      </w:r>
    </w:p>
    <w:p w:rsidR="00E2685D" w:rsidRDefault="00E2685D" w:rsidP="00E2685D">
      <w:pPr>
        <w:pStyle w:val="Geenafstand"/>
        <w:rPr>
          <w:szCs w:val="20"/>
          <w:lang w:val="nl-NL"/>
        </w:rPr>
      </w:pPr>
      <w:r>
        <w:rPr>
          <w:szCs w:val="20"/>
          <w:lang w:val="nl-NL"/>
        </w:rPr>
        <w:t xml:space="preserve">Pijnbeleving volgens de patiënt tijdens de behandelen op een 10 puntsschaal. </w:t>
      </w:r>
    </w:p>
    <w:p w:rsidR="00E2685D" w:rsidRDefault="00E2685D" w:rsidP="00E2685D">
      <w:pPr>
        <w:pStyle w:val="Geenafstand"/>
        <w:rPr>
          <w:szCs w:val="20"/>
          <w:lang w:val="nl-NL"/>
        </w:rPr>
      </w:pPr>
    </w:p>
    <w:p w:rsidR="00E2685D" w:rsidRDefault="00E2685D" w:rsidP="00E2685D">
      <w:pPr>
        <w:pStyle w:val="Geenafstand"/>
        <w:rPr>
          <w:szCs w:val="20"/>
          <w:lang w:val="nl-NL"/>
        </w:rPr>
      </w:pPr>
      <w:r>
        <w:rPr>
          <w:szCs w:val="20"/>
          <w:lang w:val="nl-NL"/>
        </w:rPr>
        <w:t xml:space="preserve">Vancouver: </w:t>
      </w:r>
    </w:p>
    <w:p w:rsidR="00E2685D" w:rsidRDefault="00E2685D" w:rsidP="00E2685D">
      <w:pPr>
        <w:pStyle w:val="Geenafstand"/>
        <w:rPr>
          <w:szCs w:val="20"/>
          <w:lang w:val="nl-NL"/>
        </w:rPr>
      </w:pPr>
      <w:r>
        <w:rPr>
          <w:szCs w:val="20"/>
          <w:lang w:val="nl-NL"/>
        </w:rPr>
        <w:t>Nominaal meetinstrument om brandwondlittekens te beoordelen op pigmentatie, vascularisatie, plooibaarheid en dikte.</w:t>
      </w:r>
    </w:p>
    <w:p w:rsidR="00E2685D" w:rsidRDefault="00E2685D" w:rsidP="00E2685D">
      <w:pPr>
        <w:pStyle w:val="Geenafstand"/>
        <w:rPr>
          <w:szCs w:val="20"/>
          <w:lang w:val="nl-NL"/>
        </w:rPr>
      </w:pPr>
    </w:p>
    <w:p w:rsidR="00E2685D" w:rsidRDefault="00E2685D" w:rsidP="00E2685D">
      <w:pPr>
        <w:pStyle w:val="Geenafstand"/>
        <w:rPr>
          <w:szCs w:val="20"/>
          <w:lang w:val="nl-NL"/>
        </w:rPr>
      </w:pPr>
    </w:p>
    <w:p w:rsidR="00E2685D" w:rsidRDefault="00E2685D" w:rsidP="00E2685D">
      <w:pPr>
        <w:pStyle w:val="Geenafstand"/>
        <w:rPr>
          <w:lang w:val="nl-NL"/>
        </w:rPr>
      </w:pPr>
      <w:r>
        <w:rPr>
          <w:lang w:val="nl-NL"/>
        </w:rPr>
        <w:t xml:space="preserve">Bron: Verhaegen, P.D.H.M., Wal, van der M.B.B., Middelkoop, E., Zuijlen, van P.P.M., (2010) </w:t>
      </w:r>
      <w:r w:rsidRPr="000C0DE3">
        <w:rPr>
          <w:i/>
          <w:lang w:val="nl-NL"/>
        </w:rPr>
        <w:t>Methoden voor littekenvaluatie deel 1: Subjectieve meetinstrumenten</w:t>
      </w:r>
      <w:r>
        <w:rPr>
          <w:lang w:val="nl-NL"/>
        </w:rPr>
        <w:t>, Nederlands Tijdschrift voor Plastische Chirurgie.</w:t>
      </w:r>
    </w:p>
    <w:p w:rsidR="00E2685D" w:rsidRDefault="00E2685D" w:rsidP="00E2685D">
      <w:pPr>
        <w:pStyle w:val="Geenafstand"/>
        <w:rPr>
          <w:lang w:val="nl-NL"/>
        </w:rPr>
      </w:pPr>
      <w:r>
        <w:rPr>
          <w:lang w:val="nl-NL"/>
        </w:rPr>
        <w:br w:type="page"/>
      </w:r>
    </w:p>
    <w:p w:rsidR="00E2685D" w:rsidRDefault="00E2685D" w:rsidP="00E2685D">
      <w:pPr>
        <w:pStyle w:val="Kop2"/>
        <w:rPr>
          <w:lang w:val="nl-NL"/>
        </w:rPr>
      </w:pPr>
      <w:bookmarkStart w:id="71" w:name="_Toc387755838"/>
      <w:r>
        <w:rPr>
          <w:lang w:val="nl-NL"/>
        </w:rPr>
        <w:lastRenderedPageBreak/>
        <w:t xml:space="preserve">Bijlage 11: Ontwikkeling Huidtherapie na Brandwonden </w:t>
      </w:r>
      <w:r w:rsidRPr="00157F64">
        <w:rPr>
          <w:noProof/>
          <w:lang w:val="nl-NL"/>
        </w:rPr>
        <w:t>(Lorist, 2008)</w:t>
      </w:r>
      <w:r>
        <w:rPr>
          <w:lang w:val="nl-NL"/>
        </w:rPr>
        <w:t>.</w:t>
      </w:r>
      <w:bookmarkEnd w:id="71"/>
    </w:p>
    <w:p w:rsidR="00E2685D" w:rsidRPr="004F52B0" w:rsidRDefault="00E2685D" w:rsidP="00E2685D">
      <w:pPr>
        <w:pStyle w:val="Geenafstand"/>
        <w:rPr>
          <w:rFonts w:cs="Arial"/>
          <w:b/>
          <w:color w:val="000000"/>
          <w:spacing w:val="20"/>
          <w:lang w:val="nl-NL"/>
        </w:rPr>
      </w:pPr>
      <w:r w:rsidRPr="004F52B0">
        <w:rPr>
          <w:rFonts w:cs="Arial"/>
          <w:b/>
          <w:color w:val="000000"/>
          <w:spacing w:val="20"/>
          <w:lang w:val="nl-NL"/>
        </w:rPr>
        <w:t>Ontwikkelen (na)scholing Huidtherapie &amp; Brandwonden</w:t>
      </w:r>
    </w:p>
    <w:p w:rsidR="00E2685D" w:rsidRPr="004F52B0" w:rsidRDefault="00E2685D" w:rsidP="00E2685D">
      <w:pPr>
        <w:pStyle w:val="Geenafstand"/>
        <w:rPr>
          <w:rFonts w:cs="Arial"/>
          <w:sz w:val="18"/>
          <w:szCs w:val="18"/>
          <w:lang w:val="nl-NL"/>
        </w:rPr>
      </w:pPr>
    </w:p>
    <w:p w:rsidR="00E2685D" w:rsidRPr="004F52B0" w:rsidRDefault="00E2685D" w:rsidP="00E2685D">
      <w:pPr>
        <w:pStyle w:val="Geenafstand"/>
        <w:rPr>
          <w:rFonts w:cs="Arial"/>
          <w:b/>
          <w:sz w:val="18"/>
          <w:szCs w:val="18"/>
          <w:lang w:val="nl-NL"/>
        </w:rPr>
      </w:pPr>
      <w:r w:rsidRPr="004F52B0">
        <w:rPr>
          <w:rFonts w:cs="Arial"/>
          <w:b/>
          <w:sz w:val="18"/>
          <w:szCs w:val="18"/>
          <w:lang w:val="nl-NL"/>
        </w:rPr>
        <w:t>Initiator:</w:t>
      </w:r>
    </w:p>
    <w:p w:rsidR="00E2685D" w:rsidRPr="004F52B0" w:rsidRDefault="00E2685D" w:rsidP="00E2685D">
      <w:pPr>
        <w:pStyle w:val="Geenafstand"/>
        <w:rPr>
          <w:rFonts w:cs="Arial"/>
          <w:sz w:val="18"/>
          <w:szCs w:val="18"/>
          <w:lang w:val="nl-NL"/>
        </w:rPr>
      </w:pPr>
      <w:r w:rsidRPr="004F52B0">
        <w:rPr>
          <w:rFonts w:cs="Arial"/>
          <w:sz w:val="18"/>
          <w:szCs w:val="18"/>
          <w:lang w:val="nl-NL"/>
        </w:rPr>
        <w:t>Josètte M. Lorist</w:t>
      </w:r>
    </w:p>
    <w:p w:rsidR="00E2685D" w:rsidRPr="004F52B0" w:rsidRDefault="00E2685D" w:rsidP="00E2685D">
      <w:pPr>
        <w:pStyle w:val="Geenafstand"/>
        <w:rPr>
          <w:rFonts w:cs="Arial"/>
          <w:sz w:val="18"/>
          <w:szCs w:val="18"/>
          <w:lang w:val="nl-NL"/>
        </w:rPr>
      </w:pPr>
      <w:r w:rsidRPr="004F52B0">
        <w:rPr>
          <w:rFonts w:cs="Arial"/>
          <w:sz w:val="18"/>
          <w:szCs w:val="18"/>
          <w:lang w:val="nl-NL"/>
        </w:rPr>
        <w:t>Homeostasis</w:t>
      </w:r>
    </w:p>
    <w:p w:rsidR="00E2685D" w:rsidRPr="004F52B0" w:rsidRDefault="00E2685D" w:rsidP="00E2685D">
      <w:pPr>
        <w:pStyle w:val="Geenafstand"/>
        <w:rPr>
          <w:rFonts w:cs="Arial"/>
          <w:color w:val="FF0000"/>
          <w:sz w:val="18"/>
          <w:szCs w:val="18"/>
          <w:lang w:val="nl-NL"/>
        </w:rPr>
      </w:pPr>
      <w:r w:rsidRPr="004F52B0">
        <w:rPr>
          <w:rFonts w:cs="Arial"/>
          <w:sz w:val="18"/>
          <w:szCs w:val="18"/>
          <w:lang w:val="nl-NL"/>
        </w:rPr>
        <w:t xml:space="preserve">Sacharovlaan 49 </w:t>
      </w:r>
    </w:p>
    <w:p w:rsidR="00E2685D" w:rsidRPr="004F52B0" w:rsidRDefault="00E2685D" w:rsidP="00E2685D">
      <w:pPr>
        <w:pStyle w:val="Geenafstand"/>
        <w:rPr>
          <w:rFonts w:cs="Arial"/>
          <w:sz w:val="18"/>
          <w:szCs w:val="18"/>
          <w:lang w:val="nl-NL"/>
        </w:rPr>
      </w:pPr>
      <w:r w:rsidRPr="004F52B0">
        <w:rPr>
          <w:rFonts w:cs="Arial"/>
          <w:sz w:val="18"/>
          <w:szCs w:val="18"/>
          <w:lang w:val="nl-NL"/>
        </w:rPr>
        <w:t>3223 HM Hellevoetsluis</w:t>
      </w:r>
    </w:p>
    <w:p w:rsidR="00E2685D" w:rsidRPr="004F52B0" w:rsidRDefault="00E2685D" w:rsidP="00E2685D">
      <w:pPr>
        <w:pStyle w:val="Geenafstand"/>
        <w:rPr>
          <w:rFonts w:cs="Arial"/>
          <w:sz w:val="18"/>
          <w:szCs w:val="18"/>
          <w:lang w:val="nl-NL"/>
        </w:rPr>
      </w:pPr>
      <w:r w:rsidRPr="004F52B0">
        <w:rPr>
          <w:rFonts w:cs="Arial"/>
          <w:sz w:val="18"/>
          <w:szCs w:val="18"/>
          <w:lang w:val="nl-NL"/>
        </w:rPr>
        <w:t>Tel. 0181-318988</w:t>
      </w:r>
    </w:p>
    <w:p w:rsidR="00E2685D" w:rsidRPr="004F52B0" w:rsidRDefault="00E2685D" w:rsidP="00E2685D">
      <w:pPr>
        <w:pStyle w:val="Geenafstand"/>
        <w:rPr>
          <w:rFonts w:cs="Arial"/>
          <w:sz w:val="18"/>
          <w:szCs w:val="18"/>
          <w:lang w:val="nl-NL"/>
        </w:rPr>
      </w:pPr>
    </w:p>
    <w:p w:rsidR="00E2685D" w:rsidRPr="004F52B0" w:rsidRDefault="00E2685D" w:rsidP="00E2685D">
      <w:pPr>
        <w:pStyle w:val="Geenafstand"/>
        <w:rPr>
          <w:rFonts w:cs="Arial"/>
          <w:sz w:val="18"/>
          <w:szCs w:val="18"/>
          <w:lang w:val="nl-NL"/>
        </w:rPr>
      </w:pPr>
      <w:r w:rsidRPr="004F52B0">
        <w:rPr>
          <w:rFonts w:cs="Arial"/>
          <w:b/>
          <w:sz w:val="18"/>
          <w:szCs w:val="18"/>
          <w:lang w:val="nl-NL"/>
        </w:rPr>
        <w:t xml:space="preserve">Datum: </w:t>
      </w:r>
      <w:r w:rsidRPr="004F52B0">
        <w:rPr>
          <w:rFonts w:cs="Arial"/>
          <w:sz w:val="18"/>
          <w:szCs w:val="18"/>
          <w:lang w:val="nl-NL"/>
        </w:rPr>
        <w:t>14 juli 2008</w:t>
      </w:r>
    </w:p>
    <w:p w:rsidR="00E2685D" w:rsidRPr="004F52B0" w:rsidRDefault="00E2685D" w:rsidP="00E2685D">
      <w:pPr>
        <w:pStyle w:val="Geenafstand"/>
        <w:rPr>
          <w:rFonts w:cs="Arial"/>
          <w:sz w:val="18"/>
          <w:szCs w:val="18"/>
          <w:lang w:val="nl-NL"/>
        </w:rPr>
      </w:pPr>
      <w:r w:rsidRPr="004F52B0">
        <w:rPr>
          <w:rFonts w:cs="Arial"/>
          <w:b/>
          <w:sz w:val="18"/>
          <w:szCs w:val="18"/>
          <w:lang w:val="nl-NL"/>
        </w:rPr>
        <w:t xml:space="preserve">Status:  </w:t>
      </w:r>
      <w:r w:rsidRPr="004F52B0">
        <w:rPr>
          <w:rFonts w:cs="Arial"/>
          <w:sz w:val="18"/>
          <w:szCs w:val="18"/>
          <w:lang w:val="nl-NL"/>
        </w:rPr>
        <w:t>Definitief</w:t>
      </w:r>
    </w:p>
    <w:p w:rsidR="00E2685D" w:rsidRPr="004F52B0" w:rsidRDefault="00E2685D" w:rsidP="00E2685D">
      <w:pPr>
        <w:pStyle w:val="Geenafstand"/>
        <w:rPr>
          <w:rFonts w:cs="Arial"/>
          <w:sz w:val="18"/>
          <w:szCs w:val="18"/>
          <w:lang w:val="nl-NL"/>
        </w:rPr>
      </w:pPr>
    </w:p>
    <w:p w:rsidR="00E2685D" w:rsidRPr="004F52B0" w:rsidRDefault="00E2685D" w:rsidP="00E2685D">
      <w:pPr>
        <w:pStyle w:val="Geenafstand"/>
        <w:rPr>
          <w:rFonts w:cs="Arial"/>
          <w:sz w:val="18"/>
          <w:szCs w:val="18"/>
          <w:lang w:val="nl-NL"/>
        </w:rPr>
      </w:pPr>
    </w:p>
    <w:p w:rsidR="00E2685D" w:rsidRPr="004F52B0" w:rsidRDefault="00E2685D" w:rsidP="00E2685D">
      <w:pPr>
        <w:pStyle w:val="Geenafstand"/>
        <w:rPr>
          <w:rFonts w:cs="Arial"/>
          <w:color w:val="000080"/>
          <w:sz w:val="18"/>
          <w:szCs w:val="18"/>
          <w:lang w:val="nl-NL"/>
        </w:rPr>
      </w:pPr>
    </w:p>
    <w:p w:rsidR="00E2685D" w:rsidRPr="004F52B0" w:rsidRDefault="00452DAD" w:rsidP="00E2685D">
      <w:pPr>
        <w:pStyle w:val="Geenafstand"/>
        <w:rPr>
          <w:rFonts w:cs="Arial"/>
          <w:i/>
          <w:sz w:val="18"/>
          <w:szCs w:val="18"/>
          <w:lang w:val="nl-NL"/>
        </w:rPr>
      </w:pPr>
      <w:r>
        <w:rPr>
          <w:noProof/>
        </w:rPr>
        <mc:AlternateContent>
          <mc:Choice Requires="wps">
            <w:drawing>
              <wp:anchor distT="0" distB="0" distL="114300" distR="114300" simplePos="0" relativeHeight="251663360" behindDoc="0" locked="1" layoutInCell="1" allowOverlap="1">
                <wp:simplePos x="0" y="0"/>
                <wp:positionH relativeFrom="column">
                  <wp:posOffset>0</wp:posOffset>
                </wp:positionH>
                <wp:positionV relativeFrom="paragraph">
                  <wp:posOffset>-371475</wp:posOffset>
                </wp:positionV>
                <wp:extent cx="5029200" cy="914400"/>
                <wp:effectExtent l="0" t="0" r="0" b="0"/>
                <wp:wrapNone/>
                <wp:docPr id="452"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914400"/>
                        </a:xfrm>
                        <a:prstGeom prst="rect">
                          <a:avLst/>
                        </a:prstGeom>
                        <a:solidFill>
                          <a:srgbClr val="E7E7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25D" w:rsidRPr="002F79E3" w:rsidRDefault="0074025D" w:rsidP="00E2685D">
                            <w:pPr>
                              <w:spacing w:line="360" w:lineRule="auto"/>
                              <w:jc w:val="center"/>
                              <w:rPr>
                                <w:rFonts w:cs="Arial"/>
                                <w:b/>
                                <w:i/>
                                <w:color w:val="000000"/>
                                <w:spacing w:val="20"/>
                                <w:sz w:val="18"/>
                                <w:szCs w:val="18"/>
                                <w:lang w:val="nl-NL"/>
                              </w:rPr>
                            </w:pPr>
                            <w:r w:rsidRPr="002F79E3">
                              <w:rPr>
                                <w:rFonts w:cs="Arial"/>
                                <w:b/>
                                <w:i/>
                                <w:color w:val="000000"/>
                                <w:spacing w:val="20"/>
                                <w:sz w:val="18"/>
                                <w:szCs w:val="18"/>
                                <w:lang w:val="nl-NL"/>
                              </w:rPr>
                              <w:t>Missie</w:t>
                            </w:r>
                          </w:p>
                          <w:p w:rsidR="0074025D" w:rsidRPr="002F79E3" w:rsidRDefault="0074025D" w:rsidP="00E2685D">
                            <w:pPr>
                              <w:shd w:val="clear" w:color="auto" w:fill="E7E7FF"/>
                              <w:spacing w:line="360" w:lineRule="auto"/>
                              <w:jc w:val="center"/>
                              <w:rPr>
                                <w:rFonts w:cs="Arial"/>
                                <w:i/>
                                <w:sz w:val="18"/>
                                <w:szCs w:val="18"/>
                                <w:lang w:val="nl-NL"/>
                              </w:rPr>
                            </w:pPr>
                            <w:r w:rsidRPr="002F79E3">
                              <w:rPr>
                                <w:rFonts w:cs="Arial"/>
                                <w:i/>
                                <w:sz w:val="18"/>
                                <w:szCs w:val="18"/>
                                <w:lang w:val="nl-NL"/>
                              </w:rPr>
                              <w:t>Het ontwikkelen van (na)scholing voor huidtherapeuten (in opleiding) die zich willen specialiseren in de brandwondenzorg, opdat uniforme huidtherapeutische zorg gebaseerd op bewezen effectieve methoden gerealiseerd kan worden voor mensen met brandwonden.</w:t>
                            </w:r>
                          </w:p>
                          <w:p w:rsidR="0074025D" w:rsidRPr="002F79E3" w:rsidRDefault="0074025D" w:rsidP="00E2685D">
                            <w:pPr>
                              <w:rPr>
                                <w:i/>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035" type="#_x0000_t202" style="position:absolute;margin-left:0;margin-top:-29.25pt;width:396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" fillcolor="#e7e7ff" stroked="f">
                <v:textbox>
                  <w:txbxContent>
                    <w:p w:rsidR="0074025D" w:rsidRPr="002F79E3" w:rsidRDefault="0074025D" w:rsidP="00E2685D">
                      <w:pPr>
                        <w:spacing w:line="360" w:lineRule="auto"/>
                        <w:jc w:val="center"/>
                        <w:rPr>
                          <w:rFonts w:cs="Arial"/>
                          <w:b/>
                          <w:i/>
                          <w:color w:val="000000"/>
                          <w:spacing w:val="20"/>
                          <w:sz w:val="18"/>
                          <w:szCs w:val="18"/>
                          <w:lang w:val="nl-NL"/>
                        </w:rPr>
                      </w:pPr>
                      <w:r w:rsidRPr="002F79E3">
                        <w:rPr>
                          <w:rFonts w:cs="Arial"/>
                          <w:b/>
                          <w:i/>
                          <w:color w:val="000000"/>
                          <w:spacing w:val="20"/>
                          <w:sz w:val="18"/>
                          <w:szCs w:val="18"/>
                          <w:lang w:val="nl-NL"/>
                        </w:rPr>
                        <w:t>Missie</w:t>
                      </w:r>
                    </w:p>
                    <w:p w:rsidR="0074025D" w:rsidRPr="002F79E3" w:rsidRDefault="0074025D" w:rsidP="00E2685D">
                      <w:pPr>
                        <w:shd w:val="clear" w:color="auto" w:fill="E7E7FF"/>
                        <w:spacing w:line="360" w:lineRule="auto"/>
                        <w:jc w:val="center"/>
                        <w:rPr>
                          <w:rFonts w:cs="Arial"/>
                          <w:i/>
                          <w:sz w:val="18"/>
                          <w:szCs w:val="18"/>
                          <w:lang w:val="nl-NL"/>
                        </w:rPr>
                      </w:pPr>
                      <w:r w:rsidRPr="002F79E3">
                        <w:rPr>
                          <w:rFonts w:cs="Arial"/>
                          <w:i/>
                          <w:sz w:val="18"/>
                          <w:szCs w:val="18"/>
                          <w:lang w:val="nl-NL"/>
                        </w:rPr>
                        <w:t>Het ontwikkelen van (na)scholing voor huidtherapeuten (in opleiding) die zich willen specialiseren in de brandwondenzorg, opdat uniforme huidtherapeutische zorg gebaseerd op bewezen effectieve methoden gerealiseerd kan worden voor mensen met brandwonden.</w:t>
                      </w:r>
                    </w:p>
                    <w:p w:rsidR="0074025D" w:rsidRPr="002F79E3" w:rsidRDefault="0074025D" w:rsidP="00E2685D">
                      <w:pPr>
                        <w:rPr>
                          <w:i/>
                          <w:lang w:val="nl-NL"/>
                        </w:rPr>
                      </w:pPr>
                    </w:p>
                  </w:txbxContent>
                </v:textbox>
                <w10:anchorlock/>
              </v:shape>
            </w:pict>
          </mc:Fallback>
        </mc:AlternateContent>
      </w:r>
    </w:p>
    <w:p w:rsidR="00E2685D" w:rsidRPr="004F52B0" w:rsidRDefault="00E2685D" w:rsidP="00E2685D">
      <w:pPr>
        <w:pStyle w:val="Geenafstand"/>
        <w:rPr>
          <w:rFonts w:cs="Arial"/>
          <w:i/>
          <w:sz w:val="18"/>
          <w:szCs w:val="18"/>
          <w:lang w:val="nl-NL"/>
        </w:rPr>
      </w:pPr>
    </w:p>
    <w:p w:rsidR="00E2685D" w:rsidRPr="004F52B0" w:rsidRDefault="00E2685D" w:rsidP="00E2685D">
      <w:pPr>
        <w:pStyle w:val="Geenafstand"/>
        <w:rPr>
          <w:rFonts w:cs="Arial"/>
          <w:i/>
          <w:sz w:val="18"/>
          <w:szCs w:val="18"/>
          <w:lang w:val="nl-NL"/>
        </w:rPr>
      </w:pPr>
    </w:p>
    <w:p w:rsidR="00E2685D" w:rsidRPr="004F52B0" w:rsidRDefault="00E2685D" w:rsidP="00E2685D">
      <w:pPr>
        <w:pStyle w:val="Geenafstand"/>
        <w:rPr>
          <w:rFonts w:cs="Arial"/>
          <w:i/>
          <w:sz w:val="18"/>
          <w:szCs w:val="18"/>
          <w:lang w:val="nl-NL"/>
        </w:rPr>
      </w:pPr>
    </w:p>
    <w:p w:rsidR="00E2685D" w:rsidRPr="004F52B0" w:rsidRDefault="00E2685D" w:rsidP="00E2685D">
      <w:pPr>
        <w:pStyle w:val="Geenafstand"/>
        <w:rPr>
          <w:rFonts w:cs="Arial"/>
          <w:b/>
          <w:sz w:val="18"/>
          <w:szCs w:val="18"/>
          <w:lang w:val="nl-NL"/>
        </w:rPr>
      </w:pPr>
      <w:r w:rsidRPr="004F52B0">
        <w:rPr>
          <w:rFonts w:cs="Arial"/>
          <w:b/>
          <w:sz w:val="18"/>
          <w:szCs w:val="18"/>
          <w:lang w:val="nl-NL"/>
        </w:rPr>
        <w:t>Introductie</w:t>
      </w:r>
    </w:p>
    <w:p w:rsidR="00E2685D" w:rsidRPr="002F79E3" w:rsidRDefault="00E2685D" w:rsidP="00E2685D">
      <w:pPr>
        <w:pStyle w:val="Geenafstand"/>
        <w:rPr>
          <w:rFonts w:cs="Arial"/>
          <w:color w:val="FF0000"/>
          <w:sz w:val="18"/>
          <w:szCs w:val="18"/>
          <w:lang w:val="nl-NL"/>
        </w:rPr>
      </w:pPr>
      <w:r w:rsidRPr="002F79E3">
        <w:rPr>
          <w:rFonts w:cs="Arial"/>
          <w:sz w:val="18"/>
          <w:szCs w:val="18"/>
          <w:lang w:val="nl-NL"/>
        </w:rPr>
        <w:t>Op basis van literatuuronderzoek en gesprekken met deskundigen</w:t>
      </w:r>
      <w:r>
        <w:rPr>
          <w:rStyle w:val="Voetnootmarkering"/>
          <w:rFonts w:cs="Arial"/>
          <w:sz w:val="18"/>
          <w:szCs w:val="18"/>
        </w:rPr>
        <w:footnoteReference w:id="1"/>
      </w:r>
      <w:r w:rsidRPr="002F79E3">
        <w:rPr>
          <w:rFonts w:cs="Arial"/>
          <w:sz w:val="18"/>
          <w:szCs w:val="18"/>
          <w:lang w:val="nl-NL"/>
        </w:rPr>
        <w:t xml:space="preserve">  op het gebied van de brandwondenzorg (Nederlandse Brandwonden Stichting, Brandwondencentra, Vereniging Samenwerkende Brandwondencentra Nederland, Vereniging van Mensen met Brandwonden en mensen met brandwonden), deskundigen uit het hoger onderwijs, huidtherapeuten uit het werkveld en huidtherapeuten in opleiding is geconcludeerd dat er geen (na)scholing bestaat voor huidtherapeuten (in opleiding) die zich willen specialiseren in de brandwondenzorg.</w:t>
      </w:r>
      <w:r w:rsidRPr="002F79E3">
        <w:rPr>
          <w:rStyle w:val="Voetnootmarkering"/>
          <w:rFonts w:cs="Arial"/>
          <w:sz w:val="18"/>
          <w:szCs w:val="18"/>
          <w:lang w:val="nl-NL"/>
        </w:rPr>
        <w:t xml:space="preserve"> </w:t>
      </w:r>
      <w:r w:rsidRPr="002F79E3">
        <w:rPr>
          <w:rFonts w:cs="Arial"/>
          <w:sz w:val="18"/>
          <w:szCs w:val="18"/>
          <w:lang w:val="nl-NL"/>
        </w:rPr>
        <w:t xml:space="preserve">De geïnterviewde deskundigen en ervaringsdeskundigen zijn van mening dat het realiseren van een dergelijke (na)scholing wel noodzakelijk is, omdat adequate huidtherapeutische zorg een positief effect kan hebben op huidproblemen bij mensen met brandwonden.  </w:t>
      </w:r>
    </w:p>
    <w:p w:rsidR="00E2685D" w:rsidRPr="002F79E3" w:rsidRDefault="00E2685D" w:rsidP="00E2685D">
      <w:pPr>
        <w:pStyle w:val="Geenafstand"/>
        <w:rPr>
          <w:rFonts w:cs="Arial"/>
          <w:sz w:val="18"/>
          <w:szCs w:val="18"/>
          <w:lang w:val="nl-NL"/>
        </w:rPr>
      </w:pPr>
    </w:p>
    <w:p w:rsidR="00E2685D" w:rsidRPr="002F79E3" w:rsidRDefault="00E2685D" w:rsidP="00E2685D">
      <w:pPr>
        <w:pStyle w:val="Geenafstand"/>
        <w:rPr>
          <w:rFonts w:cs="Arial"/>
          <w:b/>
          <w:sz w:val="18"/>
          <w:szCs w:val="18"/>
          <w:lang w:val="nl-NL"/>
        </w:rPr>
      </w:pPr>
      <w:r w:rsidRPr="002F79E3">
        <w:rPr>
          <w:rFonts w:cs="Arial"/>
          <w:b/>
          <w:sz w:val="18"/>
          <w:szCs w:val="18"/>
          <w:lang w:val="nl-NL"/>
        </w:rPr>
        <w:t>Realisatie</w:t>
      </w:r>
    </w:p>
    <w:p w:rsidR="00E2685D" w:rsidRDefault="00E2685D" w:rsidP="00E2685D">
      <w:pPr>
        <w:pStyle w:val="Geenafstand"/>
        <w:rPr>
          <w:rFonts w:cs="Arial"/>
          <w:sz w:val="18"/>
          <w:szCs w:val="18"/>
          <w:lang w:val="nl-NL"/>
        </w:rPr>
      </w:pPr>
      <w:r w:rsidRPr="002F79E3">
        <w:rPr>
          <w:rFonts w:cs="Arial"/>
          <w:sz w:val="18"/>
          <w:szCs w:val="18"/>
          <w:lang w:val="nl-NL"/>
        </w:rPr>
        <w:t>Een optimaal en geïntegreerd gebruik van expertise aanwezig bij de verschillende actoren in de brandwondenzorg en de huidtherapie zal de ontwikkeling van de (na)scholing effectief versterken.</w:t>
      </w:r>
      <w:r w:rsidRPr="002F79E3">
        <w:rPr>
          <w:rFonts w:cs="Arial"/>
          <w:color w:val="FF0000"/>
          <w:sz w:val="18"/>
          <w:szCs w:val="18"/>
          <w:lang w:val="nl-NL"/>
        </w:rPr>
        <w:t xml:space="preserve"> </w:t>
      </w:r>
      <w:r w:rsidRPr="002F79E3">
        <w:rPr>
          <w:rFonts w:cs="Arial"/>
          <w:sz w:val="18"/>
          <w:szCs w:val="18"/>
          <w:lang w:val="nl-NL"/>
        </w:rPr>
        <w:t xml:space="preserve">Daarom zal de (na)scholing in samenwerking met in ieder geval de volgende partijen moeten worden gerealiseerd: de Nederlandse Brandwonden Stichting, de Vereniging van Mensen met Brandwonden, de Brandwondencentra Rotterdam, Beverwijk, Groningen en Leuven, de Vereniging Samenwerkende Brandwondencentra Nederland, de Nederlandse Vereniging voor Brandwondenzorg, de Hogeschool Utrecht en de Nederlandse Vereniging van Huidtherapeuten. </w:t>
      </w:r>
    </w:p>
    <w:p w:rsidR="00E2685D" w:rsidRPr="002F79E3" w:rsidRDefault="00E2685D" w:rsidP="00E2685D">
      <w:pPr>
        <w:pStyle w:val="Geenafstand"/>
        <w:rPr>
          <w:rFonts w:cs="Arial"/>
          <w:sz w:val="18"/>
          <w:szCs w:val="18"/>
          <w:lang w:val="nl-NL"/>
        </w:rPr>
      </w:pPr>
    </w:p>
    <w:p w:rsidR="00E2685D" w:rsidRPr="002F79E3" w:rsidRDefault="00E2685D" w:rsidP="00E2685D">
      <w:pPr>
        <w:pStyle w:val="Geenafstand"/>
        <w:rPr>
          <w:rFonts w:cs="Arial"/>
          <w:sz w:val="18"/>
          <w:szCs w:val="18"/>
          <w:lang w:val="nl-NL"/>
        </w:rPr>
      </w:pPr>
      <w:r w:rsidRPr="002F79E3">
        <w:rPr>
          <w:rFonts w:cs="Arial"/>
          <w:sz w:val="18"/>
          <w:szCs w:val="18"/>
          <w:lang w:val="nl-NL"/>
        </w:rPr>
        <w:t xml:space="preserve">Het doel van de (na)scholing is het </w:t>
      </w:r>
      <w:r w:rsidRPr="002F79E3">
        <w:rPr>
          <w:rFonts w:cs="Arial"/>
          <w:color w:val="000000"/>
          <w:sz w:val="18"/>
          <w:szCs w:val="18"/>
          <w:lang w:val="nl-NL"/>
        </w:rPr>
        <w:t xml:space="preserve">organiseren en professionaliseren van het huidtherapeutische </w:t>
      </w:r>
      <w:r w:rsidRPr="002F79E3">
        <w:rPr>
          <w:rFonts w:cs="Arial"/>
          <w:sz w:val="18"/>
          <w:szCs w:val="18"/>
          <w:lang w:val="nl-NL"/>
        </w:rPr>
        <w:t>zorgaanbod voor mensen met brandwonden. De (na)scholing kan zowel voor afgestudeerde huidtherapeuten (in de vorm van nascholing) als voor huidtherapeuten in opleiding (in de vorm van profileringonderwijs) georganiseerd worden. Met het oog op de doelgroep huidtherapeuten (in opleiding) zal de inhoud van de (na)scholing moeten aansluiten op de leerstof betreft brandwondenzorg die tijdens de vierjarige HBO opleiding Huidtherapie wordt aangeboden. De (na)scholing zal moeten bestaan uit modules gericht op brandwondenzorg in het algemeen en uit modules gericht op huidtherapeutische behandelmogelijkheden (zoals litteken, camouflage- en oedeemtherapie) bij mensen met brandwonden in het bijzonder. Tevens is het van belang aandacht te besteden aan methoden die in de toekomst effectief onderzoek kunnen garanderen, zoals een uniforme manier van verslaglegging specifiek gericht op de brandwondenzorg en het inzetten van meetinstrumenten die het mogelijk maken op termijn de effectiviteit van de behandeling te evalueren. Na het volgen van de (na)scholing moet de huidtherapeut (in opleiding) inzicht hebben in de brandwondenproblematiek en in staat zijn uniforme effectieve huidtherapeutische zorg te bieden bij de verschillende huidgerelateerde klachten van mensen met brandwonden. Als vervolg op de (na)scholing kunnen jaarlijks bijeenkomsten worden georganiseerd om kennis actueel te houden.</w:t>
      </w:r>
    </w:p>
    <w:p w:rsidR="00E2685D" w:rsidRPr="002F79E3" w:rsidRDefault="00E2685D" w:rsidP="00E2685D">
      <w:pPr>
        <w:pStyle w:val="Geenafstand"/>
        <w:rPr>
          <w:lang w:val="nl-NL"/>
        </w:rPr>
      </w:pPr>
      <w:r w:rsidRPr="002F79E3">
        <w:rPr>
          <w:lang w:val="nl-NL"/>
        </w:rPr>
        <w:br w:type="page"/>
      </w:r>
    </w:p>
    <w:p w:rsidR="00E2685D" w:rsidRPr="002F79E3" w:rsidRDefault="00E2685D" w:rsidP="00E2685D">
      <w:pPr>
        <w:pStyle w:val="Kop2"/>
        <w:rPr>
          <w:lang w:val="nl-NL"/>
        </w:rPr>
      </w:pPr>
      <w:bookmarkStart w:id="72" w:name="_Toc387755839"/>
      <w:r>
        <w:rPr>
          <w:lang w:val="nl-NL"/>
        </w:rPr>
        <w:lastRenderedPageBreak/>
        <w:t>Bijlage 12</w:t>
      </w:r>
      <w:r w:rsidRPr="002F79E3">
        <w:rPr>
          <w:lang w:val="nl-NL"/>
        </w:rPr>
        <w:t>: Netwerk Huidtherapie</w:t>
      </w:r>
      <w:r>
        <w:rPr>
          <w:lang w:val="nl-NL"/>
        </w:rPr>
        <w:t xml:space="preserve"> </w:t>
      </w:r>
      <w:r w:rsidRPr="00157F64">
        <w:rPr>
          <w:noProof/>
          <w:lang w:val="nl-NL"/>
        </w:rPr>
        <w:t>(Nederlandse Brandwondenstichting, 2013)</w:t>
      </w:r>
      <w:r>
        <w:rPr>
          <w:lang w:val="nl-NL"/>
        </w:rPr>
        <w:t>.</w:t>
      </w:r>
      <w:bookmarkEnd w:id="72"/>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rFonts w:cs="Arial"/>
          <w:b/>
          <w:lang w:val="nl-NL"/>
        </w:rPr>
      </w:pPr>
      <w:r>
        <w:rPr>
          <w:noProof/>
        </w:rPr>
        <w:drawing>
          <wp:anchor distT="0" distB="0" distL="114300" distR="114300" simplePos="0" relativeHeight="251664384" behindDoc="0" locked="0" layoutInCell="1" allowOverlap="1">
            <wp:simplePos x="0" y="0"/>
            <wp:positionH relativeFrom="margin">
              <wp:posOffset>3824605</wp:posOffset>
            </wp:positionH>
            <wp:positionV relativeFrom="margin">
              <wp:posOffset>-40005</wp:posOffset>
            </wp:positionV>
            <wp:extent cx="1936115" cy="821055"/>
            <wp:effectExtent l="19050" t="0" r="6985" b="0"/>
            <wp:wrapSquare wrapText="bothSides"/>
            <wp:docPr id="1" name="Picture Frame 1388" descr="NBS_klein_gebruik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388" descr="NBS_klein_gebruik_NL"/>
                    <pic:cNvPicPr>
                      <a:picLocks noChangeAspect="1" noChangeArrowheads="1"/>
                    </pic:cNvPicPr>
                  </pic:nvPicPr>
                  <pic:blipFill>
                    <a:blip r:embed="rId34" cstate="print"/>
                    <a:srcRect/>
                    <a:stretch>
                      <a:fillRect/>
                    </a:stretch>
                  </pic:blipFill>
                  <pic:spPr bwMode="auto">
                    <a:xfrm>
                      <a:off x="0" y="0"/>
                      <a:ext cx="1936115" cy="821055"/>
                    </a:xfrm>
                    <a:prstGeom prst="rect">
                      <a:avLst/>
                    </a:prstGeom>
                    <a:noFill/>
                  </pic:spPr>
                </pic:pic>
              </a:graphicData>
            </a:graphic>
          </wp:anchor>
        </w:drawing>
      </w:r>
      <w:r w:rsidRPr="002F79E3">
        <w:rPr>
          <w:rFonts w:cs="Arial"/>
          <w:b/>
          <w:lang w:val="nl-NL"/>
        </w:rPr>
        <w:t xml:space="preserve">Netwerk huidtherapie </w:t>
      </w:r>
    </w:p>
    <w:p w:rsidR="00E2685D" w:rsidRPr="002F79E3" w:rsidRDefault="00E2685D" w:rsidP="00E2685D">
      <w:pPr>
        <w:pStyle w:val="Geenafstand"/>
        <w:rPr>
          <w:rFonts w:cs="Arial"/>
          <w:szCs w:val="20"/>
          <w:lang w:val="nl-NL"/>
        </w:rPr>
      </w:pPr>
      <w:r w:rsidRPr="002F79E3">
        <w:rPr>
          <w:rFonts w:cs="Arial"/>
          <w:szCs w:val="20"/>
          <w:lang w:val="nl-NL"/>
        </w:rPr>
        <w:br/>
      </w:r>
      <w:r w:rsidRPr="002F79E3">
        <w:rPr>
          <w:rFonts w:cs="Arial"/>
          <w:b/>
          <w:szCs w:val="20"/>
          <w:lang w:val="nl-NL"/>
        </w:rPr>
        <w:t>Datum:</w:t>
      </w:r>
      <w:r w:rsidRPr="002F79E3">
        <w:rPr>
          <w:rFonts w:cs="Arial"/>
          <w:szCs w:val="20"/>
          <w:lang w:val="nl-NL"/>
        </w:rPr>
        <w:t xml:space="preserve"> </w:t>
      </w:r>
      <w:r w:rsidRPr="002F79E3">
        <w:rPr>
          <w:rFonts w:cs="Arial"/>
          <w:szCs w:val="20"/>
          <w:lang w:val="nl-NL"/>
        </w:rPr>
        <w:tab/>
        <w:t>September 2013</w:t>
      </w:r>
      <w:r w:rsidRPr="002F79E3">
        <w:rPr>
          <w:rFonts w:cs="Arial"/>
          <w:szCs w:val="20"/>
          <w:lang w:val="nl-NL"/>
        </w:rPr>
        <w:br/>
      </w:r>
      <w:r w:rsidRPr="002F79E3">
        <w:rPr>
          <w:rFonts w:cs="Arial"/>
          <w:szCs w:val="20"/>
          <w:lang w:val="nl-NL"/>
        </w:rPr>
        <w:br/>
      </w:r>
      <w:r w:rsidRPr="002F79E3">
        <w:rPr>
          <w:rFonts w:cs="Arial"/>
          <w:b/>
          <w:szCs w:val="20"/>
          <w:lang w:val="nl-NL"/>
        </w:rPr>
        <w:t>Betreft:</w:t>
      </w:r>
      <w:r w:rsidRPr="002F79E3">
        <w:rPr>
          <w:rFonts w:cs="Arial"/>
          <w:szCs w:val="20"/>
          <w:lang w:val="nl-NL"/>
        </w:rPr>
        <w:t xml:space="preserve"> </w:t>
      </w:r>
      <w:r w:rsidRPr="002F79E3">
        <w:rPr>
          <w:rFonts w:cs="Arial"/>
          <w:szCs w:val="20"/>
          <w:lang w:val="nl-NL"/>
        </w:rPr>
        <w:tab/>
        <w:t xml:space="preserve">Netwerk huidtherapie als professionele verwijsnetwerk met begeleidingscommissie  </w:t>
      </w:r>
    </w:p>
    <w:p w:rsidR="00E2685D" w:rsidRDefault="00452DAD" w:rsidP="00E2685D">
      <w:pPr>
        <w:pStyle w:val="Geenafstand"/>
        <w:rPr>
          <w:rFonts w:cs="Arial"/>
          <w:szCs w:val="20"/>
        </w:rPr>
      </w:pPr>
      <w:r>
        <w:rPr>
          <w:rFonts w:cs="Arial"/>
          <w:noProof/>
          <w:szCs w:val="20"/>
        </w:rPr>
        <mc:AlternateContent>
          <mc:Choice Requires="wps">
            <w:drawing>
              <wp:inline distT="0" distB="0" distL="0" distR="0">
                <wp:extent cx="5732145" cy="19050"/>
                <wp:effectExtent l="0" t="0" r="1905" b="0"/>
                <wp:docPr id="12"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1905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DAD" w:rsidRDefault="00452DAD"/>
                        </w:txbxContent>
                      </wps:txbx>
                      <wps:bodyPr rot="0" vert="horz" wrap="square" lIns="91440" tIns="45720" rIns="91440" bIns="45720" anchor="t" anchorCtr="0" upright="1">
                        <a:noAutofit/>
                      </wps:bodyPr>
                    </wps:wsp>
                  </a:graphicData>
                </a:graphic>
              </wp:inline>
            </w:drawing>
          </mc:Choice>
          <mc:Fallback>
            <w:pict>
              <v:rect id="Rectangle 1389" o:spid="_x0000_s1036" style="width:451.3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" fillcolor="#aca899" stroked="f">
                <v:textbox>
                  <w:txbxContent>
                    <w:p w:rsidR="00452DAD" w:rsidRDefault="00452DAD"/>
                  </w:txbxContent>
                </v:textbox>
                <w10:anchorlock/>
              </v:rect>
            </w:pict>
          </mc:Fallback>
        </mc:AlternateContent>
      </w:r>
    </w:p>
    <w:p w:rsidR="00E2685D" w:rsidRDefault="00E2685D" w:rsidP="00E2685D">
      <w:pPr>
        <w:pStyle w:val="Geenafstand"/>
        <w:rPr>
          <w:rFonts w:cs="Arial"/>
          <w:b/>
          <w:szCs w:val="20"/>
        </w:rPr>
      </w:pPr>
    </w:p>
    <w:p w:rsidR="00E2685D" w:rsidRPr="002F79E3" w:rsidRDefault="00E2685D" w:rsidP="00E2685D">
      <w:pPr>
        <w:pStyle w:val="Geenafstand"/>
        <w:rPr>
          <w:rFonts w:cs="Arial"/>
          <w:szCs w:val="20"/>
          <w:lang w:val="nl-NL"/>
        </w:rPr>
      </w:pPr>
      <w:r w:rsidRPr="002F79E3">
        <w:rPr>
          <w:rFonts w:cs="Arial"/>
          <w:szCs w:val="20"/>
          <w:lang w:val="nl-NL"/>
        </w:rPr>
        <w:t xml:space="preserve">Sinds enige jaren verbinden de initiators van de post-HBO opleiding Huidtherapie en de Nederlandse Brandwonden Stichting zich met elkaar om de kwaliteit van leven van mensen met brandwonden te bevorderen. Dit leidt tot het opzetten en onderhouden van een onafhankelijk netwerk van huidtherapeuten die zich specialiseerden in huidtherapie bij littekens van brandwonden als eenduidige verwijsmogelijkheid. Om dit netwerk te faciliteren is een begeleidingscommissie ingesteld, die gefaciliteerd wordt door de Nederlandse Brandwonden Stichting. </w:t>
      </w:r>
    </w:p>
    <w:p w:rsidR="00E2685D" w:rsidRPr="002F79E3" w:rsidRDefault="00E2685D" w:rsidP="00E2685D">
      <w:pPr>
        <w:pStyle w:val="Geenafstand"/>
        <w:rPr>
          <w:rFonts w:cs="Arial"/>
          <w:szCs w:val="20"/>
          <w:lang w:val="nl-NL"/>
        </w:rPr>
      </w:pPr>
    </w:p>
    <w:p w:rsidR="00E2685D" w:rsidRPr="002F79E3" w:rsidRDefault="00E2685D" w:rsidP="00E2685D">
      <w:pPr>
        <w:pStyle w:val="Geenafstand"/>
        <w:rPr>
          <w:rFonts w:cs="Arial"/>
          <w:szCs w:val="20"/>
          <w:lang w:val="nl-NL"/>
        </w:rPr>
      </w:pPr>
      <w:r w:rsidRPr="002F79E3">
        <w:rPr>
          <w:rFonts w:cs="Arial"/>
          <w:b/>
          <w:szCs w:val="20"/>
          <w:lang w:val="nl-NL"/>
        </w:rPr>
        <w:t>Netwerk Huidtherapie na brandwonden</w:t>
      </w:r>
      <w:r w:rsidRPr="002F79E3">
        <w:rPr>
          <w:rFonts w:cs="Arial"/>
          <w:szCs w:val="20"/>
          <w:lang w:val="nl-NL"/>
        </w:rPr>
        <w:br/>
        <w:t>Het netwerk huidtherapie na brandwonden is als verwijslijst opgebouwd uit een groep professionele huidtherapeuten die op post HBO niveau de opleiding Huidtherapie na brandwonden hebben afgerond, BIG geregistreerd zijn en aantoonbaar een praktijk voeren. De Nederlandse Brandwonden Stichting bevordert de netwerkcontacten die leiden tot verwijzing naar het netwerk Huidtherapie en adviseert op organisatorisch niveau, stimuleert deskundigheidsbevordering op macroniveau en kan in onderling overleg desgewenst activiteiten van het netwerk faciliteren.</w:t>
      </w:r>
    </w:p>
    <w:p w:rsidR="00E2685D" w:rsidRPr="002F79E3" w:rsidRDefault="00E2685D" w:rsidP="00E2685D">
      <w:pPr>
        <w:pStyle w:val="Geenafstand"/>
        <w:rPr>
          <w:rFonts w:cs="Arial"/>
          <w:b/>
          <w:szCs w:val="20"/>
          <w:lang w:val="nl-NL"/>
        </w:rPr>
      </w:pPr>
    </w:p>
    <w:p w:rsidR="00E2685D" w:rsidRPr="002F79E3" w:rsidRDefault="00E2685D" w:rsidP="00E2685D">
      <w:pPr>
        <w:pStyle w:val="Geenafstand"/>
        <w:rPr>
          <w:rFonts w:cs="Arial"/>
          <w:szCs w:val="20"/>
          <w:lang w:val="nl-NL"/>
        </w:rPr>
      </w:pPr>
      <w:r w:rsidRPr="002F79E3">
        <w:rPr>
          <w:rFonts w:cs="Arial"/>
          <w:b/>
          <w:szCs w:val="20"/>
          <w:lang w:val="nl-NL"/>
        </w:rPr>
        <w:t>Doel</w:t>
      </w:r>
      <w:r w:rsidRPr="002F79E3">
        <w:rPr>
          <w:rFonts w:cs="Arial"/>
          <w:szCs w:val="20"/>
          <w:lang w:val="nl-NL"/>
        </w:rPr>
        <w:br/>
        <w:t>Het netwerk Huidtherapie is ingesteld tot het verbeteren van kwaliteit van leven van mensen met brandwonden door middel van het bevorderen van verwijzing van mensen met brandwonden naar een  beschikbaar netwerk van deskundigen huidtherapeuten, gespecialiseerd in de behandeling van brandwonden.</w:t>
      </w:r>
      <w:r w:rsidRPr="002F79E3">
        <w:rPr>
          <w:rFonts w:cs="Arial"/>
          <w:szCs w:val="20"/>
          <w:lang w:val="nl-NL"/>
        </w:rPr>
        <w:br/>
      </w:r>
      <w:r w:rsidRPr="002F79E3">
        <w:rPr>
          <w:rFonts w:cs="Arial"/>
          <w:szCs w:val="20"/>
          <w:lang w:val="nl-NL"/>
        </w:rPr>
        <w:br/>
      </w:r>
      <w:r w:rsidRPr="002F79E3">
        <w:rPr>
          <w:rFonts w:cs="Arial"/>
          <w:b/>
          <w:szCs w:val="20"/>
          <w:lang w:val="nl-NL"/>
        </w:rPr>
        <w:t>Beoogde resultaten</w:t>
      </w:r>
      <w:r w:rsidRPr="002F79E3">
        <w:rPr>
          <w:rFonts w:cs="Arial"/>
          <w:szCs w:val="20"/>
          <w:lang w:val="nl-NL"/>
        </w:rPr>
        <w:br/>
        <w:t>- Het netwerk huidtherapie is beschikbaar en bestaat uit een landelijk dekkend netwerk van getoetste huidtherapeuten.</w:t>
      </w:r>
      <w:r w:rsidRPr="002F79E3">
        <w:rPr>
          <w:rFonts w:cs="Arial"/>
          <w:szCs w:val="20"/>
          <w:lang w:val="nl-NL"/>
        </w:rPr>
        <w:br/>
        <w:t>- De drie Nederlandse Brandwondencentra verwijzen actief naar leden van het landelijk netwerk Huidtherapeuten</w:t>
      </w:r>
      <w:r w:rsidRPr="002F79E3">
        <w:rPr>
          <w:rFonts w:cs="Arial"/>
          <w:szCs w:val="20"/>
          <w:lang w:val="nl-NL"/>
        </w:rPr>
        <w:br/>
        <w:t xml:space="preserve">- Onderzoek naar het effect van huidtherapie na brandwonden wordt, gecoördineerd vanuit de leerstoel brandwondengeneeskunde, binnen de verwijzingen, uitgevoerd als toetsingsinstrument en verbeterinstrument. </w:t>
      </w:r>
      <w:r w:rsidRPr="002F79E3">
        <w:rPr>
          <w:rFonts w:cs="Arial"/>
          <w:szCs w:val="20"/>
          <w:lang w:val="nl-NL"/>
        </w:rPr>
        <w:br/>
      </w:r>
      <w:r w:rsidRPr="002F79E3">
        <w:rPr>
          <w:rFonts w:cs="Arial"/>
          <w:szCs w:val="20"/>
          <w:lang w:val="nl-NL"/>
        </w:rPr>
        <w:br/>
      </w:r>
      <w:r w:rsidRPr="002F79E3">
        <w:rPr>
          <w:rFonts w:cs="Arial"/>
          <w:b/>
          <w:szCs w:val="20"/>
          <w:lang w:val="nl-NL"/>
        </w:rPr>
        <w:t>Begeleidingscommissie</w:t>
      </w:r>
    </w:p>
    <w:p w:rsidR="00E2685D" w:rsidRPr="002F79E3" w:rsidRDefault="00E2685D" w:rsidP="00E2685D">
      <w:pPr>
        <w:pStyle w:val="Geenafstand"/>
        <w:rPr>
          <w:lang w:val="nl-NL"/>
        </w:rPr>
      </w:pPr>
      <w:r w:rsidRPr="002F79E3">
        <w:rPr>
          <w:rFonts w:cs="Arial"/>
          <w:szCs w:val="20"/>
          <w:lang w:val="nl-NL"/>
        </w:rPr>
        <w:t>Het netwerk huidtherapie is een gezamenlijk opgezet initiatief. Om het netwerk Huidtherapie te sturen en kwalitatief te onderhouden is een begeleidingscommissie ingesteld waarin onafhankelijke actoren plaatsnemen. In deze begeleidingscommissie worden de belangen van de actoren openlijk besproken en te allen tijde worden getoetst aan de verbetering van de kwaliteit van de zorg aan patiënten.</w:t>
      </w:r>
      <w:r w:rsidRPr="002F79E3">
        <w:rPr>
          <w:rFonts w:cs="Arial"/>
          <w:szCs w:val="20"/>
          <w:lang w:val="nl-NL"/>
        </w:rPr>
        <w:br/>
      </w:r>
      <w:r w:rsidRPr="002F79E3">
        <w:rPr>
          <w:rFonts w:cs="Arial"/>
          <w:szCs w:val="20"/>
          <w:lang w:val="nl-NL"/>
        </w:rPr>
        <w:br/>
        <w:t>De begeleidingscommissie wordt opgebouwd  uit tenminste 3 netwerkleden een medewerker vanuit de afdeling Preventie, Zorg en Kwaliteit van Leven van de Nederlandse Brandwonden Stichting en een afgevaardigde van de Vereniging van Mensen met Brandwonden. De begeleidingscommissie organiseert nascholing, accreditatie, informeert de netwerkleden en houdt een registratie bij van netwerkleden.</w:t>
      </w:r>
      <w:r w:rsidRPr="002F79E3">
        <w:rPr>
          <w:lang w:val="nl-NL"/>
        </w:rPr>
        <w:br w:type="page"/>
      </w:r>
    </w:p>
    <w:p w:rsidR="00E2685D" w:rsidRPr="002F79E3" w:rsidRDefault="00E2685D" w:rsidP="00E2685D">
      <w:pPr>
        <w:pStyle w:val="Kop2"/>
        <w:rPr>
          <w:lang w:val="nl-NL"/>
        </w:rPr>
      </w:pPr>
      <w:bookmarkStart w:id="73" w:name="_Toc387755840"/>
      <w:r>
        <w:rPr>
          <w:lang w:val="nl-NL"/>
        </w:rPr>
        <w:lastRenderedPageBreak/>
        <w:t>Bijlage 13</w:t>
      </w:r>
      <w:r w:rsidRPr="002F79E3">
        <w:rPr>
          <w:lang w:val="nl-NL"/>
        </w:rPr>
        <w:t>: Veranderplan Huidtherapie na Brandwonden</w:t>
      </w:r>
      <w:r>
        <w:rPr>
          <w:lang w:val="nl-NL"/>
        </w:rPr>
        <w:t xml:space="preserve"> </w:t>
      </w:r>
      <w:r w:rsidRPr="00157F64">
        <w:rPr>
          <w:noProof/>
          <w:lang w:val="nl-NL"/>
        </w:rPr>
        <w:t>(Burgt, 2013)</w:t>
      </w:r>
      <w:r>
        <w:rPr>
          <w:lang w:val="nl-NL"/>
        </w:rPr>
        <w:t>.</w:t>
      </w:r>
      <w:bookmarkEnd w:id="73"/>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b/>
          <w:color w:val="538CD5"/>
          <w:sz w:val="36"/>
          <w:szCs w:val="36"/>
          <w:lang w:val="nl-NL"/>
        </w:rPr>
      </w:pPr>
      <w:r w:rsidRPr="002F79E3">
        <w:rPr>
          <w:b/>
          <w:color w:val="538CD5"/>
          <w:sz w:val="36"/>
          <w:szCs w:val="36"/>
          <w:lang w:val="nl-NL"/>
        </w:rPr>
        <w:t xml:space="preserve">        Veranderplan voor de post- hbo opleiding</w:t>
      </w:r>
    </w:p>
    <w:p w:rsidR="00E2685D" w:rsidRPr="002F79E3" w:rsidRDefault="00E2685D" w:rsidP="00E2685D">
      <w:pPr>
        <w:pStyle w:val="Geenafstand"/>
        <w:rPr>
          <w:b/>
          <w:color w:val="538CD5"/>
          <w:sz w:val="36"/>
          <w:szCs w:val="36"/>
          <w:lang w:val="nl-NL"/>
        </w:rPr>
      </w:pPr>
      <w:r w:rsidRPr="002F79E3">
        <w:rPr>
          <w:b/>
          <w:color w:val="538CD5"/>
          <w:sz w:val="36"/>
          <w:szCs w:val="36"/>
          <w:lang w:val="nl-NL"/>
        </w:rPr>
        <w:t xml:space="preserve">                  Huidtherapie na Brandwonden</w:t>
      </w:r>
    </w:p>
    <w:p w:rsidR="00E2685D" w:rsidRPr="002F79E3" w:rsidRDefault="00E2685D" w:rsidP="00E2685D">
      <w:pPr>
        <w:pStyle w:val="Geenafstand"/>
        <w:rPr>
          <w:sz w:val="36"/>
          <w:szCs w:val="36"/>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b/>
          <w:color w:val="4F81BD"/>
          <w:sz w:val="28"/>
          <w:szCs w:val="28"/>
          <w:lang w:val="nl-NL"/>
        </w:rPr>
      </w:pPr>
      <w:r w:rsidRPr="002F79E3">
        <w:rPr>
          <w:b/>
          <w:color w:val="4F81BD"/>
          <w:sz w:val="28"/>
          <w:szCs w:val="28"/>
          <w:lang w:val="nl-NL"/>
        </w:rPr>
        <w:t>Emmy van de Burgt &amp; Eveline Verkaik</w:t>
      </w:r>
      <w:r w:rsidRPr="002F79E3">
        <w:rPr>
          <w:b/>
          <w:color w:val="4F81BD"/>
          <w:sz w:val="28"/>
          <w:szCs w:val="28"/>
          <w:lang w:val="nl-NL"/>
        </w:rPr>
        <w:br/>
        <w:t>mei 2013</w:t>
      </w: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lang w:val="nl-NL"/>
        </w:rPr>
      </w:pPr>
    </w:p>
    <w:p w:rsidR="00E2685D" w:rsidRPr="002F79E3" w:rsidRDefault="00E2685D" w:rsidP="00E2685D">
      <w:pPr>
        <w:pStyle w:val="Geenafstand"/>
        <w:rPr>
          <w:b/>
          <w:sz w:val="24"/>
          <w:szCs w:val="24"/>
          <w:lang w:val="nl-NL"/>
        </w:rPr>
      </w:pPr>
    </w:p>
    <w:p w:rsidR="00E2685D" w:rsidRPr="002F79E3" w:rsidRDefault="00E2685D" w:rsidP="00E2685D">
      <w:pPr>
        <w:pStyle w:val="Geenafstand"/>
        <w:rPr>
          <w:b/>
          <w:sz w:val="24"/>
          <w:szCs w:val="24"/>
          <w:lang w:val="nl-NL"/>
        </w:rPr>
      </w:pPr>
    </w:p>
    <w:p w:rsidR="00E2685D" w:rsidRPr="002F79E3" w:rsidRDefault="00E2685D" w:rsidP="00E2685D">
      <w:pPr>
        <w:pStyle w:val="Geenafstand"/>
        <w:rPr>
          <w:b/>
          <w:sz w:val="16"/>
          <w:szCs w:val="16"/>
          <w:lang w:val="nl-NL"/>
        </w:rPr>
      </w:pPr>
      <w:r w:rsidRPr="002F79E3">
        <w:rPr>
          <w:b/>
          <w:sz w:val="16"/>
          <w:szCs w:val="16"/>
          <w:lang w:val="nl-NL"/>
        </w:rPr>
        <w:t>Inhoudsopgave</w:t>
      </w:r>
    </w:p>
    <w:p w:rsidR="00E2685D" w:rsidRPr="002F79E3" w:rsidRDefault="00E2685D" w:rsidP="00E2685D">
      <w:pPr>
        <w:pStyle w:val="Geenafstand"/>
        <w:rPr>
          <w:b/>
          <w:sz w:val="16"/>
          <w:szCs w:val="16"/>
          <w:lang w:val="nl-NL"/>
        </w:rPr>
      </w:pP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p>
    <w:p w:rsidR="00E2685D" w:rsidRPr="002F79E3" w:rsidRDefault="00E2685D" w:rsidP="00E2685D">
      <w:pPr>
        <w:pStyle w:val="Geenafstand"/>
        <w:rPr>
          <w:sz w:val="16"/>
          <w:szCs w:val="16"/>
          <w:lang w:val="nl-NL"/>
        </w:rPr>
      </w:pPr>
      <w:r w:rsidRPr="002F79E3">
        <w:rPr>
          <w:b/>
          <w:sz w:val="16"/>
          <w:szCs w:val="16"/>
          <w:lang w:val="nl-NL"/>
        </w:rPr>
        <w:t>1 Probleemanalyse</w:t>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br/>
      </w:r>
      <w:r w:rsidRPr="002F79E3">
        <w:rPr>
          <w:b/>
          <w:sz w:val="16"/>
          <w:szCs w:val="16"/>
          <w:lang w:val="nl-NL"/>
        </w:rPr>
        <w:tab/>
      </w:r>
      <w:r w:rsidRPr="002F79E3">
        <w:rPr>
          <w:sz w:val="16"/>
          <w:szCs w:val="16"/>
          <w:lang w:val="nl-NL"/>
        </w:rPr>
        <w:t>1.1</w:t>
      </w:r>
      <w:r w:rsidRPr="002F79E3">
        <w:rPr>
          <w:b/>
          <w:sz w:val="16"/>
          <w:szCs w:val="16"/>
          <w:lang w:val="nl-NL"/>
        </w:rPr>
        <w:t xml:space="preserve"> </w:t>
      </w:r>
      <w:r w:rsidRPr="002F79E3">
        <w:rPr>
          <w:sz w:val="16"/>
          <w:szCs w:val="16"/>
          <w:lang w:val="nl-NL"/>
        </w:rPr>
        <w:t>Probleemstelling</w:t>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br/>
      </w:r>
      <w:r w:rsidRPr="002F79E3">
        <w:rPr>
          <w:sz w:val="16"/>
          <w:szCs w:val="16"/>
          <w:lang w:val="nl-NL"/>
        </w:rPr>
        <w:tab/>
        <w:t>1.2 Hoe werkt het probleem?</w:t>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br/>
      </w:r>
      <w:r w:rsidRPr="002F79E3">
        <w:rPr>
          <w:sz w:val="16"/>
          <w:szCs w:val="16"/>
          <w:lang w:val="nl-NL"/>
        </w:rPr>
        <w:tab/>
      </w:r>
    </w:p>
    <w:p w:rsidR="00E2685D" w:rsidRPr="002F79E3" w:rsidRDefault="00E2685D" w:rsidP="00E2685D">
      <w:pPr>
        <w:pStyle w:val="Geenafstand"/>
        <w:rPr>
          <w:sz w:val="16"/>
          <w:szCs w:val="16"/>
          <w:lang w:val="nl-NL"/>
        </w:rPr>
      </w:pPr>
      <w:r w:rsidRPr="002F79E3">
        <w:rPr>
          <w:b/>
          <w:sz w:val="16"/>
          <w:szCs w:val="16"/>
          <w:lang w:val="nl-NL"/>
        </w:rPr>
        <w:t>2 Veranderplan</w:t>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br/>
      </w:r>
      <w:r w:rsidRPr="002F79E3">
        <w:rPr>
          <w:b/>
          <w:sz w:val="16"/>
          <w:szCs w:val="16"/>
          <w:lang w:val="nl-NL"/>
        </w:rPr>
        <w:tab/>
      </w:r>
      <w:r w:rsidRPr="002F79E3">
        <w:rPr>
          <w:sz w:val="16"/>
          <w:szCs w:val="16"/>
          <w:lang w:val="nl-NL"/>
        </w:rPr>
        <w:t>2.1 Uitkomsten</w:t>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br/>
      </w:r>
      <w:r w:rsidRPr="002F79E3">
        <w:rPr>
          <w:sz w:val="16"/>
          <w:szCs w:val="16"/>
          <w:lang w:val="nl-NL"/>
        </w:rPr>
        <w:tab/>
        <w:t>2.2 interventie</w:t>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br/>
        <w:t xml:space="preserve">               2.3 logic model</w:t>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t>7</w:t>
      </w:r>
      <w:r w:rsidRPr="002F79E3">
        <w:rPr>
          <w:sz w:val="16"/>
          <w:szCs w:val="16"/>
          <w:lang w:val="nl-NL"/>
        </w:rPr>
        <w:br/>
        <w:t xml:space="preserve">               2.4 De gekozen  interventie, waarom?  </w:t>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t xml:space="preserve">               </w:t>
      </w:r>
      <w:r w:rsidRPr="002F79E3">
        <w:rPr>
          <w:sz w:val="16"/>
          <w:szCs w:val="16"/>
          <w:lang w:val="nl-NL"/>
        </w:rPr>
        <w:br/>
      </w:r>
      <w:r w:rsidRPr="002F79E3">
        <w:rPr>
          <w:sz w:val="16"/>
          <w:szCs w:val="16"/>
          <w:lang w:val="nl-NL"/>
        </w:rPr>
        <w:tab/>
      </w:r>
    </w:p>
    <w:p w:rsidR="00E2685D" w:rsidRPr="002F79E3" w:rsidRDefault="00E2685D" w:rsidP="00E2685D">
      <w:pPr>
        <w:pStyle w:val="Geenafstand"/>
        <w:rPr>
          <w:sz w:val="16"/>
          <w:szCs w:val="16"/>
          <w:lang w:val="nl-NL"/>
        </w:rPr>
      </w:pPr>
      <w:r w:rsidRPr="002F79E3">
        <w:rPr>
          <w:b/>
          <w:sz w:val="16"/>
          <w:szCs w:val="16"/>
          <w:lang w:val="nl-NL"/>
        </w:rPr>
        <w:t>3 Evaluatie</w:t>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br/>
      </w:r>
      <w:r w:rsidRPr="002F79E3">
        <w:rPr>
          <w:b/>
          <w:sz w:val="16"/>
          <w:szCs w:val="16"/>
          <w:lang w:val="nl-NL"/>
        </w:rPr>
        <w:tab/>
      </w:r>
      <w:r w:rsidRPr="002F79E3">
        <w:rPr>
          <w:sz w:val="16"/>
          <w:szCs w:val="16"/>
          <w:lang w:val="nl-NL"/>
        </w:rPr>
        <w:t>3.1 Wanneer er wat en met wie en waarom geëvalueerd moet worden?</w:t>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br/>
      </w:r>
      <w:r w:rsidRPr="002F79E3">
        <w:rPr>
          <w:sz w:val="16"/>
          <w:szCs w:val="16"/>
          <w:lang w:val="nl-NL"/>
        </w:rPr>
        <w:tab/>
        <w:t>3.2 Inschatting van de kans op succes</w:t>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tab/>
      </w:r>
      <w:r w:rsidRPr="002F79E3">
        <w:rPr>
          <w:sz w:val="16"/>
          <w:szCs w:val="16"/>
          <w:lang w:val="nl-NL"/>
        </w:rPr>
        <w:br/>
      </w:r>
    </w:p>
    <w:p w:rsidR="00E2685D" w:rsidRPr="002F79E3" w:rsidRDefault="00E2685D" w:rsidP="00E2685D">
      <w:pPr>
        <w:pStyle w:val="Geenafstand"/>
        <w:rPr>
          <w:b/>
          <w:sz w:val="16"/>
          <w:szCs w:val="16"/>
          <w:lang w:val="nl-NL"/>
        </w:rPr>
      </w:pPr>
      <w:r w:rsidRPr="002F79E3">
        <w:rPr>
          <w:b/>
          <w:sz w:val="16"/>
          <w:szCs w:val="16"/>
          <w:lang w:val="nl-NL"/>
        </w:rPr>
        <w:t>Referenties</w:t>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r w:rsidRPr="002F79E3">
        <w:rPr>
          <w:b/>
          <w:sz w:val="16"/>
          <w:szCs w:val="16"/>
          <w:lang w:val="nl-NL"/>
        </w:rPr>
        <w:tab/>
      </w:r>
    </w:p>
    <w:p w:rsidR="00E2685D" w:rsidRPr="002F79E3" w:rsidRDefault="00E2685D" w:rsidP="00E2685D">
      <w:pPr>
        <w:pStyle w:val="Geenafstand"/>
        <w:rPr>
          <w:b/>
          <w:sz w:val="16"/>
          <w:szCs w:val="16"/>
          <w:lang w:val="nl-NL"/>
        </w:rPr>
      </w:pPr>
    </w:p>
    <w:p w:rsidR="00E2685D" w:rsidRPr="002F79E3" w:rsidRDefault="00E2685D" w:rsidP="00E2685D">
      <w:pPr>
        <w:pStyle w:val="Geenafstand"/>
        <w:rPr>
          <w:b/>
          <w:sz w:val="16"/>
          <w:szCs w:val="16"/>
          <w:lang w:val="nl-NL"/>
        </w:rPr>
      </w:pPr>
    </w:p>
    <w:p w:rsidR="00E2685D" w:rsidRPr="002F79E3" w:rsidRDefault="00E2685D" w:rsidP="00E2685D">
      <w:pPr>
        <w:pStyle w:val="Geenafstand"/>
        <w:rPr>
          <w:b/>
          <w:sz w:val="16"/>
          <w:szCs w:val="16"/>
          <w:lang w:val="nl-NL"/>
        </w:rPr>
      </w:pPr>
      <w:r w:rsidRPr="002F79E3">
        <w:rPr>
          <w:b/>
          <w:sz w:val="16"/>
          <w:szCs w:val="16"/>
          <w:lang w:val="nl-NL"/>
        </w:rPr>
        <w:t>1 Probleemanalyse</w:t>
      </w:r>
    </w:p>
    <w:p w:rsidR="00E2685D" w:rsidRPr="002F79E3" w:rsidRDefault="00E2685D" w:rsidP="00E2685D">
      <w:pPr>
        <w:pStyle w:val="Geenafstand"/>
        <w:rPr>
          <w:i/>
          <w:sz w:val="16"/>
          <w:szCs w:val="16"/>
          <w:lang w:val="nl-NL"/>
        </w:rPr>
      </w:pPr>
      <w:r w:rsidRPr="002F79E3">
        <w:rPr>
          <w:i/>
          <w:sz w:val="16"/>
          <w:szCs w:val="16"/>
          <w:lang w:val="nl-NL"/>
        </w:rPr>
        <w:t>1.1 Probleemstelling:</w:t>
      </w:r>
    </w:p>
    <w:p w:rsidR="00E2685D" w:rsidRPr="002F79E3" w:rsidRDefault="00E2685D" w:rsidP="00E2685D">
      <w:pPr>
        <w:pStyle w:val="Geenafstand"/>
        <w:rPr>
          <w:sz w:val="16"/>
          <w:szCs w:val="16"/>
          <w:lang w:val="nl-NL"/>
        </w:rPr>
      </w:pPr>
      <w:r w:rsidRPr="002F79E3">
        <w:rPr>
          <w:sz w:val="16"/>
          <w:szCs w:val="16"/>
          <w:lang w:val="nl-NL"/>
        </w:rPr>
        <w:t xml:space="preserve">Vanaf studiejaar 2010-2011 wordt op de Hogeschool Utrecht de post-hbo Huidtherapie na Brandwonden (HnB) aangeboden. Deze opleiding is ontwikkeld door de Hogeschool Utrecht in samenwerking met de Nederlandse Brandwonden Stichting, Nederlandse vereniging voor mensen met brandwonden, Nederlandse samenwerkende brandwondencentra  en Brandwondencentrum Leuven in België. Het doel van deze opleiding is om de paramedische beroepsgroep van huidtherapeuten de mogelijkheid te bieden zich te specialiseren op het gebied van  brandwonden. Hierdoor ontstaat er een aanbod van professionele paramedische zorgaanbieders die patiënten met brandwonden nazorg kunnen bieden. Dit heeft als belangrijk voordeel dat de patiënten een deel van de behandeling en de nazorg dichter bij huis kunnen krijgen.  De Hogeschool heeft een convenant getekend samen met de Nederlandse Brandwonden Stichting waar zij elkaar als partners zien. Binnen dit convenant vallen onder andere  financiële aspecten, stage afspraken en onderwijskundige afspraken over de inhoud van de opleiding. Destijds is ook afgesproken dat de cursus in ieder geval drie jaar aangeboden zou worden en dat daarna geëvalueerd zou worden over de voortgang. </w:t>
      </w:r>
      <w:r w:rsidRPr="002F79E3">
        <w:rPr>
          <w:sz w:val="16"/>
          <w:szCs w:val="16"/>
          <w:lang w:val="nl-NL"/>
        </w:rPr>
        <w:br/>
        <w:t xml:space="preserve">Voor aanvang van de cursus bestond er een wachtlijst en leek het erop dat de Hogeschool de aankomende vier jaar kon rekenen op het maximale aantal cursisten van 12.  In zowel studiejaar 2010-2011 als in studiejaar 2011-2012 deden het maximaal aantal van 12 personen mee aan de cursus. Echter in studiejaar 2012-2013 zijn er 8 cursisten gestart. Het is </w:t>
      </w:r>
      <w:r w:rsidRPr="002F79E3">
        <w:rPr>
          <w:sz w:val="16"/>
          <w:szCs w:val="16"/>
          <w:lang w:val="nl-NL"/>
        </w:rPr>
        <w:lastRenderedPageBreak/>
        <w:t xml:space="preserve">gebleken de cursus moeilijk gevuld te krijgen.  Na navraag bleek dat de huidtherapeuten de cursus heel graag wilde volgen maar dat het met een drukke praktijk moeilijk was om tijd vrij de maken voor een 8 maanden durende opleiding. Daarnaast werd er aangeven dat kosten een reden waren om toch niet te starten. De huidtherapeuten vroegen zich af of deze investering  voldoende patiënten zou genereren.  Het lijkt er op dat  de relatieve kleine markt (600 huidtherapeuten) voor deze opleiding is verzadigd. De huidtherapeuten die deze investering graag wilden doen hebben dit ook gedaan de overige huidtherapeuten lijken moeite te hebben met de kosten en de tijdinvestering. Voor de Hogeschool Utrecht is dit financieel gezien een probleem aangezien de school met 12 cursisten per jaar net uit de kosten komt. Met de start van 8 cursisten wordt er duidelijk verlies gedraaid. Buiten het feit dat dit voor de school problematisch is, kan het op den duur ook een probleem voor de patiëntenzorg opleveren. Ook al komt de patiëntenstroom, bij de huidige netwerkleden, nog niet goed op gang, volgens onderzoek (‘Het BhURN project’ , brandwondenmonitor 2007) is zorgvraag  in potentie wel degelijk aanwezig.  </w:t>
      </w:r>
      <w:r w:rsidRPr="002F79E3">
        <w:rPr>
          <w:sz w:val="16"/>
          <w:szCs w:val="16"/>
          <w:lang w:val="nl-NL"/>
        </w:rPr>
        <w:br/>
        <w:t xml:space="preserve">Door een vaste instroom in de zorg van opgeleide huidtherapeuten op het gebied van brandwonden  wordt de continuïteit van de patiëntenzorg gewaarborgd.  Als er niet voldoende huidtherapeuten deze post-hbo afronden, kan de toestroom van huidtherapeuten met gedegen kennis over brandwonden niet gegarandeerd worden. </w:t>
      </w:r>
    </w:p>
    <w:p w:rsidR="00E2685D" w:rsidRPr="002F79E3" w:rsidRDefault="00E2685D" w:rsidP="00E2685D">
      <w:pPr>
        <w:pStyle w:val="Geenafstand"/>
        <w:rPr>
          <w:sz w:val="16"/>
          <w:szCs w:val="16"/>
          <w:lang w:val="nl-NL"/>
        </w:rPr>
      </w:pPr>
      <w:r w:rsidRPr="002F79E3">
        <w:rPr>
          <w:sz w:val="16"/>
          <w:szCs w:val="16"/>
          <w:lang w:val="nl-NL"/>
        </w:rPr>
        <w:t xml:space="preserve">Aanleiding tot het schrijven van dit veranderplan is het tekort aan huidtherapeuten die de post-hbo willen gaan volgen. De markt van de huidtherapeuten lijkt verzadigt. Daarnaast heeft de Hogeschool, vanuit de Leven Lang Leren visie, besloten dat de kennis vanuit een post-hbo uiteindelijk moet terugvloeien in het Bachelor onderwijs. Op deze manier ontstaat er een verdieping in het Bachelor onderwijs en creëert dit ruimte voor het ontwikkelen van een nieuwe post-hbo. Deze ontwikkeling vanuit het Leven Lang Leren traject is tevens een aanleiding tot het schrijven van dit verbeterplan. </w:t>
      </w:r>
      <w:r w:rsidRPr="002F79E3">
        <w:rPr>
          <w:i/>
          <w:sz w:val="16"/>
          <w:szCs w:val="16"/>
          <w:lang w:val="nl-NL"/>
        </w:rPr>
        <w:t>1.2 Hoe werkt het probleem?</w:t>
      </w:r>
    </w:p>
    <w:p w:rsidR="00E2685D" w:rsidRPr="002F79E3" w:rsidRDefault="00E2685D" w:rsidP="00E2685D">
      <w:pPr>
        <w:pStyle w:val="Geenafstand"/>
        <w:rPr>
          <w:sz w:val="16"/>
          <w:szCs w:val="16"/>
          <w:lang w:val="nl-NL"/>
        </w:rPr>
      </w:pPr>
      <w:r w:rsidRPr="002F79E3">
        <w:rPr>
          <w:sz w:val="16"/>
          <w:szCs w:val="16"/>
          <w:lang w:val="nl-NL"/>
        </w:rPr>
        <w:t xml:space="preserve">In de procesmap worden de mediërende mechanismen van het probleem geschetst </w:t>
      </w:r>
      <w:r w:rsidR="004E4682" w:rsidRPr="002F79E3">
        <w:rPr>
          <w:sz w:val="16"/>
          <w:szCs w:val="16"/>
          <w:lang w:val="nl-NL"/>
        </w:rPr>
        <w:fldChar w:fldCharType="begin"/>
      </w:r>
      <w:r w:rsidRPr="002F79E3">
        <w:rPr>
          <w:sz w:val="16"/>
          <w:szCs w:val="16"/>
          <w:lang w:val="nl-NL"/>
        </w:rPr>
        <w:instrText xml:space="preserve"> ADDIN EN.CITE &lt;EndNote&gt;&lt;Cite&gt;&lt;Author&gt;Fraser&lt;/Author&gt;&lt;Year&gt;2009&lt;/Year&gt;&lt;RecNum&gt;10&lt;/RecNum&gt;&lt;DisplayText&gt;(Fraser, Richman, &amp;amp; Galinsky, 2009)&lt;/DisplayText&gt;&lt;record&gt;&lt;rec-number&gt;10&lt;/rec-number&gt;&lt;foreign-keys&gt;&lt;key app="EN" db-id="pvvddsftlzsx5rerrdn5at0dwpstrrx0zvfx"&gt;10&lt;/key&gt;&lt;/foreign-keys&gt;&lt;ref-type name="Book"&gt;6&lt;/ref-type&gt;&lt;contributors&gt;&lt;authors&gt;&lt;author&gt;Fraser, Mark W&lt;/author&gt;&lt;author&gt;Richman, Jack M&lt;/author&gt;&lt;author&gt;Galinsky, Maeda J&lt;/author&gt;&lt;/authors&gt;&lt;/contributors&gt;&lt;titles&gt;&lt;title&gt;Intervention research: Developing social programs&lt;/title&gt;&lt;/titles&gt;&lt;dates&gt;&lt;year&gt;2009&lt;/year&gt;&lt;/dates&gt;&lt;publisher&gt;Oxford university press&lt;/publisher&gt;&lt;isbn&gt;0195325494&lt;/isbn&gt;&lt;urls&gt;&lt;/urls&gt;&lt;/record&gt;&lt;/Cite&gt;&lt;/EndNote&gt;</w:instrText>
      </w:r>
      <w:r w:rsidR="004E4682" w:rsidRPr="002F79E3">
        <w:rPr>
          <w:sz w:val="16"/>
          <w:szCs w:val="16"/>
          <w:lang w:val="nl-NL"/>
        </w:rPr>
        <w:fldChar w:fldCharType="separate"/>
      </w:r>
      <w:r w:rsidRPr="002F79E3">
        <w:rPr>
          <w:sz w:val="16"/>
          <w:szCs w:val="16"/>
          <w:lang w:val="nl-NL"/>
        </w:rPr>
        <w:t>(</w:t>
      </w:r>
      <w:hyperlink w:anchor="_ENREF_5" w:tooltip="Fraser, 2009 #10" w:history="1">
        <w:r w:rsidRPr="002F79E3">
          <w:rPr>
            <w:sz w:val="16"/>
            <w:szCs w:val="16"/>
            <w:lang w:val="nl-NL"/>
          </w:rPr>
          <w:t>Fraser, Richman, &amp; Galinsky, 2009</w:t>
        </w:r>
      </w:hyperlink>
      <w:r w:rsidRPr="002F79E3">
        <w:rPr>
          <w:sz w:val="16"/>
          <w:szCs w:val="16"/>
          <w:lang w:val="nl-NL"/>
        </w:rPr>
        <w:t>)</w:t>
      </w:r>
      <w:r w:rsidR="004E4682" w:rsidRPr="002F79E3">
        <w:rPr>
          <w:sz w:val="16"/>
          <w:szCs w:val="16"/>
          <w:lang w:val="nl-NL"/>
        </w:rPr>
        <w:fldChar w:fldCharType="end"/>
      </w:r>
      <w:r w:rsidRPr="002F79E3">
        <w:rPr>
          <w:sz w:val="16"/>
          <w:szCs w:val="16"/>
          <w:lang w:val="nl-NL"/>
        </w:rPr>
        <w:t>.</w:t>
      </w:r>
    </w:p>
    <w:p w:rsidR="00E2685D" w:rsidRDefault="00E2685D" w:rsidP="00E2685D">
      <w:pPr>
        <w:pStyle w:val="Geenafstand"/>
        <w:rPr>
          <w:color w:val="FF0000"/>
          <w:sz w:val="16"/>
          <w:szCs w:val="16"/>
        </w:rPr>
      </w:pPr>
      <w:r>
        <w:rPr>
          <w:noProof/>
          <w:color w:val="FF0000"/>
          <w:sz w:val="16"/>
          <w:szCs w:val="16"/>
        </w:rPr>
        <w:drawing>
          <wp:inline distT="0" distB="0" distL="0" distR="0">
            <wp:extent cx="5762625" cy="3545205"/>
            <wp:effectExtent l="0" t="0" r="0" b="0"/>
            <wp:docPr id="185" name="Picture Fram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392"/>
                    <pic:cNvPicPr>
                      <a:picLocks noChangeAspect="1" noChangeArrowheads="1"/>
                    </pic:cNvPicPr>
                  </pic:nvPicPr>
                  <pic:blipFill>
                    <a:blip r:embed="rId35" cstate="print"/>
                    <a:srcRect/>
                    <a:stretch>
                      <a:fillRect/>
                    </a:stretch>
                  </pic:blipFill>
                  <pic:spPr bwMode="auto">
                    <a:xfrm>
                      <a:off x="0" y="0"/>
                      <a:ext cx="5762625" cy="3545205"/>
                    </a:xfrm>
                    <a:prstGeom prst="rect">
                      <a:avLst/>
                    </a:prstGeom>
                    <a:noFill/>
                    <a:ln w="9525">
                      <a:noFill/>
                      <a:miter lim="800000"/>
                      <a:headEnd/>
                      <a:tailEnd/>
                    </a:ln>
                  </pic:spPr>
                </pic:pic>
              </a:graphicData>
            </a:graphic>
          </wp:inline>
        </w:drawing>
      </w:r>
    </w:p>
    <w:p w:rsidR="00E2685D" w:rsidRDefault="00E2685D" w:rsidP="00E2685D">
      <w:pPr>
        <w:pStyle w:val="Geenafstand"/>
        <w:rPr>
          <w:sz w:val="16"/>
          <w:szCs w:val="16"/>
        </w:rPr>
      </w:pPr>
    </w:p>
    <w:p w:rsidR="00E2685D" w:rsidRPr="002F79E3" w:rsidRDefault="00E2685D" w:rsidP="00E2685D">
      <w:pPr>
        <w:pStyle w:val="Geenafstand"/>
        <w:rPr>
          <w:i/>
          <w:sz w:val="16"/>
          <w:szCs w:val="16"/>
          <w:lang w:val="nl-NL"/>
        </w:rPr>
      </w:pPr>
      <w:r w:rsidRPr="002F79E3">
        <w:rPr>
          <w:i/>
          <w:sz w:val="16"/>
          <w:szCs w:val="16"/>
          <w:lang w:val="nl-NL"/>
        </w:rPr>
        <w:t>1.3. soort probleem</w:t>
      </w:r>
    </w:p>
    <w:p w:rsidR="00E2685D" w:rsidRPr="002F79E3" w:rsidRDefault="00E2685D" w:rsidP="00E2685D">
      <w:pPr>
        <w:pStyle w:val="Geenafstand"/>
        <w:rPr>
          <w:sz w:val="16"/>
          <w:szCs w:val="16"/>
          <w:lang w:val="nl-NL"/>
        </w:rPr>
      </w:pPr>
      <w:r w:rsidRPr="002F79E3">
        <w:rPr>
          <w:sz w:val="16"/>
          <w:szCs w:val="16"/>
          <w:lang w:val="nl-NL"/>
        </w:rPr>
        <w:t xml:space="preserve">Het probleem is geclassificeerd als een derde-orde zoals beschreven in Boonstra </w:t>
      </w:r>
      <w:r w:rsidR="004E4682" w:rsidRPr="002F79E3">
        <w:rPr>
          <w:sz w:val="16"/>
          <w:szCs w:val="16"/>
          <w:lang w:val="nl-NL"/>
        </w:rPr>
        <w:fldChar w:fldCharType="begin"/>
      </w:r>
      <w:r w:rsidRPr="002F79E3">
        <w:rPr>
          <w:sz w:val="16"/>
          <w:szCs w:val="16"/>
          <w:lang w:val="nl-NL"/>
        </w:rPr>
        <w:instrText xml:space="preserve"> ADDIN EN.CITE &lt;EndNote&gt;&lt;Cite&gt;&lt;Author&gt;Sligte&lt;/Author&gt;&lt;Year&gt;2005&lt;/Year&gt;&lt;RecNum&gt;4&lt;/RecNum&gt;&lt;DisplayText&gt;(Sligte, Schoonenboom, Dekker, &amp;amp; Polder, 2005)&lt;/DisplayText&gt;&lt;record&gt;&lt;rec-number&gt;4&lt;/rec-number&gt;&lt;foreign-keys&gt;&lt;key app="EN" db-id="pvvddsftlzsx5rerrdn5at0dwpstrrx0zvfx"&gt;4&lt;/key&gt;&lt;/foreign-keys&gt;&lt;ref-type name="Journal Article"&gt;17&lt;/ref-type&gt;&lt;contributors&gt;&lt;authors&gt;&lt;author&gt;Sligte, Henk&lt;/author&gt;&lt;author&gt;Schoonenboom, Judith&lt;/author&gt;&lt;author&gt;Dekker, Peter J&lt;/author&gt;&lt;author&gt;Polder, Klari-Janne&lt;/author&gt;&lt;/authors&gt;&lt;/contributors&gt;&lt;titles&gt;&lt;title&gt;Surfen over glad ijs; ICT-implementatiestrategieën in het hoger onderwijs vanuit veranderkundig perspectief&lt;/title&gt;&lt;/titles&gt;&lt;dates&gt;&lt;year&gt;2005&lt;/year&gt;&lt;/dates&gt;&lt;urls&gt;&lt;/urls&gt;&lt;/record&gt;&lt;/Cite&gt;&lt;/EndNote&gt;</w:instrText>
      </w:r>
      <w:r w:rsidR="004E4682" w:rsidRPr="002F79E3">
        <w:rPr>
          <w:sz w:val="16"/>
          <w:szCs w:val="16"/>
          <w:lang w:val="nl-NL"/>
        </w:rPr>
        <w:fldChar w:fldCharType="separate"/>
      </w:r>
      <w:r w:rsidRPr="002F79E3">
        <w:rPr>
          <w:sz w:val="16"/>
          <w:szCs w:val="16"/>
          <w:lang w:val="nl-NL"/>
        </w:rPr>
        <w:t>(</w:t>
      </w:r>
      <w:hyperlink w:anchor="_ENREF_11" w:tooltip="Sligte, 2005 #4" w:history="1">
        <w:r w:rsidRPr="002F79E3">
          <w:rPr>
            <w:sz w:val="16"/>
            <w:szCs w:val="16"/>
            <w:lang w:val="nl-NL"/>
          </w:rPr>
          <w:t>Sligte, Schoonenboom, Dekker, &amp; Polder, 2005</w:t>
        </w:r>
      </w:hyperlink>
      <w:r w:rsidRPr="002F79E3">
        <w:rPr>
          <w:sz w:val="16"/>
          <w:szCs w:val="16"/>
          <w:lang w:val="nl-NL"/>
        </w:rPr>
        <w:t>)</w:t>
      </w:r>
      <w:r w:rsidR="004E4682" w:rsidRPr="002F79E3">
        <w:rPr>
          <w:sz w:val="16"/>
          <w:szCs w:val="16"/>
          <w:lang w:val="nl-NL"/>
        </w:rPr>
        <w:fldChar w:fldCharType="end"/>
      </w:r>
      <w:r w:rsidRPr="002F79E3">
        <w:rPr>
          <w:sz w:val="16"/>
          <w:szCs w:val="16"/>
          <w:lang w:val="nl-NL"/>
        </w:rPr>
        <w:t xml:space="preserve">. De reden dat het als een derde orde probleem is geclassificeerd  is,  dat er binnen dit probleem sprake is van het herdefiniëren van kernwaarden.  Er zal een verandering ontstaan die gericht is op vernieuwing en waarvan wij nog niet kunnen voorspellen hoe het zich, in de toekomst, zal ontwikkelen. Daarnaast zijn er meerdere partijen bij betrokken, zoals de Hogeschool Utrecht, Nederlandse Brandwonden Stichting, Vereniging van mensen met brandwonden,  Nederlandse samenwerkende Brandwondencentra en het Netwerk Huidtherapie na Brandwonden, wat het probleem complex maakt.  </w:t>
      </w:r>
    </w:p>
    <w:p w:rsidR="00E2685D" w:rsidRPr="002F79E3" w:rsidRDefault="00E2685D" w:rsidP="00E2685D">
      <w:pPr>
        <w:pStyle w:val="Geenafstand"/>
        <w:rPr>
          <w:i/>
          <w:sz w:val="16"/>
          <w:szCs w:val="16"/>
          <w:lang w:val="nl-NL"/>
        </w:rPr>
      </w:pPr>
    </w:p>
    <w:p w:rsidR="00E2685D" w:rsidRPr="002F79E3" w:rsidRDefault="00E2685D" w:rsidP="00E2685D">
      <w:pPr>
        <w:pStyle w:val="Geenafstand"/>
        <w:rPr>
          <w:i/>
          <w:sz w:val="16"/>
          <w:szCs w:val="16"/>
          <w:lang w:val="nl-NL"/>
        </w:rPr>
      </w:pPr>
    </w:p>
    <w:p w:rsidR="00E2685D" w:rsidRPr="002F79E3" w:rsidRDefault="00E2685D" w:rsidP="00E2685D">
      <w:pPr>
        <w:pStyle w:val="Geenafstand"/>
        <w:rPr>
          <w:sz w:val="16"/>
          <w:szCs w:val="16"/>
          <w:lang w:val="nl-NL"/>
        </w:rPr>
      </w:pPr>
      <w:r w:rsidRPr="002F79E3">
        <w:rPr>
          <w:b/>
          <w:sz w:val="16"/>
          <w:szCs w:val="16"/>
          <w:lang w:val="nl-NL"/>
        </w:rPr>
        <w:t>2 Veranderplan</w:t>
      </w:r>
    </w:p>
    <w:p w:rsidR="00E2685D" w:rsidRPr="002F79E3" w:rsidRDefault="00E2685D" w:rsidP="00E2685D">
      <w:pPr>
        <w:pStyle w:val="Geenafstand"/>
        <w:rPr>
          <w:i/>
          <w:sz w:val="16"/>
          <w:szCs w:val="16"/>
          <w:lang w:val="nl-NL"/>
        </w:rPr>
      </w:pPr>
      <w:r w:rsidRPr="002F79E3">
        <w:rPr>
          <w:i/>
          <w:sz w:val="16"/>
          <w:szCs w:val="16"/>
          <w:lang w:val="nl-NL"/>
        </w:rPr>
        <w:t>2.1 Uitkomsten</w:t>
      </w:r>
    </w:p>
    <w:p w:rsidR="00E2685D" w:rsidRPr="002F79E3" w:rsidRDefault="00E2685D" w:rsidP="00E2685D">
      <w:pPr>
        <w:pStyle w:val="Geenafstand"/>
        <w:rPr>
          <w:sz w:val="16"/>
          <w:szCs w:val="16"/>
          <w:lang w:val="nl-NL"/>
        </w:rPr>
      </w:pPr>
      <w:r w:rsidRPr="002F79E3">
        <w:rPr>
          <w:sz w:val="16"/>
          <w:szCs w:val="16"/>
          <w:lang w:val="nl-NL"/>
        </w:rPr>
        <w:t xml:space="preserve">Op korte termijn zal de kennis vanuit de post-hbo HnB geïmplementeerd worden in het Bachelor onderwijs. De instroom van afgestudeerde huidtherapeuten in het netwerk HnB zal hiermee gegarandeerd worden. Dit geeft een stabiel aanbod van professionals in de brandwondenzorg waar patiënten profijt van zullen hebben. Daarnaast zal door de interventie de kennis in het bachelor onderwijs toenemen wat past bij de visie over kennis ontwikkeling van de Hogeschool. </w:t>
      </w:r>
    </w:p>
    <w:p w:rsidR="00E2685D" w:rsidRPr="002F79E3" w:rsidRDefault="00E2685D" w:rsidP="00E2685D">
      <w:pPr>
        <w:pStyle w:val="Geenafstand"/>
        <w:rPr>
          <w:i/>
          <w:sz w:val="16"/>
          <w:szCs w:val="16"/>
          <w:lang w:val="nl-NL"/>
        </w:rPr>
      </w:pPr>
      <w:r w:rsidRPr="002F79E3">
        <w:rPr>
          <w:i/>
          <w:sz w:val="16"/>
          <w:szCs w:val="16"/>
          <w:lang w:val="nl-NL"/>
        </w:rPr>
        <w:t>2.2 Interventie</w:t>
      </w:r>
    </w:p>
    <w:p w:rsidR="00E2685D" w:rsidRPr="002F79E3" w:rsidRDefault="00E2685D" w:rsidP="00E2685D">
      <w:pPr>
        <w:pStyle w:val="Geenafstand"/>
        <w:rPr>
          <w:sz w:val="16"/>
          <w:szCs w:val="16"/>
          <w:lang w:val="nl-NL"/>
        </w:rPr>
      </w:pPr>
      <w:r w:rsidRPr="002F79E3">
        <w:rPr>
          <w:sz w:val="16"/>
          <w:szCs w:val="16"/>
          <w:lang w:val="nl-NL"/>
        </w:rPr>
        <w:t xml:space="preserve">In deze paragraaf wordt een interventie mogelijkheid beschreven voor het omzetten van de post-hbo HnB naar het Bachelor onderwijs. Omdat de Hogeschool veel waarde echt aan de samenwerking met de Nederlandse Brandwonden Stichting zal deze  mogelijkheid besproken worden met de adviseur van de Stichting en wil de Hogeschool benadrukken dat het hier een voorstel betreft. </w:t>
      </w:r>
      <w:r w:rsidRPr="002F79E3">
        <w:rPr>
          <w:sz w:val="16"/>
          <w:szCs w:val="16"/>
          <w:lang w:val="nl-NL"/>
        </w:rPr>
        <w:br/>
        <w:t xml:space="preserve">De post -hbo HnB bestaat uit een aantal onderdelen: een theoretisch gedeelte , praktische vaardigheden, vier daagse stage in één van de brandwondencentra in Nederland of België  en de Journal club . Deze vier componenten moeten elk een plek krijgen binnen het Bachelor onderwijs waarbij er diverse variaties mogelijk zijn. De beschreven interventie is een van de mogelijkheden waarbij er, voor alle betrokken partijen,  nog alle ruimte is voor overleg en discussie. </w:t>
      </w:r>
    </w:p>
    <w:p w:rsidR="00E2685D" w:rsidRPr="002F79E3" w:rsidRDefault="00E2685D" w:rsidP="00E2685D">
      <w:pPr>
        <w:pStyle w:val="Geenafstand"/>
        <w:rPr>
          <w:sz w:val="16"/>
          <w:szCs w:val="16"/>
          <w:lang w:val="nl-NL"/>
        </w:rPr>
      </w:pPr>
      <w:r w:rsidRPr="002F79E3">
        <w:rPr>
          <w:sz w:val="16"/>
          <w:szCs w:val="16"/>
          <w:lang w:val="nl-NL"/>
        </w:rPr>
        <w:lastRenderedPageBreak/>
        <w:t>De kennis van de post-hbo kan binnen de minor structuur terugvloeien in het bachelor onderwijs van de opleiding Huidtherapie. Binnen de Minor hebben de studenten twee mogelijkheden. Ten eerste kan er gekozen worden uit een volledige, 20 weken durende,  minor van 30 EC. Daarnaast is er de mogelijkheid om de minor zelf samen te stellen door gebruik te maken van de aangeboden keuze cursussen. Deze keuzecursussen hebben een omvang van 15 EC.</w:t>
      </w:r>
      <w:r w:rsidRPr="002F79E3">
        <w:rPr>
          <w:sz w:val="16"/>
          <w:szCs w:val="16"/>
          <w:lang w:val="nl-NL"/>
        </w:rPr>
        <w:br/>
        <w:t xml:space="preserve">Het voorstel van de auteurs is om het theoretisch gedeelte,  het praktische gedeelte, de stage  en de Journal Club van de post-hbo binnen een volledige minor geclusterd aan te bieden aan de studenten huidtherapie. </w:t>
      </w:r>
      <w:r w:rsidRPr="002F79E3">
        <w:rPr>
          <w:sz w:val="16"/>
          <w:szCs w:val="16"/>
          <w:lang w:val="nl-NL"/>
        </w:rPr>
        <w:br/>
        <w:t xml:space="preserve">In de eerste 10 weken van de 20 weken van de Minor zal de theorie en de praktijk vanuit de post-hbo centraal staan. Het onderwijs wat ontwikkeld is voor de post-hbo kan geïmplementeerd worden in de Minor. Na goed keuring van dit voorstel zal er per onderwerp beoordeeld moeten worden of er nog aanpassingen gedaan moeten worden, inhoudelijk en ook didactisch in verband met een andere groepsgrootte en samenstelling.  Door het huidige Bachelor onderwijs en dan specifiek de LOEP leerlijn, krijgen de studenten op het gebied van wetenschappelijk onderzoek meer kennis aangeboden dan in de post-hbo HnB waardoor de Journal club een sterkere rol  kan krijgen binnen de minor. Wat betreft de stage kan er voor gekozen worden deze uit te breiden met andere locaties dan een brandwondencentrum. Hierbij valt te denken aan een stage bij de Vereniging, Stichting en andere zorgverleners die werkzaam zijn  met brandwondenpatiënten. Ook kan de stage gecombineerd worden met een, kleinschalig, praktijkonderzoek of literatuuronderzoek. Om het voor het stageveld hanteerbaar te houden, is het voorstel gericht op een Minor waarbij er ongeveer 15 studenten toegelaten worden. </w:t>
      </w:r>
    </w:p>
    <w:p w:rsidR="00E2685D" w:rsidRPr="002F79E3" w:rsidRDefault="00E2685D" w:rsidP="00E2685D">
      <w:pPr>
        <w:pStyle w:val="Geenafstand"/>
        <w:rPr>
          <w:sz w:val="16"/>
          <w:szCs w:val="16"/>
          <w:lang w:val="nl-NL"/>
        </w:rPr>
      </w:pPr>
      <w:r w:rsidRPr="002F79E3">
        <w:rPr>
          <w:sz w:val="16"/>
          <w:szCs w:val="16"/>
          <w:lang w:val="nl-NL"/>
        </w:rPr>
        <w:t xml:space="preserve"> Zoals eerder beschreven stelt de Stichting als randvoorwaarden voor de samenwerking het bestaan van een actief netwerk. Huidtherapeuten die de post-hbo HnB hebben gevolgd, kunnen toetreden tot dit netwerk.  Belangrijke vraag bij deze interventie is hoe de toetreding van nieuwe netwerkleden georganiseerd gaat worden.  Voorstel van de auteur is om afgestudeerde huidtherapeuten tot het netwerk te laten toetreden mits zij voldoen aan de volgende eisen; de huidtherapeut heeft de Minor HnB gevolgd en het afstudeeronderwerp van de huidtherapeut was brandwonden gerelateerd. Deze twee selectiecriteria voor de toetreding tot het netwerk kunnen eventueel aangevuld worden met andere of meerdere selectiecriteria. Dit is onderwerp  van overleg tussen de Hogeschool en de externe partijen waarbij alle mogelijkheden besproken kunnen worden. </w:t>
      </w:r>
      <w:r w:rsidRPr="002F79E3">
        <w:rPr>
          <w:sz w:val="16"/>
          <w:szCs w:val="16"/>
          <w:lang w:val="nl-NL"/>
        </w:rPr>
        <w:br/>
        <w:t xml:space="preserve">Daarnaast kan het aantal studenten dat elk jaar het afstudeertraject volgt per jaar  bepaald worden om er voor te zorgen dat het werkveld niet overspoeld gaat worden met  netwerkleden. Gezien het feit dat er op dit moment een  minimaal aanbod van patiënten is binnen de huidtherapeutische praktijk zal per studiejaar besproken moeten worden hoeveel studenten het traject voor toestroming tot het netwerk kunnen volgen. Hierbij kunnen alle externe partijen (ook het netwerk HnB) betrokken worden.  Tevens kan er voor gekozen worden om de Minor niet jaarlijks aan te bieden. </w:t>
      </w:r>
    </w:p>
    <w:p w:rsidR="00E2685D" w:rsidRPr="002F79E3" w:rsidRDefault="00E2685D" w:rsidP="00E2685D">
      <w:pPr>
        <w:pStyle w:val="Geenafstand"/>
        <w:rPr>
          <w:sz w:val="16"/>
          <w:szCs w:val="16"/>
          <w:lang w:val="nl-NL"/>
        </w:rPr>
      </w:pPr>
    </w:p>
    <w:p w:rsidR="00E2685D" w:rsidRPr="002F79E3" w:rsidRDefault="00E2685D" w:rsidP="00E2685D">
      <w:pPr>
        <w:pStyle w:val="Geenafstand"/>
        <w:rPr>
          <w:i/>
          <w:sz w:val="16"/>
          <w:szCs w:val="16"/>
          <w:lang w:val="nl-NL"/>
        </w:rPr>
      </w:pPr>
      <w:r w:rsidRPr="002F79E3">
        <w:rPr>
          <w:sz w:val="16"/>
          <w:szCs w:val="16"/>
          <w:lang w:val="nl-NL"/>
        </w:rPr>
        <w:t xml:space="preserve">2.3 </w:t>
      </w:r>
      <w:r w:rsidRPr="002F79E3">
        <w:rPr>
          <w:i/>
          <w:sz w:val="16"/>
          <w:szCs w:val="16"/>
          <w:lang w:val="nl-NL"/>
        </w:rPr>
        <w:t xml:space="preserve">Logic model </w:t>
      </w:r>
    </w:p>
    <w:p w:rsidR="00E2685D" w:rsidRPr="002F79E3" w:rsidRDefault="00E2685D" w:rsidP="00E2685D">
      <w:pPr>
        <w:pStyle w:val="Geenafstand"/>
        <w:rPr>
          <w:sz w:val="16"/>
          <w:szCs w:val="16"/>
          <w:lang w:val="nl-NL"/>
        </w:rPr>
      </w:pPr>
      <w:r w:rsidRPr="002F79E3">
        <w:rPr>
          <w:sz w:val="16"/>
          <w:szCs w:val="16"/>
          <w:lang w:val="nl-NL"/>
        </w:rPr>
        <w:t>Fraser (2009) beschrijft een programma theorie waarin de interventie bijdraagt aan de gewenste uitkomsten. Hij gebruikt hier een logic-model voor, die verbanden laat zien tussen de doelen, input en activiteiten, de output en de resultaten. In deze paragraaf wordt het logic-model van dit veranderplan beschreven</w:t>
      </w:r>
    </w:p>
    <w:p w:rsidR="00E2685D" w:rsidRPr="002F79E3" w:rsidRDefault="00E2685D" w:rsidP="00E2685D">
      <w:pPr>
        <w:pStyle w:val="Geenafstand"/>
        <w:rPr>
          <w:sz w:val="16"/>
          <w:szCs w:val="16"/>
          <w:lang w:val="nl-NL"/>
        </w:rPr>
      </w:pP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621"/>
        <w:gridCol w:w="1516"/>
        <w:gridCol w:w="1528"/>
        <w:gridCol w:w="1519"/>
        <w:gridCol w:w="1552"/>
        <w:gridCol w:w="1552"/>
      </w:tblGrid>
      <w:tr w:rsidR="00E2685D" w:rsidTr="009B1810">
        <w:tc>
          <w:tcPr>
            <w:tcW w:w="1621" w:type="dxa"/>
            <w:tcBorders>
              <w:bottom w:val="single" w:sz="18" w:space="0" w:color="4F81BD"/>
            </w:tcBorders>
          </w:tcPr>
          <w:p w:rsidR="00E2685D" w:rsidRDefault="00E2685D" w:rsidP="009B1810">
            <w:pPr>
              <w:pStyle w:val="Geenafstand"/>
              <w:rPr>
                <w:rFonts w:ascii="Cambria" w:hAnsi="Cambria"/>
                <w:b/>
                <w:bCs/>
                <w:color w:val="538CD5"/>
                <w:sz w:val="16"/>
                <w:szCs w:val="16"/>
              </w:rPr>
            </w:pPr>
            <w:r>
              <w:rPr>
                <w:rFonts w:ascii="Cambria" w:hAnsi="Cambria"/>
                <w:b/>
                <w:bCs/>
                <w:color w:val="538CD5"/>
                <w:sz w:val="16"/>
                <w:szCs w:val="16"/>
              </w:rPr>
              <w:t>Doelen</w:t>
            </w:r>
          </w:p>
        </w:tc>
        <w:tc>
          <w:tcPr>
            <w:tcW w:w="1516" w:type="dxa"/>
            <w:tcBorders>
              <w:bottom w:val="single" w:sz="18" w:space="0" w:color="4F81BD"/>
            </w:tcBorders>
          </w:tcPr>
          <w:p w:rsidR="00E2685D" w:rsidRDefault="00E2685D" w:rsidP="009B1810">
            <w:pPr>
              <w:pStyle w:val="Geenafstand"/>
              <w:rPr>
                <w:rFonts w:ascii="Cambria" w:hAnsi="Cambria"/>
                <w:b/>
                <w:bCs/>
                <w:color w:val="538CD5"/>
                <w:sz w:val="16"/>
                <w:szCs w:val="16"/>
              </w:rPr>
            </w:pPr>
            <w:r>
              <w:rPr>
                <w:rFonts w:ascii="Cambria" w:hAnsi="Cambria"/>
                <w:b/>
                <w:bCs/>
                <w:color w:val="538CD5"/>
                <w:sz w:val="16"/>
                <w:szCs w:val="16"/>
              </w:rPr>
              <w:t>input</w:t>
            </w:r>
          </w:p>
        </w:tc>
        <w:tc>
          <w:tcPr>
            <w:tcW w:w="1528" w:type="dxa"/>
            <w:tcBorders>
              <w:bottom w:val="single" w:sz="18" w:space="0" w:color="4F81BD"/>
            </w:tcBorders>
          </w:tcPr>
          <w:p w:rsidR="00E2685D" w:rsidRDefault="00E2685D" w:rsidP="009B1810">
            <w:pPr>
              <w:pStyle w:val="Geenafstand"/>
              <w:rPr>
                <w:rFonts w:ascii="Cambria" w:hAnsi="Cambria"/>
                <w:b/>
                <w:bCs/>
                <w:color w:val="538CD5"/>
                <w:sz w:val="16"/>
                <w:szCs w:val="16"/>
              </w:rPr>
            </w:pPr>
            <w:r>
              <w:rPr>
                <w:rFonts w:ascii="Cambria" w:hAnsi="Cambria"/>
                <w:b/>
                <w:bCs/>
                <w:color w:val="538CD5"/>
                <w:sz w:val="16"/>
                <w:szCs w:val="16"/>
              </w:rPr>
              <w:t>activiteiten</w:t>
            </w:r>
          </w:p>
        </w:tc>
        <w:tc>
          <w:tcPr>
            <w:tcW w:w="1519" w:type="dxa"/>
            <w:tcBorders>
              <w:bottom w:val="single" w:sz="18" w:space="0" w:color="4F81BD"/>
            </w:tcBorders>
          </w:tcPr>
          <w:p w:rsidR="00E2685D" w:rsidRDefault="00E2685D" w:rsidP="009B1810">
            <w:pPr>
              <w:pStyle w:val="Geenafstand"/>
              <w:rPr>
                <w:rFonts w:ascii="Cambria" w:hAnsi="Cambria"/>
                <w:b/>
                <w:bCs/>
                <w:color w:val="538CD5"/>
                <w:sz w:val="16"/>
                <w:szCs w:val="16"/>
              </w:rPr>
            </w:pPr>
            <w:r>
              <w:rPr>
                <w:rFonts w:ascii="Cambria" w:hAnsi="Cambria"/>
                <w:b/>
                <w:bCs/>
                <w:color w:val="538CD5"/>
                <w:sz w:val="16"/>
                <w:szCs w:val="16"/>
              </w:rPr>
              <w:t>output</w:t>
            </w:r>
          </w:p>
        </w:tc>
        <w:tc>
          <w:tcPr>
            <w:tcW w:w="1552" w:type="dxa"/>
            <w:tcBorders>
              <w:bottom w:val="single" w:sz="18" w:space="0" w:color="4F81BD"/>
            </w:tcBorders>
          </w:tcPr>
          <w:p w:rsidR="00E2685D" w:rsidRDefault="00E2685D" w:rsidP="009B1810">
            <w:pPr>
              <w:pStyle w:val="Geenafstand"/>
              <w:rPr>
                <w:rFonts w:ascii="Cambria" w:hAnsi="Cambria"/>
                <w:b/>
                <w:bCs/>
                <w:color w:val="538CD5"/>
                <w:sz w:val="16"/>
                <w:szCs w:val="16"/>
              </w:rPr>
            </w:pPr>
            <w:r>
              <w:rPr>
                <w:rFonts w:ascii="Cambria" w:hAnsi="Cambria"/>
                <w:b/>
                <w:bCs/>
                <w:color w:val="538CD5"/>
                <w:sz w:val="16"/>
                <w:szCs w:val="16"/>
              </w:rPr>
              <w:t>Resultaten</w:t>
            </w:r>
          </w:p>
          <w:p w:rsidR="00E2685D" w:rsidRDefault="00E2685D" w:rsidP="009B1810">
            <w:pPr>
              <w:pStyle w:val="Geenafstand"/>
              <w:rPr>
                <w:rFonts w:ascii="Cambria" w:hAnsi="Cambria"/>
                <w:b/>
                <w:bCs/>
                <w:color w:val="538CD5"/>
                <w:sz w:val="16"/>
                <w:szCs w:val="16"/>
              </w:rPr>
            </w:pPr>
            <w:r>
              <w:rPr>
                <w:rFonts w:ascii="Cambria" w:hAnsi="Cambria"/>
                <w:b/>
                <w:bCs/>
                <w:color w:val="538CD5"/>
                <w:sz w:val="16"/>
                <w:szCs w:val="16"/>
              </w:rPr>
              <w:t>korte termijn</w:t>
            </w:r>
          </w:p>
        </w:tc>
        <w:tc>
          <w:tcPr>
            <w:tcW w:w="1552" w:type="dxa"/>
            <w:tcBorders>
              <w:bottom w:val="single" w:sz="18" w:space="0" w:color="4F81BD"/>
            </w:tcBorders>
          </w:tcPr>
          <w:p w:rsidR="00E2685D" w:rsidRDefault="00E2685D" w:rsidP="009B1810">
            <w:pPr>
              <w:pStyle w:val="Geenafstand"/>
              <w:rPr>
                <w:rFonts w:ascii="Cambria" w:hAnsi="Cambria"/>
                <w:b/>
                <w:bCs/>
                <w:color w:val="538CD5"/>
                <w:sz w:val="16"/>
                <w:szCs w:val="16"/>
              </w:rPr>
            </w:pPr>
            <w:r>
              <w:rPr>
                <w:rFonts w:ascii="Cambria" w:hAnsi="Cambria"/>
                <w:b/>
                <w:bCs/>
                <w:color w:val="538CD5"/>
                <w:sz w:val="16"/>
                <w:szCs w:val="16"/>
              </w:rPr>
              <w:t xml:space="preserve">Resultaten </w:t>
            </w:r>
          </w:p>
          <w:p w:rsidR="00E2685D" w:rsidRDefault="00E2685D" w:rsidP="009B1810">
            <w:pPr>
              <w:pStyle w:val="Geenafstand"/>
              <w:rPr>
                <w:rFonts w:ascii="Cambria" w:hAnsi="Cambria"/>
                <w:b/>
                <w:bCs/>
                <w:color w:val="538CD5"/>
                <w:sz w:val="16"/>
                <w:szCs w:val="16"/>
              </w:rPr>
            </w:pPr>
            <w:r>
              <w:rPr>
                <w:rFonts w:ascii="Cambria" w:hAnsi="Cambria"/>
                <w:b/>
                <w:bCs/>
                <w:color w:val="538CD5"/>
                <w:sz w:val="16"/>
                <w:szCs w:val="16"/>
              </w:rPr>
              <w:t>Lange termijn</w:t>
            </w:r>
          </w:p>
        </w:tc>
      </w:tr>
      <w:tr w:rsidR="00E2685D" w:rsidRPr="007C60A7" w:rsidTr="009B1810">
        <w:tc>
          <w:tcPr>
            <w:tcW w:w="1621" w:type="dxa"/>
            <w:shd w:val="clear" w:color="auto" w:fill="D3DFEE"/>
          </w:tcPr>
          <w:p w:rsidR="00E2685D" w:rsidRPr="002F79E3" w:rsidRDefault="00E2685D" w:rsidP="009B1810">
            <w:pPr>
              <w:pStyle w:val="Geenafstand"/>
              <w:rPr>
                <w:rFonts w:ascii="Calibri" w:hAnsi="Calibri"/>
                <w:b/>
                <w:bCs/>
                <w:color w:val="538CD5"/>
                <w:sz w:val="16"/>
                <w:szCs w:val="16"/>
                <w:lang w:val="nl-NL"/>
              </w:rPr>
            </w:pPr>
            <w:r w:rsidRPr="002F79E3">
              <w:rPr>
                <w:rFonts w:ascii="Calibri" w:hAnsi="Calibri"/>
                <w:b/>
                <w:bCs/>
                <w:color w:val="538CD5"/>
                <w:sz w:val="16"/>
                <w:szCs w:val="16"/>
                <w:lang w:val="nl-NL"/>
              </w:rPr>
              <w:t>-Kennis overdracht vanuit de post-hbo naar het Bachelor onderwijs</w:t>
            </w:r>
          </w:p>
          <w:p w:rsidR="00E2685D" w:rsidRPr="002F79E3" w:rsidRDefault="00E2685D" w:rsidP="009B1810">
            <w:pPr>
              <w:pStyle w:val="Geenafstand"/>
              <w:rPr>
                <w:rFonts w:ascii="Calibri" w:hAnsi="Calibri"/>
                <w:b/>
                <w:bCs/>
                <w:color w:val="538CD5"/>
                <w:sz w:val="16"/>
                <w:szCs w:val="16"/>
                <w:lang w:val="nl-NL"/>
              </w:rPr>
            </w:pPr>
            <w:r w:rsidRPr="002F79E3">
              <w:rPr>
                <w:rFonts w:ascii="Calibri" w:hAnsi="Calibri"/>
                <w:b/>
                <w:bCs/>
                <w:color w:val="538CD5"/>
                <w:sz w:val="16"/>
                <w:szCs w:val="16"/>
                <w:lang w:val="nl-NL"/>
              </w:rPr>
              <w:tab/>
            </w:r>
          </w:p>
          <w:p w:rsidR="00E2685D" w:rsidRPr="002F79E3" w:rsidRDefault="00E2685D" w:rsidP="009B1810">
            <w:pPr>
              <w:pStyle w:val="Geenafstand"/>
              <w:rPr>
                <w:rFonts w:ascii="Calibri" w:hAnsi="Calibri"/>
                <w:b/>
                <w:bCs/>
                <w:color w:val="538CD5"/>
                <w:sz w:val="16"/>
                <w:szCs w:val="16"/>
                <w:lang w:val="nl-NL"/>
              </w:rPr>
            </w:pPr>
          </w:p>
          <w:p w:rsidR="00E2685D" w:rsidRPr="002F79E3" w:rsidRDefault="00E2685D" w:rsidP="009B1810">
            <w:pPr>
              <w:pStyle w:val="Geenafstand"/>
              <w:rPr>
                <w:rFonts w:ascii="Calibri" w:hAnsi="Calibri"/>
                <w:b/>
                <w:bCs/>
                <w:color w:val="538CD5"/>
                <w:sz w:val="16"/>
                <w:szCs w:val="16"/>
                <w:lang w:val="nl-NL"/>
              </w:rPr>
            </w:pPr>
          </w:p>
          <w:p w:rsidR="00E2685D" w:rsidRPr="002F79E3" w:rsidRDefault="00E2685D" w:rsidP="009B1810">
            <w:pPr>
              <w:pStyle w:val="Geenafstand"/>
              <w:rPr>
                <w:rFonts w:ascii="Calibri" w:hAnsi="Calibri"/>
                <w:b/>
                <w:bCs/>
                <w:color w:val="538CD5"/>
                <w:sz w:val="16"/>
                <w:szCs w:val="16"/>
                <w:lang w:val="nl-NL"/>
              </w:rPr>
            </w:pPr>
          </w:p>
          <w:p w:rsidR="00E2685D" w:rsidRPr="002F79E3" w:rsidRDefault="00E2685D" w:rsidP="009B1810">
            <w:pPr>
              <w:pStyle w:val="Geenafstand"/>
              <w:rPr>
                <w:rFonts w:ascii="Calibri" w:hAnsi="Calibri"/>
                <w:b/>
                <w:bCs/>
                <w:color w:val="538CD5"/>
                <w:sz w:val="16"/>
                <w:szCs w:val="16"/>
                <w:lang w:val="nl-NL"/>
              </w:rPr>
            </w:pPr>
          </w:p>
          <w:p w:rsidR="00E2685D" w:rsidRPr="002F79E3" w:rsidRDefault="00E2685D" w:rsidP="009B1810">
            <w:pPr>
              <w:pStyle w:val="Geenafstand"/>
              <w:rPr>
                <w:rFonts w:ascii="Calibri" w:hAnsi="Calibri"/>
                <w:b/>
                <w:bCs/>
                <w:color w:val="538CD5"/>
                <w:sz w:val="16"/>
                <w:szCs w:val="16"/>
                <w:lang w:val="nl-NL"/>
              </w:rPr>
            </w:pPr>
            <w:r w:rsidRPr="002F79E3">
              <w:rPr>
                <w:rFonts w:ascii="Calibri" w:hAnsi="Calibri"/>
                <w:b/>
                <w:bCs/>
                <w:color w:val="538CD5"/>
                <w:sz w:val="16"/>
                <w:szCs w:val="16"/>
                <w:lang w:val="nl-NL"/>
              </w:rPr>
              <w:t>- garanderen van aanbod van gespecialiseerde huidtherapeuten op het gebied van brandwonden.</w:t>
            </w:r>
          </w:p>
          <w:p w:rsidR="00E2685D" w:rsidRPr="002F79E3" w:rsidRDefault="00E2685D" w:rsidP="009B1810">
            <w:pPr>
              <w:pStyle w:val="Geenafstand"/>
              <w:rPr>
                <w:rFonts w:ascii="Cambria" w:hAnsi="Cambria"/>
                <w:b/>
                <w:bCs/>
                <w:color w:val="538CD5"/>
                <w:sz w:val="16"/>
                <w:szCs w:val="16"/>
                <w:lang w:val="nl-NL"/>
              </w:rPr>
            </w:pPr>
          </w:p>
        </w:tc>
        <w:tc>
          <w:tcPr>
            <w:tcW w:w="1516" w:type="dxa"/>
            <w:shd w:val="clear" w:color="auto" w:fill="D3DFEE"/>
          </w:tcPr>
          <w:p w:rsidR="00E2685D" w:rsidRDefault="00E2685D" w:rsidP="009B1810">
            <w:pPr>
              <w:pStyle w:val="Geenafstand"/>
              <w:rPr>
                <w:b/>
                <w:color w:val="538CD5"/>
                <w:sz w:val="16"/>
                <w:szCs w:val="16"/>
              </w:rPr>
            </w:pPr>
            <w:r>
              <w:rPr>
                <w:b/>
                <w:color w:val="538CD5"/>
                <w:sz w:val="16"/>
                <w:szCs w:val="16"/>
              </w:rPr>
              <w:t>Personeel</w:t>
            </w:r>
          </w:p>
          <w:p w:rsidR="00E2685D" w:rsidRDefault="00E2685D" w:rsidP="009B1810">
            <w:pPr>
              <w:pStyle w:val="Geenafstand"/>
              <w:rPr>
                <w:b/>
                <w:color w:val="538CD5"/>
                <w:sz w:val="16"/>
                <w:szCs w:val="16"/>
              </w:rPr>
            </w:pPr>
          </w:p>
          <w:p w:rsidR="00E2685D" w:rsidRDefault="00E2685D" w:rsidP="009B1810">
            <w:pPr>
              <w:pStyle w:val="Geenafstand"/>
              <w:rPr>
                <w:b/>
                <w:color w:val="538CD5"/>
                <w:sz w:val="16"/>
                <w:szCs w:val="16"/>
              </w:rPr>
            </w:pPr>
          </w:p>
          <w:p w:rsidR="00E2685D" w:rsidRDefault="00E2685D" w:rsidP="009B1810">
            <w:pPr>
              <w:pStyle w:val="Geenafstand"/>
              <w:rPr>
                <w:b/>
                <w:color w:val="538CD5"/>
                <w:sz w:val="16"/>
                <w:szCs w:val="16"/>
              </w:rPr>
            </w:pPr>
            <w:r>
              <w:rPr>
                <w:b/>
                <w:color w:val="538CD5"/>
                <w:sz w:val="16"/>
                <w:szCs w:val="16"/>
              </w:rPr>
              <w:t>Tijd Docenturen</w:t>
            </w:r>
          </w:p>
          <w:p w:rsidR="00E2685D" w:rsidRDefault="00E2685D" w:rsidP="009B1810">
            <w:pPr>
              <w:pStyle w:val="Geenafstand"/>
              <w:rPr>
                <w:b/>
                <w:color w:val="538CD5"/>
                <w:sz w:val="16"/>
                <w:szCs w:val="16"/>
              </w:rPr>
            </w:pPr>
          </w:p>
          <w:p w:rsidR="00E2685D" w:rsidRDefault="00E2685D" w:rsidP="009B1810">
            <w:pPr>
              <w:pStyle w:val="Geenafstand"/>
              <w:rPr>
                <w:b/>
                <w:color w:val="538CD5"/>
                <w:sz w:val="16"/>
                <w:szCs w:val="16"/>
              </w:rPr>
            </w:pPr>
          </w:p>
          <w:p w:rsidR="00E2685D" w:rsidRDefault="00E2685D" w:rsidP="009B1810">
            <w:pPr>
              <w:pStyle w:val="Geenafstand"/>
              <w:rPr>
                <w:b/>
                <w:color w:val="538CD5"/>
                <w:sz w:val="16"/>
                <w:szCs w:val="16"/>
              </w:rPr>
            </w:pPr>
            <w:r>
              <w:rPr>
                <w:b/>
                <w:color w:val="538CD5"/>
                <w:sz w:val="16"/>
                <w:szCs w:val="16"/>
              </w:rPr>
              <w:t>Faciliteiten</w:t>
            </w:r>
          </w:p>
          <w:p w:rsidR="00E2685D" w:rsidRDefault="00E2685D" w:rsidP="009B1810">
            <w:pPr>
              <w:pStyle w:val="Geenafstand"/>
              <w:rPr>
                <w:b/>
                <w:color w:val="538CD5"/>
                <w:sz w:val="16"/>
                <w:szCs w:val="16"/>
              </w:rPr>
            </w:pPr>
          </w:p>
          <w:p w:rsidR="00E2685D" w:rsidRDefault="00E2685D" w:rsidP="009B1810">
            <w:pPr>
              <w:pStyle w:val="Geenafstand"/>
              <w:rPr>
                <w:b/>
                <w:color w:val="538CD5"/>
                <w:sz w:val="16"/>
                <w:szCs w:val="16"/>
              </w:rPr>
            </w:pPr>
          </w:p>
          <w:p w:rsidR="00E2685D" w:rsidRDefault="00E2685D" w:rsidP="009B1810">
            <w:pPr>
              <w:pStyle w:val="Geenafstand"/>
              <w:rPr>
                <w:color w:val="538CD5"/>
                <w:sz w:val="16"/>
                <w:szCs w:val="16"/>
              </w:rPr>
            </w:pPr>
          </w:p>
        </w:tc>
        <w:tc>
          <w:tcPr>
            <w:tcW w:w="1528" w:type="dxa"/>
            <w:shd w:val="clear" w:color="auto" w:fill="D3DFEE"/>
          </w:tcPr>
          <w:p w:rsidR="00E2685D" w:rsidRPr="002F79E3" w:rsidRDefault="00E2685D" w:rsidP="009B1810">
            <w:pPr>
              <w:pStyle w:val="Geenafstand"/>
              <w:rPr>
                <w:b/>
                <w:color w:val="538CD5"/>
                <w:sz w:val="16"/>
                <w:szCs w:val="16"/>
                <w:lang w:val="nl-NL"/>
              </w:rPr>
            </w:pPr>
            <w:r w:rsidRPr="002F79E3">
              <w:rPr>
                <w:b/>
                <w:color w:val="538CD5"/>
                <w:sz w:val="16"/>
                <w:szCs w:val="16"/>
                <w:lang w:val="nl-NL"/>
              </w:rPr>
              <w:t>Faciliteren van projectgroepen</w:t>
            </w:r>
          </w:p>
          <w:p w:rsidR="00E2685D" w:rsidRPr="002F79E3" w:rsidRDefault="00E2685D" w:rsidP="009B1810">
            <w:pPr>
              <w:pStyle w:val="Geenafstand"/>
              <w:rPr>
                <w:b/>
                <w:color w:val="538CD5"/>
                <w:sz w:val="16"/>
                <w:szCs w:val="16"/>
                <w:lang w:val="nl-NL"/>
              </w:rPr>
            </w:pPr>
          </w:p>
          <w:p w:rsidR="00E2685D" w:rsidRPr="002F79E3" w:rsidRDefault="00E2685D" w:rsidP="009B1810">
            <w:pPr>
              <w:pStyle w:val="Geenafstand"/>
              <w:rPr>
                <w:b/>
                <w:color w:val="538CD5"/>
                <w:sz w:val="16"/>
                <w:szCs w:val="16"/>
                <w:lang w:val="nl-NL"/>
              </w:rPr>
            </w:pPr>
            <w:r w:rsidRPr="002F79E3">
              <w:rPr>
                <w:b/>
                <w:color w:val="538CD5"/>
                <w:sz w:val="16"/>
                <w:szCs w:val="16"/>
                <w:lang w:val="nl-NL"/>
              </w:rPr>
              <w:t>Voorstel veranderplan maken</w:t>
            </w:r>
          </w:p>
          <w:p w:rsidR="00E2685D" w:rsidRPr="002F79E3" w:rsidRDefault="00E2685D" w:rsidP="009B1810">
            <w:pPr>
              <w:pStyle w:val="Geenafstand"/>
              <w:rPr>
                <w:b/>
                <w:color w:val="538CD5"/>
                <w:sz w:val="16"/>
                <w:szCs w:val="16"/>
                <w:lang w:val="nl-NL"/>
              </w:rPr>
            </w:pPr>
          </w:p>
          <w:p w:rsidR="00E2685D" w:rsidRPr="002F79E3" w:rsidRDefault="00E2685D" w:rsidP="009B1810">
            <w:pPr>
              <w:pStyle w:val="Geenafstand"/>
              <w:rPr>
                <w:b/>
                <w:color w:val="538CD5"/>
                <w:sz w:val="16"/>
                <w:szCs w:val="16"/>
                <w:lang w:val="nl-NL"/>
              </w:rPr>
            </w:pPr>
            <w:r w:rsidRPr="002F79E3">
              <w:rPr>
                <w:b/>
                <w:color w:val="538CD5"/>
                <w:sz w:val="16"/>
                <w:szCs w:val="16"/>
                <w:lang w:val="nl-NL"/>
              </w:rPr>
              <w:t>Overleg externe partijen</w:t>
            </w:r>
          </w:p>
          <w:p w:rsidR="00E2685D" w:rsidRPr="002F79E3" w:rsidRDefault="00E2685D" w:rsidP="009B1810">
            <w:pPr>
              <w:pStyle w:val="Geenafstand"/>
              <w:rPr>
                <w:b/>
                <w:color w:val="538CD5"/>
                <w:sz w:val="16"/>
                <w:szCs w:val="16"/>
                <w:lang w:val="nl-NL"/>
              </w:rPr>
            </w:pPr>
          </w:p>
          <w:p w:rsidR="00E2685D" w:rsidRPr="002F79E3" w:rsidRDefault="00E2685D" w:rsidP="009B1810">
            <w:pPr>
              <w:pStyle w:val="Geenafstand"/>
              <w:rPr>
                <w:b/>
                <w:color w:val="538CD5"/>
                <w:sz w:val="16"/>
                <w:szCs w:val="16"/>
                <w:lang w:val="nl-NL"/>
              </w:rPr>
            </w:pPr>
            <w:r w:rsidRPr="002F79E3">
              <w:rPr>
                <w:b/>
                <w:color w:val="538CD5"/>
                <w:sz w:val="16"/>
                <w:szCs w:val="16"/>
                <w:lang w:val="nl-NL"/>
              </w:rPr>
              <w:t>Onderwijs ontwikkelen</w:t>
            </w:r>
          </w:p>
          <w:p w:rsidR="00E2685D" w:rsidRPr="002F79E3" w:rsidRDefault="00E2685D" w:rsidP="009B1810">
            <w:pPr>
              <w:pStyle w:val="Geenafstand"/>
              <w:rPr>
                <w:b/>
                <w:color w:val="538CD5"/>
                <w:sz w:val="16"/>
                <w:szCs w:val="16"/>
                <w:lang w:val="nl-NL"/>
              </w:rPr>
            </w:pPr>
          </w:p>
          <w:p w:rsidR="00E2685D" w:rsidRPr="002F79E3" w:rsidRDefault="00E2685D" w:rsidP="009B1810">
            <w:pPr>
              <w:pStyle w:val="Geenafstand"/>
              <w:rPr>
                <w:b/>
                <w:color w:val="538CD5"/>
                <w:sz w:val="16"/>
                <w:szCs w:val="16"/>
                <w:lang w:val="nl-NL"/>
              </w:rPr>
            </w:pPr>
            <w:r w:rsidRPr="002F79E3">
              <w:rPr>
                <w:b/>
                <w:color w:val="538CD5"/>
                <w:sz w:val="16"/>
                <w:szCs w:val="16"/>
                <w:lang w:val="nl-NL"/>
              </w:rPr>
              <w:t>Onderwijs uitvoeren</w:t>
            </w:r>
          </w:p>
          <w:p w:rsidR="00E2685D" w:rsidRPr="002F79E3" w:rsidRDefault="00E2685D" w:rsidP="009B1810">
            <w:pPr>
              <w:pStyle w:val="Geenafstand"/>
              <w:rPr>
                <w:color w:val="538CD5"/>
                <w:sz w:val="16"/>
                <w:szCs w:val="16"/>
                <w:lang w:val="nl-NL"/>
              </w:rPr>
            </w:pPr>
          </w:p>
        </w:tc>
        <w:tc>
          <w:tcPr>
            <w:tcW w:w="1519" w:type="dxa"/>
            <w:shd w:val="clear" w:color="auto" w:fill="D3DFEE"/>
          </w:tcPr>
          <w:p w:rsidR="00E2685D" w:rsidRPr="002F79E3" w:rsidRDefault="00E2685D" w:rsidP="009B1810">
            <w:pPr>
              <w:pStyle w:val="Geenafstand"/>
              <w:rPr>
                <w:b/>
                <w:color w:val="538CD5"/>
                <w:sz w:val="16"/>
                <w:szCs w:val="16"/>
                <w:lang w:val="nl-NL"/>
              </w:rPr>
            </w:pPr>
            <w:r w:rsidRPr="002F79E3">
              <w:rPr>
                <w:b/>
                <w:color w:val="538CD5"/>
                <w:sz w:val="16"/>
                <w:szCs w:val="16"/>
                <w:lang w:val="nl-NL"/>
              </w:rPr>
              <w:t>Docenturen voor het ontwikkelen van het onderwijs</w:t>
            </w:r>
          </w:p>
          <w:p w:rsidR="00E2685D" w:rsidRPr="002F79E3" w:rsidRDefault="00E2685D" w:rsidP="009B1810">
            <w:pPr>
              <w:pStyle w:val="Geenafstand"/>
              <w:rPr>
                <w:b/>
                <w:color w:val="538CD5"/>
                <w:sz w:val="16"/>
                <w:szCs w:val="16"/>
                <w:lang w:val="nl-NL"/>
              </w:rPr>
            </w:pPr>
          </w:p>
          <w:p w:rsidR="00E2685D" w:rsidRPr="002F79E3" w:rsidRDefault="00E2685D" w:rsidP="009B1810">
            <w:pPr>
              <w:pStyle w:val="Geenafstand"/>
              <w:rPr>
                <w:b/>
                <w:color w:val="538CD5"/>
                <w:sz w:val="16"/>
                <w:szCs w:val="16"/>
                <w:lang w:val="nl-NL"/>
              </w:rPr>
            </w:pPr>
            <w:r w:rsidRPr="002F79E3">
              <w:rPr>
                <w:b/>
                <w:color w:val="538CD5"/>
                <w:sz w:val="16"/>
                <w:szCs w:val="16"/>
                <w:lang w:val="nl-NL"/>
              </w:rPr>
              <w:t>Docenturen voor het geven van onderwijs</w:t>
            </w:r>
          </w:p>
          <w:p w:rsidR="00E2685D" w:rsidRPr="002F79E3" w:rsidRDefault="00E2685D" w:rsidP="009B1810">
            <w:pPr>
              <w:pStyle w:val="Geenafstand"/>
              <w:rPr>
                <w:b/>
                <w:color w:val="538CD5"/>
                <w:sz w:val="16"/>
                <w:szCs w:val="16"/>
                <w:lang w:val="nl-NL"/>
              </w:rPr>
            </w:pPr>
          </w:p>
          <w:p w:rsidR="00E2685D" w:rsidRPr="002F79E3" w:rsidRDefault="00E2685D" w:rsidP="009B1810">
            <w:pPr>
              <w:pStyle w:val="Geenafstand"/>
              <w:rPr>
                <w:b/>
                <w:color w:val="538CD5"/>
                <w:sz w:val="16"/>
                <w:szCs w:val="16"/>
                <w:lang w:val="nl-NL"/>
              </w:rPr>
            </w:pPr>
            <w:r w:rsidRPr="002F79E3">
              <w:rPr>
                <w:b/>
                <w:color w:val="538CD5"/>
                <w:sz w:val="16"/>
                <w:szCs w:val="16"/>
                <w:lang w:val="nl-NL"/>
              </w:rPr>
              <w:t xml:space="preserve">Faciliteiten van uit de HU, lokalen, roostering </w:t>
            </w:r>
          </w:p>
          <w:p w:rsidR="00E2685D" w:rsidRPr="002F79E3" w:rsidRDefault="00E2685D" w:rsidP="009B1810">
            <w:pPr>
              <w:pStyle w:val="Geenafstand"/>
              <w:rPr>
                <w:b/>
                <w:color w:val="538CD5"/>
                <w:sz w:val="16"/>
                <w:szCs w:val="16"/>
                <w:lang w:val="nl-NL"/>
              </w:rPr>
            </w:pPr>
          </w:p>
          <w:p w:rsidR="00E2685D" w:rsidRDefault="00E2685D" w:rsidP="009B1810">
            <w:pPr>
              <w:pStyle w:val="Geenafstand"/>
              <w:rPr>
                <w:b/>
                <w:color w:val="538CD5"/>
                <w:sz w:val="16"/>
                <w:szCs w:val="16"/>
              </w:rPr>
            </w:pPr>
            <w:r>
              <w:rPr>
                <w:b/>
                <w:color w:val="538CD5"/>
                <w:sz w:val="16"/>
                <w:szCs w:val="16"/>
              </w:rPr>
              <w:t>Evaluatie-momenten over onderwijs</w:t>
            </w:r>
          </w:p>
          <w:p w:rsidR="00E2685D" w:rsidRDefault="00E2685D" w:rsidP="009B1810">
            <w:pPr>
              <w:pStyle w:val="Geenafstand"/>
              <w:rPr>
                <w:color w:val="538CD5"/>
                <w:sz w:val="16"/>
                <w:szCs w:val="16"/>
              </w:rPr>
            </w:pPr>
          </w:p>
        </w:tc>
        <w:tc>
          <w:tcPr>
            <w:tcW w:w="1552" w:type="dxa"/>
            <w:shd w:val="clear" w:color="auto" w:fill="D3DFEE"/>
          </w:tcPr>
          <w:p w:rsidR="00E2685D" w:rsidRDefault="00E2685D" w:rsidP="009B1810">
            <w:pPr>
              <w:pStyle w:val="Geenafstand"/>
              <w:rPr>
                <w:b/>
                <w:color w:val="538CD5"/>
                <w:sz w:val="16"/>
                <w:szCs w:val="16"/>
              </w:rPr>
            </w:pPr>
            <w:r w:rsidRPr="002F79E3">
              <w:rPr>
                <w:b/>
                <w:color w:val="538CD5"/>
                <w:sz w:val="16"/>
                <w:szCs w:val="16"/>
                <w:lang w:val="nl-NL"/>
              </w:rPr>
              <w:t xml:space="preserve">Besluitvorming over waar onderwijs geïmplementeerd gaat worden  (evt. </w:t>
            </w:r>
            <w:r>
              <w:rPr>
                <w:b/>
                <w:color w:val="538CD5"/>
                <w:sz w:val="16"/>
                <w:szCs w:val="16"/>
              </w:rPr>
              <w:t>Minor)</w:t>
            </w:r>
          </w:p>
          <w:p w:rsidR="00E2685D" w:rsidRDefault="00E2685D" w:rsidP="009B1810">
            <w:pPr>
              <w:pStyle w:val="Geenafstand"/>
              <w:rPr>
                <w:b/>
                <w:color w:val="538CD5"/>
                <w:sz w:val="16"/>
                <w:szCs w:val="16"/>
              </w:rPr>
            </w:pPr>
          </w:p>
          <w:p w:rsidR="00E2685D" w:rsidRDefault="00E2685D" w:rsidP="009B1810">
            <w:pPr>
              <w:pStyle w:val="Geenafstand"/>
              <w:rPr>
                <w:b/>
                <w:color w:val="538CD5"/>
                <w:sz w:val="16"/>
                <w:szCs w:val="16"/>
              </w:rPr>
            </w:pPr>
            <w:r>
              <w:rPr>
                <w:b/>
                <w:color w:val="538CD5"/>
                <w:sz w:val="16"/>
                <w:szCs w:val="16"/>
              </w:rPr>
              <w:t xml:space="preserve">Ontwikkeling van de Minor (evt.) </w:t>
            </w:r>
          </w:p>
          <w:p w:rsidR="00E2685D" w:rsidRDefault="00E2685D" w:rsidP="009B1810">
            <w:pPr>
              <w:pStyle w:val="Geenafstand"/>
              <w:rPr>
                <w:color w:val="538CD5"/>
                <w:sz w:val="16"/>
                <w:szCs w:val="16"/>
              </w:rPr>
            </w:pPr>
          </w:p>
        </w:tc>
        <w:tc>
          <w:tcPr>
            <w:tcW w:w="1552" w:type="dxa"/>
            <w:shd w:val="clear" w:color="auto" w:fill="D3DFEE"/>
          </w:tcPr>
          <w:p w:rsidR="00E2685D" w:rsidRPr="002F79E3" w:rsidRDefault="00E2685D" w:rsidP="009B1810">
            <w:pPr>
              <w:pStyle w:val="Geenafstand"/>
              <w:rPr>
                <w:b/>
                <w:color w:val="538CD5"/>
                <w:sz w:val="16"/>
                <w:szCs w:val="16"/>
                <w:lang w:val="nl-NL"/>
              </w:rPr>
            </w:pPr>
            <w:r w:rsidRPr="002F79E3">
              <w:rPr>
                <w:b/>
                <w:color w:val="538CD5"/>
                <w:sz w:val="16"/>
                <w:szCs w:val="16"/>
                <w:lang w:val="nl-NL"/>
              </w:rPr>
              <w:t xml:space="preserve">Kennis uit de post-hbo is geïmplementeerd in het Bachelor onderwijs </w:t>
            </w:r>
          </w:p>
          <w:p w:rsidR="00E2685D" w:rsidRPr="002F79E3" w:rsidRDefault="00E2685D" w:rsidP="009B1810">
            <w:pPr>
              <w:pStyle w:val="Geenafstand"/>
              <w:rPr>
                <w:b/>
                <w:color w:val="538CD5"/>
                <w:sz w:val="16"/>
                <w:szCs w:val="16"/>
                <w:lang w:val="nl-NL"/>
              </w:rPr>
            </w:pPr>
          </w:p>
          <w:p w:rsidR="00E2685D" w:rsidRPr="002F79E3" w:rsidRDefault="00E2685D" w:rsidP="009B1810">
            <w:pPr>
              <w:pStyle w:val="Geenafstand"/>
              <w:rPr>
                <w:b/>
                <w:color w:val="538CD5"/>
                <w:sz w:val="16"/>
                <w:szCs w:val="16"/>
                <w:lang w:val="nl-NL"/>
              </w:rPr>
            </w:pPr>
          </w:p>
          <w:p w:rsidR="00E2685D" w:rsidRPr="002F79E3" w:rsidRDefault="00E2685D" w:rsidP="009B1810">
            <w:pPr>
              <w:pStyle w:val="Geenafstand"/>
              <w:rPr>
                <w:b/>
                <w:color w:val="538CD5"/>
                <w:sz w:val="16"/>
                <w:szCs w:val="16"/>
                <w:lang w:val="nl-NL"/>
              </w:rPr>
            </w:pPr>
            <w:r w:rsidRPr="002F79E3">
              <w:rPr>
                <w:b/>
                <w:color w:val="538CD5"/>
                <w:sz w:val="16"/>
                <w:szCs w:val="16"/>
                <w:lang w:val="nl-NL"/>
              </w:rPr>
              <w:t>Het aanbod van gespecialiseerde huidtherapeuten voor het netwerk is gegarandeerd.</w:t>
            </w:r>
          </w:p>
          <w:p w:rsidR="00E2685D" w:rsidRPr="002F79E3" w:rsidRDefault="00E2685D" w:rsidP="009B1810">
            <w:pPr>
              <w:pStyle w:val="Geenafstand"/>
              <w:rPr>
                <w:color w:val="538CD5"/>
                <w:sz w:val="16"/>
                <w:szCs w:val="16"/>
                <w:lang w:val="nl-NL"/>
              </w:rPr>
            </w:pPr>
          </w:p>
        </w:tc>
      </w:tr>
    </w:tbl>
    <w:p w:rsidR="00E2685D" w:rsidRPr="002F79E3" w:rsidRDefault="00E2685D" w:rsidP="00E2685D">
      <w:pPr>
        <w:pStyle w:val="Geenafstand"/>
        <w:rPr>
          <w:sz w:val="16"/>
          <w:szCs w:val="16"/>
          <w:lang w:val="nl-NL"/>
        </w:rPr>
      </w:pPr>
    </w:p>
    <w:p w:rsidR="00E2685D" w:rsidRPr="002F79E3" w:rsidRDefault="00E2685D" w:rsidP="00E2685D">
      <w:pPr>
        <w:pStyle w:val="Geenafstand"/>
        <w:rPr>
          <w:sz w:val="16"/>
          <w:szCs w:val="16"/>
          <w:lang w:val="nl-NL"/>
        </w:rPr>
      </w:pPr>
      <w:r w:rsidRPr="002F79E3">
        <w:rPr>
          <w:sz w:val="16"/>
          <w:szCs w:val="16"/>
          <w:lang w:val="nl-NL"/>
        </w:rPr>
        <w:t>Een aantal interventies uit bovenstaand schema is reeds in  gang gezet. Het doel van een logic model is om een totaal beeld te krijgen, zodat het probleem opgelost kan worden.  Er zal een beschrijving gegeven worden van alle interventies;</w:t>
      </w:r>
    </w:p>
    <w:p w:rsidR="00E2685D" w:rsidRPr="002F79E3" w:rsidRDefault="00E2685D" w:rsidP="00E2685D">
      <w:pPr>
        <w:pStyle w:val="Geenafstand"/>
        <w:rPr>
          <w:sz w:val="16"/>
          <w:szCs w:val="16"/>
          <w:lang w:val="nl-NL"/>
        </w:rPr>
      </w:pPr>
      <w:r w:rsidRPr="002F79E3">
        <w:rPr>
          <w:sz w:val="16"/>
          <w:szCs w:val="16"/>
          <w:lang w:val="nl-NL"/>
        </w:rPr>
        <w:t xml:space="preserve">Faciliteren van een projectgroep: deze interventie heeft inmiddels plaats gevonden. Vanuit de Hogeschool zijn de coördinator post-hbo en profilering en de coördinator post-hbo HnB aangesteld om dit project in gang te zetten en uit te voeren.  Deze twee personen hebben gekeken naar de diverse mogelijkheden om de kennis in het Bachelor onderwijs in te brengen.  Dit heeft het advies, aan het management, opgeleverd om de kennis via een Minor aan te bieden in het Bachelor onderwijs. Het management heeft zich aangesloten bij dit advies. </w:t>
      </w:r>
    </w:p>
    <w:p w:rsidR="00E2685D" w:rsidRPr="002F79E3" w:rsidRDefault="00E2685D" w:rsidP="00E2685D">
      <w:pPr>
        <w:pStyle w:val="Geenafstand"/>
        <w:rPr>
          <w:sz w:val="16"/>
          <w:szCs w:val="16"/>
          <w:lang w:val="nl-NL"/>
        </w:rPr>
      </w:pPr>
      <w:r w:rsidRPr="002F79E3">
        <w:rPr>
          <w:sz w:val="16"/>
          <w:szCs w:val="16"/>
          <w:lang w:val="nl-NL"/>
        </w:rPr>
        <w:t xml:space="preserve">Voorstel veranderplan maken: de coördinator van de post-hbo HnB heeft de taak gekregen om met een duidelijk plan voor de externe partijen te komen. </w:t>
      </w:r>
    </w:p>
    <w:p w:rsidR="00E2685D" w:rsidRPr="002F79E3" w:rsidRDefault="00E2685D" w:rsidP="00E2685D">
      <w:pPr>
        <w:pStyle w:val="Geenafstand"/>
        <w:rPr>
          <w:sz w:val="16"/>
          <w:szCs w:val="16"/>
          <w:lang w:val="nl-NL"/>
        </w:rPr>
      </w:pPr>
      <w:r w:rsidRPr="002F79E3">
        <w:rPr>
          <w:sz w:val="16"/>
          <w:szCs w:val="16"/>
          <w:lang w:val="nl-NL"/>
        </w:rPr>
        <w:t>Overleg externe partijen: als het plan geaccordeerd is door het management zal het naar externe partijen gestuurd worden waarna er in juni 2013 overleg zal zijn tussen de Hogeschool en de externe partijen.  Tijdens dit overleg kunnen er onduidelijkheden, bezwaren en andere mogelijkheden besproken worden. Als er bewaren zijn waardoor de externe partijen geen akkoord geven op het plan zal het plan aangepast moeten worden en opnieuw besproken moeten worden net zo lang tot alle partijen tevreden zijn met het voorstel.</w:t>
      </w:r>
    </w:p>
    <w:p w:rsidR="00E2685D" w:rsidRPr="002F79E3" w:rsidRDefault="00E2685D" w:rsidP="00E2685D">
      <w:pPr>
        <w:pStyle w:val="Geenafstand"/>
        <w:rPr>
          <w:sz w:val="16"/>
          <w:szCs w:val="16"/>
          <w:lang w:val="nl-NL"/>
        </w:rPr>
      </w:pPr>
      <w:r w:rsidRPr="002F79E3">
        <w:rPr>
          <w:sz w:val="16"/>
          <w:szCs w:val="16"/>
          <w:lang w:val="nl-NL"/>
        </w:rPr>
        <w:t xml:space="preserve">Onderwijs ontwikkelen: zodra alle partijen tevreden zijn kan er gestart worden met het ontwikkelen van het onderwijs. Dit zal hoofdzakelijk gedaan worden met de twee coördinatoren van de post- hbo waarbij er contact zal zijn met de vierdejaars coördinator van de Bachelor opleiding . Dit contact zal gericht zijn op de planning en organisatorische zaken en niet op de inhoud. De docenten die de lessen geven  zijn grotendeels  afkomstig uit het werkveld een aantal zijn in dienst van de Hogeschool Utrecht. De coördinatoren schrijven dan ook het onderwijs en nodigen de docenten uit om les te geven. Deze </w:t>
      </w:r>
      <w:r w:rsidRPr="002F79E3">
        <w:rPr>
          <w:sz w:val="16"/>
          <w:szCs w:val="16"/>
          <w:lang w:val="nl-NL"/>
        </w:rPr>
        <w:lastRenderedPageBreak/>
        <w:t>lessen zullen inhoudelijk niet verschillen van de lessen zoals ze deze in de post-hbo HnB gegeven zijn. Kleine aanpassingen zullen besproken worden met de betreffende docenten.</w:t>
      </w:r>
    </w:p>
    <w:p w:rsidR="00E2685D" w:rsidRPr="002F79E3" w:rsidRDefault="00E2685D" w:rsidP="00E2685D">
      <w:pPr>
        <w:pStyle w:val="Geenafstand"/>
        <w:rPr>
          <w:color w:val="FF0000"/>
          <w:sz w:val="16"/>
          <w:szCs w:val="16"/>
          <w:lang w:val="nl-NL"/>
        </w:rPr>
      </w:pPr>
      <w:r w:rsidRPr="002F79E3">
        <w:rPr>
          <w:sz w:val="16"/>
          <w:szCs w:val="16"/>
          <w:lang w:val="nl-NL"/>
        </w:rPr>
        <w:t xml:space="preserve">Onderwijs uitvoeren: Het onderwijs zal grotendeels uitgevoerd worden door docenten van buiten de opleiding. </w:t>
      </w:r>
    </w:p>
    <w:p w:rsidR="00E2685D" w:rsidRPr="002F79E3" w:rsidRDefault="00E2685D" w:rsidP="00E2685D">
      <w:pPr>
        <w:pStyle w:val="Geenafstand"/>
        <w:rPr>
          <w:i/>
          <w:sz w:val="16"/>
          <w:szCs w:val="16"/>
          <w:lang w:val="nl-NL"/>
        </w:rPr>
      </w:pPr>
    </w:p>
    <w:p w:rsidR="00E2685D" w:rsidRPr="002F79E3" w:rsidRDefault="00E2685D" w:rsidP="00E2685D">
      <w:pPr>
        <w:pStyle w:val="Geenafstand"/>
        <w:rPr>
          <w:i/>
          <w:sz w:val="16"/>
          <w:szCs w:val="16"/>
          <w:lang w:val="nl-NL"/>
        </w:rPr>
      </w:pPr>
      <w:r w:rsidRPr="002F79E3">
        <w:rPr>
          <w:i/>
          <w:sz w:val="16"/>
          <w:szCs w:val="16"/>
          <w:lang w:val="nl-NL"/>
        </w:rPr>
        <w:t xml:space="preserve">2.4 De gekozen  interventie, waarom? </w:t>
      </w:r>
    </w:p>
    <w:p w:rsidR="00E2685D" w:rsidRPr="002F79E3" w:rsidRDefault="00E2685D" w:rsidP="00E2685D">
      <w:pPr>
        <w:pStyle w:val="Geenafstand"/>
        <w:rPr>
          <w:sz w:val="16"/>
          <w:szCs w:val="16"/>
          <w:lang w:val="nl-NL"/>
        </w:rPr>
      </w:pPr>
      <w:r w:rsidRPr="002F79E3">
        <w:rPr>
          <w:sz w:val="16"/>
          <w:szCs w:val="16"/>
          <w:lang w:val="nl-NL"/>
        </w:rPr>
        <w:t>Visie</w:t>
      </w:r>
    </w:p>
    <w:p w:rsidR="00E2685D" w:rsidRPr="002F79E3" w:rsidRDefault="00E2685D" w:rsidP="00E2685D">
      <w:pPr>
        <w:pStyle w:val="Geenafstand"/>
        <w:rPr>
          <w:sz w:val="16"/>
          <w:szCs w:val="16"/>
          <w:lang w:val="nl-NL"/>
        </w:rPr>
      </w:pPr>
      <w:r w:rsidRPr="002F79E3">
        <w:rPr>
          <w:sz w:val="16"/>
          <w:szCs w:val="16"/>
          <w:lang w:val="nl-NL"/>
        </w:rPr>
        <w:t xml:space="preserve">De Hogeschool Utrecht wil graag een rol spelen  bij het opleiden van paramedische zorgprofessionals met betrekking tot brandwondenpatiënten. Vanuit het onderzoek ‘ Het BhURNS project’  en de brandwondenmonitor 2007, beide gebruikt door J. Losist in 2008 bij het tot stand komen van het project “Huidtherapie &amp; brandwonden”, is naar voren gekomen dat brandwondenpatiënten een deel van de (na)zorg graag dichter bij huis willen kunnen krijgen. De Hogeschool Utrecht vindt het belangrijk om aan deze vraag vanuit het werkveld en de patiënten te voldoen. </w:t>
      </w:r>
      <w:r w:rsidRPr="002F79E3">
        <w:rPr>
          <w:sz w:val="16"/>
          <w:szCs w:val="16"/>
          <w:lang w:val="nl-NL"/>
        </w:rPr>
        <w:br/>
        <w:t xml:space="preserve"> Vanuit de Hogeschool is er tijd en geld geïnvesteerd voor het tot stand komen van de post-hbo HnB en het zou jammer als deze opgedane kennis na drie jaar niet meer ingezet wordt. Doordat de markt van de huidtherapeuten verzadigd lijkt op het gebied van het volgen van de post-hbo opleiding en de Hogeschool als visie heeft dat kennis vanuit een post-hbo op den duur moet terug vloeien in het Bachelor onderwijs, is deze interventie geschikt voor vernieuwing.  Door het opzetten van de minor HnB ontstaat er een blijvend aanbod van huidtherapeuten met deze specialisatie. Om er voor te zorgen, dat het netwerk (en ook de markt) niet verzadigd raakt wordt er voor gekozen om de Minor toegankelijk te maken voor ongeveer 15 studenten per jaar, waarvan er een aantal kunnen doorstromen naar het traject voor toetreding  tot het netwerk.  Dit aantal kan elk jaar bepaald worden.  Door het aantal studenten te beperken, geeft dit geen extra druk voor de brandwondencentra die zorg hebben voor de stages.</w:t>
      </w:r>
      <w:r w:rsidRPr="002F79E3">
        <w:rPr>
          <w:sz w:val="16"/>
          <w:szCs w:val="16"/>
          <w:lang w:val="nl-NL"/>
        </w:rPr>
        <w:br/>
        <w:t xml:space="preserve"> In de aankomende jaren zal gemonitord moeten worden of  het aanbod van huidtherapeuten, gespecialiseerd in de nazorg van mensen met brandwonden, nog in lijn is met de behoefte van het veld. Daarnaast zal ook het aantal verwijzingen naar huidtherapeuten geoptimaliseerd moeten worden. </w:t>
      </w:r>
    </w:p>
    <w:p w:rsidR="00E2685D" w:rsidRPr="002F79E3" w:rsidRDefault="00E2685D" w:rsidP="00E2685D">
      <w:pPr>
        <w:pStyle w:val="Geenafstand"/>
        <w:rPr>
          <w:sz w:val="16"/>
          <w:szCs w:val="16"/>
          <w:lang w:val="nl-NL"/>
        </w:rPr>
      </w:pPr>
    </w:p>
    <w:p w:rsidR="00E2685D" w:rsidRPr="002F79E3" w:rsidRDefault="00E2685D" w:rsidP="00E2685D">
      <w:pPr>
        <w:pStyle w:val="Geenafstand"/>
        <w:rPr>
          <w:sz w:val="16"/>
          <w:szCs w:val="16"/>
          <w:lang w:val="nl-NL"/>
        </w:rPr>
      </w:pPr>
      <w:r w:rsidRPr="002F79E3">
        <w:rPr>
          <w:b/>
          <w:sz w:val="16"/>
          <w:szCs w:val="16"/>
          <w:lang w:val="nl-NL"/>
        </w:rPr>
        <w:t>3 Evaluatie</w:t>
      </w:r>
    </w:p>
    <w:p w:rsidR="00E2685D" w:rsidRPr="002F79E3" w:rsidRDefault="00E2685D" w:rsidP="00E2685D">
      <w:pPr>
        <w:pStyle w:val="Geenafstand"/>
        <w:rPr>
          <w:i/>
          <w:sz w:val="16"/>
          <w:szCs w:val="16"/>
          <w:lang w:val="nl-NL"/>
        </w:rPr>
      </w:pPr>
      <w:r w:rsidRPr="002F79E3">
        <w:rPr>
          <w:sz w:val="16"/>
          <w:szCs w:val="16"/>
          <w:lang w:val="nl-NL"/>
        </w:rPr>
        <w:t xml:space="preserve">3.1 </w:t>
      </w:r>
      <w:r w:rsidRPr="002F79E3">
        <w:rPr>
          <w:i/>
          <w:sz w:val="16"/>
          <w:szCs w:val="16"/>
          <w:lang w:val="nl-NL"/>
        </w:rPr>
        <w:t>Wanneer er wat en met wie en waarom geëvalueerd moet worden?</w:t>
      </w:r>
    </w:p>
    <w:p w:rsidR="00E2685D" w:rsidRPr="002F79E3" w:rsidRDefault="00E2685D" w:rsidP="00E2685D">
      <w:pPr>
        <w:pStyle w:val="Geenafstand"/>
        <w:rPr>
          <w:color w:val="FF0000"/>
          <w:sz w:val="16"/>
          <w:szCs w:val="16"/>
          <w:lang w:val="nl-NL"/>
        </w:rPr>
      </w:pPr>
    </w:p>
    <w:tbl>
      <w:tblPr>
        <w:tblW w:w="9212"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00" w:firstRow="0" w:lastRow="0" w:firstColumn="0" w:lastColumn="0" w:noHBand="0" w:noVBand="0"/>
      </w:tblPr>
      <w:tblGrid>
        <w:gridCol w:w="2303"/>
        <w:gridCol w:w="2303"/>
        <w:gridCol w:w="2303"/>
        <w:gridCol w:w="2303"/>
      </w:tblGrid>
      <w:tr w:rsidR="00E2685D" w:rsidTr="009B1810">
        <w:tc>
          <w:tcPr>
            <w:tcW w:w="2303" w:type="dxa"/>
            <w:tcBorders>
              <w:right w:val="single" w:sz="8" w:space="0" w:color="7BA0CD"/>
            </w:tcBorders>
            <w:shd w:val="clear" w:color="auto" w:fill="4F81BD"/>
          </w:tcPr>
          <w:p w:rsidR="00E2685D" w:rsidRDefault="00E2685D" w:rsidP="009B1810">
            <w:pPr>
              <w:pStyle w:val="Geenafstand"/>
              <w:rPr>
                <w:b/>
                <w:bCs/>
                <w:color w:val="FFFFFF"/>
                <w:sz w:val="16"/>
                <w:szCs w:val="16"/>
              </w:rPr>
            </w:pPr>
            <w:r>
              <w:rPr>
                <w:b/>
                <w:bCs/>
                <w:color w:val="FFFFFF"/>
                <w:sz w:val="16"/>
                <w:szCs w:val="16"/>
              </w:rPr>
              <w:t>Wanneer</w:t>
            </w:r>
          </w:p>
        </w:tc>
        <w:tc>
          <w:tcPr>
            <w:tcW w:w="2303" w:type="dxa"/>
            <w:tcBorders>
              <w:left w:val="single" w:sz="8" w:space="0" w:color="7BA0CD"/>
              <w:right w:val="single" w:sz="8" w:space="0" w:color="7BA0CD"/>
            </w:tcBorders>
            <w:shd w:val="clear" w:color="auto" w:fill="4F81BD"/>
          </w:tcPr>
          <w:p w:rsidR="00E2685D" w:rsidRDefault="00E2685D" w:rsidP="009B1810">
            <w:pPr>
              <w:pStyle w:val="Geenafstand"/>
              <w:rPr>
                <w:sz w:val="16"/>
                <w:szCs w:val="16"/>
              </w:rPr>
            </w:pPr>
            <w:r>
              <w:rPr>
                <w:b/>
                <w:bCs/>
                <w:color w:val="FFFFFF"/>
                <w:sz w:val="16"/>
                <w:szCs w:val="16"/>
              </w:rPr>
              <w:t>Wie</w:t>
            </w:r>
          </w:p>
        </w:tc>
        <w:tc>
          <w:tcPr>
            <w:tcW w:w="2303" w:type="dxa"/>
            <w:tcBorders>
              <w:left w:val="single" w:sz="8" w:space="0" w:color="7BA0CD"/>
              <w:right w:val="single" w:sz="8" w:space="0" w:color="7BA0CD"/>
            </w:tcBorders>
            <w:shd w:val="clear" w:color="auto" w:fill="4F81BD"/>
          </w:tcPr>
          <w:p w:rsidR="00E2685D" w:rsidRDefault="00E2685D" w:rsidP="009B1810">
            <w:pPr>
              <w:pStyle w:val="Geenafstand"/>
              <w:rPr>
                <w:sz w:val="16"/>
                <w:szCs w:val="16"/>
              </w:rPr>
            </w:pPr>
            <w:r>
              <w:rPr>
                <w:b/>
                <w:bCs/>
                <w:color w:val="FFFFFF"/>
                <w:sz w:val="16"/>
                <w:szCs w:val="16"/>
              </w:rPr>
              <w:t>Wat</w:t>
            </w:r>
          </w:p>
        </w:tc>
        <w:tc>
          <w:tcPr>
            <w:tcW w:w="2303" w:type="dxa"/>
            <w:tcBorders>
              <w:left w:val="single" w:sz="8" w:space="0" w:color="7BA0CD"/>
            </w:tcBorders>
            <w:shd w:val="clear" w:color="auto" w:fill="4F81BD"/>
          </w:tcPr>
          <w:p w:rsidR="00E2685D" w:rsidRDefault="00E2685D" w:rsidP="009B1810">
            <w:pPr>
              <w:pStyle w:val="Geenafstand"/>
              <w:rPr>
                <w:sz w:val="16"/>
                <w:szCs w:val="16"/>
              </w:rPr>
            </w:pPr>
            <w:r>
              <w:rPr>
                <w:b/>
                <w:bCs/>
                <w:color w:val="FFFFFF"/>
                <w:sz w:val="16"/>
                <w:szCs w:val="16"/>
              </w:rPr>
              <w:t>Waarom</w:t>
            </w:r>
          </w:p>
        </w:tc>
      </w:tr>
      <w:tr w:rsidR="00E2685D" w:rsidRPr="007C60A7" w:rsidTr="009B1810">
        <w:tc>
          <w:tcPr>
            <w:tcW w:w="2303" w:type="dxa"/>
            <w:shd w:val="clear" w:color="auto" w:fill="D3DFEE"/>
          </w:tcPr>
          <w:p w:rsidR="00E2685D" w:rsidRPr="002F79E3" w:rsidRDefault="00E2685D" w:rsidP="009B1810">
            <w:pPr>
              <w:pStyle w:val="Geenafstand"/>
              <w:rPr>
                <w:bCs/>
                <w:sz w:val="16"/>
                <w:szCs w:val="16"/>
                <w:lang w:val="nl-NL"/>
              </w:rPr>
            </w:pPr>
          </w:p>
          <w:p w:rsidR="00E2685D" w:rsidRPr="002F79E3" w:rsidRDefault="00E2685D" w:rsidP="009B1810">
            <w:pPr>
              <w:pStyle w:val="Geenafstand"/>
              <w:rPr>
                <w:bCs/>
                <w:sz w:val="16"/>
                <w:szCs w:val="16"/>
                <w:lang w:val="nl-NL"/>
              </w:rPr>
            </w:pPr>
            <w:r w:rsidRPr="002F79E3">
              <w:rPr>
                <w:bCs/>
                <w:sz w:val="16"/>
                <w:szCs w:val="16"/>
                <w:lang w:val="nl-NL"/>
              </w:rPr>
              <w:t>Na het aanbieden van het voorstel tot verandering aan de NBS.</w:t>
            </w:r>
          </w:p>
        </w:tc>
        <w:tc>
          <w:tcPr>
            <w:tcW w:w="2303" w:type="dxa"/>
            <w:shd w:val="clear" w:color="auto" w:fill="D3DFEE"/>
          </w:tcPr>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Coördinatoren van de Post-Hbo en het MT van de opleiding.</w:t>
            </w:r>
          </w:p>
        </w:tc>
        <w:tc>
          <w:tcPr>
            <w:tcW w:w="2303" w:type="dxa"/>
            <w:shd w:val="clear" w:color="auto" w:fill="D3DFEE"/>
          </w:tcPr>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Of het proces, het tot stand komen van het voorstel, naar wens is verlopen.</w:t>
            </w:r>
          </w:p>
        </w:tc>
        <w:tc>
          <w:tcPr>
            <w:tcW w:w="2303" w:type="dxa"/>
            <w:shd w:val="clear" w:color="auto" w:fill="D3DFEE"/>
          </w:tcPr>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Formatief, Evalueren of  sprake is van vooruitgang in de richting  van de aangegeven uitkomsten.</w:t>
            </w:r>
          </w:p>
        </w:tc>
      </w:tr>
      <w:tr w:rsidR="00E2685D" w:rsidRPr="007C60A7" w:rsidTr="009B1810">
        <w:tc>
          <w:tcPr>
            <w:tcW w:w="2303" w:type="dxa"/>
          </w:tcPr>
          <w:p w:rsidR="00E2685D" w:rsidRPr="002F79E3" w:rsidRDefault="00E2685D" w:rsidP="009B1810">
            <w:pPr>
              <w:pStyle w:val="Geenafstand"/>
              <w:rPr>
                <w:bCs/>
                <w:sz w:val="16"/>
                <w:szCs w:val="16"/>
                <w:lang w:val="nl-NL"/>
              </w:rPr>
            </w:pPr>
            <w:r w:rsidRPr="002F79E3">
              <w:rPr>
                <w:bCs/>
                <w:sz w:val="16"/>
                <w:szCs w:val="16"/>
                <w:lang w:val="nl-NL"/>
              </w:rPr>
              <w:t>Na het aanbieden van het voorstel tot verandering aan de NBS.</w:t>
            </w:r>
          </w:p>
        </w:tc>
        <w:tc>
          <w:tcPr>
            <w:tcW w:w="2303" w:type="dxa"/>
          </w:tcPr>
          <w:p w:rsidR="00E2685D" w:rsidRPr="002F79E3" w:rsidRDefault="00E2685D" w:rsidP="009B1810">
            <w:pPr>
              <w:pStyle w:val="Geenafstand"/>
              <w:rPr>
                <w:sz w:val="16"/>
                <w:szCs w:val="16"/>
                <w:lang w:val="nl-NL"/>
              </w:rPr>
            </w:pPr>
            <w:r w:rsidRPr="002F79E3">
              <w:rPr>
                <w:sz w:val="16"/>
                <w:szCs w:val="16"/>
                <w:lang w:val="nl-NL"/>
              </w:rPr>
              <w:t>Coördinatoren Post-HBO, MT lid en de adviseur van de NBS.</w:t>
            </w:r>
          </w:p>
        </w:tc>
        <w:tc>
          <w:tcPr>
            <w:tcW w:w="2303" w:type="dxa"/>
          </w:tcPr>
          <w:p w:rsidR="00E2685D" w:rsidRPr="002F79E3" w:rsidRDefault="00E2685D" w:rsidP="009B1810">
            <w:pPr>
              <w:pStyle w:val="Geenafstand"/>
              <w:rPr>
                <w:sz w:val="16"/>
                <w:szCs w:val="16"/>
                <w:lang w:val="nl-NL"/>
              </w:rPr>
            </w:pPr>
            <w:r w:rsidRPr="002F79E3">
              <w:rPr>
                <w:sz w:val="16"/>
                <w:szCs w:val="16"/>
                <w:lang w:val="nl-NL"/>
              </w:rPr>
              <w:t>Of het proces, het tot stand komen van het voorstel, naar wens is verlopen.</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 xml:space="preserve">Of er een inhoudelijk akkoord is op het voorstel?  </w:t>
            </w:r>
          </w:p>
        </w:tc>
        <w:tc>
          <w:tcPr>
            <w:tcW w:w="2303" w:type="dxa"/>
          </w:tcPr>
          <w:p w:rsidR="00E2685D" w:rsidRPr="002F79E3" w:rsidRDefault="00E2685D" w:rsidP="009B1810">
            <w:pPr>
              <w:pStyle w:val="Geenafstand"/>
              <w:rPr>
                <w:sz w:val="16"/>
                <w:szCs w:val="16"/>
                <w:lang w:val="nl-NL"/>
              </w:rPr>
            </w:pPr>
            <w:r w:rsidRPr="002F79E3">
              <w:rPr>
                <w:sz w:val="16"/>
                <w:szCs w:val="16"/>
                <w:lang w:val="nl-NL"/>
              </w:rPr>
              <w:t>Formatief, Evalueren of  sprake is van vooruitgang in de richting  van de aangegeven uitkomsten.</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Creëren van een gezamenlijke verantwoordelijkheid en betrokkenheid.</w:t>
            </w:r>
          </w:p>
        </w:tc>
      </w:tr>
      <w:tr w:rsidR="00E2685D" w:rsidRPr="007C60A7" w:rsidTr="009B1810">
        <w:tc>
          <w:tcPr>
            <w:tcW w:w="2303" w:type="dxa"/>
            <w:shd w:val="clear" w:color="auto" w:fill="D3DFEE"/>
          </w:tcPr>
          <w:p w:rsidR="00E2685D" w:rsidRPr="002F79E3" w:rsidRDefault="00E2685D" w:rsidP="009B1810">
            <w:pPr>
              <w:pStyle w:val="Geenafstand"/>
              <w:rPr>
                <w:bCs/>
                <w:sz w:val="16"/>
                <w:szCs w:val="16"/>
                <w:lang w:val="nl-NL"/>
              </w:rPr>
            </w:pPr>
            <w:r w:rsidRPr="002F79E3">
              <w:rPr>
                <w:bCs/>
                <w:sz w:val="16"/>
                <w:szCs w:val="16"/>
                <w:lang w:val="nl-NL"/>
              </w:rPr>
              <w:t>Na accordering van het voorstel</w:t>
            </w:r>
          </w:p>
        </w:tc>
        <w:tc>
          <w:tcPr>
            <w:tcW w:w="2303" w:type="dxa"/>
            <w:shd w:val="clear" w:color="auto" w:fill="D3DFEE"/>
          </w:tcPr>
          <w:p w:rsidR="00E2685D" w:rsidRPr="002F79E3" w:rsidRDefault="00E2685D" w:rsidP="009B1810">
            <w:pPr>
              <w:pStyle w:val="Geenafstand"/>
              <w:rPr>
                <w:sz w:val="16"/>
                <w:szCs w:val="16"/>
                <w:lang w:val="nl-NL"/>
              </w:rPr>
            </w:pPr>
            <w:r w:rsidRPr="002F79E3">
              <w:rPr>
                <w:sz w:val="16"/>
                <w:szCs w:val="16"/>
                <w:lang w:val="nl-NL"/>
              </w:rPr>
              <w:t>Coördinatoren Post-HBO, MT lid en de adviseur van de NBS.</w:t>
            </w:r>
          </w:p>
        </w:tc>
        <w:tc>
          <w:tcPr>
            <w:tcW w:w="2303" w:type="dxa"/>
            <w:shd w:val="clear" w:color="auto" w:fill="D3DFEE"/>
          </w:tcPr>
          <w:p w:rsidR="00E2685D" w:rsidRPr="002F79E3" w:rsidRDefault="00E2685D" w:rsidP="009B1810">
            <w:pPr>
              <w:pStyle w:val="Geenafstand"/>
              <w:rPr>
                <w:sz w:val="16"/>
                <w:szCs w:val="16"/>
                <w:lang w:val="nl-NL"/>
              </w:rPr>
            </w:pPr>
            <w:r w:rsidRPr="002F79E3">
              <w:rPr>
                <w:sz w:val="16"/>
                <w:szCs w:val="16"/>
                <w:lang w:val="nl-NL"/>
              </w:rPr>
              <w:t xml:space="preserve">Of de ontwikkeling van de Minor van start kan gaan. </w:t>
            </w:r>
          </w:p>
        </w:tc>
        <w:tc>
          <w:tcPr>
            <w:tcW w:w="2303" w:type="dxa"/>
            <w:shd w:val="clear" w:color="auto" w:fill="D3DFEE"/>
          </w:tcPr>
          <w:p w:rsidR="00E2685D" w:rsidRPr="002F79E3" w:rsidRDefault="00E2685D" w:rsidP="009B1810">
            <w:pPr>
              <w:pStyle w:val="Geenafstand"/>
              <w:rPr>
                <w:sz w:val="16"/>
                <w:szCs w:val="16"/>
                <w:lang w:val="nl-NL"/>
              </w:rPr>
            </w:pPr>
            <w:r w:rsidRPr="002F79E3">
              <w:rPr>
                <w:sz w:val="16"/>
                <w:szCs w:val="16"/>
                <w:lang w:val="nl-NL"/>
              </w:rPr>
              <w:t>Summatief, ontwikkeling minor kan van start gaan.</w:t>
            </w:r>
          </w:p>
        </w:tc>
      </w:tr>
      <w:tr w:rsidR="00E2685D" w:rsidRPr="007C60A7" w:rsidTr="009B1810">
        <w:tc>
          <w:tcPr>
            <w:tcW w:w="2303" w:type="dxa"/>
          </w:tcPr>
          <w:p w:rsidR="00E2685D" w:rsidRPr="002F79E3" w:rsidRDefault="00E2685D" w:rsidP="009B1810">
            <w:pPr>
              <w:pStyle w:val="Geenafstand"/>
              <w:rPr>
                <w:bCs/>
                <w:sz w:val="16"/>
                <w:szCs w:val="16"/>
                <w:lang w:val="nl-NL"/>
              </w:rPr>
            </w:pPr>
            <w:r w:rsidRPr="002F79E3">
              <w:rPr>
                <w:bCs/>
                <w:sz w:val="16"/>
                <w:szCs w:val="16"/>
                <w:lang w:val="nl-NL"/>
              </w:rPr>
              <w:t>Na de ontwikkeling van de Minor.</w:t>
            </w:r>
          </w:p>
        </w:tc>
        <w:tc>
          <w:tcPr>
            <w:tcW w:w="2303" w:type="dxa"/>
          </w:tcPr>
          <w:p w:rsidR="00E2685D" w:rsidRPr="002F79E3" w:rsidRDefault="00E2685D" w:rsidP="009B1810">
            <w:pPr>
              <w:pStyle w:val="Geenafstand"/>
              <w:rPr>
                <w:sz w:val="16"/>
                <w:szCs w:val="16"/>
                <w:lang w:val="nl-NL"/>
              </w:rPr>
            </w:pPr>
            <w:r w:rsidRPr="002F79E3">
              <w:rPr>
                <w:sz w:val="16"/>
                <w:szCs w:val="16"/>
                <w:lang w:val="nl-NL"/>
              </w:rPr>
              <w:t>Coördinatoren Post-HBO, MT lid en de adviseur van de NBS.</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Coördinatoren Post-HBO met de coördinator vierdejaars Bachelor</w:t>
            </w:r>
          </w:p>
        </w:tc>
        <w:tc>
          <w:tcPr>
            <w:tcW w:w="2303" w:type="dxa"/>
          </w:tcPr>
          <w:p w:rsidR="00E2685D" w:rsidRPr="002F79E3" w:rsidRDefault="00E2685D" w:rsidP="009B1810">
            <w:pPr>
              <w:pStyle w:val="Geenafstand"/>
              <w:rPr>
                <w:sz w:val="16"/>
                <w:szCs w:val="16"/>
                <w:lang w:val="nl-NL"/>
              </w:rPr>
            </w:pPr>
            <w:r w:rsidRPr="002F79E3">
              <w:rPr>
                <w:sz w:val="16"/>
                <w:szCs w:val="16"/>
                <w:lang w:val="nl-NL"/>
              </w:rPr>
              <w:t xml:space="preserve">Of de inhoudelijke Minor en opzet goed is. </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Of er organisatorische problemen zijn of aanpassingen moeten komen.</w:t>
            </w:r>
          </w:p>
        </w:tc>
        <w:tc>
          <w:tcPr>
            <w:tcW w:w="2303" w:type="dxa"/>
          </w:tcPr>
          <w:p w:rsidR="00E2685D" w:rsidRPr="002F79E3" w:rsidRDefault="00E2685D" w:rsidP="009B1810">
            <w:pPr>
              <w:pStyle w:val="Geenafstand"/>
              <w:rPr>
                <w:sz w:val="16"/>
                <w:szCs w:val="16"/>
                <w:lang w:val="nl-NL"/>
              </w:rPr>
            </w:pPr>
            <w:r w:rsidRPr="002F79E3">
              <w:rPr>
                <w:sz w:val="16"/>
                <w:szCs w:val="16"/>
                <w:lang w:val="nl-NL"/>
              </w:rPr>
              <w:t>Summatief, minor kan starten.</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Formatief</w:t>
            </w:r>
          </w:p>
        </w:tc>
      </w:tr>
      <w:tr w:rsidR="00E2685D" w:rsidRPr="007C60A7" w:rsidTr="009B1810">
        <w:tc>
          <w:tcPr>
            <w:tcW w:w="2303" w:type="dxa"/>
            <w:shd w:val="clear" w:color="auto" w:fill="D3DFEE"/>
          </w:tcPr>
          <w:p w:rsidR="00E2685D" w:rsidRPr="002F79E3" w:rsidRDefault="00E2685D" w:rsidP="009B1810">
            <w:pPr>
              <w:pStyle w:val="Geenafstand"/>
              <w:rPr>
                <w:bCs/>
                <w:sz w:val="16"/>
                <w:szCs w:val="16"/>
                <w:lang w:val="nl-NL"/>
              </w:rPr>
            </w:pPr>
            <w:r w:rsidRPr="002F79E3">
              <w:rPr>
                <w:bCs/>
                <w:sz w:val="16"/>
                <w:szCs w:val="16"/>
                <w:lang w:val="nl-NL"/>
              </w:rPr>
              <w:t>Nadat de Minor gegeven is.</w:t>
            </w:r>
          </w:p>
        </w:tc>
        <w:tc>
          <w:tcPr>
            <w:tcW w:w="2303" w:type="dxa"/>
            <w:shd w:val="clear" w:color="auto" w:fill="D3DFEE"/>
          </w:tcPr>
          <w:p w:rsidR="00E2685D" w:rsidRPr="002F79E3" w:rsidRDefault="00E2685D" w:rsidP="009B1810">
            <w:pPr>
              <w:pStyle w:val="Geenafstand"/>
              <w:rPr>
                <w:sz w:val="16"/>
                <w:szCs w:val="16"/>
                <w:lang w:val="nl-NL"/>
              </w:rPr>
            </w:pPr>
            <w:r w:rsidRPr="002F79E3">
              <w:rPr>
                <w:sz w:val="16"/>
                <w:szCs w:val="16"/>
                <w:lang w:val="nl-NL"/>
              </w:rPr>
              <w:t>Coördinatoren post-hbo, MT lid en de adviseur van de NBS.</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Coördinatoren post-hbo met de coördinator vierdejaars Bachelor</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Externe docenten</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 xml:space="preserve">MT en Coördinatoren post-hbo </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tc>
        <w:tc>
          <w:tcPr>
            <w:tcW w:w="2303" w:type="dxa"/>
            <w:shd w:val="clear" w:color="auto" w:fill="D3DFEE"/>
          </w:tcPr>
          <w:p w:rsidR="00E2685D" w:rsidRPr="002F79E3" w:rsidRDefault="00E2685D" w:rsidP="009B1810">
            <w:pPr>
              <w:pStyle w:val="Geenafstand"/>
              <w:rPr>
                <w:sz w:val="16"/>
                <w:szCs w:val="16"/>
                <w:lang w:val="nl-NL"/>
              </w:rPr>
            </w:pPr>
            <w:r w:rsidRPr="002F79E3">
              <w:rPr>
                <w:sz w:val="16"/>
                <w:szCs w:val="16"/>
                <w:lang w:val="nl-NL"/>
              </w:rPr>
              <w:t>Mate van tevredenheid over het resultaat</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Zijn er problemen geweest op organisatorisch gebied?</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Is alles naar tevredenheid verlopen? Moeten er inhoudelijke aanpassingen gedaan worden voor volgend jaar?</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 xml:space="preserve">Hebben de coördinatoren werk naar behoren gedaan? Zijn de coördinatoren tevreden met de beschikbaar gestelde tijd? </w:t>
            </w:r>
          </w:p>
        </w:tc>
        <w:tc>
          <w:tcPr>
            <w:tcW w:w="2303" w:type="dxa"/>
            <w:shd w:val="clear" w:color="auto" w:fill="D3DFEE"/>
          </w:tcPr>
          <w:p w:rsidR="00E2685D" w:rsidRPr="002F79E3" w:rsidRDefault="00E2685D" w:rsidP="009B1810">
            <w:pPr>
              <w:pStyle w:val="Geenafstand"/>
              <w:rPr>
                <w:sz w:val="16"/>
                <w:szCs w:val="16"/>
                <w:lang w:val="nl-NL"/>
              </w:rPr>
            </w:pPr>
            <w:r w:rsidRPr="002F79E3">
              <w:rPr>
                <w:sz w:val="16"/>
                <w:szCs w:val="16"/>
                <w:lang w:val="nl-NL"/>
              </w:rPr>
              <w:t>Summatief</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Formatief</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Formatief (komt elk jaar terug)</w:t>
            </w: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p>
          <w:p w:rsidR="00E2685D" w:rsidRPr="002F79E3" w:rsidRDefault="00E2685D" w:rsidP="009B1810">
            <w:pPr>
              <w:pStyle w:val="Geenafstand"/>
              <w:rPr>
                <w:sz w:val="16"/>
                <w:szCs w:val="16"/>
                <w:lang w:val="nl-NL"/>
              </w:rPr>
            </w:pPr>
            <w:r w:rsidRPr="002F79E3">
              <w:rPr>
                <w:sz w:val="16"/>
                <w:szCs w:val="16"/>
                <w:lang w:val="nl-NL"/>
              </w:rPr>
              <w:t>Formatief (komt elk jaar terug)</w:t>
            </w:r>
          </w:p>
        </w:tc>
      </w:tr>
    </w:tbl>
    <w:p w:rsidR="00E2685D" w:rsidRPr="002F79E3" w:rsidRDefault="00E2685D" w:rsidP="00E2685D">
      <w:pPr>
        <w:pStyle w:val="Geenafstand"/>
        <w:rPr>
          <w:sz w:val="16"/>
          <w:szCs w:val="16"/>
          <w:lang w:val="nl-NL"/>
        </w:rPr>
      </w:pPr>
    </w:p>
    <w:p w:rsidR="00E2685D" w:rsidRPr="002F79E3" w:rsidRDefault="00E2685D" w:rsidP="00E2685D">
      <w:pPr>
        <w:pStyle w:val="Geenafstand"/>
        <w:rPr>
          <w:sz w:val="16"/>
          <w:szCs w:val="16"/>
          <w:lang w:val="nl-NL"/>
        </w:rPr>
      </w:pPr>
      <w:r w:rsidRPr="002F79E3">
        <w:rPr>
          <w:sz w:val="16"/>
          <w:szCs w:val="16"/>
          <w:lang w:val="nl-NL"/>
        </w:rPr>
        <w:t xml:space="preserve">3.2 Inschatting van de kans op succes </w:t>
      </w:r>
    </w:p>
    <w:p w:rsidR="00E2685D" w:rsidRPr="002F79E3" w:rsidRDefault="00E2685D" w:rsidP="00E2685D">
      <w:pPr>
        <w:pStyle w:val="Geenafstand"/>
        <w:rPr>
          <w:sz w:val="16"/>
          <w:szCs w:val="16"/>
          <w:lang w:val="nl-NL"/>
        </w:rPr>
      </w:pPr>
      <w:r w:rsidRPr="002F79E3">
        <w:rPr>
          <w:sz w:val="16"/>
          <w:szCs w:val="16"/>
          <w:lang w:val="nl-NL"/>
        </w:rPr>
        <w:lastRenderedPageBreak/>
        <w:t>Innovaties die een groter relatief voordeel hebben zoals  compatibiliteit,  mogelijkheid om te proberen, waarneembaarheid en minder complexiteit hebben, worden sneller toegepast dan andere innovaties (Rogers, 2003). Deze vijf punten die van invloed zijn op een succesvolle verandering worden hier beschreven.</w:t>
      </w:r>
    </w:p>
    <w:p w:rsidR="00E2685D" w:rsidRPr="002F79E3" w:rsidRDefault="00E2685D" w:rsidP="00E2685D">
      <w:pPr>
        <w:pStyle w:val="Geenafstand"/>
        <w:rPr>
          <w:sz w:val="16"/>
          <w:szCs w:val="16"/>
          <w:lang w:val="nl-NL"/>
        </w:rPr>
      </w:pPr>
      <w:r w:rsidRPr="002F79E3">
        <w:rPr>
          <w:sz w:val="16"/>
          <w:szCs w:val="16"/>
          <w:lang w:val="nl-NL"/>
        </w:rPr>
        <w:t xml:space="preserve">Het relatieve voordeel; door de kennis van de post-hbo HnB te implementeren, doormiddel van een Minor, in het Bachelor onderwijs ontstaat er een garantie op het aantal gespecialiseerde huidtherapeuten.  Hiermee kan de zorg aan brandwondenpatiënten gegarandeerd worden. </w:t>
      </w:r>
    </w:p>
    <w:p w:rsidR="00E2685D" w:rsidRPr="002F79E3" w:rsidRDefault="00E2685D" w:rsidP="00E2685D">
      <w:pPr>
        <w:pStyle w:val="Geenafstand"/>
        <w:rPr>
          <w:sz w:val="16"/>
          <w:szCs w:val="16"/>
          <w:lang w:val="nl-NL"/>
        </w:rPr>
      </w:pPr>
      <w:r w:rsidRPr="002F79E3">
        <w:rPr>
          <w:sz w:val="16"/>
          <w:szCs w:val="16"/>
          <w:lang w:val="nl-NL"/>
        </w:rPr>
        <w:t>Mate van compatibiliteit; deze verandering heeft een grote mate van compatibiliteit. Het past goed bij de taak die de docenten uitvoeren in het onderwijs, omdat deze interventie meer gericht is op de vorm dan op de inhoud maakt het voor de docenten niet zo’n verschil.</w:t>
      </w:r>
    </w:p>
    <w:p w:rsidR="00E2685D" w:rsidRPr="002F79E3" w:rsidRDefault="00E2685D" w:rsidP="00E2685D">
      <w:pPr>
        <w:pStyle w:val="Geenafstand"/>
        <w:rPr>
          <w:sz w:val="16"/>
          <w:szCs w:val="16"/>
          <w:lang w:val="nl-NL"/>
        </w:rPr>
      </w:pPr>
      <w:r w:rsidRPr="002F79E3">
        <w:rPr>
          <w:sz w:val="16"/>
          <w:szCs w:val="16"/>
          <w:lang w:val="nl-NL"/>
        </w:rPr>
        <w:t>Mogelijkheid om te proberen;  de lessen kunnen vanaf studiejaar 2014-2015 aangeboden worden via een Minor. Mocht het, na evaluatie , nodig zijn om aanpassingen te maken dan is hier alle ruimte voor.</w:t>
      </w:r>
    </w:p>
    <w:p w:rsidR="00E2685D" w:rsidRPr="002F79E3" w:rsidRDefault="00E2685D" w:rsidP="00E2685D">
      <w:pPr>
        <w:pStyle w:val="Geenafstand"/>
        <w:rPr>
          <w:sz w:val="16"/>
          <w:szCs w:val="16"/>
          <w:lang w:val="nl-NL"/>
        </w:rPr>
      </w:pPr>
      <w:r w:rsidRPr="002F79E3">
        <w:rPr>
          <w:sz w:val="16"/>
          <w:szCs w:val="16"/>
          <w:lang w:val="nl-NL"/>
        </w:rPr>
        <w:t xml:space="preserve">Waarneembaarheid; de veranderingen zijn zichtbaar en waarneembaar voor anderen. Zeker de huidige huidtherapeuten in het werkveld  zullen deze verandering waarnemen doordat zij, voorlopig, niet opgeleid kunnen worden voor deze specialisatie. Daarnaast is het waarneembaar voor de huidige studenten omdat zij juist wel in gelegenheid worden gesteld zich te specialiseren. </w:t>
      </w:r>
    </w:p>
    <w:p w:rsidR="00E2685D" w:rsidRPr="002F79E3" w:rsidRDefault="00E2685D" w:rsidP="00E2685D">
      <w:pPr>
        <w:pStyle w:val="Geenafstand"/>
        <w:rPr>
          <w:sz w:val="16"/>
          <w:szCs w:val="16"/>
          <w:lang w:val="nl-NL"/>
        </w:rPr>
      </w:pPr>
      <w:r w:rsidRPr="002F79E3">
        <w:rPr>
          <w:sz w:val="16"/>
          <w:szCs w:val="16"/>
          <w:lang w:val="nl-NL"/>
        </w:rPr>
        <w:t xml:space="preserve">Mate van complexiteit; het innovatieplan is complex te noemen door de samenwerking met meerdere partijen. Als de externe partijen het plan geaccordeerd hebben en hun vertrouwen in de Hogeschool hebben gegeven, zal het ontwerpen van een Minor te overzien zijn door de didactische en ontwerpkundige kennis van de betrokken coördinatoren. </w:t>
      </w:r>
    </w:p>
    <w:p w:rsidR="00E2685D" w:rsidRPr="002F79E3" w:rsidRDefault="00E2685D" w:rsidP="00E2685D">
      <w:pPr>
        <w:pStyle w:val="Geenafstand"/>
        <w:rPr>
          <w:sz w:val="16"/>
          <w:szCs w:val="16"/>
          <w:lang w:val="nl-NL"/>
        </w:rPr>
      </w:pPr>
    </w:p>
    <w:p w:rsidR="00E2685D" w:rsidRPr="002F79E3" w:rsidRDefault="00E2685D" w:rsidP="00E2685D">
      <w:pPr>
        <w:pStyle w:val="Geenafstand"/>
        <w:rPr>
          <w:b/>
          <w:sz w:val="16"/>
          <w:szCs w:val="16"/>
          <w:lang w:val="nl-NL"/>
        </w:rPr>
      </w:pPr>
    </w:p>
    <w:p w:rsidR="00E2685D" w:rsidRPr="002F79E3" w:rsidRDefault="00E2685D" w:rsidP="00E2685D">
      <w:pPr>
        <w:pStyle w:val="Geenafstand"/>
        <w:rPr>
          <w:sz w:val="16"/>
          <w:szCs w:val="16"/>
          <w:lang w:val="nl-NL"/>
        </w:rPr>
      </w:pPr>
    </w:p>
    <w:p w:rsidR="00E2685D" w:rsidRPr="002F79E3" w:rsidRDefault="00E2685D" w:rsidP="00E2685D">
      <w:pPr>
        <w:pStyle w:val="Geenafstand"/>
        <w:rPr>
          <w:sz w:val="16"/>
          <w:szCs w:val="16"/>
          <w:lang w:val="nl-NL"/>
        </w:rPr>
      </w:pPr>
    </w:p>
    <w:p w:rsidR="00E2685D" w:rsidRPr="002F79E3" w:rsidRDefault="00E2685D" w:rsidP="00E2685D">
      <w:pPr>
        <w:pStyle w:val="Geenafstand"/>
        <w:rPr>
          <w:b/>
          <w:sz w:val="16"/>
          <w:szCs w:val="16"/>
          <w:lang w:val="nl-NL"/>
        </w:rPr>
      </w:pPr>
    </w:p>
    <w:p w:rsidR="00E2685D" w:rsidRDefault="00E2685D" w:rsidP="00E2685D">
      <w:pPr>
        <w:pStyle w:val="Geenafstand"/>
        <w:rPr>
          <w:b/>
          <w:sz w:val="16"/>
          <w:szCs w:val="16"/>
        </w:rPr>
      </w:pPr>
      <w:r>
        <w:rPr>
          <w:b/>
          <w:sz w:val="16"/>
          <w:szCs w:val="16"/>
        </w:rPr>
        <w:t>Referenties</w:t>
      </w:r>
    </w:p>
    <w:p w:rsidR="00E2685D" w:rsidRDefault="004E4682" w:rsidP="00E2685D">
      <w:pPr>
        <w:pStyle w:val="Geenafstand"/>
        <w:rPr>
          <w:rFonts w:ascii="Calibri" w:hAnsi="Calibri"/>
          <w:b/>
          <w:sz w:val="16"/>
          <w:szCs w:val="16"/>
        </w:rPr>
      </w:pPr>
      <w:r>
        <w:rPr>
          <w:b/>
          <w:sz w:val="16"/>
          <w:szCs w:val="16"/>
        </w:rPr>
        <w:fldChar w:fldCharType="begin"/>
      </w:r>
      <w:r w:rsidR="00E2685D">
        <w:rPr>
          <w:b/>
          <w:sz w:val="16"/>
          <w:szCs w:val="16"/>
        </w:rPr>
        <w:instrText xml:space="preserve"> ADDIN EN.REFLIST </w:instrText>
      </w:r>
      <w:r>
        <w:rPr>
          <w:b/>
          <w:sz w:val="16"/>
          <w:szCs w:val="16"/>
        </w:rPr>
        <w:fldChar w:fldCharType="separate"/>
      </w:r>
    </w:p>
    <w:p w:rsidR="00E2685D" w:rsidRDefault="00E2685D" w:rsidP="00E2685D">
      <w:pPr>
        <w:pStyle w:val="Geenafstand"/>
        <w:rPr>
          <w:rFonts w:ascii="Calibri" w:hAnsi="Calibri"/>
          <w:b/>
          <w:sz w:val="16"/>
          <w:szCs w:val="16"/>
        </w:rPr>
      </w:pPr>
      <w:bookmarkStart w:id="74" w:name="_ENREF_5"/>
      <w:r>
        <w:rPr>
          <w:rFonts w:ascii="Calibri" w:hAnsi="Calibri"/>
          <w:b/>
          <w:sz w:val="16"/>
          <w:szCs w:val="16"/>
        </w:rPr>
        <w:t xml:space="preserve">Fraser, M. W., Richman, J. M., &amp; Galinsky, M. J. (2009). </w:t>
      </w:r>
      <w:r>
        <w:rPr>
          <w:rFonts w:ascii="Calibri" w:hAnsi="Calibri"/>
          <w:b/>
          <w:i/>
          <w:sz w:val="16"/>
          <w:szCs w:val="16"/>
        </w:rPr>
        <w:t>Intervention research: Developing social programs</w:t>
      </w:r>
      <w:r>
        <w:rPr>
          <w:rFonts w:ascii="Calibri" w:hAnsi="Calibri"/>
          <w:b/>
          <w:sz w:val="16"/>
          <w:szCs w:val="16"/>
        </w:rPr>
        <w:t>: Oxford university press.</w:t>
      </w:r>
      <w:bookmarkEnd w:id="74"/>
    </w:p>
    <w:p w:rsidR="00E2685D" w:rsidRDefault="00E2685D" w:rsidP="00E2685D">
      <w:pPr>
        <w:pStyle w:val="Geenafstand"/>
        <w:rPr>
          <w:rFonts w:ascii="Calibri" w:hAnsi="Calibri"/>
          <w:b/>
          <w:sz w:val="16"/>
          <w:szCs w:val="16"/>
        </w:rPr>
      </w:pPr>
      <w:bookmarkStart w:id="75" w:name="_ENREF_10"/>
      <w:r>
        <w:rPr>
          <w:rFonts w:ascii="Calibri" w:hAnsi="Calibri"/>
          <w:b/>
          <w:sz w:val="16"/>
          <w:szCs w:val="16"/>
        </w:rPr>
        <w:t xml:space="preserve">Rogers, E. M. (2010). </w:t>
      </w:r>
      <w:r>
        <w:rPr>
          <w:rFonts w:ascii="Calibri" w:hAnsi="Calibri"/>
          <w:b/>
          <w:i/>
          <w:sz w:val="16"/>
          <w:szCs w:val="16"/>
        </w:rPr>
        <w:t>Diffusion of innovations</w:t>
      </w:r>
      <w:r>
        <w:rPr>
          <w:rFonts w:ascii="Calibri" w:hAnsi="Calibri"/>
          <w:b/>
          <w:sz w:val="16"/>
          <w:szCs w:val="16"/>
        </w:rPr>
        <w:t>: Free press.</w:t>
      </w:r>
      <w:bookmarkEnd w:id="75"/>
    </w:p>
    <w:p w:rsidR="00E2685D" w:rsidRPr="002F79E3" w:rsidRDefault="00E2685D" w:rsidP="00E2685D">
      <w:pPr>
        <w:pStyle w:val="Geenafstand"/>
        <w:rPr>
          <w:rFonts w:ascii="Calibri" w:hAnsi="Calibri"/>
          <w:b/>
          <w:sz w:val="16"/>
          <w:szCs w:val="16"/>
          <w:lang w:val="nl-NL"/>
        </w:rPr>
      </w:pPr>
      <w:bookmarkStart w:id="76" w:name="_ENREF_11"/>
      <w:r w:rsidRPr="002F79E3">
        <w:rPr>
          <w:rFonts w:ascii="Calibri" w:hAnsi="Calibri"/>
          <w:b/>
          <w:sz w:val="16"/>
          <w:szCs w:val="16"/>
          <w:lang w:val="nl-NL"/>
        </w:rPr>
        <w:t xml:space="preserve">Sligte, H., Schoonenboom, J., Dekker, P. J., &amp; Polder, K.-J. (2005). Surfen over glad ijs; ICT-implementatiestrategieën in het hoger onderwijs vanuit veranderkundig perspectief. </w:t>
      </w:r>
      <w:bookmarkEnd w:id="76"/>
    </w:p>
    <w:p w:rsidR="00E2685D" w:rsidRPr="002F79E3" w:rsidRDefault="00E2685D" w:rsidP="00E2685D">
      <w:pPr>
        <w:pStyle w:val="Geenafstand"/>
        <w:rPr>
          <w:rFonts w:ascii="Calibri" w:hAnsi="Calibri"/>
          <w:b/>
          <w:sz w:val="16"/>
          <w:szCs w:val="16"/>
          <w:lang w:val="nl-NL"/>
        </w:rPr>
      </w:pPr>
    </w:p>
    <w:p w:rsidR="00E2685D" w:rsidRPr="002F79E3" w:rsidRDefault="004E4682" w:rsidP="00E2685D">
      <w:pPr>
        <w:pStyle w:val="Geenafstand"/>
        <w:rPr>
          <w:b/>
          <w:lang w:val="nl-NL"/>
        </w:rPr>
      </w:pPr>
      <w:r>
        <w:rPr>
          <w:b/>
          <w:sz w:val="16"/>
          <w:szCs w:val="16"/>
        </w:rPr>
        <w:fldChar w:fldCharType="end"/>
      </w:r>
      <w:r w:rsidR="00E2685D" w:rsidRPr="002F79E3">
        <w:rPr>
          <w:b/>
          <w:lang w:val="nl-NL"/>
        </w:rPr>
        <w:t xml:space="preserve"> </w:t>
      </w:r>
    </w:p>
    <w:p w:rsidR="00E2685D" w:rsidRPr="002F79E3" w:rsidRDefault="00E2685D" w:rsidP="00E2685D">
      <w:pPr>
        <w:pStyle w:val="Geenafstand"/>
        <w:rPr>
          <w:lang w:val="nl-NL"/>
        </w:rPr>
      </w:pPr>
    </w:p>
    <w:p w:rsidR="00E2685D" w:rsidRDefault="00E2685D" w:rsidP="00E2685D">
      <w:pPr>
        <w:spacing w:after="0" w:line="240" w:lineRule="auto"/>
        <w:rPr>
          <w:lang w:val="nl-NL"/>
        </w:rPr>
      </w:pPr>
      <w:r>
        <w:rPr>
          <w:lang w:val="nl-NL"/>
        </w:rPr>
        <w:br w:type="page"/>
      </w:r>
    </w:p>
    <w:p w:rsidR="00E2685D" w:rsidRDefault="00E2685D" w:rsidP="00E2685D">
      <w:pPr>
        <w:pStyle w:val="Kop2"/>
        <w:rPr>
          <w:lang w:val="nl-NL"/>
        </w:rPr>
      </w:pPr>
      <w:bookmarkStart w:id="77" w:name="_Toc387755841"/>
      <w:r>
        <w:rPr>
          <w:lang w:val="nl-NL"/>
        </w:rPr>
        <w:lastRenderedPageBreak/>
        <w:t>Bijlage 14: Overeenkomst opdrachtgever</w:t>
      </w:r>
      <w:bookmarkEnd w:id="77"/>
    </w:p>
    <w:p w:rsidR="00E2685D" w:rsidRDefault="00E2685D" w:rsidP="00E2685D">
      <w:r>
        <w:rPr>
          <w:noProof/>
        </w:rPr>
        <w:drawing>
          <wp:inline distT="0" distB="0" distL="0" distR="0">
            <wp:extent cx="5745480" cy="8160385"/>
            <wp:effectExtent l="19050" t="0" r="7620" b="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6" cstate="print"/>
                    <a:srcRect/>
                    <a:stretch>
                      <a:fillRect/>
                    </a:stretch>
                  </pic:blipFill>
                  <pic:spPr bwMode="auto">
                    <a:xfrm>
                      <a:off x="0" y="0"/>
                      <a:ext cx="5745480" cy="8160385"/>
                    </a:xfrm>
                    <a:prstGeom prst="rect">
                      <a:avLst/>
                    </a:prstGeom>
                    <a:noFill/>
                    <a:ln w="9525">
                      <a:noFill/>
                      <a:miter lim="800000"/>
                      <a:headEnd/>
                      <a:tailEnd/>
                    </a:ln>
                  </pic:spPr>
                </pic:pic>
              </a:graphicData>
            </a:graphic>
          </wp:inline>
        </w:drawing>
      </w:r>
    </w:p>
    <w:p w:rsidR="00E2685D" w:rsidRDefault="00E2685D" w:rsidP="00E2685D">
      <w:r>
        <w:rPr>
          <w:noProof/>
        </w:rPr>
        <w:lastRenderedPageBreak/>
        <w:drawing>
          <wp:inline distT="0" distB="0" distL="0" distR="0">
            <wp:extent cx="6331585" cy="8160385"/>
            <wp:effectExtent l="19050" t="0" r="0"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7" cstate="print"/>
                    <a:srcRect/>
                    <a:stretch>
                      <a:fillRect/>
                    </a:stretch>
                  </pic:blipFill>
                  <pic:spPr bwMode="auto">
                    <a:xfrm>
                      <a:off x="0" y="0"/>
                      <a:ext cx="6331585" cy="8160385"/>
                    </a:xfrm>
                    <a:prstGeom prst="rect">
                      <a:avLst/>
                    </a:prstGeom>
                    <a:noFill/>
                    <a:ln w="9525">
                      <a:noFill/>
                      <a:miter lim="800000"/>
                      <a:headEnd/>
                      <a:tailEnd/>
                    </a:ln>
                  </pic:spPr>
                </pic:pic>
              </a:graphicData>
            </a:graphic>
          </wp:inline>
        </w:drawing>
      </w:r>
    </w:p>
    <w:p w:rsidR="00E2685D" w:rsidRDefault="00E2685D" w:rsidP="00E2685D">
      <w:r>
        <w:rPr>
          <w:noProof/>
        </w:rPr>
        <w:lastRenderedPageBreak/>
        <w:drawing>
          <wp:inline distT="0" distB="0" distL="0" distR="0">
            <wp:extent cx="5727700" cy="8479790"/>
            <wp:effectExtent l="19050" t="0" r="6350"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8" cstate="print"/>
                    <a:srcRect/>
                    <a:stretch>
                      <a:fillRect/>
                    </a:stretch>
                  </pic:blipFill>
                  <pic:spPr bwMode="auto">
                    <a:xfrm>
                      <a:off x="0" y="0"/>
                      <a:ext cx="5727700" cy="8479790"/>
                    </a:xfrm>
                    <a:prstGeom prst="rect">
                      <a:avLst/>
                    </a:prstGeom>
                    <a:noFill/>
                    <a:ln w="9525">
                      <a:noFill/>
                      <a:miter lim="800000"/>
                      <a:headEnd/>
                      <a:tailEnd/>
                    </a:ln>
                  </pic:spPr>
                </pic:pic>
              </a:graphicData>
            </a:graphic>
          </wp:inline>
        </w:drawing>
      </w:r>
    </w:p>
    <w:p w:rsidR="00E2685D" w:rsidRDefault="00E2685D" w:rsidP="00E2685D">
      <w:r>
        <w:rPr>
          <w:noProof/>
        </w:rPr>
        <w:lastRenderedPageBreak/>
        <w:drawing>
          <wp:inline distT="0" distB="0" distL="0" distR="0">
            <wp:extent cx="5745480" cy="8470900"/>
            <wp:effectExtent l="19050" t="0" r="7620" b="0"/>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9" cstate="print"/>
                    <a:srcRect/>
                    <a:stretch>
                      <a:fillRect/>
                    </a:stretch>
                  </pic:blipFill>
                  <pic:spPr bwMode="auto">
                    <a:xfrm>
                      <a:off x="0" y="0"/>
                      <a:ext cx="5745480" cy="8470900"/>
                    </a:xfrm>
                    <a:prstGeom prst="rect">
                      <a:avLst/>
                    </a:prstGeom>
                    <a:noFill/>
                    <a:ln w="9525">
                      <a:noFill/>
                      <a:miter lim="800000"/>
                      <a:headEnd/>
                      <a:tailEnd/>
                    </a:ln>
                  </pic:spPr>
                </pic:pic>
              </a:graphicData>
            </a:graphic>
          </wp:inline>
        </w:drawing>
      </w:r>
    </w:p>
    <w:p w:rsidR="00E2685D" w:rsidRDefault="00E2685D" w:rsidP="00E2685D">
      <w:r>
        <w:rPr>
          <w:noProof/>
        </w:rPr>
        <w:lastRenderedPageBreak/>
        <w:drawing>
          <wp:inline distT="0" distB="0" distL="0" distR="0">
            <wp:extent cx="5693410" cy="4416425"/>
            <wp:effectExtent l="19050" t="0" r="2540" b="0"/>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0" cstate="print"/>
                    <a:srcRect/>
                    <a:stretch>
                      <a:fillRect/>
                    </a:stretch>
                  </pic:blipFill>
                  <pic:spPr bwMode="auto">
                    <a:xfrm>
                      <a:off x="0" y="0"/>
                      <a:ext cx="5693410" cy="4416425"/>
                    </a:xfrm>
                    <a:prstGeom prst="rect">
                      <a:avLst/>
                    </a:prstGeom>
                    <a:noFill/>
                    <a:ln w="9525">
                      <a:noFill/>
                      <a:miter lim="800000"/>
                      <a:headEnd/>
                      <a:tailEnd/>
                    </a:ln>
                  </pic:spPr>
                </pic:pic>
              </a:graphicData>
            </a:graphic>
          </wp:inline>
        </w:drawing>
      </w:r>
    </w:p>
    <w:p w:rsidR="00E2685D" w:rsidRPr="000D5FAA" w:rsidRDefault="00E2685D" w:rsidP="00E2685D">
      <w:pPr>
        <w:rPr>
          <w:lang w:val="nl-NL"/>
        </w:rPr>
      </w:pPr>
    </w:p>
    <w:p w:rsidR="009B1810" w:rsidRDefault="009B1810"/>
    <w:sectPr w:rsidR="009B1810" w:rsidSect="009B1810">
      <w:type w:val="continuous"/>
      <w:pgSz w:w="11907" w:h="16839"/>
      <w:pgMar w:top="1440" w:right="1440" w:bottom="1440" w:left="1440" w:header="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25D" w:rsidRDefault="0074025D" w:rsidP="00E2685D">
      <w:pPr>
        <w:spacing w:after="0" w:line="240" w:lineRule="auto"/>
      </w:pPr>
      <w:r>
        <w:separator/>
      </w:r>
    </w:p>
  </w:endnote>
  <w:endnote w:type="continuationSeparator" w:id="0">
    <w:p w:rsidR="0074025D" w:rsidRDefault="0074025D" w:rsidP="00E2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SymbolMT">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25D" w:rsidRDefault="00452DAD">
    <w:pPr>
      <w:pStyle w:val="Voettekst"/>
      <w:jc w:val="right"/>
    </w:pPr>
    <w:r>
      <w:fldChar w:fldCharType="begin"/>
    </w:r>
    <w:r>
      <w:instrText xml:space="preserve"> PAGE   \* MERGEFORMAT </w:instrText>
    </w:r>
    <w:r>
      <w:fldChar w:fldCharType="separate"/>
    </w:r>
    <w:r>
      <w:rPr>
        <w:noProof/>
      </w:rPr>
      <w:t>24</w:t>
    </w:r>
    <w:r>
      <w:rPr>
        <w:noProof/>
      </w:rPr>
      <w:fldChar w:fldCharType="end"/>
    </w:r>
  </w:p>
  <w:p w:rsidR="0074025D" w:rsidRDefault="0074025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25D" w:rsidRPr="0060761E" w:rsidRDefault="0074025D">
    <w:pPr>
      <w:pStyle w:val="Voettekst"/>
      <w:rPr>
        <w:i/>
        <w:lang w:val="nl-NL"/>
      </w:rPr>
    </w:pPr>
    <w:r w:rsidRPr="0060761E">
      <w:rPr>
        <w:lang w:val="nl-NL"/>
      </w:rPr>
      <w:t xml:space="preserve">                             </w:t>
    </w:r>
  </w:p>
  <w:p w:rsidR="0074025D" w:rsidRPr="0060761E" w:rsidRDefault="0074025D">
    <w:pPr>
      <w:pStyle w:val="Voettekst"/>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25D" w:rsidRDefault="00452DAD">
    <w:pPr>
      <w:pStyle w:val="Voettekst"/>
      <w:jc w:val="right"/>
    </w:pPr>
    <w:r>
      <w:fldChar w:fldCharType="begin"/>
    </w:r>
    <w:r>
      <w:instrText>PAGE   \* MERGEFORMAT</w:instrText>
    </w:r>
    <w:r>
      <w:fldChar w:fldCharType="separate"/>
    </w:r>
    <w:r>
      <w:rPr>
        <w:noProof/>
      </w:rPr>
      <w:t>67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25D" w:rsidRDefault="0074025D" w:rsidP="00E2685D">
      <w:pPr>
        <w:spacing w:after="0" w:line="240" w:lineRule="auto"/>
      </w:pPr>
      <w:r>
        <w:separator/>
      </w:r>
    </w:p>
  </w:footnote>
  <w:footnote w:type="continuationSeparator" w:id="0">
    <w:p w:rsidR="0074025D" w:rsidRDefault="0074025D" w:rsidP="00E2685D">
      <w:pPr>
        <w:spacing w:after="0" w:line="240" w:lineRule="auto"/>
      </w:pPr>
      <w:r>
        <w:continuationSeparator/>
      </w:r>
    </w:p>
  </w:footnote>
  <w:footnote w:id="1">
    <w:p w:rsidR="0074025D" w:rsidRDefault="0074025D" w:rsidP="00E2685D">
      <w:pPr>
        <w:pStyle w:val="Voetnoottekst"/>
        <w:spacing w:line="360" w:lineRule="auto"/>
      </w:pPr>
      <w:r>
        <w:rPr>
          <w:rStyle w:val="Voetnootmarkering"/>
          <w:sz w:val="16"/>
          <w:szCs w:val="16"/>
        </w:rPr>
        <w:footnoteRef/>
      </w:r>
      <w:r w:rsidRPr="002F79E3">
        <w:rPr>
          <w:sz w:val="16"/>
          <w:szCs w:val="16"/>
          <w:lang w:val="nl-NL"/>
        </w:rPr>
        <w:t xml:space="preserve"> </w:t>
      </w:r>
      <w:r w:rsidRPr="002F79E3">
        <w:rPr>
          <w:rFonts w:cs="Arial"/>
          <w:sz w:val="16"/>
          <w:szCs w:val="16"/>
          <w:lang w:val="nl-NL"/>
        </w:rPr>
        <w:t xml:space="preserve">Uitgevoerd door Lorist in het kader van het project </w:t>
      </w:r>
      <w:r w:rsidRPr="002F79E3">
        <w:rPr>
          <w:rFonts w:cs="Arial"/>
          <w:i/>
          <w:sz w:val="16"/>
          <w:szCs w:val="16"/>
          <w:lang w:val="nl-NL"/>
        </w:rPr>
        <w:t>Huidtherapie &amp; Brandwonden</w:t>
      </w:r>
      <w:r w:rsidRPr="002F79E3">
        <w:rPr>
          <w:rFonts w:cs="Arial"/>
          <w:sz w:val="16"/>
          <w:szCs w:val="16"/>
          <w:lang w:val="nl-NL"/>
        </w:rPr>
        <w:t xml:space="preserve">, Minor Small Business Skills, Faculteit Gezondheidszorg Hogeschool Utrecht, Vakgroep Huidtherapie, begeleidt door Dhr. drs. </w:t>
      </w:r>
      <w:r w:rsidRPr="00FA6D86">
        <w:rPr>
          <w:rFonts w:cs="Arial"/>
          <w:sz w:val="16"/>
          <w:szCs w:val="16"/>
          <w:lang w:val="nl-NL"/>
        </w:rPr>
        <w:t>H.W. van Lienden.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25D" w:rsidRDefault="0074025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06B"/>
    <w:multiLevelType w:val="hybridMultilevel"/>
    <w:tmpl w:val="4E407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595234"/>
    <w:multiLevelType w:val="hybridMultilevel"/>
    <w:tmpl w:val="D1F89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2745840"/>
    <w:multiLevelType w:val="hybridMultilevel"/>
    <w:tmpl w:val="8AAC4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33548D1"/>
    <w:multiLevelType w:val="hybridMultilevel"/>
    <w:tmpl w:val="8E5E480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089142ED"/>
    <w:multiLevelType w:val="hybridMultilevel"/>
    <w:tmpl w:val="DCF8D14C"/>
    <w:lvl w:ilvl="0" w:tplc="30965658">
      <w:start w:val="1"/>
      <w:numFmt w:val="decimal"/>
      <w:lvlText w:val="%1."/>
      <w:lvlJc w:val="left"/>
      <w:pPr>
        <w:ind w:left="720" w:hanging="360"/>
      </w:pPr>
      <w:rPr>
        <w:rFonts w:ascii="Arial" w:eastAsia="Times New Roman" w:hAnsi="Arial" w:cs="Times New Roman" w:hint="default"/>
        <w:color w:val="auto"/>
        <w:sz w:val="2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nsid w:val="0A2138F2"/>
    <w:multiLevelType w:val="hybridMultilevel"/>
    <w:tmpl w:val="CE8209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B8526F5"/>
    <w:multiLevelType w:val="multilevel"/>
    <w:tmpl w:val="17A67DE2"/>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b/>
        <w:color w:val="4F81BD"/>
      </w:rPr>
    </w:lvl>
    <w:lvl w:ilvl="2">
      <w:start w:val="1"/>
      <w:numFmt w:val="decimal"/>
      <w:isLgl/>
      <w:lvlText w:val="%1.%2.%3"/>
      <w:lvlJc w:val="left"/>
      <w:pPr>
        <w:ind w:left="1080" w:hanging="720"/>
      </w:pPr>
      <w:rPr>
        <w:rFonts w:cs="Times New Roman" w:hint="default"/>
        <w:b/>
        <w:color w:val="4F81BD"/>
      </w:rPr>
    </w:lvl>
    <w:lvl w:ilvl="3">
      <w:start w:val="1"/>
      <w:numFmt w:val="decimal"/>
      <w:isLgl/>
      <w:lvlText w:val="%1.%2.%3.%4"/>
      <w:lvlJc w:val="left"/>
      <w:pPr>
        <w:ind w:left="1080" w:hanging="720"/>
      </w:pPr>
      <w:rPr>
        <w:rFonts w:cs="Times New Roman" w:hint="default"/>
        <w:b/>
        <w:color w:val="4F81BD"/>
      </w:rPr>
    </w:lvl>
    <w:lvl w:ilvl="4">
      <w:start w:val="1"/>
      <w:numFmt w:val="decimal"/>
      <w:isLgl/>
      <w:lvlText w:val="%1.%2.%3.%4.%5"/>
      <w:lvlJc w:val="left"/>
      <w:pPr>
        <w:ind w:left="1080" w:hanging="720"/>
      </w:pPr>
      <w:rPr>
        <w:rFonts w:cs="Times New Roman" w:hint="default"/>
        <w:b/>
        <w:color w:val="4F81BD"/>
      </w:rPr>
    </w:lvl>
    <w:lvl w:ilvl="5">
      <w:start w:val="1"/>
      <w:numFmt w:val="decimal"/>
      <w:isLgl/>
      <w:lvlText w:val="%1.%2.%3.%4.%5.%6"/>
      <w:lvlJc w:val="left"/>
      <w:pPr>
        <w:ind w:left="1440" w:hanging="1080"/>
      </w:pPr>
      <w:rPr>
        <w:rFonts w:cs="Times New Roman" w:hint="default"/>
        <w:b/>
        <w:color w:val="4F81BD"/>
      </w:rPr>
    </w:lvl>
    <w:lvl w:ilvl="6">
      <w:start w:val="1"/>
      <w:numFmt w:val="decimal"/>
      <w:isLgl/>
      <w:lvlText w:val="%1.%2.%3.%4.%5.%6.%7"/>
      <w:lvlJc w:val="left"/>
      <w:pPr>
        <w:ind w:left="1440" w:hanging="1080"/>
      </w:pPr>
      <w:rPr>
        <w:rFonts w:cs="Times New Roman" w:hint="default"/>
        <w:b/>
        <w:color w:val="4F81BD"/>
      </w:rPr>
    </w:lvl>
    <w:lvl w:ilvl="7">
      <w:start w:val="1"/>
      <w:numFmt w:val="decimal"/>
      <w:isLgl/>
      <w:lvlText w:val="%1.%2.%3.%4.%5.%6.%7.%8"/>
      <w:lvlJc w:val="left"/>
      <w:pPr>
        <w:ind w:left="1800" w:hanging="1440"/>
      </w:pPr>
      <w:rPr>
        <w:rFonts w:cs="Times New Roman" w:hint="default"/>
        <w:b/>
        <w:color w:val="4F81BD"/>
      </w:rPr>
    </w:lvl>
    <w:lvl w:ilvl="8">
      <w:start w:val="1"/>
      <w:numFmt w:val="decimal"/>
      <w:isLgl/>
      <w:lvlText w:val="%1.%2.%3.%4.%5.%6.%7.%8.%9"/>
      <w:lvlJc w:val="left"/>
      <w:pPr>
        <w:ind w:left="1800" w:hanging="1440"/>
      </w:pPr>
      <w:rPr>
        <w:rFonts w:cs="Times New Roman" w:hint="default"/>
        <w:b/>
        <w:color w:val="4F81BD"/>
      </w:rPr>
    </w:lvl>
  </w:abstractNum>
  <w:abstractNum w:abstractNumId="7">
    <w:nsid w:val="136E086E"/>
    <w:multiLevelType w:val="hybridMultilevel"/>
    <w:tmpl w:val="3B964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3724389"/>
    <w:multiLevelType w:val="hybridMultilevel"/>
    <w:tmpl w:val="F058E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5010517"/>
    <w:multiLevelType w:val="hybridMultilevel"/>
    <w:tmpl w:val="8E5E480A"/>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19A86C28"/>
    <w:multiLevelType w:val="hybridMultilevel"/>
    <w:tmpl w:val="0BFE7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B4F6EE3"/>
    <w:multiLevelType w:val="hybridMultilevel"/>
    <w:tmpl w:val="81C610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8685A50"/>
    <w:multiLevelType w:val="hybridMultilevel"/>
    <w:tmpl w:val="E830F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DBE1598"/>
    <w:multiLevelType w:val="hybridMultilevel"/>
    <w:tmpl w:val="1BE69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FCE1B85"/>
    <w:multiLevelType w:val="hybridMultilevel"/>
    <w:tmpl w:val="0660F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0DA5099"/>
    <w:multiLevelType w:val="hybridMultilevel"/>
    <w:tmpl w:val="755EF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1D27012"/>
    <w:multiLevelType w:val="hybridMultilevel"/>
    <w:tmpl w:val="81A04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24376BF"/>
    <w:multiLevelType w:val="hybridMultilevel"/>
    <w:tmpl w:val="CAD87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BF27F9E"/>
    <w:multiLevelType w:val="hybridMultilevel"/>
    <w:tmpl w:val="F2043E0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nsid w:val="3CBE0AA5"/>
    <w:multiLevelType w:val="hybridMultilevel"/>
    <w:tmpl w:val="3ECA5844"/>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nsid w:val="3F526FC1"/>
    <w:multiLevelType w:val="hybridMultilevel"/>
    <w:tmpl w:val="3ECA5844"/>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nsid w:val="40262EC6"/>
    <w:multiLevelType w:val="hybridMultilevel"/>
    <w:tmpl w:val="5DD2CBB8"/>
    <w:lvl w:ilvl="0" w:tplc="8D208D32">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39C0341"/>
    <w:multiLevelType w:val="hybridMultilevel"/>
    <w:tmpl w:val="89482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54A58AC"/>
    <w:multiLevelType w:val="hybridMultilevel"/>
    <w:tmpl w:val="8E18D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830289A"/>
    <w:multiLevelType w:val="hybridMultilevel"/>
    <w:tmpl w:val="C24C6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8731BAE"/>
    <w:multiLevelType w:val="hybridMultilevel"/>
    <w:tmpl w:val="38C43A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8930040"/>
    <w:multiLevelType w:val="hybridMultilevel"/>
    <w:tmpl w:val="9B744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8B17ED1"/>
    <w:multiLevelType w:val="hybridMultilevel"/>
    <w:tmpl w:val="F4969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A782F12"/>
    <w:multiLevelType w:val="hybridMultilevel"/>
    <w:tmpl w:val="EAE4F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B8C05F0"/>
    <w:multiLevelType w:val="hybridMultilevel"/>
    <w:tmpl w:val="03146B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DFB4C7D"/>
    <w:multiLevelType w:val="hybridMultilevel"/>
    <w:tmpl w:val="6640372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1">
    <w:nsid w:val="4F7910CA"/>
    <w:multiLevelType w:val="hybridMultilevel"/>
    <w:tmpl w:val="A65A60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03A14AF"/>
    <w:multiLevelType w:val="hybridMultilevel"/>
    <w:tmpl w:val="AF026D1A"/>
    <w:lvl w:ilvl="0" w:tplc="1696DC36">
      <w:start w:val="19"/>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552032C"/>
    <w:multiLevelType w:val="hybridMultilevel"/>
    <w:tmpl w:val="ADE6F4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6DB5B61"/>
    <w:multiLevelType w:val="hybridMultilevel"/>
    <w:tmpl w:val="C3089E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87954DD"/>
    <w:multiLevelType w:val="hybridMultilevel"/>
    <w:tmpl w:val="C674C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8E62C3D"/>
    <w:multiLevelType w:val="hybridMultilevel"/>
    <w:tmpl w:val="7548A6B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7">
    <w:nsid w:val="59637528"/>
    <w:multiLevelType w:val="hybridMultilevel"/>
    <w:tmpl w:val="892492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D571DFC"/>
    <w:multiLevelType w:val="hybridMultilevel"/>
    <w:tmpl w:val="17822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DF95F6E"/>
    <w:multiLevelType w:val="hybridMultilevel"/>
    <w:tmpl w:val="AD60B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E954684"/>
    <w:multiLevelType w:val="hybridMultilevel"/>
    <w:tmpl w:val="CEFC3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5F0927FB"/>
    <w:multiLevelType w:val="hybridMultilevel"/>
    <w:tmpl w:val="F3B63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5442FFD"/>
    <w:multiLevelType w:val="hybridMultilevel"/>
    <w:tmpl w:val="723283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67002637"/>
    <w:multiLevelType w:val="hybridMultilevel"/>
    <w:tmpl w:val="9B6E3C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68B66561"/>
    <w:multiLevelType w:val="hybridMultilevel"/>
    <w:tmpl w:val="F1C6F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6C4A2BE6"/>
    <w:multiLevelType w:val="hybridMultilevel"/>
    <w:tmpl w:val="4D949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8CE4961"/>
    <w:multiLevelType w:val="hybridMultilevel"/>
    <w:tmpl w:val="BEAEA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9881E7C"/>
    <w:multiLevelType w:val="hybridMultilevel"/>
    <w:tmpl w:val="6C50B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F1E7D6D"/>
    <w:multiLevelType w:val="hybridMultilevel"/>
    <w:tmpl w:val="3C32C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41"/>
  </w:num>
  <w:num w:numId="4">
    <w:abstractNumId w:val="29"/>
  </w:num>
  <w:num w:numId="5">
    <w:abstractNumId w:val="46"/>
  </w:num>
  <w:num w:numId="6">
    <w:abstractNumId w:val="38"/>
  </w:num>
  <w:num w:numId="7">
    <w:abstractNumId w:val="42"/>
  </w:num>
  <w:num w:numId="8">
    <w:abstractNumId w:val="40"/>
  </w:num>
  <w:num w:numId="9">
    <w:abstractNumId w:val="48"/>
  </w:num>
  <w:num w:numId="10">
    <w:abstractNumId w:val="12"/>
  </w:num>
  <w:num w:numId="11">
    <w:abstractNumId w:val="7"/>
  </w:num>
  <w:num w:numId="12">
    <w:abstractNumId w:val="13"/>
  </w:num>
  <w:num w:numId="13">
    <w:abstractNumId w:val="26"/>
  </w:num>
  <w:num w:numId="14">
    <w:abstractNumId w:val="31"/>
  </w:num>
  <w:num w:numId="15">
    <w:abstractNumId w:val="2"/>
  </w:num>
  <w:num w:numId="16">
    <w:abstractNumId w:val="47"/>
  </w:num>
  <w:num w:numId="17">
    <w:abstractNumId w:val="24"/>
  </w:num>
  <w:num w:numId="18">
    <w:abstractNumId w:val="5"/>
  </w:num>
  <w:num w:numId="19">
    <w:abstractNumId w:val="1"/>
  </w:num>
  <w:num w:numId="20">
    <w:abstractNumId w:val="33"/>
  </w:num>
  <w:num w:numId="21">
    <w:abstractNumId w:val="43"/>
  </w:num>
  <w:num w:numId="22">
    <w:abstractNumId w:val="44"/>
  </w:num>
  <w:num w:numId="23">
    <w:abstractNumId w:val="15"/>
  </w:num>
  <w:num w:numId="24">
    <w:abstractNumId w:val="14"/>
  </w:num>
  <w:num w:numId="25">
    <w:abstractNumId w:val="35"/>
  </w:num>
  <w:num w:numId="26">
    <w:abstractNumId w:val="0"/>
  </w:num>
  <w:num w:numId="27">
    <w:abstractNumId w:val="28"/>
  </w:num>
  <w:num w:numId="28">
    <w:abstractNumId w:val="37"/>
  </w:num>
  <w:num w:numId="29">
    <w:abstractNumId w:val="10"/>
  </w:num>
  <w:num w:numId="30">
    <w:abstractNumId w:val="27"/>
  </w:num>
  <w:num w:numId="31">
    <w:abstractNumId w:val="11"/>
  </w:num>
  <w:num w:numId="32">
    <w:abstractNumId w:val="39"/>
  </w:num>
  <w:num w:numId="33">
    <w:abstractNumId w:val="34"/>
  </w:num>
  <w:num w:numId="34">
    <w:abstractNumId w:val="8"/>
  </w:num>
  <w:num w:numId="35">
    <w:abstractNumId w:val="23"/>
  </w:num>
  <w:num w:numId="36">
    <w:abstractNumId w:val="9"/>
  </w:num>
  <w:num w:numId="37">
    <w:abstractNumId w:val="19"/>
  </w:num>
  <w:num w:numId="38">
    <w:abstractNumId w:val="20"/>
  </w:num>
  <w:num w:numId="39">
    <w:abstractNumId w:val="22"/>
  </w:num>
  <w:num w:numId="40">
    <w:abstractNumId w:val="45"/>
  </w:num>
  <w:num w:numId="41">
    <w:abstractNumId w:val="32"/>
  </w:num>
  <w:num w:numId="42">
    <w:abstractNumId w:val="6"/>
  </w:num>
  <w:num w:numId="43">
    <w:abstractNumId w:val="30"/>
  </w:num>
  <w:num w:numId="44">
    <w:abstractNumId w:val="17"/>
  </w:num>
  <w:num w:numId="45">
    <w:abstractNumId w:val="36"/>
  </w:num>
  <w:num w:numId="46">
    <w:abstractNumId w:val="18"/>
  </w:num>
  <w:num w:numId="47">
    <w:abstractNumId w:val="4"/>
  </w:num>
  <w:num w:numId="48">
    <w:abstractNumId w:val="21"/>
  </w:num>
  <w:num w:numId="49">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5D"/>
    <w:rsid w:val="00053E68"/>
    <w:rsid w:val="000C2A56"/>
    <w:rsid w:val="001B08AF"/>
    <w:rsid w:val="00201A83"/>
    <w:rsid w:val="00202D25"/>
    <w:rsid w:val="00227653"/>
    <w:rsid w:val="00244439"/>
    <w:rsid w:val="00247D3F"/>
    <w:rsid w:val="003033CC"/>
    <w:rsid w:val="003301E7"/>
    <w:rsid w:val="003A7318"/>
    <w:rsid w:val="003D2A28"/>
    <w:rsid w:val="003F0E94"/>
    <w:rsid w:val="00432770"/>
    <w:rsid w:val="00452DAD"/>
    <w:rsid w:val="004D7123"/>
    <w:rsid w:val="004E4682"/>
    <w:rsid w:val="00531910"/>
    <w:rsid w:val="00616827"/>
    <w:rsid w:val="0063563D"/>
    <w:rsid w:val="006944D2"/>
    <w:rsid w:val="006F7275"/>
    <w:rsid w:val="0074025D"/>
    <w:rsid w:val="007C60A7"/>
    <w:rsid w:val="007E5D3C"/>
    <w:rsid w:val="008A326B"/>
    <w:rsid w:val="009248CC"/>
    <w:rsid w:val="009B1810"/>
    <w:rsid w:val="009C63D9"/>
    <w:rsid w:val="00B15BA4"/>
    <w:rsid w:val="00B70517"/>
    <w:rsid w:val="00C00D98"/>
    <w:rsid w:val="00C4749B"/>
    <w:rsid w:val="00CA1153"/>
    <w:rsid w:val="00CC2C69"/>
    <w:rsid w:val="00CF0557"/>
    <w:rsid w:val="00DC3E59"/>
    <w:rsid w:val="00DF2B94"/>
    <w:rsid w:val="00E2685D"/>
    <w:rsid w:val="00E33BEE"/>
    <w:rsid w:val="00E83805"/>
    <w:rsid w:val="00E86410"/>
    <w:rsid w:val="00E96084"/>
    <w:rsid w:val="00F17718"/>
    <w:rsid w:val="00FA6A3F"/>
    <w:rsid w:val="00FB43CF"/>
    <w:rsid w:val="00FF61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Standaard">
    <w:name w:val="Normal"/>
    <w:qFormat/>
    <w:rsid w:val="00E2685D"/>
    <w:rPr>
      <w:rFonts w:ascii="Arial" w:eastAsia="SimSun" w:hAnsi="Arial" w:cs="Times New Roman"/>
      <w:sz w:val="20"/>
      <w:lang w:val="en-US"/>
    </w:rPr>
  </w:style>
  <w:style w:type="paragraph" w:styleId="Kop1">
    <w:name w:val="heading 1"/>
    <w:basedOn w:val="Standaard"/>
    <w:next w:val="Standaard"/>
    <w:link w:val="Kop1Char"/>
    <w:uiPriority w:val="99"/>
    <w:qFormat/>
    <w:rsid w:val="00E2685D"/>
    <w:pPr>
      <w:keepNext/>
      <w:keepLines/>
      <w:spacing w:before="480"/>
      <w:outlineLvl w:val="0"/>
    </w:pPr>
    <w:rPr>
      <w:b/>
      <w:bCs/>
      <w:color w:val="365F90"/>
      <w:sz w:val="22"/>
      <w:szCs w:val="28"/>
    </w:rPr>
  </w:style>
  <w:style w:type="paragraph" w:styleId="Kop2">
    <w:name w:val="heading 2"/>
    <w:basedOn w:val="Standaard"/>
    <w:next w:val="Standaard"/>
    <w:link w:val="Kop2Char"/>
    <w:uiPriority w:val="99"/>
    <w:qFormat/>
    <w:rsid w:val="00E2685D"/>
    <w:pPr>
      <w:keepNext/>
      <w:keepLines/>
      <w:spacing w:before="200"/>
      <w:outlineLvl w:val="1"/>
    </w:pPr>
    <w:rPr>
      <w:b/>
      <w:bCs/>
      <w:color w:val="4F81BD"/>
      <w:szCs w:val="26"/>
    </w:rPr>
  </w:style>
  <w:style w:type="paragraph" w:styleId="Kop3">
    <w:name w:val="heading 3"/>
    <w:basedOn w:val="Standaard"/>
    <w:next w:val="Standaard"/>
    <w:link w:val="Kop3Char"/>
    <w:uiPriority w:val="99"/>
    <w:qFormat/>
    <w:rsid w:val="00E2685D"/>
    <w:pPr>
      <w:keepNext/>
      <w:keepLines/>
      <w:spacing w:before="200"/>
      <w:outlineLvl w:val="2"/>
    </w:pPr>
    <w:rPr>
      <w:b/>
      <w:bCs/>
      <w:color w:val="4F81BD"/>
    </w:rPr>
  </w:style>
  <w:style w:type="paragraph" w:styleId="Kop4">
    <w:name w:val="heading 4"/>
    <w:basedOn w:val="Standaard"/>
    <w:next w:val="Standaard"/>
    <w:link w:val="Kop4Char"/>
    <w:uiPriority w:val="99"/>
    <w:qFormat/>
    <w:rsid w:val="00E2685D"/>
    <w:pPr>
      <w:keepNext/>
      <w:keepLines/>
      <w:spacing w:before="200" w:after="0"/>
      <w:outlineLvl w:val="3"/>
    </w:pPr>
    <w:rPr>
      <w:rFonts w:ascii="Cambria" w:eastAsia="MS P????"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E2685D"/>
    <w:rPr>
      <w:rFonts w:ascii="Arial" w:eastAsia="SimSun" w:hAnsi="Arial" w:cs="Times New Roman"/>
      <w:b/>
      <w:bCs/>
      <w:color w:val="365F90"/>
      <w:szCs w:val="28"/>
      <w:lang w:val="en-US"/>
    </w:rPr>
  </w:style>
  <w:style w:type="character" w:customStyle="1" w:styleId="Kop2Char">
    <w:name w:val="Kop 2 Char"/>
    <w:basedOn w:val="Standaardalinea-lettertype"/>
    <w:link w:val="Kop2"/>
    <w:uiPriority w:val="99"/>
    <w:rsid w:val="00E2685D"/>
    <w:rPr>
      <w:rFonts w:ascii="Arial" w:eastAsia="SimSun" w:hAnsi="Arial" w:cs="Times New Roman"/>
      <w:b/>
      <w:bCs/>
      <w:color w:val="4F81BD"/>
      <w:sz w:val="20"/>
      <w:szCs w:val="26"/>
      <w:lang w:val="en-US"/>
    </w:rPr>
  </w:style>
  <w:style w:type="character" w:customStyle="1" w:styleId="Kop3Char">
    <w:name w:val="Kop 3 Char"/>
    <w:basedOn w:val="Standaardalinea-lettertype"/>
    <w:link w:val="Kop3"/>
    <w:uiPriority w:val="99"/>
    <w:rsid w:val="00E2685D"/>
    <w:rPr>
      <w:rFonts w:ascii="Arial" w:eastAsia="SimSun" w:hAnsi="Arial" w:cs="Times New Roman"/>
      <w:b/>
      <w:bCs/>
      <w:color w:val="4F81BD"/>
      <w:sz w:val="20"/>
      <w:lang w:val="en-US"/>
    </w:rPr>
  </w:style>
  <w:style w:type="character" w:customStyle="1" w:styleId="Kop4Char">
    <w:name w:val="Kop 4 Char"/>
    <w:basedOn w:val="Standaardalinea-lettertype"/>
    <w:link w:val="Kop4"/>
    <w:uiPriority w:val="99"/>
    <w:rsid w:val="00E2685D"/>
    <w:rPr>
      <w:rFonts w:ascii="Cambria" w:eastAsia="MS P????" w:hAnsi="Cambria" w:cs="Times New Roman"/>
      <w:b/>
      <w:bCs/>
      <w:i/>
      <w:iCs/>
      <w:color w:val="4F81BD"/>
      <w:sz w:val="20"/>
      <w:lang w:val="en-US"/>
    </w:rPr>
  </w:style>
  <w:style w:type="paragraph" w:styleId="Ballontekst">
    <w:name w:val="Balloon Text"/>
    <w:basedOn w:val="Standaard"/>
    <w:link w:val="BallontekstChar"/>
    <w:uiPriority w:val="99"/>
    <w:semiHidden/>
    <w:rsid w:val="00E2685D"/>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85D"/>
    <w:rPr>
      <w:rFonts w:ascii="Tahoma" w:eastAsia="SimSun" w:hAnsi="Tahoma" w:cs="Tahoma"/>
      <w:sz w:val="16"/>
      <w:szCs w:val="16"/>
      <w:lang w:val="en-US"/>
    </w:rPr>
  </w:style>
  <w:style w:type="paragraph" w:styleId="Bijschrift">
    <w:name w:val="caption"/>
    <w:basedOn w:val="Standaard"/>
    <w:next w:val="Standaard"/>
    <w:uiPriority w:val="99"/>
    <w:qFormat/>
    <w:rsid w:val="00E2685D"/>
    <w:rPr>
      <w:b/>
      <w:bCs/>
      <w:color w:val="4F81BD"/>
      <w:sz w:val="18"/>
      <w:szCs w:val="18"/>
    </w:rPr>
  </w:style>
  <w:style w:type="paragraph" w:styleId="Voettekst">
    <w:name w:val="footer"/>
    <w:basedOn w:val="Standaard"/>
    <w:link w:val="VoettekstChar"/>
    <w:uiPriority w:val="99"/>
    <w:rsid w:val="00E2685D"/>
    <w:pPr>
      <w:tabs>
        <w:tab w:val="center" w:pos="4680"/>
        <w:tab w:val="right" w:pos="9360"/>
      </w:tabs>
    </w:pPr>
  </w:style>
  <w:style w:type="character" w:customStyle="1" w:styleId="VoettekstChar">
    <w:name w:val="Voettekst Char"/>
    <w:basedOn w:val="Standaardalinea-lettertype"/>
    <w:link w:val="Voettekst"/>
    <w:uiPriority w:val="99"/>
    <w:rsid w:val="00E2685D"/>
    <w:rPr>
      <w:rFonts w:ascii="Arial" w:eastAsia="SimSun" w:hAnsi="Arial" w:cs="Times New Roman"/>
      <w:sz w:val="20"/>
      <w:lang w:val="en-US"/>
    </w:rPr>
  </w:style>
  <w:style w:type="paragraph" w:styleId="Voetnoottekst">
    <w:name w:val="footnote text"/>
    <w:basedOn w:val="Standaard"/>
    <w:link w:val="VoetnoottekstChar"/>
    <w:uiPriority w:val="99"/>
    <w:rsid w:val="00E2685D"/>
    <w:rPr>
      <w:szCs w:val="20"/>
    </w:rPr>
  </w:style>
  <w:style w:type="character" w:customStyle="1" w:styleId="VoetnoottekstChar">
    <w:name w:val="Voetnoottekst Char"/>
    <w:basedOn w:val="Standaardalinea-lettertype"/>
    <w:link w:val="Voetnoottekst"/>
    <w:uiPriority w:val="99"/>
    <w:rsid w:val="00E2685D"/>
    <w:rPr>
      <w:rFonts w:ascii="Arial" w:eastAsia="SimSun" w:hAnsi="Arial" w:cs="Times New Roman"/>
      <w:sz w:val="20"/>
      <w:szCs w:val="20"/>
      <w:lang w:val="en-US"/>
    </w:rPr>
  </w:style>
  <w:style w:type="paragraph" w:styleId="Koptekst">
    <w:name w:val="header"/>
    <w:basedOn w:val="Standaard"/>
    <w:link w:val="KoptekstChar"/>
    <w:uiPriority w:val="99"/>
    <w:rsid w:val="00E2685D"/>
    <w:pPr>
      <w:tabs>
        <w:tab w:val="center" w:pos="4680"/>
        <w:tab w:val="right" w:pos="9360"/>
      </w:tabs>
    </w:pPr>
  </w:style>
  <w:style w:type="character" w:customStyle="1" w:styleId="KoptekstChar">
    <w:name w:val="Koptekst Char"/>
    <w:basedOn w:val="Standaardalinea-lettertype"/>
    <w:link w:val="Koptekst"/>
    <w:uiPriority w:val="99"/>
    <w:rsid w:val="00E2685D"/>
    <w:rPr>
      <w:rFonts w:ascii="Arial" w:eastAsia="SimSun" w:hAnsi="Arial" w:cs="Times New Roman"/>
      <w:sz w:val="20"/>
      <w:lang w:val="en-US"/>
    </w:rPr>
  </w:style>
  <w:style w:type="paragraph" w:styleId="Ondertitel">
    <w:name w:val="Subtitle"/>
    <w:basedOn w:val="Standaard"/>
    <w:next w:val="Standaard"/>
    <w:link w:val="OndertitelChar"/>
    <w:uiPriority w:val="99"/>
    <w:qFormat/>
    <w:rsid w:val="00E2685D"/>
    <w:rPr>
      <w:rFonts w:ascii="Cambria" w:hAnsi="Cambria"/>
      <w:i/>
      <w:iCs/>
      <w:color w:val="4F81BD"/>
      <w:spacing w:val="15"/>
      <w:sz w:val="24"/>
      <w:szCs w:val="24"/>
    </w:rPr>
  </w:style>
  <w:style w:type="character" w:customStyle="1" w:styleId="OndertitelChar">
    <w:name w:val="Ondertitel Char"/>
    <w:basedOn w:val="Standaardalinea-lettertype"/>
    <w:link w:val="Ondertitel"/>
    <w:uiPriority w:val="99"/>
    <w:rsid w:val="00E2685D"/>
    <w:rPr>
      <w:rFonts w:ascii="Cambria" w:eastAsia="SimSun" w:hAnsi="Cambria" w:cs="Times New Roman"/>
      <w:i/>
      <w:iCs/>
      <w:color w:val="4F81BD"/>
      <w:spacing w:val="15"/>
      <w:sz w:val="24"/>
      <w:szCs w:val="24"/>
      <w:lang w:val="en-US"/>
    </w:rPr>
  </w:style>
  <w:style w:type="paragraph" w:styleId="Inhopg1">
    <w:name w:val="toc 1"/>
    <w:basedOn w:val="Standaard"/>
    <w:next w:val="Standaard"/>
    <w:uiPriority w:val="39"/>
    <w:rsid w:val="00E2685D"/>
    <w:pPr>
      <w:spacing w:after="100"/>
    </w:pPr>
  </w:style>
  <w:style w:type="paragraph" w:styleId="Inhopg2">
    <w:name w:val="toc 2"/>
    <w:basedOn w:val="Standaard"/>
    <w:next w:val="Standaard"/>
    <w:uiPriority w:val="39"/>
    <w:rsid w:val="00E2685D"/>
    <w:pPr>
      <w:spacing w:after="100"/>
      <w:ind w:left="200"/>
    </w:pPr>
  </w:style>
  <w:style w:type="paragraph" w:styleId="Inhopg3">
    <w:name w:val="toc 3"/>
    <w:basedOn w:val="Standaard"/>
    <w:next w:val="Standaard"/>
    <w:uiPriority w:val="39"/>
    <w:rsid w:val="00E2685D"/>
    <w:pPr>
      <w:spacing w:after="100"/>
      <w:ind w:left="400"/>
    </w:pPr>
  </w:style>
  <w:style w:type="character" w:styleId="Nadruk">
    <w:name w:val="Emphasis"/>
    <w:basedOn w:val="Standaardalinea-lettertype"/>
    <w:uiPriority w:val="99"/>
    <w:qFormat/>
    <w:rsid w:val="00E2685D"/>
    <w:rPr>
      <w:rFonts w:cs="Times New Roman"/>
      <w:b/>
      <w:bCs/>
    </w:rPr>
  </w:style>
  <w:style w:type="character" w:styleId="Voetnootmarkering">
    <w:name w:val="footnote reference"/>
    <w:basedOn w:val="Standaardalinea-lettertype"/>
    <w:uiPriority w:val="99"/>
    <w:semiHidden/>
    <w:rsid w:val="00E2685D"/>
    <w:rPr>
      <w:rFonts w:cs="Times New Roman"/>
      <w:vertAlign w:val="superscript"/>
    </w:rPr>
  </w:style>
  <w:style w:type="character" w:styleId="Hyperlink">
    <w:name w:val="Hyperlink"/>
    <w:basedOn w:val="Standaardalinea-lettertype"/>
    <w:uiPriority w:val="99"/>
    <w:rsid w:val="00E2685D"/>
    <w:rPr>
      <w:rFonts w:cs="Times New Roman"/>
      <w:color w:val="0000FF"/>
      <w:u w:val="single"/>
    </w:rPr>
  </w:style>
  <w:style w:type="character" w:styleId="Zwaar">
    <w:name w:val="Strong"/>
    <w:basedOn w:val="Standaardalinea-lettertype"/>
    <w:uiPriority w:val="99"/>
    <w:qFormat/>
    <w:rsid w:val="00E2685D"/>
    <w:rPr>
      <w:rFonts w:cs="Times New Roman"/>
      <w:b/>
      <w:bCs/>
    </w:rPr>
  </w:style>
  <w:style w:type="paragraph" w:customStyle="1" w:styleId="Geenafstand1">
    <w:name w:val="Geen afstand1"/>
    <w:uiPriority w:val="99"/>
    <w:rsid w:val="00E2685D"/>
    <w:pPr>
      <w:jc w:val="both"/>
    </w:pPr>
    <w:rPr>
      <w:rFonts w:ascii="Arial" w:eastAsia="SimSun" w:hAnsi="Arial" w:cs="Times New Roman"/>
      <w:sz w:val="16"/>
      <w:szCs w:val="16"/>
      <w:lang w:val="en-US" w:eastAsia="zh-CN"/>
    </w:rPr>
  </w:style>
  <w:style w:type="paragraph" w:customStyle="1" w:styleId="Duidelijkcitaat1">
    <w:name w:val="Duidelijk citaat1"/>
    <w:basedOn w:val="Standaard"/>
    <w:next w:val="Standaard"/>
    <w:link w:val="IntenseQuoteChar"/>
    <w:uiPriority w:val="99"/>
    <w:rsid w:val="00E2685D"/>
    <w:pPr>
      <w:pBdr>
        <w:bottom w:val="single" w:sz="4" w:space="4" w:color="4F81BD"/>
      </w:pBdr>
      <w:spacing w:before="200" w:after="280"/>
      <w:ind w:left="936" w:right="936"/>
    </w:pPr>
    <w:rPr>
      <w:b/>
      <w:bCs/>
      <w:i/>
      <w:iCs/>
      <w:color w:val="4F81BD"/>
    </w:rPr>
  </w:style>
  <w:style w:type="character" w:customStyle="1" w:styleId="IntenseQuoteChar">
    <w:name w:val="Intense Quote Char"/>
    <w:basedOn w:val="Standaardalinea-lettertype"/>
    <w:link w:val="Duidelijkcitaat1"/>
    <w:uiPriority w:val="99"/>
    <w:locked/>
    <w:rsid w:val="00E2685D"/>
    <w:rPr>
      <w:rFonts w:ascii="Arial" w:eastAsia="SimSun" w:hAnsi="Arial" w:cs="Times New Roman"/>
      <w:b/>
      <w:bCs/>
      <w:i/>
      <w:iCs/>
      <w:color w:val="4F81BD"/>
      <w:sz w:val="20"/>
      <w:lang w:val="en-US"/>
    </w:rPr>
  </w:style>
  <w:style w:type="paragraph" w:customStyle="1" w:styleId="Citaat1">
    <w:name w:val="Citaat1"/>
    <w:basedOn w:val="Standaard"/>
    <w:next w:val="Standaard"/>
    <w:link w:val="QuoteChar"/>
    <w:uiPriority w:val="99"/>
    <w:rsid w:val="00E2685D"/>
    <w:rPr>
      <w:i/>
      <w:iCs/>
      <w:color w:val="000000"/>
    </w:rPr>
  </w:style>
  <w:style w:type="character" w:customStyle="1" w:styleId="QuoteChar">
    <w:name w:val="Quote Char"/>
    <w:basedOn w:val="Standaardalinea-lettertype"/>
    <w:link w:val="Citaat1"/>
    <w:uiPriority w:val="99"/>
    <w:locked/>
    <w:rsid w:val="00E2685D"/>
    <w:rPr>
      <w:rFonts w:ascii="Arial" w:eastAsia="SimSun" w:hAnsi="Arial" w:cs="Times New Roman"/>
      <w:i/>
      <w:iCs/>
      <w:color w:val="000000"/>
      <w:sz w:val="20"/>
      <w:lang w:val="en-US"/>
    </w:rPr>
  </w:style>
  <w:style w:type="paragraph" w:customStyle="1" w:styleId="Kopvaninhoudsopgave1">
    <w:name w:val="Kop van inhoudsopgave1"/>
    <w:basedOn w:val="Kop1"/>
    <w:next w:val="Standaard"/>
    <w:uiPriority w:val="99"/>
    <w:rsid w:val="00E2685D"/>
    <w:pPr>
      <w:outlineLvl w:val="9"/>
    </w:pPr>
    <w:rPr>
      <w:lang w:eastAsia="ja-JP"/>
    </w:rPr>
  </w:style>
  <w:style w:type="paragraph" w:customStyle="1" w:styleId="Default">
    <w:name w:val="Default"/>
    <w:uiPriority w:val="99"/>
    <w:rsid w:val="00E2685D"/>
    <w:pPr>
      <w:autoSpaceDE w:val="0"/>
      <w:autoSpaceDN w:val="0"/>
      <w:adjustRightInd w:val="0"/>
    </w:pPr>
    <w:rPr>
      <w:rFonts w:ascii="Arial" w:eastAsia="SimSun" w:hAnsi="Arial" w:cs="Arial"/>
      <w:color w:val="000000"/>
      <w:sz w:val="24"/>
      <w:szCs w:val="24"/>
      <w:lang w:val="en-US" w:eastAsia="zh-CN"/>
    </w:rPr>
  </w:style>
  <w:style w:type="paragraph" w:customStyle="1" w:styleId="Bibliografie1">
    <w:name w:val="Bibliografie1"/>
    <w:basedOn w:val="Standaard"/>
    <w:next w:val="Standaard"/>
    <w:uiPriority w:val="99"/>
    <w:rsid w:val="00E2685D"/>
  </w:style>
  <w:style w:type="paragraph" w:customStyle="1" w:styleId="Bovenkantformulier1">
    <w:name w:val="Bovenkant formulier1"/>
    <w:basedOn w:val="Standaard"/>
    <w:next w:val="Standaard"/>
    <w:link w:val="z-TopofFormChar"/>
    <w:uiPriority w:val="99"/>
    <w:semiHidden/>
    <w:rsid w:val="00E2685D"/>
    <w:pPr>
      <w:pBdr>
        <w:bottom w:val="single" w:sz="6" w:space="1" w:color="auto"/>
      </w:pBdr>
      <w:jc w:val="center"/>
    </w:pPr>
    <w:rPr>
      <w:rFonts w:cs="Arial"/>
      <w:vanish/>
      <w:sz w:val="16"/>
      <w:szCs w:val="16"/>
    </w:rPr>
  </w:style>
  <w:style w:type="character" w:customStyle="1" w:styleId="z-TopofFormChar">
    <w:name w:val="z-Top of Form Char"/>
    <w:basedOn w:val="Standaardalinea-lettertype"/>
    <w:link w:val="Bovenkantformulier1"/>
    <w:uiPriority w:val="99"/>
    <w:semiHidden/>
    <w:locked/>
    <w:rsid w:val="00E2685D"/>
    <w:rPr>
      <w:rFonts w:ascii="Arial" w:eastAsia="SimSun" w:hAnsi="Arial" w:cs="Arial"/>
      <w:vanish/>
      <w:sz w:val="16"/>
      <w:szCs w:val="16"/>
      <w:lang w:val="en-US"/>
    </w:rPr>
  </w:style>
  <w:style w:type="paragraph" w:customStyle="1" w:styleId="Onderkantformulier1">
    <w:name w:val="Onderkant formulier1"/>
    <w:basedOn w:val="Standaard"/>
    <w:next w:val="Standaard"/>
    <w:link w:val="z-BottomofFormChar"/>
    <w:uiPriority w:val="99"/>
    <w:semiHidden/>
    <w:rsid w:val="00E2685D"/>
    <w:pPr>
      <w:pBdr>
        <w:top w:val="single" w:sz="6" w:space="1" w:color="auto"/>
      </w:pBdr>
      <w:jc w:val="center"/>
    </w:pPr>
    <w:rPr>
      <w:rFonts w:cs="Arial"/>
      <w:vanish/>
      <w:sz w:val="16"/>
      <w:szCs w:val="16"/>
    </w:rPr>
  </w:style>
  <w:style w:type="character" w:customStyle="1" w:styleId="z-BottomofFormChar">
    <w:name w:val="z-Bottom of Form Char"/>
    <w:basedOn w:val="Standaardalinea-lettertype"/>
    <w:link w:val="Onderkantformulier1"/>
    <w:uiPriority w:val="99"/>
    <w:semiHidden/>
    <w:locked/>
    <w:rsid w:val="00E2685D"/>
    <w:rPr>
      <w:rFonts w:ascii="Arial" w:eastAsia="SimSun" w:hAnsi="Arial" w:cs="Arial"/>
      <w:vanish/>
      <w:sz w:val="16"/>
      <w:szCs w:val="16"/>
      <w:lang w:val="en-US"/>
    </w:rPr>
  </w:style>
  <w:style w:type="paragraph" w:customStyle="1" w:styleId="error">
    <w:name w:val="error"/>
    <w:basedOn w:val="Standaard"/>
    <w:uiPriority w:val="99"/>
    <w:rsid w:val="00E2685D"/>
    <w:pPr>
      <w:spacing w:before="100" w:beforeAutospacing="1" w:after="100" w:afterAutospacing="1"/>
    </w:pPr>
    <w:rPr>
      <w:rFonts w:ascii="Times New Roman" w:hAnsi="Times New Roman"/>
      <w:i/>
      <w:iCs/>
      <w:color w:val="FF0000"/>
      <w:sz w:val="24"/>
      <w:szCs w:val="24"/>
    </w:rPr>
  </w:style>
  <w:style w:type="paragraph" w:customStyle="1" w:styleId="correct">
    <w:name w:val="correct"/>
    <w:basedOn w:val="Standaard"/>
    <w:uiPriority w:val="99"/>
    <w:rsid w:val="00E2685D"/>
    <w:pPr>
      <w:spacing w:before="100" w:beforeAutospacing="1" w:after="100" w:afterAutospacing="1"/>
    </w:pPr>
    <w:rPr>
      <w:rFonts w:ascii="Times New Roman" w:hAnsi="Times New Roman"/>
      <w:i/>
      <w:iCs/>
      <w:color w:val="008000"/>
      <w:sz w:val="24"/>
      <w:szCs w:val="24"/>
    </w:rPr>
  </w:style>
  <w:style w:type="paragraph" w:customStyle="1" w:styleId="fbinvisible">
    <w:name w:val="fb_invisible"/>
    <w:basedOn w:val="Standaard"/>
    <w:uiPriority w:val="99"/>
    <w:rsid w:val="00E2685D"/>
    <w:pPr>
      <w:spacing w:before="100" w:beforeAutospacing="1" w:after="100" w:afterAutospacing="1"/>
    </w:pPr>
    <w:rPr>
      <w:rFonts w:ascii="Times New Roman" w:hAnsi="Times New Roman"/>
      <w:vanish/>
      <w:sz w:val="24"/>
      <w:szCs w:val="24"/>
    </w:rPr>
  </w:style>
  <w:style w:type="paragraph" w:customStyle="1" w:styleId="fbreset">
    <w:name w:val="fb_reset"/>
    <w:basedOn w:val="Standaard"/>
    <w:uiPriority w:val="99"/>
    <w:rsid w:val="00E2685D"/>
    <w:rPr>
      <w:rFonts w:ascii="Tahoma" w:hAnsi="Tahoma" w:cs="Tahoma"/>
      <w:color w:val="000000"/>
      <w:sz w:val="17"/>
      <w:szCs w:val="17"/>
    </w:rPr>
  </w:style>
  <w:style w:type="paragraph" w:customStyle="1" w:styleId="fbdialog">
    <w:name w:val="fb_dialog"/>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advanced">
    <w:name w:val="fb_dialog_advanced"/>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content">
    <w:name w:val="fb_dialog_content"/>
    <w:basedOn w:val="Standaard"/>
    <w:uiPriority w:val="99"/>
    <w:rsid w:val="00E2685D"/>
    <w:pPr>
      <w:shd w:val="clear" w:color="auto" w:fill="FFFFFF"/>
      <w:spacing w:before="100" w:beforeAutospacing="1" w:after="100" w:afterAutospacing="1"/>
    </w:pPr>
    <w:rPr>
      <w:rFonts w:ascii="Times New Roman" w:hAnsi="Times New Roman"/>
      <w:color w:val="333333"/>
      <w:sz w:val="24"/>
      <w:szCs w:val="24"/>
    </w:rPr>
  </w:style>
  <w:style w:type="paragraph" w:customStyle="1" w:styleId="fbdialogcloseicon">
    <w:name w:val="fb_dialog_close_icon"/>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padding">
    <w:name w:val="fb_dialog_padding"/>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loader">
    <w:name w:val="fb_dialog_loader"/>
    <w:basedOn w:val="Standaard"/>
    <w:uiPriority w:val="99"/>
    <w:rsid w:val="00E2685D"/>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pPr>
    <w:rPr>
      <w:rFonts w:ascii="Times New Roman" w:hAnsi="Times New Roman"/>
      <w:sz w:val="36"/>
      <w:szCs w:val="36"/>
    </w:rPr>
  </w:style>
  <w:style w:type="paragraph" w:customStyle="1" w:styleId="fbdialogtopleft">
    <w:name w:val="fb_dialog_top_left"/>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topright">
    <w:name w:val="fb_dialog_top_right"/>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bottomleft">
    <w:name w:val="fb_dialog_bottom_left"/>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bottomright">
    <w:name w:val="fb_dialog_bottom_right"/>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vertleft">
    <w:name w:val="fb_dialog_vert_left"/>
    <w:basedOn w:val="Standaard"/>
    <w:uiPriority w:val="99"/>
    <w:rsid w:val="00E2685D"/>
    <w:pPr>
      <w:shd w:val="clear" w:color="auto" w:fill="525252"/>
      <w:spacing w:before="100" w:beforeAutospacing="1" w:after="100" w:afterAutospacing="1"/>
      <w:ind w:left="-150"/>
    </w:pPr>
    <w:rPr>
      <w:rFonts w:ascii="Times New Roman" w:hAnsi="Times New Roman"/>
      <w:sz w:val="24"/>
      <w:szCs w:val="24"/>
    </w:rPr>
  </w:style>
  <w:style w:type="paragraph" w:customStyle="1" w:styleId="fbdialogvertright">
    <w:name w:val="fb_dialog_vert_right"/>
    <w:basedOn w:val="Standaard"/>
    <w:uiPriority w:val="99"/>
    <w:rsid w:val="00E2685D"/>
    <w:pPr>
      <w:shd w:val="clear" w:color="auto" w:fill="525252"/>
      <w:spacing w:before="100" w:beforeAutospacing="1" w:after="100" w:afterAutospacing="1"/>
      <w:ind w:right="-150"/>
    </w:pPr>
    <w:rPr>
      <w:rFonts w:ascii="Times New Roman" w:hAnsi="Times New Roman"/>
      <w:sz w:val="24"/>
      <w:szCs w:val="24"/>
    </w:rPr>
  </w:style>
  <w:style w:type="paragraph" w:customStyle="1" w:styleId="fbdialoghoriztop">
    <w:name w:val="fb_dialog_horiz_top"/>
    <w:basedOn w:val="Standaard"/>
    <w:uiPriority w:val="99"/>
    <w:rsid w:val="00E2685D"/>
    <w:pPr>
      <w:shd w:val="clear" w:color="auto" w:fill="525252"/>
      <w:spacing w:after="100" w:afterAutospacing="1"/>
    </w:pPr>
    <w:rPr>
      <w:rFonts w:ascii="Times New Roman" w:hAnsi="Times New Roman"/>
      <w:sz w:val="24"/>
      <w:szCs w:val="24"/>
    </w:rPr>
  </w:style>
  <w:style w:type="paragraph" w:customStyle="1" w:styleId="fbdialoghorizbottom">
    <w:name w:val="fb_dialog_horiz_bottom"/>
    <w:basedOn w:val="Standaard"/>
    <w:uiPriority w:val="99"/>
    <w:rsid w:val="00E2685D"/>
    <w:pPr>
      <w:shd w:val="clear" w:color="auto" w:fill="525252"/>
      <w:spacing w:before="100" w:beforeAutospacing="1"/>
    </w:pPr>
    <w:rPr>
      <w:rFonts w:ascii="Times New Roman" w:hAnsi="Times New Roman"/>
      <w:sz w:val="24"/>
      <w:szCs w:val="24"/>
    </w:rPr>
  </w:style>
  <w:style w:type="paragraph" w:customStyle="1" w:styleId="fbdialogiframe">
    <w:name w:val="fb_dialog_iframe"/>
    <w:basedOn w:val="Standaard"/>
    <w:uiPriority w:val="99"/>
    <w:rsid w:val="00E2685D"/>
    <w:pPr>
      <w:spacing w:before="100" w:beforeAutospacing="1" w:after="100" w:afterAutospacing="1"/>
    </w:pPr>
    <w:rPr>
      <w:rFonts w:ascii="Times New Roman" w:hAnsi="Times New Roman"/>
      <w:sz w:val="24"/>
      <w:szCs w:val="24"/>
    </w:rPr>
  </w:style>
  <w:style w:type="paragraph" w:customStyle="1" w:styleId="loading">
    <w:name w:val="loading"/>
    <w:basedOn w:val="Standaard"/>
    <w:uiPriority w:val="99"/>
    <w:rsid w:val="00E2685D"/>
    <w:pPr>
      <w:shd w:val="clear" w:color="auto" w:fill="FFFFFF"/>
      <w:spacing w:before="100" w:beforeAutospacing="1" w:after="100" w:afterAutospacing="1"/>
    </w:pPr>
    <w:rPr>
      <w:rFonts w:ascii="Times New Roman" w:hAnsi="Times New Roman"/>
      <w:sz w:val="24"/>
      <w:szCs w:val="24"/>
    </w:rPr>
  </w:style>
  <w:style w:type="paragraph" w:customStyle="1" w:styleId="fbiframewidgetfluid">
    <w:name w:val="fb_iframe_widget_fluid"/>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connectbarcontainer">
    <w:name w:val="fb_connect_bar_container"/>
    <w:basedOn w:val="Standaard"/>
    <w:uiPriority w:val="99"/>
    <w:rsid w:val="00E2685D"/>
    <w:pPr>
      <w:pBdr>
        <w:bottom w:val="single" w:sz="6" w:space="0" w:color="333333"/>
      </w:pBdr>
      <w:shd w:val="clear" w:color="auto" w:fill="3B5998"/>
      <w:textAlignment w:val="center"/>
    </w:pPr>
    <w:rPr>
      <w:rFonts w:ascii="Times New Roman" w:hAnsi="Times New Roman"/>
      <w:sz w:val="24"/>
      <w:szCs w:val="24"/>
    </w:rPr>
  </w:style>
  <w:style w:type="paragraph" w:customStyle="1" w:styleId="fbconnectbar">
    <w:name w:val="fb_connect_bar"/>
    <w:basedOn w:val="Standaard"/>
    <w:uiPriority w:val="99"/>
    <w:rsid w:val="00E2685D"/>
    <w:pPr>
      <w:spacing w:before="100" w:beforeAutospacing="1" w:after="100" w:afterAutospacing="1"/>
    </w:pPr>
    <w:rPr>
      <w:rFonts w:ascii="Tahoma" w:hAnsi="Tahoma" w:cs="Tahoma"/>
      <w:color w:val="FFFFFF"/>
      <w:szCs w:val="20"/>
    </w:rPr>
  </w:style>
  <w:style w:type="paragraph" w:customStyle="1" w:styleId="dialogtitle">
    <w:name w:val="dialog_title"/>
    <w:basedOn w:val="Standaard"/>
    <w:uiPriority w:val="99"/>
    <w:rsid w:val="00E2685D"/>
    <w:pPr>
      <w:spacing w:before="100" w:beforeAutospacing="1" w:after="100" w:afterAutospacing="1"/>
    </w:pPr>
    <w:rPr>
      <w:rFonts w:ascii="Times New Roman" w:hAnsi="Times New Roman"/>
      <w:sz w:val="24"/>
      <w:szCs w:val="24"/>
    </w:rPr>
  </w:style>
  <w:style w:type="paragraph" w:customStyle="1" w:styleId="dialogheader">
    <w:name w:val="dialog_header"/>
    <w:basedOn w:val="Standaard"/>
    <w:uiPriority w:val="99"/>
    <w:rsid w:val="00E2685D"/>
    <w:pPr>
      <w:spacing w:before="100" w:beforeAutospacing="1" w:after="100" w:afterAutospacing="1"/>
    </w:pPr>
    <w:rPr>
      <w:rFonts w:ascii="Times New Roman" w:hAnsi="Times New Roman"/>
      <w:sz w:val="24"/>
      <w:szCs w:val="24"/>
    </w:rPr>
  </w:style>
  <w:style w:type="paragraph" w:customStyle="1" w:styleId="touchablebutton">
    <w:name w:val="touchable_button"/>
    <w:basedOn w:val="Standaard"/>
    <w:uiPriority w:val="99"/>
    <w:rsid w:val="00E2685D"/>
    <w:pPr>
      <w:spacing w:before="100" w:beforeAutospacing="1" w:after="100" w:afterAutospacing="1"/>
    </w:pPr>
    <w:rPr>
      <w:rFonts w:ascii="Times New Roman" w:hAnsi="Times New Roman"/>
      <w:sz w:val="24"/>
      <w:szCs w:val="24"/>
    </w:rPr>
  </w:style>
  <w:style w:type="paragraph" w:customStyle="1" w:styleId="dialogcontent">
    <w:name w:val="dialog_content"/>
    <w:basedOn w:val="Standaard"/>
    <w:uiPriority w:val="99"/>
    <w:rsid w:val="00E2685D"/>
    <w:pPr>
      <w:spacing w:before="100" w:beforeAutospacing="1" w:after="100" w:afterAutospacing="1"/>
    </w:pPr>
    <w:rPr>
      <w:rFonts w:ascii="Times New Roman" w:hAnsi="Times New Roman"/>
      <w:sz w:val="24"/>
      <w:szCs w:val="24"/>
    </w:rPr>
  </w:style>
  <w:style w:type="paragraph" w:customStyle="1" w:styleId="dialogfooter">
    <w:name w:val="dialog_footer"/>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loader">
    <w:name w:val="fb_loader"/>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buttons">
    <w:name w:val="fb_buttons"/>
    <w:basedOn w:val="Standaard"/>
    <w:uiPriority w:val="99"/>
    <w:rsid w:val="00E2685D"/>
    <w:pPr>
      <w:spacing w:before="100" w:beforeAutospacing="1" w:after="100" w:afterAutospacing="1"/>
    </w:pPr>
    <w:rPr>
      <w:rFonts w:ascii="Times New Roman" w:hAnsi="Times New Roman"/>
      <w:sz w:val="24"/>
      <w:szCs w:val="24"/>
    </w:rPr>
  </w:style>
  <w:style w:type="paragraph" w:customStyle="1" w:styleId="headercenter">
    <w:name w:val="header_center"/>
    <w:basedOn w:val="Standaard"/>
    <w:uiPriority w:val="99"/>
    <w:rsid w:val="00E2685D"/>
    <w:pPr>
      <w:spacing w:before="100" w:beforeAutospacing="1" w:after="100" w:afterAutospacing="1"/>
    </w:pPr>
    <w:rPr>
      <w:rFonts w:ascii="Times New Roman" w:hAnsi="Times New Roman"/>
      <w:sz w:val="24"/>
      <w:szCs w:val="24"/>
    </w:rPr>
  </w:style>
  <w:style w:type="paragraph" w:customStyle="1" w:styleId="dialogtitle1">
    <w:name w:val="dialog_title1"/>
    <w:basedOn w:val="Standaard"/>
    <w:uiPriority w:val="99"/>
    <w:rsid w:val="00E2685D"/>
    <w:pPr>
      <w:pBdr>
        <w:top w:val="single" w:sz="6" w:space="0" w:color="3B5998"/>
        <w:left w:val="single" w:sz="6" w:space="0" w:color="3B5998"/>
        <w:bottom w:val="single" w:sz="6" w:space="0" w:color="3B5998"/>
        <w:right w:val="single" w:sz="6" w:space="0" w:color="3B5998"/>
      </w:pBdr>
      <w:shd w:val="clear" w:color="auto" w:fill="6D84B4"/>
    </w:pPr>
    <w:rPr>
      <w:rFonts w:ascii="Times New Roman" w:hAnsi="Times New Roman"/>
      <w:b/>
      <w:bCs/>
      <w:color w:val="FFFFFF"/>
      <w:sz w:val="21"/>
      <w:szCs w:val="21"/>
    </w:rPr>
  </w:style>
  <w:style w:type="paragraph" w:customStyle="1" w:styleId="dialogheader1">
    <w:name w:val="dialog_header1"/>
    <w:basedOn w:val="Standaard"/>
    <w:uiPriority w:val="99"/>
    <w:rsid w:val="00E2685D"/>
    <w:pPr>
      <w:pBdr>
        <w:bottom w:val="single" w:sz="6" w:space="0" w:color="1D4088"/>
      </w:pBdr>
      <w:spacing w:before="100" w:beforeAutospacing="1" w:after="100" w:afterAutospacing="1"/>
      <w:textAlignment w:val="center"/>
    </w:pPr>
    <w:rPr>
      <w:rFonts w:ascii="Helvetica" w:hAnsi="Helvetica"/>
      <w:b/>
      <w:bCs/>
      <w:color w:val="FFFFFF"/>
      <w:sz w:val="21"/>
      <w:szCs w:val="21"/>
    </w:rPr>
  </w:style>
  <w:style w:type="paragraph" w:customStyle="1" w:styleId="touchablebutton1">
    <w:name w:val="touchable_button1"/>
    <w:basedOn w:val="Standaard"/>
    <w:uiPriority w:val="99"/>
    <w:rsid w:val="00E2685D"/>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hAnsi="Times New Roman"/>
      <w:sz w:val="24"/>
      <w:szCs w:val="24"/>
    </w:rPr>
  </w:style>
  <w:style w:type="paragraph" w:customStyle="1" w:styleId="headercenter1">
    <w:name w:val="header_center1"/>
    <w:basedOn w:val="Standaard"/>
    <w:uiPriority w:val="99"/>
    <w:rsid w:val="00E2685D"/>
    <w:pPr>
      <w:spacing w:before="100" w:beforeAutospacing="1" w:after="100" w:afterAutospacing="1" w:line="270" w:lineRule="atLeast"/>
      <w:jc w:val="center"/>
      <w:textAlignment w:val="center"/>
    </w:pPr>
    <w:rPr>
      <w:rFonts w:ascii="Times New Roman" w:hAnsi="Times New Roman"/>
      <w:b/>
      <w:bCs/>
      <w:color w:val="FFFFFF"/>
      <w:sz w:val="24"/>
      <w:szCs w:val="24"/>
    </w:rPr>
  </w:style>
  <w:style w:type="paragraph" w:customStyle="1" w:styleId="dialogcontent1">
    <w:name w:val="dialog_content1"/>
    <w:basedOn w:val="Standaard"/>
    <w:uiPriority w:val="99"/>
    <w:rsid w:val="00E2685D"/>
    <w:pPr>
      <w:pBdr>
        <w:left w:val="single" w:sz="6" w:space="0" w:color="555555"/>
        <w:right w:val="single" w:sz="6" w:space="0" w:color="555555"/>
      </w:pBdr>
      <w:spacing w:before="100" w:beforeAutospacing="1" w:after="100" w:afterAutospacing="1"/>
    </w:pPr>
    <w:rPr>
      <w:rFonts w:ascii="Times New Roman" w:hAnsi="Times New Roman"/>
      <w:sz w:val="24"/>
      <w:szCs w:val="24"/>
    </w:rPr>
  </w:style>
  <w:style w:type="paragraph" w:customStyle="1" w:styleId="dialogfooter1">
    <w:name w:val="dialog_footer1"/>
    <w:basedOn w:val="Standaard"/>
    <w:uiPriority w:val="99"/>
    <w:rsid w:val="00E2685D"/>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hAnsi="Times New Roman"/>
      <w:sz w:val="24"/>
      <w:szCs w:val="24"/>
    </w:rPr>
  </w:style>
  <w:style w:type="paragraph" w:customStyle="1" w:styleId="fbloader1">
    <w:name w:val="fb_loader1"/>
    <w:basedOn w:val="Standaard"/>
    <w:uiPriority w:val="99"/>
    <w:rsid w:val="00E2685D"/>
    <w:pPr>
      <w:spacing w:before="100" w:beforeAutospacing="1" w:after="100" w:afterAutospacing="1"/>
      <w:ind w:left="-240"/>
    </w:pPr>
    <w:rPr>
      <w:rFonts w:ascii="Times New Roman" w:hAnsi="Times New Roman"/>
      <w:sz w:val="24"/>
      <w:szCs w:val="24"/>
    </w:rPr>
  </w:style>
  <w:style w:type="paragraph" w:customStyle="1" w:styleId="fbbuttons1">
    <w:name w:val="fb_buttons1"/>
    <w:basedOn w:val="Standaard"/>
    <w:uiPriority w:val="99"/>
    <w:rsid w:val="00E2685D"/>
    <w:pPr>
      <w:spacing w:before="105" w:after="100" w:afterAutospacing="1"/>
    </w:pPr>
    <w:rPr>
      <w:rFonts w:ascii="Times New Roman" w:hAnsi="Times New Roman"/>
      <w:sz w:val="24"/>
      <w:szCs w:val="24"/>
    </w:rPr>
  </w:style>
  <w:style w:type="paragraph" w:customStyle="1" w:styleId="survey">
    <w:name w:val="survey"/>
    <w:basedOn w:val="Standaard"/>
    <w:uiPriority w:val="99"/>
    <w:rsid w:val="00E2685D"/>
    <w:pPr>
      <w:spacing w:before="100" w:beforeAutospacing="1" w:after="100" w:afterAutospacing="1"/>
    </w:pPr>
    <w:rPr>
      <w:rFonts w:ascii="Times New Roman" w:hAnsi="Times New Roman"/>
      <w:sz w:val="24"/>
      <w:szCs w:val="24"/>
    </w:rPr>
  </w:style>
  <w:style w:type="paragraph" w:customStyle="1" w:styleId="Lijstalinea1">
    <w:name w:val="Lijstalinea1"/>
    <w:basedOn w:val="Standaard"/>
    <w:uiPriority w:val="99"/>
    <w:rsid w:val="00E2685D"/>
    <w:pPr>
      <w:ind w:left="720"/>
      <w:contextualSpacing/>
    </w:pPr>
    <w:rPr>
      <w:rFonts w:ascii="Calibri" w:hAnsi="Calibri"/>
      <w:sz w:val="22"/>
    </w:rPr>
  </w:style>
  <w:style w:type="character" w:customStyle="1" w:styleId="st1">
    <w:name w:val="st1"/>
    <w:basedOn w:val="Standaardalinea-lettertype"/>
    <w:uiPriority w:val="99"/>
    <w:rsid w:val="00E2685D"/>
    <w:rPr>
      <w:rFonts w:cs="Times New Roman"/>
    </w:rPr>
  </w:style>
  <w:style w:type="paragraph" w:styleId="Geenafstand">
    <w:name w:val="No Spacing"/>
    <w:uiPriority w:val="1"/>
    <w:qFormat/>
    <w:rsid w:val="00E2685D"/>
    <w:pPr>
      <w:spacing w:after="0" w:line="240" w:lineRule="auto"/>
    </w:pPr>
    <w:rPr>
      <w:rFonts w:ascii="Arial" w:eastAsia="SimSun" w:hAnsi="Arial" w:cs="Times New Roman"/>
      <w:sz w:val="20"/>
      <w:lang w:val="en-US"/>
    </w:rPr>
  </w:style>
  <w:style w:type="paragraph" w:styleId="Kopvaninhoudsopgave">
    <w:name w:val="TOC Heading"/>
    <w:basedOn w:val="Kop1"/>
    <w:next w:val="Standaard"/>
    <w:uiPriority w:val="99"/>
    <w:qFormat/>
    <w:rsid w:val="00E2685D"/>
    <w:pPr>
      <w:spacing w:after="0"/>
      <w:outlineLvl w:val="9"/>
    </w:pPr>
    <w:rPr>
      <w:rFonts w:ascii="Cambria" w:hAnsi="Cambria"/>
      <w:color w:val="365F91"/>
      <w:sz w:val="28"/>
      <w:lang w:val="nl-NL"/>
    </w:rPr>
  </w:style>
  <w:style w:type="paragraph" w:styleId="Bibliografie">
    <w:name w:val="Bibliography"/>
    <w:basedOn w:val="Standaard"/>
    <w:next w:val="Standaard"/>
    <w:uiPriority w:val="99"/>
    <w:rsid w:val="00E2685D"/>
  </w:style>
  <w:style w:type="paragraph" w:styleId="Lijstalinea">
    <w:name w:val="List Paragraph"/>
    <w:basedOn w:val="Standaard"/>
    <w:uiPriority w:val="34"/>
    <w:qFormat/>
    <w:rsid w:val="00E268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Standaard">
    <w:name w:val="Normal"/>
    <w:qFormat/>
    <w:rsid w:val="00E2685D"/>
    <w:rPr>
      <w:rFonts w:ascii="Arial" w:eastAsia="SimSun" w:hAnsi="Arial" w:cs="Times New Roman"/>
      <w:sz w:val="20"/>
      <w:lang w:val="en-US"/>
    </w:rPr>
  </w:style>
  <w:style w:type="paragraph" w:styleId="Kop1">
    <w:name w:val="heading 1"/>
    <w:basedOn w:val="Standaard"/>
    <w:next w:val="Standaard"/>
    <w:link w:val="Kop1Char"/>
    <w:uiPriority w:val="99"/>
    <w:qFormat/>
    <w:rsid w:val="00E2685D"/>
    <w:pPr>
      <w:keepNext/>
      <w:keepLines/>
      <w:spacing w:before="480"/>
      <w:outlineLvl w:val="0"/>
    </w:pPr>
    <w:rPr>
      <w:b/>
      <w:bCs/>
      <w:color w:val="365F90"/>
      <w:sz w:val="22"/>
      <w:szCs w:val="28"/>
    </w:rPr>
  </w:style>
  <w:style w:type="paragraph" w:styleId="Kop2">
    <w:name w:val="heading 2"/>
    <w:basedOn w:val="Standaard"/>
    <w:next w:val="Standaard"/>
    <w:link w:val="Kop2Char"/>
    <w:uiPriority w:val="99"/>
    <w:qFormat/>
    <w:rsid w:val="00E2685D"/>
    <w:pPr>
      <w:keepNext/>
      <w:keepLines/>
      <w:spacing w:before="200"/>
      <w:outlineLvl w:val="1"/>
    </w:pPr>
    <w:rPr>
      <w:b/>
      <w:bCs/>
      <w:color w:val="4F81BD"/>
      <w:szCs w:val="26"/>
    </w:rPr>
  </w:style>
  <w:style w:type="paragraph" w:styleId="Kop3">
    <w:name w:val="heading 3"/>
    <w:basedOn w:val="Standaard"/>
    <w:next w:val="Standaard"/>
    <w:link w:val="Kop3Char"/>
    <w:uiPriority w:val="99"/>
    <w:qFormat/>
    <w:rsid w:val="00E2685D"/>
    <w:pPr>
      <w:keepNext/>
      <w:keepLines/>
      <w:spacing w:before="200"/>
      <w:outlineLvl w:val="2"/>
    </w:pPr>
    <w:rPr>
      <w:b/>
      <w:bCs/>
      <w:color w:val="4F81BD"/>
    </w:rPr>
  </w:style>
  <w:style w:type="paragraph" w:styleId="Kop4">
    <w:name w:val="heading 4"/>
    <w:basedOn w:val="Standaard"/>
    <w:next w:val="Standaard"/>
    <w:link w:val="Kop4Char"/>
    <w:uiPriority w:val="99"/>
    <w:qFormat/>
    <w:rsid w:val="00E2685D"/>
    <w:pPr>
      <w:keepNext/>
      <w:keepLines/>
      <w:spacing w:before="200" w:after="0"/>
      <w:outlineLvl w:val="3"/>
    </w:pPr>
    <w:rPr>
      <w:rFonts w:ascii="Cambria" w:eastAsia="MS P????"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E2685D"/>
    <w:rPr>
      <w:rFonts w:ascii="Arial" w:eastAsia="SimSun" w:hAnsi="Arial" w:cs="Times New Roman"/>
      <w:b/>
      <w:bCs/>
      <w:color w:val="365F90"/>
      <w:szCs w:val="28"/>
      <w:lang w:val="en-US"/>
    </w:rPr>
  </w:style>
  <w:style w:type="character" w:customStyle="1" w:styleId="Kop2Char">
    <w:name w:val="Kop 2 Char"/>
    <w:basedOn w:val="Standaardalinea-lettertype"/>
    <w:link w:val="Kop2"/>
    <w:uiPriority w:val="99"/>
    <w:rsid w:val="00E2685D"/>
    <w:rPr>
      <w:rFonts w:ascii="Arial" w:eastAsia="SimSun" w:hAnsi="Arial" w:cs="Times New Roman"/>
      <w:b/>
      <w:bCs/>
      <w:color w:val="4F81BD"/>
      <w:sz w:val="20"/>
      <w:szCs w:val="26"/>
      <w:lang w:val="en-US"/>
    </w:rPr>
  </w:style>
  <w:style w:type="character" w:customStyle="1" w:styleId="Kop3Char">
    <w:name w:val="Kop 3 Char"/>
    <w:basedOn w:val="Standaardalinea-lettertype"/>
    <w:link w:val="Kop3"/>
    <w:uiPriority w:val="99"/>
    <w:rsid w:val="00E2685D"/>
    <w:rPr>
      <w:rFonts w:ascii="Arial" w:eastAsia="SimSun" w:hAnsi="Arial" w:cs="Times New Roman"/>
      <w:b/>
      <w:bCs/>
      <w:color w:val="4F81BD"/>
      <w:sz w:val="20"/>
      <w:lang w:val="en-US"/>
    </w:rPr>
  </w:style>
  <w:style w:type="character" w:customStyle="1" w:styleId="Kop4Char">
    <w:name w:val="Kop 4 Char"/>
    <w:basedOn w:val="Standaardalinea-lettertype"/>
    <w:link w:val="Kop4"/>
    <w:uiPriority w:val="99"/>
    <w:rsid w:val="00E2685D"/>
    <w:rPr>
      <w:rFonts w:ascii="Cambria" w:eastAsia="MS P????" w:hAnsi="Cambria" w:cs="Times New Roman"/>
      <w:b/>
      <w:bCs/>
      <w:i/>
      <w:iCs/>
      <w:color w:val="4F81BD"/>
      <w:sz w:val="20"/>
      <w:lang w:val="en-US"/>
    </w:rPr>
  </w:style>
  <w:style w:type="paragraph" w:styleId="Ballontekst">
    <w:name w:val="Balloon Text"/>
    <w:basedOn w:val="Standaard"/>
    <w:link w:val="BallontekstChar"/>
    <w:uiPriority w:val="99"/>
    <w:semiHidden/>
    <w:rsid w:val="00E2685D"/>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85D"/>
    <w:rPr>
      <w:rFonts w:ascii="Tahoma" w:eastAsia="SimSun" w:hAnsi="Tahoma" w:cs="Tahoma"/>
      <w:sz w:val="16"/>
      <w:szCs w:val="16"/>
      <w:lang w:val="en-US"/>
    </w:rPr>
  </w:style>
  <w:style w:type="paragraph" w:styleId="Bijschrift">
    <w:name w:val="caption"/>
    <w:basedOn w:val="Standaard"/>
    <w:next w:val="Standaard"/>
    <w:uiPriority w:val="99"/>
    <w:qFormat/>
    <w:rsid w:val="00E2685D"/>
    <w:rPr>
      <w:b/>
      <w:bCs/>
      <w:color w:val="4F81BD"/>
      <w:sz w:val="18"/>
      <w:szCs w:val="18"/>
    </w:rPr>
  </w:style>
  <w:style w:type="paragraph" w:styleId="Voettekst">
    <w:name w:val="footer"/>
    <w:basedOn w:val="Standaard"/>
    <w:link w:val="VoettekstChar"/>
    <w:uiPriority w:val="99"/>
    <w:rsid w:val="00E2685D"/>
    <w:pPr>
      <w:tabs>
        <w:tab w:val="center" w:pos="4680"/>
        <w:tab w:val="right" w:pos="9360"/>
      </w:tabs>
    </w:pPr>
  </w:style>
  <w:style w:type="character" w:customStyle="1" w:styleId="VoettekstChar">
    <w:name w:val="Voettekst Char"/>
    <w:basedOn w:val="Standaardalinea-lettertype"/>
    <w:link w:val="Voettekst"/>
    <w:uiPriority w:val="99"/>
    <w:rsid w:val="00E2685D"/>
    <w:rPr>
      <w:rFonts w:ascii="Arial" w:eastAsia="SimSun" w:hAnsi="Arial" w:cs="Times New Roman"/>
      <w:sz w:val="20"/>
      <w:lang w:val="en-US"/>
    </w:rPr>
  </w:style>
  <w:style w:type="paragraph" w:styleId="Voetnoottekst">
    <w:name w:val="footnote text"/>
    <w:basedOn w:val="Standaard"/>
    <w:link w:val="VoetnoottekstChar"/>
    <w:uiPriority w:val="99"/>
    <w:rsid w:val="00E2685D"/>
    <w:rPr>
      <w:szCs w:val="20"/>
    </w:rPr>
  </w:style>
  <w:style w:type="character" w:customStyle="1" w:styleId="VoetnoottekstChar">
    <w:name w:val="Voetnoottekst Char"/>
    <w:basedOn w:val="Standaardalinea-lettertype"/>
    <w:link w:val="Voetnoottekst"/>
    <w:uiPriority w:val="99"/>
    <w:rsid w:val="00E2685D"/>
    <w:rPr>
      <w:rFonts w:ascii="Arial" w:eastAsia="SimSun" w:hAnsi="Arial" w:cs="Times New Roman"/>
      <w:sz w:val="20"/>
      <w:szCs w:val="20"/>
      <w:lang w:val="en-US"/>
    </w:rPr>
  </w:style>
  <w:style w:type="paragraph" w:styleId="Koptekst">
    <w:name w:val="header"/>
    <w:basedOn w:val="Standaard"/>
    <w:link w:val="KoptekstChar"/>
    <w:uiPriority w:val="99"/>
    <w:rsid w:val="00E2685D"/>
    <w:pPr>
      <w:tabs>
        <w:tab w:val="center" w:pos="4680"/>
        <w:tab w:val="right" w:pos="9360"/>
      </w:tabs>
    </w:pPr>
  </w:style>
  <w:style w:type="character" w:customStyle="1" w:styleId="KoptekstChar">
    <w:name w:val="Koptekst Char"/>
    <w:basedOn w:val="Standaardalinea-lettertype"/>
    <w:link w:val="Koptekst"/>
    <w:uiPriority w:val="99"/>
    <w:rsid w:val="00E2685D"/>
    <w:rPr>
      <w:rFonts w:ascii="Arial" w:eastAsia="SimSun" w:hAnsi="Arial" w:cs="Times New Roman"/>
      <w:sz w:val="20"/>
      <w:lang w:val="en-US"/>
    </w:rPr>
  </w:style>
  <w:style w:type="paragraph" w:styleId="Ondertitel">
    <w:name w:val="Subtitle"/>
    <w:basedOn w:val="Standaard"/>
    <w:next w:val="Standaard"/>
    <w:link w:val="OndertitelChar"/>
    <w:uiPriority w:val="99"/>
    <w:qFormat/>
    <w:rsid w:val="00E2685D"/>
    <w:rPr>
      <w:rFonts w:ascii="Cambria" w:hAnsi="Cambria"/>
      <w:i/>
      <w:iCs/>
      <w:color w:val="4F81BD"/>
      <w:spacing w:val="15"/>
      <w:sz w:val="24"/>
      <w:szCs w:val="24"/>
    </w:rPr>
  </w:style>
  <w:style w:type="character" w:customStyle="1" w:styleId="OndertitelChar">
    <w:name w:val="Ondertitel Char"/>
    <w:basedOn w:val="Standaardalinea-lettertype"/>
    <w:link w:val="Ondertitel"/>
    <w:uiPriority w:val="99"/>
    <w:rsid w:val="00E2685D"/>
    <w:rPr>
      <w:rFonts w:ascii="Cambria" w:eastAsia="SimSun" w:hAnsi="Cambria" w:cs="Times New Roman"/>
      <w:i/>
      <w:iCs/>
      <w:color w:val="4F81BD"/>
      <w:spacing w:val="15"/>
      <w:sz w:val="24"/>
      <w:szCs w:val="24"/>
      <w:lang w:val="en-US"/>
    </w:rPr>
  </w:style>
  <w:style w:type="paragraph" w:styleId="Inhopg1">
    <w:name w:val="toc 1"/>
    <w:basedOn w:val="Standaard"/>
    <w:next w:val="Standaard"/>
    <w:uiPriority w:val="39"/>
    <w:rsid w:val="00E2685D"/>
    <w:pPr>
      <w:spacing w:after="100"/>
    </w:pPr>
  </w:style>
  <w:style w:type="paragraph" w:styleId="Inhopg2">
    <w:name w:val="toc 2"/>
    <w:basedOn w:val="Standaard"/>
    <w:next w:val="Standaard"/>
    <w:uiPriority w:val="39"/>
    <w:rsid w:val="00E2685D"/>
    <w:pPr>
      <w:spacing w:after="100"/>
      <w:ind w:left="200"/>
    </w:pPr>
  </w:style>
  <w:style w:type="paragraph" w:styleId="Inhopg3">
    <w:name w:val="toc 3"/>
    <w:basedOn w:val="Standaard"/>
    <w:next w:val="Standaard"/>
    <w:uiPriority w:val="39"/>
    <w:rsid w:val="00E2685D"/>
    <w:pPr>
      <w:spacing w:after="100"/>
      <w:ind w:left="400"/>
    </w:pPr>
  </w:style>
  <w:style w:type="character" w:styleId="Nadruk">
    <w:name w:val="Emphasis"/>
    <w:basedOn w:val="Standaardalinea-lettertype"/>
    <w:uiPriority w:val="99"/>
    <w:qFormat/>
    <w:rsid w:val="00E2685D"/>
    <w:rPr>
      <w:rFonts w:cs="Times New Roman"/>
      <w:b/>
      <w:bCs/>
    </w:rPr>
  </w:style>
  <w:style w:type="character" w:styleId="Voetnootmarkering">
    <w:name w:val="footnote reference"/>
    <w:basedOn w:val="Standaardalinea-lettertype"/>
    <w:uiPriority w:val="99"/>
    <w:semiHidden/>
    <w:rsid w:val="00E2685D"/>
    <w:rPr>
      <w:rFonts w:cs="Times New Roman"/>
      <w:vertAlign w:val="superscript"/>
    </w:rPr>
  </w:style>
  <w:style w:type="character" w:styleId="Hyperlink">
    <w:name w:val="Hyperlink"/>
    <w:basedOn w:val="Standaardalinea-lettertype"/>
    <w:uiPriority w:val="99"/>
    <w:rsid w:val="00E2685D"/>
    <w:rPr>
      <w:rFonts w:cs="Times New Roman"/>
      <w:color w:val="0000FF"/>
      <w:u w:val="single"/>
    </w:rPr>
  </w:style>
  <w:style w:type="character" w:styleId="Zwaar">
    <w:name w:val="Strong"/>
    <w:basedOn w:val="Standaardalinea-lettertype"/>
    <w:uiPriority w:val="99"/>
    <w:qFormat/>
    <w:rsid w:val="00E2685D"/>
    <w:rPr>
      <w:rFonts w:cs="Times New Roman"/>
      <w:b/>
      <w:bCs/>
    </w:rPr>
  </w:style>
  <w:style w:type="paragraph" w:customStyle="1" w:styleId="Geenafstand1">
    <w:name w:val="Geen afstand1"/>
    <w:uiPriority w:val="99"/>
    <w:rsid w:val="00E2685D"/>
    <w:pPr>
      <w:jc w:val="both"/>
    </w:pPr>
    <w:rPr>
      <w:rFonts w:ascii="Arial" w:eastAsia="SimSun" w:hAnsi="Arial" w:cs="Times New Roman"/>
      <w:sz w:val="16"/>
      <w:szCs w:val="16"/>
      <w:lang w:val="en-US" w:eastAsia="zh-CN"/>
    </w:rPr>
  </w:style>
  <w:style w:type="paragraph" w:customStyle="1" w:styleId="Duidelijkcitaat1">
    <w:name w:val="Duidelijk citaat1"/>
    <w:basedOn w:val="Standaard"/>
    <w:next w:val="Standaard"/>
    <w:link w:val="IntenseQuoteChar"/>
    <w:uiPriority w:val="99"/>
    <w:rsid w:val="00E2685D"/>
    <w:pPr>
      <w:pBdr>
        <w:bottom w:val="single" w:sz="4" w:space="4" w:color="4F81BD"/>
      </w:pBdr>
      <w:spacing w:before="200" w:after="280"/>
      <w:ind w:left="936" w:right="936"/>
    </w:pPr>
    <w:rPr>
      <w:b/>
      <w:bCs/>
      <w:i/>
      <w:iCs/>
      <w:color w:val="4F81BD"/>
    </w:rPr>
  </w:style>
  <w:style w:type="character" w:customStyle="1" w:styleId="IntenseQuoteChar">
    <w:name w:val="Intense Quote Char"/>
    <w:basedOn w:val="Standaardalinea-lettertype"/>
    <w:link w:val="Duidelijkcitaat1"/>
    <w:uiPriority w:val="99"/>
    <w:locked/>
    <w:rsid w:val="00E2685D"/>
    <w:rPr>
      <w:rFonts w:ascii="Arial" w:eastAsia="SimSun" w:hAnsi="Arial" w:cs="Times New Roman"/>
      <w:b/>
      <w:bCs/>
      <w:i/>
      <w:iCs/>
      <w:color w:val="4F81BD"/>
      <w:sz w:val="20"/>
      <w:lang w:val="en-US"/>
    </w:rPr>
  </w:style>
  <w:style w:type="paragraph" w:customStyle="1" w:styleId="Citaat1">
    <w:name w:val="Citaat1"/>
    <w:basedOn w:val="Standaard"/>
    <w:next w:val="Standaard"/>
    <w:link w:val="QuoteChar"/>
    <w:uiPriority w:val="99"/>
    <w:rsid w:val="00E2685D"/>
    <w:rPr>
      <w:i/>
      <w:iCs/>
      <w:color w:val="000000"/>
    </w:rPr>
  </w:style>
  <w:style w:type="character" w:customStyle="1" w:styleId="QuoteChar">
    <w:name w:val="Quote Char"/>
    <w:basedOn w:val="Standaardalinea-lettertype"/>
    <w:link w:val="Citaat1"/>
    <w:uiPriority w:val="99"/>
    <w:locked/>
    <w:rsid w:val="00E2685D"/>
    <w:rPr>
      <w:rFonts w:ascii="Arial" w:eastAsia="SimSun" w:hAnsi="Arial" w:cs="Times New Roman"/>
      <w:i/>
      <w:iCs/>
      <w:color w:val="000000"/>
      <w:sz w:val="20"/>
      <w:lang w:val="en-US"/>
    </w:rPr>
  </w:style>
  <w:style w:type="paragraph" w:customStyle="1" w:styleId="Kopvaninhoudsopgave1">
    <w:name w:val="Kop van inhoudsopgave1"/>
    <w:basedOn w:val="Kop1"/>
    <w:next w:val="Standaard"/>
    <w:uiPriority w:val="99"/>
    <w:rsid w:val="00E2685D"/>
    <w:pPr>
      <w:outlineLvl w:val="9"/>
    </w:pPr>
    <w:rPr>
      <w:lang w:eastAsia="ja-JP"/>
    </w:rPr>
  </w:style>
  <w:style w:type="paragraph" w:customStyle="1" w:styleId="Default">
    <w:name w:val="Default"/>
    <w:uiPriority w:val="99"/>
    <w:rsid w:val="00E2685D"/>
    <w:pPr>
      <w:autoSpaceDE w:val="0"/>
      <w:autoSpaceDN w:val="0"/>
      <w:adjustRightInd w:val="0"/>
    </w:pPr>
    <w:rPr>
      <w:rFonts w:ascii="Arial" w:eastAsia="SimSun" w:hAnsi="Arial" w:cs="Arial"/>
      <w:color w:val="000000"/>
      <w:sz w:val="24"/>
      <w:szCs w:val="24"/>
      <w:lang w:val="en-US" w:eastAsia="zh-CN"/>
    </w:rPr>
  </w:style>
  <w:style w:type="paragraph" w:customStyle="1" w:styleId="Bibliografie1">
    <w:name w:val="Bibliografie1"/>
    <w:basedOn w:val="Standaard"/>
    <w:next w:val="Standaard"/>
    <w:uiPriority w:val="99"/>
    <w:rsid w:val="00E2685D"/>
  </w:style>
  <w:style w:type="paragraph" w:customStyle="1" w:styleId="Bovenkantformulier1">
    <w:name w:val="Bovenkant formulier1"/>
    <w:basedOn w:val="Standaard"/>
    <w:next w:val="Standaard"/>
    <w:link w:val="z-TopofFormChar"/>
    <w:uiPriority w:val="99"/>
    <w:semiHidden/>
    <w:rsid w:val="00E2685D"/>
    <w:pPr>
      <w:pBdr>
        <w:bottom w:val="single" w:sz="6" w:space="1" w:color="auto"/>
      </w:pBdr>
      <w:jc w:val="center"/>
    </w:pPr>
    <w:rPr>
      <w:rFonts w:cs="Arial"/>
      <w:vanish/>
      <w:sz w:val="16"/>
      <w:szCs w:val="16"/>
    </w:rPr>
  </w:style>
  <w:style w:type="character" w:customStyle="1" w:styleId="z-TopofFormChar">
    <w:name w:val="z-Top of Form Char"/>
    <w:basedOn w:val="Standaardalinea-lettertype"/>
    <w:link w:val="Bovenkantformulier1"/>
    <w:uiPriority w:val="99"/>
    <w:semiHidden/>
    <w:locked/>
    <w:rsid w:val="00E2685D"/>
    <w:rPr>
      <w:rFonts w:ascii="Arial" w:eastAsia="SimSun" w:hAnsi="Arial" w:cs="Arial"/>
      <w:vanish/>
      <w:sz w:val="16"/>
      <w:szCs w:val="16"/>
      <w:lang w:val="en-US"/>
    </w:rPr>
  </w:style>
  <w:style w:type="paragraph" w:customStyle="1" w:styleId="Onderkantformulier1">
    <w:name w:val="Onderkant formulier1"/>
    <w:basedOn w:val="Standaard"/>
    <w:next w:val="Standaard"/>
    <w:link w:val="z-BottomofFormChar"/>
    <w:uiPriority w:val="99"/>
    <w:semiHidden/>
    <w:rsid w:val="00E2685D"/>
    <w:pPr>
      <w:pBdr>
        <w:top w:val="single" w:sz="6" w:space="1" w:color="auto"/>
      </w:pBdr>
      <w:jc w:val="center"/>
    </w:pPr>
    <w:rPr>
      <w:rFonts w:cs="Arial"/>
      <w:vanish/>
      <w:sz w:val="16"/>
      <w:szCs w:val="16"/>
    </w:rPr>
  </w:style>
  <w:style w:type="character" w:customStyle="1" w:styleId="z-BottomofFormChar">
    <w:name w:val="z-Bottom of Form Char"/>
    <w:basedOn w:val="Standaardalinea-lettertype"/>
    <w:link w:val="Onderkantformulier1"/>
    <w:uiPriority w:val="99"/>
    <w:semiHidden/>
    <w:locked/>
    <w:rsid w:val="00E2685D"/>
    <w:rPr>
      <w:rFonts w:ascii="Arial" w:eastAsia="SimSun" w:hAnsi="Arial" w:cs="Arial"/>
      <w:vanish/>
      <w:sz w:val="16"/>
      <w:szCs w:val="16"/>
      <w:lang w:val="en-US"/>
    </w:rPr>
  </w:style>
  <w:style w:type="paragraph" w:customStyle="1" w:styleId="error">
    <w:name w:val="error"/>
    <w:basedOn w:val="Standaard"/>
    <w:uiPriority w:val="99"/>
    <w:rsid w:val="00E2685D"/>
    <w:pPr>
      <w:spacing w:before="100" w:beforeAutospacing="1" w:after="100" w:afterAutospacing="1"/>
    </w:pPr>
    <w:rPr>
      <w:rFonts w:ascii="Times New Roman" w:hAnsi="Times New Roman"/>
      <w:i/>
      <w:iCs/>
      <w:color w:val="FF0000"/>
      <w:sz w:val="24"/>
      <w:szCs w:val="24"/>
    </w:rPr>
  </w:style>
  <w:style w:type="paragraph" w:customStyle="1" w:styleId="correct">
    <w:name w:val="correct"/>
    <w:basedOn w:val="Standaard"/>
    <w:uiPriority w:val="99"/>
    <w:rsid w:val="00E2685D"/>
    <w:pPr>
      <w:spacing w:before="100" w:beforeAutospacing="1" w:after="100" w:afterAutospacing="1"/>
    </w:pPr>
    <w:rPr>
      <w:rFonts w:ascii="Times New Roman" w:hAnsi="Times New Roman"/>
      <w:i/>
      <w:iCs/>
      <w:color w:val="008000"/>
      <w:sz w:val="24"/>
      <w:szCs w:val="24"/>
    </w:rPr>
  </w:style>
  <w:style w:type="paragraph" w:customStyle="1" w:styleId="fbinvisible">
    <w:name w:val="fb_invisible"/>
    <w:basedOn w:val="Standaard"/>
    <w:uiPriority w:val="99"/>
    <w:rsid w:val="00E2685D"/>
    <w:pPr>
      <w:spacing w:before="100" w:beforeAutospacing="1" w:after="100" w:afterAutospacing="1"/>
    </w:pPr>
    <w:rPr>
      <w:rFonts w:ascii="Times New Roman" w:hAnsi="Times New Roman"/>
      <w:vanish/>
      <w:sz w:val="24"/>
      <w:szCs w:val="24"/>
    </w:rPr>
  </w:style>
  <w:style w:type="paragraph" w:customStyle="1" w:styleId="fbreset">
    <w:name w:val="fb_reset"/>
    <w:basedOn w:val="Standaard"/>
    <w:uiPriority w:val="99"/>
    <w:rsid w:val="00E2685D"/>
    <w:rPr>
      <w:rFonts w:ascii="Tahoma" w:hAnsi="Tahoma" w:cs="Tahoma"/>
      <w:color w:val="000000"/>
      <w:sz w:val="17"/>
      <w:szCs w:val="17"/>
    </w:rPr>
  </w:style>
  <w:style w:type="paragraph" w:customStyle="1" w:styleId="fbdialog">
    <w:name w:val="fb_dialog"/>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advanced">
    <w:name w:val="fb_dialog_advanced"/>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content">
    <w:name w:val="fb_dialog_content"/>
    <w:basedOn w:val="Standaard"/>
    <w:uiPriority w:val="99"/>
    <w:rsid w:val="00E2685D"/>
    <w:pPr>
      <w:shd w:val="clear" w:color="auto" w:fill="FFFFFF"/>
      <w:spacing w:before="100" w:beforeAutospacing="1" w:after="100" w:afterAutospacing="1"/>
    </w:pPr>
    <w:rPr>
      <w:rFonts w:ascii="Times New Roman" w:hAnsi="Times New Roman"/>
      <w:color w:val="333333"/>
      <w:sz w:val="24"/>
      <w:szCs w:val="24"/>
    </w:rPr>
  </w:style>
  <w:style w:type="paragraph" w:customStyle="1" w:styleId="fbdialogcloseicon">
    <w:name w:val="fb_dialog_close_icon"/>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padding">
    <w:name w:val="fb_dialog_padding"/>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loader">
    <w:name w:val="fb_dialog_loader"/>
    <w:basedOn w:val="Standaard"/>
    <w:uiPriority w:val="99"/>
    <w:rsid w:val="00E2685D"/>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pPr>
    <w:rPr>
      <w:rFonts w:ascii="Times New Roman" w:hAnsi="Times New Roman"/>
      <w:sz w:val="36"/>
      <w:szCs w:val="36"/>
    </w:rPr>
  </w:style>
  <w:style w:type="paragraph" w:customStyle="1" w:styleId="fbdialogtopleft">
    <w:name w:val="fb_dialog_top_left"/>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topright">
    <w:name w:val="fb_dialog_top_right"/>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bottomleft">
    <w:name w:val="fb_dialog_bottom_left"/>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bottomright">
    <w:name w:val="fb_dialog_bottom_right"/>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dialogvertleft">
    <w:name w:val="fb_dialog_vert_left"/>
    <w:basedOn w:val="Standaard"/>
    <w:uiPriority w:val="99"/>
    <w:rsid w:val="00E2685D"/>
    <w:pPr>
      <w:shd w:val="clear" w:color="auto" w:fill="525252"/>
      <w:spacing w:before="100" w:beforeAutospacing="1" w:after="100" w:afterAutospacing="1"/>
      <w:ind w:left="-150"/>
    </w:pPr>
    <w:rPr>
      <w:rFonts w:ascii="Times New Roman" w:hAnsi="Times New Roman"/>
      <w:sz w:val="24"/>
      <w:szCs w:val="24"/>
    </w:rPr>
  </w:style>
  <w:style w:type="paragraph" w:customStyle="1" w:styleId="fbdialogvertright">
    <w:name w:val="fb_dialog_vert_right"/>
    <w:basedOn w:val="Standaard"/>
    <w:uiPriority w:val="99"/>
    <w:rsid w:val="00E2685D"/>
    <w:pPr>
      <w:shd w:val="clear" w:color="auto" w:fill="525252"/>
      <w:spacing w:before="100" w:beforeAutospacing="1" w:after="100" w:afterAutospacing="1"/>
      <w:ind w:right="-150"/>
    </w:pPr>
    <w:rPr>
      <w:rFonts w:ascii="Times New Roman" w:hAnsi="Times New Roman"/>
      <w:sz w:val="24"/>
      <w:szCs w:val="24"/>
    </w:rPr>
  </w:style>
  <w:style w:type="paragraph" w:customStyle="1" w:styleId="fbdialoghoriztop">
    <w:name w:val="fb_dialog_horiz_top"/>
    <w:basedOn w:val="Standaard"/>
    <w:uiPriority w:val="99"/>
    <w:rsid w:val="00E2685D"/>
    <w:pPr>
      <w:shd w:val="clear" w:color="auto" w:fill="525252"/>
      <w:spacing w:after="100" w:afterAutospacing="1"/>
    </w:pPr>
    <w:rPr>
      <w:rFonts w:ascii="Times New Roman" w:hAnsi="Times New Roman"/>
      <w:sz w:val="24"/>
      <w:szCs w:val="24"/>
    </w:rPr>
  </w:style>
  <w:style w:type="paragraph" w:customStyle="1" w:styleId="fbdialoghorizbottom">
    <w:name w:val="fb_dialog_horiz_bottom"/>
    <w:basedOn w:val="Standaard"/>
    <w:uiPriority w:val="99"/>
    <w:rsid w:val="00E2685D"/>
    <w:pPr>
      <w:shd w:val="clear" w:color="auto" w:fill="525252"/>
      <w:spacing w:before="100" w:beforeAutospacing="1"/>
    </w:pPr>
    <w:rPr>
      <w:rFonts w:ascii="Times New Roman" w:hAnsi="Times New Roman"/>
      <w:sz w:val="24"/>
      <w:szCs w:val="24"/>
    </w:rPr>
  </w:style>
  <w:style w:type="paragraph" w:customStyle="1" w:styleId="fbdialogiframe">
    <w:name w:val="fb_dialog_iframe"/>
    <w:basedOn w:val="Standaard"/>
    <w:uiPriority w:val="99"/>
    <w:rsid w:val="00E2685D"/>
    <w:pPr>
      <w:spacing w:before="100" w:beforeAutospacing="1" w:after="100" w:afterAutospacing="1"/>
    </w:pPr>
    <w:rPr>
      <w:rFonts w:ascii="Times New Roman" w:hAnsi="Times New Roman"/>
      <w:sz w:val="24"/>
      <w:szCs w:val="24"/>
    </w:rPr>
  </w:style>
  <w:style w:type="paragraph" w:customStyle="1" w:styleId="loading">
    <w:name w:val="loading"/>
    <w:basedOn w:val="Standaard"/>
    <w:uiPriority w:val="99"/>
    <w:rsid w:val="00E2685D"/>
    <w:pPr>
      <w:shd w:val="clear" w:color="auto" w:fill="FFFFFF"/>
      <w:spacing w:before="100" w:beforeAutospacing="1" w:after="100" w:afterAutospacing="1"/>
    </w:pPr>
    <w:rPr>
      <w:rFonts w:ascii="Times New Roman" w:hAnsi="Times New Roman"/>
      <w:sz w:val="24"/>
      <w:szCs w:val="24"/>
    </w:rPr>
  </w:style>
  <w:style w:type="paragraph" w:customStyle="1" w:styleId="fbiframewidgetfluid">
    <w:name w:val="fb_iframe_widget_fluid"/>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connectbarcontainer">
    <w:name w:val="fb_connect_bar_container"/>
    <w:basedOn w:val="Standaard"/>
    <w:uiPriority w:val="99"/>
    <w:rsid w:val="00E2685D"/>
    <w:pPr>
      <w:pBdr>
        <w:bottom w:val="single" w:sz="6" w:space="0" w:color="333333"/>
      </w:pBdr>
      <w:shd w:val="clear" w:color="auto" w:fill="3B5998"/>
      <w:textAlignment w:val="center"/>
    </w:pPr>
    <w:rPr>
      <w:rFonts w:ascii="Times New Roman" w:hAnsi="Times New Roman"/>
      <w:sz w:val="24"/>
      <w:szCs w:val="24"/>
    </w:rPr>
  </w:style>
  <w:style w:type="paragraph" w:customStyle="1" w:styleId="fbconnectbar">
    <w:name w:val="fb_connect_bar"/>
    <w:basedOn w:val="Standaard"/>
    <w:uiPriority w:val="99"/>
    <w:rsid w:val="00E2685D"/>
    <w:pPr>
      <w:spacing w:before="100" w:beforeAutospacing="1" w:after="100" w:afterAutospacing="1"/>
    </w:pPr>
    <w:rPr>
      <w:rFonts w:ascii="Tahoma" w:hAnsi="Tahoma" w:cs="Tahoma"/>
      <w:color w:val="FFFFFF"/>
      <w:szCs w:val="20"/>
    </w:rPr>
  </w:style>
  <w:style w:type="paragraph" w:customStyle="1" w:styleId="dialogtitle">
    <w:name w:val="dialog_title"/>
    <w:basedOn w:val="Standaard"/>
    <w:uiPriority w:val="99"/>
    <w:rsid w:val="00E2685D"/>
    <w:pPr>
      <w:spacing w:before="100" w:beforeAutospacing="1" w:after="100" w:afterAutospacing="1"/>
    </w:pPr>
    <w:rPr>
      <w:rFonts w:ascii="Times New Roman" w:hAnsi="Times New Roman"/>
      <w:sz w:val="24"/>
      <w:szCs w:val="24"/>
    </w:rPr>
  </w:style>
  <w:style w:type="paragraph" w:customStyle="1" w:styleId="dialogheader">
    <w:name w:val="dialog_header"/>
    <w:basedOn w:val="Standaard"/>
    <w:uiPriority w:val="99"/>
    <w:rsid w:val="00E2685D"/>
    <w:pPr>
      <w:spacing w:before="100" w:beforeAutospacing="1" w:after="100" w:afterAutospacing="1"/>
    </w:pPr>
    <w:rPr>
      <w:rFonts w:ascii="Times New Roman" w:hAnsi="Times New Roman"/>
      <w:sz w:val="24"/>
      <w:szCs w:val="24"/>
    </w:rPr>
  </w:style>
  <w:style w:type="paragraph" w:customStyle="1" w:styleId="touchablebutton">
    <w:name w:val="touchable_button"/>
    <w:basedOn w:val="Standaard"/>
    <w:uiPriority w:val="99"/>
    <w:rsid w:val="00E2685D"/>
    <w:pPr>
      <w:spacing w:before="100" w:beforeAutospacing="1" w:after="100" w:afterAutospacing="1"/>
    </w:pPr>
    <w:rPr>
      <w:rFonts w:ascii="Times New Roman" w:hAnsi="Times New Roman"/>
      <w:sz w:val="24"/>
      <w:szCs w:val="24"/>
    </w:rPr>
  </w:style>
  <w:style w:type="paragraph" w:customStyle="1" w:styleId="dialogcontent">
    <w:name w:val="dialog_content"/>
    <w:basedOn w:val="Standaard"/>
    <w:uiPriority w:val="99"/>
    <w:rsid w:val="00E2685D"/>
    <w:pPr>
      <w:spacing w:before="100" w:beforeAutospacing="1" w:after="100" w:afterAutospacing="1"/>
    </w:pPr>
    <w:rPr>
      <w:rFonts w:ascii="Times New Roman" w:hAnsi="Times New Roman"/>
      <w:sz w:val="24"/>
      <w:szCs w:val="24"/>
    </w:rPr>
  </w:style>
  <w:style w:type="paragraph" w:customStyle="1" w:styleId="dialogfooter">
    <w:name w:val="dialog_footer"/>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loader">
    <w:name w:val="fb_loader"/>
    <w:basedOn w:val="Standaard"/>
    <w:uiPriority w:val="99"/>
    <w:rsid w:val="00E2685D"/>
    <w:pPr>
      <w:spacing w:before="100" w:beforeAutospacing="1" w:after="100" w:afterAutospacing="1"/>
    </w:pPr>
    <w:rPr>
      <w:rFonts w:ascii="Times New Roman" w:hAnsi="Times New Roman"/>
      <w:sz w:val="24"/>
      <w:szCs w:val="24"/>
    </w:rPr>
  </w:style>
  <w:style w:type="paragraph" w:customStyle="1" w:styleId="fbbuttons">
    <w:name w:val="fb_buttons"/>
    <w:basedOn w:val="Standaard"/>
    <w:uiPriority w:val="99"/>
    <w:rsid w:val="00E2685D"/>
    <w:pPr>
      <w:spacing w:before="100" w:beforeAutospacing="1" w:after="100" w:afterAutospacing="1"/>
    </w:pPr>
    <w:rPr>
      <w:rFonts w:ascii="Times New Roman" w:hAnsi="Times New Roman"/>
      <w:sz w:val="24"/>
      <w:szCs w:val="24"/>
    </w:rPr>
  </w:style>
  <w:style w:type="paragraph" w:customStyle="1" w:styleId="headercenter">
    <w:name w:val="header_center"/>
    <w:basedOn w:val="Standaard"/>
    <w:uiPriority w:val="99"/>
    <w:rsid w:val="00E2685D"/>
    <w:pPr>
      <w:spacing w:before="100" w:beforeAutospacing="1" w:after="100" w:afterAutospacing="1"/>
    </w:pPr>
    <w:rPr>
      <w:rFonts w:ascii="Times New Roman" w:hAnsi="Times New Roman"/>
      <w:sz w:val="24"/>
      <w:szCs w:val="24"/>
    </w:rPr>
  </w:style>
  <w:style w:type="paragraph" w:customStyle="1" w:styleId="dialogtitle1">
    <w:name w:val="dialog_title1"/>
    <w:basedOn w:val="Standaard"/>
    <w:uiPriority w:val="99"/>
    <w:rsid w:val="00E2685D"/>
    <w:pPr>
      <w:pBdr>
        <w:top w:val="single" w:sz="6" w:space="0" w:color="3B5998"/>
        <w:left w:val="single" w:sz="6" w:space="0" w:color="3B5998"/>
        <w:bottom w:val="single" w:sz="6" w:space="0" w:color="3B5998"/>
        <w:right w:val="single" w:sz="6" w:space="0" w:color="3B5998"/>
      </w:pBdr>
      <w:shd w:val="clear" w:color="auto" w:fill="6D84B4"/>
    </w:pPr>
    <w:rPr>
      <w:rFonts w:ascii="Times New Roman" w:hAnsi="Times New Roman"/>
      <w:b/>
      <w:bCs/>
      <w:color w:val="FFFFFF"/>
      <w:sz w:val="21"/>
      <w:szCs w:val="21"/>
    </w:rPr>
  </w:style>
  <w:style w:type="paragraph" w:customStyle="1" w:styleId="dialogheader1">
    <w:name w:val="dialog_header1"/>
    <w:basedOn w:val="Standaard"/>
    <w:uiPriority w:val="99"/>
    <w:rsid w:val="00E2685D"/>
    <w:pPr>
      <w:pBdr>
        <w:bottom w:val="single" w:sz="6" w:space="0" w:color="1D4088"/>
      </w:pBdr>
      <w:spacing w:before="100" w:beforeAutospacing="1" w:after="100" w:afterAutospacing="1"/>
      <w:textAlignment w:val="center"/>
    </w:pPr>
    <w:rPr>
      <w:rFonts w:ascii="Helvetica" w:hAnsi="Helvetica"/>
      <w:b/>
      <w:bCs/>
      <w:color w:val="FFFFFF"/>
      <w:sz w:val="21"/>
      <w:szCs w:val="21"/>
    </w:rPr>
  </w:style>
  <w:style w:type="paragraph" w:customStyle="1" w:styleId="touchablebutton1">
    <w:name w:val="touchable_button1"/>
    <w:basedOn w:val="Standaard"/>
    <w:uiPriority w:val="99"/>
    <w:rsid w:val="00E2685D"/>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hAnsi="Times New Roman"/>
      <w:sz w:val="24"/>
      <w:szCs w:val="24"/>
    </w:rPr>
  </w:style>
  <w:style w:type="paragraph" w:customStyle="1" w:styleId="headercenter1">
    <w:name w:val="header_center1"/>
    <w:basedOn w:val="Standaard"/>
    <w:uiPriority w:val="99"/>
    <w:rsid w:val="00E2685D"/>
    <w:pPr>
      <w:spacing w:before="100" w:beforeAutospacing="1" w:after="100" w:afterAutospacing="1" w:line="270" w:lineRule="atLeast"/>
      <w:jc w:val="center"/>
      <w:textAlignment w:val="center"/>
    </w:pPr>
    <w:rPr>
      <w:rFonts w:ascii="Times New Roman" w:hAnsi="Times New Roman"/>
      <w:b/>
      <w:bCs/>
      <w:color w:val="FFFFFF"/>
      <w:sz w:val="24"/>
      <w:szCs w:val="24"/>
    </w:rPr>
  </w:style>
  <w:style w:type="paragraph" w:customStyle="1" w:styleId="dialogcontent1">
    <w:name w:val="dialog_content1"/>
    <w:basedOn w:val="Standaard"/>
    <w:uiPriority w:val="99"/>
    <w:rsid w:val="00E2685D"/>
    <w:pPr>
      <w:pBdr>
        <w:left w:val="single" w:sz="6" w:space="0" w:color="555555"/>
        <w:right w:val="single" w:sz="6" w:space="0" w:color="555555"/>
      </w:pBdr>
      <w:spacing w:before="100" w:beforeAutospacing="1" w:after="100" w:afterAutospacing="1"/>
    </w:pPr>
    <w:rPr>
      <w:rFonts w:ascii="Times New Roman" w:hAnsi="Times New Roman"/>
      <w:sz w:val="24"/>
      <w:szCs w:val="24"/>
    </w:rPr>
  </w:style>
  <w:style w:type="paragraph" w:customStyle="1" w:styleId="dialogfooter1">
    <w:name w:val="dialog_footer1"/>
    <w:basedOn w:val="Standaard"/>
    <w:uiPriority w:val="99"/>
    <w:rsid w:val="00E2685D"/>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ascii="Times New Roman" w:hAnsi="Times New Roman"/>
      <w:sz w:val="24"/>
      <w:szCs w:val="24"/>
    </w:rPr>
  </w:style>
  <w:style w:type="paragraph" w:customStyle="1" w:styleId="fbloader1">
    <w:name w:val="fb_loader1"/>
    <w:basedOn w:val="Standaard"/>
    <w:uiPriority w:val="99"/>
    <w:rsid w:val="00E2685D"/>
    <w:pPr>
      <w:spacing w:before="100" w:beforeAutospacing="1" w:after="100" w:afterAutospacing="1"/>
      <w:ind w:left="-240"/>
    </w:pPr>
    <w:rPr>
      <w:rFonts w:ascii="Times New Roman" w:hAnsi="Times New Roman"/>
      <w:sz w:val="24"/>
      <w:szCs w:val="24"/>
    </w:rPr>
  </w:style>
  <w:style w:type="paragraph" w:customStyle="1" w:styleId="fbbuttons1">
    <w:name w:val="fb_buttons1"/>
    <w:basedOn w:val="Standaard"/>
    <w:uiPriority w:val="99"/>
    <w:rsid w:val="00E2685D"/>
    <w:pPr>
      <w:spacing w:before="105" w:after="100" w:afterAutospacing="1"/>
    </w:pPr>
    <w:rPr>
      <w:rFonts w:ascii="Times New Roman" w:hAnsi="Times New Roman"/>
      <w:sz w:val="24"/>
      <w:szCs w:val="24"/>
    </w:rPr>
  </w:style>
  <w:style w:type="paragraph" w:customStyle="1" w:styleId="survey">
    <w:name w:val="survey"/>
    <w:basedOn w:val="Standaard"/>
    <w:uiPriority w:val="99"/>
    <w:rsid w:val="00E2685D"/>
    <w:pPr>
      <w:spacing w:before="100" w:beforeAutospacing="1" w:after="100" w:afterAutospacing="1"/>
    </w:pPr>
    <w:rPr>
      <w:rFonts w:ascii="Times New Roman" w:hAnsi="Times New Roman"/>
      <w:sz w:val="24"/>
      <w:szCs w:val="24"/>
    </w:rPr>
  </w:style>
  <w:style w:type="paragraph" w:customStyle="1" w:styleId="Lijstalinea1">
    <w:name w:val="Lijstalinea1"/>
    <w:basedOn w:val="Standaard"/>
    <w:uiPriority w:val="99"/>
    <w:rsid w:val="00E2685D"/>
    <w:pPr>
      <w:ind w:left="720"/>
      <w:contextualSpacing/>
    </w:pPr>
    <w:rPr>
      <w:rFonts w:ascii="Calibri" w:hAnsi="Calibri"/>
      <w:sz w:val="22"/>
    </w:rPr>
  </w:style>
  <w:style w:type="character" w:customStyle="1" w:styleId="st1">
    <w:name w:val="st1"/>
    <w:basedOn w:val="Standaardalinea-lettertype"/>
    <w:uiPriority w:val="99"/>
    <w:rsid w:val="00E2685D"/>
    <w:rPr>
      <w:rFonts w:cs="Times New Roman"/>
    </w:rPr>
  </w:style>
  <w:style w:type="paragraph" w:styleId="Geenafstand">
    <w:name w:val="No Spacing"/>
    <w:uiPriority w:val="1"/>
    <w:qFormat/>
    <w:rsid w:val="00E2685D"/>
    <w:pPr>
      <w:spacing w:after="0" w:line="240" w:lineRule="auto"/>
    </w:pPr>
    <w:rPr>
      <w:rFonts w:ascii="Arial" w:eastAsia="SimSun" w:hAnsi="Arial" w:cs="Times New Roman"/>
      <w:sz w:val="20"/>
      <w:lang w:val="en-US"/>
    </w:rPr>
  </w:style>
  <w:style w:type="paragraph" w:styleId="Kopvaninhoudsopgave">
    <w:name w:val="TOC Heading"/>
    <w:basedOn w:val="Kop1"/>
    <w:next w:val="Standaard"/>
    <w:uiPriority w:val="99"/>
    <w:qFormat/>
    <w:rsid w:val="00E2685D"/>
    <w:pPr>
      <w:spacing w:after="0"/>
      <w:outlineLvl w:val="9"/>
    </w:pPr>
    <w:rPr>
      <w:rFonts w:ascii="Cambria" w:hAnsi="Cambria"/>
      <w:color w:val="365F91"/>
      <w:sz w:val="28"/>
      <w:lang w:val="nl-NL"/>
    </w:rPr>
  </w:style>
  <w:style w:type="paragraph" w:styleId="Bibliografie">
    <w:name w:val="Bibliography"/>
    <w:basedOn w:val="Standaard"/>
    <w:next w:val="Standaard"/>
    <w:uiPriority w:val="99"/>
    <w:rsid w:val="00E2685D"/>
  </w:style>
  <w:style w:type="paragraph" w:styleId="Lijstalinea">
    <w:name w:val="List Paragraph"/>
    <w:basedOn w:val="Standaard"/>
    <w:uiPriority w:val="34"/>
    <w:qFormat/>
    <w:rsid w:val="00E268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warmendam@hhs.nl" TargetMode="External"/><Relationship Id="rId18" Type="http://schemas.openxmlformats.org/officeDocument/2006/relationships/chart" Target="charts/chart3.xml"/><Relationship Id="rId26" Type="http://schemas.openxmlformats.org/officeDocument/2006/relationships/hyperlink" Target="http://www.scholar.google.nl" TargetMode="External"/><Relationship Id="rId39"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chart" Target="charts/chart6.xm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a.jellema@hhs.nl" TargetMode="External"/><Relationship Id="rId17" Type="http://schemas.openxmlformats.org/officeDocument/2006/relationships/chart" Target="charts/chart2.xml"/><Relationship Id="rId25" Type="http://schemas.openxmlformats.org/officeDocument/2006/relationships/hyperlink" Target="http://www.medscape.org" TargetMode="External"/><Relationship Id="rId33" Type="http://schemas.openxmlformats.org/officeDocument/2006/relationships/image" Target="media/image7.jpeg"/><Relationship Id="rId38"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aardenburg@brandwondenstichting.nl" TargetMode="External"/><Relationship Id="rId24" Type="http://schemas.openxmlformats.org/officeDocument/2006/relationships/footer" Target="footer2.xml"/><Relationship Id="rId32" Type="http://schemas.openxmlformats.org/officeDocument/2006/relationships/image" Target="media/image6.wmf"/><Relationship Id="rId37" Type="http://schemas.openxmlformats.org/officeDocument/2006/relationships/image" Target="media/image11.emf"/><Relationship Id="rId40"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yperlink" Target="http://www.dehaagsehogeschool.nl/" TargetMode="External"/><Relationship Id="rId23" Type="http://schemas.openxmlformats.org/officeDocument/2006/relationships/footer" Target="footer1.xml"/><Relationship Id="rId28" Type="http://schemas.openxmlformats.org/officeDocument/2006/relationships/image" Target="media/image4.png"/><Relationship Id="rId36" Type="http://schemas.openxmlformats.org/officeDocument/2006/relationships/image" Target="media/image10.emf"/><Relationship Id="rId10" Type="http://schemas.openxmlformats.org/officeDocument/2006/relationships/hyperlink" Target="mailto:ninavandermeer@live.nl" TargetMode="External"/><Relationship Id="rId19" Type="http://schemas.openxmlformats.org/officeDocument/2006/relationships/chart" Target="charts/chart4.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randwondenstichting.nl/" TargetMode="External"/><Relationship Id="rId22" Type="http://schemas.openxmlformats.org/officeDocument/2006/relationships/chart" Target="charts/chart7.xml"/><Relationship Id="rId27" Type="http://schemas.openxmlformats.org/officeDocument/2006/relationships/image" Target="media/image3.jpeg"/><Relationship Id="rId30" Type="http://schemas.openxmlformats.org/officeDocument/2006/relationships/header" Target="header1.xml"/><Relationship Id="rId35"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Blad2!$A$1:$A$6</c:f>
              <c:strCache>
                <c:ptCount val="6"/>
                <c:pt idx="0">
                  <c:v>Noord Holland </c:v>
                </c:pt>
                <c:pt idx="1">
                  <c:v>Zuid Holland</c:v>
                </c:pt>
                <c:pt idx="2">
                  <c:v>Utrecht </c:v>
                </c:pt>
                <c:pt idx="3">
                  <c:v>Noord Brabant</c:v>
                </c:pt>
                <c:pt idx="4">
                  <c:v>Limburg </c:v>
                </c:pt>
                <c:pt idx="5">
                  <c:v>Gelderland </c:v>
                </c:pt>
              </c:strCache>
            </c:strRef>
          </c:cat>
          <c:val>
            <c:numRef>
              <c:f>Blad2!$B$1:$B$6</c:f>
              <c:numCache>
                <c:formatCode>General</c:formatCode>
                <c:ptCount val="6"/>
                <c:pt idx="0">
                  <c:v>3</c:v>
                </c:pt>
                <c:pt idx="1">
                  <c:v>6</c:v>
                </c:pt>
                <c:pt idx="2">
                  <c:v>1</c:v>
                </c:pt>
                <c:pt idx="3">
                  <c:v>2</c:v>
                </c:pt>
                <c:pt idx="4">
                  <c:v>2</c:v>
                </c:pt>
                <c:pt idx="5">
                  <c:v>3</c:v>
                </c:pt>
              </c:numCache>
            </c:numRef>
          </c:val>
        </c:ser>
        <c:dLbls>
          <c:showLegendKey val="0"/>
          <c:showVal val="0"/>
          <c:showCatName val="0"/>
          <c:showSerName val="0"/>
          <c:showPercent val="0"/>
          <c:showBubbleSize val="0"/>
        </c:dLbls>
        <c:gapWidth val="150"/>
        <c:overlap val="100"/>
        <c:axId val="621970560"/>
        <c:axId val="622081920"/>
      </c:barChart>
      <c:catAx>
        <c:axId val="621970560"/>
        <c:scaling>
          <c:orientation val="minMax"/>
        </c:scaling>
        <c:delete val="0"/>
        <c:axPos val="b"/>
        <c:majorTickMark val="out"/>
        <c:minorTickMark val="none"/>
        <c:tickLblPos val="nextTo"/>
        <c:crossAx val="622081920"/>
        <c:crosses val="autoZero"/>
        <c:auto val="1"/>
        <c:lblAlgn val="ctr"/>
        <c:lblOffset val="100"/>
        <c:noMultiLvlLbl val="0"/>
      </c:catAx>
      <c:valAx>
        <c:axId val="622081920"/>
        <c:scaling>
          <c:orientation val="minMax"/>
        </c:scaling>
        <c:delete val="0"/>
        <c:axPos val="l"/>
        <c:majorGridlines/>
        <c:numFmt formatCode="General" sourceLinked="1"/>
        <c:majorTickMark val="out"/>
        <c:minorTickMark val="none"/>
        <c:tickLblPos val="nextTo"/>
        <c:crossAx val="62197056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3840102684971806E-2"/>
          <c:y val="0.37399214092546074"/>
          <c:w val="0.46941564144329401"/>
          <c:h val="0.50230064695423349"/>
        </c:manualLayout>
      </c:layout>
      <c:pie3DChart>
        <c:varyColors val="1"/>
        <c:ser>
          <c:idx val="0"/>
          <c:order val="0"/>
          <c:cat>
            <c:strRef>
              <c:f>Blad1!$A$1:$A$6</c:f>
              <c:strCache>
                <c:ptCount val="6"/>
                <c:pt idx="0">
                  <c:v>Doorverwijzing huisarts</c:v>
                </c:pt>
                <c:pt idx="1">
                  <c:v>Doorverwijzing dermatoloog</c:v>
                </c:pt>
                <c:pt idx="2">
                  <c:v>Doorverwijzing plastisch chirurg</c:v>
                </c:pt>
                <c:pt idx="3">
                  <c:v>Doorverwijzing brandwondencentrum</c:v>
                </c:pt>
                <c:pt idx="4">
                  <c:v>Zonder doorverwijzing</c:v>
                </c:pt>
                <c:pt idx="5">
                  <c:v>Patientvereniging </c:v>
                </c:pt>
              </c:strCache>
            </c:strRef>
          </c:cat>
          <c:val>
            <c:numRef>
              <c:f>Blad1!$B$1:$B$6</c:f>
              <c:numCache>
                <c:formatCode>General</c:formatCode>
                <c:ptCount val="6"/>
                <c:pt idx="0">
                  <c:v>5</c:v>
                </c:pt>
                <c:pt idx="1">
                  <c:v>2</c:v>
                </c:pt>
                <c:pt idx="2">
                  <c:v>9</c:v>
                </c:pt>
                <c:pt idx="3">
                  <c:v>9</c:v>
                </c:pt>
                <c:pt idx="4">
                  <c:v>9</c:v>
                </c:pt>
                <c:pt idx="5">
                  <c:v>4</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53657896659021498"/>
          <c:y val="4.2942018611309897E-2"/>
          <c:w val="0.46342103340978502"/>
          <c:h val="0.9141159627773785"/>
        </c:manualLayout>
      </c:layout>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1514445170888001E-3"/>
          <c:y val="0.14993158642054999"/>
          <c:w val="0.98636061286562959"/>
          <c:h val="0.85006840054084265"/>
        </c:manualLayout>
      </c:layout>
      <c:pie3DChart>
        <c:varyColors val="1"/>
        <c:ser>
          <c:idx val="0"/>
          <c:order val="0"/>
          <c:cat>
            <c:strRef>
              <c:f>Blad1!$A$2:$A$5</c:f>
              <c:strCache>
                <c:ptCount val="4"/>
                <c:pt idx="0">
                  <c:v>Huisarts</c:v>
                </c:pt>
                <c:pt idx="1">
                  <c:v>Plastisch chirurg</c:v>
                </c:pt>
                <c:pt idx="2">
                  <c:v>Dermatoloog</c:v>
                </c:pt>
                <c:pt idx="3">
                  <c:v>Fysiotherapeut</c:v>
                </c:pt>
              </c:strCache>
            </c:strRef>
          </c:cat>
          <c:val>
            <c:numRef>
              <c:f>Blad1!$B$2:$B$5</c:f>
              <c:numCache>
                <c:formatCode>General</c:formatCode>
                <c:ptCount val="4"/>
                <c:pt idx="0">
                  <c:v>10</c:v>
                </c:pt>
                <c:pt idx="1">
                  <c:v>9</c:v>
                </c:pt>
                <c:pt idx="2">
                  <c:v>6</c:v>
                </c:pt>
                <c:pt idx="3">
                  <c:v>7</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66805723715359333"/>
          <c:y val="0"/>
          <c:w val="0.32960767819959574"/>
          <c:h val="0.89979949227658584"/>
        </c:manualLayout>
      </c:layout>
      <c:overlay val="0"/>
    </c:legend>
    <c:plotVisOnly val="1"/>
    <c:dispBlanksAs val="zero"/>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Blad1!$A$2:$A$15</c:f>
              <c:strCache>
                <c:ptCount val="14"/>
                <c:pt idx="0">
                  <c:v>Wondzorg van restdefecten</c:v>
                </c:pt>
                <c:pt idx="1">
                  <c:v>Littekenmassage</c:v>
                </c:pt>
                <c:pt idx="2">
                  <c:v>Microdermabrasie</c:v>
                </c:pt>
                <c:pt idx="3">
                  <c:v>Camouflage</c:v>
                </c:pt>
                <c:pt idx="4">
                  <c:v>MLD</c:v>
                </c:pt>
                <c:pt idx="5">
                  <c:v>LPG</c:v>
                </c:pt>
                <c:pt idx="6">
                  <c:v>Well-box</c:v>
                </c:pt>
                <c:pt idx="7">
                  <c:v>Dermatografie</c:v>
                </c:pt>
                <c:pt idx="8">
                  <c:v>Siliconegel/sheet</c:v>
                </c:pt>
                <c:pt idx="9">
                  <c:v>Lichttherapie</c:v>
                </c:pt>
                <c:pt idx="10">
                  <c:v>Laser</c:v>
                </c:pt>
                <c:pt idx="11">
                  <c:v>Peelingen</c:v>
                </c:pt>
                <c:pt idx="12">
                  <c:v>Micro-Needling</c:v>
                </c:pt>
                <c:pt idx="13">
                  <c:v>Kinesiotape</c:v>
                </c:pt>
              </c:strCache>
            </c:strRef>
          </c:cat>
          <c:val>
            <c:numRef>
              <c:f>Blad1!$B$2:$B$15</c:f>
              <c:numCache>
                <c:formatCode>General</c:formatCode>
                <c:ptCount val="14"/>
                <c:pt idx="0">
                  <c:v>10</c:v>
                </c:pt>
                <c:pt idx="1">
                  <c:v>17</c:v>
                </c:pt>
                <c:pt idx="2">
                  <c:v>10</c:v>
                </c:pt>
                <c:pt idx="3">
                  <c:v>13</c:v>
                </c:pt>
                <c:pt idx="4">
                  <c:v>15</c:v>
                </c:pt>
                <c:pt idx="5">
                  <c:v>6</c:v>
                </c:pt>
                <c:pt idx="6">
                  <c:v>7</c:v>
                </c:pt>
                <c:pt idx="7">
                  <c:v>3</c:v>
                </c:pt>
                <c:pt idx="8">
                  <c:v>13</c:v>
                </c:pt>
                <c:pt idx="9">
                  <c:v>2</c:v>
                </c:pt>
                <c:pt idx="10">
                  <c:v>4</c:v>
                </c:pt>
                <c:pt idx="11">
                  <c:v>9</c:v>
                </c:pt>
                <c:pt idx="12">
                  <c:v>7</c:v>
                </c:pt>
                <c:pt idx="13">
                  <c:v>14</c:v>
                </c:pt>
              </c:numCache>
            </c:numRef>
          </c:val>
        </c:ser>
        <c:dLbls>
          <c:showLegendKey val="0"/>
          <c:showVal val="0"/>
          <c:showCatName val="0"/>
          <c:showSerName val="0"/>
          <c:showPercent val="0"/>
          <c:showBubbleSize val="0"/>
        </c:dLbls>
        <c:gapWidth val="150"/>
        <c:axId val="55085312"/>
        <c:axId val="74059776"/>
      </c:barChart>
      <c:catAx>
        <c:axId val="55085312"/>
        <c:scaling>
          <c:orientation val="minMax"/>
        </c:scaling>
        <c:delete val="0"/>
        <c:axPos val="l"/>
        <c:majorTickMark val="out"/>
        <c:minorTickMark val="none"/>
        <c:tickLblPos val="nextTo"/>
        <c:crossAx val="74059776"/>
        <c:crosses val="autoZero"/>
        <c:auto val="1"/>
        <c:lblAlgn val="ctr"/>
        <c:lblOffset val="100"/>
        <c:noMultiLvlLbl val="0"/>
      </c:catAx>
      <c:valAx>
        <c:axId val="74059776"/>
        <c:scaling>
          <c:orientation val="minMax"/>
        </c:scaling>
        <c:delete val="0"/>
        <c:axPos val="b"/>
        <c:majorGridlines/>
        <c:numFmt formatCode="General" sourceLinked="1"/>
        <c:majorTickMark val="out"/>
        <c:minorTickMark val="none"/>
        <c:tickLblPos val="nextTo"/>
        <c:crossAx val="5508531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cat>
            <c:strRef>
              <c:f>Blad3!$A$1:$A$3</c:f>
              <c:strCache>
                <c:ptCount val="3"/>
                <c:pt idx="0">
                  <c:v>ICF vragenlijst in anamnese</c:v>
                </c:pt>
                <c:pt idx="1">
                  <c:v>RPS formulier</c:v>
                </c:pt>
                <c:pt idx="2">
                  <c:v>Codelijst Huidtherapie</c:v>
                </c:pt>
              </c:strCache>
            </c:strRef>
          </c:cat>
          <c:val>
            <c:numRef>
              <c:f>Blad3!$B$1:$B$3</c:f>
              <c:numCache>
                <c:formatCode>General</c:formatCode>
                <c:ptCount val="3"/>
                <c:pt idx="0">
                  <c:v>1</c:v>
                </c:pt>
                <c:pt idx="1">
                  <c:v>1</c:v>
                </c:pt>
                <c:pt idx="2">
                  <c:v>2</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66281681456485286"/>
          <c:y val="0.27831493130398205"/>
          <c:w val="0.31178636003832932"/>
          <c:h val="0.4953257379140516"/>
        </c:manualLayout>
      </c:layout>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016222369794103E-2"/>
          <c:y val="4.3529004982161702E-2"/>
          <c:w val="0.89037616400399588"/>
          <c:h val="0.55013783456708765"/>
        </c:manualLayout>
      </c:layout>
      <c:barChart>
        <c:barDir val="col"/>
        <c:grouping val="clustered"/>
        <c:varyColors val="0"/>
        <c:ser>
          <c:idx val="0"/>
          <c:order val="0"/>
          <c:invertIfNegative val="0"/>
          <c:cat>
            <c:strRef>
              <c:f>Blad3!$A$1:$A$8</c:f>
              <c:strCache>
                <c:ptCount val="8"/>
                <c:pt idx="0">
                  <c:v>Fotografie</c:v>
                </c:pt>
                <c:pt idx="1">
                  <c:v>Meetlint</c:v>
                </c:pt>
                <c:pt idx="2">
                  <c:v>0-10 puntschaal</c:v>
                </c:pt>
                <c:pt idx="3">
                  <c:v>Reliefmeting</c:v>
                </c:pt>
                <c:pt idx="4">
                  <c:v>Scarban kleurkaart</c:v>
                </c:pt>
                <c:pt idx="5">
                  <c:v>POSAS</c:v>
                </c:pt>
                <c:pt idx="6">
                  <c:v>VAS</c:v>
                </c:pt>
                <c:pt idx="7">
                  <c:v>Tevredenheid patiënt</c:v>
                </c:pt>
              </c:strCache>
            </c:strRef>
          </c:cat>
          <c:val>
            <c:numRef>
              <c:f>Blad3!$B$1:$B$8</c:f>
              <c:numCache>
                <c:formatCode>General</c:formatCode>
                <c:ptCount val="8"/>
                <c:pt idx="0">
                  <c:v>15</c:v>
                </c:pt>
                <c:pt idx="1">
                  <c:v>9</c:v>
                </c:pt>
                <c:pt idx="2">
                  <c:v>7</c:v>
                </c:pt>
                <c:pt idx="3">
                  <c:v>1</c:v>
                </c:pt>
                <c:pt idx="4">
                  <c:v>5</c:v>
                </c:pt>
                <c:pt idx="5">
                  <c:v>11</c:v>
                </c:pt>
                <c:pt idx="6">
                  <c:v>8</c:v>
                </c:pt>
                <c:pt idx="7">
                  <c:v>14</c:v>
                </c:pt>
              </c:numCache>
            </c:numRef>
          </c:val>
        </c:ser>
        <c:dLbls>
          <c:showLegendKey val="0"/>
          <c:showVal val="0"/>
          <c:showCatName val="0"/>
          <c:showSerName val="0"/>
          <c:showPercent val="0"/>
          <c:showBubbleSize val="0"/>
        </c:dLbls>
        <c:gapWidth val="150"/>
        <c:axId val="74082176"/>
        <c:axId val="74083712"/>
      </c:barChart>
      <c:catAx>
        <c:axId val="74082176"/>
        <c:scaling>
          <c:orientation val="minMax"/>
        </c:scaling>
        <c:delete val="0"/>
        <c:axPos val="b"/>
        <c:majorTickMark val="out"/>
        <c:minorTickMark val="none"/>
        <c:tickLblPos val="nextTo"/>
        <c:crossAx val="74083712"/>
        <c:crosses val="autoZero"/>
        <c:auto val="1"/>
        <c:lblAlgn val="ctr"/>
        <c:lblOffset val="100"/>
        <c:noMultiLvlLbl val="0"/>
      </c:catAx>
      <c:valAx>
        <c:axId val="74083712"/>
        <c:scaling>
          <c:orientation val="minMax"/>
        </c:scaling>
        <c:delete val="0"/>
        <c:axPos val="l"/>
        <c:majorGridlines/>
        <c:numFmt formatCode="General" sourceLinked="1"/>
        <c:majorTickMark val="out"/>
        <c:minorTickMark val="none"/>
        <c:tickLblPos val="nextTo"/>
        <c:crossAx val="7408217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110729214403803E-2"/>
          <c:y val="3.5245596346922335E-2"/>
          <c:w val="0.91861590217889655"/>
          <c:h val="0.4873448835856638"/>
        </c:manualLayout>
      </c:layout>
      <c:barChart>
        <c:barDir val="col"/>
        <c:grouping val="clustered"/>
        <c:varyColors val="0"/>
        <c:ser>
          <c:idx val="0"/>
          <c:order val="0"/>
          <c:invertIfNegative val="0"/>
          <c:cat>
            <c:strRef>
              <c:f>'[Map1]Blad1'!$A$1:$A$6</c:f>
              <c:strCache>
                <c:ptCount val="6"/>
                <c:pt idx="0">
                  <c:v>Databestanden</c:v>
                </c:pt>
                <c:pt idx="1">
                  <c:v>Literatuur</c:v>
                </c:pt>
                <c:pt idx="2">
                  <c:v>Vakbladen</c:v>
                </c:pt>
                <c:pt idx="3">
                  <c:v>Nascholingsdagen</c:v>
                </c:pt>
                <c:pt idx="4">
                  <c:v>Contact met medici</c:v>
                </c:pt>
                <c:pt idx="5">
                  <c:v>Contact met netwerkleden</c:v>
                </c:pt>
              </c:strCache>
            </c:strRef>
          </c:cat>
          <c:val>
            <c:numRef>
              <c:f>'[Map1]Blad1'!$B$1:$B$6</c:f>
              <c:numCache>
                <c:formatCode>General</c:formatCode>
                <c:ptCount val="6"/>
                <c:pt idx="0">
                  <c:v>2</c:v>
                </c:pt>
                <c:pt idx="1">
                  <c:v>10</c:v>
                </c:pt>
                <c:pt idx="2">
                  <c:v>8</c:v>
                </c:pt>
                <c:pt idx="3">
                  <c:v>17</c:v>
                </c:pt>
                <c:pt idx="4">
                  <c:v>9</c:v>
                </c:pt>
                <c:pt idx="5">
                  <c:v>11</c:v>
                </c:pt>
              </c:numCache>
            </c:numRef>
          </c:val>
        </c:ser>
        <c:dLbls>
          <c:showLegendKey val="0"/>
          <c:showVal val="0"/>
          <c:showCatName val="0"/>
          <c:showSerName val="0"/>
          <c:showPercent val="0"/>
          <c:showBubbleSize val="0"/>
        </c:dLbls>
        <c:gapWidth val="150"/>
        <c:axId val="74103424"/>
        <c:axId val="74113408"/>
      </c:barChart>
      <c:catAx>
        <c:axId val="74103424"/>
        <c:scaling>
          <c:orientation val="minMax"/>
        </c:scaling>
        <c:delete val="0"/>
        <c:axPos val="b"/>
        <c:majorTickMark val="out"/>
        <c:minorTickMark val="none"/>
        <c:tickLblPos val="nextTo"/>
        <c:crossAx val="74113408"/>
        <c:crosses val="autoZero"/>
        <c:auto val="1"/>
        <c:lblAlgn val="ctr"/>
        <c:lblOffset val="100"/>
        <c:noMultiLvlLbl val="0"/>
      </c:catAx>
      <c:valAx>
        <c:axId val="74113408"/>
        <c:scaling>
          <c:orientation val="minMax"/>
        </c:scaling>
        <c:delete val="0"/>
        <c:axPos val="l"/>
        <c:majorGridlines/>
        <c:numFmt formatCode="General" sourceLinked="1"/>
        <c:majorTickMark val="out"/>
        <c:minorTickMark val="none"/>
        <c:tickLblPos val="nextTo"/>
        <c:crossAx val="7410342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25854</Words>
  <Characters>147368</Characters>
  <Application>Microsoft Office Word</Application>
  <DocSecurity>4</DocSecurity>
  <Lines>1228</Lines>
  <Paragraphs>345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172877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der Meer</dc:creator>
  <cp:lastModifiedBy>Ammeraal-Deelen, S.J.</cp:lastModifiedBy>
  <cp:revision>2</cp:revision>
  <cp:lastPrinted>2014-05-13T15:35:00Z</cp:lastPrinted>
  <dcterms:created xsi:type="dcterms:W3CDTF">2014-12-18T14:02:00Z</dcterms:created>
  <dcterms:modified xsi:type="dcterms:W3CDTF">2014-12-18T14:02:00Z</dcterms:modified>
</cp:coreProperties>
</file>