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8B210" w14:textId="1F67AF89" w:rsidR="007C1511" w:rsidRDefault="001632F6">
      <w:pPr>
        <w:rPr>
          <w:color w:val="FFFFFF" w:themeColor="background1"/>
          <w:sz w:val="72"/>
          <w:szCs w:val="72"/>
        </w:rPr>
      </w:pPr>
      <w:r>
        <w:rPr>
          <w:color w:val="FFFFFF" w:themeColor="background1"/>
          <w:sz w:val="72"/>
          <w:szCs w:val="72"/>
        </w:rPr>
        <w:t>T</w:t>
      </w:r>
      <w:sdt>
        <w:sdtPr>
          <w:rPr>
            <w:color w:val="FFFFFF" w:themeColor="background1"/>
            <w:sz w:val="72"/>
            <w:szCs w:val="72"/>
          </w:rPr>
          <w:id w:val="-1261292556"/>
          <w:docPartObj>
            <w:docPartGallery w:val="Cover Pages"/>
            <w:docPartUnique/>
          </w:docPartObj>
        </w:sdtPr>
        <w:sdtEndPr/>
        <w:sdtContent>
          <w:r w:rsidR="007C1511" w:rsidRPr="007C1511">
            <w:rPr>
              <w:rFonts w:asciiTheme="majorHAnsi" w:eastAsiaTheme="majorEastAsia" w:hAnsiTheme="majorHAnsi" w:cstheme="majorBidi"/>
              <w:noProof/>
              <w:color w:val="262626" w:themeColor="text1" w:themeTint="D9"/>
              <w:sz w:val="32"/>
              <w:szCs w:val="32"/>
            </w:rPr>
            <mc:AlternateContent>
              <mc:Choice Requires="wps">
                <w:drawing>
                  <wp:anchor distT="0" distB="0" distL="114300" distR="114300" simplePos="0" relativeHeight="251684864" behindDoc="0" locked="0" layoutInCell="1" allowOverlap="1" wp14:anchorId="13B514D9" wp14:editId="1F2D61BC">
                    <wp:simplePos x="0" y="0"/>
                    <wp:positionH relativeFrom="page">
                      <wp:align>center</wp:align>
                    </wp:positionH>
                    <wp:positionV relativeFrom="page">
                      <wp:align>center</wp:align>
                    </wp:positionV>
                    <wp:extent cx="1712890" cy="3840480"/>
                    <wp:effectExtent l="0" t="0" r="0" b="2540"/>
                    <wp:wrapNone/>
                    <wp:docPr id="138" name="Tekstvak 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480" w:type="pct"/>
                                  <w:jc w:val="center"/>
                                  <w:tblBorders>
                                    <w:insideV w:val="single" w:sz="12" w:space="0" w:color="B2B2B2" w:themeColor="accent2"/>
                                  </w:tblBorders>
                                  <w:tblCellMar>
                                    <w:top w:w="1296" w:type="dxa"/>
                                    <w:left w:w="360" w:type="dxa"/>
                                    <w:bottom w:w="1296" w:type="dxa"/>
                                    <w:right w:w="360" w:type="dxa"/>
                                  </w:tblCellMar>
                                  <w:tblLook w:val="04A0" w:firstRow="1" w:lastRow="0" w:firstColumn="1" w:lastColumn="0" w:noHBand="0" w:noVBand="1"/>
                                </w:tblPr>
                                <w:tblGrid>
                                  <w:gridCol w:w="5537"/>
                                  <w:gridCol w:w="4493"/>
                                </w:tblGrid>
                                <w:tr w:rsidR="007C1511" w14:paraId="3D425DA3" w14:textId="77777777" w:rsidTr="00F6137B">
                                  <w:trPr>
                                    <w:jc w:val="center"/>
                                  </w:trPr>
                                  <w:tc>
                                    <w:tcPr>
                                      <w:tcW w:w="2760" w:type="pct"/>
                                      <w:vAlign w:val="center"/>
                                    </w:tcPr>
                                    <w:p w14:paraId="5AD3F317" w14:textId="0831BBA0" w:rsidR="007C1511" w:rsidRDefault="007C1511">
                                      <w:pPr>
                                        <w:jc w:val="right"/>
                                      </w:pP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021AD0C" w14:textId="70306EE0" w:rsidR="007C1511" w:rsidRDefault="007C1511" w:rsidP="000D4741">
                                          <w:pPr>
                                            <w:pStyle w:val="Geenafstand"/>
                                            <w:spacing w:line="312" w:lineRule="auto"/>
                                            <w:jc w:val="center"/>
                                            <w:rPr>
                                              <w:caps/>
                                              <w:color w:val="191919" w:themeColor="text1" w:themeTint="E6"/>
                                              <w:sz w:val="72"/>
                                              <w:szCs w:val="72"/>
                                            </w:rPr>
                                          </w:pPr>
                                          <w:r>
                                            <w:rPr>
                                              <w:caps/>
                                              <w:color w:val="191919" w:themeColor="text1" w:themeTint="E6"/>
                                              <w:sz w:val="72"/>
                                              <w:szCs w:val="72"/>
                                            </w:rPr>
                                            <w:t>Onboarding</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6F86A37" w14:textId="5F81C16B" w:rsidR="007C1511" w:rsidRDefault="007C1511" w:rsidP="000D4F6A">
                                          <w:pPr>
                                            <w:jc w:val="center"/>
                                            <w:rPr>
                                              <w:sz w:val="24"/>
                                              <w:szCs w:val="24"/>
                                            </w:rPr>
                                          </w:pPr>
                                          <w:r w:rsidRPr="000D4F6A">
                                            <w:rPr>
                                              <w:color w:val="000000" w:themeColor="text1"/>
                                              <w:sz w:val="24"/>
                                              <w:szCs w:val="24"/>
                                            </w:rPr>
                                            <w:t>Een onderzoek</w:t>
                                          </w:r>
                                          <w:r w:rsidR="000D4F6A" w:rsidRPr="000D4F6A">
                                            <w:rPr>
                                              <w:color w:val="000000" w:themeColor="text1"/>
                                              <w:sz w:val="24"/>
                                              <w:szCs w:val="24"/>
                                            </w:rPr>
                                            <w:t xml:space="preserve">srapport </w:t>
                                          </w:r>
                                          <w:r w:rsidRPr="000D4F6A">
                                            <w:rPr>
                                              <w:color w:val="000000" w:themeColor="text1"/>
                                              <w:sz w:val="24"/>
                                              <w:szCs w:val="24"/>
                                            </w:rPr>
                                            <w:t xml:space="preserve">voor Berden </w:t>
                                          </w:r>
                                          <w:r w:rsidR="000D4741">
                                            <w:rPr>
                                              <w:color w:val="000000" w:themeColor="text1"/>
                                              <w:sz w:val="24"/>
                                              <w:szCs w:val="24"/>
                                            </w:rPr>
                                            <w:t>m</w:t>
                                          </w:r>
                                          <w:r w:rsidRPr="000D4F6A">
                                            <w:rPr>
                                              <w:color w:val="000000" w:themeColor="text1"/>
                                              <w:sz w:val="24"/>
                                              <w:szCs w:val="24"/>
                                            </w:rPr>
                                            <w:t xml:space="preserve">ode, </w:t>
                                          </w:r>
                                          <w:r w:rsidR="000D4741">
                                            <w:rPr>
                                              <w:color w:val="000000" w:themeColor="text1"/>
                                              <w:sz w:val="24"/>
                                              <w:szCs w:val="24"/>
                                            </w:rPr>
                                            <w:t>w</w:t>
                                          </w:r>
                                          <w:r w:rsidRPr="000D4F6A">
                                            <w:rPr>
                                              <w:color w:val="000000" w:themeColor="text1"/>
                                              <w:sz w:val="24"/>
                                              <w:szCs w:val="24"/>
                                            </w:rPr>
                                            <w:t xml:space="preserve">onen &amp; </w:t>
                                          </w:r>
                                          <w:r w:rsidR="000D4741">
                                            <w:rPr>
                                              <w:color w:val="000000" w:themeColor="text1"/>
                                              <w:sz w:val="24"/>
                                              <w:szCs w:val="24"/>
                                            </w:rPr>
                                            <w:t>m</w:t>
                                          </w:r>
                                          <w:r w:rsidRPr="000D4F6A">
                                            <w:rPr>
                                              <w:color w:val="000000" w:themeColor="text1"/>
                                              <w:sz w:val="24"/>
                                              <w:szCs w:val="24"/>
                                            </w:rPr>
                                            <w:t>eer</w:t>
                                          </w:r>
                                        </w:p>
                                      </w:sdtContent>
                                    </w:sdt>
                                  </w:tc>
                                  <w:tc>
                                    <w:tcPr>
                                      <w:tcW w:w="2240" w:type="pct"/>
                                      <w:vAlign w:val="center"/>
                                    </w:tcPr>
                                    <w:p w14:paraId="330FBD69" w14:textId="4A47079D" w:rsidR="007C1511" w:rsidRPr="007C1511" w:rsidRDefault="007C1511">
                                      <w:pPr>
                                        <w:pStyle w:val="Geenafstand"/>
                                        <w:rPr>
                                          <w:caps/>
                                          <w:sz w:val="26"/>
                                          <w:szCs w:val="26"/>
                                        </w:rPr>
                                      </w:pPr>
                                      <w:r w:rsidRPr="007C1511">
                                        <w:rPr>
                                          <w:caps/>
                                          <w:sz w:val="26"/>
                                          <w:szCs w:val="26"/>
                                        </w:rPr>
                                        <w:t>Fontys</w:t>
                                      </w:r>
                                      <w:r w:rsidR="007C0EBD">
                                        <w:rPr>
                                          <w:caps/>
                                          <w:sz w:val="26"/>
                                          <w:szCs w:val="26"/>
                                        </w:rPr>
                                        <w:t xml:space="preserve"> </w:t>
                                      </w:r>
                                      <w:r w:rsidRPr="007C1511">
                                        <w:rPr>
                                          <w:caps/>
                                          <w:sz w:val="26"/>
                                          <w:szCs w:val="26"/>
                                        </w:rPr>
                                        <w:t xml:space="preserve">hogeschool </w:t>
                                      </w:r>
                                      <w:r w:rsidR="0009202B">
                                        <w:rPr>
                                          <w:caps/>
                                          <w:sz w:val="26"/>
                                          <w:szCs w:val="26"/>
                                        </w:rPr>
                                        <w:t>HRM</w:t>
                                      </w:r>
                                    </w:p>
                                    <w:p w14:paraId="0116BFB9" w14:textId="0B32F2F4" w:rsidR="007C1511" w:rsidRPr="007C1511" w:rsidRDefault="007C1511">
                                      <w:pPr>
                                        <w:pStyle w:val="Geenafstand"/>
                                        <w:rPr>
                                          <w:caps/>
                                          <w:sz w:val="26"/>
                                          <w:szCs w:val="26"/>
                                        </w:rPr>
                                      </w:pPr>
                                      <w:r w:rsidRPr="007C1511">
                                        <w:rPr>
                                          <w:caps/>
                                          <w:sz w:val="26"/>
                                          <w:szCs w:val="26"/>
                                        </w:rPr>
                                        <w:t xml:space="preserve">Berden mode, wonen &amp; meer </w:t>
                                      </w:r>
                                    </w:p>
                                    <w:sdt>
                                      <w:sdtPr>
                                        <w:rPr>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BFE9690" w14:textId="202E6BC4" w:rsidR="007C1511" w:rsidRPr="007C1511" w:rsidRDefault="00E17480">
                                          <w:pPr>
                                            <w:pStyle w:val="Geenafstand"/>
                                            <w:rPr>
                                              <w:sz w:val="26"/>
                                              <w:szCs w:val="26"/>
                                            </w:rPr>
                                          </w:pPr>
                                          <w:r>
                                            <w:rPr>
                                              <w:sz w:val="26"/>
                                              <w:szCs w:val="26"/>
                                            </w:rPr>
                                            <w:t>Julie Simons 468970</w:t>
                                          </w:r>
                                        </w:p>
                                      </w:sdtContent>
                                    </w:sdt>
                                    <w:p w14:paraId="20E2F0F3" w14:textId="0A3E67B9" w:rsidR="007C1511" w:rsidRDefault="007C1511">
                                      <w:pPr>
                                        <w:pStyle w:val="Geenafstand"/>
                                      </w:pPr>
                                    </w:p>
                                  </w:tc>
                                </w:tr>
                              </w:tbl>
                              <w:p w14:paraId="360F1B5E" w14:textId="77777777" w:rsidR="007C1511" w:rsidRDefault="007C151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3B514D9" id="_x0000_t202" coordsize="21600,21600" o:spt="202" path="m,l,21600r21600,l21600,xe">
                    <v:stroke joinstyle="miter"/>
                    <v:path gradientshapeok="t" o:connecttype="rect"/>
                  </v:shapetype>
                  <v:shape id="Tekstvak 39" o:spid="_x0000_s1026" type="#_x0000_t202" style="position:absolute;margin-left:0;margin-top:0;width:134.85pt;height:302.4pt;z-index:2516848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480" w:type="pct"/>
                            <w:jc w:val="center"/>
                            <w:tblBorders>
                              <w:insideV w:val="single" w:sz="12" w:space="0" w:color="B2B2B2" w:themeColor="accent2"/>
                            </w:tblBorders>
                            <w:tblCellMar>
                              <w:top w:w="1296" w:type="dxa"/>
                              <w:left w:w="360" w:type="dxa"/>
                              <w:bottom w:w="1296" w:type="dxa"/>
                              <w:right w:w="360" w:type="dxa"/>
                            </w:tblCellMar>
                            <w:tblLook w:val="04A0" w:firstRow="1" w:lastRow="0" w:firstColumn="1" w:lastColumn="0" w:noHBand="0" w:noVBand="1"/>
                          </w:tblPr>
                          <w:tblGrid>
                            <w:gridCol w:w="5537"/>
                            <w:gridCol w:w="4493"/>
                          </w:tblGrid>
                          <w:tr w:rsidR="007C1511" w14:paraId="3D425DA3" w14:textId="77777777" w:rsidTr="00F6137B">
                            <w:trPr>
                              <w:jc w:val="center"/>
                            </w:trPr>
                            <w:tc>
                              <w:tcPr>
                                <w:tcW w:w="2760" w:type="pct"/>
                                <w:vAlign w:val="center"/>
                              </w:tcPr>
                              <w:p w14:paraId="5AD3F317" w14:textId="0831BBA0" w:rsidR="007C1511" w:rsidRDefault="007C1511">
                                <w:pPr>
                                  <w:jc w:val="right"/>
                                </w:pP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021AD0C" w14:textId="70306EE0" w:rsidR="007C1511" w:rsidRDefault="007C1511" w:rsidP="000D4741">
                                    <w:pPr>
                                      <w:pStyle w:val="Geenafstand"/>
                                      <w:spacing w:line="312" w:lineRule="auto"/>
                                      <w:jc w:val="center"/>
                                      <w:rPr>
                                        <w:caps/>
                                        <w:color w:val="191919" w:themeColor="text1" w:themeTint="E6"/>
                                        <w:sz w:val="72"/>
                                        <w:szCs w:val="72"/>
                                      </w:rPr>
                                    </w:pPr>
                                    <w:r>
                                      <w:rPr>
                                        <w:caps/>
                                        <w:color w:val="191919" w:themeColor="text1" w:themeTint="E6"/>
                                        <w:sz w:val="72"/>
                                        <w:szCs w:val="72"/>
                                      </w:rPr>
                                      <w:t>Onboarding</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6F86A37" w14:textId="5F81C16B" w:rsidR="007C1511" w:rsidRDefault="007C1511" w:rsidP="000D4F6A">
                                    <w:pPr>
                                      <w:jc w:val="center"/>
                                      <w:rPr>
                                        <w:sz w:val="24"/>
                                        <w:szCs w:val="24"/>
                                      </w:rPr>
                                    </w:pPr>
                                    <w:r w:rsidRPr="000D4F6A">
                                      <w:rPr>
                                        <w:color w:val="000000" w:themeColor="text1"/>
                                        <w:sz w:val="24"/>
                                        <w:szCs w:val="24"/>
                                      </w:rPr>
                                      <w:t>Een onderzoek</w:t>
                                    </w:r>
                                    <w:r w:rsidR="000D4F6A" w:rsidRPr="000D4F6A">
                                      <w:rPr>
                                        <w:color w:val="000000" w:themeColor="text1"/>
                                        <w:sz w:val="24"/>
                                        <w:szCs w:val="24"/>
                                      </w:rPr>
                                      <w:t xml:space="preserve">srapport </w:t>
                                    </w:r>
                                    <w:r w:rsidRPr="000D4F6A">
                                      <w:rPr>
                                        <w:color w:val="000000" w:themeColor="text1"/>
                                        <w:sz w:val="24"/>
                                        <w:szCs w:val="24"/>
                                      </w:rPr>
                                      <w:t xml:space="preserve">voor Berden </w:t>
                                    </w:r>
                                    <w:r w:rsidR="000D4741">
                                      <w:rPr>
                                        <w:color w:val="000000" w:themeColor="text1"/>
                                        <w:sz w:val="24"/>
                                        <w:szCs w:val="24"/>
                                      </w:rPr>
                                      <w:t>m</w:t>
                                    </w:r>
                                    <w:r w:rsidRPr="000D4F6A">
                                      <w:rPr>
                                        <w:color w:val="000000" w:themeColor="text1"/>
                                        <w:sz w:val="24"/>
                                        <w:szCs w:val="24"/>
                                      </w:rPr>
                                      <w:t xml:space="preserve">ode, </w:t>
                                    </w:r>
                                    <w:r w:rsidR="000D4741">
                                      <w:rPr>
                                        <w:color w:val="000000" w:themeColor="text1"/>
                                        <w:sz w:val="24"/>
                                        <w:szCs w:val="24"/>
                                      </w:rPr>
                                      <w:t>w</w:t>
                                    </w:r>
                                    <w:r w:rsidRPr="000D4F6A">
                                      <w:rPr>
                                        <w:color w:val="000000" w:themeColor="text1"/>
                                        <w:sz w:val="24"/>
                                        <w:szCs w:val="24"/>
                                      </w:rPr>
                                      <w:t xml:space="preserve">onen &amp; </w:t>
                                    </w:r>
                                    <w:r w:rsidR="000D4741">
                                      <w:rPr>
                                        <w:color w:val="000000" w:themeColor="text1"/>
                                        <w:sz w:val="24"/>
                                        <w:szCs w:val="24"/>
                                      </w:rPr>
                                      <w:t>m</w:t>
                                    </w:r>
                                    <w:r w:rsidRPr="000D4F6A">
                                      <w:rPr>
                                        <w:color w:val="000000" w:themeColor="text1"/>
                                        <w:sz w:val="24"/>
                                        <w:szCs w:val="24"/>
                                      </w:rPr>
                                      <w:t>eer</w:t>
                                    </w:r>
                                  </w:p>
                                </w:sdtContent>
                              </w:sdt>
                            </w:tc>
                            <w:tc>
                              <w:tcPr>
                                <w:tcW w:w="2240" w:type="pct"/>
                                <w:vAlign w:val="center"/>
                              </w:tcPr>
                              <w:p w14:paraId="330FBD69" w14:textId="4A47079D" w:rsidR="007C1511" w:rsidRPr="007C1511" w:rsidRDefault="007C1511">
                                <w:pPr>
                                  <w:pStyle w:val="Geenafstand"/>
                                  <w:rPr>
                                    <w:caps/>
                                    <w:sz w:val="26"/>
                                    <w:szCs w:val="26"/>
                                  </w:rPr>
                                </w:pPr>
                                <w:r w:rsidRPr="007C1511">
                                  <w:rPr>
                                    <w:caps/>
                                    <w:sz w:val="26"/>
                                    <w:szCs w:val="26"/>
                                  </w:rPr>
                                  <w:t>Fontys</w:t>
                                </w:r>
                                <w:r w:rsidR="007C0EBD">
                                  <w:rPr>
                                    <w:caps/>
                                    <w:sz w:val="26"/>
                                    <w:szCs w:val="26"/>
                                  </w:rPr>
                                  <w:t xml:space="preserve"> </w:t>
                                </w:r>
                                <w:r w:rsidRPr="007C1511">
                                  <w:rPr>
                                    <w:caps/>
                                    <w:sz w:val="26"/>
                                    <w:szCs w:val="26"/>
                                  </w:rPr>
                                  <w:t xml:space="preserve">hogeschool </w:t>
                                </w:r>
                                <w:r w:rsidR="0009202B">
                                  <w:rPr>
                                    <w:caps/>
                                    <w:sz w:val="26"/>
                                    <w:szCs w:val="26"/>
                                  </w:rPr>
                                  <w:t>HRM</w:t>
                                </w:r>
                              </w:p>
                              <w:p w14:paraId="0116BFB9" w14:textId="0B32F2F4" w:rsidR="007C1511" w:rsidRPr="007C1511" w:rsidRDefault="007C1511">
                                <w:pPr>
                                  <w:pStyle w:val="Geenafstand"/>
                                  <w:rPr>
                                    <w:caps/>
                                    <w:sz w:val="26"/>
                                    <w:szCs w:val="26"/>
                                  </w:rPr>
                                </w:pPr>
                                <w:r w:rsidRPr="007C1511">
                                  <w:rPr>
                                    <w:caps/>
                                    <w:sz w:val="26"/>
                                    <w:szCs w:val="26"/>
                                  </w:rPr>
                                  <w:t xml:space="preserve">Berden mode, wonen &amp; meer </w:t>
                                </w:r>
                              </w:p>
                              <w:sdt>
                                <w:sdtPr>
                                  <w:rPr>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BFE9690" w14:textId="202E6BC4" w:rsidR="007C1511" w:rsidRPr="007C1511" w:rsidRDefault="00E17480">
                                    <w:pPr>
                                      <w:pStyle w:val="Geenafstand"/>
                                      <w:rPr>
                                        <w:sz w:val="26"/>
                                        <w:szCs w:val="26"/>
                                      </w:rPr>
                                    </w:pPr>
                                    <w:r>
                                      <w:rPr>
                                        <w:sz w:val="26"/>
                                        <w:szCs w:val="26"/>
                                      </w:rPr>
                                      <w:t>Julie Simons 468970</w:t>
                                    </w:r>
                                  </w:p>
                                </w:sdtContent>
                              </w:sdt>
                              <w:p w14:paraId="20E2F0F3" w14:textId="0A3E67B9" w:rsidR="007C1511" w:rsidRDefault="007C1511">
                                <w:pPr>
                                  <w:pStyle w:val="Geenafstand"/>
                                </w:pPr>
                              </w:p>
                            </w:tc>
                          </w:tr>
                        </w:tbl>
                        <w:p w14:paraId="360F1B5E" w14:textId="77777777" w:rsidR="007C1511" w:rsidRDefault="007C1511"/>
                      </w:txbxContent>
                    </v:textbox>
                    <w10:wrap anchorx="page" anchory="page"/>
                  </v:shape>
                </w:pict>
              </mc:Fallback>
            </mc:AlternateContent>
          </w:r>
          <w:r w:rsidR="007C1511">
            <w:rPr>
              <w:color w:val="FFFFFF" w:themeColor="background1"/>
              <w:sz w:val="72"/>
              <w:szCs w:val="72"/>
            </w:rPr>
            <w:br w:type="page"/>
          </w:r>
        </w:sdtContent>
      </w:sdt>
    </w:p>
    <w:p w14:paraId="638A5E9E" w14:textId="77777777" w:rsidR="00371A92" w:rsidRPr="00371A92" w:rsidRDefault="00371A92" w:rsidP="006B4569">
      <w:pPr>
        <w:pStyle w:val="Kop1"/>
        <w:jc w:val="both"/>
      </w:pPr>
      <w:bookmarkStart w:id="0" w:name="_Toc122038508"/>
      <w:bookmarkStart w:id="1" w:name="_Toc151804557"/>
      <w:r w:rsidRPr="00371A92">
        <w:lastRenderedPageBreak/>
        <w:t>Titelblad</w:t>
      </w:r>
      <w:bookmarkEnd w:id="0"/>
      <w:bookmarkEnd w:id="1"/>
    </w:p>
    <w:p w14:paraId="70A38DB8" w14:textId="77777777" w:rsidR="00963EC5" w:rsidRDefault="00963EC5" w:rsidP="006B4569">
      <w:pPr>
        <w:jc w:val="both"/>
        <w:rPr>
          <w:b/>
          <w:bCs/>
          <w:sz w:val="24"/>
          <w:szCs w:val="24"/>
          <w:lang w:eastAsia="nl-NL"/>
        </w:rPr>
      </w:pPr>
    </w:p>
    <w:p w14:paraId="4E5CC97C" w14:textId="543AD8FF" w:rsidR="00371A92" w:rsidRPr="00882AF2" w:rsidRDefault="00371A92" w:rsidP="006B4569">
      <w:pPr>
        <w:jc w:val="both"/>
        <w:rPr>
          <w:rFonts w:ascii="Times New Roman" w:hAnsi="Times New Roman" w:cs="Times New Roman"/>
          <w:sz w:val="24"/>
          <w:szCs w:val="24"/>
          <w:lang w:eastAsia="nl-NL"/>
        </w:rPr>
      </w:pPr>
      <w:r w:rsidRPr="00882AF2">
        <w:rPr>
          <w:b/>
          <w:bCs/>
          <w:sz w:val="24"/>
          <w:szCs w:val="24"/>
          <w:lang w:eastAsia="nl-NL"/>
        </w:rPr>
        <w:t>Titel:</w:t>
      </w:r>
      <w:r w:rsidRPr="00882AF2">
        <w:rPr>
          <w:sz w:val="24"/>
          <w:szCs w:val="24"/>
          <w:lang w:eastAsia="nl-NL"/>
        </w:rPr>
        <w:t xml:space="preserve"> </w:t>
      </w:r>
      <w:r w:rsidR="00E37DB8">
        <w:rPr>
          <w:sz w:val="24"/>
          <w:szCs w:val="24"/>
          <w:lang w:eastAsia="nl-NL"/>
        </w:rPr>
        <w:t>Onboarding</w:t>
      </w:r>
    </w:p>
    <w:p w14:paraId="58AA7E13" w14:textId="21FB9877" w:rsidR="00371A92" w:rsidRPr="00882AF2" w:rsidRDefault="00371A92" w:rsidP="006B4569">
      <w:pPr>
        <w:jc w:val="both"/>
        <w:rPr>
          <w:rFonts w:ascii="Times New Roman" w:hAnsi="Times New Roman" w:cs="Times New Roman"/>
          <w:sz w:val="24"/>
          <w:szCs w:val="24"/>
          <w:lang w:eastAsia="nl-NL"/>
        </w:rPr>
      </w:pPr>
      <w:r w:rsidRPr="00882AF2">
        <w:rPr>
          <w:b/>
          <w:bCs/>
          <w:sz w:val="24"/>
          <w:szCs w:val="24"/>
          <w:lang w:eastAsia="nl-NL"/>
        </w:rPr>
        <w:t>Ondertitel:</w:t>
      </w:r>
      <w:r w:rsidRPr="00882AF2">
        <w:rPr>
          <w:sz w:val="24"/>
          <w:szCs w:val="24"/>
          <w:lang w:eastAsia="nl-NL"/>
        </w:rPr>
        <w:t xml:space="preserve"> </w:t>
      </w:r>
      <w:r w:rsidR="00E37DB8">
        <w:rPr>
          <w:sz w:val="24"/>
          <w:szCs w:val="24"/>
          <w:lang w:eastAsia="nl-NL"/>
        </w:rPr>
        <w:t>Een onderzoek</w:t>
      </w:r>
      <w:r w:rsidR="0024210F">
        <w:rPr>
          <w:sz w:val="24"/>
          <w:szCs w:val="24"/>
          <w:lang w:eastAsia="nl-NL"/>
        </w:rPr>
        <w:t>srapport</w:t>
      </w:r>
      <w:r w:rsidR="00E37DB8">
        <w:rPr>
          <w:sz w:val="24"/>
          <w:szCs w:val="24"/>
          <w:lang w:eastAsia="nl-NL"/>
        </w:rPr>
        <w:t xml:space="preserve"> voor Berden mode, wonen &amp; meer.</w:t>
      </w:r>
    </w:p>
    <w:p w14:paraId="1FB38B8D" w14:textId="77777777" w:rsidR="00371A92" w:rsidRPr="00882AF2" w:rsidRDefault="00371A92" w:rsidP="006B4569">
      <w:pPr>
        <w:jc w:val="both"/>
        <w:rPr>
          <w:rFonts w:ascii="Times New Roman" w:hAnsi="Times New Roman" w:cs="Times New Roman"/>
          <w:sz w:val="24"/>
          <w:szCs w:val="24"/>
          <w:lang w:eastAsia="nl-NL"/>
        </w:rPr>
      </w:pPr>
      <w:r w:rsidRPr="00882AF2">
        <w:rPr>
          <w:b/>
          <w:bCs/>
          <w:sz w:val="24"/>
          <w:szCs w:val="24"/>
          <w:lang w:eastAsia="nl-NL"/>
        </w:rPr>
        <w:t>Naam student:</w:t>
      </w:r>
      <w:r w:rsidRPr="00882AF2">
        <w:rPr>
          <w:sz w:val="24"/>
          <w:szCs w:val="24"/>
          <w:lang w:eastAsia="nl-NL"/>
        </w:rPr>
        <w:t xml:space="preserve"> Julie Simons</w:t>
      </w:r>
    </w:p>
    <w:p w14:paraId="45FD623C" w14:textId="77777777" w:rsidR="00371A92" w:rsidRPr="00882AF2" w:rsidRDefault="00371A92" w:rsidP="006B4569">
      <w:pPr>
        <w:jc w:val="both"/>
        <w:rPr>
          <w:rFonts w:ascii="Times New Roman" w:hAnsi="Times New Roman" w:cs="Times New Roman"/>
          <w:sz w:val="24"/>
          <w:szCs w:val="24"/>
          <w:lang w:eastAsia="nl-NL"/>
        </w:rPr>
      </w:pPr>
      <w:r w:rsidRPr="00882AF2">
        <w:rPr>
          <w:b/>
          <w:bCs/>
          <w:sz w:val="24"/>
          <w:szCs w:val="24"/>
          <w:lang w:eastAsia="nl-NL"/>
        </w:rPr>
        <w:t>Studentennummer:</w:t>
      </w:r>
      <w:r w:rsidRPr="00882AF2">
        <w:rPr>
          <w:sz w:val="24"/>
          <w:szCs w:val="24"/>
          <w:lang w:eastAsia="nl-NL"/>
        </w:rPr>
        <w:t xml:space="preserve"> 468970</w:t>
      </w:r>
    </w:p>
    <w:p w14:paraId="24AE729D" w14:textId="2C01877D" w:rsidR="00371A92" w:rsidRPr="00E37DB8" w:rsidRDefault="001632F6" w:rsidP="006B4569">
      <w:pPr>
        <w:jc w:val="both"/>
        <w:rPr>
          <w:rFonts w:ascii="Times New Roman" w:hAnsi="Times New Roman" w:cs="Times New Roman"/>
          <w:sz w:val="24"/>
          <w:szCs w:val="24"/>
          <w:lang w:eastAsia="nl-NL"/>
        </w:rPr>
      </w:pPr>
      <w:r w:rsidRPr="00E37DB8">
        <w:rPr>
          <w:b/>
          <w:bCs/>
          <w:sz w:val="24"/>
          <w:szCs w:val="24"/>
          <w:lang w:eastAsia="nl-NL"/>
        </w:rPr>
        <w:t>Organisatie:</w:t>
      </w:r>
      <w:r w:rsidR="00371A92" w:rsidRPr="00E37DB8">
        <w:rPr>
          <w:sz w:val="24"/>
          <w:szCs w:val="24"/>
          <w:lang w:eastAsia="nl-NL"/>
        </w:rPr>
        <w:t xml:space="preserve"> </w:t>
      </w:r>
      <w:r w:rsidR="00E37DB8" w:rsidRPr="00E37DB8">
        <w:rPr>
          <w:sz w:val="24"/>
          <w:szCs w:val="24"/>
          <w:lang w:eastAsia="nl-NL"/>
        </w:rPr>
        <w:t>Berden mode, wonen &amp; meer.</w:t>
      </w:r>
    </w:p>
    <w:p w14:paraId="536FAA34" w14:textId="0B71D599" w:rsidR="00371A92" w:rsidRPr="00E37DB8" w:rsidRDefault="001632F6" w:rsidP="006B4569">
      <w:pPr>
        <w:jc w:val="both"/>
        <w:rPr>
          <w:rFonts w:ascii="Times New Roman" w:hAnsi="Times New Roman" w:cs="Times New Roman"/>
          <w:sz w:val="24"/>
          <w:szCs w:val="24"/>
          <w:lang w:eastAsia="nl-NL"/>
        </w:rPr>
      </w:pPr>
      <w:r w:rsidRPr="00E37DB8">
        <w:rPr>
          <w:b/>
          <w:bCs/>
          <w:sz w:val="24"/>
          <w:szCs w:val="24"/>
          <w:lang w:eastAsia="nl-NL"/>
        </w:rPr>
        <w:t>Locatie:</w:t>
      </w:r>
      <w:r w:rsidR="00371A92" w:rsidRPr="00E37DB8">
        <w:rPr>
          <w:sz w:val="24"/>
          <w:szCs w:val="24"/>
          <w:lang w:eastAsia="nl-NL"/>
        </w:rPr>
        <w:t xml:space="preserve"> </w:t>
      </w:r>
      <w:r w:rsidR="00E37DB8">
        <w:rPr>
          <w:sz w:val="24"/>
          <w:szCs w:val="24"/>
          <w:lang w:eastAsia="nl-NL"/>
        </w:rPr>
        <w:t>Blerick</w:t>
      </w:r>
    </w:p>
    <w:p w14:paraId="7DE17D6E" w14:textId="1DCCD63A" w:rsidR="00371A92" w:rsidRPr="00882AF2" w:rsidRDefault="00371A92" w:rsidP="006B4569">
      <w:pPr>
        <w:jc w:val="both"/>
        <w:rPr>
          <w:rFonts w:ascii="Times New Roman" w:hAnsi="Times New Roman" w:cs="Times New Roman"/>
          <w:sz w:val="24"/>
          <w:szCs w:val="24"/>
          <w:lang w:eastAsia="nl-NL"/>
        </w:rPr>
      </w:pPr>
      <w:r w:rsidRPr="00882AF2">
        <w:rPr>
          <w:b/>
          <w:bCs/>
          <w:sz w:val="24"/>
          <w:szCs w:val="24"/>
          <w:lang w:eastAsia="nl-NL"/>
        </w:rPr>
        <w:t xml:space="preserve">Datum: </w:t>
      </w:r>
      <w:r w:rsidR="00C30969">
        <w:rPr>
          <w:sz w:val="24"/>
          <w:szCs w:val="24"/>
          <w:lang w:eastAsia="nl-NL"/>
        </w:rPr>
        <w:t>2</w:t>
      </w:r>
      <w:r w:rsidR="00985AF8">
        <w:rPr>
          <w:sz w:val="24"/>
          <w:szCs w:val="24"/>
          <w:lang w:eastAsia="nl-NL"/>
        </w:rPr>
        <w:t>6</w:t>
      </w:r>
      <w:r w:rsidR="00C30969">
        <w:rPr>
          <w:sz w:val="24"/>
          <w:szCs w:val="24"/>
          <w:lang w:eastAsia="nl-NL"/>
        </w:rPr>
        <w:t xml:space="preserve"> september 2023</w:t>
      </w:r>
    </w:p>
    <w:p w14:paraId="4E95DE6B" w14:textId="2AAF1493" w:rsidR="00371A92" w:rsidRPr="00882AF2" w:rsidRDefault="00371A92" w:rsidP="006B4569">
      <w:pPr>
        <w:jc w:val="both"/>
        <w:rPr>
          <w:rFonts w:ascii="Times New Roman" w:hAnsi="Times New Roman" w:cs="Times New Roman"/>
          <w:sz w:val="24"/>
          <w:szCs w:val="24"/>
          <w:lang w:eastAsia="nl-NL"/>
        </w:rPr>
      </w:pPr>
      <w:r w:rsidRPr="00882AF2">
        <w:rPr>
          <w:b/>
          <w:bCs/>
          <w:sz w:val="24"/>
          <w:szCs w:val="24"/>
          <w:lang w:eastAsia="nl-NL"/>
        </w:rPr>
        <w:t>Stagebegeleider:</w:t>
      </w:r>
      <w:r w:rsidRPr="00882AF2">
        <w:rPr>
          <w:sz w:val="24"/>
          <w:szCs w:val="24"/>
          <w:lang w:eastAsia="nl-NL"/>
        </w:rPr>
        <w:t xml:space="preserve"> </w:t>
      </w:r>
      <w:r w:rsidR="00C30969">
        <w:rPr>
          <w:sz w:val="24"/>
          <w:szCs w:val="24"/>
          <w:lang w:eastAsia="nl-NL"/>
        </w:rPr>
        <w:t>Jan Berden</w:t>
      </w:r>
    </w:p>
    <w:p w14:paraId="668299A4" w14:textId="5264B36C" w:rsidR="00371A92" w:rsidRPr="00882AF2" w:rsidRDefault="001632F6" w:rsidP="006B4569">
      <w:pPr>
        <w:jc w:val="both"/>
        <w:rPr>
          <w:rFonts w:ascii="Times New Roman" w:hAnsi="Times New Roman" w:cs="Times New Roman"/>
          <w:sz w:val="24"/>
          <w:szCs w:val="24"/>
          <w:lang w:eastAsia="nl-NL"/>
        </w:rPr>
      </w:pPr>
      <w:r w:rsidRPr="00882AF2">
        <w:rPr>
          <w:b/>
          <w:bCs/>
          <w:sz w:val="24"/>
          <w:szCs w:val="24"/>
          <w:lang w:eastAsia="nl-NL"/>
        </w:rPr>
        <w:t>Onderwijsinstituut:</w:t>
      </w:r>
      <w:r w:rsidRPr="00882AF2">
        <w:rPr>
          <w:sz w:val="24"/>
          <w:szCs w:val="24"/>
          <w:lang w:eastAsia="nl-NL"/>
        </w:rPr>
        <w:t xml:space="preserve"> </w:t>
      </w:r>
      <w:r>
        <w:rPr>
          <w:sz w:val="24"/>
          <w:szCs w:val="24"/>
          <w:lang w:eastAsia="nl-NL"/>
        </w:rPr>
        <w:t>HRM</w:t>
      </w:r>
      <w:r w:rsidR="006B4569">
        <w:rPr>
          <w:sz w:val="24"/>
          <w:szCs w:val="24"/>
          <w:lang w:eastAsia="nl-NL"/>
        </w:rPr>
        <w:t xml:space="preserve"> </w:t>
      </w:r>
      <w:r w:rsidR="00371A92" w:rsidRPr="00882AF2">
        <w:rPr>
          <w:sz w:val="24"/>
          <w:szCs w:val="24"/>
          <w:lang w:eastAsia="nl-NL"/>
        </w:rPr>
        <w:t>Fontys Hogeschool te Eindhoven</w:t>
      </w:r>
      <w:r w:rsidR="006B4569">
        <w:rPr>
          <w:sz w:val="24"/>
          <w:szCs w:val="24"/>
          <w:lang w:eastAsia="nl-NL"/>
        </w:rPr>
        <w:t>.</w:t>
      </w:r>
    </w:p>
    <w:p w14:paraId="35464323" w14:textId="348F0D14" w:rsidR="00371A92" w:rsidRDefault="001632F6" w:rsidP="006B4569">
      <w:pPr>
        <w:jc w:val="both"/>
        <w:rPr>
          <w:rFonts w:asciiTheme="majorHAnsi" w:eastAsiaTheme="majorEastAsia" w:hAnsiTheme="majorHAnsi" w:cstheme="majorBidi"/>
          <w:color w:val="262626" w:themeColor="text1" w:themeTint="D9"/>
          <w:sz w:val="32"/>
          <w:szCs w:val="32"/>
        </w:rPr>
      </w:pPr>
      <w:r w:rsidRPr="00882AF2">
        <w:rPr>
          <w:b/>
          <w:bCs/>
          <w:sz w:val="24"/>
          <w:szCs w:val="24"/>
          <w:lang w:eastAsia="nl-NL"/>
        </w:rPr>
        <w:t>Docent</w:t>
      </w:r>
      <w:r>
        <w:rPr>
          <w:b/>
          <w:bCs/>
          <w:sz w:val="24"/>
          <w:szCs w:val="24"/>
          <w:lang w:eastAsia="nl-NL"/>
        </w:rPr>
        <w:t>en</w:t>
      </w:r>
      <w:r w:rsidRPr="000D4741">
        <w:rPr>
          <w:sz w:val="24"/>
          <w:szCs w:val="24"/>
          <w:lang w:eastAsia="nl-NL"/>
        </w:rPr>
        <w:t>: Dick</w:t>
      </w:r>
      <w:r w:rsidR="000B7494" w:rsidRPr="00647657">
        <w:rPr>
          <w:sz w:val="24"/>
          <w:szCs w:val="24"/>
          <w:lang w:eastAsia="nl-NL"/>
        </w:rPr>
        <w:t xml:space="preserve"> Siesling en Marjolein </w:t>
      </w:r>
      <w:r w:rsidR="00647657" w:rsidRPr="00647657">
        <w:rPr>
          <w:sz w:val="24"/>
          <w:szCs w:val="24"/>
          <w:lang w:eastAsia="nl-NL"/>
        </w:rPr>
        <w:t>van Hout</w:t>
      </w:r>
      <w:r w:rsidR="00371A92">
        <w:br w:type="page"/>
      </w:r>
    </w:p>
    <w:p w14:paraId="5D8FE175" w14:textId="04BB8471" w:rsidR="00396507" w:rsidRPr="00F945D0" w:rsidRDefault="00371A92" w:rsidP="00496510">
      <w:pPr>
        <w:pStyle w:val="Kop1"/>
        <w:jc w:val="both"/>
      </w:pPr>
      <w:bookmarkStart w:id="2" w:name="_Toc151804558"/>
      <w:r>
        <w:lastRenderedPageBreak/>
        <w:t>Management samenvatting</w:t>
      </w:r>
      <w:bookmarkEnd w:id="2"/>
    </w:p>
    <w:p w14:paraId="782EA683" w14:textId="77777777" w:rsidR="007C0EBD" w:rsidRDefault="007C0EBD" w:rsidP="007C0EBD">
      <w:pPr>
        <w:jc w:val="both"/>
        <w:rPr>
          <w:rFonts w:eastAsia="Times New Roman"/>
          <w:lang w:eastAsia="nl-NL"/>
        </w:rPr>
      </w:pPr>
      <w:bookmarkStart w:id="3" w:name="_Toc122038510"/>
    </w:p>
    <w:p w14:paraId="630C9DDA" w14:textId="7C6A1904" w:rsidR="00013A9F" w:rsidRPr="004B1074" w:rsidRDefault="00563D0D" w:rsidP="00E97ED7">
      <w:pPr>
        <w:jc w:val="both"/>
        <w:rPr>
          <w:rFonts w:eastAsia="Times New Roman"/>
          <w:sz w:val="24"/>
          <w:szCs w:val="24"/>
          <w:lang w:eastAsia="nl-NL"/>
        </w:rPr>
      </w:pPr>
      <w:r w:rsidRPr="00795215">
        <w:rPr>
          <w:rFonts w:eastAsia="Times New Roman"/>
          <w:sz w:val="24"/>
          <w:szCs w:val="24"/>
          <w:lang w:eastAsia="nl-NL"/>
        </w:rPr>
        <w:t>Nederland heeft te maken met een krappe arbeidsmarkt blijkt uit de maatschappelijke ontwikkelingen</w:t>
      </w:r>
      <w:r w:rsidR="00B72587" w:rsidRPr="00795215">
        <w:rPr>
          <w:rFonts w:eastAsia="Times New Roman"/>
          <w:sz w:val="24"/>
          <w:szCs w:val="24"/>
          <w:lang w:eastAsia="nl-NL"/>
        </w:rPr>
        <w:t xml:space="preserve"> van 2023</w:t>
      </w:r>
      <w:r w:rsidRPr="00795215">
        <w:rPr>
          <w:rFonts w:eastAsia="Times New Roman"/>
          <w:sz w:val="24"/>
          <w:szCs w:val="24"/>
          <w:lang w:eastAsia="nl-NL"/>
        </w:rPr>
        <w:t>. Net als veel andere organisaties in Nederland is Berden</w:t>
      </w:r>
      <w:r w:rsidR="000D4741">
        <w:rPr>
          <w:rFonts w:eastAsia="Times New Roman"/>
          <w:sz w:val="24"/>
          <w:szCs w:val="24"/>
          <w:lang w:eastAsia="nl-NL"/>
        </w:rPr>
        <w:t>-Wonen</w:t>
      </w:r>
      <w:r w:rsidRPr="00795215">
        <w:rPr>
          <w:rFonts w:eastAsia="Times New Roman"/>
          <w:sz w:val="24"/>
          <w:szCs w:val="24"/>
          <w:lang w:eastAsia="nl-NL"/>
        </w:rPr>
        <w:t xml:space="preserve"> actief op zoek naar nieuw personeel. Er wordt verwacht dat er een instroom van nieuwe medewerkers zal plaatsvinden</w:t>
      </w:r>
      <w:r w:rsidR="001B6A03" w:rsidRPr="00795215">
        <w:rPr>
          <w:rFonts w:eastAsia="Times New Roman"/>
          <w:sz w:val="24"/>
          <w:szCs w:val="24"/>
          <w:lang w:eastAsia="nl-NL"/>
        </w:rPr>
        <w:t xml:space="preserve"> in de komende periode</w:t>
      </w:r>
      <w:r w:rsidRPr="00795215">
        <w:rPr>
          <w:rFonts w:eastAsia="Times New Roman"/>
          <w:sz w:val="24"/>
          <w:szCs w:val="24"/>
          <w:lang w:eastAsia="nl-NL"/>
        </w:rPr>
        <w:t xml:space="preserve">. Om deze nieuwe medewerkers succesvol te behouden, is het essentieel om te beschikken over een effectief </w:t>
      </w:r>
      <w:r w:rsidR="00013A9F" w:rsidRPr="004B1074">
        <w:rPr>
          <w:rFonts w:eastAsia="Times New Roman"/>
          <w:sz w:val="24"/>
          <w:szCs w:val="24"/>
          <w:lang w:eastAsia="nl-NL"/>
        </w:rPr>
        <w:t>onboarding</w:t>
      </w:r>
      <w:r w:rsidR="001632F6" w:rsidRPr="004B1074">
        <w:rPr>
          <w:rFonts w:eastAsia="Times New Roman"/>
          <w:sz w:val="24"/>
          <w:szCs w:val="24"/>
          <w:lang w:eastAsia="nl-NL"/>
        </w:rPr>
        <w:t>s</w:t>
      </w:r>
      <w:r w:rsidR="00013A9F" w:rsidRPr="004B1074">
        <w:rPr>
          <w:rFonts w:eastAsia="Times New Roman"/>
          <w:sz w:val="24"/>
          <w:szCs w:val="24"/>
          <w:lang w:eastAsia="nl-NL"/>
        </w:rPr>
        <w:t>proces</w:t>
      </w:r>
      <w:r w:rsidRPr="004B1074">
        <w:rPr>
          <w:rFonts w:eastAsia="Times New Roman"/>
          <w:sz w:val="24"/>
          <w:szCs w:val="24"/>
          <w:lang w:eastAsia="nl-NL"/>
        </w:rPr>
        <w:t>.</w:t>
      </w:r>
    </w:p>
    <w:p w14:paraId="74FB2BCC" w14:textId="4BC43B42" w:rsidR="00FF6C5C" w:rsidRDefault="00563D0D" w:rsidP="00E97ED7">
      <w:pPr>
        <w:jc w:val="both"/>
        <w:rPr>
          <w:rFonts w:eastAsia="Times New Roman" w:cstheme="minorHAnsi"/>
          <w:sz w:val="24"/>
          <w:szCs w:val="24"/>
          <w:lang w:eastAsia="nl-NL"/>
        </w:rPr>
      </w:pPr>
      <w:r w:rsidRPr="004B1074">
        <w:rPr>
          <w:rFonts w:eastAsia="Times New Roman"/>
          <w:sz w:val="24"/>
          <w:szCs w:val="24"/>
          <w:lang w:eastAsia="nl-NL"/>
        </w:rPr>
        <w:t xml:space="preserve">Met het oog op het succesvol integreren en behouden van nieuwe medewerkers heeft dit onderzoek als doel </w:t>
      </w:r>
      <w:r w:rsidR="00013A9F" w:rsidRPr="004B1074">
        <w:rPr>
          <w:rFonts w:eastAsia="Times New Roman"/>
          <w:sz w:val="24"/>
          <w:szCs w:val="24"/>
          <w:lang w:eastAsia="nl-NL"/>
        </w:rPr>
        <w:t>om</w:t>
      </w:r>
      <w:r w:rsidR="003D61BE" w:rsidRPr="004B1074">
        <w:rPr>
          <w:rFonts w:eastAsia="Times New Roman"/>
          <w:sz w:val="24"/>
          <w:szCs w:val="24"/>
          <w:lang w:eastAsia="nl-NL"/>
        </w:rPr>
        <w:t xml:space="preserve"> </w:t>
      </w:r>
      <w:r w:rsidR="00156C4B">
        <w:rPr>
          <w:rFonts w:eastAsia="Times New Roman"/>
          <w:sz w:val="24"/>
          <w:szCs w:val="24"/>
          <w:lang w:eastAsia="nl-NL"/>
        </w:rPr>
        <w:t xml:space="preserve">de ervaring van </w:t>
      </w:r>
      <w:r w:rsidR="003D61BE" w:rsidRPr="004B1074">
        <w:rPr>
          <w:rFonts w:eastAsia="Times New Roman"/>
          <w:sz w:val="24"/>
          <w:szCs w:val="24"/>
          <w:lang w:eastAsia="nl-NL"/>
        </w:rPr>
        <w:t>het</w:t>
      </w:r>
      <w:r w:rsidR="00013A9F" w:rsidRPr="004B1074">
        <w:rPr>
          <w:rFonts w:eastAsia="Times New Roman"/>
          <w:sz w:val="24"/>
          <w:szCs w:val="24"/>
          <w:lang w:eastAsia="nl-NL"/>
        </w:rPr>
        <w:t xml:space="preserve"> </w:t>
      </w:r>
      <w:r w:rsidRPr="004B1074">
        <w:rPr>
          <w:rFonts w:eastAsia="Times New Roman"/>
          <w:sz w:val="24"/>
          <w:szCs w:val="24"/>
          <w:lang w:eastAsia="nl-NL"/>
        </w:rPr>
        <w:t xml:space="preserve">huidige </w:t>
      </w:r>
      <w:r w:rsidR="00013A9F" w:rsidRPr="004B1074">
        <w:rPr>
          <w:rFonts w:eastAsia="Times New Roman"/>
          <w:sz w:val="24"/>
          <w:szCs w:val="24"/>
          <w:lang w:eastAsia="nl-NL"/>
        </w:rPr>
        <w:t>onboarding</w:t>
      </w:r>
      <w:r w:rsidR="001632F6" w:rsidRPr="004B1074">
        <w:rPr>
          <w:rFonts w:eastAsia="Times New Roman"/>
          <w:sz w:val="24"/>
          <w:szCs w:val="24"/>
          <w:lang w:eastAsia="nl-NL"/>
        </w:rPr>
        <w:t>s</w:t>
      </w:r>
      <w:r w:rsidR="00013A9F" w:rsidRPr="004B1074">
        <w:rPr>
          <w:rFonts w:eastAsia="Times New Roman"/>
          <w:sz w:val="24"/>
          <w:szCs w:val="24"/>
          <w:lang w:eastAsia="nl-NL"/>
        </w:rPr>
        <w:t>proces van Berden</w:t>
      </w:r>
      <w:r w:rsidR="00F44E08">
        <w:rPr>
          <w:rFonts w:eastAsia="Times New Roman"/>
          <w:sz w:val="24"/>
          <w:szCs w:val="24"/>
          <w:lang w:eastAsia="nl-NL"/>
        </w:rPr>
        <w:t>-Wonen</w:t>
      </w:r>
      <w:r w:rsidR="00013A9F" w:rsidRPr="004B1074">
        <w:rPr>
          <w:rFonts w:eastAsia="Times New Roman"/>
          <w:sz w:val="24"/>
          <w:szCs w:val="24"/>
          <w:lang w:eastAsia="nl-NL"/>
        </w:rPr>
        <w:t xml:space="preserve"> </w:t>
      </w:r>
      <w:r w:rsidR="003D61BE" w:rsidRPr="004B1074">
        <w:rPr>
          <w:rFonts w:eastAsia="Times New Roman"/>
          <w:sz w:val="24"/>
          <w:szCs w:val="24"/>
          <w:lang w:eastAsia="nl-NL"/>
        </w:rPr>
        <w:t xml:space="preserve">te </w:t>
      </w:r>
      <w:r w:rsidR="00191D71" w:rsidRPr="004B1074">
        <w:rPr>
          <w:rFonts w:eastAsia="Times New Roman"/>
          <w:sz w:val="24"/>
          <w:szCs w:val="24"/>
          <w:lang w:eastAsia="nl-NL"/>
        </w:rPr>
        <w:t>evalueren en optimaliseren</w:t>
      </w:r>
      <w:r w:rsidRPr="004B1074">
        <w:rPr>
          <w:rFonts w:eastAsia="Times New Roman"/>
          <w:sz w:val="24"/>
          <w:szCs w:val="24"/>
          <w:lang w:eastAsia="nl-NL"/>
        </w:rPr>
        <w:t xml:space="preserve">. </w:t>
      </w:r>
      <w:r w:rsidR="004A0601" w:rsidRPr="004B1074">
        <w:rPr>
          <w:rFonts w:eastAsia="Times New Roman"/>
          <w:sz w:val="24"/>
          <w:szCs w:val="24"/>
          <w:lang w:eastAsia="nl-NL"/>
        </w:rPr>
        <w:t>De centrale vraag in dit onderzoek luidt dan ook: "Hoe ervaren de medewerkers van Berden-Wonen het huidige onboarding</w:t>
      </w:r>
      <w:r w:rsidR="001632F6" w:rsidRPr="004B1074">
        <w:rPr>
          <w:rFonts w:eastAsia="Times New Roman"/>
          <w:sz w:val="24"/>
          <w:szCs w:val="24"/>
          <w:lang w:eastAsia="nl-NL"/>
        </w:rPr>
        <w:t>s</w:t>
      </w:r>
      <w:r w:rsidR="004A0601" w:rsidRPr="004B1074">
        <w:rPr>
          <w:rFonts w:eastAsia="Times New Roman"/>
          <w:sz w:val="24"/>
          <w:szCs w:val="24"/>
          <w:lang w:eastAsia="nl-NL"/>
        </w:rPr>
        <w:t xml:space="preserve">proces?". </w:t>
      </w:r>
      <w:r w:rsidRPr="004B1074">
        <w:rPr>
          <w:rFonts w:eastAsia="Times New Roman"/>
          <w:sz w:val="24"/>
          <w:szCs w:val="24"/>
          <w:lang w:eastAsia="nl-NL"/>
        </w:rPr>
        <w:t xml:space="preserve">Middels interviews zijn diverse respondenten die recentelijk in de organisatie zijn gestart bevraagd over </w:t>
      </w:r>
      <w:r w:rsidR="00C228CD">
        <w:rPr>
          <w:rFonts w:eastAsia="Times New Roman"/>
          <w:sz w:val="24"/>
          <w:szCs w:val="24"/>
          <w:lang w:eastAsia="nl-NL"/>
        </w:rPr>
        <w:t xml:space="preserve">de </w:t>
      </w:r>
      <w:r w:rsidRPr="004B1074">
        <w:rPr>
          <w:rFonts w:eastAsia="Times New Roman"/>
          <w:sz w:val="24"/>
          <w:szCs w:val="24"/>
          <w:lang w:eastAsia="nl-NL"/>
        </w:rPr>
        <w:t xml:space="preserve">ervaringen met het </w:t>
      </w:r>
      <w:r w:rsidR="00035435" w:rsidRPr="004B1074">
        <w:rPr>
          <w:rFonts w:eastAsia="Times New Roman"/>
          <w:sz w:val="24"/>
          <w:szCs w:val="24"/>
          <w:lang w:eastAsia="nl-NL"/>
        </w:rPr>
        <w:t>onboarding</w:t>
      </w:r>
      <w:r w:rsidR="001632F6" w:rsidRPr="004B1074">
        <w:rPr>
          <w:rFonts w:eastAsia="Times New Roman"/>
          <w:sz w:val="24"/>
          <w:szCs w:val="24"/>
          <w:lang w:eastAsia="nl-NL"/>
        </w:rPr>
        <w:t>s</w:t>
      </w:r>
      <w:r w:rsidR="00035435" w:rsidRPr="004B1074">
        <w:rPr>
          <w:rFonts w:eastAsia="Times New Roman"/>
          <w:sz w:val="24"/>
          <w:szCs w:val="24"/>
          <w:lang w:eastAsia="nl-NL"/>
        </w:rPr>
        <w:t>proces</w:t>
      </w:r>
      <w:r w:rsidRPr="004B1074">
        <w:rPr>
          <w:rFonts w:eastAsia="Times New Roman"/>
          <w:sz w:val="24"/>
          <w:szCs w:val="24"/>
          <w:lang w:eastAsia="nl-NL"/>
        </w:rPr>
        <w:t xml:space="preserve">. Op basis van deze input is geanalyseerd welke aspecten van het proces geoptimaliseerd kunnen worden en welke reeds positief worden </w:t>
      </w:r>
      <w:r w:rsidRPr="004B1074">
        <w:rPr>
          <w:rFonts w:eastAsia="Times New Roman" w:cstheme="minorHAnsi"/>
          <w:sz w:val="24"/>
          <w:szCs w:val="24"/>
          <w:lang w:eastAsia="nl-NL"/>
        </w:rPr>
        <w:t>ervaren.</w:t>
      </w:r>
      <w:r w:rsidR="00035435" w:rsidRPr="004B1074">
        <w:rPr>
          <w:rFonts w:eastAsia="Times New Roman" w:cstheme="minorHAnsi"/>
          <w:sz w:val="24"/>
          <w:szCs w:val="24"/>
          <w:lang w:eastAsia="nl-NL"/>
        </w:rPr>
        <w:t xml:space="preserve"> </w:t>
      </w:r>
    </w:p>
    <w:p w14:paraId="00887438" w14:textId="22FBEE79" w:rsidR="006D55B5" w:rsidRPr="004B1074" w:rsidRDefault="004B1074" w:rsidP="00E97ED7">
      <w:pPr>
        <w:jc w:val="both"/>
        <w:rPr>
          <w:rFonts w:eastAsia="Times New Roman" w:cstheme="minorHAnsi"/>
          <w:sz w:val="24"/>
          <w:szCs w:val="24"/>
          <w:lang w:eastAsia="nl-NL"/>
        </w:rPr>
      </w:pPr>
      <w:r w:rsidRPr="004B1074">
        <w:rPr>
          <w:rFonts w:cstheme="minorHAnsi"/>
          <w:color w:val="0F0F0F"/>
          <w:sz w:val="24"/>
          <w:szCs w:val="24"/>
        </w:rPr>
        <w:t>Uit de resultaten en conclusies blijkt dat er</w:t>
      </w:r>
      <w:r>
        <w:rPr>
          <w:rFonts w:cstheme="minorHAnsi"/>
          <w:color w:val="0F0F0F"/>
          <w:sz w:val="24"/>
          <w:szCs w:val="24"/>
        </w:rPr>
        <w:t xml:space="preserve"> verschillende</w:t>
      </w:r>
      <w:r w:rsidRPr="004B1074">
        <w:rPr>
          <w:rFonts w:cstheme="minorHAnsi"/>
          <w:color w:val="0F0F0F"/>
          <w:sz w:val="24"/>
          <w:szCs w:val="24"/>
        </w:rPr>
        <w:t xml:space="preserve"> verbeter</w:t>
      </w:r>
      <w:r>
        <w:rPr>
          <w:rFonts w:cstheme="minorHAnsi"/>
          <w:color w:val="0F0F0F"/>
          <w:sz w:val="24"/>
          <w:szCs w:val="24"/>
        </w:rPr>
        <w:t>mogelijkheden</w:t>
      </w:r>
      <w:r w:rsidRPr="004B1074">
        <w:rPr>
          <w:rFonts w:cstheme="minorHAnsi"/>
          <w:color w:val="0F0F0F"/>
          <w:sz w:val="24"/>
          <w:szCs w:val="24"/>
        </w:rPr>
        <w:t xml:space="preserve"> zijn voor het onboardingsproces bij Berden</w:t>
      </w:r>
      <w:r w:rsidR="00ED5A3E">
        <w:rPr>
          <w:rFonts w:cstheme="minorHAnsi"/>
          <w:color w:val="0F0F0F"/>
          <w:sz w:val="24"/>
          <w:szCs w:val="24"/>
        </w:rPr>
        <w:t>-Wonen</w:t>
      </w:r>
      <w:r w:rsidRPr="004B1074">
        <w:rPr>
          <w:rFonts w:cstheme="minorHAnsi"/>
          <w:color w:val="0F0F0F"/>
          <w:sz w:val="24"/>
          <w:szCs w:val="24"/>
        </w:rPr>
        <w:t xml:space="preserve">. Met name in de componenten clarification, connection en compliance </w:t>
      </w:r>
      <w:r w:rsidR="009A03D1">
        <w:rPr>
          <w:rFonts w:cstheme="minorHAnsi"/>
          <w:color w:val="0F0F0F"/>
          <w:sz w:val="24"/>
          <w:szCs w:val="24"/>
        </w:rPr>
        <w:t xml:space="preserve">is er </w:t>
      </w:r>
      <w:r w:rsidR="00F30354">
        <w:rPr>
          <w:rFonts w:cstheme="minorHAnsi"/>
          <w:color w:val="0F0F0F"/>
          <w:sz w:val="24"/>
          <w:szCs w:val="24"/>
        </w:rPr>
        <w:t>ruimte</w:t>
      </w:r>
      <w:r w:rsidR="009A03D1">
        <w:rPr>
          <w:rFonts w:cstheme="minorHAnsi"/>
          <w:color w:val="0F0F0F"/>
          <w:sz w:val="24"/>
          <w:szCs w:val="24"/>
        </w:rPr>
        <w:t xml:space="preserve"> voor extra aandacht in het huidige onboardingsproces.</w:t>
      </w:r>
      <w:r w:rsidRPr="004B1074">
        <w:rPr>
          <w:rFonts w:cstheme="minorHAnsi"/>
          <w:color w:val="0F0F0F"/>
          <w:sz w:val="24"/>
          <w:szCs w:val="24"/>
        </w:rPr>
        <w:t xml:space="preserve"> </w:t>
      </w:r>
      <w:r w:rsidR="000B069C">
        <w:rPr>
          <w:rFonts w:cstheme="minorHAnsi"/>
          <w:color w:val="0F0F0F"/>
          <w:sz w:val="24"/>
          <w:szCs w:val="24"/>
        </w:rPr>
        <w:t>De r</w:t>
      </w:r>
      <w:r w:rsidRPr="004B1074">
        <w:rPr>
          <w:rFonts w:cstheme="minorHAnsi"/>
          <w:color w:val="0F0F0F"/>
          <w:sz w:val="24"/>
          <w:szCs w:val="24"/>
        </w:rPr>
        <w:t xml:space="preserve">espondenten hebben </w:t>
      </w:r>
      <w:r w:rsidR="000B069C">
        <w:rPr>
          <w:rFonts w:cstheme="minorHAnsi"/>
          <w:color w:val="0F0F0F"/>
          <w:sz w:val="24"/>
          <w:szCs w:val="24"/>
        </w:rPr>
        <w:t xml:space="preserve">de </w:t>
      </w:r>
      <w:r w:rsidRPr="004B1074">
        <w:rPr>
          <w:rFonts w:cstheme="minorHAnsi"/>
          <w:color w:val="0F0F0F"/>
          <w:sz w:val="24"/>
          <w:szCs w:val="24"/>
        </w:rPr>
        <w:t>verschillende aspecten binnen deze</w:t>
      </w:r>
      <w:r w:rsidR="00F30354">
        <w:rPr>
          <w:rFonts w:cstheme="minorHAnsi"/>
          <w:color w:val="0F0F0F"/>
          <w:sz w:val="24"/>
          <w:szCs w:val="24"/>
        </w:rPr>
        <w:t xml:space="preserve"> drie</w:t>
      </w:r>
      <w:r w:rsidRPr="004B1074">
        <w:rPr>
          <w:rFonts w:cstheme="minorHAnsi"/>
          <w:color w:val="0F0F0F"/>
          <w:sz w:val="24"/>
          <w:szCs w:val="24"/>
        </w:rPr>
        <w:t xml:space="preserve"> componenten </w:t>
      </w:r>
      <w:r w:rsidR="00F30354">
        <w:rPr>
          <w:rFonts w:cstheme="minorHAnsi"/>
          <w:color w:val="0F0F0F"/>
          <w:sz w:val="24"/>
          <w:szCs w:val="24"/>
        </w:rPr>
        <w:t xml:space="preserve">namelijk </w:t>
      </w:r>
      <w:r w:rsidRPr="004B1074">
        <w:rPr>
          <w:rFonts w:cstheme="minorHAnsi"/>
          <w:color w:val="0F0F0F"/>
          <w:sz w:val="24"/>
          <w:szCs w:val="24"/>
        </w:rPr>
        <w:t>als minder positief ervaren.</w:t>
      </w:r>
      <w:r w:rsidR="000B069C">
        <w:rPr>
          <w:rFonts w:cstheme="minorHAnsi"/>
          <w:color w:val="0F0F0F"/>
          <w:sz w:val="24"/>
          <w:szCs w:val="24"/>
        </w:rPr>
        <w:t xml:space="preserve"> </w:t>
      </w:r>
      <w:r w:rsidR="00F30354">
        <w:rPr>
          <w:rFonts w:cstheme="minorHAnsi"/>
          <w:color w:val="0F0F0F"/>
          <w:sz w:val="24"/>
          <w:szCs w:val="24"/>
        </w:rPr>
        <w:t>Het</w:t>
      </w:r>
      <w:r w:rsidRPr="004B1074">
        <w:rPr>
          <w:rFonts w:cstheme="minorHAnsi"/>
          <w:color w:val="0F0F0F"/>
          <w:sz w:val="24"/>
          <w:szCs w:val="24"/>
        </w:rPr>
        <w:t xml:space="preserve"> component culture</w:t>
      </w:r>
      <w:r w:rsidR="00F30354">
        <w:rPr>
          <w:rFonts w:cstheme="minorHAnsi"/>
          <w:color w:val="0F0F0F"/>
          <w:sz w:val="24"/>
          <w:szCs w:val="24"/>
        </w:rPr>
        <w:t xml:space="preserve"> is daarentegen</w:t>
      </w:r>
      <w:r w:rsidRPr="004B1074">
        <w:rPr>
          <w:rFonts w:cstheme="minorHAnsi"/>
          <w:color w:val="0F0F0F"/>
          <w:sz w:val="24"/>
          <w:szCs w:val="24"/>
        </w:rPr>
        <w:t xml:space="preserve"> juist als zeer positief </w:t>
      </w:r>
      <w:r w:rsidR="00F30354">
        <w:rPr>
          <w:rFonts w:cstheme="minorHAnsi"/>
          <w:color w:val="0F0F0F"/>
          <w:sz w:val="24"/>
          <w:szCs w:val="24"/>
        </w:rPr>
        <w:t>ervaren door de respondenten</w:t>
      </w:r>
      <w:r w:rsidR="00FE0B68">
        <w:rPr>
          <w:rFonts w:cstheme="minorHAnsi"/>
          <w:color w:val="0F0F0F"/>
          <w:sz w:val="24"/>
          <w:szCs w:val="24"/>
        </w:rPr>
        <w:t xml:space="preserve"> en </w:t>
      </w:r>
      <w:r w:rsidR="005D5BEE">
        <w:rPr>
          <w:rFonts w:cstheme="minorHAnsi"/>
          <w:color w:val="0F0F0F"/>
          <w:sz w:val="24"/>
          <w:szCs w:val="24"/>
        </w:rPr>
        <w:t>heeft al een actieve bijdrage aan</w:t>
      </w:r>
      <w:r w:rsidR="00006138">
        <w:rPr>
          <w:rFonts w:cstheme="minorHAnsi"/>
          <w:color w:val="0F0F0F"/>
          <w:sz w:val="24"/>
          <w:szCs w:val="24"/>
        </w:rPr>
        <w:t xml:space="preserve"> de ontwikkeling van Berden-Wonen naar</w:t>
      </w:r>
      <w:r w:rsidR="00FE0B68">
        <w:rPr>
          <w:rFonts w:cstheme="minorHAnsi"/>
          <w:color w:val="0F0F0F"/>
          <w:sz w:val="24"/>
          <w:szCs w:val="24"/>
        </w:rPr>
        <w:t xml:space="preserve"> </w:t>
      </w:r>
      <w:r w:rsidR="005D5BEE">
        <w:rPr>
          <w:rFonts w:cstheme="minorHAnsi"/>
          <w:color w:val="0F0F0F"/>
          <w:sz w:val="24"/>
          <w:szCs w:val="24"/>
        </w:rPr>
        <w:t>een optimaal</w:t>
      </w:r>
      <w:r w:rsidR="00FE0B68">
        <w:rPr>
          <w:rFonts w:cstheme="minorHAnsi"/>
          <w:color w:val="0F0F0F"/>
          <w:sz w:val="24"/>
          <w:szCs w:val="24"/>
        </w:rPr>
        <w:t xml:space="preserve"> onboardingsproces. </w:t>
      </w:r>
      <w:r w:rsidR="006D55B5">
        <w:rPr>
          <w:rFonts w:eastAsia="Times New Roman"/>
          <w:lang w:eastAsia="nl-NL"/>
        </w:rPr>
        <w:br w:type="page"/>
      </w:r>
    </w:p>
    <w:p w14:paraId="411C09B0" w14:textId="069CDDF6" w:rsidR="003353FA" w:rsidRDefault="004810AD" w:rsidP="00496510">
      <w:pPr>
        <w:pStyle w:val="Kop1"/>
        <w:jc w:val="both"/>
        <w:rPr>
          <w:color w:val="auto"/>
        </w:rPr>
      </w:pPr>
      <w:bookmarkStart w:id="4" w:name="_Toc151804559"/>
      <w:r w:rsidRPr="00882AF2">
        <w:rPr>
          <w:color w:val="auto"/>
        </w:rPr>
        <w:lastRenderedPageBreak/>
        <w:t>Voorwoord</w:t>
      </w:r>
      <w:bookmarkEnd w:id="3"/>
      <w:bookmarkEnd w:id="4"/>
      <w:r w:rsidRPr="00882AF2">
        <w:rPr>
          <w:color w:val="auto"/>
        </w:rPr>
        <w:t xml:space="preserve"> </w:t>
      </w:r>
    </w:p>
    <w:p w14:paraId="6D5B5893" w14:textId="77777777" w:rsidR="009153BA" w:rsidRDefault="009153BA" w:rsidP="00496510">
      <w:pPr>
        <w:jc w:val="both"/>
      </w:pPr>
    </w:p>
    <w:p w14:paraId="2E92009C" w14:textId="4616A240" w:rsidR="00753025" w:rsidRPr="00795215" w:rsidRDefault="00753025" w:rsidP="007C0EBD">
      <w:pPr>
        <w:jc w:val="both"/>
        <w:rPr>
          <w:sz w:val="24"/>
          <w:szCs w:val="24"/>
        </w:rPr>
      </w:pPr>
      <w:r w:rsidRPr="00795215">
        <w:rPr>
          <w:sz w:val="24"/>
          <w:szCs w:val="24"/>
        </w:rPr>
        <w:t>Geachte lezer,</w:t>
      </w:r>
    </w:p>
    <w:p w14:paraId="313A1444" w14:textId="1FFDD7CC" w:rsidR="00753025" w:rsidRPr="00795215" w:rsidRDefault="00753025" w:rsidP="007C0EBD">
      <w:pPr>
        <w:jc w:val="both"/>
        <w:rPr>
          <w:sz w:val="24"/>
          <w:szCs w:val="24"/>
        </w:rPr>
      </w:pPr>
      <w:r w:rsidRPr="00795215">
        <w:rPr>
          <w:sz w:val="24"/>
          <w:szCs w:val="24"/>
        </w:rPr>
        <w:t xml:space="preserve">In uw handen bevindt zich het onderzoek "Onboarding: een </w:t>
      </w:r>
      <w:r w:rsidR="00933A92">
        <w:rPr>
          <w:sz w:val="24"/>
          <w:szCs w:val="24"/>
        </w:rPr>
        <w:t>onderzoeksrapport v</w:t>
      </w:r>
      <w:r w:rsidRPr="00795215">
        <w:rPr>
          <w:sz w:val="24"/>
          <w:szCs w:val="24"/>
        </w:rPr>
        <w:t>oor Berden mode, wonen &amp; meer</w:t>
      </w:r>
      <w:r w:rsidR="00DE14DF">
        <w:rPr>
          <w:sz w:val="24"/>
          <w:szCs w:val="24"/>
        </w:rPr>
        <w:t>.”</w:t>
      </w:r>
      <w:r w:rsidRPr="00795215">
        <w:rPr>
          <w:sz w:val="24"/>
          <w:szCs w:val="24"/>
        </w:rPr>
        <w:t xml:space="preserve"> Dit onderzoek</w:t>
      </w:r>
      <w:r w:rsidR="00034895" w:rsidRPr="00795215">
        <w:rPr>
          <w:sz w:val="24"/>
          <w:szCs w:val="24"/>
        </w:rPr>
        <w:t xml:space="preserve"> </w:t>
      </w:r>
      <w:r w:rsidRPr="00795215">
        <w:rPr>
          <w:sz w:val="24"/>
          <w:szCs w:val="24"/>
        </w:rPr>
        <w:t xml:space="preserve">is opgesteld door Julie Simons vierdejaars afstudeerstudent Human Resource Management aan Fontys Hogeschool </w:t>
      </w:r>
      <w:r w:rsidR="00555582" w:rsidRPr="00795215">
        <w:rPr>
          <w:sz w:val="24"/>
          <w:szCs w:val="24"/>
        </w:rPr>
        <w:t xml:space="preserve">te </w:t>
      </w:r>
      <w:r w:rsidRPr="00795215">
        <w:rPr>
          <w:sz w:val="24"/>
          <w:szCs w:val="24"/>
        </w:rPr>
        <w:t>Eindhoven.</w:t>
      </w:r>
      <w:r w:rsidR="004C07D6" w:rsidRPr="00795215">
        <w:rPr>
          <w:sz w:val="24"/>
          <w:szCs w:val="24"/>
        </w:rPr>
        <w:t xml:space="preserve"> Het onderzoek is uitgevoerd bij Berden mode, wonen &amp; meer. </w:t>
      </w:r>
    </w:p>
    <w:p w14:paraId="4E2F60A3" w14:textId="3BCDF143" w:rsidR="00753025" w:rsidRPr="00795215" w:rsidRDefault="00753025" w:rsidP="007C0EBD">
      <w:pPr>
        <w:jc w:val="both"/>
        <w:rPr>
          <w:sz w:val="24"/>
          <w:szCs w:val="24"/>
        </w:rPr>
      </w:pPr>
      <w:r w:rsidRPr="00795215">
        <w:rPr>
          <w:sz w:val="24"/>
          <w:szCs w:val="24"/>
        </w:rPr>
        <w:t>Het onderzoek richt zich specifiek op</w:t>
      </w:r>
      <w:r w:rsidR="00555582" w:rsidRPr="00795215">
        <w:rPr>
          <w:sz w:val="24"/>
          <w:szCs w:val="24"/>
        </w:rPr>
        <w:t xml:space="preserve"> het thema</w:t>
      </w:r>
      <w:r w:rsidRPr="00795215">
        <w:rPr>
          <w:sz w:val="24"/>
          <w:szCs w:val="24"/>
        </w:rPr>
        <w:t xml:space="preserve"> onboarding met</w:t>
      </w:r>
      <w:r w:rsidR="00555582" w:rsidRPr="00795215">
        <w:rPr>
          <w:sz w:val="24"/>
          <w:szCs w:val="24"/>
        </w:rPr>
        <w:t xml:space="preserve"> als</w:t>
      </w:r>
      <w:r w:rsidRPr="00795215">
        <w:rPr>
          <w:sz w:val="24"/>
          <w:szCs w:val="24"/>
        </w:rPr>
        <w:t xml:space="preserve"> centrale vraag: "Hoe ervaren de medewerkers van Berden-Wonen het huidige </w:t>
      </w:r>
      <w:r w:rsidR="00555582" w:rsidRPr="00795215">
        <w:rPr>
          <w:sz w:val="24"/>
          <w:szCs w:val="24"/>
        </w:rPr>
        <w:t>onboarding</w:t>
      </w:r>
      <w:r w:rsidR="001632F6">
        <w:rPr>
          <w:sz w:val="24"/>
          <w:szCs w:val="24"/>
        </w:rPr>
        <w:t>s</w:t>
      </w:r>
      <w:r w:rsidR="00555582" w:rsidRPr="00795215">
        <w:rPr>
          <w:sz w:val="24"/>
          <w:szCs w:val="24"/>
        </w:rPr>
        <w:t>proces</w:t>
      </w:r>
      <w:r w:rsidRPr="00795215">
        <w:rPr>
          <w:sz w:val="24"/>
          <w:szCs w:val="24"/>
        </w:rPr>
        <w:t xml:space="preserve">?" Het doel is om met de resultaten van dit onderzoek bij te dragen aan een effectief </w:t>
      </w:r>
      <w:r w:rsidR="004C07D6" w:rsidRPr="00795215">
        <w:rPr>
          <w:sz w:val="24"/>
          <w:szCs w:val="24"/>
        </w:rPr>
        <w:t>onboarding</w:t>
      </w:r>
      <w:r w:rsidR="001632F6">
        <w:rPr>
          <w:sz w:val="24"/>
          <w:szCs w:val="24"/>
        </w:rPr>
        <w:t>s</w:t>
      </w:r>
      <w:r w:rsidR="004C07D6" w:rsidRPr="00795215">
        <w:rPr>
          <w:sz w:val="24"/>
          <w:szCs w:val="24"/>
        </w:rPr>
        <w:t>proces</w:t>
      </w:r>
      <w:r w:rsidRPr="00795215">
        <w:rPr>
          <w:sz w:val="24"/>
          <w:szCs w:val="24"/>
        </w:rPr>
        <w:t xml:space="preserve"> dat een positieve invloed heeft op het langdurige behoud van medewerkers.</w:t>
      </w:r>
    </w:p>
    <w:p w14:paraId="7ED40322" w14:textId="457003F7" w:rsidR="00753025" w:rsidRPr="00795215" w:rsidRDefault="00753025" w:rsidP="007C0EBD">
      <w:pPr>
        <w:jc w:val="both"/>
        <w:rPr>
          <w:sz w:val="24"/>
          <w:szCs w:val="24"/>
        </w:rPr>
      </w:pPr>
      <w:r w:rsidRPr="00795215">
        <w:rPr>
          <w:sz w:val="24"/>
          <w:szCs w:val="24"/>
        </w:rPr>
        <w:t>Na de afronding van het onderzoek z</w:t>
      </w:r>
      <w:r w:rsidR="0018710C" w:rsidRPr="00795215">
        <w:rPr>
          <w:sz w:val="24"/>
          <w:szCs w:val="24"/>
        </w:rPr>
        <w:t>ullen</w:t>
      </w:r>
      <w:r w:rsidRPr="00795215">
        <w:rPr>
          <w:sz w:val="24"/>
          <w:szCs w:val="24"/>
        </w:rPr>
        <w:t xml:space="preserve"> de conclusies en resultaten verta</w:t>
      </w:r>
      <w:r w:rsidR="0018710C" w:rsidRPr="00795215">
        <w:rPr>
          <w:sz w:val="24"/>
          <w:szCs w:val="24"/>
        </w:rPr>
        <w:t>ald worden</w:t>
      </w:r>
      <w:r w:rsidRPr="00795215">
        <w:rPr>
          <w:sz w:val="24"/>
          <w:szCs w:val="24"/>
        </w:rPr>
        <w:t xml:space="preserve"> naar een advies</w:t>
      </w:r>
      <w:r w:rsidR="00752D63">
        <w:rPr>
          <w:sz w:val="24"/>
          <w:szCs w:val="24"/>
        </w:rPr>
        <w:t xml:space="preserve"> </w:t>
      </w:r>
      <w:r w:rsidR="003D3DB0">
        <w:rPr>
          <w:sz w:val="24"/>
          <w:szCs w:val="24"/>
        </w:rPr>
        <w:t>d</w:t>
      </w:r>
      <w:r w:rsidR="00F97FDB">
        <w:rPr>
          <w:sz w:val="24"/>
          <w:szCs w:val="24"/>
        </w:rPr>
        <w:t>at</w:t>
      </w:r>
      <w:r w:rsidR="003D3DB0">
        <w:rPr>
          <w:sz w:val="24"/>
          <w:szCs w:val="24"/>
        </w:rPr>
        <w:t xml:space="preserve"> zal</w:t>
      </w:r>
      <w:r w:rsidR="007C0EBD" w:rsidRPr="00795215">
        <w:rPr>
          <w:sz w:val="24"/>
          <w:szCs w:val="24"/>
        </w:rPr>
        <w:t xml:space="preserve"> gepresenteerd worden</w:t>
      </w:r>
      <w:r w:rsidRPr="00795215">
        <w:rPr>
          <w:sz w:val="24"/>
          <w:szCs w:val="24"/>
        </w:rPr>
        <w:t xml:space="preserve"> aan de belanghebbenden van Berden mode, wonen </w:t>
      </w:r>
      <w:r w:rsidR="007C0EBD" w:rsidRPr="00795215">
        <w:rPr>
          <w:sz w:val="24"/>
          <w:szCs w:val="24"/>
        </w:rPr>
        <w:t xml:space="preserve">&amp; </w:t>
      </w:r>
      <w:r w:rsidRPr="00795215">
        <w:rPr>
          <w:sz w:val="24"/>
          <w:szCs w:val="24"/>
        </w:rPr>
        <w:t>meer.</w:t>
      </w:r>
    </w:p>
    <w:p w14:paraId="37A01F89" w14:textId="203ADB7A" w:rsidR="00AC663E" w:rsidRPr="00795215" w:rsidRDefault="00753025" w:rsidP="007C0EBD">
      <w:pPr>
        <w:jc w:val="both"/>
        <w:rPr>
          <w:sz w:val="24"/>
          <w:szCs w:val="24"/>
        </w:rPr>
      </w:pPr>
      <w:r w:rsidRPr="00795215">
        <w:rPr>
          <w:sz w:val="24"/>
          <w:szCs w:val="24"/>
        </w:rPr>
        <w:t>Mijn oprechte dank gaat in de eerste plaats uit naar Jan Berden en Paul Berden, die mij de gelegenheid hebben geboden om dit onderzoek uit te voeren en een stage te volgen bij Berden mode, wonen &amp; meer. Daarnaast wil ik Dick Siesling en Marjolein van Hout bedanken voor hun waardevolle begeleiding tijdens dit onderzoek en mijn stage vanuit Fontys Hogeschool. Tot slot gaat mijn waardering uit naar alle respondenten die hebben bijgedragen aan de voltooiing van dit onderzoek.</w:t>
      </w:r>
    </w:p>
    <w:p w14:paraId="1E29CFDA" w14:textId="17C319FC" w:rsidR="00753025" w:rsidRPr="00795215" w:rsidRDefault="00AC663E" w:rsidP="007C0EBD">
      <w:pPr>
        <w:jc w:val="both"/>
        <w:rPr>
          <w:sz w:val="24"/>
          <w:szCs w:val="24"/>
        </w:rPr>
      </w:pPr>
      <w:r w:rsidRPr="00795215">
        <w:rPr>
          <w:sz w:val="24"/>
          <w:szCs w:val="24"/>
        </w:rPr>
        <w:t>Veel</w:t>
      </w:r>
      <w:r w:rsidR="00496510" w:rsidRPr="00795215">
        <w:rPr>
          <w:sz w:val="24"/>
          <w:szCs w:val="24"/>
        </w:rPr>
        <w:t xml:space="preserve"> </w:t>
      </w:r>
      <w:r w:rsidRPr="00795215">
        <w:rPr>
          <w:sz w:val="24"/>
          <w:szCs w:val="24"/>
        </w:rPr>
        <w:t xml:space="preserve">leesplezier. </w:t>
      </w:r>
    </w:p>
    <w:p w14:paraId="0D1BB92B" w14:textId="010FB8F9" w:rsidR="004F4F93" w:rsidRDefault="00753025" w:rsidP="001632F6">
      <w:r w:rsidRPr="00795215">
        <w:rPr>
          <w:sz w:val="24"/>
          <w:szCs w:val="24"/>
        </w:rPr>
        <w:t>Julie</w:t>
      </w:r>
      <w:r w:rsidR="001632F6">
        <w:rPr>
          <w:sz w:val="24"/>
          <w:szCs w:val="24"/>
        </w:rPr>
        <w:t xml:space="preserve"> </w:t>
      </w:r>
      <w:r w:rsidRPr="00795215">
        <w:rPr>
          <w:sz w:val="24"/>
          <w:szCs w:val="24"/>
        </w:rPr>
        <w:t>Simons</w:t>
      </w:r>
      <w:r w:rsidRPr="00795215">
        <w:rPr>
          <w:sz w:val="24"/>
          <w:szCs w:val="24"/>
        </w:rPr>
        <w:br/>
        <w:t>Reuver, 2</w:t>
      </w:r>
      <w:r w:rsidR="00985AF8">
        <w:rPr>
          <w:sz w:val="24"/>
          <w:szCs w:val="24"/>
        </w:rPr>
        <w:t>6</w:t>
      </w:r>
      <w:r w:rsidRPr="00795215">
        <w:rPr>
          <w:sz w:val="24"/>
          <w:szCs w:val="24"/>
        </w:rPr>
        <w:t xml:space="preserve"> november 2023.</w:t>
      </w:r>
      <w:r w:rsidR="004F4F93">
        <w:br w:type="page"/>
      </w:r>
    </w:p>
    <w:p w14:paraId="09420DF5" w14:textId="5749FC19" w:rsidR="004810AD" w:rsidRPr="00882AF2" w:rsidRDefault="004F4F93" w:rsidP="00496510">
      <w:pPr>
        <w:pStyle w:val="Kop1"/>
        <w:jc w:val="both"/>
        <w:rPr>
          <w:sz w:val="24"/>
          <w:szCs w:val="24"/>
        </w:rPr>
      </w:pPr>
      <w:bookmarkStart w:id="5" w:name="_Toc151804560"/>
      <w:r>
        <w:lastRenderedPageBreak/>
        <w:t>Inhoudsopgave</w:t>
      </w:r>
      <w:bookmarkEnd w:id="5"/>
    </w:p>
    <w:sdt>
      <w:sdtPr>
        <w:id w:val="20442939"/>
        <w:docPartObj>
          <w:docPartGallery w:val="Table of Contents"/>
          <w:docPartUnique/>
        </w:docPartObj>
      </w:sdtPr>
      <w:sdtEndPr>
        <w:rPr>
          <w:rFonts w:asciiTheme="minorHAnsi" w:eastAsiaTheme="minorEastAsia" w:hAnsiTheme="minorHAnsi" w:cstheme="minorBidi"/>
          <w:b/>
          <w:bCs/>
          <w:color w:val="auto"/>
          <w:sz w:val="22"/>
          <w:szCs w:val="22"/>
        </w:rPr>
      </w:sdtEndPr>
      <w:sdtContent>
        <w:p w14:paraId="1555BF7C" w14:textId="0C2B9AA6" w:rsidR="00D902C7" w:rsidRDefault="00D902C7">
          <w:pPr>
            <w:pStyle w:val="Kopvaninhoudsopgave"/>
          </w:pPr>
        </w:p>
        <w:p w14:paraId="74F21949" w14:textId="0C402FBE" w:rsidR="00D902C7" w:rsidRDefault="00D902C7">
          <w:pPr>
            <w:pStyle w:val="Inhopg1"/>
            <w:tabs>
              <w:tab w:val="right" w:leader="dot" w:pos="9062"/>
            </w:tabs>
            <w:rPr>
              <w:noProof/>
              <w:kern w:val="2"/>
              <w:lang w:eastAsia="nl-NL"/>
              <w14:ligatures w14:val="standardContextual"/>
            </w:rPr>
          </w:pPr>
          <w:r>
            <w:fldChar w:fldCharType="begin"/>
          </w:r>
          <w:r>
            <w:instrText xml:space="preserve"> TOC \o "1-3" \h \z \u </w:instrText>
          </w:r>
          <w:r>
            <w:fldChar w:fldCharType="separate"/>
          </w:r>
          <w:hyperlink w:anchor="_Toc151804557" w:history="1">
            <w:r w:rsidRPr="00B17580">
              <w:rPr>
                <w:rStyle w:val="Hyperlink"/>
                <w:noProof/>
              </w:rPr>
              <w:t>Titelblad</w:t>
            </w:r>
            <w:r>
              <w:rPr>
                <w:noProof/>
                <w:webHidden/>
              </w:rPr>
              <w:tab/>
            </w:r>
            <w:r>
              <w:rPr>
                <w:noProof/>
                <w:webHidden/>
              </w:rPr>
              <w:fldChar w:fldCharType="begin"/>
            </w:r>
            <w:r>
              <w:rPr>
                <w:noProof/>
                <w:webHidden/>
              </w:rPr>
              <w:instrText xml:space="preserve"> PAGEREF _Toc151804557 \h </w:instrText>
            </w:r>
            <w:r>
              <w:rPr>
                <w:noProof/>
                <w:webHidden/>
              </w:rPr>
            </w:r>
            <w:r>
              <w:rPr>
                <w:noProof/>
                <w:webHidden/>
              </w:rPr>
              <w:fldChar w:fldCharType="separate"/>
            </w:r>
            <w:r>
              <w:rPr>
                <w:noProof/>
                <w:webHidden/>
              </w:rPr>
              <w:t>1</w:t>
            </w:r>
            <w:r>
              <w:rPr>
                <w:noProof/>
                <w:webHidden/>
              </w:rPr>
              <w:fldChar w:fldCharType="end"/>
            </w:r>
          </w:hyperlink>
        </w:p>
        <w:p w14:paraId="06C0FB03" w14:textId="10D4E168" w:rsidR="00D902C7" w:rsidRDefault="00D902C7">
          <w:pPr>
            <w:pStyle w:val="Inhopg1"/>
            <w:tabs>
              <w:tab w:val="right" w:leader="dot" w:pos="9062"/>
            </w:tabs>
            <w:rPr>
              <w:noProof/>
              <w:kern w:val="2"/>
              <w:lang w:eastAsia="nl-NL"/>
              <w14:ligatures w14:val="standardContextual"/>
            </w:rPr>
          </w:pPr>
          <w:hyperlink w:anchor="_Toc151804558" w:history="1">
            <w:r w:rsidRPr="00B17580">
              <w:rPr>
                <w:rStyle w:val="Hyperlink"/>
                <w:noProof/>
              </w:rPr>
              <w:t>Management samenvatting</w:t>
            </w:r>
            <w:r>
              <w:rPr>
                <w:noProof/>
                <w:webHidden/>
              </w:rPr>
              <w:tab/>
            </w:r>
            <w:r>
              <w:rPr>
                <w:noProof/>
                <w:webHidden/>
              </w:rPr>
              <w:fldChar w:fldCharType="begin"/>
            </w:r>
            <w:r>
              <w:rPr>
                <w:noProof/>
                <w:webHidden/>
              </w:rPr>
              <w:instrText xml:space="preserve"> PAGEREF _Toc151804558 \h </w:instrText>
            </w:r>
            <w:r>
              <w:rPr>
                <w:noProof/>
                <w:webHidden/>
              </w:rPr>
            </w:r>
            <w:r>
              <w:rPr>
                <w:noProof/>
                <w:webHidden/>
              </w:rPr>
              <w:fldChar w:fldCharType="separate"/>
            </w:r>
            <w:r>
              <w:rPr>
                <w:noProof/>
                <w:webHidden/>
              </w:rPr>
              <w:t>2</w:t>
            </w:r>
            <w:r>
              <w:rPr>
                <w:noProof/>
                <w:webHidden/>
              </w:rPr>
              <w:fldChar w:fldCharType="end"/>
            </w:r>
          </w:hyperlink>
        </w:p>
        <w:p w14:paraId="346A4E60" w14:textId="3F3CB8CF" w:rsidR="00D902C7" w:rsidRDefault="00D902C7">
          <w:pPr>
            <w:pStyle w:val="Inhopg1"/>
            <w:tabs>
              <w:tab w:val="right" w:leader="dot" w:pos="9062"/>
            </w:tabs>
            <w:rPr>
              <w:noProof/>
              <w:kern w:val="2"/>
              <w:lang w:eastAsia="nl-NL"/>
              <w14:ligatures w14:val="standardContextual"/>
            </w:rPr>
          </w:pPr>
          <w:hyperlink w:anchor="_Toc151804559" w:history="1">
            <w:r w:rsidRPr="00B17580">
              <w:rPr>
                <w:rStyle w:val="Hyperlink"/>
                <w:noProof/>
              </w:rPr>
              <w:t>Voorwoord</w:t>
            </w:r>
            <w:r>
              <w:rPr>
                <w:noProof/>
                <w:webHidden/>
              </w:rPr>
              <w:tab/>
            </w:r>
            <w:r>
              <w:rPr>
                <w:noProof/>
                <w:webHidden/>
              </w:rPr>
              <w:fldChar w:fldCharType="begin"/>
            </w:r>
            <w:r>
              <w:rPr>
                <w:noProof/>
                <w:webHidden/>
              </w:rPr>
              <w:instrText xml:space="preserve"> PAGEREF _Toc151804559 \h </w:instrText>
            </w:r>
            <w:r>
              <w:rPr>
                <w:noProof/>
                <w:webHidden/>
              </w:rPr>
            </w:r>
            <w:r>
              <w:rPr>
                <w:noProof/>
                <w:webHidden/>
              </w:rPr>
              <w:fldChar w:fldCharType="separate"/>
            </w:r>
            <w:r>
              <w:rPr>
                <w:noProof/>
                <w:webHidden/>
              </w:rPr>
              <w:t>3</w:t>
            </w:r>
            <w:r>
              <w:rPr>
                <w:noProof/>
                <w:webHidden/>
              </w:rPr>
              <w:fldChar w:fldCharType="end"/>
            </w:r>
          </w:hyperlink>
        </w:p>
        <w:p w14:paraId="6D4D79C3" w14:textId="3489693A" w:rsidR="00D902C7" w:rsidRDefault="00D902C7">
          <w:pPr>
            <w:pStyle w:val="Inhopg1"/>
            <w:tabs>
              <w:tab w:val="right" w:leader="dot" w:pos="9062"/>
            </w:tabs>
            <w:rPr>
              <w:noProof/>
              <w:kern w:val="2"/>
              <w:lang w:eastAsia="nl-NL"/>
              <w14:ligatures w14:val="standardContextual"/>
            </w:rPr>
          </w:pPr>
          <w:hyperlink w:anchor="_Toc151804560" w:history="1">
            <w:r w:rsidRPr="00B17580">
              <w:rPr>
                <w:rStyle w:val="Hyperlink"/>
                <w:noProof/>
              </w:rPr>
              <w:t>Inhoudsopgave</w:t>
            </w:r>
            <w:r>
              <w:rPr>
                <w:noProof/>
                <w:webHidden/>
              </w:rPr>
              <w:tab/>
            </w:r>
            <w:r>
              <w:rPr>
                <w:noProof/>
                <w:webHidden/>
              </w:rPr>
              <w:fldChar w:fldCharType="begin"/>
            </w:r>
            <w:r>
              <w:rPr>
                <w:noProof/>
                <w:webHidden/>
              </w:rPr>
              <w:instrText xml:space="preserve"> PAGEREF _Toc151804560 \h </w:instrText>
            </w:r>
            <w:r>
              <w:rPr>
                <w:noProof/>
                <w:webHidden/>
              </w:rPr>
            </w:r>
            <w:r>
              <w:rPr>
                <w:noProof/>
                <w:webHidden/>
              </w:rPr>
              <w:fldChar w:fldCharType="separate"/>
            </w:r>
            <w:r>
              <w:rPr>
                <w:noProof/>
                <w:webHidden/>
              </w:rPr>
              <w:t>4</w:t>
            </w:r>
            <w:r>
              <w:rPr>
                <w:noProof/>
                <w:webHidden/>
              </w:rPr>
              <w:fldChar w:fldCharType="end"/>
            </w:r>
          </w:hyperlink>
        </w:p>
        <w:p w14:paraId="50451338" w14:textId="6D366441" w:rsidR="00D902C7" w:rsidRDefault="00D902C7">
          <w:pPr>
            <w:pStyle w:val="Inhopg1"/>
            <w:tabs>
              <w:tab w:val="left" w:pos="440"/>
              <w:tab w:val="right" w:leader="dot" w:pos="9062"/>
            </w:tabs>
            <w:rPr>
              <w:noProof/>
              <w:kern w:val="2"/>
              <w:lang w:eastAsia="nl-NL"/>
              <w14:ligatures w14:val="standardContextual"/>
            </w:rPr>
          </w:pPr>
          <w:hyperlink w:anchor="_Toc151804561" w:history="1">
            <w:r w:rsidRPr="00B17580">
              <w:rPr>
                <w:rStyle w:val="Hyperlink"/>
                <w:noProof/>
              </w:rPr>
              <w:t>1.</w:t>
            </w:r>
            <w:r>
              <w:rPr>
                <w:noProof/>
                <w:kern w:val="2"/>
                <w:lang w:eastAsia="nl-NL"/>
                <w14:ligatures w14:val="standardContextual"/>
              </w:rPr>
              <w:tab/>
            </w:r>
            <w:r w:rsidRPr="00B17580">
              <w:rPr>
                <w:rStyle w:val="Hyperlink"/>
                <w:noProof/>
              </w:rPr>
              <w:t>Inleiding</w:t>
            </w:r>
            <w:r>
              <w:rPr>
                <w:noProof/>
                <w:webHidden/>
              </w:rPr>
              <w:tab/>
            </w:r>
            <w:r>
              <w:rPr>
                <w:noProof/>
                <w:webHidden/>
              </w:rPr>
              <w:fldChar w:fldCharType="begin"/>
            </w:r>
            <w:r>
              <w:rPr>
                <w:noProof/>
                <w:webHidden/>
              </w:rPr>
              <w:instrText xml:space="preserve"> PAGEREF _Toc151804561 \h </w:instrText>
            </w:r>
            <w:r>
              <w:rPr>
                <w:noProof/>
                <w:webHidden/>
              </w:rPr>
            </w:r>
            <w:r>
              <w:rPr>
                <w:noProof/>
                <w:webHidden/>
              </w:rPr>
              <w:fldChar w:fldCharType="separate"/>
            </w:r>
            <w:r>
              <w:rPr>
                <w:noProof/>
                <w:webHidden/>
              </w:rPr>
              <w:t>4</w:t>
            </w:r>
            <w:r>
              <w:rPr>
                <w:noProof/>
                <w:webHidden/>
              </w:rPr>
              <w:fldChar w:fldCharType="end"/>
            </w:r>
          </w:hyperlink>
        </w:p>
        <w:p w14:paraId="04FF1C0C" w14:textId="1398780E" w:rsidR="00D902C7" w:rsidRDefault="00D902C7">
          <w:pPr>
            <w:pStyle w:val="Inhopg2"/>
            <w:tabs>
              <w:tab w:val="right" w:leader="dot" w:pos="9062"/>
            </w:tabs>
            <w:rPr>
              <w:noProof/>
              <w:kern w:val="2"/>
              <w:lang w:eastAsia="nl-NL"/>
              <w14:ligatures w14:val="standardContextual"/>
            </w:rPr>
          </w:pPr>
          <w:hyperlink w:anchor="_Toc151804562" w:history="1">
            <w:r w:rsidRPr="00B17580">
              <w:rPr>
                <w:rStyle w:val="Hyperlink"/>
                <w:noProof/>
              </w:rPr>
              <w:t>1.1 Maatschappelijke context</w:t>
            </w:r>
            <w:r>
              <w:rPr>
                <w:noProof/>
                <w:webHidden/>
              </w:rPr>
              <w:tab/>
            </w:r>
            <w:r>
              <w:rPr>
                <w:noProof/>
                <w:webHidden/>
              </w:rPr>
              <w:fldChar w:fldCharType="begin"/>
            </w:r>
            <w:r>
              <w:rPr>
                <w:noProof/>
                <w:webHidden/>
              </w:rPr>
              <w:instrText xml:space="preserve"> PAGEREF _Toc151804562 \h </w:instrText>
            </w:r>
            <w:r>
              <w:rPr>
                <w:noProof/>
                <w:webHidden/>
              </w:rPr>
            </w:r>
            <w:r>
              <w:rPr>
                <w:noProof/>
                <w:webHidden/>
              </w:rPr>
              <w:fldChar w:fldCharType="separate"/>
            </w:r>
            <w:r>
              <w:rPr>
                <w:noProof/>
                <w:webHidden/>
              </w:rPr>
              <w:t>4</w:t>
            </w:r>
            <w:r>
              <w:rPr>
                <w:noProof/>
                <w:webHidden/>
              </w:rPr>
              <w:fldChar w:fldCharType="end"/>
            </w:r>
          </w:hyperlink>
        </w:p>
        <w:p w14:paraId="49E39D86" w14:textId="328F1303" w:rsidR="00D902C7" w:rsidRDefault="00D902C7">
          <w:pPr>
            <w:pStyle w:val="Inhopg2"/>
            <w:tabs>
              <w:tab w:val="right" w:leader="dot" w:pos="9062"/>
            </w:tabs>
            <w:rPr>
              <w:noProof/>
              <w:kern w:val="2"/>
              <w:lang w:eastAsia="nl-NL"/>
              <w14:ligatures w14:val="standardContextual"/>
            </w:rPr>
          </w:pPr>
          <w:hyperlink w:anchor="_Toc151804563" w:history="1">
            <w:r w:rsidRPr="00B17580">
              <w:rPr>
                <w:rStyle w:val="Hyperlink"/>
                <w:noProof/>
              </w:rPr>
              <w:t>1.2 Berden mode, wonen &amp; meer</w:t>
            </w:r>
            <w:r>
              <w:rPr>
                <w:noProof/>
                <w:webHidden/>
              </w:rPr>
              <w:tab/>
            </w:r>
            <w:r>
              <w:rPr>
                <w:noProof/>
                <w:webHidden/>
              </w:rPr>
              <w:fldChar w:fldCharType="begin"/>
            </w:r>
            <w:r>
              <w:rPr>
                <w:noProof/>
                <w:webHidden/>
              </w:rPr>
              <w:instrText xml:space="preserve"> PAGEREF _Toc151804563 \h </w:instrText>
            </w:r>
            <w:r>
              <w:rPr>
                <w:noProof/>
                <w:webHidden/>
              </w:rPr>
            </w:r>
            <w:r>
              <w:rPr>
                <w:noProof/>
                <w:webHidden/>
              </w:rPr>
              <w:fldChar w:fldCharType="separate"/>
            </w:r>
            <w:r>
              <w:rPr>
                <w:noProof/>
                <w:webHidden/>
              </w:rPr>
              <w:t>7</w:t>
            </w:r>
            <w:r>
              <w:rPr>
                <w:noProof/>
                <w:webHidden/>
              </w:rPr>
              <w:fldChar w:fldCharType="end"/>
            </w:r>
          </w:hyperlink>
        </w:p>
        <w:p w14:paraId="3C1EFB1E" w14:textId="28717A99" w:rsidR="00D902C7" w:rsidRDefault="00D902C7">
          <w:pPr>
            <w:pStyle w:val="Inhopg2"/>
            <w:tabs>
              <w:tab w:val="left" w:pos="880"/>
              <w:tab w:val="right" w:leader="dot" w:pos="9062"/>
            </w:tabs>
            <w:rPr>
              <w:noProof/>
              <w:kern w:val="2"/>
              <w:lang w:eastAsia="nl-NL"/>
              <w14:ligatures w14:val="standardContextual"/>
            </w:rPr>
          </w:pPr>
          <w:hyperlink w:anchor="_Toc151804564" w:history="1">
            <w:r w:rsidRPr="00B17580">
              <w:rPr>
                <w:rStyle w:val="Hyperlink"/>
                <w:noProof/>
              </w:rPr>
              <w:t>1.3</w:t>
            </w:r>
            <w:r>
              <w:rPr>
                <w:noProof/>
                <w:kern w:val="2"/>
                <w:lang w:eastAsia="nl-NL"/>
                <w14:ligatures w14:val="standardContextual"/>
              </w:rPr>
              <w:t xml:space="preserve"> </w:t>
            </w:r>
            <w:r w:rsidRPr="00B17580">
              <w:rPr>
                <w:rStyle w:val="Hyperlink"/>
                <w:noProof/>
              </w:rPr>
              <w:t>De doelstellingen</w:t>
            </w:r>
            <w:r>
              <w:rPr>
                <w:noProof/>
                <w:webHidden/>
              </w:rPr>
              <w:tab/>
            </w:r>
            <w:r>
              <w:rPr>
                <w:noProof/>
                <w:webHidden/>
              </w:rPr>
              <w:fldChar w:fldCharType="begin"/>
            </w:r>
            <w:r>
              <w:rPr>
                <w:noProof/>
                <w:webHidden/>
              </w:rPr>
              <w:instrText xml:space="preserve"> PAGEREF _Toc151804564 \h </w:instrText>
            </w:r>
            <w:r>
              <w:rPr>
                <w:noProof/>
                <w:webHidden/>
              </w:rPr>
            </w:r>
            <w:r>
              <w:rPr>
                <w:noProof/>
                <w:webHidden/>
              </w:rPr>
              <w:fldChar w:fldCharType="separate"/>
            </w:r>
            <w:r>
              <w:rPr>
                <w:noProof/>
                <w:webHidden/>
              </w:rPr>
              <w:t>8</w:t>
            </w:r>
            <w:r>
              <w:rPr>
                <w:noProof/>
                <w:webHidden/>
              </w:rPr>
              <w:fldChar w:fldCharType="end"/>
            </w:r>
          </w:hyperlink>
        </w:p>
        <w:p w14:paraId="0B9474C9" w14:textId="1EE51304" w:rsidR="00D902C7" w:rsidRDefault="00D902C7">
          <w:pPr>
            <w:pStyle w:val="Inhopg3"/>
            <w:tabs>
              <w:tab w:val="right" w:leader="dot" w:pos="9062"/>
            </w:tabs>
            <w:rPr>
              <w:noProof/>
              <w:kern w:val="2"/>
              <w:lang w:eastAsia="nl-NL"/>
              <w14:ligatures w14:val="standardContextual"/>
            </w:rPr>
          </w:pPr>
          <w:hyperlink w:anchor="_Toc151804565" w:history="1">
            <w:r w:rsidRPr="00B17580">
              <w:rPr>
                <w:rStyle w:val="Hyperlink"/>
                <w:noProof/>
              </w:rPr>
              <w:t>1.3.1 Praktijkdoel en kennisdoel</w:t>
            </w:r>
            <w:r>
              <w:rPr>
                <w:noProof/>
                <w:webHidden/>
              </w:rPr>
              <w:tab/>
            </w:r>
            <w:r>
              <w:rPr>
                <w:noProof/>
                <w:webHidden/>
              </w:rPr>
              <w:fldChar w:fldCharType="begin"/>
            </w:r>
            <w:r>
              <w:rPr>
                <w:noProof/>
                <w:webHidden/>
              </w:rPr>
              <w:instrText xml:space="preserve"> PAGEREF _Toc151804565 \h </w:instrText>
            </w:r>
            <w:r>
              <w:rPr>
                <w:noProof/>
                <w:webHidden/>
              </w:rPr>
            </w:r>
            <w:r>
              <w:rPr>
                <w:noProof/>
                <w:webHidden/>
              </w:rPr>
              <w:fldChar w:fldCharType="separate"/>
            </w:r>
            <w:r>
              <w:rPr>
                <w:noProof/>
                <w:webHidden/>
              </w:rPr>
              <w:t>8</w:t>
            </w:r>
            <w:r>
              <w:rPr>
                <w:noProof/>
                <w:webHidden/>
              </w:rPr>
              <w:fldChar w:fldCharType="end"/>
            </w:r>
          </w:hyperlink>
        </w:p>
        <w:p w14:paraId="5950F00D" w14:textId="677F211C" w:rsidR="00D902C7" w:rsidRDefault="00D902C7">
          <w:pPr>
            <w:pStyle w:val="Inhopg3"/>
            <w:tabs>
              <w:tab w:val="right" w:leader="dot" w:pos="9062"/>
            </w:tabs>
            <w:rPr>
              <w:noProof/>
              <w:kern w:val="2"/>
              <w:lang w:eastAsia="nl-NL"/>
              <w14:ligatures w14:val="standardContextual"/>
            </w:rPr>
          </w:pPr>
          <w:hyperlink w:anchor="_Toc151804566" w:history="1">
            <w:r w:rsidRPr="00B17580">
              <w:rPr>
                <w:rStyle w:val="Hyperlink"/>
                <w:noProof/>
              </w:rPr>
              <w:t>1.3.2 Hoofdvraag en deelvragen</w:t>
            </w:r>
            <w:r>
              <w:rPr>
                <w:noProof/>
                <w:webHidden/>
              </w:rPr>
              <w:tab/>
            </w:r>
            <w:r>
              <w:rPr>
                <w:noProof/>
                <w:webHidden/>
              </w:rPr>
              <w:fldChar w:fldCharType="begin"/>
            </w:r>
            <w:r>
              <w:rPr>
                <w:noProof/>
                <w:webHidden/>
              </w:rPr>
              <w:instrText xml:space="preserve"> PAGEREF _Toc151804566 \h </w:instrText>
            </w:r>
            <w:r>
              <w:rPr>
                <w:noProof/>
                <w:webHidden/>
              </w:rPr>
            </w:r>
            <w:r>
              <w:rPr>
                <w:noProof/>
                <w:webHidden/>
              </w:rPr>
              <w:fldChar w:fldCharType="separate"/>
            </w:r>
            <w:r>
              <w:rPr>
                <w:noProof/>
                <w:webHidden/>
              </w:rPr>
              <w:t>8</w:t>
            </w:r>
            <w:r>
              <w:rPr>
                <w:noProof/>
                <w:webHidden/>
              </w:rPr>
              <w:fldChar w:fldCharType="end"/>
            </w:r>
          </w:hyperlink>
        </w:p>
        <w:p w14:paraId="111602EF" w14:textId="7A2C7322" w:rsidR="00D902C7" w:rsidRDefault="00D902C7">
          <w:pPr>
            <w:pStyle w:val="Inhopg2"/>
            <w:tabs>
              <w:tab w:val="left" w:pos="880"/>
              <w:tab w:val="right" w:leader="dot" w:pos="9062"/>
            </w:tabs>
            <w:rPr>
              <w:noProof/>
              <w:kern w:val="2"/>
              <w:lang w:eastAsia="nl-NL"/>
              <w14:ligatures w14:val="standardContextual"/>
            </w:rPr>
          </w:pPr>
          <w:hyperlink w:anchor="_Toc151804567" w:history="1">
            <w:r w:rsidRPr="00B17580">
              <w:rPr>
                <w:rStyle w:val="Hyperlink"/>
                <w:noProof/>
              </w:rPr>
              <w:t>1.3</w:t>
            </w:r>
            <w:r>
              <w:rPr>
                <w:noProof/>
                <w:kern w:val="2"/>
                <w:lang w:eastAsia="nl-NL"/>
                <w14:ligatures w14:val="standardContextual"/>
              </w:rPr>
              <w:t xml:space="preserve"> </w:t>
            </w:r>
            <w:r w:rsidRPr="00B17580">
              <w:rPr>
                <w:rStyle w:val="Hyperlink"/>
                <w:noProof/>
              </w:rPr>
              <w:t>Leeswijzer</w:t>
            </w:r>
            <w:r>
              <w:rPr>
                <w:noProof/>
                <w:webHidden/>
              </w:rPr>
              <w:tab/>
            </w:r>
            <w:r>
              <w:rPr>
                <w:noProof/>
                <w:webHidden/>
              </w:rPr>
              <w:fldChar w:fldCharType="begin"/>
            </w:r>
            <w:r>
              <w:rPr>
                <w:noProof/>
                <w:webHidden/>
              </w:rPr>
              <w:instrText xml:space="preserve"> PAGEREF _Toc151804567 \h </w:instrText>
            </w:r>
            <w:r>
              <w:rPr>
                <w:noProof/>
                <w:webHidden/>
              </w:rPr>
            </w:r>
            <w:r>
              <w:rPr>
                <w:noProof/>
                <w:webHidden/>
              </w:rPr>
              <w:fldChar w:fldCharType="separate"/>
            </w:r>
            <w:r>
              <w:rPr>
                <w:noProof/>
                <w:webHidden/>
              </w:rPr>
              <w:t>9</w:t>
            </w:r>
            <w:r>
              <w:rPr>
                <w:noProof/>
                <w:webHidden/>
              </w:rPr>
              <w:fldChar w:fldCharType="end"/>
            </w:r>
          </w:hyperlink>
        </w:p>
        <w:p w14:paraId="147B46FF" w14:textId="2F888051" w:rsidR="00D902C7" w:rsidRDefault="00D902C7">
          <w:pPr>
            <w:pStyle w:val="Inhopg1"/>
            <w:tabs>
              <w:tab w:val="right" w:leader="dot" w:pos="9062"/>
            </w:tabs>
            <w:rPr>
              <w:noProof/>
              <w:kern w:val="2"/>
              <w:lang w:eastAsia="nl-NL"/>
              <w14:ligatures w14:val="standardContextual"/>
            </w:rPr>
          </w:pPr>
          <w:hyperlink w:anchor="_Toc151804568" w:history="1">
            <w:r w:rsidRPr="00B17580">
              <w:rPr>
                <w:rStyle w:val="Hyperlink"/>
                <w:noProof/>
              </w:rPr>
              <w:t>2. Theoretisch kader</w:t>
            </w:r>
            <w:r>
              <w:rPr>
                <w:noProof/>
                <w:webHidden/>
              </w:rPr>
              <w:tab/>
            </w:r>
            <w:r>
              <w:rPr>
                <w:noProof/>
                <w:webHidden/>
              </w:rPr>
              <w:fldChar w:fldCharType="begin"/>
            </w:r>
            <w:r>
              <w:rPr>
                <w:noProof/>
                <w:webHidden/>
              </w:rPr>
              <w:instrText xml:space="preserve"> PAGEREF _Toc151804568 \h </w:instrText>
            </w:r>
            <w:r>
              <w:rPr>
                <w:noProof/>
                <w:webHidden/>
              </w:rPr>
            </w:r>
            <w:r>
              <w:rPr>
                <w:noProof/>
                <w:webHidden/>
              </w:rPr>
              <w:fldChar w:fldCharType="separate"/>
            </w:r>
            <w:r>
              <w:rPr>
                <w:noProof/>
                <w:webHidden/>
              </w:rPr>
              <w:t>10</w:t>
            </w:r>
            <w:r>
              <w:rPr>
                <w:noProof/>
                <w:webHidden/>
              </w:rPr>
              <w:fldChar w:fldCharType="end"/>
            </w:r>
          </w:hyperlink>
        </w:p>
        <w:p w14:paraId="585F52A4" w14:textId="4F79F3BA" w:rsidR="00D902C7" w:rsidRDefault="00D902C7">
          <w:pPr>
            <w:pStyle w:val="Inhopg2"/>
            <w:tabs>
              <w:tab w:val="right" w:leader="dot" w:pos="9062"/>
            </w:tabs>
            <w:rPr>
              <w:noProof/>
              <w:kern w:val="2"/>
              <w:lang w:eastAsia="nl-NL"/>
              <w14:ligatures w14:val="standardContextual"/>
            </w:rPr>
          </w:pPr>
          <w:hyperlink w:anchor="_Toc151804569" w:history="1">
            <w:r w:rsidRPr="00B17580">
              <w:rPr>
                <w:rStyle w:val="Hyperlink"/>
                <w:noProof/>
              </w:rPr>
              <w:t>2.1 Onboarding</w:t>
            </w:r>
            <w:r>
              <w:rPr>
                <w:noProof/>
                <w:webHidden/>
              </w:rPr>
              <w:tab/>
            </w:r>
            <w:r>
              <w:rPr>
                <w:noProof/>
                <w:webHidden/>
              </w:rPr>
              <w:fldChar w:fldCharType="begin"/>
            </w:r>
            <w:r>
              <w:rPr>
                <w:noProof/>
                <w:webHidden/>
              </w:rPr>
              <w:instrText xml:space="preserve"> PAGEREF _Toc151804569 \h </w:instrText>
            </w:r>
            <w:r>
              <w:rPr>
                <w:noProof/>
                <w:webHidden/>
              </w:rPr>
            </w:r>
            <w:r>
              <w:rPr>
                <w:noProof/>
                <w:webHidden/>
              </w:rPr>
              <w:fldChar w:fldCharType="separate"/>
            </w:r>
            <w:r>
              <w:rPr>
                <w:noProof/>
                <w:webHidden/>
              </w:rPr>
              <w:t>10</w:t>
            </w:r>
            <w:r>
              <w:rPr>
                <w:noProof/>
                <w:webHidden/>
              </w:rPr>
              <w:fldChar w:fldCharType="end"/>
            </w:r>
          </w:hyperlink>
        </w:p>
        <w:p w14:paraId="5BF24BA5" w14:textId="047F11A1" w:rsidR="00D902C7" w:rsidRDefault="00D902C7">
          <w:pPr>
            <w:pStyle w:val="Inhopg2"/>
            <w:tabs>
              <w:tab w:val="right" w:leader="dot" w:pos="9062"/>
            </w:tabs>
            <w:rPr>
              <w:noProof/>
              <w:kern w:val="2"/>
              <w:lang w:eastAsia="nl-NL"/>
              <w14:ligatures w14:val="standardContextual"/>
            </w:rPr>
          </w:pPr>
          <w:hyperlink w:anchor="_Toc151804570" w:history="1">
            <w:r w:rsidRPr="00B17580">
              <w:rPr>
                <w:rStyle w:val="Hyperlink"/>
                <w:noProof/>
              </w:rPr>
              <w:t>2.2 Clarification</w:t>
            </w:r>
            <w:r>
              <w:rPr>
                <w:noProof/>
                <w:webHidden/>
              </w:rPr>
              <w:tab/>
            </w:r>
            <w:r>
              <w:rPr>
                <w:noProof/>
                <w:webHidden/>
              </w:rPr>
              <w:fldChar w:fldCharType="begin"/>
            </w:r>
            <w:r>
              <w:rPr>
                <w:noProof/>
                <w:webHidden/>
              </w:rPr>
              <w:instrText xml:space="preserve"> PAGEREF _Toc151804570 \h </w:instrText>
            </w:r>
            <w:r>
              <w:rPr>
                <w:noProof/>
                <w:webHidden/>
              </w:rPr>
            </w:r>
            <w:r>
              <w:rPr>
                <w:noProof/>
                <w:webHidden/>
              </w:rPr>
              <w:fldChar w:fldCharType="separate"/>
            </w:r>
            <w:r>
              <w:rPr>
                <w:noProof/>
                <w:webHidden/>
              </w:rPr>
              <w:t>11</w:t>
            </w:r>
            <w:r>
              <w:rPr>
                <w:noProof/>
                <w:webHidden/>
              </w:rPr>
              <w:fldChar w:fldCharType="end"/>
            </w:r>
          </w:hyperlink>
        </w:p>
        <w:p w14:paraId="794CF29F" w14:textId="3F5F973D" w:rsidR="00D902C7" w:rsidRDefault="00D902C7">
          <w:pPr>
            <w:pStyle w:val="Inhopg2"/>
            <w:tabs>
              <w:tab w:val="right" w:leader="dot" w:pos="9062"/>
            </w:tabs>
            <w:rPr>
              <w:noProof/>
              <w:kern w:val="2"/>
              <w:lang w:eastAsia="nl-NL"/>
              <w14:ligatures w14:val="standardContextual"/>
            </w:rPr>
          </w:pPr>
          <w:hyperlink w:anchor="_Toc151804571" w:history="1">
            <w:r w:rsidRPr="00B17580">
              <w:rPr>
                <w:rStyle w:val="Hyperlink"/>
                <w:noProof/>
              </w:rPr>
              <w:t>2.3 Culture</w:t>
            </w:r>
            <w:r>
              <w:rPr>
                <w:noProof/>
                <w:webHidden/>
              </w:rPr>
              <w:tab/>
            </w:r>
            <w:r>
              <w:rPr>
                <w:noProof/>
                <w:webHidden/>
              </w:rPr>
              <w:fldChar w:fldCharType="begin"/>
            </w:r>
            <w:r>
              <w:rPr>
                <w:noProof/>
                <w:webHidden/>
              </w:rPr>
              <w:instrText xml:space="preserve"> PAGEREF _Toc151804571 \h </w:instrText>
            </w:r>
            <w:r>
              <w:rPr>
                <w:noProof/>
                <w:webHidden/>
              </w:rPr>
            </w:r>
            <w:r>
              <w:rPr>
                <w:noProof/>
                <w:webHidden/>
              </w:rPr>
              <w:fldChar w:fldCharType="separate"/>
            </w:r>
            <w:r>
              <w:rPr>
                <w:noProof/>
                <w:webHidden/>
              </w:rPr>
              <w:t>12</w:t>
            </w:r>
            <w:r>
              <w:rPr>
                <w:noProof/>
                <w:webHidden/>
              </w:rPr>
              <w:fldChar w:fldCharType="end"/>
            </w:r>
          </w:hyperlink>
        </w:p>
        <w:p w14:paraId="1804BD5E" w14:textId="56336DE6" w:rsidR="00D902C7" w:rsidRDefault="00D902C7">
          <w:pPr>
            <w:pStyle w:val="Inhopg2"/>
            <w:tabs>
              <w:tab w:val="right" w:leader="dot" w:pos="9062"/>
            </w:tabs>
            <w:rPr>
              <w:noProof/>
              <w:kern w:val="2"/>
              <w:lang w:eastAsia="nl-NL"/>
              <w14:ligatures w14:val="standardContextual"/>
            </w:rPr>
          </w:pPr>
          <w:hyperlink w:anchor="_Toc151804572" w:history="1">
            <w:r w:rsidRPr="00B17580">
              <w:rPr>
                <w:rStyle w:val="Hyperlink"/>
                <w:noProof/>
              </w:rPr>
              <w:t>2.4 Connection</w:t>
            </w:r>
            <w:r>
              <w:rPr>
                <w:noProof/>
                <w:webHidden/>
              </w:rPr>
              <w:tab/>
            </w:r>
            <w:r>
              <w:rPr>
                <w:noProof/>
                <w:webHidden/>
              </w:rPr>
              <w:fldChar w:fldCharType="begin"/>
            </w:r>
            <w:r>
              <w:rPr>
                <w:noProof/>
                <w:webHidden/>
              </w:rPr>
              <w:instrText xml:space="preserve"> PAGEREF _Toc151804572 \h </w:instrText>
            </w:r>
            <w:r>
              <w:rPr>
                <w:noProof/>
                <w:webHidden/>
              </w:rPr>
            </w:r>
            <w:r>
              <w:rPr>
                <w:noProof/>
                <w:webHidden/>
              </w:rPr>
              <w:fldChar w:fldCharType="separate"/>
            </w:r>
            <w:r>
              <w:rPr>
                <w:noProof/>
                <w:webHidden/>
              </w:rPr>
              <w:t>15</w:t>
            </w:r>
            <w:r>
              <w:rPr>
                <w:noProof/>
                <w:webHidden/>
              </w:rPr>
              <w:fldChar w:fldCharType="end"/>
            </w:r>
          </w:hyperlink>
        </w:p>
        <w:p w14:paraId="08E17F84" w14:textId="26E6F22F" w:rsidR="00D902C7" w:rsidRDefault="00D902C7">
          <w:pPr>
            <w:pStyle w:val="Inhopg2"/>
            <w:tabs>
              <w:tab w:val="left" w:pos="880"/>
              <w:tab w:val="right" w:leader="dot" w:pos="9062"/>
            </w:tabs>
            <w:rPr>
              <w:noProof/>
              <w:kern w:val="2"/>
              <w:lang w:eastAsia="nl-NL"/>
              <w14:ligatures w14:val="standardContextual"/>
            </w:rPr>
          </w:pPr>
          <w:hyperlink w:anchor="_Toc151804573" w:history="1">
            <w:r w:rsidRPr="00B17580">
              <w:rPr>
                <w:rStyle w:val="Hyperlink"/>
                <w:noProof/>
                <w:lang w:val="fr-FR"/>
              </w:rPr>
              <w:t>2.5</w:t>
            </w:r>
            <w:r>
              <w:rPr>
                <w:noProof/>
                <w:kern w:val="2"/>
                <w:lang w:eastAsia="nl-NL"/>
                <w14:ligatures w14:val="standardContextual"/>
              </w:rPr>
              <w:t xml:space="preserve"> </w:t>
            </w:r>
            <w:r w:rsidRPr="00B17580">
              <w:rPr>
                <w:rStyle w:val="Hyperlink"/>
                <w:noProof/>
                <w:lang w:val="fr-FR"/>
              </w:rPr>
              <w:t>Compliance</w:t>
            </w:r>
            <w:r>
              <w:rPr>
                <w:noProof/>
                <w:webHidden/>
              </w:rPr>
              <w:tab/>
            </w:r>
            <w:r>
              <w:rPr>
                <w:noProof/>
                <w:webHidden/>
              </w:rPr>
              <w:fldChar w:fldCharType="begin"/>
            </w:r>
            <w:r>
              <w:rPr>
                <w:noProof/>
                <w:webHidden/>
              </w:rPr>
              <w:instrText xml:space="preserve"> PAGEREF _Toc151804573 \h </w:instrText>
            </w:r>
            <w:r>
              <w:rPr>
                <w:noProof/>
                <w:webHidden/>
              </w:rPr>
            </w:r>
            <w:r>
              <w:rPr>
                <w:noProof/>
                <w:webHidden/>
              </w:rPr>
              <w:fldChar w:fldCharType="separate"/>
            </w:r>
            <w:r>
              <w:rPr>
                <w:noProof/>
                <w:webHidden/>
              </w:rPr>
              <w:t>16</w:t>
            </w:r>
            <w:r>
              <w:rPr>
                <w:noProof/>
                <w:webHidden/>
              </w:rPr>
              <w:fldChar w:fldCharType="end"/>
            </w:r>
          </w:hyperlink>
        </w:p>
        <w:p w14:paraId="4DE59F8D" w14:textId="4B9C5F9C" w:rsidR="00D902C7" w:rsidRDefault="00D902C7">
          <w:pPr>
            <w:pStyle w:val="Inhopg1"/>
            <w:tabs>
              <w:tab w:val="left" w:pos="440"/>
              <w:tab w:val="right" w:leader="dot" w:pos="9062"/>
            </w:tabs>
            <w:rPr>
              <w:noProof/>
              <w:kern w:val="2"/>
              <w:lang w:eastAsia="nl-NL"/>
              <w14:ligatures w14:val="standardContextual"/>
            </w:rPr>
          </w:pPr>
          <w:hyperlink w:anchor="_Toc151804574" w:history="1">
            <w:r w:rsidRPr="00B17580">
              <w:rPr>
                <w:rStyle w:val="Hyperlink"/>
                <w:noProof/>
              </w:rPr>
              <w:t>3</w:t>
            </w:r>
            <w:r>
              <w:rPr>
                <w:noProof/>
                <w:kern w:val="2"/>
                <w:lang w:eastAsia="nl-NL"/>
                <w14:ligatures w14:val="standardContextual"/>
              </w:rPr>
              <w:tab/>
            </w:r>
            <w:r w:rsidRPr="00B17580">
              <w:rPr>
                <w:rStyle w:val="Hyperlink"/>
                <w:noProof/>
              </w:rPr>
              <w:t>Conceptueel model</w:t>
            </w:r>
            <w:r>
              <w:rPr>
                <w:noProof/>
                <w:webHidden/>
              </w:rPr>
              <w:tab/>
            </w:r>
            <w:r>
              <w:rPr>
                <w:noProof/>
                <w:webHidden/>
              </w:rPr>
              <w:fldChar w:fldCharType="begin"/>
            </w:r>
            <w:r>
              <w:rPr>
                <w:noProof/>
                <w:webHidden/>
              </w:rPr>
              <w:instrText xml:space="preserve"> PAGEREF _Toc151804574 \h </w:instrText>
            </w:r>
            <w:r>
              <w:rPr>
                <w:noProof/>
                <w:webHidden/>
              </w:rPr>
            </w:r>
            <w:r>
              <w:rPr>
                <w:noProof/>
                <w:webHidden/>
              </w:rPr>
              <w:fldChar w:fldCharType="separate"/>
            </w:r>
            <w:r>
              <w:rPr>
                <w:noProof/>
                <w:webHidden/>
              </w:rPr>
              <w:t>18</w:t>
            </w:r>
            <w:r>
              <w:rPr>
                <w:noProof/>
                <w:webHidden/>
              </w:rPr>
              <w:fldChar w:fldCharType="end"/>
            </w:r>
          </w:hyperlink>
        </w:p>
        <w:p w14:paraId="7D26D1B1" w14:textId="6F1AE705" w:rsidR="00D902C7" w:rsidRDefault="00D902C7">
          <w:pPr>
            <w:pStyle w:val="Inhopg1"/>
            <w:tabs>
              <w:tab w:val="left" w:pos="440"/>
              <w:tab w:val="right" w:leader="dot" w:pos="9062"/>
            </w:tabs>
            <w:rPr>
              <w:noProof/>
              <w:kern w:val="2"/>
              <w:lang w:eastAsia="nl-NL"/>
              <w14:ligatures w14:val="standardContextual"/>
            </w:rPr>
          </w:pPr>
          <w:hyperlink w:anchor="_Toc151804575" w:history="1">
            <w:r w:rsidRPr="00B17580">
              <w:rPr>
                <w:rStyle w:val="Hyperlink"/>
                <w:noProof/>
              </w:rPr>
              <w:t>3.</w:t>
            </w:r>
            <w:r>
              <w:rPr>
                <w:noProof/>
                <w:kern w:val="2"/>
                <w:lang w:eastAsia="nl-NL"/>
                <w14:ligatures w14:val="standardContextual"/>
              </w:rPr>
              <w:tab/>
            </w:r>
            <w:r w:rsidRPr="00B17580">
              <w:rPr>
                <w:rStyle w:val="Hyperlink"/>
                <w:noProof/>
              </w:rPr>
              <w:t>Methodische verantwoording</w:t>
            </w:r>
            <w:r>
              <w:rPr>
                <w:noProof/>
                <w:webHidden/>
              </w:rPr>
              <w:tab/>
            </w:r>
            <w:r>
              <w:rPr>
                <w:noProof/>
                <w:webHidden/>
              </w:rPr>
              <w:fldChar w:fldCharType="begin"/>
            </w:r>
            <w:r>
              <w:rPr>
                <w:noProof/>
                <w:webHidden/>
              </w:rPr>
              <w:instrText xml:space="preserve"> PAGEREF _Toc151804575 \h </w:instrText>
            </w:r>
            <w:r>
              <w:rPr>
                <w:noProof/>
                <w:webHidden/>
              </w:rPr>
            </w:r>
            <w:r>
              <w:rPr>
                <w:noProof/>
                <w:webHidden/>
              </w:rPr>
              <w:fldChar w:fldCharType="separate"/>
            </w:r>
            <w:r>
              <w:rPr>
                <w:noProof/>
                <w:webHidden/>
              </w:rPr>
              <w:t>19</w:t>
            </w:r>
            <w:r>
              <w:rPr>
                <w:noProof/>
                <w:webHidden/>
              </w:rPr>
              <w:fldChar w:fldCharType="end"/>
            </w:r>
          </w:hyperlink>
        </w:p>
        <w:p w14:paraId="55475B9A" w14:textId="616C442E" w:rsidR="00D902C7" w:rsidRDefault="00D902C7">
          <w:pPr>
            <w:pStyle w:val="Inhopg2"/>
            <w:tabs>
              <w:tab w:val="right" w:leader="dot" w:pos="9062"/>
            </w:tabs>
            <w:rPr>
              <w:noProof/>
              <w:kern w:val="2"/>
              <w:lang w:eastAsia="nl-NL"/>
              <w14:ligatures w14:val="standardContextual"/>
            </w:rPr>
          </w:pPr>
          <w:hyperlink w:anchor="_Toc151804576" w:history="1">
            <w:r w:rsidRPr="00B17580">
              <w:rPr>
                <w:rStyle w:val="Hyperlink"/>
                <w:rFonts w:eastAsia="Times New Roman"/>
                <w:noProof/>
                <w:lang w:eastAsia="nl-NL"/>
              </w:rPr>
              <w:t>4.1 Kwalitatief onderzoek</w:t>
            </w:r>
            <w:r>
              <w:rPr>
                <w:noProof/>
                <w:webHidden/>
              </w:rPr>
              <w:tab/>
            </w:r>
            <w:r>
              <w:rPr>
                <w:noProof/>
                <w:webHidden/>
              </w:rPr>
              <w:fldChar w:fldCharType="begin"/>
            </w:r>
            <w:r>
              <w:rPr>
                <w:noProof/>
                <w:webHidden/>
              </w:rPr>
              <w:instrText xml:space="preserve"> PAGEREF _Toc151804576 \h </w:instrText>
            </w:r>
            <w:r>
              <w:rPr>
                <w:noProof/>
                <w:webHidden/>
              </w:rPr>
            </w:r>
            <w:r>
              <w:rPr>
                <w:noProof/>
                <w:webHidden/>
              </w:rPr>
              <w:fldChar w:fldCharType="separate"/>
            </w:r>
            <w:r>
              <w:rPr>
                <w:noProof/>
                <w:webHidden/>
              </w:rPr>
              <w:t>19</w:t>
            </w:r>
            <w:r>
              <w:rPr>
                <w:noProof/>
                <w:webHidden/>
              </w:rPr>
              <w:fldChar w:fldCharType="end"/>
            </w:r>
          </w:hyperlink>
        </w:p>
        <w:p w14:paraId="2D91F6CB" w14:textId="51945691" w:rsidR="00D902C7" w:rsidRDefault="00D902C7">
          <w:pPr>
            <w:pStyle w:val="Inhopg2"/>
            <w:tabs>
              <w:tab w:val="right" w:leader="dot" w:pos="9062"/>
            </w:tabs>
            <w:rPr>
              <w:noProof/>
              <w:kern w:val="2"/>
              <w:lang w:eastAsia="nl-NL"/>
              <w14:ligatures w14:val="standardContextual"/>
            </w:rPr>
          </w:pPr>
          <w:hyperlink w:anchor="_Toc151804577" w:history="1">
            <w:r w:rsidRPr="00B17580">
              <w:rPr>
                <w:rStyle w:val="Hyperlink"/>
                <w:rFonts w:eastAsia="Times New Roman"/>
                <w:noProof/>
                <w:lang w:eastAsia="nl-NL"/>
              </w:rPr>
              <w:t>4.2 Respondenten en Procedure.</w:t>
            </w:r>
            <w:r>
              <w:rPr>
                <w:noProof/>
                <w:webHidden/>
              </w:rPr>
              <w:tab/>
            </w:r>
            <w:r>
              <w:rPr>
                <w:noProof/>
                <w:webHidden/>
              </w:rPr>
              <w:fldChar w:fldCharType="begin"/>
            </w:r>
            <w:r>
              <w:rPr>
                <w:noProof/>
                <w:webHidden/>
              </w:rPr>
              <w:instrText xml:space="preserve"> PAGEREF _Toc151804577 \h </w:instrText>
            </w:r>
            <w:r>
              <w:rPr>
                <w:noProof/>
                <w:webHidden/>
              </w:rPr>
            </w:r>
            <w:r>
              <w:rPr>
                <w:noProof/>
                <w:webHidden/>
              </w:rPr>
              <w:fldChar w:fldCharType="separate"/>
            </w:r>
            <w:r>
              <w:rPr>
                <w:noProof/>
                <w:webHidden/>
              </w:rPr>
              <w:t>19</w:t>
            </w:r>
            <w:r>
              <w:rPr>
                <w:noProof/>
                <w:webHidden/>
              </w:rPr>
              <w:fldChar w:fldCharType="end"/>
            </w:r>
          </w:hyperlink>
        </w:p>
        <w:p w14:paraId="53B58709" w14:textId="1C33ED66" w:rsidR="00D902C7" w:rsidRDefault="00D902C7">
          <w:pPr>
            <w:pStyle w:val="Inhopg2"/>
            <w:tabs>
              <w:tab w:val="right" w:leader="dot" w:pos="9062"/>
            </w:tabs>
            <w:rPr>
              <w:noProof/>
              <w:kern w:val="2"/>
              <w:lang w:eastAsia="nl-NL"/>
              <w14:ligatures w14:val="standardContextual"/>
            </w:rPr>
          </w:pPr>
          <w:hyperlink w:anchor="_Toc151804578" w:history="1">
            <w:r w:rsidRPr="00B17580">
              <w:rPr>
                <w:rStyle w:val="Hyperlink"/>
                <w:rFonts w:eastAsia="Times New Roman"/>
                <w:noProof/>
                <w:lang w:eastAsia="nl-NL"/>
              </w:rPr>
              <w:t>4.3 Interviewvragen</w:t>
            </w:r>
            <w:r>
              <w:rPr>
                <w:noProof/>
                <w:webHidden/>
              </w:rPr>
              <w:tab/>
            </w:r>
            <w:r>
              <w:rPr>
                <w:noProof/>
                <w:webHidden/>
              </w:rPr>
              <w:fldChar w:fldCharType="begin"/>
            </w:r>
            <w:r>
              <w:rPr>
                <w:noProof/>
                <w:webHidden/>
              </w:rPr>
              <w:instrText xml:space="preserve"> PAGEREF _Toc151804578 \h </w:instrText>
            </w:r>
            <w:r>
              <w:rPr>
                <w:noProof/>
                <w:webHidden/>
              </w:rPr>
            </w:r>
            <w:r>
              <w:rPr>
                <w:noProof/>
                <w:webHidden/>
              </w:rPr>
              <w:fldChar w:fldCharType="separate"/>
            </w:r>
            <w:r>
              <w:rPr>
                <w:noProof/>
                <w:webHidden/>
              </w:rPr>
              <w:t>20</w:t>
            </w:r>
            <w:r>
              <w:rPr>
                <w:noProof/>
                <w:webHidden/>
              </w:rPr>
              <w:fldChar w:fldCharType="end"/>
            </w:r>
          </w:hyperlink>
        </w:p>
        <w:p w14:paraId="760A546F" w14:textId="727425FA" w:rsidR="00D902C7" w:rsidRDefault="00D902C7">
          <w:pPr>
            <w:pStyle w:val="Inhopg2"/>
            <w:tabs>
              <w:tab w:val="right" w:leader="dot" w:pos="9062"/>
            </w:tabs>
            <w:rPr>
              <w:noProof/>
              <w:kern w:val="2"/>
              <w:lang w:eastAsia="nl-NL"/>
              <w14:ligatures w14:val="standardContextual"/>
            </w:rPr>
          </w:pPr>
          <w:hyperlink w:anchor="_Toc151804579" w:history="1">
            <w:r w:rsidRPr="00B17580">
              <w:rPr>
                <w:rStyle w:val="Hyperlink"/>
                <w:rFonts w:eastAsia="Times New Roman"/>
                <w:noProof/>
                <w:lang w:eastAsia="nl-NL"/>
              </w:rPr>
              <w:t>4.4 Meetinstrumenten</w:t>
            </w:r>
            <w:r>
              <w:rPr>
                <w:noProof/>
                <w:webHidden/>
              </w:rPr>
              <w:tab/>
            </w:r>
            <w:r>
              <w:rPr>
                <w:noProof/>
                <w:webHidden/>
              </w:rPr>
              <w:fldChar w:fldCharType="begin"/>
            </w:r>
            <w:r>
              <w:rPr>
                <w:noProof/>
                <w:webHidden/>
              </w:rPr>
              <w:instrText xml:space="preserve"> PAGEREF _Toc151804579 \h </w:instrText>
            </w:r>
            <w:r>
              <w:rPr>
                <w:noProof/>
                <w:webHidden/>
              </w:rPr>
            </w:r>
            <w:r>
              <w:rPr>
                <w:noProof/>
                <w:webHidden/>
              </w:rPr>
              <w:fldChar w:fldCharType="separate"/>
            </w:r>
            <w:r>
              <w:rPr>
                <w:noProof/>
                <w:webHidden/>
              </w:rPr>
              <w:t>20</w:t>
            </w:r>
            <w:r>
              <w:rPr>
                <w:noProof/>
                <w:webHidden/>
              </w:rPr>
              <w:fldChar w:fldCharType="end"/>
            </w:r>
          </w:hyperlink>
        </w:p>
        <w:p w14:paraId="0556234F" w14:textId="500A2120" w:rsidR="00D902C7" w:rsidRDefault="00D902C7">
          <w:pPr>
            <w:pStyle w:val="Inhopg2"/>
            <w:tabs>
              <w:tab w:val="right" w:leader="dot" w:pos="9062"/>
            </w:tabs>
            <w:rPr>
              <w:noProof/>
              <w:kern w:val="2"/>
              <w:lang w:eastAsia="nl-NL"/>
              <w14:ligatures w14:val="standardContextual"/>
            </w:rPr>
          </w:pPr>
          <w:hyperlink w:anchor="_Toc151804580" w:history="1">
            <w:r w:rsidRPr="00B17580">
              <w:rPr>
                <w:rStyle w:val="Hyperlink"/>
                <w:rFonts w:eastAsia="Times New Roman"/>
                <w:noProof/>
                <w:lang w:eastAsia="nl-NL"/>
              </w:rPr>
              <w:t>4.5 Betrouwbaarheid en validiteit</w:t>
            </w:r>
            <w:r>
              <w:rPr>
                <w:noProof/>
                <w:webHidden/>
              </w:rPr>
              <w:tab/>
            </w:r>
            <w:r>
              <w:rPr>
                <w:noProof/>
                <w:webHidden/>
              </w:rPr>
              <w:fldChar w:fldCharType="begin"/>
            </w:r>
            <w:r>
              <w:rPr>
                <w:noProof/>
                <w:webHidden/>
              </w:rPr>
              <w:instrText xml:space="preserve"> PAGEREF _Toc151804580 \h </w:instrText>
            </w:r>
            <w:r>
              <w:rPr>
                <w:noProof/>
                <w:webHidden/>
              </w:rPr>
            </w:r>
            <w:r>
              <w:rPr>
                <w:noProof/>
                <w:webHidden/>
              </w:rPr>
              <w:fldChar w:fldCharType="separate"/>
            </w:r>
            <w:r>
              <w:rPr>
                <w:noProof/>
                <w:webHidden/>
              </w:rPr>
              <w:t>20</w:t>
            </w:r>
            <w:r>
              <w:rPr>
                <w:noProof/>
                <w:webHidden/>
              </w:rPr>
              <w:fldChar w:fldCharType="end"/>
            </w:r>
          </w:hyperlink>
        </w:p>
        <w:p w14:paraId="54954046" w14:textId="0DAF1214" w:rsidR="00D902C7" w:rsidRDefault="00D902C7">
          <w:pPr>
            <w:pStyle w:val="Inhopg2"/>
            <w:tabs>
              <w:tab w:val="right" w:leader="dot" w:pos="9062"/>
            </w:tabs>
            <w:rPr>
              <w:noProof/>
              <w:kern w:val="2"/>
              <w:lang w:eastAsia="nl-NL"/>
              <w14:ligatures w14:val="standardContextual"/>
            </w:rPr>
          </w:pPr>
          <w:hyperlink w:anchor="_Toc151804581" w:history="1">
            <w:r w:rsidRPr="00B17580">
              <w:rPr>
                <w:rStyle w:val="Hyperlink"/>
                <w:rFonts w:eastAsia="Times New Roman"/>
                <w:noProof/>
                <w:lang w:eastAsia="nl-NL"/>
              </w:rPr>
              <w:t>4.6 Analyse</w:t>
            </w:r>
            <w:r>
              <w:rPr>
                <w:noProof/>
                <w:webHidden/>
              </w:rPr>
              <w:tab/>
            </w:r>
            <w:r>
              <w:rPr>
                <w:noProof/>
                <w:webHidden/>
              </w:rPr>
              <w:fldChar w:fldCharType="begin"/>
            </w:r>
            <w:r>
              <w:rPr>
                <w:noProof/>
                <w:webHidden/>
              </w:rPr>
              <w:instrText xml:space="preserve"> PAGEREF _Toc151804581 \h </w:instrText>
            </w:r>
            <w:r>
              <w:rPr>
                <w:noProof/>
                <w:webHidden/>
              </w:rPr>
            </w:r>
            <w:r>
              <w:rPr>
                <w:noProof/>
                <w:webHidden/>
              </w:rPr>
              <w:fldChar w:fldCharType="separate"/>
            </w:r>
            <w:r>
              <w:rPr>
                <w:noProof/>
                <w:webHidden/>
              </w:rPr>
              <w:t>20</w:t>
            </w:r>
            <w:r>
              <w:rPr>
                <w:noProof/>
                <w:webHidden/>
              </w:rPr>
              <w:fldChar w:fldCharType="end"/>
            </w:r>
          </w:hyperlink>
        </w:p>
        <w:p w14:paraId="7CCFAE91" w14:textId="48401C07" w:rsidR="00D902C7" w:rsidRDefault="00D902C7">
          <w:pPr>
            <w:pStyle w:val="Inhopg1"/>
            <w:tabs>
              <w:tab w:val="right" w:leader="dot" w:pos="9062"/>
            </w:tabs>
            <w:rPr>
              <w:noProof/>
              <w:kern w:val="2"/>
              <w:lang w:eastAsia="nl-NL"/>
              <w14:ligatures w14:val="standardContextual"/>
            </w:rPr>
          </w:pPr>
          <w:hyperlink w:anchor="_Toc151804582" w:history="1">
            <w:r w:rsidRPr="00B17580">
              <w:rPr>
                <w:rStyle w:val="Hyperlink"/>
                <w:noProof/>
              </w:rPr>
              <w:t>5. Resultaten</w:t>
            </w:r>
            <w:r>
              <w:rPr>
                <w:noProof/>
                <w:webHidden/>
              </w:rPr>
              <w:tab/>
            </w:r>
            <w:r>
              <w:rPr>
                <w:noProof/>
                <w:webHidden/>
              </w:rPr>
              <w:fldChar w:fldCharType="begin"/>
            </w:r>
            <w:r>
              <w:rPr>
                <w:noProof/>
                <w:webHidden/>
              </w:rPr>
              <w:instrText xml:space="preserve"> PAGEREF _Toc151804582 \h </w:instrText>
            </w:r>
            <w:r>
              <w:rPr>
                <w:noProof/>
                <w:webHidden/>
              </w:rPr>
            </w:r>
            <w:r>
              <w:rPr>
                <w:noProof/>
                <w:webHidden/>
              </w:rPr>
              <w:fldChar w:fldCharType="separate"/>
            </w:r>
            <w:r>
              <w:rPr>
                <w:noProof/>
                <w:webHidden/>
              </w:rPr>
              <w:t>22</w:t>
            </w:r>
            <w:r>
              <w:rPr>
                <w:noProof/>
                <w:webHidden/>
              </w:rPr>
              <w:fldChar w:fldCharType="end"/>
            </w:r>
          </w:hyperlink>
        </w:p>
        <w:p w14:paraId="4668FB85" w14:textId="32A9FC28" w:rsidR="00D902C7" w:rsidRDefault="00D902C7">
          <w:pPr>
            <w:pStyle w:val="Inhopg2"/>
            <w:tabs>
              <w:tab w:val="right" w:leader="dot" w:pos="9062"/>
            </w:tabs>
            <w:rPr>
              <w:noProof/>
              <w:kern w:val="2"/>
              <w:lang w:eastAsia="nl-NL"/>
              <w14:ligatures w14:val="standardContextual"/>
            </w:rPr>
          </w:pPr>
          <w:hyperlink w:anchor="_Toc151804583" w:history="1">
            <w:r w:rsidRPr="00B17580">
              <w:rPr>
                <w:rStyle w:val="Hyperlink"/>
                <w:noProof/>
              </w:rPr>
              <w:t>5.1 Clarification</w:t>
            </w:r>
            <w:r>
              <w:rPr>
                <w:noProof/>
                <w:webHidden/>
              </w:rPr>
              <w:tab/>
            </w:r>
            <w:r>
              <w:rPr>
                <w:noProof/>
                <w:webHidden/>
              </w:rPr>
              <w:fldChar w:fldCharType="begin"/>
            </w:r>
            <w:r>
              <w:rPr>
                <w:noProof/>
                <w:webHidden/>
              </w:rPr>
              <w:instrText xml:space="preserve"> PAGEREF _Toc151804583 \h </w:instrText>
            </w:r>
            <w:r>
              <w:rPr>
                <w:noProof/>
                <w:webHidden/>
              </w:rPr>
            </w:r>
            <w:r>
              <w:rPr>
                <w:noProof/>
                <w:webHidden/>
              </w:rPr>
              <w:fldChar w:fldCharType="separate"/>
            </w:r>
            <w:r>
              <w:rPr>
                <w:noProof/>
                <w:webHidden/>
              </w:rPr>
              <w:t>22</w:t>
            </w:r>
            <w:r>
              <w:rPr>
                <w:noProof/>
                <w:webHidden/>
              </w:rPr>
              <w:fldChar w:fldCharType="end"/>
            </w:r>
          </w:hyperlink>
        </w:p>
        <w:p w14:paraId="4485E71F" w14:textId="31A5E4D8" w:rsidR="00D902C7" w:rsidRDefault="00D902C7">
          <w:pPr>
            <w:pStyle w:val="Inhopg3"/>
            <w:tabs>
              <w:tab w:val="right" w:leader="dot" w:pos="9062"/>
            </w:tabs>
            <w:rPr>
              <w:noProof/>
              <w:kern w:val="2"/>
              <w:lang w:eastAsia="nl-NL"/>
              <w14:ligatures w14:val="standardContextual"/>
            </w:rPr>
          </w:pPr>
          <w:hyperlink w:anchor="_Toc151804584" w:history="1">
            <w:r w:rsidRPr="00B17580">
              <w:rPr>
                <w:rStyle w:val="Hyperlink"/>
                <w:noProof/>
              </w:rPr>
              <w:t>5.1.1 De begeleiding in het onboardingsproces</w:t>
            </w:r>
            <w:r>
              <w:rPr>
                <w:noProof/>
                <w:webHidden/>
              </w:rPr>
              <w:tab/>
            </w:r>
            <w:r>
              <w:rPr>
                <w:noProof/>
                <w:webHidden/>
              </w:rPr>
              <w:fldChar w:fldCharType="begin"/>
            </w:r>
            <w:r>
              <w:rPr>
                <w:noProof/>
                <w:webHidden/>
              </w:rPr>
              <w:instrText xml:space="preserve"> PAGEREF _Toc151804584 \h </w:instrText>
            </w:r>
            <w:r>
              <w:rPr>
                <w:noProof/>
                <w:webHidden/>
              </w:rPr>
            </w:r>
            <w:r>
              <w:rPr>
                <w:noProof/>
                <w:webHidden/>
              </w:rPr>
              <w:fldChar w:fldCharType="separate"/>
            </w:r>
            <w:r>
              <w:rPr>
                <w:noProof/>
                <w:webHidden/>
              </w:rPr>
              <w:t>22</w:t>
            </w:r>
            <w:r>
              <w:rPr>
                <w:noProof/>
                <w:webHidden/>
              </w:rPr>
              <w:fldChar w:fldCharType="end"/>
            </w:r>
          </w:hyperlink>
        </w:p>
        <w:p w14:paraId="600066E1" w14:textId="52C6A4B8" w:rsidR="00D902C7" w:rsidRDefault="00D902C7">
          <w:pPr>
            <w:pStyle w:val="Inhopg3"/>
            <w:tabs>
              <w:tab w:val="right" w:leader="dot" w:pos="9062"/>
            </w:tabs>
            <w:rPr>
              <w:noProof/>
              <w:kern w:val="2"/>
              <w:lang w:eastAsia="nl-NL"/>
              <w14:ligatures w14:val="standardContextual"/>
            </w:rPr>
          </w:pPr>
          <w:hyperlink w:anchor="_Toc151804585" w:history="1">
            <w:r w:rsidRPr="00B17580">
              <w:rPr>
                <w:rStyle w:val="Hyperlink"/>
                <w:noProof/>
              </w:rPr>
              <w:t>5.1.2 De communicatie in het onboardingsproces</w:t>
            </w:r>
            <w:r>
              <w:rPr>
                <w:noProof/>
                <w:webHidden/>
              </w:rPr>
              <w:tab/>
            </w:r>
            <w:r>
              <w:rPr>
                <w:noProof/>
                <w:webHidden/>
              </w:rPr>
              <w:fldChar w:fldCharType="begin"/>
            </w:r>
            <w:r>
              <w:rPr>
                <w:noProof/>
                <w:webHidden/>
              </w:rPr>
              <w:instrText xml:space="preserve"> PAGEREF _Toc151804585 \h </w:instrText>
            </w:r>
            <w:r>
              <w:rPr>
                <w:noProof/>
                <w:webHidden/>
              </w:rPr>
            </w:r>
            <w:r>
              <w:rPr>
                <w:noProof/>
                <w:webHidden/>
              </w:rPr>
              <w:fldChar w:fldCharType="separate"/>
            </w:r>
            <w:r>
              <w:rPr>
                <w:noProof/>
                <w:webHidden/>
              </w:rPr>
              <w:t>22</w:t>
            </w:r>
            <w:r>
              <w:rPr>
                <w:noProof/>
                <w:webHidden/>
              </w:rPr>
              <w:fldChar w:fldCharType="end"/>
            </w:r>
          </w:hyperlink>
        </w:p>
        <w:p w14:paraId="0A779EAF" w14:textId="740B0A60" w:rsidR="00D902C7" w:rsidRDefault="00D902C7">
          <w:pPr>
            <w:pStyle w:val="Inhopg3"/>
            <w:tabs>
              <w:tab w:val="right" w:leader="dot" w:pos="9062"/>
            </w:tabs>
            <w:rPr>
              <w:noProof/>
              <w:kern w:val="2"/>
              <w:lang w:eastAsia="nl-NL"/>
              <w14:ligatures w14:val="standardContextual"/>
            </w:rPr>
          </w:pPr>
          <w:hyperlink w:anchor="_Toc151804586" w:history="1">
            <w:r w:rsidRPr="00B17580">
              <w:rPr>
                <w:rStyle w:val="Hyperlink"/>
                <w:noProof/>
              </w:rPr>
              <w:t>5.1.3 De verwachtingen in het onboardingsproces</w:t>
            </w:r>
            <w:r>
              <w:rPr>
                <w:noProof/>
                <w:webHidden/>
              </w:rPr>
              <w:tab/>
            </w:r>
            <w:r>
              <w:rPr>
                <w:noProof/>
                <w:webHidden/>
              </w:rPr>
              <w:fldChar w:fldCharType="begin"/>
            </w:r>
            <w:r>
              <w:rPr>
                <w:noProof/>
                <w:webHidden/>
              </w:rPr>
              <w:instrText xml:space="preserve"> PAGEREF _Toc151804586 \h </w:instrText>
            </w:r>
            <w:r>
              <w:rPr>
                <w:noProof/>
                <w:webHidden/>
              </w:rPr>
            </w:r>
            <w:r>
              <w:rPr>
                <w:noProof/>
                <w:webHidden/>
              </w:rPr>
              <w:fldChar w:fldCharType="separate"/>
            </w:r>
            <w:r>
              <w:rPr>
                <w:noProof/>
                <w:webHidden/>
              </w:rPr>
              <w:t>23</w:t>
            </w:r>
            <w:r>
              <w:rPr>
                <w:noProof/>
                <w:webHidden/>
              </w:rPr>
              <w:fldChar w:fldCharType="end"/>
            </w:r>
          </w:hyperlink>
        </w:p>
        <w:p w14:paraId="2A0F43FE" w14:textId="2EBEAFC3" w:rsidR="00D902C7" w:rsidRDefault="00D902C7">
          <w:pPr>
            <w:pStyle w:val="Inhopg3"/>
            <w:tabs>
              <w:tab w:val="right" w:leader="dot" w:pos="9062"/>
            </w:tabs>
            <w:rPr>
              <w:noProof/>
              <w:kern w:val="2"/>
              <w:lang w:eastAsia="nl-NL"/>
              <w14:ligatures w14:val="standardContextual"/>
            </w:rPr>
          </w:pPr>
          <w:hyperlink w:anchor="_Toc151804587" w:history="1">
            <w:r w:rsidRPr="00B17580">
              <w:rPr>
                <w:rStyle w:val="Hyperlink"/>
                <w:noProof/>
              </w:rPr>
              <w:t>5.1.4 De open- en eerlijkheid in het onboardingsproces</w:t>
            </w:r>
            <w:r>
              <w:rPr>
                <w:noProof/>
                <w:webHidden/>
              </w:rPr>
              <w:tab/>
            </w:r>
            <w:r>
              <w:rPr>
                <w:noProof/>
                <w:webHidden/>
              </w:rPr>
              <w:fldChar w:fldCharType="begin"/>
            </w:r>
            <w:r>
              <w:rPr>
                <w:noProof/>
                <w:webHidden/>
              </w:rPr>
              <w:instrText xml:space="preserve"> PAGEREF _Toc151804587 \h </w:instrText>
            </w:r>
            <w:r>
              <w:rPr>
                <w:noProof/>
                <w:webHidden/>
              </w:rPr>
            </w:r>
            <w:r>
              <w:rPr>
                <w:noProof/>
                <w:webHidden/>
              </w:rPr>
              <w:fldChar w:fldCharType="separate"/>
            </w:r>
            <w:r>
              <w:rPr>
                <w:noProof/>
                <w:webHidden/>
              </w:rPr>
              <w:t>24</w:t>
            </w:r>
            <w:r>
              <w:rPr>
                <w:noProof/>
                <w:webHidden/>
              </w:rPr>
              <w:fldChar w:fldCharType="end"/>
            </w:r>
          </w:hyperlink>
        </w:p>
        <w:p w14:paraId="26B02564" w14:textId="38ABC706" w:rsidR="00D902C7" w:rsidRDefault="00D902C7">
          <w:pPr>
            <w:pStyle w:val="Inhopg3"/>
            <w:tabs>
              <w:tab w:val="right" w:leader="dot" w:pos="9062"/>
            </w:tabs>
            <w:rPr>
              <w:noProof/>
              <w:kern w:val="2"/>
              <w:lang w:eastAsia="nl-NL"/>
              <w14:ligatures w14:val="standardContextual"/>
            </w:rPr>
          </w:pPr>
          <w:hyperlink w:anchor="_Toc151804588" w:history="1">
            <w:r w:rsidRPr="00B17580">
              <w:rPr>
                <w:rStyle w:val="Hyperlink"/>
                <w:noProof/>
              </w:rPr>
              <w:t>5.1.5 De verheldering in het onboardingsproces</w:t>
            </w:r>
            <w:r>
              <w:rPr>
                <w:noProof/>
                <w:webHidden/>
              </w:rPr>
              <w:tab/>
            </w:r>
            <w:r>
              <w:rPr>
                <w:noProof/>
                <w:webHidden/>
              </w:rPr>
              <w:fldChar w:fldCharType="begin"/>
            </w:r>
            <w:r>
              <w:rPr>
                <w:noProof/>
                <w:webHidden/>
              </w:rPr>
              <w:instrText xml:space="preserve"> PAGEREF _Toc151804588 \h </w:instrText>
            </w:r>
            <w:r>
              <w:rPr>
                <w:noProof/>
                <w:webHidden/>
              </w:rPr>
            </w:r>
            <w:r>
              <w:rPr>
                <w:noProof/>
                <w:webHidden/>
              </w:rPr>
              <w:fldChar w:fldCharType="separate"/>
            </w:r>
            <w:r>
              <w:rPr>
                <w:noProof/>
                <w:webHidden/>
              </w:rPr>
              <w:t>24</w:t>
            </w:r>
            <w:r>
              <w:rPr>
                <w:noProof/>
                <w:webHidden/>
              </w:rPr>
              <w:fldChar w:fldCharType="end"/>
            </w:r>
          </w:hyperlink>
        </w:p>
        <w:p w14:paraId="4E97370F" w14:textId="57133069" w:rsidR="00D902C7" w:rsidRDefault="00D902C7">
          <w:pPr>
            <w:pStyle w:val="Inhopg2"/>
            <w:tabs>
              <w:tab w:val="right" w:leader="dot" w:pos="9062"/>
            </w:tabs>
            <w:rPr>
              <w:noProof/>
              <w:kern w:val="2"/>
              <w:lang w:eastAsia="nl-NL"/>
              <w14:ligatures w14:val="standardContextual"/>
            </w:rPr>
          </w:pPr>
          <w:hyperlink w:anchor="_Toc151804589" w:history="1">
            <w:r w:rsidRPr="00B17580">
              <w:rPr>
                <w:rStyle w:val="Hyperlink"/>
                <w:noProof/>
              </w:rPr>
              <w:t>5.2 Culture</w:t>
            </w:r>
            <w:r>
              <w:rPr>
                <w:noProof/>
                <w:webHidden/>
              </w:rPr>
              <w:tab/>
            </w:r>
            <w:r>
              <w:rPr>
                <w:noProof/>
                <w:webHidden/>
              </w:rPr>
              <w:fldChar w:fldCharType="begin"/>
            </w:r>
            <w:r>
              <w:rPr>
                <w:noProof/>
                <w:webHidden/>
              </w:rPr>
              <w:instrText xml:space="preserve"> PAGEREF _Toc151804589 \h </w:instrText>
            </w:r>
            <w:r>
              <w:rPr>
                <w:noProof/>
                <w:webHidden/>
              </w:rPr>
            </w:r>
            <w:r>
              <w:rPr>
                <w:noProof/>
                <w:webHidden/>
              </w:rPr>
              <w:fldChar w:fldCharType="separate"/>
            </w:r>
            <w:r>
              <w:rPr>
                <w:noProof/>
                <w:webHidden/>
              </w:rPr>
              <w:t>25</w:t>
            </w:r>
            <w:r>
              <w:rPr>
                <w:noProof/>
                <w:webHidden/>
              </w:rPr>
              <w:fldChar w:fldCharType="end"/>
            </w:r>
          </w:hyperlink>
        </w:p>
        <w:p w14:paraId="1A280A1A" w14:textId="6C2984B0" w:rsidR="00D902C7" w:rsidRDefault="00D902C7">
          <w:pPr>
            <w:pStyle w:val="Inhopg3"/>
            <w:tabs>
              <w:tab w:val="right" w:leader="dot" w:pos="9062"/>
            </w:tabs>
            <w:rPr>
              <w:noProof/>
              <w:kern w:val="2"/>
              <w:lang w:eastAsia="nl-NL"/>
              <w14:ligatures w14:val="standardContextual"/>
            </w:rPr>
          </w:pPr>
          <w:hyperlink w:anchor="_Toc151804590" w:history="1">
            <w:r w:rsidRPr="00B17580">
              <w:rPr>
                <w:rStyle w:val="Hyperlink"/>
                <w:noProof/>
              </w:rPr>
              <w:t>5.2.1 Symbolen</w:t>
            </w:r>
            <w:r>
              <w:rPr>
                <w:noProof/>
                <w:webHidden/>
              </w:rPr>
              <w:tab/>
              <w:t>……………………………..</w:t>
            </w:r>
            <w:r>
              <w:rPr>
                <w:noProof/>
                <w:webHidden/>
              </w:rPr>
              <w:fldChar w:fldCharType="begin"/>
            </w:r>
            <w:r>
              <w:rPr>
                <w:noProof/>
                <w:webHidden/>
              </w:rPr>
              <w:instrText xml:space="preserve"> PAGEREF _Toc151804590 \h </w:instrText>
            </w:r>
            <w:r>
              <w:rPr>
                <w:noProof/>
                <w:webHidden/>
              </w:rPr>
            </w:r>
            <w:r>
              <w:rPr>
                <w:noProof/>
                <w:webHidden/>
              </w:rPr>
              <w:fldChar w:fldCharType="separate"/>
            </w:r>
            <w:r>
              <w:rPr>
                <w:noProof/>
                <w:webHidden/>
              </w:rPr>
              <w:t>25</w:t>
            </w:r>
            <w:r>
              <w:rPr>
                <w:noProof/>
                <w:webHidden/>
              </w:rPr>
              <w:fldChar w:fldCharType="end"/>
            </w:r>
          </w:hyperlink>
        </w:p>
        <w:p w14:paraId="0D183E25" w14:textId="69F3315C" w:rsidR="00D902C7" w:rsidRDefault="00D902C7">
          <w:pPr>
            <w:pStyle w:val="Inhopg3"/>
            <w:tabs>
              <w:tab w:val="right" w:leader="dot" w:pos="9062"/>
            </w:tabs>
            <w:rPr>
              <w:noProof/>
              <w:kern w:val="2"/>
              <w:lang w:eastAsia="nl-NL"/>
              <w14:ligatures w14:val="standardContextual"/>
            </w:rPr>
          </w:pPr>
          <w:hyperlink w:anchor="_Toc151804591" w:history="1">
            <w:r w:rsidRPr="00B17580">
              <w:rPr>
                <w:rStyle w:val="Hyperlink"/>
                <w:noProof/>
              </w:rPr>
              <w:t>5.2.2 Helden</w:t>
            </w:r>
            <w:r>
              <w:rPr>
                <w:noProof/>
                <w:webHidden/>
              </w:rPr>
              <w:tab/>
            </w:r>
            <w:r>
              <w:rPr>
                <w:noProof/>
                <w:webHidden/>
              </w:rPr>
              <w:fldChar w:fldCharType="begin"/>
            </w:r>
            <w:r>
              <w:rPr>
                <w:noProof/>
                <w:webHidden/>
              </w:rPr>
              <w:instrText xml:space="preserve"> PAGEREF _Toc151804591 \h </w:instrText>
            </w:r>
            <w:r>
              <w:rPr>
                <w:noProof/>
                <w:webHidden/>
              </w:rPr>
            </w:r>
            <w:r>
              <w:rPr>
                <w:noProof/>
                <w:webHidden/>
              </w:rPr>
              <w:fldChar w:fldCharType="separate"/>
            </w:r>
            <w:r>
              <w:rPr>
                <w:noProof/>
                <w:webHidden/>
              </w:rPr>
              <w:t>25</w:t>
            </w:r>
            <w:r>
              <w:rPr>
                <w:noProof/>
                <w:webHidden/>
              </w:rPr>
              <w:fldChar w:fldCharType="end"/>
            </w:r>
          </w:hyperlink>
        </w:p>
        <w:p w14:paraId="7614DBD8" w14:textId="2F2B6737" w:rsidR="00D902C7" w:rsidRDefault="00D902C7">
          <w:pPr>
            <w:pStyle w:val="Inhopg3"/>
            <w:tabs>
              <w:tab w:val="right" w:leader="dot" w:pos="9062"/>
            </w:tabs>
            <w:rPr>
              <w:noProof/>
              <w:kern w:val="2"/>
              <w:lang w:eastAsia="nl-NL"/>
              <w14:ligatures w14:val="standardContextual"/>
            </w:rPr>
          </w:pPr>
          <w:hyperlink w:anchor="_Toc151804592" w:history="1">
            <w:r w:rsidRPr="00B17580">
              <w:rPr>
                <w:rStyle w:val="Hyperlink"/>
                <w:noProof/>
              </w:rPr>
              <w:t>5.2.3 Rituelen</w:t>
            </w:r>
            <w:r>
              <w:rPr>
                <w:noProof/>
                <w:webHidden/>
              </w:rPr>
              <w:tab/>
            </w:r>
            <w:r>
              <w:rPr>
                <w:noProof/>
                <w:webHidden/>
              </w:rPr>
              <w:fldChar w:fldCharType="begin"/>
            </w:r>
            <w:r>
              <w:rPr>
                <w:noProof/>
                <w:webHidden/>
              </w:rPr>
              <w:instrText xml:space="preserve"> PAGEREF _Toc151804592 \h </w:instrText>
            </w:r>
            <w:r>
              <w:rPr>
                <w:noProof/>
                <w:webHidden/>
              </w:rPr>
            </w:r>
            <w:r>
              <w:rPr>
                <w:noProof/>
                <w:webHidden/>
              </w:rPr>
              <w:fldChar w:fldCharType="separate"/>
            </w:r>
            <w:r>
              <w:rPr>
                <w:noProof/>
                <w:webHidden/>
              </w:rPr>
              <w:t>26</w:t>
            </w:r>
            <w:r>
              <w:rPr>
                <w:noProof/>
                <w:webHidden/>
              </w:rPr>
              <w:fldChar w:fldCharType="end"/>
            </w:r>
          </w:hyperlink>
        </w:p>
        <w:p w14:paraId="1942D579" w14:textId="7A644A4C" w:rsidR="00D902C7" w:rsidRDefault="00D902C7">
          <w:pPr>
            <w:pStyle w:val="Inhopg3"/>
            <w:tabs>
              <w:tab w:val="right" w:leader="dot" w:pos="9062"/>
            </w:tabs>
            <w:rPr>
              <w:noProof/>
              <w:kern w:val="2"/>
              <w:lang w:eastAsia="nl-NL"/>
              <w14:ligatures w14:val="standardContextual"/>
            </w:rPr>
          </w:pPr>
          <w:hyperlink w:anchor="_Toc151804593" w:history="1">
            <w:r w:rsidRPr="00B17580">
              <w:rPr>
                <w:rStyle w:val="Hyperlink"/>
                <w:noProof/>
              </w:rPr>
              <w:t>5.2.4 Waarden</w:t>
            </w:r>
            <w:r>
              <w:rPr>
                <w:noProof/>
                <w:webHidden/>
              </w:rPr>
              <w:tab/>
            </w:r>
            <w:r>
              <w:rPr>
                <w:noProof/>
                <w:webHidden/>
              </w:rPr>
              <w:fldChar w:fldCharType="begin"/>
            </w:r>
            <w:r>
              <w:rPr>
                <w:noProof/>
                <w:webHidden/>
              </w:rPr>
              <w:instrText xml:space="preserve"> PAGEREF _Toc151804593 \h </w:instrText>
            </w:r>
            <w:r>
              <w:rPr>
                <w:noProof/>
                <w:webHidden/>
              </w:rPr>
            </w:r>
            <w:r>
              <w:rPr>
                <w:noProof/>
                <w:webHidden/>
              </w:rPr>
              <w:fldChar w:fldCharType="separate"/>
            </w:r>
            <w:r>
              <w:rPr>
                <w:noProof/>
                <w:webHidden/>
              </w:rPr>
              <w:t>26</w:t>
            </w:r>
            <w:r>
              <w:rPr>
                <w:noProof/>
                <w:webHidden/>
              </w:rPr>
              <w:fldChar w:fldCharType="end"/>
            </w:r>
          </w:hyperlink>
        </w:p>
        <w:p w14:paraId="34043AEE" w14:textId="34EC66CF" w:rsidR="00D902C7" w:rsidRDefault="00D902C7">
          <w:pPr>
            <w:pStyle w:val="Inhopg3"/>
            <w:tabs>
              <w:tab w:val="right" w:leader="dot" w:pos="9062"/>
            </w:tabs>
            <w:rPr>
              <w:noProof/>
              <w:kern w:val="2"/>
              <w:lang w:eastAsia="nl-NL"/>
              <w14:ligatures w14:val="standardContextual"/>
            </w:rPr>
          </w:pPr>
          <w:hyperlink w:anchor="_Toc151804594" w:history="1">
            <w:r w:rsidRPr="00B17580">
              <w:rPr>
                <w:rStyle w:val="Hyperlink"/>
                <w:noProof/>
              </w:rPr>
              <w:t>5.2.5 Cultuur</w:t>
            </w:r>
            <w:r>
              <w:rPr>
                <w:noProof/>
                <w:webHidden/>
              </w:rPr>
              <w:tab/>
            </w:r>
            <w:r>
              <w:rPr>
                <w:noProof/>
                <w:webHidden/>
              </w:rPr>
              <w:fldChar w:fldCharType="begin"/>
            </w:r>
            <w:r>
              <w:rPr>
                <w:noProof/>
                <w:webHidden/>
              </w:rPr>
              <w:instrText xml:space="preserve"> PAGEREF _Toc151804594 \h </w:instrText>
            </w:r>
            <w:r>
              <w:rPr>
                <w:noProof/>
                <w:webHidden/>
              </w:rPr>
            </w:r>
            <w:r>
              <w:rPr>
                <w:noProof/>
                <w:webHidden/>
              </w:rPr>
              <w:fldChar w:fldCharType="separate"/>
            </w:r>
            <w:r>
              <w:rPr>
                <w:noProof/>
                <w:webHidden/>
              </w:rPr>
              <w:t>27</w:t>
            </w:r>
            <w:r>
              <w:rPr>
                <w:noProof/>
                <w:webHidden/>
              </w:rPr>
              <w:fldChar w:fldCharType="end"/>
            </w:r>
          </w:hyperlink>
        </w:p>
        <w:p w14:paraId="21558A3D" w14:textId="546CFF07" w:rsidR="00D902C7" w:rsidRDefault="00D902C7">
          <w:pPr>
            <w:pStyle w:val="Inhopg2"/>
            <w:tabs>
              <w:tab w:val="right" w:leader="dot" w:pos="9062"/>
            </w:tabs>
            <w:rPr>
              <w:noProof/>
              <w:kern w:val="2"/>
              <w:lang w:eastAsia="nl-NL"/>
              <w14:ligatures w14:val="standardContextual"/>
            </w:rPr>
          </w:pPr>
          <w:hyperlink w:anchor="_Toc151804595" w:history="1">
            <w:r w:rsidRPr="00B17580">
              <w:rPr>
                <w:rStyle w:val="Hyperlink"/>
                <w:noProof/>
              </w:rPr>
              <w:t>5.3 Connection</w:t>
            </w:r>
            <w:r>
              <w:rPr>
                <w:noProof/>
                <w:webHidden/>
              </w:rPr>
              <w:tab/>
            </w:r>
            <w:r>
              <w:rPr>
                <w:noProof/>
                <w:webHidden/>
              </w:rPr>
              <w:fldChar w:fldCharType="begin"/>
            </w:r>
            <w:r>
              <w:rPr>
                <w:noProof/>
                <w:webHidden/>
              </w:rPr>
              <w:instrText xml:space="preserve"> PAGEREF _Toc151804595 \h </w:instrText>
            </w:r>
            <w:r>
              <w:rPr>
                <w:noProof/>
                <w:webHidden/>
              </w:rPr>
            </w:r>
            <w:r>
              <w:rPr>
                <w:noProof/>
                <w:webHidden/>
              </w:rPr>
              <w:fldChar w:fldCharType="separate"/>
            </w:r>
            <w:r>
              <w:rPr>
                <w:noProof/>
                <w:webHidden/>
              </w:rPr>
              <w:t>28</w:t>
            </w:r>
            <w:r>
              <w:rPr>
                <w:noProof/>
                <w:webHidden/>
              </w:rPr>
              <w:fldChar w:fldCharType="end"/>
            </w:r>
          </w:hyperlink>
        </w:p>
        <w:p w14:paraId="69A50E77" w14:textId="667D6FDC" w:rsidR="00D902C7" w:rsidRDefault="00D902C7">
          <w:pPr>
            <w:pStyle w:val="Inhopg3"/>
            <w:tabs>
              <w:tab w:val="right" w:leader="dot" w:pos="9062"/>
            </w:tabs>
            <w:rPr>
              <w:noProof/>
              <w:kern w:val="2"/>
              <w:lang w:eastAsia="nl-NL"/>
              <w14:ligatures w14:val="standardContextual"/>
            </w:rPr>
          </w:pPr>
          <w:hyperlink w:anchor="_Toc151804596" w:history="1">
            <w:r w:rsidRPr="00B17580">
              <w:rPr>
                <w:rStyle w:val="Hyperlink"/>
                <w:noProof/>
              </w:rPr>
              <w:t>5.3.2 Organisatorische verbinding</w:t>
            </w:r>
            <w:r>
              <w:rPr>
                <w:noProof/>
                <w:webHidden/>
              </w:rPr>
              <w:tab/>
            </w:r>
            <w:r>
              <w:rPr>
                <w:noProof/>
                <w:webHidden/>
              </w:rPr>
              <w:fldChar w:fldCharType="begin"/>
            </w:r>
            <w:r>
              <w:rPr>
                <w:noProof/>
                <w:webHidden/>
              </w:rPr>
              <w:instrText xml:space="preserve"> PAGEREF _Toc151804596 \h </w:instrText>
            </w:r>
            <w:r>
              <w:rPr>
                <w:noProof/>
                <w:webHidden/>
              </w:rPr>
            </w:r>
            <w:r>
              <w:rPr>
                <w:noProof/>
                <w:webHidden/>
              </w:rPr>
              <w:fldChar w:fldCharType="separate"/>
            </w:r>
            <w:r>
              <w:rPr>
                <w:noProof/>
                <w:webHidden/>
              </w:rPr>
              <w:t>28</w:t>
            </w:r>
            <w:r>
              <w:rPr>
                <w:noProof/>
                <w:webHidden/>
              </w:rPr>
              <w:fldChar w:fldCharType="end"/>
            </w:r>
          </w:hyperlink>
        </w:p>
        <w:p w14:paraId="7C28CFEE" w14:textId="59C2BA9B" w:rsidR="00D902C7" w:rsidRDefault="00D902C7">
          <w:pPr>
            <w:pStyle w:val="Inhopg3"/>
            <w:tabs>
              <w:tab w:val="right" w:leader="dot" w:pos="9062"/>
            </w:tabs>
            <w:rPr>
              <w:noProof/>
              <w:kern w:val="2"/>
              <w:lang w:eastAsia="nl-NL"/>
              <w14:ligatures w14:val="standardContextual"/>
            </w:rPr>
          </w:pPr>
          <w:hyperlink w:anchor="_Toc151804597" w:history="1">
            <w:r w:rsidRPr="00B17580">
              <w:rPr>
                <w:rStyle w:val="Hyperlink"/>
                <w:noProof/>
              </w:rPr>
              <w:t>5.3.3 Psychologische verbinding</w:t>
            </w:r>
            <w:r>
              <w:rPr>
                <w:noProof/>
                <w:webHidden/>
              </w:rPr>
              <w:tab/>
            </w:r>
            <w:r>
              <w:rPr>
                <w:noProof/>
                <w:webHidden/>
              </w:rPr>
              <w:fldChar w:fldCharType="begin"/>
            </w:r>
            <w:r>
              <w:rPr>
                <w:noProof/>
                <w:webHidden/>
              </w:rPr>
              <w:instrText xml:space="preserve"> PAGEREF _Toc151804597 \h </w:instrText>
            </w:r>
            <w:r>
              <w:rPr>
                <w:noProof/>
                <w:webHidden/>
              </w:rPr>
            </w:r>
            <w:r>
              <w:rPr>
                <w:noProof/>
                <w:webHidden/>
              </w:rPr>
              <w:fldChar w:fldCharType="separate"/>
            </w:r>
            <w:r>
              <w:rPr>
                <w:noProof/>
                <w:webHidden/>
              </w:rPr>
              <w:t>29</w:t>
            </w:r>
            <w:r>
              <w:rPr>
                <w:noProof/>
                <w:webHidden/>
              </w:rPr>
              <w:fldChar w:fldCharType="end"/>
            </w:r>
          </w:hyperlink>
        </w:p>
        <w:p w14:paraId="44BDE275" w14:textId="3FCB613D" w:rsidR="00D902C7" w:rsidRDefault="00D902C7">
          <w:pPr>
            <w:pStyle w:val="Inhopg2"/>
            <w:tabs>
              <w:tab w:val="right" w:leader="dot" w:pos="9062"/>
            </w:tabs>
            <w:rPr>
              <w:noProof/>
              <w:kern w:val="2"/>
              <w:lang w:eastAsia="nl-NL"/>
              <w14:ligatures w14:val="standardContextual"/>
            </w:rPr>
          </w:pPr>
          <w:hyperlink w:anchor="_Toc151804598" w:history="1">
            <w:r w:rsidRPr="00B17580">
              <w:rPr>
                <w:rStyle w:val="Hyperlink"/>
                <w:noProof/>
              </w:rPr>
              <w:t>5.4 Compliance</w:t>
            </w:r>
            <w:r>
              <w:rPr>
                <w:noProof/>
                <w:webHidden/>
              </w:rPr>
              <w:tab/>
            </w:r>
            <w:r>
              <w:rPr>
                <w:noProof/>
                <w:webHidden/>
              </w:rPr>
              <w:fldChar w:fldCharType="begin"/>
            </w:r>
            <w:r>
              <w:rPr>
                <w:noProof/>
                <w:webHidden/>
              </w:rPr>
              <w:instrText xml:space="preserve"> PAGEREF _Toc151804598 \h </w:instrText>
            </w:r>
            <w:r>
              <w:rPr>
                <w:noProof/>
                <w:webHidden/>
              </w:rPr>
            </w:r>
            <w:r>
              <w:rPr>
                <w:noProof/>
                <w:webHidden/>
              </w:rPr>
              <w:fldChar w:fldCharType="separate"/>
            </w:r>
            <w:r>
              <w:rPr>
                <w:noProof/>
                <w:webHidden/>
              </w:rPr>
              <w:t>30</w:t>
            </w:r>
            <w:r>
              <w:rPr>
                <w:noProof/>
                <w:webHidden/>
              </w:rPr>
              <w:fldChar w:fldCharType="end"/>
            </w:r>
          </w:hyperlink>
        </w:p>
        <w:p w14:paraId="43A58C3A" w14:textId="09BB076A" w:rsidR="00D902C7" w:rsidRDefault="00D902C7">
          <w:pPr>
            <w:pStyle w:val="Inhopg3"/>
            <w:tabs>
              <w:tab w:val="right" w:leader="dot" w:pos="9062"/>
            </w:tabs>
            <w:rPr>
              <w:noProof/>
              <w:kern w:val="2"/>
              <w:lang w:eastAsia="nl-NL"/>
              <w14:ligatures w14:val="standardContextual"/>
            </w:rPr>
          </w:pPr>
          <w:hyperlink w:anchor="_Toc151804599" w:history="1">
            <w:r w:rsidRPr="00B17580">
              <w:rPr>
                <w:rStyle w:val="Hyperlink"/>
                <w:noProof/>
              </w:rPr>
              <w:t>5.4.1 Regel en wetgeving</w:t>
            </w:r>
            <w:r>
              <w:rPr>
                <w:noProof/>
                <w:webHidden/>
              </w:rPr>
              <w:tab/>
            </w:r>
            <w:r>
              <w:rPr>
                <w:noProof/>
                <w:webHidden/>
              </w:rPr>
              <w:fldChar w:fldCharType="begin"/>
            </w:r>
            <w:r>
              <w:rPr>
                <w:noProof/>
                <w:webHidden/>
              </w:rPr>
              <w:instrText xml:space="preserve"> PAGEREF _Toc151804599 \h </w:instrText>
            </w:r>
            <w:r>
              <w:rPr>
                <w:noProof/>
                <w:webHidden/>
              </w:rPr>
            </w:r>
            <w:r>
              <w:rPr>
                <w:noProof/>
                <w:webHidden/>
              </w:rPr>
              <w:fldChar w:fldCharType="separate"/>
            </w:r>
            <w:r>
              <w:rPr>
                <w:noProof/>
                <w:webHidden/>
              </w:rPr>
              <w:t>30</w:t>
            </w:r>
            <w:r>
              <w:rPr>
                <w:noProof/>
                <w:webHidden/>
              </w:rPr>
              <w:fldChar w:fldCharType="end"/>
            </w:r>
          </w:hyperlink>
        </w:p>
        <w:p w14:paraId="41017239" w14:textId="57765F56" w:rsidR="00D902C7" w:rsidRDefault="00D902C7">
          <w:pPr>
            <w:pStyle w:val="Inhopg3"/>
            <w:tabs>
              <w:tab w:val="right" w:leader="dot" w:pos="9062"/>
            </w:tabs>
            <w:rPr>
              <w:noProof/>
              <w:kern w:val="2"/>
              <w:lang w:eastAsia="nl-NL"/>
              <w14:ligatures w14:val="standardContextual"/>
            </w:rPr>
          </w:pPr>
          <w:hyperlink w:anchor="_Toc151804600" w:history="1">
            <w:r w:rsidRPr="00B17580">
              <w:rPr>
                <w:rStyle w:val="Hyperlink"/>
                <w:noProof/>
              </w:rPr>
              <w:t>5.4.1 Huishoudelijk reglement</w:t>
            </w:r>
            <w:r>
              <w:rPr>
                <w:noProof/>
                <w:webHidden/>
              </w:rPr>
              <w:tab/>
            </w:r>
            <w:r>
              <w:rPr>
                <w:noProof/>
                <w:webHidden/>
              </w:rPr>
              <w:fldChar w:fldCharType="begin"/>
            </w:r>
            <w:r>
              <w:rPr>
                <w:noProof/>
                <w:webHidden/>
              </w:rPr>
              <w:instrText xml:space="preserve"> PAGEREF _Toc151804600 \h </w:instrText>
            </w:r>
            <w:r>
              <w:rPr>
                <w:noProof/>
                <w:webHidden/>
              </w:rPr>
            </w:r>
            <w:r>
              <w:rPr>
                <w:noProof/>
                <w:webHidden/>
              </w:rPr>
              <w:fldChar w:fldCharType="separate"/>
            </w:r>
            <w:r>
              <w:rPr>
                <w:noProof/>
                <w:webHidden/>
              </w:rPr>
              <w:t>31</w:t>
            </w:r>
            <w:r>
              <w:rPr>
                <w:noProof/>
                <w:webHidden/>
              </w:rPr>
              <w:fldChar w:fldCharType="end"/>
            </w:r>
          </w:hyperlink>
        </w:p>
        <w:p w14:paraId="6F87D6C9" w14:textId="7F743486" w:rsidR="00D902C7" w:rsidRDefault="00D902C7">
          <w:pPr>
            <w:pStyle w:val="Inhopg3"/>
            <w:tabs>
              <w:tab w:val="right" w:leader="dot" w:pos="9062"/>
            </w:tabs>
            <w:rPr>
              <w:noProof/>
              <w:kern w:val="2"/>
              <w:lang w:eastAsia="nl-NL"/>
              <w14:ligatures w14:val="standardContextual"/>
            </w:rPr>
          </w:pPr>
          <w:hyperlink w:anchor="_Toc151804601" w:history="1">
            <w:r w:rsidRPr="00B17580">
              <w:rPr>
                <w:rStyle w:val="Hyperlink"/>
                <w:noProof/>
              </w:rPr>
              <w:t>5.4.3 Procedures</w:t>
            </w:r>
            <w:r>
              <w:rPr>
                <w:noProof/>
                <w:webHidden/>
              </w:rPr>
              <w:tab/>
            </w:r>
            <w:r>
              <w:rPr>
                <w:noProof/>
                <w:webHidden/>
              </w:rPr>
              <w:fldChar w:fldCharType="begin"/>
            </w:r>
            <w:r>
              <w:rPr>
                <w:noProof/>
                <w:webHidden/>
              </w:rPr>
              <w:instrText xml:space="preserve"> PAGEREF _Toc151804601 \h </w:instrText>
            </w:r>
            <w:r>
              <w:rPr>
                <w:noProof/>
                <w:webHidden/>
              </w:rPr>
            </w:r>
            <w:r>
              <w:rPr>
                <w:noProof/>
                <w:webHidden/>
              </w:rPr>
              <w:fldChar w:fldCharType="separate"/>
            </w:r>
            <w:r>
              <w:rPr>
                <w:noProof/>
                <w:webHidden/>
              </w:rPr>
              <w:t>31</w:t>
            </w:r>
            <w:r>
              <w:rPr>
                <w:noProof/>
                <w:webHidden/>
              </w:rPr>
              <w:fldChar w:fldCharType="end"/>
            </w:r>
          </w:hyperlink>
        </w:p>
        <w:p w14:paraId="4947D44E" w14:textId="671370AA" w:rsidR="00D902C7" w:rsidRDefault="00D902C7">
          <w:pPr>
            <w:pStyle w:val="Inhopg1"/>
            <w:tabs>
              <w:tab w:val="right" w:leader="dot" w:pos="9062"/>
            </w:tabs>
            <w:rPr>
              <w:noProof/>
              <w:kern w:val="2"/>
              <w:lang w:eastAsia="nl-NL"/>
              <w14:ligatures w14:val="standardContextual"/>
            </w:rPr>
          </w:pPr>
          <w:hyperlink w:anchor="_Toc151804602" w:history="1">
            <w:r w:rsidRPr="00B17580">
              <w:rPr>
                <w:rStyle w:val="Hyperlink"/>
                <w:noProof/>
              </w:rPr>
              <w:t>6. Conclusie</w:t>
            </w:r>
            <w:r>
              <w:rPr>
                <w:noProof/>
                <w:webHidden/>
              </w:rPr>
              <w:tab/>
            </w:r>
            <w:r>
              <w:rPr>
                <w:noProof/>
                <w:webHidden/>
              </w:rPr>
              <w:fldChar w:fldCharType="begin"/>
            </w:r>
            <w:r>
              <w:rPr>
                <w:noProof/>
                <w:webHidden/>
              </w:rPr>
              <w:instrText xml:space="preserve"> PAGEREF _Toc151804602 \h </w:instrText>
            </w:r>
            <w:r>
              <w:rPr>
                <w:noProof/>
                <w:webHidden/>
              </w:rPr>
            </w:r>
            <w:r>
              <w:rPr>
                <w:noProof/>
                <w:webHidden/>
              </w:rPr>
              <w:fldChar w:fldCharType="separate"/>
            </w:r>
            <w:r>
              <w:rPr>
                <w:noProof/>
                <w:webHidden/>
              </w:rPr>
              <w:t>33</w:t>
            </w:r>
            <w:r>
              <w:rPr>
                <w:noProof/>
                <w:webHidden/>
              </w:rPr>
              <w:fldChar w:fldCharType="end"/>
            </w:r>
          </w:hyperlink>
        </w:p>
        <w:p w14:paraId="63A894C4" w14:textId="5909AB0B" w:rsidR="00D902C7" w:rsidRDefault="00D902C7">
          <w:pPr>
            <w:pStyle w:val="Inhopg2"/>
            <w:tabs>
              <w:tab w:val="right" w:leader="dot" w:pos="9062"/>
            </w:tabs>
            <w:rPr>
              <w:noProof/>
              <w:kern w:val="2"/>
              <w:lang w:eastAsia="nl-NL"/>
              <w14:ligatures w14:val="standardContextual"/>
            </w:rPr>
          </w:pPr>
          <w:hyperlink w:anchor="_Toc151804603" w:history="1">
            <w:r w:rsidRPr="00B17580">
              <w:rPr>
                <w:rStyle w:val="Hyperlink"/>
                <w:noProof/>
              </w:rPr>
              <w:t>6.1 Deelvraag 1: Clarification</w:t>
            </w:r>
            <w:r>
              <w:rPr>
                <w:noProof/>
                <w:webHidden/>
              </w:rPr>
              <w:tab/>
            </w:r>
            <w:r>
              <w:rPr>
                <w:noProof/>
                <w:webHidden/>
              </w:rPr>
              <w:fldChar w:fldCharType="begin"/>
            </w:r>
            <w:r>
              <w:rPr>
                <w:noProof/>
                <w:webHidden/>
              </w:rPr>
              <w:instrText xml:space="preserve"> PAGEREF _Toc151804603 \h </w:instrText>
            </w:r>
            <w:r>
              <w:rPr>
                <w:noProof/>
                <w:webHidden/>
              </w:rPr>
            </w:r>
            <w:r>
              <w:rPr>
                <w:noProof/>
                <w:webHidden/>
              </w:rPr>
              <w:fldChar w:fldCharType="separate"/>
            </w:r>
            <w:r>
              <w:rPr>
                <w:noProof/>
                <w:webHidden/>
              </w:rPr>
              <w:t>33</w:t>
            </w:r>
            <w:r>
              <w:rPr>
                <w:noProof/>
                <w:webHidden/>
              </w:rPr>
              <w:fldChar w:fldCharType="end"/>
            </w:r>
          </w:hyperlink>
        </w:p>
        <w:p w14:paraId="55601AA3" w14:textId="59934203" w:rsidR="00D902C7" w:rsidRDefault="00D902C7">
          <w:pPr>
            <w:pStyle w:val="Inhopg2"/>
            <w:tabs>
              <w:tab w:val="right" w:leader="dot" w:pos="9062"/>
            </w:tabs>
            <w:rPr>
              <w:noProof/>
              <w:kern w:val="2"/>
              <w:lang w:eastAsia="nl-NL"/>
              <w14:ligatures w14:val="standardContextual"/>
            </w:rPr>
          </w:pPr>
          <w:hyperlink w:anchor="_Toc151804604" w:history="1">
            <w:r w:rsidRPr="00B17580">
              <w:rPr>
                <w:rStyle w:val="Hyperlink"/>
                <w:noProof/>
              </w:rPr>
              <w:t>6.2 Deelvraag 2: Culture</w:t>
            </w:r>
            <w:r>
              <w:rPr>
                <w:noProof/>
                <w:webHidden/>
              </w:rPr>
              <w:tab/>
            </w:r>
            <w:r>
              <w:rPr>
                <w:noProof/>
                <w:webHidden/>
              </w:rPr>
              <w:fldChar w:fldCharType="begin"/>
            </w:r>
            <w:r>
              <w:rPr>
                <w:noProof/>
                <w:webHidden/>
              </w:rPr>
              <w:instrText xml:space="preserve"> PAGEREF _Toc151804604 \h </w:instrText>
            </w:r>
            <w:r>
              <w:rPr>
                <w:noProof/>
                <w:webHidden/>
              </w:rPr>
            </w:r>
            <w:r>
              <w:rPr>
                <w:noProof/>
                <w:webHidden/>
              </w:rPr>
              <w:fldChar w:fldCharType="separate"/>
            </w:r>
            <w:r>
              <w:rPr>
                <w:noProof/>
                <w:webHidden/>
              </w:rPr>
              <w:t>33</w:t>
            </w:r>
            <w:r>
              <w:rPr>
                <w:noProof/>
                <w:webHidden/>
              </w:rPr>
              <w:fldChar w:fldCharType="end"/>
            </w:r>
          </w:hyperlink>
        </w:p>
        <w:p w14:paraId="62EACD95" w14:textId="314B1441" w:rsidR="00D902C7" w:rsidRDefault="00D902C7">
          <w:pPr>
            <w:pStyle w:val="Inhopg2"/>
            <w:tabs>
              <w:tab w:val="right" w:leader="dot" w:pos="9062"/>
            </w:tabs>
            <w:rPr>
              <w:noProof/>
              <w:kern w:val="2"/>
              <w:lang w:eastAsia="nl-NL"/>
              <w14:ligatures w14:val="standardContextual"/>
            </w:rPr>
          </w:pPr>
          <w:hyperlink w:anchor="_Toc151804605" w:history="1">
            <w:r w:rsidRPr="00B17580">
              <w:rPr>
                <w:rStyle w:val="Hyperlink"/>
                <w:noProof/>
              </w:rPr>
              <w:t>6.3 Deelvraag 3: Connection</w:t>
            </w:r>
            <w:r>
              <w:rPr>
                <w:noProof/>
                <w:webHidden/>
              </w:rPr>
              <w:tab/>
            </w:r>
            <w:r>
              <w:rPr>
                <w:noProof/>
                <w:webHidden/>
              </w:rPr>
              <w:fldChar w:fldCharType="begin"/>
            </w:r>
            <w:r>
              <w:rPr>
                <w:noProof/>
                <w:webHidden/>
              </w:rPr>
              <w:instrText xml:space="preserve"> PAGEREF _Toc151804605 \h </w:instrText>
            </w:r>
            <w:r>
              <w:rPr>
                <w:noProof/>
                <w:webHidden/>
              </w:rPr>
            </w:r>
            <w:r>
              <w:rPr>
                <w:noProof/>
                <w:webHidden/>
              </w:rPr>
              <w:fldChar w:fldCharType="separate"/>
            </w:r>
            <w:r>
              <w:rPr>
                <w:noProof/>
                <w:webHidden/>
              </w:rPr>
              <w:t>34</w:t>
            </w:r>
            <w:r>
              <w:rPr>
                <w:noProof/>
                <w:webHidden/>
              </w:rPr>
              <w:fldChar w:fldCharType="end"/>
            </w:r>
          </w:hyperlink>
        </w:p>
        <w:p w14:paraId="64DDBC52" w14:textId="6F10F5AA" w:rsidR="00D902C7" w:rsidRDefault="00D902C7">
          <w:pPr>
            <w:pStyle w:val="Inhopg2"/>
            <w:tabs>
              <w:tab w:val="right" w:leader="dot" w:pos="9062"/>
            </w:tabs>
            <w:rPr>
              <w:noProof/>
              <w:kern w:val="2"/>
              <w:lang w:eastAsia="nl-NL"/>
              <w14:ligatures w14:val="standardContextual"/>
            </w:rPr>
          </w:pPr>
          <w:hyperlink w:anchor="_Toc151804606" w:history="1">
            <w:r w:rsidRPr="00B17580">
              <w:rPr>
                <w:rStyle w:val="Hyperlink"/>
                <w:noProof/>
              </w:rPr>
              <w:t>6.4 Deelvraag 4: Compliance</w:t>
            </w:r>
            <w:r>
              <w:rPr>
                <w:noProof/>
                <w:webHidden/>
              </w:rPr>
              <w:tab/>
            </w:r>
            <w:r>
              <w:rPr>
                <w:noProof/>
                <w:webHidden/>
              </w:rPr>
              <w:fldChar w:fldCharType="begin"/>
            </w:r>
            <w:r>
              <w:rPr>
                <w:noProof/>
                <w:webHidden/>
              </w:rPr>
              <w:instrText xml:space="preserve"> PAGEREF _Toc151804606 \h </w:instrText>
            </w:r>
            <w:r>
              <w:rPr>
                <w:noProof/>
                <w:webHidden/>
              </w:rPr>
            </w:r>
            <w:r>
              <w:rPr>
                <w:noProof/>
                <w:webHidden/>
              </w:rPr>
              <w:fldChar w:fldCharType="separate"/>
            </w:r>
            <w:r>
              <w:rPr>
                <w:noProof/>
                <w:webHidden/>
              </w:rPr>
              <w:t>35</w:t>
            </w:r>
            <w:r>
              <w:rPr>
                <w:noProof/>
                <w:webHidden/>
              </w:rPr>
              <w:fldChar w:fldCharType="end"/>
            </w:r>
          </w:hyperlink>
        </w:p>
        <w:p w14:paraId="298E84E9" w14:textId="6ACC7261" w:rsidR="00D902C7" w:rsidRDefault="00D902C7">
          <w:pPr>
            <w:pStyle w:val="Inhopg2"/>
            <w:tabs>
              <w:tab w:val="right" w:leader="dot" w:pos="9062"/>
            </w:tabs>
            <w:rPr>
              <w:noProof/>
              <w:kern w:val="2"/>
              <w:lang w:eastAsia="nl-NL"/>
              <w14:ligatures w14:val="standardContextual"/>
            </w:rPr>
          </w:pPr>
          <w:hyperlink w:anchor="_Toc151804607" w:history="1">
            <w:r w:rsidRPr="00B17580">
              <w:rPr>
                <w:rStyle w:val="Hyperlink"/>
                <w:noProof/>
              </w:rPr>
              <w:t>6.5 De hoofdvraag</w:t>
            </w:r>
            <w:r>
              <w:rPr>
                <w:noProof/>
                <w:webHidden/>
              </w:rPr>
              <w:tab/>
            </w:r>
            <w:r>
              <w:rPr>
                <w:noProof/>
                <w:webHidden/>
              </w:rPr>
              <w:fldChar w:fldCharType="begin"/>
            </w:r>
            <w:r>
              <w:rPr>
                <w:noProof/>
                <w:webHidden/>
              </w:rPr>
              <w:instrText xml:space="preserve"> PAGEREF _Toc151804607 \h </w:instrText>
            </w:r>
            <w:r>
              <w:rPr>
                <w:noProof/>
                <w:webHidden/>
              </w:rPr>
            </w:r>
            <w:r>
              <w:rPr>
                <w:noProof/>
                <w:webHidden/>
              </w:rPr>
              <w:fldChar w:fldCharType="separate"/>
            </w:r>
            <w:r>
              <w:rPr>
                <w:noProof/>
                <w:webHidden/>
              </w:rPr>
              <w:t>35</w:t>
            </w:r>
            <w:r>
              <w:rPr>
                <w:noProof/>
                <w:webHidden/>
              </w:rPr>
              <w:fldChar w:fldCharType="end"/>
            </w:r>
          </w:hyperlink>
        </w:p>
        <w:p w14:paraId="5B8DA06E" w14:textId="78EA6EDF" w:rsidR="00D902C7" w:rsidRDefault="00D902C7">
          <w:pPr>
            <w:pStyle w:val="Inhopg2"/>
            <w:tabs>
              <w:tab w:val="right" w:leader="dot" w:pos="9062"/>
            </w:tabs>
            <w:rPr>
              <w:noProof/>
              <w:kern w:val="2"/>
              <w:lang w:eastAsia="nl-NL"/>
              <w14:ligatures w14:val="standardContextual"/>
            </w:rPr>
          </w:pPr>
          <w:hyperlink w:anchor="_Toc151804608" w:history="1">
            <w:r w:rsidRPr="00B17580">
              <w:rPr>
                <w:rStyle w:val="Hyperlink"/>
                <w:noProof/>
              </w:rPr>
              <w:t>6.6 Hernieuwd conceptueel model</w:t>
            </w:r>
            <w:r>
              <w:rPr>
                <w:noProof/>
                <w:webHidden/>
              </w:rPr>
              <w:tab/>
            </w:r>
            <w:r>
              <w:rPr>
                <w:noProof/>
                <w:webHidden/>
              </w:rPr>
              <w:fldChar w:fldCharType="begin"/>
            </w:r>
            <w:r>
              <w:rPr>
                <w:noProof/>
                <w:webHidden/>
              </w:rPr>
              <w:instrText xml:space="preserve"> PAGEREF _Toc151804608 \h </w:instrText>
            </w:r>
            <w:r>
              <w:rPr>
                <w:noProof/>
                <w:webHidden/>
              </w:rPr>
            </w:r>
            <w:r>
              <w:rPr>
                <w:noProof/>
                <w:webHidden/>
              </w:rPr>
              <w:fldChar w:fldCharType="separate"/>
            </w:r>
            <w:r>
              <w:rPr>
                <w:noProof/>
                <w:webHidden/>
              </w:rPr>
              <w:t>37</w:t>
            </w:r>
            <w:r>
              <w:rPr>
                <w:noProof/>
                <w:webHidden/>
              </w:rPr>
              <w:fldChar w:fldCharType="end"/>
            </w:r>
          </w:hyperlink>
        </w:p>
        <w:p w14:paraId="6350883B" w14:textId="329FEEA2" w:rsidR="00D902C7" w:rsidRDefault="00D902C7">
          <w:pPr>
            <w:pStyle w:val="Inhopg1"/>
            <w:tabs>
              <w:tab w:val="right" w:leader="dot" w:pos="9062"/>
            </w:tabs>
            <w:rPr>
              <w:noProof/>
              <w:kern w:val="2"/>
              <w:lang w:eastAsia="nl-NL"/>
              <w14:ligatures w14:val="standardContextual"/>
            </w:rPr>
          </w:pPr>
          <w:hyperlink w:anchor="_Toc151804609" w:history="1">
            <w:r w:rsidRPr="00B17580">
              <w:rPr>
                <w:rStyle w:val="Hyperlink"/>
                <w:noProof/>
              </w:rPr>
              <w:t>7. Discussie</w:t>
            </w:r>
            <w:r>
              <w:rPr>
                <w:noProof/>
                <w:webHidden/>
              </w:rPr>
              <w:tab/>
            </w:r>
            <w:r>
              <w:rPr>
                <w:noProof/>
                <w:webHidden/>
              </w:rPr>
              <w:fldChar w:fldCharType="begin"/>
            </w:r>
            <w:r>
              <w:rPr>
                <w:noProof/>
                <w:webHidden/>
              </w:rPr>
              <w:instrText xml:space="preserve"> PAGEREF _Toc151804609 \h </w:instrText>
            </w:r>
            <w:r>
              <w:rPr>
                <w:noProof/>
                <w:webHidden/>
              </w:rPr>
            </w:r>
            <w:r>
              <w:rPr>
                <w:noProof/>
                <w:webHidden/>
              </w:rPr>
              <w:fldChar w:fldCharType="separate"/>
            </w:r>
            <w:r>
              <w:rPr>
                <w:noProof/>
                <w:webHidden/>
              </w:rPr>
              <w:t>38</w:t>
            </w:r>
            <w:r>
              <w:rPr>
                <w:noProof/>
                <w:webHidden/>
              </w:rPr>
              <w:fldChar w:fldCharType="end"/>
            </w:r>
          </w:hyperlink>
        </w:p>
        <w:p w14:paraId="23872B55" w14:textId="4BF0AB69" w:rsidR="00D902C7" w:rsidRDefault="00D902C7">
          <w:pPr>
            <w:pStyle w:val="Inhopg1"/>
            <w:tabs>
              <w:tab w:val="right" w:leader="dot" w:pos="9062"/>
            </w:tabs>
            <w:rPr>
              <w:noProof/>
              <w:kern w:val="2"/>
              <w:lang w:eastAsia="nl-NL"/>
              <w14:ligatures w14:val="standardContextual"/>
            </w:rPr>
          </w:pPr>
          <w:hyperlink w:anchor="_Toc151804610" w:history="1">
            <w:r w:rsidRPr="00B17580">
              <w:rPr>
                <w:rStyle w:val="Hyperlink"/>
                <w:noProof/>
              </w:rPr>
              <w:t>8. Literatuurlijst</w:t>
            </w:r>
            <w:r>
              <w:rPr>
                <w:noProof/>
                <w:webHidden/>
              </w:rPr>
              <w:tab/>
            </w:r>
            <w:r>
              <w:rPr>
                <w:noProof/>
                <w:webHidden/>
              </w:rPr>
              <w:fldChar w:fldCharType="begin"/>
            </w:r>
            <w:r>
              <w:rPr>
                <w:noProof/>
                <w:webHidden/>
              </w:rPr>
              <w:instrText xml:space="preserve"> PAGEREF _Toc151804610 \h </w:instrText>
            </w:r>
            <w:r>
              <w:rPr>
                <w:noProof/>
                <w:webHidden/>
              </w:rPr>
            </w:r>
            <w:r>
              <w:rPr>
                <w:noProof/>
                <w:webHidden/>
              </w:rPr>
              <w:fldChar w:fldCharType="separate"/>
            </w:r>
            <w:r>
              <w:rPr>
                <w:noProof/>
                <w:webHidden/>
              </w:rPr>
              <w:t>39</w:t>
            </w:r>
            <w:r>
              <w:rPr>
                <w:noProof/>
                <w:webHidden/>
              </w:rPr>
              <w:fldChar w:fldCharType="end"/>
            </w:r>
          </w:hyperlink>
        </w:p>
        <w:p w14:paraId="139624F0" w14:textId="30333895" w:rsidR="00D902C7" w:rsidRDefault="00D902C7">
          <w:pPr>
            <w:pStyle w:val="Inhopg1"/>
            <w:tabs>
              <w:tab w:val="right" w:leader="dot" w:pos="9062"/>
            </w:tabs>
            <w:rPr>
              <w:noProof/>
              <w:kern w:val="2"/>
              <w:lang w:eastAsia="nl-NL"/>
              <w14:ligatures w14:val="standardContextual"/>
            </w:rPr>
          </w:pPr>
          <w:hyperlink w:anchor="_Toc151804611" w:history="1">
            <w:r w:rsidRPr="00B17580">
              <w:rPr>
                <w:rStyle w:val="Hyperlink"/>
                <w:noProof/>
              </w:rPr>
              <w:t>Bijlage 1; Topiclijst</w:t>
            </w:r>
            <w:r>
              <w:rPr>
                <w:noProof/>
                <w:webHidden/>
              </w:rPr>
              <w:tab/>
            </w:r>
            <w:r>
              <w:rPr>
                <w:noProof/>
                <w:webHidden/>
              </w:rPr>
              <w:fldChar w:fldCharType="begin"/>
            </w:r>
            <w:r>
              <w:rPr>
                <w:noProof/>
                <w:webHidden/>
              </w:rPr>
              <w:instrText xml:space="preserve"> PAGEREF _Toc151804611 \h </w:instrText>
            </w:r>
            <w:r>
              <w:rPr>
                <w:noProof/>
                <w:webHidden/>
              </w:rPr>
            </w:r>
            <w:r>
              <w:rPr>
                <w:noProof/>
                <w:webHidden/>
              </w:rPr>
              <w:fldChar w:fldCharType="separate"/>
            </w:r>
            <w:r>
              <w:rPr>
                <w:noProof/>
                <w:webHidden/>
              </w:rPr>
              <w:t>41</w:t>
            </w:r>
            <w:r>
              <w:rPr>
                <w:noProof/>
                <w:webHidden/>
              </w:rPr>
              <w:fldChar w:fldCharType="end"/>
            </w:r>
          </w:hyperlink>
        </w:p>
        <w:p w14:paraId="0213C27D" w14:textId="03E33C33" w:rsidR="00D902C7" w:rsidRDefault="00D902C7">
          <w:pPr>
            <w:pStyle w:val="Inhopg1"/>
            <w:tabs>
              <w:tab w:val="right" w:leader="dot" w:pos="9062"/>
            </w:tabs>
            <w:rPr>
              <w:noProof/>
              <w:kern w:val="2"/>
              <w:lang w:eastAsia="nl-NL"/>
              <w14:ligatures w14:val="standardContextual"/>
            </w:rPr>
          </w:pPr>
          <w:hyperlink w:anchor="_Toc151804612" w:history="1">
            <w:r w:rsidRPr="00B17580">
              <w:rPr>
                <w:rStyle w:val="Hyperlink"/>
                <w:noProof/>
              </w:rPr>
              <w:t>Bijlage 2: De interviewvragen</w:t>
            </w:r>
            <w:r>
              <w:rPr>
                <w:noProof/>
                <w:webHidden/>
              </w:rPr>
              <w:tab/>
            </w:r>
            <w:r>
              <w:rPr>
                <w:noProof/>
                <w:webHidden/>
              </w:rPr>
              <w:fldChar w:fldCharType="begin"/>
            </w:r>
            <w:r>
              <w:rPr>
                <w:noProof/>
                <w:webHidden/>
              </w:rPr>
              <w:instrText xml:space="preserve"> PAGEREF _Toc151804612 \h </w:instrText>
            </w:r>
            <w:r>
              <w:rPr>
                <w:noProof/>
                <w:webHidden/>
              </w:rPr>
            </w:r>
            <w:r>
              <w:rPr>
                <w:noProof/>
                <w:webHidden/>
              </w:rPr>
              <w:fldChar w:fldCharType="separate"/>
            </w:r>
            <w:r>
              <w:rPr>
                <w:noProof/>
                <w:webHidden/>
              </w:rPr>
              <w:t>42</w:t>
            </w:r>
            <w:r>
              <w:rPr>
                <w:noProof/>
                <w:webHidden/>
              </w:rPr>
              <w:fldChar w:fldCharType="end"/>
            </w:r>
          </w:hyperlink>
        </w:p>
        <w:p w14:paraId="4B18EAD5" w14:textId="6B7007A9" w:rsidR="00D902C7" w:rsidRDefault="00D902C7">
          <w:pPr>
            <w:pStyle w:val="Inhopg1"/>
            <w:tabs>
              <w:tab w:val="right" w:leader="dot" w:pos="9062"/>
            </w:tabs>
            <w:rPr>
              <w:noProof/>
              <w:kern w:val="2"/>
              <w:lang w:eastAsia="nl-NL"/>
              <w14:ligatures w14:val="standardContextual"/>
            </w:rPr>
          </w:pPr>
          <w:hyperlink w:anchor="_Toc151804613" w:history="1">
            <w:r w:rsidRPr="00B17580">
              <w:rPr>
                <w:rStyle w:val="Hyperlink"/>
                <w:noProof/>
              </w:rPr>
              <w:t>Bijlage 3: Transcripten</w:t>
            </w:r>
            <w:r>
              <w:rPr>
                <w:noProof/>
                <w:webHidden/>
              </w:rPr>
              <w:tab/>
            </w:r>
            <w:r>
              <w:rPr>
                <w:noProof/>
                <w:webHidden/>
              </w:rPr>
              <w:fldChar w:fldCharType="begin"/>
            </w:r>
            <w:r>
              <w:rPr>
                <w:noProof/>
                <w:webHidden/>
              </w:rPr>
              <w:instrText xml:space="preserve"> PAGEREF _Toc151804613 \h </w:instrText>
            </w:r>
            <w:r>
              <w:rPr>
                <w:noProof/>
                <w:webHidden/>
              </w:rPr>
            </w:r>
            <w:r>
              <w:rPr>
                <w:noProof/>
                <w:webHidden/>
              </w:rPr>
              <w:fldChar w:fldCharType="separate"/>
            </w:r>
            <w:r>
              <w:rPr>
                <w:noProof/>
                <w:webHidden/>
              </w:rPr>
              <w:t>44</w:t>
            </w:r>
            <w:r>
              <w:rPr>
                <w:noProof/>
                <w:webHidden/>
              </w:rPr>
              <w:fldChar w:fldCharType="end"/>
            </w:r>
          </w:hyperlink>
        </w:p>
        <w:p w14:paraId="15F5DAC8" w14:textId="3901BFF2" w:rsidR="00D902C7" w:rsidRDefault="00D902C7">
          <w:pPr>
            <w:pStyle w:val="Inhopg1"/>
            <w:tabs>
              <w:tab w:val="right" w:leader="dot" w:pos="9062"/>
            </w:tabs>
            <w:rPr>
              <w:noProof/>
              <w:kern w:val="2"/>
              <w:lang w:eastAsia="nl-NL"/>
              <w14:ligatures w14:val="standardContextual"/>
            </w:rPr>
          </w:pPr>
          <w:hyperlink w:anchor="_Toc151804614" w:history="1">
            <w:r w:rsidRPr="00B17580">
              <w:rPr>
                <w:rStyle w:val="Hyperlink"/>
                <w:noProof/>
              </w:rPr>
              <w:t>Bijlage 4: Transcripten gecodeerd</w:t>
            </w:r>
            <w:r>
              <w:rPr>
                <w:noProof/>
                <w:webHidden/>
              </w:rPr>
              <w:tab/>
            </w:r>
            <w:r>
              <w:rPr>
                <w:noProof/>
                <w:webHidden/>
              </w:rPr>
              <w:fldChar w:fldCharType="begin"/>
            </w:r>
            <w:r>
              <w:rPr>
                <w:noProof/>
                <w:webHidden/>
              </w:rPr>
              <w:instrText xml:space="preserve"> PAGEREF _Toc151804614 \h </w:instrText>
            </w:r>
            <w:r>
              <w:rPr>
                <w:noProof/>
                <w:webHidden/>
              </w:rPr>
            </w:r>
            <w:r>
              <w:rPr>
                <w:noProof/>
                <w:webHidden/>
              </w:rPr>
              <w:fldChar w:fldCharType="separate"/>
            </w:r>
            <w:r>
              <w:rPr>
                <w:noProof/>
                <w:webHidden/>
              </w:rPr>
              <w:t>76</w:t>
            </w:r>
            <w:r>
              <w:rPr>
                <w:noProof/>
                <w:webHidden/>
              </w:rPr>
              <w:fldChar w:fldCharType="end"/>
            </w:r>
          </w:hyperlink>
        </w:p>
        <w:p w14:paraId="13D6D644" w14:textId="30CA87E6" w:rsidR="00D902C7" w:rsidRDefault="00D902C7">
          <w:pPr>
            <w:pStyle w:val="Inhopg1"/>
            <w:tabs>
              <w:tab w:val="right" w:leader="dot" w:pos="9062"/>
            </w:tabs>
            <w:rPr>
              <w:noProof/>
              <w:kern w:val="2"/>
              <w:lang w:eastAsia="nl-NL"/>
              <w14:ligatures w14:val="standardContextual"/>
            </w:rPr>
          </w:pPr>
          <w:hyperlink w:anchor="_Toc151804615" w:history="1">
            <w:r w:rsidRPr="00B17580">
              <w:rPr>
                <w:rStyle w:val="Hyperlink"/>
                <w:noProof/>
              </w:rPr>
              <w:t>Bijlage 5: Codeboom</w:t>
            </w:r>
            <w:r>
              <w:rPr>
                <w:noProof/>
                <w:webHidden/>
              </w:rPr>
              <w:tab/>
            </w:r>
            <w:r>
              <w:rPr>
                <w:noProof/>
                <w:webHidden/>
              </w:rPr>
              <w:fldChar w:fldCharType="begin"/>
            </w:r>
            <w:r>
              <w:rPr>
                <w:noProof/>
                <w:webHidden/>
              </w:rPr>
              <w:instrText xml:space="preserve"> PAGEREF _Toc151804615 \h </w:instrText>
            </w:r>
            <w:r>
              <w:rPr>
                <w:noProof/>
                <w:webHidden/>
              </w:rPr>
            </w:r>
            <w:r>
              <w:rPr>
                <w:noProof/>
                <w:webHidden/>
              </w:rPr>
              <w:fldChar w:fldCharType="separate"/>
            </w:r>
            <w:r>
              <w:rPr>
                <w:noProof/>
                <w:webHidden/>
              </w:rPr>
              <w:t>84</w:t>
            </w:r>
            <w:r>
              <w:rPr>
                <w:noProof/>
                <w:webHidden/>
              </w:rPr>
              <w:fldChar w:fldCharType="end"/>
            </w:r>
          </w:hyperlink>
        </w:p>
        <w:p w14:paraId="159FBD5C" w14:textId="64CC3FFE" w:rsidR="00D902C7" w:rsidRDefault="00D902C7">
          <w:r>
            <w:rPr>
              <w:b/>
              <w:bCs/>
            </w:rPr>
            <w:fldChar w:fldCharType="end"/>
          </w:r>
        </w:p>
      </w:sdtContent>
    </w:sdt>
    <w:p w14:paraId="73B162CE" w14:textId="76EF50DE" w:rsidR="005E3F18" w:rsidRDefault="005E3F18" w:rsidP="00496510">
      <w:pPr>
        <w:pStyle w:val="Kop1"/>
        <w:numPr>
          <w:ilvl w:val="0"/>
          <w:numId w:val="1"/>
        </w:numPr>
        <w:jc w:val="both"/>
      </w:pPr>
      <w:bookmarkStart w:id="6" w:name="_Toc151804561"/>
      <w:r>
        <w:lastRenderedPageBreak/>
        <w:t>Inleiding</w:t>
      </w:r>
      <w:bookmarkEnd w:id="6"/>
    </w:p>
    <w:p w14:paraId="0015E346" w14:textId="0DFB2054" w:rsidR="0081394B" w:rsidRPr="0081394B" w:rsidRDefault="00AA2011" w:rsidP="00496510">
      <w:pPr>
        <w:pStyle w:val="Kop2"/>
        <w:jc w:val="both"/>
      </w:pPr>
      <w:bookmarkStart w:id="7" w:name="_Toc151804562"/>
      <w:r>
        <w:t>1.1 Maatschappelijke context</w:t>
      </w:r>
      <w:r w:rsidR="002A15EB">
        <w:rPr>
          <w:noProof/>
        </w:rPr>
        <mc:AlternateContent>
          <mc:Choice Requires="wps">
            <w:drawing>
              <wp:anchor distT="0" distB="0" distL="114300" distR="114300" simplePos="0" relativeHeight="251661312" behindDoc="0" locked="0" layoutInCell="1" allowOverlap="1" wp14:anchorId="74D2B068" wp14:editId="101738E1">
                <wp:simplePos x="0" y="0"/>
                <wp:positionH relativeFrom="column">
                  <wp:posOffset>2581910</wp:posOffset>
                </wp:positionH>
                <wp:positionV relativeFrom="paragraph">
                  <wp:posOffset>6873875</wp:posOffset>
                </wp:positionV>
                <wp:extent cx="3892550" cy="635"/>
                <wp:effectExtent l="0" t="0" r="0" b="0"/>
                <wp:wrapSquare wrapText="bothSides"/>
                <wp:docPr id="1046262488" name="Tekstvak 1"/>
                <wp:cNvGraphicFramePr/>
                <a:graphic xmlns:a="http://schemas.openxmlformats.org/drawingml/2006/main">
                  <a:graphicData uri="http://schemas.microsoft.com/office/word/2010/wordprocessingShape">
                    <wps:wsp>
                      <wps:cNvSpPr txBox="1"/>
                      <wps:spPr>
                        <a:xfrm>
                          <a:off x="0" y="0"/>
                          <a:ext cx="3892550" cy="635"/>
                        </a:xfrm>
                        <a:prstGeom prst="rect">
                          <a:avLst/>
                        </a:prstGeom>
                        <a:solidFill>
                          <a:prstClr val="white"/>
                        </a:solidFill>
                        <a:ln>
                          <a:noFill/>
                        </a:ln>
                      </wps:spPr>
                      <wps:txbx>
                        <w:txbxContent>
                          <w:p w14:paraId="05BBCDF5" w14:textId="63E4448E" w:rsidR="002A15EB" w:rsidRPr="00F67C5F" w:rsidRDefault="002A15EB" w:rsidP="002A15EB">
                            <w:pPr>
                              <w:pStyle w:val="Bijschrift"/>
                              <w:rPr>
                                <w:sz w:val="24"/>
                                <w:szCs w:val="24"/>
                              </w:rPr>
                            </w:pPr>
                            <w:r>
                              <w:t xml:space="preserve">Figuur </w:t>
                            </w:r>
                            <w:r w:rsidR="00EF26B7">
                              <w:fldChar w:fldCharType="begin"/>
                            </w:r>
                            <w:r w:rsidR="00EF26B7">
                              <w:instrText xml:space="preserve"> SEQ Figuur \* ARABIC </w:instrText>
                            </w:r>
                            <w:r w:rsidR="00EF26B7">
                              <w:fldChar w:fldCharType="separate"/>
                            </w:r>
                            <w:r w:rsidR="00F31359">
                              <w:rPr>
                                <w:noProof/>
                              </w:rPr>
                              <w:t>1</w:t>
                            </w:r>
                            <w:r w:rsidR="00EF26B7">
                              <w:rPr>
                                <w:noProof/>
                              </w:rPr>
                              <w:fldChar w:fldCharType="end"/>
                            </w:r>
                            <w:r>
                              <w:t>: Vacatures per werklozen</w:t>
                            </w:r>
                            <w:r w:rsidR="00881892">
                              <w:t xml:space="preserve"> in het tweede kwartaal van 2023. </w:t>
                            </w:r>
                            <w:r w:rsidR="00A75B42">
                              <w:rPr>
                                <w:noProof/>
                              </w:rPr>
                              <w:t>(CBS</w:t>
                            </w:r>
                            <w:r>
                              <w:rPr>
                                <w:noProof/>
                              </w:rPr>
                              <w:t>, 2023</w:t>
                            </w:r>
                            <w:r w:rsidR="00A75B42">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D2B068" id="Tekstvak 1" o:spid="_x0000_s1027" type="#_x0000_t202" style="position:absolute;left:0;text-align:left;margin-left:203.3pt;margin-top:541.25pt;width:30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m9GAIAAD8EAAAOAAAAZHJzL2Uyb0RvYy54bWysU8Fu2zAMvQ/YPwi6L05SpOi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" stroked="f">
                <v:textbox style="mso-fit-shape-to-text:t" inset="0,0,0,0">
                  <w:txbxContent>
                    <w:p w14:paraId="05BBCDF5" w14:textId="63E4448E" w:rsidR="002A15EB" w:rsidRPr="00F67C5F" w:rsidRDefault="002A15EB" w:rsidP="002A15EB">
                      <w:pPr>
                        <w:pStyle w:val="Bijschrift"/>
                        <w:rPr>
                          <w:sz w:val="24"/>
                          <w:szCs w:val="24"/>
                        </w:rPr>
                      </w:pPr>
                      <w:r>
                        <w:t xml:space="preserve">Figuur </w:t>
                      </w:r>
                      <w:r w:rsidR="00EF26B7">
                        <w:fldChar w:fldCharType="begin"/>
                      </w:r>
                      <w:r w:rsidR="00EF26B7">
                        <w:instrText xml:space="preserve"> SEQ Figuur \* ARABIC </w:instrText>
                      </w:r>
                      <w:r w:rsidR="00EF26B7">
                        <w:fldChar w:fldCharType="separate"/>
                      </w:r>
                      <w:r w:rsidR="00F31359">
                        <w:rPr>
                          <w:noProof/>
                        </w:rPr>
                        <w:t>1</w:t>
                      </w:r>
                      <w:r w:rsidR="00EF26B7">
                        <w:rPr>
                          <w:noProof/>
                        </w:rPr>
                        <w:fldChar w:fldCharType="end"/>
                      </w:r>
                      <w:r>
                        <w:t>: Vacatures per werklozen</w:t>
                      </w:r>
                      <w:r w:rsidR="00881892">
                        <w:t xml:space="preserve"> in het tweede kwartaal van 2023. </w:t>
                      </w:r>
                      <w:r w:rsidR="00A75B42">
                        <w:rPr>
                          <w:noProof/>
                        </w:rPr>
                        <w:t>(CBS</w:t>
                      </w:r>
                      <w:r>
                        <w:rPr>
                          <w:noProof/>
                        </w:rPr>
                        <w:t>, 2023</w:t>
                      </w:r>
                      <w:r w:rsidR="00A75B42">
                        <w:rPr>
                          <w:noProof/>
                        </w:rPr>
                        <w:t>)</w:t>
                      </w:r>
                    </w:p>
                  </w:txbxContent>
                </v:textbox>
                <w10:wrap type="square"/>
              </v:shape>
            </w:pict>
          </mc:Fallback>
        </mc:AlternateContent>
      </w:r>
      <w:r w:rsidR="00CE0396" w:rsidRPr="002E1A16">
        <w:rPr>
          <w:noProof/>
          <w:sz w:val="24"/>
          <w:szCs w:val="24"/>
        </w:rPr>
        <w:drawing>
          <wp:anchor distT="0" distB="0" distL="114300" distR="114300" simplePos="0" relativeHeight="251659264" behindDoc="0" locked="0" layoutInCell="1" allowOverlap="1" wp14:anchorId="1E872A0C" wp14:editId="21BE2878">
            <wp:simplePos x="0" y="0"/>
            <wp:positionH relativeFrom="page">
              <wp:posOffset>3482229</wp:posOffset>
            </wp:positionH>
            <wp:positionV relativeFrom="paragraph">
              <wp:posOffset>3686561</wp:posOffset>
            </wp:positionV>
            <wp:extent cx="3892750" cy="3130711"/>
            <wp:effectExtent l="0" t="0" r="8890" b="0"/>
            <wp:wrapSquare wrapText="bothSides"/>
            <wp:docPr id="1488345337" name="Afbeelding 1"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45337" name="Afbeelding 1" descr="Afbeelding met tekst, schermopname, Lettertype, diagram&#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3892750" cy="3130711"/>
                    </a:xfrm>
                    <a:prstGeom prst="rect">
                      <a:avLst/>
                    </a:prstGeom>
                  </pic:spPr>
                </pic:pic>
              </a:graphicData>
            </a:graphic>
            <wp14:sizeRelH relativeFrom="margin">
              <wp14:pctWidth>0</wp14:pctWidth>
            </wp14:sizeRelH>
            <wp14:sizeRelV relativeFrom="margin">
              <wp14:pctHeight>0</wp14:pctHeight>
            </wp14:sizeRelV>
          </wp:anchor>
        </w:drawing>
      </w:r>
      <w:bookmarkEnd w:id="7"/>
    </w:p>
    <w:p w14:paraId="3BF85E41" w14:textId="7ED35F47" w:rsidR="005A29EA" w:rsidRPr="002E1A16" w:rsidRDefault="001742C2" w:rsidP="00496510">
      <w:pPr>
        <w:jc w:val="both"/>
        <w:rPr>
          <w:sz w:val="24"/>
          <w:szCs w:val="24"/>
        </w:rPr>
      </w:pPr>
      <w:r>
        <w:rPr>
          <w:sz w:val="24"/>
          <w:szCs w:val="24"/>
        </w:rPr>
        <w:t>In een recent verslag meldt de</w:t>
      </w:r>
      <w:r w:rsidR="00CA51BD">
        <w:rPr>
          <w:sz w:val="24"/>
          <w:szCs w:val="24"/>
        </w:rPr>
        <w:t xml:space="preserve"> Europese commissie (2023) dat </w:t>
      </w:r>
      <w:r w:rsidR="00EF0433">
        <w:rPr>
          <w:sz w:val="24"/>
          <w:szCs w:val="24"/>
        </w:rPr>
        <w:t xml:space="preserve">er </w:t>
      </w:r>
      <w:r w:rsidR="00DD7608">
        <w:rPr>
          <w:sz w:val="24"/>
          <w:szCs w:val="24"/>
        </w:rPr>
        <w:t xml:space="preserve">momenteel </w:t>
      </w:r>
      <w:r w:rsidR="00EF0433">
        <w:rPr>
          <w:sz w:val="24"/>
          <w:szCs w:val="24"/>
        </w:rPr>
        <w:t>sprake is van een turbulente periode in Nederland</w:t>
      </w:r>
      <w:r w:rsidR="00D00E16" w:rsidRPr="002E1A16">
        <w:rPr>
          <w:sz w:val="24"/>
          <w:szCs w:val="24"/>
        </w:rPr>
        <w:t xml:space="preserve">. </w:t>
      </w:r>
      <w:r w:rsidR="007544C3" w:rsidRPr="002E1A16">
        <w:rPr>
          <w:sz w:val="24"/>
          <w:szCs w:val="24"/>
        </w:rPr>
        <w:t xml:space="preserve">Deze turbulentie </w:t>
      </w:r>
      <w:r w:rsidR="000D6D2C">
        <w:rPr>
          <w:sz w:val="24"/>
          <w:szCs w:val="24"/>
        </w:rPr>
        <w:t xml:space="preserve">is afkomstig en </w:t>
      </w:r>
      <w:r w:rsidR="00074252">
        <w:rPr>
          <w:sz w:val="24"/>
          <w:szCs w:val="24"/>
        </w:rPr>
        <w:t>wordt voornamelijk beïnvloed door</w:t>
      </w:r>
      <w:r w:rsidR="007544C3" w:rsidRPr="002E1A16">
        <w:rPr>
          <w:sz w:val="24"/>
          <w:szCs w:val="24"/>
        </w:rPr>
        <w:t xml:space="preserve"> verschillende aspecten van de</w:t>
      </w:r>
      <w:r w:rsidR="001E1EC2" w:rsidRPr="002E1A16">
        <w:rPr>
          <w:sz w:val="24"/>
          <w:szCs w:val="24"/>
        </w:rPr>
        <w:t xml:space="preserve"> Nederlandse economie</w:t>
      </w:r>
      <w:r w:rsidR="00F0180E">
        <w:rPr>
          <w:sz w:val="24"/>
          <w:szCs w:val="24"/>
        </w:rPr>
        <w:t xml:space="preserve">, dit </w:t>
      </w:r>
      <w:r w:rsidR="0098079A" w:rsidRPr="002E1A16">
        <w:rPr>
          <w:sz w:val="24"/>
          <w:szCs w:val="24"/>
        </w:rPr>
        <w:t>is merkbaar in het hele land</w:t>
      </w:r>
      <w:r w:rsidR="00C1257F" w:rsidRPr="002E1A16">
        <w:rPr>
          <w:sz w:val="24"/>
          <w:szCs w:val="24"/>
        </w:rPr>
        <w:t xml:space="preserve">, </w:t>
      </w:r>
      <w:r w:rsidR="00F0180E">
        <w:rPr>
          <w:sz w:val="24"/>
          <w:szCs w:val="24"/>
        </w:rPr>
        <w:t>meldt</w:t>
      </w:r>
      <w:r w:rsidR="00C1257F" w:rsidRPr="002E1A16">
        <w:rPr>
          <w:sz w:val="24"/>
          <w:szCs w:val="24"/>
        </w:rPr>
        <w:t xml:space="preserve"> het Centraal Bureau voor de Statistiek (CBS</w:t>
      </w:r>
      <w:r w:rsidR="00644B0A">
        <w:rPr>
          <w:sz w:val="24"/>
          <w:szCs w:val="24"/>
        </w:rPr>
        <w:t>,</w:t>
      </w:r>
      <w:r w:rsidR="00533DB3">
        <w:rPr>
          <w:sz w:val="24"/>
          <w:szCs w:val="24"/>
        </w:rPr>
        <w:t xml:space="preserve"> 2023</w:t>
      </w:r>
      <w:r w:rsidR="00AB5684">
        <w:rPr>
          <w:sz w:val="24"/>
          <w:szCs w:val="24"/>
        </w:rPr>
        <w:t xml:space="preserve"> -a</w:t>
      </w:r>
      <w:r w:rsidR="00C1257F" w:rsidRPr="002E1A16">
        <w:rPr>
          <w:sz w:val="24"/>
          <w:szCs w:val="24"/>
        </w:rPr>
        <w:t>). Er is</w:t>
      </w:r>
      <w:r w:rsidR="001E1EC2" w:rsidRPr="002E1A16">
        <w:rPr>
          <w:sz w:val="24"/>
          <w:szCs w:val="24"/>
        </w:rPr>
        <w:t xml:space="preserve"> </w:t>
      </w:r>
      <w:r w:rsidR="00C1257F" w:rsidRPr="002E1A16">
        <w:rPr>
          <w:sz w:val="24"/>
          <w:szCs w:val="24"/>
        </w:rPr>
        <w:t>sprake van inflatie</w:t>
      </w:r>
      <w:r w:rsidR="001954B2">
        <w:rPr>
          <w:sz w:val="24"/>
          <w:szCs w:val="24"/>
        </w:rPr>
        <w:t>, d</w:t>
      </w:r>
      <w:r w:rsidR="00C1257F" w:rsidRPr="002E1A16">
        <w:rPr>
          <w:sz w:val="24"/>
          <w:szCs w:val="24"/>
        </w:rPr>
        <w:t xml:space="preserve">e </w:t>
      </w:r>
      <w:r w:rsidR="00E572DE">
        <w:rPr>
          <w:sz w:val="24"/>
          <w:szCs w:val="24"/>
        </w:rPr>
        <w:t xml:space="preserve">gemiddelde </w:t>
      </w:r>
      <w:r w:rsidR="00C1257F" w:rsidRPr="002E1A16">
        <w:rPr>
          <w:sz w:val="24"/>
          <w:szCs w:val="24"/>
        </w:rPr>
        <w:t>prijzen van goederen en diensten voor consumenten in Nederland stijgen</w:t>
      </w:r>
      <w:r w:rsidR="00F0180E">
        <w:rPr>
          <w:sz w:val="24"/>
          <w:szCs w:val="24"/>
        </w:rPr>
        <w:t>, beschrijft</w:t>
      </w:r>
      <w:r w:rsidR="005E2984">
        <w:rPr>
          <w:sz w:val="24"/>
          <w:szCs w:val="24"/>
        </w:rPr>
        <w:t xml:space="preserve"> het CBS (2023)</w:t>
      </w:r>
      <w:r w:rsidR="00C1257F" w:rsidRPr="002E1A16">
        <w:rPr>
          <w:sz w:val="24"/>
          <w:szCs w:val="24"/>
        </w:rPr>
        <w:t xml:space="preserve">. In de maand juli van </w:t>
      </w:r>
      <w:r w:rsidR="00215F37" w:rsidRPr="002E1A16">
        <w:rPr>
          <w:sz w:val="24"/>
          <w:szCs w:val="24"/>
        </w:rPr>
        <w:t xml:space="preserve">2023 </w:t>
      </w:r>
      <w:r w:rsidR="00C1257F" w:rsidRPr="002E1A16">
        <w:rPr>
          <w:sz w:val="24"/>
          <w:szCs w:val="24"/>
        </w:rPr>
        <w:t>waren producten</w:t>
      </w:r>
      <w:r w:rsidR="008017B1">
        <w:rPr>
          <w:sz w:val="24"/>
          <w:szCs w:val="24"/>
        </w:rPr>
        <w:t xml:space="preserve"> en diensten</w:t>
      </w:r>
      <w:r w:rsidR="00C1257F" w:rsidRPr="002E1A16">
        <w:rPr>
          <w:sz w:val="24"/>
          <w:szCs w:val="24"/>
        </w:rPr>
        <w:t xml:space="preserve"> gemiddeld 4,6% duurder dan in </w:t>
      </w:r>
      <w:r w:rsidR="008017B1">
        <w:rPr>
          <w:sz w:val="24"/>
          <w:szCs w:val="24"/>
        </w:rPr>
        <w:t xml:space="preserve">de maand juli van </w:t>
      </w:r>
      <w:r w:rsidR="00C1257F" w:rsidRPr="002E1A16">
        <w:rPr>
          <w:sz w:val="24"/>
          <w:szCs w:val="24"/>
        </w:rPr>
        <w:t>2022</w:t>
      </w:r>
      <w:r w:rsidR="00533DB3">
        <w:rPr>
          <w:sz w:val="24"/>
          <w:szCs w:val="24"/>
        </w:rPr>
        <w:t xml:space="preserve"> (CBS, 2023 -a)</w:t>
      </w:r>
      <w:r w:rsidR="004624DF" w:rsidRPr="002E1A16">
        <w:rPr>
          <w:sz w:val="24"/>
          <w:szCs w:val="24"/>
        </w:rPr>
        <w:t xml:space="preserve">. </w:t>
      </w:r>
      <w:r w:rsidR="00AB77C2" w:rsidRPr="002E1A16">
        <w:rPr>
          <w:sz w:val="24"/>
          <w:szCs w:val="24"/>
        </w:rPr>
        <w:t>Het CBS</w:t>
      </w:r>
      <w:r w:rsidR="00B75799">
        <w:rPr>
          <w:sz w:val="24"/>
          <w:szCs w:val="24"/>
        </w:rPr>
        <w:t xml:space="preserve"> (2023)</w:t>
      </w:r>
      <w:r w:rsidR="00AB77C2" w:rsidRPr="002E1A16">
        <w:rPr>
          <w:sz w:val="24"/>
          <w:szCs w:val="24"/>
        </w:rPr>
        <w:t xml:space="preserve"> meldt dat d</w:t>
      </w:r>
      <w:r w:rsidR="00E54F39" w:rsidRPr="002E1A16">
        <w:rPr>
          <w:sz w:val="24"/>
          <w:szCs w:val="24"/>
        </w:rPr>
        <w:t xml:space="preserve">e inflatie </w:t>
      </w:r>
      <w:r w:rsidR="007D2B85">
        <w:rPr>
          <w:sz w:val="24"/>
          <w:szCs w:val="24"/>
        </w:rPr>
        <w:t xml:space="preserve">als </w:t>
      </w:r>
      <w:r w:rsidR="00E54F39" w:rsidRPr="002E1A16">
        <w:rPr>
          <w:sz w:val="24"/>
          <w:szCs w:val="24"/>
        </w:rPr>
        <w:t xml:space="preserve">gevolg </w:t>
      </w:r>
      <w:r w:rsidR="003039C7" w:rsidRPr="002E1A16">
        <w:rPr>
          <w:sz w:val="24"/>
          <w:szCs w:val="24"/>
        </w:rPr>
        <w:t xml:space="preserve">heeft </w:t>
      </w:r>
      <w:r w:rsidR="00E54F39" w:rsidRPr="002E1A16">
        <w:rPr>
          <w:sz w:val="24"/>
          <w:szCs w:val="24"/>
        </w:rPr>
        <w:t xml:space="preserve">dat de gemiddelde consumptie </w:t>
      </w:r>
      <w:r w:rsidR="00AD6689" w:rsidRPr="002E1A16">
        <w:rPr>
          <w:sz w:val="24"/>
          <w:szCs w:val="24"/>
        </w:rPr>
        <w:t xml:space="preserve">van diensten en goederen </w:t>
      </w:r>
      <w:r w:rsidR="00E54F39" w:rsidRPr="002E1A16">
        <w:rPr>
          <w:sz w:val="24"/>
          <w:szCs w:val="24"/>
        </w:rPr>
        <w:t>in Nederland lager ligt dan in voorgaande jaren</w:t>
      </w:r>
      <w:r w:rsidR="00E5644B" w:rsidRPr="002E1A16">
        <w:rPr>
          <w:sz w:val="24"/>
          <w:szCs w:val="24"/>
        </w:rPr>
        <w:t>. He</w:t>
      </w:r>
      <w:r w:rsidR="00E54F39" w:rsidRPr="002E1A16">
        <w:rPr>
          <w:sz w:val="24"/>
          <w:szCs w:val="24"/>
        </w:rPr>
        <w:t>t consumentenvertrouwen en de bereidheid om te kopen zijn op een</w:t>
      </w:r>
      <w:r w:rsidR="0088254D">
        <w:rPr>
          <w:sz w:val="24"/>
          <w:szCs w:val="24"/>
        </w:rPr>
        <w:t xml:space="preserve"> record</w:t>
      </w:r>
      <w:r w:rsidR="00E54F39" w:rsidRPr="002E1A16">
        <w:rPr>
          <w:sz w:val="24"/>
          <w:szCs w:val="24"/>
        </w:rPr>
        <w:t xml:space="preserve"> laag niveau</w:t>
      </w:r>
      <w:r w:rsidR="00AE7DAF" w:rsidRPr="002E1A16">
        <w:rPr>
          <w:sz w:val="24"/>
          <w:szCs w:val="24"/>
        </w:rPr>
        <w:t xml:space="preserve"> </w:t>
      </w:r>
      <w:r w:rsidR="00E5644B" w:rsidRPr="002E1A16">
        <w:rPr>
          <w:sz w:val="24"/>
          <w:szCs w:val="24"/>
        </w:rPr>
        <w:t>in het tweede kwartaal van 2023</w:t>
      </w:r>
      <w:r w:rsidR="00E54F39" w:rsidRPr="002E1A16">
        <w:rPr>
          <w:sz w:val="24"/>
          <w:szCs w:val="24"/>
        </w:rPr>
        <w:t xml:space="preserve"> </w:t>
      </w:r>
      <w:r w:rsidR="00FA3043">
        <w:rPr>
          <w:sz w:val="24"/>
          <w:szCs w:val="24"/>
        </w:rPr>
        <w:t>(</w:t>
      </w:r>
      <w:r w:rsidR="00E54F39" w:rsidRPr="002E1A16">
        <w:rPr>
          <w:sz w:val="24"/>
          <w:szCs w:val="24"/>
        </w:rPr>
        <w:t>CB</w:t>
      </w:r>
      <w:r w:rsidR="00FA3043">
        <w:rPr>
          <w:sz w:val="24"/>
          <w:szCs w:val="24"/>
        </w:rPr>
        <w:t>S, 2023, -c)</w:t>
      </w:r>
      <w:r w:rsidR="00E54F39" w:rsidRPr="002E1A16">
        <w:rPr>
          <w:sz w:val="24"/>
          <w:szCs w:val="24"/>
        </w:rPr>
        <w:t xml:space="preserve">. </w:t>
      </w:r>
      <w:r w:rsidR="006B45C2" w:rsidRPr="002E1A16">
        <w:rPr>
          <w:sz w:val="24"/>
          <w:szCs w:val="24"/>
        </w:rPr>
        <w:t>De krant Het Parool</w:t>
      </w:r>
      <w:r w:rsidR="00C30DFB" w:rsidRPr="002E1A16">
        <w:rPr>
          <w:sz w:val="24"/>
          <w:szCs w:val="24"/>
        </w:rPr>
        <w:t xml:space="preserve"> (2023)</w:t>
      </w:r>
      <w:r w:rsidR="006B45C2" w:rsidRPr="002E1A16">
        <w:rPr>
          <w:sz w:val="24"/>
          <w:szCs w:val="24"/>
        </w:rPr>
        <w:t xml:space="preserve"> heeft een aantal </w:t>
      </w:r>
      <w:r w:rsidR="00E2567A" w:rsidRPr="002E1A16">
        <w:rPr>
          <w:sz w:val="24"/>
          <w:szCs w:val="24"/>
        </w:rPr>
        <w:t>Nederlanders ondervraagt naar het koopgedrag</w:t>
      </w:r>
      <w:r w:rsidR="002653F6">
        <w:rPr>
          <w:sz w:val="24"/>
          <w:szCs w:val="24"/>
        </w:rPr>
        <w:t xml:space="preserve"> in 2023</w:t>
      </w:r>
      <w:r w:rsidR="00E2567A" w:rsidRPr="002E1A16">
        <w:rPr>
          <w:sz w:val="24"/>
          <w:szCs w:val="24"/>
        </w:rPr>
        <w:t xml:space="preserve">, meer </w:t>
      </w:r>
      <w:r w:rsidR="007C0EBD">
        <w:rPr>
          <w:sz w:val="24"/>
          <w:szCs w:val="24"/>
        </w:rPr>
        <w:t xml:space="preserve">dan </w:t>
      </w:r>
      <w:r w:rsidR="00E2567A" w:rsidRPr="002E1A16">
        <w:rPr>
          <w:sz w:val="24"/>
          <w:szCs w:val="24"/>
        </w:rPr>
        <w:t>50% van de ondervraagde geeft aan meer te letten op de uitgaven van het huishouden</w:t>
      </w:r>
      <w:r w:rsidR="007E1568" w:rsidRPr="002E1A16">
        <w:rPr>
          <w:sz w:val="24"/>
          <w:szCs w:val="24"/>
        </w:rPr>
        <w:t xml:space="preserve">. Vooral op kleding en </w:t>
      </w:r>
      <w:r w:rsidR="004848AE" w:rsidRPr="002E1A16">
        <w:rPr>
          <w:sz w:val="24"/>
          <w:szCs w:val="24"/>
        </w:rPr>
        <w:t>uitstapjes buiten huis wordt er bezuinigd</w:t>
      </w:r>
      <w:r w:rsidR="00E2567A" w:rsidRPr="002E1A16">
        <w:rPr>
          <w:sz w:val="24"/>
          <w:szCs w:val="24"/>
        </w:rPr>
        <w:t xml:space="preserve"> (Het Parool</w:t>
      </w:r>
      <w:r w:rsidR="00F30361">
        <w:rPr>
          <w:sz w:val="24"/>
          <w:szCs w:val="24"/>
        </w:rPr>
        <w:t xml:space="preserve">, 2023). </w:t>
      </w:r>
      <w:r w:rsidR="00116552" w:rsidRPr="002E1A16">
        <w:rPr>
          <w:sz w:val="24"/>
          <w:szCs w:val="24"/>
        </w:rPr>
        <w:t xml:space="preserve">Naast de inflatie is er een toename van het aantal Nederlandse bedrijven dat failliet </w:t>
      </w:r>
      <w:r w:rsidR="00BC1416" w:rsidRPr="002E1A16">
        <w:rPr>
          <w:sz w:val="24"/>
          <w:szCs w:val="24"/>
        </w:rPr>
        <w:t>gaat</w:t>
      </w:r>
      <w:r w:rsidR="009503CE">
        <w:rPr>
          <w:sz w:val="24"/>
          <w:szCs w:val="24"/>
        </w:rPr>
        <w:t xml:space="preserve"> (CBS, 2023 -c)</w:t>
      </w:r>
      <w:r w:rsidR="00116552" w:rsidRPr="002E1A16">
        <w:rPr>
          <w:sz w:val="24"/>
          <w:szCs w:val="24"/>
        </w:rPr>
        <w:t>. Het CBS</w:t>
      </w:r>
      <w:r w:rsidR="009503CE">
        <w:rPr>
          <w:sz w:val="24"/>
          <w:szCs w:val="24"/>
        </w:rPr>
        <w:t xml:space="preserve"> (2023)</w:t>
      </w:r>
      <w:r w:rsidR="00116552" w:rsidRPr="002E1A16">
        <w:rPr>
          <w:sz w:val="24"/>
          <w:szCs w:val="24"/>
        </w:rPr>
        <w:t xml:space="preserve"> meldt dat er al 16 opeenvolgende maanden meer faillissementen zijn aangekondigd dan in</w:t>
      </w:r>
      <w:r w:rsidR="00506FA9" w:rsidRPr="002E1A16">
        <w:rPr>
          <w:sz w:val="24"/>
          <w:szCs w:val="24"/>
        </w:rPr>
        <w:t xml:space="preserve"> </w:t>
      </w:r>
      <w:r w:rsidR="009937C0" w:rsidRPr="002E1A16">
        <w:rPr>
          <w:sz w:val="24"/>
          <w:szCs w:val="24"/>
        </w:rPr>
        <w:t>diezelfde</w:t>
      </w:r>
      <w:r w:rsidR="00506FA9" w:rsidRPr="002E1A16">
        <w:rPr>
          <w:sz w:val="24"/>
          <w:szCs w:val="24"/>
        </w:rPr>
        <w:t xml:space="preserve"> maanden van</w:t>
      </w:r>
      <w:r w:rsidR="00116552" w:rsidRPr="002E1A16">
        <w:rPr>
          <w:sz w:val="24"/>
          <w:szCs w:val="24"/>
        </w:rPr>
        <w:t xml:space="preserve"> het voorgaande jaar. Vooral in de handelssector lijkt 2023 een jaar van piek te zijn waarin bedrijven failliet gaan</w:t>
      </w:r>
      <w:r w:rsidR="00532E6E">
        <w:rPr>
          <w:sz w:val="24"/>
          <w:szCs w:val="24"/>
        </w:rPr>
        <w:t xml:space="preserve"> (CBS, 2023 -c)</w:t>
      </w:r>
      <w:r w:rsidR="00CA08B2">
        <w:rPr>
          <w:sz w:val="24"/>
          <w:szCs w:val="24"/>
        </w:rPr>
        <w:t xml:space="preserve">. </w:t>
      </w:r>
      <w:r w:rsidR="000529EC" w:rsidRPr="002E1A16">
        <w:rPr>
          <w:sz w:val="24"/>
          <w:szCs w:val="24"/>
        </w:rPr>
        <w:t>Naast inflatie en faillissementen is er nog een factor die bijdraagt aan het turbulente jaar</w:t>
      </w:r>
      <w:r w:rsidR="00E52678" w:rsidRPr="002E1A16">
        <w:rPr>
          <w:sz w:val="24"/>
          <w:szCs w:val="24"/>
        </w:rPr>
        <w:t xml:space="preserve"> voor Nederland</w:t>
      </w:r>
      <w:r w:rsidR="000529EC" w:rsidRPr="002E1A16">
        <w:rPr>
          <w:sz w:val="24"/>
          <w:szCs w:val="24"/>
        </w:rPr>
        <w:t>, namelijk de krappe arbeidsmarkt</w:t>
      </w:r>
      <w:r w:rsidR="00CD1491">
        <w:rPr>
          <w:sz w:val="24"/>
          <w:szCs w:val="24"/>
        </w:rPr>
        <w:t xml:space="preserve"> (Rijksoverheid, 2023)</w:t>
      </w:r>
      <w:r w:rsidR="000529EC" w:rsidRPr="002E1A16">
        <w:rPr>
          <w:sz w:val="24"/>
          <w:szCs w:val="24"/>
        </w:rPr>
        <w:t>. Ondanks het feit dat bedrijven verdwijnen in Nederland en mensen gemiddeld minder uitgeven dan in voorgaande jaren, blijft er een aanzienlijk tekort aan personeel bestaan</w:t>
      </w:r>
      <w:r w:rsidR="00CD1491">
        <w:rPr>
          <w:sz w:val="24"/>
          <w:szCs w:val="24"/>
        </w:rPr>
        <w:t xml:space="preserve"> meldt Rijksoverheid</w:t>
      </w:r>
      <w:r w:rsidR="005A2264">
        <w:rPr>
          <w:sz w:val="24"/>
          <w:szCs w:val="24"/>
        </w:rPr>
        <w:t xml:space="preserve"> (2023). </w:t>
      </w:r>
    </w:p>
    <w:p w14:paraId="3F747F62" w14:textId="24FF9B29" w:rsidR="00CE0396" w:rsidRPr="002E1A16" w:rsidRDefault="000750D1" w:rsidP="00496510">
      <w:pPr>
        <w:jc w:val="both"/>
        <w:rPr>
          <w:sz w:val="24"/>
          <w:szCs w:val="24"/>
        </w:rPr>
      </w:pPr>
      <w:r w:rsidRPr="002E1A16">
        <w:rPr>
          <w:sz w:val="24"/>
          <w:szCs w:val="24"/>
        </w:rPr>
        <w:t xml:space="preserve">In 2023 bedraagt de werkloosheid in Nederland slechts 3,5% van de </w:t>
      </w:r>
      <w:r w:rsidR="00CA779D">
        <w:rPr>
          <w:sz w:val="24"/>
          <w:szCs w:val="24"/>
        </w:rPr>
        <w:t xml:space="preserve">gehele </w:t>
      </w:r>
      <w:r w:rsidRPr="002E1A16">
        <w:rPr>
          <w:sz w:val="24"/>
          <w:szCs w:val="24"/>
        </w:rPr>
        <w:t xml:space="preserve">beroepsbevolking, wat in vergelijking met voorgaande jaren een historisch laag niveau </w:t>
      </w:r>
      <w:r w:rsidR="007C0EBD">
        <w:rPr>
          <w:sz w:val="24"/>
          <w:szCs w:val="24"/>
        </w:rPr>
        <w:t xml:space="preserve">is </w:t>
      </w:r>
      <w:r w:rsidR="005E4024">
        <w:rPr>
          <w:sz w:val="24"/>
          <w:szCs w:val="24"/>
        </w:rPr>
        <w:t>meldt het</w:t>
      </w:r>
      <w:r w:rsidR="003A4C33">
        <w:rPr>
          <w:sz w:val="24"/>
          <w:szCs w:val="24"/>
        </w:rPr>
        <w:t xml:space="preserve"> CBS (2023</w:t>
      </w:r>
      <w:r w:rsidR="005E4024">
        <w:rPr>
          <w:sz w:val="24"/>
          <w:szCs w:val="24"/>
        </w:rPr>
        <w:t xml:space="preserve"> -d</w:t>
      </w:r>
      <w:r w:rsidR="003A4C33">
        <w:rPr>
          <w:sz w:val="24"/>
          <w:szCs w:val="24"/>
        </w:rPr>
        <w:t>)</w:t>
      </w:r>
      <w:r w:rsidRPr="002E1A16">
        <w:rPr>
          <w:sz w:val="24"/>
          <w:szCs w:val="24"/>
        </w:rPr>
        <w:t xml:space="preserve">. </w:t>
      </w:r>
      <w:r w:rsidR="00F55330" w:rsidRPr="002E1A16">
        <w:rPr>
          <w:sz w:val="24"/>
          <w:szCs w:val="24"/>
        </w:rPr>
        <w:t>Nederland wordt geconfronteerd met een gespannen arbeidsmarkt, waarbij het aantal vacatures hoger ligt dan het aantal werklozen</w:t>
      </w:r>
      <w:r w:rsidR="00E17179">
        <w:rPr>
          <w:sz w:val="24"/>
          <w:szCs w:val="24"/>
        </w:rPr>
        <w:t xml:space="preserve"> (CBS, 2023 -e)</w:t>
      </w:r>
      <w:r w:rsidR="00F55330" w:rsidRPr="002E1A16">
        <w:rPr>
          <w:sz w:val="24"/>
          <w:szCs w:val="24"/>
        </w:rPr>
        <w:t xml:space="preserve">. </w:t>
      </w:r>
      <w:r w:rsidR="005F5584">
        <w:rPr>
          <w:sz w:val="24"/>
          <w:szCs w:val="24"/>
        </w:rPr>
        <w:t xml:space="preserve">In een </w:t>
      </w:r>
      <w:r w:rsidR="00CA779D">
        <w:rPr>
          <w:sz w:val="24"/>
          <w:szCs w:val="24"/>
        </w:rPr>
        <w:t xml:space="preserve">statistisch overzicht </w:t>
      </w:r>
      <w:r w:rsidR="005F5584">
        <w:rPr>
          <w:sz w:val="24"/>
          <w:szCs w:val="24"/>
        </w:rPr>
        <w:t>weergeeft het</w:t>
      </w:r>
      <w:r w:rsidR="00F55330" w:rsidRPr="002E1A16">
        <w:rPr>
          <w:sz w:val="24"/>
          <w:szCs w:val="24"/>
        </w:rPr>
        <w:t xml:space="preserve"> CBS</w:t>
      </w:r>
      <w:r w:rsidR="00F3515B">
        <w:rPr>
          <w:sz w:val="24"/>
          <w:szCs w:val="24"/>
        </w:rPr>
        <w:t xml:space="preserve"> (2023)</w:t>
      </w:r>
      <w:r w:rsidR="00F55330" w:rsidRPr="002E1A16">
        <w:rPr>
          <w:sz w:val="24"/>
          <w:szCs w:val="24"/>
        </w:rPr>
        <w:t xml:space="preserve"> </w:t>
      </w:r>
      <w:r w:rsidR="005F5584">
        <w:rPr>
          <w:sz w:val="24"/>
          <w:szCs w:val="24"/>
        </w:rPr>
        <w:t>dat</w:t>
      </w:r>
      <w:r w:rsidR="00F55330" w:rsidRPr="002E1A16">
        <w:rPr>
          <w:sz w:val="24"/>
          <w:szCs w:val="24"/>
        </w:rPr>
        <w:t xml:space="preserve"> er in 2023 </w:t>
      </w:r>
      <w:r w:rsidR="0037766A">
        <w:rPr>
          <w:sz w:val="24"/>
          <w:szCs w:val="24"/>
        </w:rPr>
        <w:t xml:space="preserve">gemiddeld </w:t>
      </w:r>
      <w:r w:rsidR="00F3515B">
        <w:rPr>
          <w:sz w:val="24"/>
          <w:szCs w:val="24"/>
        </w:rPr>
        <w:t xml:space="preserve">per </w:t>
      </w:r>
      <w:r w:rsidR="00F55330" w:rsidRPr="002E1A16">
        <w:rPr>
          <w:sz w:val="24"/>
          <w:szCs w:val="24"/>
        </w:rPr>
        <w:t>100 werklozen</w:t>
      </w:r>
      <w:r w:rsidR="00F3515B">
        <w:rPr>
          <w:sz w:val="24"/>
          <w:szCs w:val="24"/>
        </w:rPr>
        <w:t xml:space="preserve"> </w:t>
      </w:r>
      <w:r w:rsidR="00F3515B" w:rsidRPr="002E1A16">
        <w:rPr>
          <w:sz w:val="24"/>
          <w:szCs w:val="24"/>
        </w:rPr>
        <w:t>122 openstaande vacatures</w:t>
      </w:r>
      <w:r w:rsidR="00F3515B">
        <w:rPr>
          <w:sz w:val="24"/>
          <w:szCs w:val="24"/>
        </w:rPr>
        <w:t xml:space="preserve"> </w:t>
      </w:r>
      <w:r w:rsidR="00967A8B">
        <w:rPr>
          <w:sz w:val="24"/>
          <w:szCs w:val="24"/>
        </w:rPr>
        <w:t xml:space="preserve">in Nederland </w:t>
      </w:r>
      <w:r w:rsidR="00F3515B">
        <w:rPr>
          <w:sz w:val="24"/>
          <w:szCs w:val="24"/>
        </w:rPr>
        <w:t>zijn</w:t>
      </w:r>
      <w:r w:rsidR="00681C1B">
        <w:rPr>
          <w:sz w:val="24"/>
          <w:szCs w:val="24"/>
        </w:rPr>
        <w:t xml:space="preserve">. </w:t>
      </w:r>
      <w:r w:rsidR="00DC0AE6" w:rsidRPr="002E1A16">
        <w:rPr>
          <w:sz w:val="24"/>
          <w:szCs w:val="24"/>
        </w:rPr>
        <w:t xml:space="preserve">De personeelstekorten zijn </w:t>
      </w:r>
      <w:r w:rsidR="001632F6">
        <w:rPr>
          <w:sz w:val="24"/>
          <w:szCs w:val="24"/>
        </w:rPr>
        <w:t xml:space="preserve">vooral </w:t>
      </w:r>
      <w:r w:rsidR="001632F6" w:rsidRPr="002E1A16">
        <w:rPr>
          <w:sz w:val="24"/>
          <w:szCs w:val="24"/>
        </w:rPr>
        <w:t>merkbaar</w:t>
      </w:r>
      <w:r w:rsidR="00DC0AE6" w:rsidRPr="002E1A16">
        <w:rPr>
          <w:sz w:val="24"/>
          <w:szCs w:val="24"/>
        </w:rPr>
        <w:t xml:space="preserve"> in de provincies Utrecht</w:t>
      </w:r>
      <w:r w:rsidR="00967A8B">
        <w:rPr>
          <w:sz w:val="24"/>
          <w:szCs w:val="24"/>
        </w:rPr>
        <w:t xml:space="preserve"> (Figuur 1</w:t>
      </w:r>
      <w:r w:rsidR="001632F6">
        <w:rPr>
          <w:sz w:val="24"/>
          <w:szCs w:val="24"/>
        </w:rPr>
        <w:t xml:space="preserve">) </w:t>
      </w:r>
      <w:r w:rsidR="001632F6" w:rsidRPr="002E1A16">
        <w:rPr>
          <w:sz w:val="24"/>
          <w:szCs w:val="24"/>
        </w:rPr>
        <w:t>en</w:t>
      </w:r>
      <w:r w:rsidR="00DC0AE6" w:rsidRPr="002E1A16">
        <w:rPr>
          <w:sz w:val="24"/>
          <w:szCs w:val="24"/>
        </w:rPr>
        <w:t xml:space="preserve"> </w:t>
      </w:r>
      <w:r w:rsidR="001632F6" w:rsidRPr="002E1A16">
        <w:rPr>
          <w:sz w:val="24"/>
          <w:szCs w:val="24"/>
        </w:rPr>
        <w:t>Zeeland</w:t>
      </w:r>
      <w:r w:rsidR="001632F6">
        <w:rPr>
          <w:sz w:val="24"/>
          <w:szCs w:val="24"/>
        </w:rPr>
        <w:t>,</w:t>
      </w:r>
      <w:r w:rsidR="00DC0AE6" w:rsidRPr="002E1A16">
        <w:rPr>
          <w:sz w:val="24"/>
          <w:szCs w:val="24"/>
        </w:rPr>
        <w:t xml:space="preserve"> maar ook in Brabant en Limburg</w:t>
      </w:r>
      <w:r w:rsidR="00967A8B">
        <w:rPr>
          <w:sz w:val="24"/>
          <w:szCs w:val="24"/>
        </w:rPr>
        <w:t xml:space="preserve"> (Figuur 1</w:t>
      </w:r>
      <w:r w:rsidR="001632F6">
        <w:rPr>
          <w:sz w:val="24"/>
          <w:szCs w:val="24"/>
        </w:rPr>
        <w:t>) is</w:t>
      </w:r>
      <w:r w:rsidR="00DC0AE6" w:rsidRPr="002E1A16">
        <w:rPr>
          <w:sz w:val="24"/>
          <w:szCs w:val="24"/>
        </w:rPr>
        <w:t xml:space="preserve"> er sprake van aanzienlijke tekorten aan personeel</w:t>
      </w:r>
      <w:r w:rsidR="00681C1B">
        <w:rPr>
          <w:sz w:val="24"/>
          <w:szCs w:val="24"/>
        </w:rPr>
        <w:t xml:space="preserve"> (CBS, 2023 -e)</w:t>
      </w:r>
      <w:r w:rsidR="00681C1B" w:rsidRPr="002E1A16">
        <w:rPr>
          <w:sz w:val="24"/>
          <w:szCs w:val="24"/>
        </w:rPr>
        <w:t>.</w:t>
      </w:r>
    </w:p>
    <w:p w14:paraId="7B45E4AB" w14:textId="48D47204" w:rsidR="00766AD8" w:rsidRPr="002E1A16" w:rsidRDefault="00766AD8" w:rsidP="00496510">
      <w:pPr>
        <w:jc w:val="both"/>
        <w:rPr>
          <w:sz w:val="24"/>
          <w:szCs w:val="24"/>
        </w:rPr>
      </w:pPr>
      <w:r w:rsidRPr="002E1A16">
        <w:rPr>
          <w:sz w:val="24"/>
          <w:szCs w:val="24"/>
        </w:rPr>
        <w:lastRenderedPageBreak/>
        <w:t xml:space="preserve">Volgens een </w:t>
      </w:r>
      <w:r w:rsidR="00922FCF">
        <w:rPr>
          <w:sz w:val="24"/>
          <w:szCs w:val="24"/>
        </w:rPr>
        <w:t xml:space="preserve">recent </w:t>
      </w:r>
      <w:r w:rsidRPr="002E1A16">
        <w:rPr>
          <w:sz w:val="24"/>
          <w:szCs w:val="24"/>
        </w:rPr>
        <w:t xml:space="preserve">artikel van het UWV (2023) zijn de gevolgen van het tekort aan personeel merkbaar in verschillende </w:t>
      </w:r>
      <w:r w:rsidR="00A900C3">
        <w:rPr>
          <w:sz w:val="24"/>
          <w:szCs w:val="24"/>
        </w:rPr>
        <w:t>werk gerelateerde</w:t>
      </w:r>
      <w:r w:rsidR="00F423EC">
        <w:rPr>
          <w:sz w:val="24"/>
          <w:szCs w:val="24"/>
        </w:rPr>
        <w:t xml:space="preserve"> </w:t>
      </w:r>
      <w:r w:rsidRPr="002E1A16">
        <w:rPr>
          <w:sz w:val="24"/>
          <w:szCs w:val="24"/>
        </w:rPr>
        <w:t>aspecten, deze gevolgen hebben zowel positieve als negatieve effecten. Het UWV</w:t>
      </w:r>
      <w:r w:rsidR="001C21CF">
        <w:rPr>
          <w:sz w:val="24"/>
          <w:szCs w:val="24"/>
        </w:rPr>
        <w:t xml:space="preserve"> (2023)</w:t>
      </w:r>
      <w:r w:rsidRPr="002E1A16">
        <w:rPr>
          <w:sz w:val="24"/>
          <w:szCs w:val="24"/>
        </w:rPr>
        <w:t xml:space="preserve"> </w:t>
      </w:r>
      <w:r w:rsidR="006A6A92">
        <w:rPr>
          <w:sz w:val="24"/>
          <w:szCs w:val="24"/>
        </w:rPr>
        <w:t>omschrijft</w:t>
      </w:r>
      <w:r w:rsidRPr="002E1A16">
        <w:rPr>
          <w:sz w:val="24"/>
          <w:szCs w:val="24"/>
        </w:rPr>
        <w:t xml:space="preserve"> dat de negatieve effecten zichtbaar zijn in de vertraging van de groei van organisaties, de kwaliteit van beschikbare kandidaten en een verhoogd personeelsverloop. Aan de</w:t>
      </w:r>
      <w:r w:rsidR="00286831">
        <w:rPr>
          <w:sz w:val="24"/>
          <w:szCs w:val="24"/>
        </w:rPr>
        <w:t xml:space="preserve"> andere</w:t>
      </w:r>
      <w:r w:rsidRPr="002E1A16">
        <w:rPr>
          <w:sz w:val="24"/>
          <w:szCs w:val="24"/>
        </w:rPr>
        <w:t xml:space="preserve"> kant zijn er</w:t>
      </w:r>
      <w:r w:rsidR="00286831">
        <w:rPr>
          <w:sz w:val="24"/>
          <w:szCs w:val="24"/>
        </w:rPr>
        <w:t xml:space="preserve"> volgens het UWV </w:t>
      </w:r>
      <w:r w:rsidR="008C0497">
        <w:rPr>
          <w:sz w:val="24"/>
          <w:szCs w:val="24"/>
        </w:rPr>
        <w:t xml:space="preserve">(2023) </w:t>
      </w:r>
      <w:r w:rsidR="00286831">
        <w:rPr>
          <w:sz w:val="24"/>
          <w:szCs w:val="24"/>
        </w:rPr>
        <w:t>ook positieve</w:t>
      </w:r>
      <w:r w:rsidRPr="002E1A16">
        <w:rPr>
          <w:sz w:val="24"/>
          <w:szCs w:val="24"/>
        </w:rPr>
        <w:t xml:space="preserve"> effecten merkbaar op het gebied van werkgeverschap. De verbetering van werkgeverschap wordt steeds belangrijker vanwege het hoge personeelsverloop in organisaties. Daarnaast heeft de krappe arbeidsmarkt positieve invloeden op inclusiviteit, innovatie, de bereidheid om te focussen op vaardigheden in plaats van traditionele scholing, en het aanbieden van scholing aan medewerkers binnen organisaties</w:t>
      </w:r>
      <w:r w:rsidR="001C21CF">
        <w:rPr>
          <w:sz w:val="24"/>
          <w:szCs w:val="24"/>
        </w:rPr>
        <w:t xml:space="preserve"> (UWV, 2023). </w:t>
      </w:r>
    </w:p>
    <w:p w14:paraId="54F784FF" w14:textId="31409D80" w:rsidR="00D24CE6" w:rsidRPr="002E1A16" w:rsidRDefault="00EB630C" w:rsidP="00496510">
      <w:pPr>
        <w:jc w:val="both"/>
        <w:rPr>
          <w:sz w:val="24"/>
          <w:szCs w:val="24"/>
        </w:rPr>
      </w:pPr>
      <w:r w:rsidRPr="002E1A16">
        <w:rPr>
          <w:sz w:val="24"/>
          <w:szCs w:val="24"/>
        </w:rPr>
        <w:t>Een artikel van Rijksfinanciën</w:t>
      </w:r>
      <w:r w:rsidR="00134935">
        <w:rPr>
          <w:sz w:val="24"/>
          <w:szCs w:val="24"/>
        </w:rPr>
        <w:t xml:space="preserve"> (2023)</w:t>
      </w:r>
      <w:r w:rsidRPr="002E1A16">
        <w:rPr>
          <w:sz w:val="24"/>
          <w:szCs w:val="24"/>
        </w:rPr>
        <w:t xml:space="preserve"> benadrukt eveneens de cruciale rol van goed werkgeverschap in een krappe arbeidsmarkt. Om gekwalificeerde kandidaten aan te trekken is het essentieel dat werkgevers optimale werkomstandigheden bieden</w:t>
      </w:r>
      <w:r w:rsidR="00EE12DA">
        <w:rPr>
          <w:sz w:val="24"/>
          <w:szCs w:val="24"/>
        </w:rPr>
        <w:t xml:space="preserve"> omschrijft het artikel</w:t>
      </w:r>
      <w:r w:rsidR="006229F5">
        <w:rPr>
          <w:sz w:val="24"/>
          <w:szCs w:val="24"/>
        </w:rPr>
        <w:t xml:space="preserve">. </w:t>
      </w:r>
      <w:r w:rsidRPr="002E1A16">
        <w:rPr>
          <w:sz w:val="24"/>
          <w:szCs w:val="24"/>
        </w:rPr>
        <w:t>Hierbij spelen goede arbeidsomstandigheden en arbeidsvoorwaarden een centrale rol in het begrip van goed werkgeverschap</w:t>
      </w:r>
      <w:r w:rsidR="006229F5">
        <w:rPr>
          <w:sz w:val="24"/>
          <w:szCs w:val="24"/>
        </w:rPr>
        <w:t xml:space="preserve"> (Rijksfinanciën, 2023)</w:t>
      </w:r>
      <w:r w:rsidR="006229F5" w:rsidRPr="002E1A16">
        <w:rPr>
          <w:sz w:val="24"/>
          <w:szCs w:val="24"/>
        </w:rPr>
        <w:t xml:space="preserve">. </w:t>
      </w:r>
      <w:r w:rsidRPr="002E1A16">
        <w:rPr>
          <w:sz w:val="24"/>
          <w:szCs w:val="24"/>
        </w:rPr>
        <w:t>Het fenomeen van een leven lang werken voor dezelfde werkgever komt steeds minder vaak voor in vergelijking met het verleden</w:t>
      </w:r>
      <w:r w:rsidR="00A57943">
        <w:rPr>
          <w:sz w:val="24"/>
          <w:szCs w:val="24"/>
        </w:rPr>
        <w:t xml:space="preserve"> omschrijft Vinken (2002)</w:t>
      </w:r>
      <w:r w:rsidRPr="002E1A16">
        <w:rPr>
          <w:sz w:val="24"/>
          <w:szCs w:val="24"/>
        </w:rPr>
        <w:t>. Het concept van "lifetime employment" is volgens dit artikel veranderd naar "lifetime employability". Medewerkers maken sneller de keuze om van organisatie te wisselen, en goed werkgeverschap heeft</w:t>
      </w:r>
      <w:r w:rsidR="007B0841">
        <w:rPr>
          <w:sz w:val="24"/>
          <w:szCs w:val="24"/>
        </w:rPr>
        <w:t xml:space="preserve"> een</w:t>
      </w:r>
      <w:r w:rsidRPr="002E1A16">
        <w:rPr>
          <w:sz w:val="24"/>
          <w:szCs w:val="24"/>
        </w:rPr>
        <w:t xml:space="preserve"> directe invloed op deze keuzes</w:t>
      </w:r>
      <w:r w:rsidR="007D7488" w:rsidRPr="002E1A16">
        <w:rPr>
          <w:sz w:val="24"/>
          <w:szCs w:val="24"/>
        </w:rPr>
        <w:t xml:space="preserve"> (Vinken,2002).</w:t>
      </w:r>
      <w:r w:rsidR="008152E1" w:rsidRPr="002E1A16">
        <w:rPr>
          <w:sz w:val="24"/>
          <w:szCs w:val="24"/>
        </w:rPr>
        <w:t xml:space="preserve"> </w:t>
      </w:r>
    </w:p>
    <w:p w14:paraId="68463B02" w14:textId="39384AC8" w:rsidR="00337DC4" w:rsidRPr="002E1A16" w:rsidRDefault="00084B9D" w:rsidP="00496510">
      <w:pPr>
        <w:jc w:val="both"/>
        <w:rPr>
          <w:sz w:val="24"/>
          <w:szCs w:val="24"/>
        </w:rPr>
      </w:pPr>
      <w:r w:rsidRPr="002E1A16">
        <w:rPr>
          <w:sz w:val="24"/>
          <w:szCs w:val="24"/>
        </w:rPr>
        <w:t xml:space="preserve">Het is steeds essentiëler </w:t>
      </w:r>
      <w:r w:rsidR="00511C57" w:rsidRPr="002E1A16">
        <w:rPr>
          <w:sz w:val="24"/>
          <w:szCs w:val="24"/>
        </w:rPr>
        <w:t xml:space="preserve">in deze arbeidsmarkt </w:t>
      </w:r>
      <w:r w:rsidRPr="002E1A16">
        <w:rPr>
          <w:sz w:val="24"/>
          <w:szCs w:val="24"/>
        </w:rPr>
        <w:t xml:space="preserve">om medewerkers aan een organisatie te </w:t>
      </w:r>
      <w:r w:rsidR="00FF0D2F" w:rsidRPr="002E1A16">
        <w:rPr>
          <w:sz w:val="24"/>
          <w:szCs w:val="24"/>
        </w:rPr>
        <w:t>ver</w:t>
      </w:r>
      <w:r w:rsidRPr="002E1A16">
        <w:rPr>
          <w:sz w:val="24"/>
          <w:szCs w:val="24"/>
        </w:rPr>
        <w:t>binden voor een langere periode</w:t>
      </w:r>
      <w:r w:rsidR="00001C13">
        <w:rPr>
          <w:sz w:val="24"/>
          <w:szCs w:val="24"/>
        </w:rPr>
        <w:t xml:space="preserve"> (Kluijtmans </w:t>
      </w:r>
      <w:r w:rsidR="00871055">
        <w:rPr>
          <w:sz w:val="24"/>
          <w:szCs w:val="24"/>
        </w:rPr>
        <w:t>&amp;</w:t>
      </w:r>
      <w:r w:rsidR="00001C13">
        <w:rPr>
          <w:sz w:val="24"/>
          <w:szCs w:val="24"/>
        </w:rPr>
        <w:t xml:space="preserve"> Kamperman, 2021)</w:t>
      </w:r>
      <w:r w:rsidRPr="002E1A16">
        <w:rPr>
          <w:sz w:val="24"/>
          <w:szCs w:val="24"/>
        </w:rPr>
        <w:t>.</w:t>
      </w:r>
      <w:r w:rsidR="00337DC4" w:rsidRPr="002E1A16">
        <w:rPr>
          <w:sz w:val="24"/>
          <w:szCs w:val="24"/>
        </w:rPr>
        <w:t xml:space="preserve"> Om een langdurige betrokkenheid van medewerkers bij de organisatie te bevorderen, is het cruciaal dat </w:t>
      </w:r>
      <w:r w:rsidR="00FF0D2F" w:rsidRPr="002E1A16">
        <w:rPr>
          <w:sz w:val="24"/>
          <w:szCs w:val="24"/>
        </w:rPr>
        <w:t>deze</w:t>
      </w:r>
      <w:r w:rsidR="00337DC4" w:rsidRPr="002E1A16">
        <w:rPr>
          <w:sz w:val="24"/>
          <w:szCs w:val="24"/>
        </w:rPr>
        <w:t xml:space="preserve"> een gevoel van verbondenheid met de organisatie ervaren, </w:t>
      </w:r>
      <w:r w:rsidR="00FF0D2F" w:rsidRPr="002E1A16">
        <w:rPr>
          <w:sz w:val="24"/>
          <w:szCs w:val="24"/>
        </w:rPr>
        <w:t xml:space="preserve">wordt omschreven door </w:t>
      </w:r>
      <w:r w:rsidR="00337DC4" w:rsidRPr="002E1A16">
        <w:rPr>
          <w:sz w:val="24"/>
          <w:szCs w:val="24"/>
        </w:rPr>
        <w:t>Smith et al. (1983). Betrokkenheid staat in direct verband met het verminderen van personeelsverloop, en het draagt bij aan een hogere mate van motivatie, verbeterde kwaliteit van werk, verminderd ziekteverzuim en een positievere werksfeer</w:t>
      </w:r>
      <w:r w:rsidR="00F07820" w:rsidRPr="002E1A16">
        <w:rPr>
          <w:sz w:val="24"/>
          <w:szCs w:val="24"/>
        </w:rPr>
        <w:t xml:space="preserve"> (S</w:t>
      </w:r>
      <w:r w:rsidR="00337DC4" w:rsidRPr="002E1A16">
        <w:rPr>
          <w:sz w:val="24"/>
          <w:szCs w:val="24"/>
        </w:rPr>
        <w:t>mith et al.</w:t>
      </w:r>
      <w:r w:rsidR="00F07820" w:rsidRPr="002E1A16">
        <w:rPr>
          <w:sz w:val="24"/>
          <w:szCs w:val="24"/>
        </w:rPr>
        <w:t xml:space="preserve">, </w:t>
      </w:r>
      <w:r w:rsidR="00337DC4" w:rsidRPr="002E1A16">
        <w:rPr>
          <w:sz w:val="24"/>
          <w:szCs w:val="24"/>
        </w:rPr>
        <w:t xml:space="preserve">1983). </w:t>
      </w:r>
      <w:r w:rsidR="00F07820" w:rsidRPr="002E1A16">
        <w:rPr>
          <w:sz w:val="24"/>
          <w:szCs w:val="24"/>
        </w:rPr>
        <w:t>Me</w:t>
      </w:r>
      <w:r w:rsidR="00337DC4" w:rsidRPr="002E1A16">
        <w:rPr>
          <w:sz w:val="24"/>
          <w:szCs w:val="24"/>
        </w:rPr>
        <w:t>dewerkers</w:t>
      </w:r>
      <w:r w:rsidR="00F07820" w:rsidRPr="002E1A16">
        <w:rPr>
          <w:sz w:val="24"/>
          <w:szCs w:val="24"/>
        </w:rPr>
        <w:t xml:space="preserve"> zijn</w:t>
      </w:r>
      <w:r w:rsidR="00337DC4" w:rsidRPr="002E1A16">
        <w:rPr>
          <w:sz w:val="24"/>
          <w:szCs w:val="24"/>
        </w:rPr>
        <w:t xml:space="preserve"> zelfs 87% minder waarschijnlijk de organisatie </w:t>
      </w:r>
      <w:r w:rsidR="00F07820" w:rsidRPr="002E1A16">
        <w:rPr>
          <w:sz w:val="24"/>
          <w:szCs w:val="24"/>
        </w:rPr>
        <w:t xml:space="preserve">te </w:t>
      </w:r>
      <w:r w:rsidR="00337DC4" w:rsidRPr="002E1A16">
        <w:rPr>
          <w:sz w:val="24"/>
          <w:szCs w:val="24"/>
        </w:rPr>
        <w:t>verlaten wanneer zij een sterke betrokkenheid ervaren</w:t>
      </w:r>
      <w:r w:rsidR="00F07820" w:rsidRPr="002E1A16">
        <w:rPr>
          <w:sz w:val="24"/>
          <w:szCs w:val="24"/>
        </w:rPr>
        <w:t xml:space="preserve"> (Hays, z.d.). </w:t>
      </w:r>
    </w:p>
    <w:p w14:paraId="7F10A94C" w14:textId="5D33CA41" w:rsidR="002E1A16" w:rsidRDefault="00DC4F17" w:rsidP="00496510">
      <w:pPr>
        <w:jc w:val="both"/>
        <w:rPr>
          <w:sz w:val="24"/>
          <w:szCs w:val="24"/>
        </w:rPr>
      </w:pPr>
      <w:r w:rsidRPr="002E1A16">
        <w:rPr>
          <w:sz w:val="24"/>
          <w:szCs w:val="24"/>
        </w:rPr>
        <w:t>Het creëren van</w:t>
      </w:r>
      <w:r w:rsidR="00AB48BA">
        <w:rPr>
          <w:sz w:val="24"/>
          <w:szCs w:val="24"/>
        </w:rPr>
        <w:t xml:space="preserve"> betrokkenheid en</w:t>
      </w:r>
      <w:r w:rsidRPr="002E1A16">
        <w:rPr>
          <w:sz w:val="24"/>
          <w:szCs w:val="24"/>
        </w:rPr>
        <w:t xml:space="preserve"> een duurzame verbintenis tussen werknemer en werkgever start</w:t>
      </w:r>
      <w:r w:rsidR="00084B9D" w:rsidRPr="002E1A16">
        <w:rPr>
          <w:sz w:val="24"/>
          <w:szCs w:val="24"/>
        </w:rPr>
        <w:t xml:space="preserve"> al </w:t>
      </w:r>
      <w:r w:rsidRPr="002E1A16">
        <w:rPr>
          <w:sz w:val="24"/>
          <w:szCs w:val="24"/>
        </w:rPr>
        <w:t xml:space="preserve">direct </w:t>
      </w:r>
      <w:r w:rsidR="00084B9D" w:rsidRPr="002E1A16">
        <w:rPr>
          <w:sz w:val="24"/>
          <w:szCs w:val="24"/>
        </w:rPr>
        <w:t xml:space="preserve">op de eerste werkdag, </w:t>
      </w:r>
      <w:r w:rsidR="00AF7CE9" w:rsidRPr="002E1A16">
        <w:rPr>
          <w:sz w:val="24"/>
          <w:szCs w:val="24"/>
        </w:rPr>
        <w:t>omschrijven</w:t>
      </w:r>
      <w:r w:rsidR="00084B9D" w:rsidRPr="002E1A16">
        <w:rPr>
          <w:sz w:val="24"/>
          <w:szCs w:val="24"/>
        </w:rPr>
        <w:t xml:space="preserve"> Kluijtmans </w:t>
      </w:r>
      <w:r w:rsidR="00871055">
        <w:rPr>
          <w:sz w:val="24"/>
          <w:szCs w:val="24"/>
        </w:rPr>
        <w:t>en</w:t>
      </w:r>
      <w:r w:rsidR="00084B9D" w:rsidRPr="002E1A16">
        <w:rPr>
          <w:sz w:val="24"/>
          <w:szCs w:val="24"/>
        </w:rPr>
        <w:t xml:space="preserve"> Kamperman (2021). Onboarding speelt een cruciale rol bij het behouden van medewerkers in een krappe arbeidsmarkt</w:t>
      </w:r>
      <w:r w:rsidR="003A7295" w:rsidRPr="002E1A16">
        <w:rPr>
          <w:sz w:val="24"/>
          <w:szCs w:val="24"/>
        </w:rPr>
        <w:t>. O</w:t>
      </w:r>
      <w:r w:rsidR="00084B9D" w:rsidRPr="002E1A16">
        <w:rPr>
          <w:sz w:val="24"/>
          <w:szCs w:val="24"/>
        </w:rPr>
        <w:t>nboarding begint met het ondertekenen van het arbeidscontract en loopt door tot het einde van de proeftijd</w:t>
      </w:r>
      <w:r w:rsidR="00C12A52">
        <w:rPr>
          <w:sz w:val="24"/>
          <w:szCs w:val="24"/>
        </w:rPr>
        <w:t xml:space="preserve"> (Kluijtmans &amp; Kamperman, 2021)</w:t>
      </w:r>
      <w:r w:rsidR="00C12A52" w:rsidRPr="002E1A16">
        <w:rPr>
          <w:sz w:val="24"/>
          <w:szCs w:val="24"/>
        </w:rPr>
        <w:t xml:space="preserve">. </w:t>
      </w:r>
      <w:r w:rsidR="00084B9D" w:rsidRPr="002E1A16">
        <w:rPr>
          <w:sz w:val="24"/>
          <w:szCs w:val="24"/>
        </w:rPr>
        <w:t>Gedurende de</w:t>
      </w:r>
      <w:r w:rsidR="00396A70" w:rsidRPr="002E1A16">
        <w:rPr>
          <w:sz w:val="24"/>
          <w:szCs w:val="24"/>
        </w:rPr>
        <w:t xml:space="preserve"> een of twee maanden </w:t>
      </w:r>
      <w:r w:rsidR="00084B9D" w:rsidRPr="002E1A16">
        <w:rPr>
          <w:sz w:val="24"/>
          <w:szCs w:val="24"/>
        </w:rPr>
        <w:t>proeftijd hebben medewerkers de mogelijkheid om de organisatie onmiddellijk te verlaten</w:t>
      </w:r>
      <w:r w:rsidR="00967A8B">
        <w:rPr>
          <w:sz w:val="24"/>
          <w:szCs w:val="24"/>
        </w:rPr>
        <w:t xml:space="preserve">. De proeftijd is een van </w:t>
      </w:r>
      <w:r w:rsidR="00084B9D" w:rsidRPr="002E1A16">
        <w:rPr>
          <w:sz w:val="24"/>
          <w:szCs w:val="24"/>
        </w:rPr>
        <w:t>de reden</w:t>
      </w:r>
      <w:r w:rsidR="00967A8B">
        <w:rPr>
          <w:sz w:val="24"/>
          <w:szCs w:val="24"/>
        </w:rPr>
        <w:t xml:space="preserve">en </w:t>
      </w:r>
      <w:r w:rsidR="00084B9D" w:rsidRPr="002E1A16">
        <w:rPr>
          <w:sz w:val="24"/>
          <w:szCs w:val="24"/>
        </w:rPr>
        <w:t>waarom onboarding wordt beschouwd als een kritiek startpunt in een organisatie om medewerkers voor een langere periode te behouden, zoals beschreven door Verhoeven (2018).</w:t>
      </w:r>
    </w:p>
    <w:p w14:paraId="6F666B9E" w14:textId="77777777" w:rsidR="002E1A16" w:rsidRDefault="002E1A16" w:rsidP="00496510">
      <w:pPr>
        <w:jc w:val="both"/>
        <w:rPr>
          <w:sz w:val="24"/>
          <w:szCs w:val="24"/>
        </w:rPr>
      </w:pPr>
      <w:r>
        <w:rPr>
          <w:sz w:val="24"/>
          <w:szCs w:val="24"/>
        </w:rPr>
        <w:br w:type="page"/>
      </w:r>
    </w:p>
    <w:p w14:paraId="200B984E" w14:textId="16C60024" w:rsidR="007F5EFC" w:rsidRDefault="00843AA1" w:rsidP="00843AA1">
      <w:pPr>
        <w:pStyle w:val="Kop2"/>
        <w:jc w:val="both"/>
      </w:pPr>
      <w:bookmarkStart w:id="8" w:name="_Toc151804563"/>
      <w:r>
        <w:lastRenderedPageBreak/>
        <w:t xml:space="preserve">1.2 </w:t>
      </w:r>
      <w:r w:rsidR="00AA2011">
        <w:t>Berden mode, wonen &amp; meer</w:t>
      </w:r>
      <w:bookmarkEnd w:id="8"/>
    </w:p>
    <w:p w14:paraId="6FC89E0D" w14:textId="0A8FB311" w:rsidR="00197548" w:rsidRPr="002E1A16" w:rsidRDefault="00197548" w:rsidP="00496510">
      <w:pPr>
        <w:jc w:val="both"/>
        <w:rPr>
          <w:sz w:val="24"/>
          <w:szCs w:val="24"/>
        </w:rPr>
      </w:pPr>
      <w:r w:rsidRPr="002E1A16">
        <w:rPr>
          <w:sz w:val="24"/>
          <w:szCs w:val="24"/>
        </w:rPr>
        <w:t xml:space="preserve">Berden mode, wonen &amp; meer is </w:t>
      </w:r>
      <w:r w:rsidR="007A25DF" w:rsidRPr="002E1A16">
        <w:rPr>
          <w:sz w:val="24"/>
          <w:szCs w:val="24"/>
        </w:rPr>
        <w:t>ontstaa</w:t>
      </w:r>
      <w:r w:rsidRPr="002E1A16">
        <w:rPr>
          <w:sz w:val="24"/>
          <w:szCs w:val="24"/>
        </w:rPr>
        <w:t>n als een manufactuurwinkel in 1902</w:t>
      </w:r>
      <w:r w:rsidR="00967A8B">
        <w:rPr>
          <w:sz w:val="24"/>
          <w:szCs w:val="24"/>
        </w:rPr>
        <w:t>, b</w:t>
      </w:r>
      <w:r w:rsidRPr="002E1A16">
        <w:rPr>
          <w:sz w:val="24"/>
          <w:szCs w:val="24"/>
        </w:rPr>
        <w:t>eheerd</w:t>
      </w:r>
      <w:r w:rsidR="007A25DF" w:rsidRPr="002E1A16">
        <w:rPr>
          <w:sz w:val="24"/>
          <w:szCs w:val="24"/>
        </w:rPr>
        <w:t xml:space="preserve"> en opgezet</w:t>
      </w:r>
      <w:r w:rsidRPr="002E1A16">
        <w:rPr>
          <w:sz w:val="24"/>
          <w:szCs w:val="24"/>
        </w:rPr>
        <w:t xml:space="preserve"> door de </w:t>
      </w:r>
      <w:r w:rsidR="00672E42">
        <w:rPr>
          <w:sz w:val="24"/>
          <w:szCs w:val="24"/>
        </w:rPr>
        <w:t>eerste generatie</w:t>
      </w:r>
      <w:r w:rsidR="00F11516">
        <w:rPr>
          <w:sz w:val="24"/>
          <w:szCs w:val="24"/>
        </w:rPr>
        <w:t xml:space="preserve"> ondernemers</w:t>
      </w:r>
      <w:r w:rsidR="00672E42">
        <w:rPr>
          <w:sz w:val="24"/>
          <w:szCs w:val="24"/>
        </w:rPr>
        <w:t xml:space="preserve"> van de </w:t>
      </w:r>
      <w:r w:rsidRPr="002E1A16">
        <w:rPr>
          <w:sz w:val="24"/>
          <w:szCs w:val="24"/>
        </w:rPr>
        <w:t xml:space="preserve">Berden-familie. Tegenwoordig is Berden uitgegroeid tot een organisatie met diverse winkels en </w:t>
      </w:r>
      <w:r w:rsidR="00967A8B">
        <w:rPr>
          <w:sz w:val="24"/>
          <w:szCs w:val="24"/>
        </w:rPr>
        <w:t>magazijnen</w:t>
      </w:r>
      <w:r w:rsidR="00B15CF4" w:rsidRPr="002E1A16">
        <w:rPr>
          <w:sz w:val="24"/>
          <w:szCs w:val="24"/>
        </w:rPr>
        <w:t xml:space="preserve"> </w:t>
      </w:r>
      <w:r w:rsidRPr="002E1A16">
        <w:rPr>
          <w:sz w:val="24"/>
          <w:szCs w:val="24"/>
        </w:rPr>
        <w:t xml:space="preserve">in de mode- en </w:t>
      </w:r>
      <w:r w:rsidR="00B15CF4" w:rsidRPr="002E1A16">
        <w:rPr>
          <w:sz w:val="24"/>
          <w:szCs w:val="24"/>
        </w:rPr>
        <w:t>wonen sector</w:t>
      </w:r>
      <w:r w:rsidRPr="002E1A16">
        <w:rPr>
          <w:sz w:val="24"/>
          <w:szCs w:val="24"/>
        </w:rPr>
        <w:t>.</w:t>
      </w:r>
      <w:r w:rsidR="000B1C71">
        <w:rPr>
          <w:sz w:val="24"/>
          <w:szCs w:val="24"/>
        </w:rPr>
        <w:t xml:space="preserve"> Berden heeft locaties in Limburg, Brabant, </w:t>
      </w:r>
      <w:r w:rsidR="004241E4">
        <w:rPr>
          <w:sz w:val="24"/>
          <w:szCs w:val="24"/>
        </w:rPr>
        <w:t>Zeelan</w:t>
      </w:r>
      <w:r w:rsidR="00A224D6">
        <w:rPr>
          <w:sz w:val="24"/>
          <w:szCs w:val="24"/>
        </w:rPr>
        <w:t xml:space="preserve">d, </w:t>
      </w:r>
      <w:r w:rsidR="00107A7B">
        <w:rPr>
          <w:sz w:val="24"/>
          <w:szCs w:val="24"/>
        </w:rPr>
        <w:t>Zuid-Holland</w:t>
      </w:r>
      <w:r w:rsidR="00A224D6">
        <w:rPr>
          <w:sz w:val="24"/>
          <w:szCs w:val="24"/>
        </w:rPr>
        <w:t xml:space="preserve"> en Gelderland</w:t>
      </w:r>
      <w:r w:rsidR="00F11516">
        <w:rPr>
          <w:sz w:val="24"/>
          <w:szCs w:val="24"/>
        </w:rPr>
        <w:t xml:space="preserve">, </w:t>
      </w:r>
      <w:r w:rsidR="00A07F96">
        <w:rPr>
          <w:sz w:val="24"/>
          <w:szCs w:val="24"/>
        </w:rPr>
        <w:t xml:space="preserve">hier </w:t>
      </w:r>
      <w:r w:rsidR="00F11516">
        <w:rPr>
          <w:sz w:val="24"/>
          <w:szCs w:val="24"/>
        </w:rPr>
        <w:t>worden voornamelijk kledingstukken en diverse meubels verkocht</w:t>
      </w:r>
      <w:r w:rsidR="004806A8">
        <w:rPr>
          <w:sz w:val="24"/>
          <w:szCs w:val="24"/>
        </w:rPr>
        <w:t xml:space="preserve"> (Berden, z.d. -a)</w:t>
      </w:r>
      <w:r w:rsidR="00A224D6">
        <w:rPr>
          <w:sz w:val="24"/>
          <w:szCs w:val="24"/>
        </w:rPr>
        <w:t xml:space="preserve">. </w:t>
      </w:r>
      <w:r w:rsidR="00A07F96">
        <w:rPr>
          <w:sz w:val="24"/>
          <w:szCs w:val="24"/>
        </w:rPr>
        <w:t>Ondanks dat de organisatie niet meer vergelijkbaar is met de kleine winkel waarmee alles is begonnen</w:t>
      </w:r>
      <w:r w:rsidR="00DB395F">
        <w:rPr>
          <w:sz w:val="24"/>
          <w:szCs w:val="24"/>
        </w:rPr>
        <w:t xml:space="preserve">, </w:t>
      </w:r>
      <w:r w:rsidR="00A07F96">
        <w:rPr>
          <w:sz w:val="24"/>
          <w:szCs w:val="24"/>
        </w:rPr>
        <w:t>is</w:t>
      </w:r>
      <w:r w:rsidR="00106506">
        <w:rPr>
          <w:sz w:val="24"/>
          <w:szCs w:val="24"/>
        </w:rPr>
        <w:t xml:space="preserve"> er toch</w:t>
      </w:r>
      <w:r w:rsidR="00A07F96">
        <w:rPr>
          <w:sz w:val="24"/>
          <w:szCs w:val="24"/>
        </w:rPr>
        <w:t xml:space="preserve"> een</w:t>
      </w:r>
      <w:r w:rsidRPr="002E1A16">
        <w:rPr>
          <w:sz w:val="24"/>
          <w:szCs w:val="24"/>
        </w:rPr>
        <w:t xml:space="preserve"> aspect </w:t>
      </w:r>
      <w:r w:rsidR="00106506">
        <w:rPr>
          <w:sz w:val="24"/>
          <w:szCs w:val="24"/>
        </w:rPr>
        <w:t>dat</w:t>
      </w:r>
      <w:r w:rsidRPr="002E1A16">
        <w:rPr>
          <w:sz w:val="24"/>
          <w:szCs w:val="24"/>
        </w:rPr>
        <w:t xml:space="preserve"> altijd onveranderd </w:t>
      </w:r>
      <w:r w:rsidR="00106506">
        <w:rPr>
          <w:sz w:val="24"/>
          <w:szCs w:val="24"/>
        </w:rPr>
        <w:t xml:space="preserve">is </w:t>
      </w:r>
      <w:r w:rsidRPr="002E1A16">
        <w:rPr>
          <w:sz w:val="24"/>
          <w:szCs w:val="24"/>
        </w:rPr>
        <w:t>gebleven bij Berden mode, wonen &amp; meer</w:t>
      </w:r>
      <w:r w:rsidR="00DB395F">
        <w:rPr>
          <w:sz w:val="24"/>
          <w:szCs w:val="24"/>
        </w:rPr>
        <w:t>. D</w:t>
      </w:r>
      <w:r w:rsidRPr="002E1A16">
        <w:rPr>
          <w:sz w:val="24"/>
          <w:szCs w:val="24"/>
        </w:rPr>
        <w:t>e betrokkenheid van de Berden</w:t>
      </w:r>
      <w:r w:rsidR="00967A8B">
        <w:rPr>
          <w:sz w:val="24"/>
          <w:szCs w:val="24"/>
        </w:rPr>
        <w:t xml:space="preserve"> </w:t>
      </w:r>
      <w:r w:rsidRPr="002E1A16">
        <w:rPr>
          <w:sz w:val="24"/>
          <w:szCs w:val="24"/>
        </w:rPr>
        <w:t>familie</w:t>
      </w:r>
      <w:r w:rsidR="00DB395F">
        <w:rPr>
          <w:sz w:val="24"/>
          <w:szCs w:val="24"/>
        </w:rPr>
        <w:t xml:space="preserve"> is nog altijd overal merkbaar</w:t>
      </w:r>
      <w:r w:rsidRPr="002E1A16">
        <w:rPr>
          <w:sz w:val="24"/>
          <w:szCs w:val="24"/>
        </w:rPr>
        <w:t xml:space="preserve">. De organisatie wordt momenteel </w:t>
      </w:r>
      <w:r w:rsidR="000F7D6D" w:rsidRPr="002E1A16">
        <w:rPr>
          <w:sz w:val="24"/>
          <w:szCs w:val="24"/>
        </w:rPr>
        <w:t xml:space="preserve">geleid </w:t>
      </w:r>
      <w:r w:rsidRPr="002E1A16">
        <w:rPr>
          <w:sz w:val="24"/>
          <w:szCs w:val="24"/>
        </w:rPr>
        <w:t>door de vierde generatie neven en nichten, die samen het management vormen</w:t>
      </w:r>
      <w:r w:rsidR="004806A8">
        <w:rPr>
          <w:sz w:val="24"/>
          <w:szCs w:val="24"/>
        </w:rPr>
        <w:t xml:space="preserve"> (Berden, z.d. -b)</w:t>
      </w:r>
      <w:r w:rsidRPr="002E1A16">
        <w:rPr>
          <w:sz w:val="24"/>
          <w:szCs w:val="24"/>
        </w:rPr>
        <w:t xml:space="preserve">. De familiecultuur is </w:t>
      </w:r>
      <w:r w:rsidR="00FC7903">
        <w:rPr>
          <w:sz w:val="24"/>
          <w:szCs w:val="24"/>
        </w:rPr>
        <w:t>daarnaast ook n</w:t>
      </w:r>
      <w:r w:rsidRPr="002E1A16">
        <w:rPr>
          <w:sz w:val="24"/>
          <w:szCs w:val="24"/>
        </w:rPr>
        <w:t xml:space="preserve">og steeds </w:t>
      </w:r>
      <w:r w:rsidR="008978F5">
        <w:rPr>
          <w:sz w:val="24"/>
          <w:szCs w:val="24"/>
        </w:rPr>
        <w:t xml:space="preserve">sterk </w:t>
      </w:r>
      <w:r w:rsidR="00967A8B">
        <w:rPr>
          <w:sz w:val="24"/>
          <w:szCs w:val="24"/>
        </w:rPr>
        <w:t>waarneembaa</w:t>
      </w:r>
      <w:r w:rsidRPr="002E1A16">
        <w:rPr>
          <w:sz w:val="24"/>
          <w:szCs w:val="24"/>
        </w:rPr>
        <w:t xml:space="preserve">r in de hele organisatie, en de missie van het bedrijf is dan ook: "Samen creëren wij familiegeluk." </w:t>
      </w:r>
      <w:r w:rsidR="004806A8">
        <w:rPr>
          <w:sz w:val="24"/>
          <w:szCs w:val="24"/>
        </w:rPr>
        <w:t xml:space="preserve">(Berden, z.d. -a). </w:t>
      </w:r>
      <w:r w:rsidRPr="002E1A16">
        <w:rPr>
          <w:sz w:val="24"/>
          <w:szCs w:val="24"/>
        </w:rPr>
        <w:t>Berden heeft meer dan 750 medewerkers in dienst die elke dag bijdragen aan het creëren van familiegeluk in heel Nederland</w:t>
      </w:r>
      <w:r w:rsidR="00491CC4">
        <w:rPr>
          <w:sz w:val="24"/>
          <w:szCs w:val="24"/>
        </w:rPr>
        <w:t>.</w:t>
      </w:r>
      <w:r w:rsidRPr="002E1A16">
        <w:rPr>
          <w:sz w:val="24"/>
          <w:szCs w:val="24"/>
        </w:rPr>
        <w:t xml:space="preserve"> </w:t>
      </w:r>
      <w:r w:rsidR="00EF77BA">
        <w:rPr>
          <w:sz w:val="24"/>
          <w:szCs w:val="24"/>
        </w:rPr>
        <w:t>Er zijn diverse functies</w:t>
      </w:r>
      <w:r w:rsidRPr="002E1A16">
        <w:rPr>
          <w:sz w:val="24"/>
          <w:szCs w:val="24"/>
        </w:rPr>
        <w:t xml:space="preserve"> in de verkoop van mode- en woonartikelen, het transport </w:t>
      </w:r>
      <w:r w:rsidR="005A4D45">
        <w:rPr>
          <w:sz w:val="24"/>
          <w:szCs w:val="24"/>
        </w:rPr>
        <w:t xml:space="preserve">en magazijn </w:t>
      </w:r>
      <w:r w:rsidRPr="002E1A16">
        <w:rPr>
          <w:sz w:val="24"/>
          <w:szCs w:val="24"/>
        </w:rPr>
        <w:t xml:space="preserve">van deze producten en </w:t>
      </w:r>
      <w:r w:rsidR="00474D05">
        <w:rPr>
          <w:sz w:val="24"/>
          <w:szCs w:val="24"/>
        </w:rPr>
        <w:t>in de binnendienst</w:t>
      </w:r>
      <w:r w:rsidR="00491CC4">
        <w:rPr>
          <w:sz w:val="24"/>
          <w:szCs w:val="24"/>
        </w:rPr>
        <w:t xml:space="preserve"> en buitendienst</w:t>
      </w:r>
      <w:r w:rsidR="00474D05">
        <w:rPr>
          <w:sz w:val="24"/>
          <w:szCs w:val="24"/>
        </w:rPr>
        <w:t xml:space="preserve"> op het </w:t>
      </w:r>
      <w:r w:rsidRPr="002E1A16">
        <w:rPr>
          <w:sz w:val="24"/>
          <w:szCs w:val="24"/>
        </w:rPr>
        <w:t>kantoor</w:t>
      </w:r>
      <w:r w:rsidR="00A128CA" w:rsidRPr="002E1A16">
        <w:rPr>
          <w:sz w:val="24"/>
          <w:szCs w:val="24"/>
        </w:rPr>
        <w:t xml:space="preserve">. </w:t>
      </w:r>
      <w:r w:rsidRPr="002E1A16">
        <w:rPr>
          <w:sz w:val="24"/>
          <w:szCs w:val="24"/>
        </w:rPr>
        <w:t xml:space="preserve">Alle medewerkers dragen bij aan het succesvolle 120-jarige bestaan van Berden in de </w:t>
      </w:r>
      <w:r w:rsidR="00967A8B">
        <w:rPr>
          <w:sz w:val="24"/>
          <w:szCs w:val="24"/>
        </w:rPr>
        <w:t>r</w:t>
      </w:r>
      <w:r w:rsidR="00967A8B" w:rsidRPr="002E1A16">
        <w:rPr>
          <w:sz w:val="24"/>
          <w:szCs w:val="24"/>
        </w:rPr>
        <w:t>etail</w:t>
      </w:r>
      <w:r w:rsidR="00967A8B">
        <w:rPr>
          <w:sz w:val="24"/>
          <w:szCs w:val="24"/>
        </w:rPr>
        <w:t xml:space="preserve"> </w:t>
      </w:r>
      <w:r w:rsidR="00D9312A" w:rsidRPr="002E1A16">
        <w:rPr>
          <w:sz w:val="24"/>
          <w:szCs w:val="24"/>
        </w:rPr>
        <w:t>branche</w:t>
      </w:r>
      <w:r w:rsidR="004806A8">
        <w:rPr>
          <w:sz w:val="24"/>
          <w:szCs w:val="24"/>
        </w:rPr>
        <w:t xml:space="preserve"> (Berden, z.d. -b)</w:t>
      </w:r>
      <w:r w:rsidRPr="002E1A16">
        <w:rPr>
          <w:sz w:val="24"/>
          <w:szCs w:val="24"/>
        </w:rPr>
        <w:t>.</w:t>
      </w:r>
    </w:p>
    <w:p w14:paraId="3A9833C2" w14:textId="664017A6" w:rsidR="00E65BB7" w:rsidRDefault="00197548" w:rsidP="00496510">
      <w:pPr>
        <w:jc w:val="both"/>
        <w:rPr>
          <w:sz w:val="24"/>
          <w:szCs w:val="24"/>
        </w:rPr>
      </w:pPr>
      <w:r w:rsidRPr="002E1A16">
        <w:rPr>
          <w:sz w:val="24"/>
          <w:szCs w:val="24"/>
        </w:rPr>
        <w:t xml:space="preserve">Net als veel andere bedrijven in Nederland heeft Berden te maken met een tekort aan personeel. Het vinden van geschikt personeel verloopt moeizaam en er is regelmatig sprake van onderbezetting op de werkvloer. </w:t>
      </w:r>
      <w:r w:rsidR="00DE446C">
        <w:rPr>
          <w:sz w:val="24"/>
          <w:szCs w:val="24"/>
        </w:rPr>
        <w:t xml:space="preserve">Daarnaast </w:t>
      </w:r>
      <w:r w:rsidRPr="002E1A16">
        <w:rPr>
          <w:sz w:val="24"/>
          <w:szCs w:val="24"/>
        </w:rPr>
        <w:t xml:space="preserve">is er sprake van personeelsverloop, waarbij het niet altijd lukt om medewerkers aan de organisatie te binden. Ondanks dat medewerkers bij Berden op de eerste plaats komen, verlaten sommigen de organisatie toch vroegtijdig. Er wordt aanzienlijk geïnvesteerd door Berden om nieuwe medewerkers aan te trekken, waaronder het inschakelen van een recruitmentbureau en het plaatsen van vacatures op verschillende wervingskanalen. Er wordt verwacht dat nieuwe medewerkers snel </w:t>
      </w:r>
      <w:r w:rsidR="00684382">
        <w:rPr>
          <w:sz w:val="24"/>
          <w:szCs w:val="24"/>
        </w:rPr>
        <w:t xml:space="preserve">zullen </w:t>
      </w:r>
      <w:r w:rsidRPr="002E1A16">
        <w:rPr>
          <w:sz w:val="24"/>
          <w:szCs w:val="24"/>
        </w:rPr>
        <w:t>instromen</w:t>
      </w:r>
      <w:r w:rsidR="004806A8">
        <w:rPr>
          <w:sz w:val="24"/>
          <w:szCs w:val="24"/>
        </w:rPr>
        <w:t xml:space="preserve"> </w:t>
      </w:r>
      <w:r w:rsidR="00030067" w:rsidRPr="00882AF2">
        <w:rPr>
          <w:sz w:val="24"/>
          <w:szCs w:val="24"/>
        </w:rPr>
        <w:t>(</w:t>
      </w:r>
      <w:r w:rsidR="00030067">
        <w:rPr>
          <w:sz w:val="24"/>
          <w:szCs w:val="24"/>
        </w:rPr>
        <w:t>J. Simons, persoonlijke</w:t>
      </w:r>
      <w:r w:rsidR="00030067" w:rsidRPr="00882AF2">
        <w:rPr>
          <w:sz w:val="24"/>
          <w:szCs w:val="24"/>
        </w:rPr>
        <w:t xml:space="preserve"> communicatie, 202</w:t>
      </w:r>
      <w:r w:rsidR="00030067">
        <w:rPr>
          <w:sz w:val="24"/>
          <w:szCs w:val="24"/>
        </w:rPr>
        <w:t>3</w:t>
      </w:r>
      <w:r w:rsidR="00030067" w:rsidRPr="00882AF2">
        <w:rPr>
          <w:sz w:val="24"/>
          <w:szCs w:val="24"/>
        </w:rPr>
        <w:t>).</w:t>
      </w:r>
    </w:p>
    <w:p w14:paraId="592C8C01" w14:textId="5802D3BF" w:rsidR="0078291A" w:rsidRPr="0078291A" w:rsidRDefault="0078291A" w:rsidP="0078291A">
      <w:pPr>
        <w:jc w:val="both"/>
        <w:rPr>
          <w:sz w:val="24"/>
          <w:szCs w:val="24"/>
        </w:rPr>
      </w:pPr>
      <w:r w:rsidRPr="0078291A">
        <w:rPr>
          <w:sz w:val="24"/>
          <w:szCs w:val="24"/>
        </w:rPr>
        <w:t xml:space="preserve">Gezien de instroom van nieuwe medewerkers bij Berden, is </w:t>
      </w:r>
      <w:r w:rsidR="006D15A7">
        <w:rPr>
          <w:sz w:val="24"/>
          <w:szCs w:val="24"/>
        </w:rPr>
        <w:t xml:space="preserve">er </w:t>
      </w:r>
      <w:r w:rsidRPr="0078291A">
        <w:rPr>
          <w:sz w:val="24"/>
          <w:szCs w:val="24"/>
        </w:rPr>
        <w:t xml:space="preserve">besloten om het onderzoek te richten op het thema onboarding. Momenteel hanteren alle leidinggevenden binnen Berden </w:t>
      </w:r>
      <w:r w:rsidR="006D15A7">
        <w:rPr>
          <w:sz w:val="24"/>
          <w:szCs w:val="24"/>
        </w:rPr>
        <w:t>een</w:t>
      </w:r>
      <w:r w:rsidRPr="0078291A">
        <w:rPr>
          <w:sz w:val="24"/>
          <w:szCs w:val="24"/>
        </w:rPr>
        <w:t xml:space="preserve"> eigen aanpak voor </w:t>
      </w:r>
      <w:r w:rsidR="00D60FC5">
        <w:rPr>
          <w:sz w:val="24"/>
          <w:szCs w:val="24"/>
        </w:rPr>
        <w:t xml:space="preserve">de </w:t>
      </w:r>
      <w:r w:rsidRPr="0078291A">
        <w:rPr>
          <w:sz w:val="24"/>
          <w:szCs w:val="24"/>
        </w:rPr>
        <w:t>onboarding</w:t>
      </w:r>
      <w:r w:rsidR="00D60FC5">
        <w:rPr>
          <w:sz w:val="24"/>
          <w:szCs w:val="24"/>
        </w:rPr>
        <w:t xml:space="preserve"> van nieuwe medewerkers</w:t>
      </w:r>
      <w:r w:rsidRPr="0078291A">
        <w:rPr>
          <w:sz w:val="24"/>
          <w:szCs w:val="24"/>
        </w:rPr>
        <w:t>, wat vaak leidt tot onduidelijkheden en problemen. De ontvangst en begeleiding van nieuwe medewerkers tijdens de proefperiode variëren sterk van persoon tot persoon binnen de organisatie. Dit gebrek aan uniformiteit zorgt voor verwarring omtrent het onboardingsproces in de organisatie. Bovendien staat de huidige onboarding voornamelijk in het teken van inwerken, met minder aandacht voor het behouden van nieuwe medewerkers. Gezien de frequente instroom van nieuwe medewerkers in de tak van Berden</w:t>
      </w:r>
      <w:r w:rsidR="00320557">
        <w:rPr>
          <w:sz w:val="24"/>
          <w:szCs w:val="24"/>
        </w:rPr>
        <w:t>-</w:t>
      </w:r>
      <w:r w:rsidRPr="0078291A">
        <w:rPr>
          <w:sz w:val="24"/>
          <w:szCs w:val="24"/>
        </w:rPr>
        <w:t>Wonen</w:t>
      </w:r>
      <w:r w:rsidR="00681E0F">
        <w:rPr>
          <w:sz w:val="24"/>
          <w:szCs w:val="24"/>
        </w:rPr>
        <w:t xml:space="preserve"> is</w:t>
      </w:r>
      <w:r w:rsidR="00320557">
        <w:rPr>
          <w:sz w:val="24"/>
          <w:szCs w:val="24"/>
        </w:rPr>
        <w:t xml:space="preserve">, </w:t>
      </w:r>
      <w:r w:rsidRPr="0078291A">
        <w:rPr>
          <w:sz w:val="24"/>
          <w:szCs w:val="24"/>
        </w:rPr>
        <w:t>waar</w:t>
      </w:r>
      <w:r w:rsidR="00ED5333">
        <w:rPr>
          <w:sz w:val="24"/>
          <w:szCs w:val="24"/>
        </w:rPr>
        <w:t xml:space="preserve"> ook</w:t>
      </w:r>
      <w:r w:rsidRPr="0078291A">
        <w:rPr>
          <w:sz w:val="24"/>
          <w:szCs w:val="24"/>
        </w:rPr>
        <w:t xml:space="preserve"> een hoge uitstroom plaatsvindt, is ervoor gekozen om dit adviesrapport vooral te concentreren op de </w:t>
      </w:r>
      <w:r w:rsidR="000013A9">
        <w:rPr>
          <w:sz w:val="24"/>
          <w:szCs w:val="24"/>
        </w:rPr>
        <w:t>wonen sectie</w:t>
      </w:r>
      <w:r w:rsidR="003B4A33">
        <w:rPr>
          <w:sz w:val="24"/>
          <w:szCs w:val="24"/>
        </w:rPr>
        <w:t xml:space="preserve"> van Berden</w:t>
      </w:r>
      <w:r w:rsidRPr="0078291A">
        <w:rPr>
          <w:sz w:val="24"/>
          <w:szCs w:val="24"/>
        </w:rPr>
        <w:t>. Hierbij wordt echter ook rekening gehouden met de mogelijkheid dat het advies breder toepasbaar is voor de gehele organisatie (J. Simons, persoonlijke communicatie, 2023).</w:t>
      </w:r>
    </w:p>
    <w:p w14:paraId="4BC49AD8" w14:textId="38FC585A" w:rsidR="004634D6" w:rsidRDefault="00197548" w:rsidP="00496510">
      <w:pPr>
        <w:jc w:val="both"/>
        <w:rPr>
          <w:sz w:val="24"/>
          <w:szCs w:val="24"/>
        </w:rPr>
      </w:pPr>
      <w:r w:rsidRPr="002E1A16">
        <w:rPr>
          <w:sz w:val="24"/>
          <w:szCs w:val="24"/>
        </w:rPr>
        <w:t xml:space="preserve">Om advies te kunnen geven over </w:t>
      </w:r>
      <w:r w:rsidR="004A1B7F">
        <w:rPr>
          <w:sz w:val="24"/>
          <w:szCs w:val="24"/>
        </w:rPr>
        <w:t>het</w:t>
      </w:r>
      <w:r w:rsidRPr="002E1A16">
        <w:rPr>
          <w:sz w:val="24"/>
          <w:szCs w:val="24"/>
        </w:rPr>
        <w:t xml:space="preserve"> vraagstuk</w:t>
      </w:r>
      <w:r w:rsidR="00A823EE" w:rsidRPr="002E1A16">
        <w:rPr>
          <w:sz w:val="24"/>
          <w:szCs w:val="24"/>
        </w:rPr>
        <w:t xml:space="preserve"> </w:t>
      </w:r>
      <w:r w:rsidR="008539F5">
        <w:rPr>
          <w:sz w:val="24"/>
          <w:szCs w:val="24"/>
        </w:rPr>
        <w:t>zijn</w:t>
      </w:r>
      <w:r w:rsidR="00A823EE" w:rsidRPr="002E1A16">
        <w:rPr>
          <w:sz w:val="24"/>
          <w:szCs w:val="24"/>
        </w:rPr>
        <w:t xml:space="preserve"> er een hoofdvraag met deelvragen opgesteld die leidend zullen zijn in dit adviesrapport. </w:t>
      </w:r>
      <w:r w:rsidR="004A1B7F">
        <w:rPr>
          <w:sz w:val="24"/>
          <w:szCs w:val="24"/>
        </w:rPr>
        <w:t>Het</w:t>
      </w:r>
      <w:r w:rsidR="00BE4BF8">
        <w:rPr>
          <w:sz w:val="24"/>
          <w:szCs w:val="24"/>
        </w:rPr>
        <w:t xml:space="preserve"> uiteindelijke doel van dit </w:t>
      </w:r>
      <w:r w:rsidR="006D15A7">
        <w:rPr>
          <w:sz w:val="24"/>
          <w:szCs w:val="24"/>
        </w:rPr>
        <w:t>onderzoeks</w:t>
      </w:r>
      <w:r w:rsidR="00BE4BF8">
        <w:rPr>
          <w:sz w:val="24"/>
          <w:szCs w:val="24"/>
        </w:rPr>
        <w:t>rapport</w:t>
      </w:r>
      <w:r w:rsidR="004A1B7F">
        <w:rPr>
          <w:sz w:val="24"/>
          <w:szCs w:val="24"/>
        </w:rPr>
        <w:t xml:space="preserve"> is om een </w:t>
      </w:r>
      <w:r w:rsidR="006D15A7">
        <w:rPr>
          <w:sz w:val="24"/>
          <w:szCs w:val="24"/>
        </w:rPr>
        <w:t xml:space="preserve">inzicht </w:t>
      </w:r>
      <w:r w:rsidR="00071A50">
        <w:rPr>
          <w:sz w:val="24"/>
          <w:szCs w:val="24"/>
        </w:rPr>
        <w:t>te</w:t>
      </w:r>
      <w:r w:rsidR="00BE4BF8">
        <w:rPr>
          <w:sz w:val="24"/>
          <w:szCs w:val="24"/>
        </w:rPr>
        <w:t xml:space="preserve"> kunnen</w:t>
      </w:r>
      <w:r w:rsidR="00071A50">
        <w:rPr>
          <w:sz w:val="24"/>
          <w:szCs w:val="24"/>
        </w:rPr>
        <w:t xml:space="preserve"> bieden </w:t>
      </w:r>
      <w:r w:rsidR="008539F5">
        <w:rPr>
          <w:sz w:val="24"/>
          <w:szCs w:val="24"/>
        </w:rPr>
        <w:t>over hoe de onboardin</w:t>
      </w:r>
      <w:r w:rsidR="006D15A7">
        <w:rPr>
          <w:sz w:val="24"/>
          <w:szCs w:val="24"/>
        </w:rPr>
        <w:t>gs</w:t>
      </w:r>
      <w:r w:rsidR="008539F5">
        <w:rPr>
          <w:sz w:val="24"/>
          <w:szCs w:val="24"/>
        </w:rPr>
        <w:t xml:space="preserve">ervaring kan </w:t>
      </w:r>
      <w:r w:rsidR="000013A9">
        <w:rPr>
          <w:sz w:val="24"/>
          <w:szCs w:val="24"/>
        </w:rPr>
        <w:t>w</w:t>
      </w:r>
      <w:r w:rsidR="008539F5">
        <w:rPr>
          <w:sz w:val="24"/>
          <w:szCs w:val="24"/>
        </w:rPr>
        <w:t xml:space="preserve">orden geoptimaliseerd om nieuwe </w:t>
      </w:r>
      <w:r w:rsidR="005C2C1E">
        <w:rPr>
          <w:sz w:val="24"/>
          <w:szCs w:val="24"/>
        </w:rPr>
        <w:t xml:space="preserve">medewerkers </w:t>
      </w:r>
      <w:r w:rsidR="00A336DE">
        <w:rPr>
          <w:sz w:val="24"/>
          <w:szCs w:val="24"/>
        </w:rPr>
        <w:t xml:space="preserve">voor een langere periode te </w:t>
      </w:r>
      <w:r w:rsidR="005C2C1E">
        <w:rPr>
          <w:sz w:val="24"/>
          <w:szCs w:val="24"/>
        </w:rPr>
        <w:t>behouden</w:t>
      </w:r>
      <w:r w:rsidR="00030067">
        <w:rPr>
          <w:sz w:val="24"/>
          <w:szCs w:val="24"/>
        </w:rPr>
        <w:t xml:space="preserve"> </w:t>
      </w:r>
      <w:r w:rsidR="00030067" w:rsidRPr="00882AF2">
        <w:rPr>
          <w:sz w:val="24"/>
          <w:szCs w:val="24"/>
        </w:rPr>
        <w:t>(</w:t>
      </w:r>
      <w:r w:rsidR="00030067">
        <w:rPr>
          <w:sz w:val="24"/>
          <w:szCs w:val="24"/>
        </w:rPr>
        <w:t>J. Simons, persoonlijke</w:t>
      </w:r>
      <w:r w:rsidR="00030067" w:rsidRPr="00882AF2">
        <w:rPr>
          <w:sz w:val="24"/>
          <w:szCs w:val="24"/>
        </w:rPr>
        <w:t xml:space="preserve"> communicatie, 202</w:t>
      </w:r>
      <w:r w:rsidR="00030067">
        <w:rPr>
          <w:sz w:val="24"/>
          <w:szCs w:val="24"/>
        </w:rPr>
        <w:t xml:space="preserve">3). </w:t>
      </w:r>
    </w:p>
    <w:p w14:paraId="314A2248" w14:textId="13CD8EC8" w:rsidR="00565B13" w:rsidRDefault="00E06F64" w:rsidP="0076023B">
      <w:pPr>
        <w:pStyle w:val="Kop2"/>
        <w:numPr>
          <w:ilvl w:val="1"/>
          <w:numId w:val="11"/>
        </w:numPr>
        <w:jc w:val="both"/>
      </w:pPr>
      <w:bookmarkStart w:id="9" w:name="_Toc151804564"/>
      <w:r>
        <w:t>De doelstellingen</w:t>
      </w:r>
      <w:bookmarkEnd w:id="9"/>
      <w:r>
        <w:t xml:space="preserve"> </w:t>
      </w:r>
    </w:p>
    <w:p w14:paraId="59F87E7C" w14:textId="4A86D299" w:rsidR="008446EF" w:rsidRPr="00565B13" w:rsidRDefault="008446EF" w:rsidP="00496510">
      <w:pPr>
        <w:pStyle w:val="Kop3"/>
        <w:jc w:val="both"/>
      </w:pPr>
      <w:bookmarkStart w:id="10" w:name="_Toc151804565"/>
      <w:r w:rsidRPr="00565B13">
        <w:t>1.3.</w:t>
      </w:r>
      <w:r w:rsidR="00565B13" w:rsidRPr="00565B13">
        <w:t>1</w:t>
      </w:r>
      <w:r w:rsidRPr="00565B13">
        <w:t xml:space="preserve"> Praktijkdoel en kennisdoel</w:t>
      </w:r>
      <w:bookmarkEnd w:id="10"/>
    </w:p>
    <w:p w14:paraId="441FAA71" w14:textId="4FF616B9" w:rsidR="00BD2A0F" w:rsidRPr="00BD2A0F" w:rsidRDefault="00D51BF3" w:rsidP="00496510">
      <w:pPr>
        <w:jc w:val="both"/>
        <w:rPr>
          <w:sz w:val="24"/>
          <w:szCs w:val="24"/>
        </w:rPr>
      </w:pPr>
      <w:r w:rsidRPr="00D51BF3">
        <w:rPr>
          <w:sz w:val="24"/>
          <w:szCs w:val="24"/>
        </w:rPr>
        <w:t xml:space="preserve">Het praktijkdoel van dit onderzoek is </w:t>
      </w:r>
      <w:r>
        <w:rPr>
          <w:sz w:val="24"/>
          <w:szCs w:val="24"/>
        </w:rPr>
        <w:t xml:space="preserve">gericht op het optimaliseren van het </w:t>
      </w:r>
      <w:r w:rsidR="004C0752">
        <w:rPr>
          <w:sz w:val="24"/>
          <w:szCs w:val="24"/>
        </w:rPr>
        <w:t xml:space="preserve">huidige </w:t>
      </w:r>
      <w:r>
        <w:rPr>
          <w:sz w:val="24"/>
          <w:szCs w:val="24"/>
        </w:rPr>
        <w:t>onboarding</w:t>
      </w:r>
      <w:r w:rsidR="001632F6">
        <w:rPr>
          <w:sz w:val="24"/>
          <w:szCs w:val="24"/>
        </w:rPr>
        <w:t>s</w:t>
      </w:r>
      <w:r>
        <w:rPr>
          <w:sz w:val="24"/>
          <w:szCs w:val="24"/>
        </w:rPr>
        <w:t>proces</w:t>
      </w:r>
      <w:r w:rsidR="0097683F">
        <w:rPr>
          <w:sz w:val="24"/>
          <w:szCs w:val="24"/>
        </w:rPr>
        <w:t xml:space="preserve"> </w:t>
      </w:r>
      <w:r w:rsidRPr="00D51BF3">
        <w:rPr>
          <w:sz w:val="24"/>
          <w:szCs w:val="24"/>
        </w:rPr>
        <w:t>om de</w:t>
      </w:r>
      <w:r w:rsidR="00BD63DB">
        <w:rPr>
          <w:sz w:val="24"/>
          <w:szCs w:val="24"/>
        </w:rPr>
        <w:t xml:space="preserve"> uiteindelijke</w:t>
      </w:r>
      <w:r w:rsidRPr="00D51BF3">
        <w:rPr>
          <w:sz w:val="24"/>
          <w:szCs w:val="24"/>
        </w:rPr>
        <w:t xml:space="preserve"> uitstroom </w:t>
      </w:r>
      <w:r w:rsidR="00724B1E">
        <w:rPr>
          <w:sz w:val="24"/>
          <w:szCs w:val="24"/>
        </w:rPr>
        <w:t xml:space="preserve">van medewerkers </w:t>
      </w:r>
      <w:r>
        <w:rPr>
          <w:sz w:val="24"/>
          <w:szCs w:val="24"/>
        </w:rPr>
        <w:t>in de organisatie te</w:t>
      </w:r>
      <w:r w:rsidRPr="00D51BF3">
        <w:rPr>
          <w:sz w:val="24"/>
          <w:szCs w:val="24"/>
        </w:rPr>
        <w:t xml:space="preserve"> verminderen. </w:t>
      </w:r>
      <w:r w:rsidR="0031520A">
        <w:rPr>
          <w:sz w:val="24"/>
          <w:szCs w:val="24"/>
        </w:rPr>
        <w:t>Het kennisdoel van dit onderzoek is om inzicht te krijgen in</w:t>
      </w:r>
      <w:r w:rsidR="00C46D07">
        <w:rPr>
          <w:sz w:val="24"/>
          <w:szCs w:val="24"/>
        </w:rPr>
        <w:t xml:space="preserve"> hoe het huidige proces wordt ervaren </w:t>
      </w:r>
      <w:r w:rsidR="00C96991">
        <w:rPr>
          <w:sz w:val="24"/>
          <w:szCs w:val="24"/>
        </w:rPr>
        <w:t>om te achterhalen</w:t>
      </w:r>
      <w:r w:rsidR="0031520A">
        <w:rPr>
          <w:sz w:val="24"/>
          <w:szCs w:val="24"/>
        </w:rPr>
        <w:t xml:space="preserve"> wat er </w:t>
      </w:r>
      <w:r w:rsidR="00654A4F">
        <w:rPr>
          <w:sz w:val="24"/>
          <w:szCs w:val="24"/>
        </w:rPr>
        <w:t>mogelijk ontbreekt</w:t>
      </w:r>
      <w:r w:rsidR="00522337">
        <w:rPr>
          <w:sz w:val="24"/>
          <w:szCs w:val="24"/>
        </w:rPr>
        <w:t xml:space="preserve"> waardoor de </w:t>
      </w:r>
      <w:r w:rsidR="00443BA4">
        <w:rPr>
          <w:sz w:val="24"/>
          <w:szCs w:val="24"/>
        </w:rPr>
        <w:t>onboarding</w:t>
      </w:r>
      <w:r w:rsidR="00522337">
        <w:rPr>
          <w:sz w:val="24"/>
          <w:szCs w:val="24"/>
        </w:rPr>
        <w:t xml:space="preserve"> van een nieuwe medewerker niet </w:t>
      </w:r>
      <w:r w:rsidR="00443BA4">
        <w:rPr>
          <w:sz w:val="24"/>
          <w:szCs w:val="24"/>
        </w:rPr>
        <w:t xml:space="preserve">effectief is voor het behoud. </w:t>
      </w:r>
    </w:p>
    <w:p w14:paraId="1B616476" w14:textId="5F6D6F4B" w:rsidR="00565B13" w:rsidRDefault="00BD2A0F" w:rsidP="00496510">
      <w:pPr>
        <w:jc w:val="both"/>
        <w:rPr>
          <w:sz w:val="24"/>
          <w:szCs w:val="24"/>
        </w:rPr>
      </w:pPr>
      <w:r w:rsidRPr="00BD2A0F">
        <w:rPr>
          <w:sz w:val="24"/>
          <w:szCs w:val="24"/>
        </w:rPr>
        <w:t xml:space="preserve">Het centrale thema van dit onderzoek, namelijk Onboarding, wordt </w:t>
      </w:r>
      <w:r w:rsidR="00071B94">
        <w:rPr>
          <w:sz w:val="24"/>
          <w:szCs w:val="24"/>
        </w:rPr>
        <w:t>bedoel</w:t>
      </w:r>
      <w:r w:rsidR="00565B13">
        <w:rPr>
          <w:sz w:val="24"/>
          <w:szCs w:val="24"/>
        </w:rPr>
        <w:t xml:space="preserve">d </w:t>
      </w:r>
      <w:r w:rsidRPr="00BD2A0F">
        <w:rPr>
          <w:sz w:val="24"/>
          <w:szCs w:val="24"/>
        </w:rPr>
        <w:t>zoals gedefinieerd door Verhoeven (201</w:t>
      </w:r>
      <w:r w:rsidR="0089322B">
        <w:rPr>
          <w:sz w:val="24"/>
          <w:szCs w:val="24"/>
        </w:rPr>
        <w:t>8</w:t>
      </w:r>
      <w:r w:rsidRPr="00BD2A0F">
        <w:rPr>
          <w:sz w:val="24"/>
          <w:szCs w:val="24"/>
        </w:rPr>
        <w:t>):</w:t>
      </w:r>
      <w:r w:rsidR="00565B13">
        <w:rPr>
          <w:sz w:val="24"/>
          <w:szCs w:val="24"/>
        </w:rPr>
        <w:t xml:space="preserve"> </w:t>
      </w:r>
      <w:r w:rsidR="00AA566D" w:rsidRPr="00AA566D">
        <w:rPr>
          <w:sz w:val="24"/>
          <w:szCs w:val="24"/>
        </w:rPr>
        <w:t xml:space="preserve">Onboarding is het proces waarbij </w:t>
      </w:r>
      <w:r w:rsidR="004672BD">
        <w:rPr>
          <w:sz w:val="24"/>
          <w:szCs w:val="24"/>
        </w:rPr>
        <w:t>nieuwe medewerkers</w:t>
      </w:r>
      <w:r w:rsidR="00AA566D" w:rsidRPr="00AA566D">
        <w:rPr>
          <w:sz w:val="24"/>
          <w:szCs w:val="24"/>
        </w:rPr>
        <w:t xml:space="preserve"> worden geïntroduceerd in een organisatie en vertrouwd worden gemaakt met hun rol, collega's en bedrijfscultuur.</w:t>
      </w:r>
      <w:r w:rsidR="00AA566D">
        <w:rPr>
          <w:sz w:val="24"/>
          <w:szCs w:val="24"/>
        </w:rPr>
        <w:t xml:space="preserve"> Onboarding</w:t>
      </w:r>
      <w:r w:rsidR="00AA566D" w:rsidRPr="00AA566D">
        <w:rPr>
          <w:sz w:val="24"/>
          <w:szCs w:val="24"/>
        </w:rPr>
        <w:t xml:space="preserve"> omvat activiteiten die tot doel hebben de integratie van nieuwe medewerkers</w:t>
      </w:r>
      <w:r w:rsidR="009208F2">
        <w:rPr>
          <w:sz w:val="24"/>
          <w:szCs w:val="24"/>
        </w:rPr>
        <w:t xml:space="preserve"> makkelijker te maken</w:t>
      </w:r>
      <w:r w:rsidR="00AA566D" w:rsidRPr="00AA566D">
        <w:rPr>
          <w:sz w:val="24"/>
          <w:szCs w:val="24"/>
        </w:rPr>
        <w:t xml:space="preserve">, </w:t>
      </w:r>
      <w:r w:rsidR="00FC2D08">
        <w:rPr>
          <w:sz w:val="24"/>
          <w:szCs w:val="24"/>
        </w:rPr>
        <w:t xml:space="preserve">de </w:t>
      </w:r>
      <w:r w:rsidR="00AA566D" w:rsidRPr="00AA566D">
        <w:rPr>
          <w:sz w:val="24"/>
          <w:szCs w:val="24"/>
        </w:rPr>
        <w:t xml:space="preserve">betrokkenheid te vergroten en </w:t>
      </w:r>
      <w:r w:rsidR="00FC2D08">
        <w:rPr>
          <w:sz w:val="24"/>
          <w:szCs w:val="24"/>
        </w:rPr>
        <w:t xml:space="preserve">de </w:t>
      </w:r>
      <w:r w:rsidR="00AA566D" w:rsidRPr="00AA566D">
        <w:rPr>
          <w:sz w:val="24"/>
          <w:szCs w:val="24"/>
        </w:rPr>
        <w:t>productiviteit te bevorderen. Een effectieve onboarding zorgt voor een vlotte overgang en helpt bij het behouden van talent in de organisatie.</w:t>
      </w:r>
    </w:p>
    <w:p w14:paraId="0422649E" w14:textId="7AB46B3E" w:rsidR="00071A50" w:rsidRDefault="00565B13" w:rsidP="00496510">
      <w:pPr>
        <w:pStyle w:val="Kop3"/>
        <w:jc w:val="both"/>
      </w:pPr>
      <w:bookmarkStart w:id="11" w:name="_Toc151804566"/>
      <w:r>
        <w:t xml:space="preserve">1.3.2 </w:t>
      </w:r>
      <w:r w:rsidR="00071A50">
        <w:t>Hoofdvraag</w:t>
      </w:r>
      <w:r w:rsidR="008446EF">
        <w:t xml:space="preserve"> en deelvragen</w:t>
      </w:r>
      <w:bookmarkEnd w:id="11"/>
    </w:p>
    <w:p w14:paraId="03EF7556" w14:textId="1710F2EC" w:rsidR="004634D6" w:rsidRDefault="00DF5DB5" w:rsidP="00496510">
      <w:pPr>
        <w:jc w:val="both"/>
        <w:rPr>
          <w:sz w:val="24"/>
          <w:szCs w:val="24"/>
        </w:rPr>
      </w:pPr>
      <w:r>
        <w:rPr>
          <w:sz w:val="24"/>
          <w:szCs w:val="24"/>
        </w:rPr>
        <w:t>De hoofdvraag</w:t>
      </w:r>
      <w:r w:rsidR="00130BD1">
        <w:rPr>
          <w:sz w:val="24"/>
          <w:szCs w:val="24"/>
        </w:rPr>
        <w:t xml:space="preserve"> in dit rapport</w:t>
      </w:r>
      <w:r>
        <w:rPr>
          <w:sz w:val="24"/>
          <w:szCs w:val="24"/>
        </w:rPr>
        <w:t xml:space="preserve"> is gericht op de ervaring van medewerkers over het huidige onboarding</w:t>
      </w:r>
      <w:r w:rsidR="001632F6">
        <w:rPr>
          <w:sz w:val="24"/>
          <w:szCs w:val="24"/>
        </w:rPr>
        <w:t>s</w:t>
      </w:r>
      <w:r>
        <w:rPr>
          <w:sz w:val="24"/>
          <w:szCs w:val="24"/>
        </w:rPr>
        <w:t xml:space="preserve">proces. Aan de hand van deze ervaringen kan er een inzicht worden </w:t>
      </w:r>
      <w:r w:rsidR="004C094B">
        <w:rPr>
          <w:sz w:val="24"/>
          <w:szCs w:val="24"/>
        </w:rPr>
        <w:t>ge</w:t>
      </w:r>
      <w:r>
        <w:rPr>
          <w:sz w:val="24"/>
          <w:szCs w:val="24"/>
        </w:rPr>
        <w:t>vorm</w:t>
      </w:r>
      <w:r w:rsidR="004C094B">
        <w:rPr>
          <w:sz w:val="24"/>
          <w:szCs w:val="24"/>
        </w:rPr>
        <w:t xml:space="preserve">d over de effectiviteit van het huidige onboardingsproces. </w:t>
      </w:r>
    </w:p>
    <w:p w14:paraId="702C8955" w14:textId="00440268" w:rsidR="008446EF" w:rsidRPr="00B74E4D" w:rsidRDefault="00DD2644" w:rsidP="00496510">
      <w:pPr>
        <w:jc w:val="both"/>
        <w:rPr>
          <w:sz w:val="24"/>
          <w:szCs w:val="24"/>
        </w:rPr>
      </w:pPr>
      <w:r w:rsidRPr="0072456B">
        <w:rPr>
          <w:sz w:val="24"/>
          <w:szCs w:val="24"/>
        </w:rPr>
        <w:t>De hoofdvraag die in dit onderzoek centraal staat is:</w:t>
      </w:r>
      <w:r w:rsidR="000428EC">
        <w:rPr>
          <w:sz w:val="24"/>
          <w:szCs w:val="24"/>
        </w:rPr>
        <w:t xml:space="preserve"> </w:t>
      </w:r>
      <w:r w:rsidR="003E059E" w:rsidRPr="003E059E">
        <w:rPr>
          <w:i/>
          <w:iCs/>
          <w:sz w:val="24"/>
          <w:szCs w:val="24"/>
        </w:rPr>
        <w:t>"Hoe ervaren</w:t>
      </w:r>
      <w:r w:rsidR="00F6616B">
        <w:rPr>
          <w:i/>
          <w:iCs/>
          <w:sz w:val="24"/>
          <w:szCs w:val="24"/>
        </w:rPr>
        <w:t xml:space="preserve"> de</w:t>
      </w:r>
      <w:r w:rsidR="003E059E" w:rsidRPr="003E059E">
        <w:rPr>
          <w:i/>
          <w:iCs/>
          <w:sz w:val="24"/>
          <w:szCs w:val="24"/>
        </w:rPr>
        <w:t xml:space="preserve"> medewerkers van Berden</w:t>
      </w:r>
      <w:r w:rsidR="00BB11B1">
        <w:rPr>
          <w:i/>
          <w:iCs/>
          <w:sz w:val="24"/>
          <w:szCs w:val="24"/>
        </w:rPr>
        <w:t>-W</w:t>
      </w:r>
      <w:r w:rsidR="00F6616B">
        <w:rPr>
          <w:i/>
          <w:iCs/>
          <w:sz w:val="24"/>
          <w:szCs w:val="24"/>
        </w:rPr>
        <w:t>onen</w:t>
      </w:r>
      <w:r w:rsidR="003E059E" w:rsidRPr="003E059E">
        <w:rPr>
          <w:i/>
          <w:iCs/>
          <w:sz w:val="24"/>
          <w:szCs w:val="24"/>
        </w:rPr>
        <w:t xml:space="preserve"> het huidige onboarding</w:t>
      </w:r>
      <w:r w:rsidR="001632F6">
        <w:rPr>
          <w:i/>
          <w:iCs/>
          <w:sz w:val="24"/>
          <w:szCs w:val="24"/>
        </w:rPr>
        <w:t>s</w:t>
      </w:r>
      <w:r w:rsidR="003E059E" w:rsidRPr="003E059E">
        <w:rPr>
          <w:i/>
          <w:iCs/>
          <w:sz w:val="24"/>
          <w:szCs w:val="24"/>
        </w:rPr>
        <w:t>proces?"</w:t>
      </w:r>
      <w:r w:rsidR="00B74E4D">
        <w:rPr>
          <w:i/>
          <w:iCs/>
          <w:sz w:val="24"/>
          <w:szCs w:val="24"/>
        </w:rPr>
        <w:t xml:space="preserve"> </w:t>
      </w:r>
    </w:p>
    <w:p w14:paraId="5C4AA4A9" w14:textId="107A5B71" w:rsidR="00B16B41" w:rsidRPr="00B16B41" w:rsidRDefault="00B16B41" w:rsidP="00496510">
      <w:pPr>
        <w:jc w:val="both"/>
        <w:rPr>
          <w:sz w:val="24"/>
          <w:szCs w:val="24"/>
        </w:rPr>
      </w:pPr>
      <w:r w:rsidRPr="00B16B41">
        <w:rPr>
          <w:sz w:val="24"/>
          <w:szCs w:val="24"/>
        </w:rPr>
        <w:t>Om de hoofdvraag te kunnen beantwoorden, zijn er deelvragen geformuleerd op basis van de vier C's</w:t>
      </w:r>
      <w:r w:rsidR="004D2ACB">
        <w:rPr>
          <w:sz w:val="24"/>
          <w:szCs w:val="24"/>
        </w:rPr>
        <w:t xml:space="preserve"> </w:t>
      </w:r>
      <w:r w:rsidRPr="00B16B41">
        <w:rPr>
          <w:sz w:val="24"/>
          <w:szCs w:val="24"/>
        </w:rPr>
        <w:t xml:space="preserve">theorie van Bauer </w:t>
      </w:r>
      <w:r>
        <w:rPr>
          <w:sz w:val="24"/>
          <w:szCs w:val="24"/>
        </w:rPr>
        <w:t>(</w:t>
      </w:r>
      <w:r w:rsidR="0061767F">
        <w:rPr>
          <w:sz w:val="24"/>
          <w:szCs w:val="24"/>
        </w:rPr>
        <w:t>2010</w:t>
      </w:r>
      <w:r w:rsidR="00107A7B">
        <w:rPr>
          <w:sz w:val="24"/>
          <w:szCs w:val="24"/>
        </w:rPr>
        <w:t>).</w:t>
      </w:r>
      <w:r w:rsidRPr="00B16B41">
        <w:rPr>
          <w:sz w:val="24"/>
          <w:szCs w:val="24"/>
        </w:rPr>
        <w:t xml:space="preserve"> De vier C's in de theorie van Bauer (</w:t>
      </w:r>
      <w:r w:rsidR="0061767F">
        <w:rPr>
          <w:sz w:val="24"/>
          <w:szCs w:val="24"/>
        </w:rPr>
        <w:t>2010</w:t>
      </w:r>
      <w:r w:rsidRPr="00B16B41">
        <w:rPr>
          <w:sz w:val="24"/>
          <w:szCs w:val="24"/>
        </w:rPr>
        <w:t xml:space="preserve">) bestaan uit </w:t>
      </w:r>
      <w:r w:rsidR="009045BE">
        <w:rPr>
          <w:sz w:val="24"/>
          <w:szCs w:val="24"/>
        </w:rPr>
        <w:t>c</w:t>
      </w:r>
      <w:r w:rsidRPr="00B16B41">
        <w:rPr>
          <w:sz w:val="24"/>
          <w:szCs w:val="24"/>
        </w:rPr>
        <w:t>larification,</w:t>
      </w:r>
      <w:r w:rsidR="009045BE">
        <w:rPr>
          <w:sz w:val="24"/>
          <w:szCs w:val="24"/>
        </w:rPr>
        <w:t xml:space="preserve"> c</w:t>
      </w:r>
      <w:r w:rsidRPr="00B16B41">
        <w:rPr>
          <w:sz w:val="24"/>
          <w:szCs w:val="24"/>
        </w:rPr>
        <w:t xml:space="preserve">ulture, </w:t>
      </w:r>
      <w:r w:rsidR="009045BE">
        <w:rPr>
          <w:sz w:val="24"/>
          <w:szCs w:val="24"/>
        </w:rPr>
        <w:t>c</w:t>
      </w:r>
      <w:r w:rsidRPr="00B16B41">
        <w:rPr>
          <w:sz w:val="24"/>
          <w:szCs w:val="24"/>
        </w:rPr>
        <w:t>onnection</w:t>
      </w:r>
      <w:r w:rsidR="00C157A6">
        <w:rPr>
          <w:sz w:val="24"/>
          <w:szCs w:val="24"/>
        </w:rPr>
        <w:t xml:space="preserve"> en </w:t>
      </w:r>
      <w:r w:rsidR="00C157A6">
        <w:rPr>
          <w:sz w:val="24"/>
          <w:szCs w:val="24"/>
        </w:rPr>
        <w:t>c</w:t>
      </w:r>
      <w:r w:rsidR="00C157A6" w:rsidRPr="00B16B41">
        <w:rPr>
          <w:sz w:val="24"/>
          <w:szCs w:val="24"/>
        </w:rPr>
        <w:t>ompliance</w:t>
      </w:r>
      <w:r w:rsidRPr="00B16B41">
        <w:rPr>
          <w:sz w:val="24"/>
          <w:szCs w:val="24"/>
        </w:rPr>
        <w:t xml:space="preserve">. Deze </w:t>
      </w:r>
      <w:r w:rsidR="00550B31">
        <w:rPr>
          <w:sz w:val="24"/>
          <w:szCs w:val="24"/>
        </w:rPr>
        <w:t xml:space="preserve">vier C`s </w:t>
      </w:r>
      <w:r w:rsidRPr="00B16B41">
        <w:rPr>
          <w:sz w:val="24"/>
          <w:szCs w:val="24"/>
        </w:rPr>
        <w:t xml:space="preserve">vormen gezamenlijk de basiscomponenten voor een optimaal </w:t>
      </w:r>
      <w:r w:rsidR="00ED3CDA" w:rsidRPr="00B16B41">
        <w:rPr>
          <w:sz w:val="24"/>
          <w:szCs w:val="24"/>
        </w:rPr>
        <w:t>onboarding</w:t>
      </w:r>
      <w:r w:rsidR="001632F6">
        <w:rPr>
          <w:sz w:val="24"/>
          <w:szCs w:val="24"/>
        </w:rPr>
        <w:t>s</w:t>
      </w:r>
      <w:r w:rsidR="00ED3CDA" w:rsidRPr="00B16B41">
        <w:rPr>
          <w:sz w:val="24"/>
          <w:szCs w:val="24"/>
        </w:rPr>
        <w:t>proces</w:t>
      </w:r>
      <w:r w:rsidRPr="00B16B41">
        <w:rPr>
          <w:sz w:val="24"/>
          <w:szCs w:val="24"/>
        </w:rPr>
        <w:t xml:space="preserve"> in een organisatie</w:t>
      </w:r>
      <w:r w:rsidR="00E350BB">
        <w:rPr>
          <w:sz w:val="24"/>
          <w:szCs w:val="24"/>
        </w:rPr>
        <w:t xml:space="preserve"> (Bauer, 2010)</w:t>
      </w:r>
      <w:r w:rsidRPr="00B16B41">
        <w:rPr>
          <w:sz w:val="24"/>
          <w:szCs w:val="24"/>
        </w:rPr>
        <w:t>. In dit onderzoek is ervoor gekozen om de theorie van Bauer (</w:t>
      </w:r>
      <w:r w:rsidR="0061767F">
        <w:rPr>
          <w:sz w:val="24"/>
          <w:szCs w:val="24"/>
        </w:rPr>
        <w:t>2010</w:t>
      </w:r>
      <w:r w:rsidRPr="00B16B41">
        <w:rPr>
          <w:sz w:val="24"/>
          <w:szCs w:val="24"/>
        </w:rPr>
        <w:t>) als leidraad te nemen, om zo alle elementen</w:t>
      </w:r>
      <w:r>
        <w:rPr>
          <w:sz w:val="24"/>
          <w:szCs w:val="24"/>
        </w:rPr>
        <w:t xml:space="preserve"> </w:t>
      </w:r>
      <w:r w:rsidRPr="00B16B41">
        <w:rPr>
          <w:sz w:val="24"/>
          <w:szCs w:val="24"/>
        </w:rPr>
        <w:t>van onboarding te onderzoeken</w:t>
      </w:r>
      <w:r w:rsidR="002A5D5D">
        <w:rPr>
          <w:sz w:val="24"/>
          <w:szCs w:val="24"/>
        </w:rPr>
        <w:t xml:space="preserve">. </w:t>
      </w:r>
    </w:p>
    <w:p w14:paraId="00F02A63" w14:textId="5ADF7D04" w:rsidR="006C356C" w:rsidRDefault="006C356C" w:rsidP="00496510">
      <w:pPr>
        <w:jc w:val="both"/>
        <w:rPr>
          <w:sz w:val="24"/>
          <w:szCs w:val="24"/>
        </w:rPr>
      </w:pPr>
      <w:r>
        <w:rPr>
          <w:sz w:val="24"/>
          <w:szCs w:val="24"/>
        </w:rPr>
        <w:t xml:space="preserve">De deelvragen die in dit onderzoek centraal staan zijn: </w:t>
      </w:r>
    </w:p>
    <w:p w14:paraId="76F6634D" w14:textId="08715DC8" w:rsidR="002078D1" w:rsidRPr="00061039" w:rsidRDefault="002078D1" w:rsidP="00496510">
      <w:pPr>
        <w:pStyle w:val="Lijstalinea"/>
        <w:numPr>
          <w:ilvl w:val="0"/>
          <w:numId w:val="2"/>
        </w:numPr>
        <w:spacing w:after="120" w:line="264" w:lineRule="auto"/>
        <w:jc w:val="both"/>
        <w:rPr>
          <w:i/>
          <w:iCs/>
          <w:sz w:val="24"/>
          <w:szCs w:val="24"/>
        </w:rPr>
      </w:pPr>
      <w:r w:rsidRPr="00061039">
        <w:rPr>
          <w:i/>
          <w:iCs/>
          <w:sz w:val="24"/>
          <w:szCs w:val="24"/>
        </w:rPr>
        <w:t>In hoeverre ervaren de medewerkers van Berden</w:t>
      </w:r>
      <w:r w:rsidR="00BB11B1">
        <w:rPr>
          <w:i/>
          <w:iCs/>
          <w:sz w:val="24"/>
          <w:szCs w:val="24"/>
        </w:rPr>
        <w:t>-W</w:t>
      </w:r>
      <w:r>
        <w:rPr>
          <w:i/>
          <w:iCs/>
          <w:sz w:val="24"/>
          <w:szCs w:val="24"/>
        </w:rPr>
        <w:t>onen</w:t>
      </w:r>
      <w:r w:rsidRPr="00061039">
        <w:rPr>
          <w:i/>
          <w:iCs/>
          <w:sz w:val="24"/>
          <w:szCs w:val="24"/>
        </w:rPr>
        <w:t xml:space="preserve"> </w:t>
      </w:r>
      <w:r w:rsidR="00B65ED9">
        <w:rPr>
          <w:i/>
          <w:iCs/>
          <w:sz w:val="24"/>
          <w:szCs w:val="24"/>
        </w:rPr>
        <w:t>c</w:t>
      </w:r>
      <w:r w:rsidRPr="00061039">
        <w:rPr>
          <w:i/>
          <w:iCs/>
          <w:sz w:val="24"/>
          <w:szCs w:val="24"/>
        </w:rPr>
        <w:t>larification in het onboarding</w:t>
      </w:r>
      <w:r w:rsidR="001632F6">
        <w:rPr>
          <w:i/>
          <w:iCs/>
          <w:sz w:val="24"/>
          <w:szCs w:val="24"/>
        </w:rPr>
        <w:t>s</w:t>
      </w:r>
      <w:r w:rsidRPr="00061039">
        <w:rPr>
          <w:i/>
          <w:iCs/>
          <w:sz w:val="24"/>
          <w:szCs w:val="24"/>
        </w:rPr>
        <w:t xml:space="preserve">proces? </w:t>
      </w:r>
    </w:p>
    <w:p w14:paraId="654C7615" w14:textId="024A279C" w:rsidR="002078D1" w:rsidRPr="00635DCE" w:rsidRDefault="002078D1" w:rsidP="00496510">
      <w:pPr>
        <w:pStyle w:val="Lijstalinea"/>
        <w:numPr>
          <w:ilvl w:val="0"/>
          <w:numId w:val="2"/>
        </w:numPr>
        <w:jc w:val="both"/>
        <w:rPr>
          <w:i/>
          <w:iCs/>
          <w:sz w:val="24"/>
          <w:szCs w:val="24"/>
        </w:rPr>
      </w:pPr>
      <w:r w:rsidRPr="00635DCE">
        <w:rPr>
          <w:i/>
          <w:iCs/>
          <w:sz w:val="24"/>
          <w:szCs w:val="24"/>
        </w:rPr>
        <w:t xml:space="preserve">In hoeverre ervaren de medewerkers </w:t>
      </w:r>
      <w:r>
        <w:rPr>
          <w:i/>
          <w:iCs/>
          <w:sz w:val="24"/>
          <w:szCs w:val="24"/>
        </w:rPr>
        <w:t>van Berden</w:t>
      </w:r>
      <w:r w:rsidR="00BB11B1">
        <w:rPr>
          <w:i/>
          <w:iCs/>
          <w:sz w:val="24"/>
          <w:szCs w:val="24"/>
        </w:rPr>
        <w:t>-W</w:t>
      </w:r>
      <w:r>
        <w:rPr>
          <w:i/>
          <w:iCs/>
          <w:sz w:val="24"/>
          <w:szCs w:val="24"/>
        </w:rPr>
        <w:t xml:space="preserve">onen </w:t>
      </w:r>
      <w:r w:rsidR="00B65ED9">
        <w:rPr>
          <w:i/>
          <w:iCs/>
          <w:sz w:val="24"/>
          <w:szCs w:val="24"/>
        </w:rPr>
        <w:t>c</w:t>
      </w:r>
      <w:r w:rsidRPr="00635DCE">
        <w:rPr>
          <w:i/>
          <w:iCs/>
          <w:sz w:val="24"/>
          <w:szCs w:val="24"/>
        </w:rPr>
        <w:t>ulture</w:t>
      </w:r>
      <w:r>
        <w:rPr>
          <w:i/>
          <w:iCs/>
          <w:sz w:val="24"/>
          <w:szCs w:val="24"/>
        </w:rPr>
        <w:t xml:space="preserve"> </w:t>
      </w:r>
      <w:r w:rsidRPr="00635DCE">
        <w:rPr>
          <w:i/>
          <w:iCs/>
          <w:sz w:val="24"/>
          <w:szCs w:val="24"/>
        </w:rPr>
        <w:t>in het onboarding</w:t>
      </w:r>
      <w:r w:rsidR="001632F6">
        <w:rPr>
          <w:i/>
          <w:iCs/>
          <w:sz w:val="24"/>
          <w:szCs w:val="24"/>
        </w:rPr>
        <w:t>s</w:t>
      </w:r>
      <w:r w:rsidRPr="00635DCE">
        <w:rPr>
          <w:i/>
          <w:iCs/>
          <w:sz w:val="24"/>
          <w:szCs w:val="24"/>
        </w:rPr>
        <w:t>proces?</w:t>
      </w:r>
    </w:p>
    <w:p w14:paraId="415B003C" w14:textId="7499E6D3" w:rsidR="002078D1" w:rsidRDefault="002078D1" w:rsidP="00496510">
      <w:pPr>
        <w:pStyle w:val="Lijstalinea"/>
        <w:numPr>
          <w:ilvl w:val="0"/>
          <w:numId w:val="2"/>
        </w:numPr>
        <w:jc w:val="both"/>
        <w:rPr>
          <w:i/>
          <w:iCs/>
          <w:sz w:val="24"/>
          <w:szCs w:val="24"/>
        </w:rPr>
      </w:pPr>
      <w:r w:rsidRPr="00635DCE">
        <w:rPr>
          <w:i/>
          <w:iCs/>
          <w:sz w:val="24"/>
          <w:szCs w:val="24"/>
        </w:rPr>
        <w:t>In hoeverre ervaren de medewerkers</w:t>
      </w:r>
      <w:r>
        <w:rPr>
          <w:i/>
          <w:iCs/>
          <w:sz w:val="24"/>
          <w:szCs w:val="24"/>
        </w:rPr>
        <w:t xml:space="preserve"> van Berden</w:t>
      </w:r>
      <w:r w:rsidR="00BB11B1">
        <w:rPr>
          <w:i/>
          <w:iCs/>
          <w:sz w:val="24"/>
          <w:szCs w:val="24"/>
        </w:rPr>
        <w:t>-W</w:t>
      </w:r>
      <w:r>
        <w:rPr>
          <w:i/>
          <w:iCs/>
          <w:sz w:val="24"/>
          <w:szCs w:val="24"/>
        </w:rPr>
        <w:t>onen</w:t>
      </w:r>
      <w:r w:rsidRPr="00635DCE">
        <w:rPr>
          <w:i/>
          <w:iCs/>
          <w:sz w:val="24"/>
          <w:szCs w:val="24"/>
        </w:rPr>
        <w:t xml:space="preserve"> </w:t>
      </w:r>
      <w:r w:rsidR="00B65ED9">
        <w:rPr>
          <w:i/>
          <w:iCs/>
          <w:sz w:val="24"/>
          <w:szCs w:val="24"/>
        </w:rPr>
        <w:t>c</w:t>
      </w:r>
      <w:r w:rsidRPr="00635DCE">
        <w:rPr>
          <w:i/>
          <w:iCs/>
          <w:sz w:val="24"/>
          <w:szCs w:val="24"/>
        </w:rPr>
        <w:t>onnection</w:t>
      </w:r>
      <w:r>
        <w:rPr>
          <w:i/>
          <w:iCs/>
          <w:sz w:val="24"/>
          <w:szCs w:val="24"/>
        </w:rPr>
        <w:t xml:space="preserve"> </w:t>
      </w:r>
      <w:r w:rsidRPr="00635DCE">
        <w:rPr>
          <w:i/>
          <w:iCs/>
          <w:sz w:val="24"/>
          <w:szCs w:val="24"/>
        </w:rPr>
        <w:t>in het onboarding</w:t>
      </w:r>
      <w:r w:rsidR="001632F6">
        <w:rPr>
          <w:i/>
          <w:iCs/>
          <w:sz w:val="24"/>
          <w:szCs w:val="24"/>
        </w:rPr>
        <w:t>s</w:t>
      </w:r>
      <w:r w:rsidRPr="00635DCE">
        <w:rPr>
          <w:i/>
          <w:iCs/>
          <w:sz w:val="24"/>
          <w:szCs w:val="24"/>
        </w:rPr>
        <w:t>proces?</w:t>
      </w:r>
    </w:p>
    <w:p w14:paraId="54C2F96D" w14:textId="4368FCB3" w:rsidR="00E61FCC" w:rsidRPr="006377C0" w:rsidRDefault="002078D1" w:rsidP="00496510">
      <w:pPr>
        <w:pStyle w:val="Lijstalinea"/>
        <w:numPr>
          <w:ilvl w:val="0"/>
          <w:numId w:val="2"/>
        </w:numPr>
        <w:jc w:val="both"/>
        <w:rPr>
          <w:i/>
          <w:iCs/>
          <w:sz w:val="24"/>
          <w:szCs w:val="24"/>
        </w:rPr>
      </w:pPr>
      <w:r w:rsidRPr="00635DCE">
        <w:rPr>
          <w:i/>
          <w:iCs/>
          <w:sz w:val="24"/>
          <w:szCs w:val="24"/>
        </w:rPr>
        <w:lastRenderedPageBreak/>
        <w:t>In hoeverre ervaren de medewerkers van Berden</w:t>
      </w:r>
      <w:r w:rsidR="00BB11B1">
        <w:rPr>
          <w:i/>
          <w:iCs/>
          <w:sz w:val="24"/>
          <w:szCs w:val="24"/>
        </w:rPr>
        <w:t>-W</w:t>
      </w:r>
      <w:r>
        <w:rPr>
          <w:i/>
          <w:iCs/>
          <w:sz w:val="24"/>
          <w:szCs w:val="24"/>
        </w:rPr>
        <w:t>onen</w:t>
      </w:r>
      <w:r w:rsidRPr="00635DCE">
        <w:rPr>
          <w:i/>
          <w:iCs/>
          <w:sz w:val="24"/>
          <w:szCs w:val="24"/>
        </w:rPr>
        <w:t xml:space="preserve"> </w:t>
      </w:r>
      <w:r w:rsidR="00B65ED9">
        <w:rPr>
          <w:i/>
          <w:iCs/>
          <w:sz w:val="24"/>
          <w:szCs w:val="24"/>
        </w:rPr>
        <w:t>c</w:t>
      </w:r>
      <w:r w:rsidRPr="00635DCE">
        <w:rPr>
          <w:i/>
          <w:iCs/>
          <w:sz w:val="24"/>
          <w:szCs w:val="24"/>
        </w:rPr>
        <w:t>ompliance in het onboarding</w:t>
      </w:r>
      <w:r w:rsidR="001632F6">
        <w:rPr>
          <w:i/>
          <w:iCs/>
          <w:sz w:val="24"/>
          <w:szCs w:val="24"/>
        </w:rPr>
        <w:t>s</w:t>
      </w:r>
      <w:r w:rsidRPr="00635DCE">
        <w:rPr>
          <w:i/>
          <w:iCs/>
          <w:sz w:val="24"/>
          <w:szCs w:val="24"/>
        </w:rPr>
        <w:t>proces?</w:t>
      </w:r>
    </w:p>
    <w:p w14:paraId="2CB8B7A5" w14:textId="2BCD24B7" w:rsidR="00FC597E" w:rsidRDefault="006377C0" w:rsidP="006377C0">
      <w:pPr>
        <w:pStyle w:val="Kop2"/>
        <w:numPr>
          <w:ilvl w:val="1"/>
          <w:numId w:val="9"/>
        </w:numPr>
        <w:jc w:val="both"/>
      </w:pPr>
      <w:r>
        <w:t xml:space="preserve"> </w:t>
      </w:r>
      <w:bookmarkStart w:id="12" w:name="_Toc151804567"/>
      <w:r w:rsidR="00565B13">
        <w:t>Leeswijzer</w:t>
      </w:r>
      <w:bookmarkEnd w:id="12"/>
    </w:p>
    <w:p w14:paraId="74B41C07" w14:textId="2D96C3CD" w:rsidR="00FC597E" w:rsidRDefault="00BA5367" w:rsidP="00496510">
      <w:pPr>
        <w:jc w:val="both"/>
        <w:rPr>
          <w:sz w:val="24"/>
          <w:szCs w:val="24"/>
        </w:rPr>
      </w:pPr>
      <w:r>
        <w:rPr>
          <w:sz w:val="24"/>
          <w:szCs w:val="24"/>
        </w:rPr>
        <w:t>In dit onderzoeksrapport zal er allereerst</w:t>
      </w:r>
      <w:r w:rsidR="00A11C6A">
        <w:rPr>
          <w:sz w:val="24"/>
          <w:szCs w:val="24"/>
        </w:rPr>
        <w:t xml:space="preserve"> </w:t>
      </w:r>
      <w:r w:rsidR="00381B6D" w:rsidRPr="00381B6D">
        <w:rPr>
          <w:sz w:val="24"/>
          <w:szCs w:val="24"/>
        </w:rPr>
        <w:t>relevante literatuur met betrekking tot het onderwerp onboarding</w:t>
      </w:r>
      <w:r>
        <w:rPr>
          <w:sz w:val="24"/>
          <w:szCs w:val="24"/>
        </w:rPr>
        <w:t xml:space="preserve"> aan</w:t>
      </w:r>
      <w:r w:rsidR="00E11BFC">
        <w:rPr>
          <w:sz w:val="24"/>
          <w:szCs w:val="24"/>
        </w:rPr>
        <w:t xml:space="preserve"> </w:t>
      </w:r>
      <w:r>
        <w:rPr>
          <w:sz w:val="24"/>
          <w:szCs w:val="24"/>
        </w:rPr>
        <w:t>bod komen</w:t>
      </w:r>
      <w:r w:rsidR="00381B6D" w:rsidRPr="00381B6D">
        <w:rPr>
          <w:sz w:val="24"/>
          <w:szCs w:val="24"/>
        </w:rPr>
        <w:t xml:space="preserve"> in het theoretisch kader. Het doel van het theoretisch kader is om uitgebreide kennis over het onderwerp onboarding te vergaren, waarbij directe verbanden worden gelegd met de opgestelde deelvragen. Op basis van de verworven kennis uit wetenschappelijke literatuur zal vervolgens het conceptuele model worden ontwikkeld. Het </w:t>
      </w:r>
      <w:r w:rsidR="0097692E" w:rsidRPr="00381B6D">
        <w:rPr>
          <w:sz w:val="24"/>
          <w:szCs w:val="24"/>
        </w:rPr>
        <w:t>onderzoektype</w:t>
      </w:r>
      <w:r w:rsidR="00381B6D" w:rsidRPr="00381B6D">
        <w:rPr>
          <w:sz w:val="24"/>
          <w:szCs w:val="24"/>
        </w:rPr>
        <w:t xml:space="preserve"> wordt nader toegelicht in de </w:t>
      </w:r>
      <w:r w:rsidR="006D060D" w:rsidRPr="006D060D">
        <w:rPr>
          <w:sz w:val="24"/>
          <w:szCs w:val="24"/>
        </w:rPr>
        <w:t xml:space="preserve">methodische </w:t>
      </w:r>
      <w:r w:rsidR="00381B6D" w:rsidRPr="00381B6D">
        <w:rPr>
          <w:sz w:val="24"/>
          <w:szCs w:val="24"/>
        </w:rPr>
        <w:t xml:space="preserve">verantwoording. In dit hoofdstuk wordt </w:t>
      </w:r>
      <w:r w:rsidR="00C353FA">
        <w:rPr>
          <w:sz w:val="24"/>
          <w:szCs w:val="24"/>
        </w:rPr>
        <w:t xml:space="preserve">er </w:t>
      </w:r>
      <w:r w:rsidR="00381B6D" w:rsidRPr="00381B6D">
        <w:rPr>
          <w:sz w:val="24"/>
          <w:szCs w:val="24"/>
        </w:rPr>
        <w:t>dieper ingegaan op aspecten zoals bruikbaarheid, validiteit, respondenten, procedure, analyse en betrouwbaarheid van het onderzoek. De conclusies van het onderzoek worden geformuleerd op basis van de resultaten. Daarna volgt in het laatste hoofdstuk een discussie, waarin</w:t>
      </w:r>
      <w:r w:rsidR="00C353FA">
        <w:rPr>
          <w:sz w:val="24"/>
          <w:szCs w:val="24"/>
        </w:rPr>
        <w:t xml:space="preserve"> er</w:t>
      </w:r>
      <w:r w:rsidR="00381B6D" w:rsidRPr="00381B6D">
        <w:rPr>
          <w:sz w:val="24"/>
          <w:szCs w:val="24"/>
        </w:rPr>
        <w:t xml:space="preserve"> kritisch wordt teruggeblikt op het rapport en de uitvoering van het onderzoek. Tot slot zijn alle gebruikte bronnen vermeld in de bronnenlijst</w:t>
      </w:r>
      <w:r w:rsidR="00B60EA8">
        <w:rPr>
          <w:sz w:val="24"/>
          <w:szCs w:val="24"/>
        </w:rPr>
        <w:t xml:space="preserve">, daarna volgen de bijlage. </w:t>
      </w:r>
    </w:p>
    <w:p w14:paraId="18143453" w14:textId="77777777" w:rsidR="00B60EA8" w:rsidRPr="00882AF2" w:rsidRDefault="00B60EA8" w:rsidP="00496510">
      <w:pPr>
        <w:jc w:val="both"/>
        <w:rPr>
          <w:sz w:val="24"/>
          <w:szCs w:val="24"/>
        </w:rPr>
      </w:pPr>
    </w:p>
    <w:p w14:paraId="109F1214" w14:textId="77777777" w:rsidR="00FC597E" w:rsidRDefault="00FC597E" w:rsidP="00496510">
      <w:pPr>
        <w:jc w:val="both"/>
      </w:pPr>
    </w:p>
    <w:p w14:paraId="2F1EFAB5" w14:textId="77777777" w:rsidR="00FC597E" w:rsidRDefault="00FC597E" w:rsidP="00496510">
      <w:pPr>
        <w:jc w:val="both"/>
      </w:pPr>
    </w:p>
    <w:p w14:paraId="47982506" w14:textId="77777777" w:rsidR="00FC597E" w:rsidRDefault="00FC597E" w:rsidP="00496510">
      <w:pPr>
        <w:jc w:val="both"/>
      </w:pPr>
    </w:p>
    <w:p w14:paraId="21129ECE" w14:textId="77777777" w:rsidR="00FC597E" w:rsidRDefault="00FC597E" w:rsidP="00496510">
      <w:pPr>
        <w:jc w:val="both"/>
      </w:pPr>
    </w:p>
    <w:p w14:paraId="78CA37E8" w14:textId="1DF0C238" w:rsidR="00FC597E" w:rsidRDefault="00FC597E" w:rsidP="00496510">
      <w:pPr>
        <w:jc w:val="both"/>
        <w:rPr>
          <w:rStyle w:val="Hyperlink"/>
          <w:b/>
          <w:bCs/>
          <w:color w:val="auto"/>
          <w:u w:val="none"/>
        </w:rPr>
      </w:pPr>
    </w:p>
    <w:p w14:paraId="70DA3F30" w14:textId="77777777" w:rsidR="00FC597E" w:rsidRDefault="00FC597E" w:rsidP="00496510">
      <w:pPr>
        <w:jc w:val="both"/>
        <w:rPr>
          <w:rStyle w:val="Hyperlink"/>
          <w:b/>
          <w:bCs/>
          <w:color w:val="auto"/>
          <w:u w:val="none"/>
        </w:rPr>
      </w:pPr>
      <w:r>
        <w:rPr>
          <w:rStyle w:val="Hyperlink"/>
          <w:b/>
          <w:bCs/>
          <w:color w:val="auto"/>
          <w:u w:val="none"/>
        </w:rPr>
        <w:br w:type="page"/>
      </w:r>
    </w:p>
    <w:p w14:paraId="7C4CA75B" w14:textId="5B86C6C7" w:rsidR="00B2514D" w:rsidRDefault="00B2514D" w:rsidP="00496510">
      <w:pPr>
        <w:pStyle w:val="Kop1"/>
        <w:jc w:val="both"/>
      </w:pPr>
      <w:bookmarkStart w:id="13" w:name="_Toc151804568"/>
      <w:r>
        <w:lastRenderedPageBreak/>
        <w:t xml:space="preserve">2. </w:t>
      </w:r>
      <w:r w:rsidR="00206430">
        <w:t>Theoretisch kader</w:t>
      </w:r>
      <w:bookmarkEnd w:id="13"/>
    </w:p>
    <w:p w14:paraId="4C5DD771" w14:textId="102AA74F" w:rsidR="0058350D" w:rsidRDefault="000E1369" w:rsidP="00496510">
      <w:pPr>
        <w:pStyle w:val="Kop2"/>
        <w:jc w:val="both"/>
      </w:pPr>
      <w:bookmarkStart w:id="14" w:name="_Toc151804569"/>
      <w:r>
        <w:t xml:space="preserve">2.1 </w:t>
      </w:r>
      <w:r w:rsidR="0058350D">
        <w:t>Onboarding</w:t>
      </w:r>
      <w:bookmarkEnd w:id="14"/>
    </w:p>
    <w:p w14:paraId="1A507F98" w14:textId="1AA4A648" w:rsidR="006B615E" w:rsidRPr="00F87AFA" w:rsidRDefault="006B615E" w:rsidP="00496510">
      <w:pPr>
        <w:jc w:val="both"/>
        <w:rPr>
          <w:sz w:val="24"/>
          <w:szCs w:val="24"/>
        </w:rPr>
      </w:pPr>
      <w:r w:rsidRPr="00F87AFA">
        <w:rPr>
          <w:sz w:val="24"/>
          <w:szCs w:val="24"/>
        </w:rPr>
        <w:t>Een effectief onboarding</w:t>
      </w:r>
      <w:r w:rsidR="00187067">
        <w:rPr>
          <w:sz w:val="24"/>
          <w:szCs w:val="24"/>
        </w:rPr>
        <w:t>s</w:t>
      </w:r>
      <w:r w:rsidRPr="00F87AFA">
        <w:rPr>
          <w:sz w:val="24"/>
          <w:szCs w:val="24"/>
        </w:rPr>
        <w:t>programma</w:t>
      </w:r>
      <w:r w:rsidR="00D31BFD" w:rsidRPr="00F87AFA">
        <w:rPr>
          <w:sz w:val="24"/>
          <w:szCs w:val="24"/>
        </w:rPr>
        <w:t xml:space="preserve"> in een organisatie</w:t>
      </w:r>
      <w:r w:rsidRPr="00F87AFA">
        <w:rPr>
          <w:sz w:val="24"/>
          <w:szCs w:val="24"/>
        </w:rPr>
        <w:t xml:space="preserve"> wordt beschouwd als de sleutel tot</w:t>
      </w:r>
      <w:r w:rsidR="00F27360" w:rsidRPr="00F87AFA">
        <w:rPr>
          <w:sz w:val="24"/>
          <w:szCs w:val="24"/>
        </w:rPr>
        <w:t xml:space="preserve"> de start </w:t>
      </w:r>
      <w:r w:rsidRPr="00F87AFA">
        <w:rPr>
          <w:sz w:val="24"/>
          <w:szCs w:val="24"/>
        </w:rPr>
        <w:t>van een succesvol en langdurig dienstverband</w:t>
      </w:r>
      <w:r w:rsidR="00327896" w:rsidRPr="00F87AFA">
        <w:rPr>
          <w:sz w:val="24"/>
          <w:szCs w:val="24"/>
        </w:rPr>
        <w:t xml:space="preserve"> </w:t>
      </w:r>
      <w:r w:rsidRPr="00F87AFA">
        <w:rPr>
          <w:sz w:val="24"/>
          <w:szCs w:val="24"/>
        </w:rPr>
        <w:t>omschrijft Verhoeven (201</w:t>
      </w:r>
      <w:r w:rsidR="0089322B">
        <w:rPr>
          <w:sz w:val="24"/>
          <w:szCs w:val="24"/>
        </w:rPr>
        <w:t>8</w:t>
      </w:r>
      <w:r w:rsidRPr="00F87AFA">
        <w:rPr>
          <w:sz w:val="24"/>
          <w:szCs w:val="24"/>
        </w:rPr>
        <w:t xml:space="preserve">). Het </w:t>
      </w:r>
      <w:r w:rsidR="00D31BFD" w:rsidRPr="00F87AFA">
        <w:rPr>
          <w:sz w:val="24"/>
          <w:szCs w:val="24"/>
        </w:rPr>
        <w:t>onboarding</w:t>
      </w:r>
      <w:r w:rsidR="001632F6">
        <w:rPr>
          <w:sz w:val="24"/>
          <w:szCs w:val="24"/>
        </w:rPr>
        <w:t>s</w:t>
      </w:r>
      <w:r w:rsidR="00D31BFD" w:rsidRPr="00F87AFA">
        <w:rPr>
          <w:sz w:val="24"/>
          <w:szCs w:val="24"/>
        </w:rPr>
        <w:t>proces</w:t>
      </w:r>
      <w:r w:rsidRPr="00F87AFA">
        <w:rPr>
          <w:sz w:val="24"/>
          <w:szCs w:val="24"/>
        </w:rPr>
        <w:t xml:space="preserve"> voor een nieuwe medewerker begint bij de ondertekening van het arbeidscontract en loopt door tot het einde van de proeftijd</w:t>
      </w:r>
      <w:r w:rsidR="002D259B">
        <w:rPr>
          <w:sz w:val="24"/>
          <w:szCs w:val="24"/>
        </w:rPr>
        <w:t xml:space="preserve">, </w:t>
      </w:r>
      <w:r w:rsidR="007E56F7">
        <w:rPr>
          <w:sz w:val="24"/>
          <w:szCs w:val="24"/>
        </w:rPr>
        <w:t>vaak</w:t>
      </w:r>
      <w:r w:rsidR="001F5A1E">
        <w:rPr>
          <w:sz w:val="24"/>
          <w:szCs w:val="24"/>
        </w:rPr>
        <w:t xml:space="preserve"> ook wel het inwerktraj</w:t>
      </w:r>
      <w:r w:rsidR="007E56F7">
        <w:rPr>
          <w:sz w:val="24"/>
          <w:szCs w:val="24"/>
        </w:rPr>
        <w:t>ect</w:t>
      </w:r>
      <w:r w:rsidR="001F5A1E">
        <w:rPr>
          <w:sz w:val="24"/>
          <w:szCs w:val="24"/>
        </w:rPr>
        <w:t xml:space="preserve"> genoemd</w:t>
      </w:r>
      <w:r w:rsidRPr="00F87AFA">
        <w:rPr>
          <w:sz w:val="24"/>
          <w:szCs w:val="24"/>
        </w:rPr>
        <w:t xml:space="preserve">. </w:t>
      </w:r>
      <w:r w:rsidR="00BA46B2" w:rsidRPr="00F87AFA">
        <w:rPr>
          <w:sz w:val="24"/>
          <w:szCs w:val="24"/>
        </w:rPr>
        <w:t>Kortom o</w:t>
      </w:r>
      <w:r w:rsidR="00C15016" w:rsidRPr="00F87AFA">
        <w:rPr>
          <w:sz w:val="24"/>
          <w:szCs w:val="24"/>
        </w:rPr>
        <w:t xml:space="preserve">nboarding omvat de eerste </w:t>
      </w:r>
      <w:r w:rsidR="00564A42" w:rsidRPr="00F87AFA">
        <w:rPr>
          <w:sz w:val="24"/>
          <w:szCs w:val="24"/>
        </w:rPr>
        <w:t xml:space="preserve">essentiële </w:t>
      </w:r>
      <w:r w:rsidRPr="00F87AFA">
        <w:rPr>
          <w:sz w:val="24"/>
          <w:szCs w:val="24"/>
        </w:rPr>
        <w:t>fas</w:t>
      </w:r>
      <w:r w:rsidR="00C15016" w:rsidRPr="00F87AFA">
        <w:rPr>
          <w:sz w:val="24"/>
          <w:szCs w:val="24"/>
        </w:rPr>
        <w:t>e</w:t>
      </w:r>
      <w:r w:rsidR="00564A42" w:rsidRPr="00F87AFA">
        <w:rPr>
          <w:sz w:val="24"/>
          <w:szCs w:val="24"/>
        </w:rPr>
        <w:t xml:space="preserve"> namelijk</w:t>
      </w:r>
      <w:r w:rsidR="00EA6D71" w:rsidRPr="00F87AFA">
        <w:rPr>
          <w:sz w:val="24"/>
          <w:szCs w:val="24"/>
        </w:rPr>
        <w:t xml:space="preserve"> d</w:t>
      </w:r>
      <w:r w:rsidR="00C15016" w:rsidRPr="00F87AFA">
        <w:rPr>
          <w:sz w:val="24"/>
          <w:szCs w:val="24"/>
        </w:rPr>
        <w:t>e</w:t>
      </w:r>
      <w:r w:rsidRPr="00F87AFA">
        <w:rPr>
          <w:sz w:val="24"/>
          <w:szCs w:val="24"/>
        </w:rPr>
        <w:t xml:space="preserve"> introductie van de </w:t>
      </w:r>
      <w:r w:rsidR="00564A42" w:rsidRPr="00F87AFA">
        <w:rPr>
          <w:sz w:val="24"/>
          <w:szCs w:val="24"/>
        </w:rPr>
        <w:t xml:space="preserve">nieuwe </w:t>
      </w:r>
      <w:r w:rsidRPr="00F87AFA">
        <w:rPr>
          <w:sz w:val="24"/>
          <w:szCs w:val="24"/>
        </w:rPr>
        <w:t xml:space="preserve">medewerker </w:t>
      </w:r>
      <w:r w:rsidR="001C78DF" w:rsidRPr="00F87AFA">
        <w:rPr>
          <w:sz w:val="24"/>
          <w:szCs w:val="24"/>
        </w:rPr>
        <w:t xml:space="preserve">aan </w:t>
      </w:r>
      <w:r w:rsidR="00411676" w:rsidRPr="00F87AFA">
        <w:rPr>
          <w:sz w:val="24"/>
          <w:szCs w:val="24"/>
        </w:rPr>
        <w:t>de</w:t>
      </w:r>
      <w:r w:rsidRPr="00F87AFA">
        <w:rPr>
          <w:sz w:val="24"/>
          <w:szCs w:val="24"/>
        </w:rPr>
        <w:t xml:space="preserve"> organisatie</w:t>
      </w:r>
      <w:r w:rsidR="00C15016" w:rsidRPr="00F87AFA">
        <w:rPr>
          <w:sz w:val="24"/>
          <w:szCs w:val="24"/>
        </w:rPr>
        <w:t xml:space="preserve"> (Verhoeven, 201</w:t>
      </w:r>
      <w:r w:rsidR="0089322B">
        <w:rPr>
          <w:sz w:val="24"/>
          <w:szCs w:val="24"/>
        </w:rPr>
        <w:t>8</w:t>
      </w:r>
      <w:r w:rsidRPr="00F87AFA">
        <w:rPr>
          <w:sz w:val="24"/>
          <w:szCs w:val="24"/>
        </w:rPr>
        <w:t>). In de afgelopen jaren heeft onboarding als HR-thema steeds meer aandacht gekregen</w:t>
      </w:r>
      <w:r w:rsidR="00F83447" w:rsidRPr="00F87AFA">
        <w:rPr>
          <w:sz w:val="24"/>
          <w:szCs w:val="24"/>
        </w:rPr>
        <w:t>, mede d</w:t>
      </w:r>
      <w:r w:rsidR="000E3A3F" w:rsidRPr="00F87AFA">
        <w:rPr>
          <w:sz w:val="24"/>
          <w:szCs w:val="24"/>
        </w:rPr>
        <w:t>ankzij</w:t>
      </w:r>
      <w:r w:rsidR="00F83447" w:rsidRPr="00F87AFA">
        <w:rPr>
          <w:sz w:val="24"/>
          <w:szCs w:val="24"/>
        </w:rPr>
        <w:t xml:space="preserve"> de krappe arbeidsmarkt in Nederland</w:t>
      </w:r>
      <w:r w:rsidR="000E3A3F" w:rsidRPr="00F87AFA">
        <w:rPr>
          <w:sz w:val="24"/>
          <w:szCs w:val="24"/>
        </w:rPr>
        <w:t xml:space="preserve"> </w:t>
      </w:r>
      <w:r w:rsidR="00047B6E" w:rsidRPr="00F87AFA">
        <w:rPr>
          <w:sz w:val="24"/>
          <w:szCs w:val="24"/>
        </w:rPr>
        <w:t>beschrijven Kluijtmans en Kamperman (2021</w:t>
      </w:r>
      <w:r w:rsidR="00F83447" w:rsidRPr="00F87AFA">
        <w:rPr>
          <w:sz w:val="24"/>
          <w:szCs w:val="24"/>
        </w:rPr>
        <w:t xml:space="preserve">). </w:t>
      </w:r>
      <w:r w:rsidR="00985C13">
        <w:rPr>
          <w:sz w:val="24"/>
          <w:szCs w:val="24"/>
        </w:rPr>
        <w:t xml:space="preserve">Onboarding heeft namelijk een directe bijdrage aan </w:t>
      </w:r>
      <w:r w:rsidR="00D72118">
        <w:rPr>
          <w:sz w:val="24"/>
          <w:szCs w:val="24"/>
        </w:rPr>
        <w:t>het behoud</w:t>
      </w:r>
      <w:r w:rsidR="00657940">
        <w:rPr>
          <w:sz w:val="24"/>
          <w:szCs w:val="24"/>
        </w:rPr>
        <w:t>en</w:t>
      </w:r>
      <w:r w:rsidR="00D72118">
        <w:rPr>
          <w:sz w:val="24"/>
          <w:szCs w:val="24"/>
        </w:rPr>
        <w:t xml:space="preserve"> van medewerkers </w:t>
      </w:r>
      <w:r w:rsidR="00A84C35">
        <w:rPr>
          <w:sz w:val="24"/>
          <w:szCs w:val="24"/>
        </w:rPr>
        <w:t xml:space="preserve">in de organisatie </w:t>
      </w:r>
      <w:r w:rsidR="00D72118">
        <w:rPr>
          <w:sz w:val="24"/>
          <w:szCs w:val="24"/>
        </w:rPr>
        <w:t>voor een langdurige periode (Kluijtmans &amp; Kamperman, 2021)</w:t>
      </w:r>
      <w:r w:rsidR="00A84C35">
        <w:rPr>
          <w:sz w:val="24"/>
          <w:szCs w:val="24"/>
        </w:rPr>
        <w:t>. Ook Verhoeven (2018) beschrijft dat onboarding</w:t>
      </w:r>
      <w:r w:rsidRPr="00F87AFA">
        <w:rPr>
          <w:sz w:val="24"/>
          <w:szCs w:val="24"/>
        </w:rPr>
        <w:t xml:space="preserve"> </w:t>
      </w:r>
      <w:r w:rsidR="00B439FC" w:rsidRPr="00F87AFA">
        <w:rPr>
          <w:sz w:val="24"/>
          <w:szCs w:val="24"/>
        </w:rPr>
        <w:t xml:space="preserve">een </w:t>
      </w:r>
      <w:r w:rsidRPr="00F87AFA">
        <w:rPr>
          <w:sz w:val="24"/>
          <w:szCs w:val="24"/>
        </w:rPr>
        <w:t>directe invloed</w:t>
      </w:r>
      <w:r w:rsidR="004C094B">
        <w:rPr>
          <w:sz w:val="24"/>
          <w:szCs w:val="24"/>
        </w:rPr>
        <w:t xml:space="preserve"> heeft</w:t>
      </w:r>
      <w:r w:rsidRPr="00F87AFA">
        <w:rPr>
          <w:sz w:val="24"/>
          <w:szCs w:val="24"/>
        </w:rPr>
        <w:t xml:space="preserve"> op het behoud van medewerkers, </w:t>
      </w:r>
      <w:r w:rsidR="00B439FC" w:rsidRPr="00F87AFA">
        <w:rPr>
          <w:sz w:val="24"/>
          <w:szCs w:val="24"/>
        </w:rPr>
        <w:t>de</w:t>
      </w:r>
      <w:r w:rsidRPr="00F87AFA">
        <w:rPr>
          <w:sz w:val="24"/>
          <w:szCs w:val="24"/>
        </w:rPr>
        <w:t xml:space="preserve"> productiviteit, betrokkenheid en motivatie</w:t>
      </w:r>
      <w:r w:rsidR="00B439FC" w:rsidRPr="00F87AFA">
        <w:rPr>
          <w:sz w:val="24"/>
          <w:szCs w:val="24"/>
        </w:rPr>
        <w:t xml:space="preserve"> (</w:t>
      </w:r>
      <w:r w:rsidRPr="00F87AFA">
        <w:rPr>
          <w:sz w:val="24"/>
          <w:szCs w:val="24"/>
        </w:rPr>
        <w:t>Verhoeven</w:t>
      </w:r>
      <w:r w:rsidR="00B439FC" w:rsidRPr="00F87AFA">
        <w:rPr>
          <w:sz w:val="24"/>
          <w:szCs w:val="24"/>
        </w:rPr>
        <w:t>, 2</w:t>
      </w:r>
      <w:r w:rsidRPr="00F87AFA">
        <w:rPr>
          <w:sz w:val="24"/>
          <w:szCs w:val="24"/>
        </w:rPr>
        <w:t>01</w:t>
      </w:r>
      <w:r w:rsidR="0089322B">
        <w:rPr>
          <w:sz w:val="24"/>
          <w:szCs w:val="24"/>
        </w:rPr>
        <w:t>8</w:t>
      </w:r>
      <w:r w:rsidRPr="00F87AFA">
        <w:rPr>
          <w:sz w:val="24"/>
          <w:szCs w:val="24"/>
        </w:rPr>
        <w:t>).</w:t>
      </w:r>
      <w:r w:rsidR="00B439FC" w:rsidRPr="00F87AFA">
        <w:rPr>
          <w:sz w:val="24"/>
          <w:szCs w:val="24"/>
        </w:rPr>
        <w:t xml:space="preserve"> </w:t>
      </w:r>
    </w:p>
    <w:p w14:paraId="0A2F7B2B" w14:textId="398BD24D" w:rsidR="00A1239C" w:rsidRPr="00F87AFA" w:rsidRDefault="00C8445C" w:rsidP="00496510">
      <w:pPr>
        <w:jc w:val="both"/>
        <w:rPr>
          <w:sz w:val="24"/>
          <w:szCs w:val="24"/>
        </w:rPr>
      </w:pPr>
      <w:r w:rsidRPr="00F87AFA">
        <w:rPr>
          <w:sz w:val="24"/>
          <w:szCs w:val="24"/>
        </w:rPr>
        <w:t>Davila en Pina-Ramirez (2018) leggen in h</w:t>
      </w:r>
      <w:r w:rsidR="00C03537" w:rsidRPr="00F87AFA">
        <w:rPr>
          <w:sz w:val="24"/>
          <w:szCs w:val="24"/>
        </w:rPr>
        <w:t>et</w:t>
      </w:r>
      <w:r w:rsidRPr="00F87AFA">
        <w:rPr>
          <w:sz w:val="24"/>
          <w:szCs w:val="24"/>
        </w:rPr>
        <w:t xml:space="preserve"> boek "Effective Onboarding" uit dat een optimaal </w:t>
      </w:r>
      <w:r w:rsidR="00D31BFD" w:rsidRPr="00F87AFA">
        <w:rPr>
          <w:sz w:val="24"/>
          <w:szCs w:val="24"/>
        </w:rPr>
        <w:t>onboarding</w:t>
      </w:r>
      <w:r w:rsidR="001632F6">
        <w:rPr>
          <w:sz w:val="24"/>
          <w:szCs w:val="24"/>
        </w:rPr>
        <w:t>s</w:t>
      </w:r>
      <w:r w:rsidR="00D31BFD" w:rsidRPr="00F87AFA">
        <w:rPr>
          <w:sz w:val="24"/>
          <w:szCs w:val="24"/>
        </w:rPr>
        <w:t>proces</w:t>
      </w:r>
      <w:r w:rsidRPr="00F87AFA">
        <w:rPr>
          <w:sz w:val="24"/>
          <w:szCs w:val="24"/>
        </w:rPr>
        <w:t xml:space="preserve"> afhankelijk is van verschillende factoren. Ten eerste is het van cruciaal belang om aandacht te besteden aan de verbinding tussen werkgever en werknemer. Daarnaast moet tijdens deze fase de organisatiecultuur aan de nieuwe medewerker worden geïntroduceerd. Het is ook essentieel dat de medewerker het gevoel heeft dat</w:t>
      </w:r>
      <w:r w:rsidR="003C2ECF" w:rsidRPr="00F87AFA">
        <w:rPr>
          <w:sz w:val="24"/>
          <w:szCs w:val="24"/>
        </w:rPr>
        <w:t xml:space="preserve"> deze</w:t>
      </w:r>
      <w:r w:rsidRPr="00F87AFA">
        <w:rPr>
          <w:sz w:val="24"/>
          <w:szCs w:val="24"/>
        </w:rPr>
        <w:t xml:space="preserve"> een waardevolle bijdrage kan leveren aan de organisatie. Tot slot is het belangrijk om de medewerker voldoende begeleiding te bieden bij het leren kennen van de nieuwe rol en de bijbehorende taken</w:t>
      </w:r>
      <w:r w:rsidR="00314B2B">
        <w:rPr>
          <w:sz w:val="24"/>
          <w:szCs w:val="24"/>
        </w:rPr>
        <w:t xml:space="preserve">. Wanneer deze aspecten worden toegepast zal de onboarding effectief zijn en </w:t>
      </w:r>
      <w:r w:rsidR="00BD41BF">
        <w:rPr>
          <w:sz w:val="24"/>
          <w:szCs w:val="24"/>
        </w:rPr>
        <w:t>een bijdrage leveren</w:t>
      </w:r>
      <w:r w:rsidR="00314B2B">
        <w:rPr>
          <w:sz w:val="24"/>
          <w:szCs w:val="24"/>
        </w:rPr>
        <w:t xml:space="preserve"> aan de </w:t>
      </w:r>
      <w:r w:rsidR="00BD41BF">
        <w:rPr>
          <w:sz w:val="24"/>
          <w:szCs w:val="24"/>
        </w:rPr>
        <w:t>producti</w:t>
      </w:r>
      <w:r w:rsidR="004C094B">
        <w:rPr>
          <w:sz w:val="24"/>
          <w:szCs w:val="24"/>
        </w:rPr>
        <w:t>viteit</w:t>
      </w:r>
      <w:r w:rsidR="00314B2B">
        <w:rPr>
          <w:sz w:val="24"/>
          <w:szCs w:val="24"/>
        </w:rPr>
        <w:t xml:space="preserve"> en </w:t>
      </w:r>
      <w:r w:rsidR="00BD41BF">
        <w:rPr>
          <w:sz w:val="24"/>
          <w:szCs w:val="24"/>
        </w:rPr>
        <w:t>motivatie van medewerkers om bij de organisatie te blijven werken</w:t>
      </w:r>
      <w:r w:rsidRPr="00F87AFA">
        <w:rPr>
          <w:sz w:val="24"/>
          <w:szCs w:val="24"/>
        </w:rPr>
        <w:t xml:space="preserve"> (Davila &amp; Pina-Ramirez, 2018).</w:t>
      </w:r>
    </w:p>
    <w:p w14:paraId="623DF04A" w14:textId="34C58813" w:rsidR="00A1239C" w:rsidRPr="00F87AFA" w:rsidRDefault="00A1239C" w:rsidP="00496510">
      <w:pPr>
        <w:jc w:val="both"/>
        <w:rPr>
          <w:sz w:val="24"/>
          <w:szCs w:val="24"/>
        </w:rPr>
      </w:pPr>
      <w:r w:rsidRPr="00F87AFA">
        <w:rPr>
          <w:sz w:val="24"/>
          <w:szCs w:val="24"/>
        </w:rPr>
        <w:t xml:space="preserve">Pink (2016) </w:t>
      </w:r>
      <w:r w:rsidR="00C03537" w:rsidRPr="00F87AFA">
        <w:rPr>
          <w:sz w:val="24"/>
          <w:szCs w:val="24"/>
        </w:rPr>
        <w:t>omschrijft</w:t>
      </w:r>
      <w:r w:rsidRPr="00F87AFA">
        <w:rPr>
          <w:sz w:val="24"/>
          <w:szCs w:val="24"/>
        </w:rPr>
        <w:t xml:space="preserve"> in </w:t>
      </w:r>
      <w:r w:rsidR="00C03537" w:rsidRPr="00F87AFA">
        <w:rPr>
          <w:sz w:val="24"/>
          <w:szCs w:val="24"/>
        </w:rPr>
        <w:t>het</w:t>
      </w:r>
      <w:r w:rsidRPr="00F87AFA">
        <w:rPr>
          <w:sz w:val="24"/>
          <w:szCs w:val="24"/>
        </w:rPr>
        <w:t xml:space="preserve"> boek "Drive" </w:t>
      </w:r>
      <w:r w:rsidR="00034C33">
        <w:rPr>
          <w:sz w:val="24"/>
          <w:szCs w:val="24"/>
        </w:rPr>
        <w:t>gelijk</w:t>
      </w:r>
      <w:r w:rsidR="009E20E3">
        <w:rPr>
          <w:sz w:val="24"/>
          <w:szCs w:val="24"/>
        </w:rPr>
        <w:t>er</w:t>
      </w:r>
      <w:r w:rsidR="00034C33">
        <w:rPr>
          <w:sz w:val="24"/>
          <w:szCs w:val="24"/>
        </w:rPr>
        <w:t xml:space="preserve">wijs een aantal </w:t>
      </w:r>
      <w:r w:rsidRPr="00F87AFA">
        <w:rPr>
          <w:sz w:val="24"/>
          <w:szCs w:val="24"/>
        </w:rPr>
        <w:t xml:space="preserve">componenten die van invloed zijn op een effectief </w:t>
      </w:r>
      <w:r w:rsidR="00D31BFD" w:rsidRPr="00F87AFA">
        <w:rPr>
          <w:sz w:val="24"/>
          <w:szCs w:val="24"/>
        </w:rPr>
        <w:t>onboarding</w:t>
      </w:r>
      <w:r w:rsidR="001632F6">
        <w:rPr>
          <w:sz w:val="24"/>
          <w:szCs w:val="24"/>
        </w:rPr>
        <w:t>s</w:t>
      </w:r>
      <w:r w:rsidR="00D31BFD" w:rsidRPr="00F87AFA">
        <w:rPr>
          <w:sz w:val="24"/>
          <w:szCs w:val="24"/>
        </w:rPr>
        <w:t>proces</w:t>
      </w:r>
      <w:r w:rsidR="000A2C1E" w:rsidRPr="00F87AFA">
        <w:rPr>
          <w:sz w:val="24"/>
          <w:szCs w:val="24"/>
        </w:rPr>
        <w:t xml:space="preserve">. </w:t>
      </w:r>
      <w:r w:rsidR="00A31982" w:rsidRPr="00F87AFA">
        <w:rPr>
          <w:sz w:val="24"/>
          <w:szCs w:val="24"/>
        </w:rPr>
        <w:t xml:space="preserve">Pink (2016) </w:t>
      </w:r>
      <w:r w:rsidRPr="00F87AFA">
        <w:rPr>
          <w:sz w:val="24"/>
          <w:szCs w:val="24"/>
        </w:rPr>
        <w:t>bes</w:t>
      </w:r>
      <w:r w:rsidR="00A31982" w:rsidRPr="00F87AFA">
        <w:rPr>
          <w:sz w:val="24"/>
          <w:szCs w:val="24"/>
        </w:rPr>
        <w:t>chrijft</w:t>
      </w:r>
      <w:r w:rsidR="000A2C1E" w:rsidRPr="00F87AFA">
        <w:rPr>
          <w:sz w:val="24"/>
          <w:szCs w:val="24"/>
        </w:rPr>
        <w:t xml:space="preserve"> deze</w:t>
      </w:r>
      <w:r w:rsidRPr="00F87AFA">
        <w:rPr>
          <w:sz w:val="24"/>
          <w:szCs w:val="24"/>
        </w:rPr>
        <w:t xml:space="preserve"> </w:t>
      </w:r>
      <w:r w:rsidR="009E20E3">
        <w:rPr>
          <w:sz w:val="24"/>
          <w:szCs w:val="24"/>
        </w:rPr>
        <w:t xml:space="preserve">vier componenten </w:t>
      </w:r>
      <w:r w:rsidRPr="00F87AFA">
        <w:rPr>
          <w:sz w:val="24"/>
          <w:szCs w:val="24"/>
        </w:rPr>
        <w:t xml:space="preserve">als de vier pilaren van succesvolle onboarding. Net zoals eerder beschreven door Davila en Pina-Ramirez (2018), benadrukt Pink (2016) het belang van meesterschap in een </w:t>
      </w:r>
      <w:r w:rsidR="00D31BFD" w:rsidRPr="00F87AFA">
        <w:rPr>
          <w:sz w:val="24"/>
          <w:szCs w:val="24"/>
        </w:rPr>
        <w:t>onboarding</w:t>
      </w:r>
      <w:r w:rsidR="001632F6">
        <w:rPr>
          <w:sz w:val="24"/>
          <w:szCs w:val="24"/>
        </w:rPr>
        <w:t>s</w:t>
      </w:r>
      <w:r w:rsidR="00D31BFD" w:rsidRPr="00F87AFA">
        <w:rPr>
          <w:sz w:val="24"/>
          <w:szCs w:val="24"/>
        </w:rPr>
        <w:t>proces</w:t>
      </w:r>
      <w:r w:rsidRPr="00F87AFA">
        <w:rPr>
          <w:sz w:val="24"/>
          <w:szCs w:val="24"/>
        </w:rPr>
        <w:t>. Nieuwe medewerkers moeten voldoende begeleiding krijgen tijdens de eerste fase van h</w:t>
      </w:r>
      <w:r w:rsidR="00FA4A86" w:rsidRPr="00F87AFA">
        <w:rPr>
          <w:sz w:val="24"/>
          <w:szCs w:val="24"/>
        </w:rPr>
        <w:t>et</w:t>
      </w:r>
      <w:r w:rsidRPr="00F87AFA">
        <w:rPr>
          <w:sz w:val="24"/>
          <w:szCs w:val="24"/>
        </w:rPr>
        <w:t xml:space="preserve"> werktraject. Daarnaast stelt Pink (2016) dat voldoende autonomie essentieel is. Medewerkers moeten de vrijheid ervaren om keuzes te maken en een zekere mate van controle te hebben over h</w:t>
      </w:r>
      <w:r w:rsidR="0067517C" w:rsidRPr="00F87AFA">
        <w:rPr>
          <w:sz w:val="24"/>
          <w:szCs w:val="24"/>
        </w:rPr>
        <w:t>et</w:t>
      </w:r>
      <w:r w:rsidRPr="00F87AFA">
        <w:rPr>
          <w:sz w:val="24"/>
          <w:szCs w:val="24"/>
        </w:rPr>
        <w:t xml:space="preserve"> werk. Zingeving wordt als de derde pilaar genoemd, waarbij medewerkers moeten ervaren dat </w:t>
      </w:r>
      <w:r w:rsidR="00FA4A86" w:rsidRPr="00F87AFA">
        <w:rPr>
          <w:sz w:val="24"/>
          <w:szCs w:val="24"/>
        </w:rPr>
        <w:t>de</w:t>
      </w:r>
      <w:r w:rsidRPr="00F87AFA">
        <w:rPr>
          <w:sz w:val="24"/>
          <w:szCs w:val="24"/>
        </w:rPr>
        <w:t xml:space="preserve"> bijdrage </w:t>
      </w:r>
      <w:r w:rsidR="00FA4A86" w:rsidRPr="00F87AFA">
        <w:rPr>
          <w:sz w:val="24"/>
          <w:szCs w:val="24"/>
        </w:rPr>
        <w:t xml:space="preserve">die deze leveren </w:t>
      </w:r>
      <w:r w:rsidRPr="00F87AFA">
        <w:rPr>
          <w:sz w:val="24"/>
          <w:szCs w:val="24"/>
        </w:rPr>
        <w:t>zinvol is, zoals ook beschreven door Davila en Pina-Ramirez</w:t>
      </w:r>
      <w:r w:rsidR="00D1609F" w:rsidRPr="00F87AFA">
        <w:rPr>
          <w:sz w:val="24"/>
          <w:szCs w:val="24"/>
        </w:rPr>
        <w:t xml:space="preserve"> (2018)</w:t>
      </w:r>
      <w:r w:rsidRPr="00F87AFA">
        <w:rPr>
          <w:sz w:val="24"/>
          <w:szCs w:val="24"/>
        </w:rPr>
        <w:t xml:space="preserve">. Tot slot benadrukt Pink (2016) dat er </w:t>
      </w:r>
      <w:r w:rsidR="00D1609F" w:rsidRPr="00F87AFA">
        <w:rPr>
          <w:sz w:val="24"/>
          <w:szCs w:val="24"/>
        </w:rPr>
        <w:t xml:space="preserve">aandacht voor </w:t>
      </w:r>
      <w:r w:rsidRPr="00F87AFA">
        <w:rPr>
          <w:sz w:val="24"/>
          <w:szCs w:val="24"/>
        </w:rPr>
        <w:t xml:space="preserve">doelgerichtheid moet zijn, waarbij de verwachtingen en doelen van de medewerker duidelijk moeten worden gemaakt om verwarring te voorkomen in </w:t>
      </w:r>
      <w:r w:rsidR="00D31BFD" w:rsidRPr="00F87AFA">
        <w:rPr>
          <w:sz w:val="24"/>
          <w:szCs w:val="24"/>
        </w:rPr>
        <w:t>de</w:t>
      </w:r>
      <w:r w:rsidRPr="00F87AFA">
        <w:rPr>
          <w:sz w:val="24"/>
          <w:szCs w:val="24"/>
        </w:rPr>
        <w:t xml:space="preserve"> nieuwe rol. Alle vier deze pilaren dragen bij aan </w:t>
      </w:r>
      <w:r w:rsidR="00257BF2" w:rsidRPr="00F87AFA">
        <w:rPr>
          <w:sz w:val="24"/>
          <w:szCs w:val="24"/>
        </w:rPr>
        <w:t>de motivatie</w:t>
      </w:r>
      <w:r w:rsidR="004C094B">
        <w:rPr>
          <w:sz w:val="24"/>
          <w:szCs w:val="24"/>
        </w:rPr>
        <w:t xml:space="preserve"> en </w:t>
      </w:r>
      <w:r w:rsidR="00257BF2" w:rsidRPr="00F87AFA">
        <w:rPr>
          <w:sz w:val="24"/>
          <w:szCs w:val="24"/>
        </w:rPr>
        <w:t xml:space="preserve">het behoud </w:t>
      </w:r>
      <w:r w:rsidR="00FB4C9A" w:rsidRPr="00F87AFA">
        <w:rPr>
          <w:sz w:val="24"/>
          <w:szCs w:val="24"/>
        </w:rPr>
        <w:t>van nieuwe medewerkers</w:t>
      </w:r>
      <w:r w:rsidR="00257BF2" w:rsidRPr="00F87AFA">
        <w:rPr>
          <w:sz w:val="24"/>
          <w:szCs w:val="24"/>
        </w:rPr>
        <w:t xml:space="preserve"> </w:t>
      </w:r>
      <w:r w:rsidRPr="00F87AFA">
        <w:rPr>
          <w:sz w:val="24"/>
          <w:szCs w:val="24"/>
        </w:rPr>
        <w:t>(Pink, 2016).</w:t>
      </w:r>
    </w:p>
    <w:p w14:paraId="6F59337E" w14:textId="4C3CDF02" w:rsidR="00133948" w:rsidRDefault="00583842" w:rsidP="00496510">
      <w:pPr>
        <w:jc w:val="both"/>
        <w:rPr>
          <w:sz w:val="24"/>
          <w:szCs w:val="24"/>
        </w:rPr>
      </w:pPr>
      <w:r w:rsidRPr="00F87AFA">
        <w:rPr>
          <w:sz w:val="24"/>
          <w:szCs w:val="24"/>
        </w:rPr>
        <w:t xml:space="preserve">Bauer (2010) heeft een </w:t>
      </w:r>
      <w:r w:rsidR="004A74E2">
        <w:rPr>
          <w:sz w:val="24"/>
          <w:szCs w:val="24"/>
        </w:rPr>
        <w:t xml:space="preserve">theorie </w:t>
      </w:r>
      <w:r w:rsidRPr="00F87AFA">
        <w:rPr>
          <w:sz w:val="24"/>
          <w:szCs w:val="24"/>
        </w:rPr>
        <w:t xml:space="preserve">ontwikkeld dat de belangrijkste elementen van een </w:t>
      </w:r>
      <w:r w:rsidR="001632F6" w:rsidRPr="00F87AFA">
        <w:rPr>
          <w:sz w:val="24"/>
          <w:szCs w:val="24"/>
        </w:rPr>
        <w:t>onboardingsproces</w:t>
      </w:r>
      <w:r w:rsidR="00335957" w:rsidRPr="00F87AFA">
        <w:rPr>
          <w:sz w:val="24"/>
          <w:szCs w:val="24"/>
        </w:rPr>
        <w:t xml:space="preserve"> benadrukt</w:t>
      </w:r>
      <w:r w:rsidR="004C094B">
        <w:rPr>
          <w:sz w:val="24"/>
          <w:szCs w:val="24"/>
        </w:rPr>
        <w:t>,</w:t>
      </w:r>
      <w:r w:rsidR="00EF2D04">
        <w:rPr>
          <w:sz w:val="24"/>
          <w:szCs w:val="24"/>
        </w:rPr>
        <w:t xml:space="preserve"> namelijk</w:t>
      </w:r>
      <w:r w:rsidRPr="00F87AFA">
        <w:rPr>
          <w:sz w:val="24"/>
          <w:szCs w:val="24"/>
        </w:rPr>
        <w:t xml:space="preserve"> de vier C's van onboarding. Wanneer al deze componenten in een organisatie worden toegepast, zal een nieuwe medewerker optimaal worden begeleid tijdens de eerste fase. </w:t>
      </w:r>
      <w:r w:rsidR="005A637A" w:rsidRPr="00F87AFA">
        <w:rPr>
          <w:sz w:val="24"/>
          <w:szCs w:val="24"/>
        </w:rPr>
        <w:t xml:space="preserve">De eerste bouwsteen is </w:t>
      </w:r>
      <w:r w:rsidR="00B15978">
        <w:rPr>
          <w:sz w:val="24"/>
          <w:szCs w:val="24"/>
        </w:rPr>
        <w:t>c</w:t>
      </w:r>
      <w:r w:rsidRPr="00F87AFA">
        <w:rPr>
          <w:sz w:val="24"/>
          <w:szCs w:val="24"/>
        </w:rPr>
        <w:t>larification (</w:t>
      </w:r>
      <w:r w:rsidR="005A637A" w:rsidRPr="00F87AFA">
        <w:rPr>
          <w:sz w:val="24"/>
          <w:szCs w:val="24"/>
        </w:rPr>
        <w:t>v</w:t>
      </w:r>
      <w:r w:rsidRPr="00F87AFA">
        <w:rPr>
          <w:sz w:val="24"/>
          <w:szCs w:val="24"/>
        </w:rPr>
        <w:t>erheldering)</w:t>
      </w:r>
      <w:r w:rsidR="0074601A" w:rsidRPr="00F87AFA">
        <w:rPr>
          <w:sz w:val="24"/>
          <w:szCs w:val="24"/>
        </w:rPr>
        <w:t xml:space="preserve">. </w:t>
      </w:r>
      <w:r w:rsidR="0074601A" w:rsidRPr="00F87AFA">
        <w:rPr>
          <w:sz w:val="24"/>
          <w:szCs w:val="24"/>
        </w:rPr>
        <w:lastRenderedPageBreak/>
        <w:t>Z</w:t>
      </w:r>
      <w:r w:rsidR="005A2AA0" w:rsidRPr="00F87AFA">
        <w:rPr>
          <w:sz w:val="24"/>
          <w:szCs w:val="24"/>
        </w:rPr>
        <w:t>o</w:t>
      </w:r>
      <w:r w:rsidRPr="00F87AFA">
        <w:rPr>
          <w:sz w:val="24"/>
          <w:szCs w:val="24"/>
        </w:rPr>
        <w:t xml:space="preserve">als ook wordt </w:t>
      </w:r>
      <w:r w:rsidR="00965815" w:rsidRPr="00F87AFA">
        <w:rPr>
          <w:sz w:val="24"/>
          <w:szCs w:val="24"/>
        </w:rPr>
        <w:t>benoemd</w:t>
      </w:r>
      <w:r w:rsidRPr="00F87AFA">
        <w:rPr>
          <w:sz w:val="24"/>
          <w:szCs w:val="24"/>
        </w:rPr>
        <w:t xml:space="preserve"> in de theorie van </w:t>
      </w:r>
      <w:r w:rsidR="0049567E" w:rsidRPr="00F87AFA">
        <w:rPr>
          <w:sz w:val="24"/>
          <w:szCs w:val="24"/>
        </w:rPr>
        <w:t xml:space="preserve">Davila en </w:t>
      </w:r>
      <w:r w:rsidRPr="00F87AFA">
        <w:rPr>
          <w:sz w:val="24"/>
          <w:szCs w:val="24"/>
        </w:rPr>
        <w:t>Pina-Ramirez (2018) en Pink (2016), verwijst de bouwsteen</w:t>
      </w:r>
      <w:r w:rsidR="004A74E2">
        <w:rPr>
          <w:sz w:val="24"/>
          <w:szCs w:val="24"/>
        </w:rPr>
        <w:t xml:space="preserve"> </w:t>
      </w:r>
      <w:r w:rsidR="00B15978">
        <w:rPr>
          <w:sz w:val="24"/>
          <w:szCs w:val="24"/>
        </w:rPr>
        <w:t>c</w:t>
      </w:r>
      <w:r w:rsidR="004A74E2">
        <w:rPr>
          <w:sz w:val="24"/>
          <w:szCs w:val="24"/>
        </w:rPr>
        <w:t>larification</w:t>
      </w:r>
      <w:r w:rsidRPr="00F87AFA">
        <w:rPr>
          <w:sz w:val="24"/>
          <w:szCs w:val="24"/>
        </w:rPr>
        <w:t xml:space="preserve"> naar het proces van het verschaffen van duidelijkheid over de rol en taken van de nieuwe medewerker, het afstemmen van verwachtingen en het vaststellen van </w:t>
      </w:r>
      <w:r w:rsidR="00B14616">
        <w:rPr>
          <w:sz w:val="24"/>
          <w:szCs w:val="24"/>
        </w:rPr>
        <w:t>verantwoordelijkheden</w:t>
      </w:r>
      <w:r w:rsidRPr="00F87AFA">
        <w:rPr>
          <w:sz w:val="24"/>
          <w:szCs w:val="24"/>
        </w:rPr>
        <w:t>. Compliance</w:t>
      </w:r>
      <w:r w:rsidR="00704CEF" w:rsidRPr="00F87AFA">
        <w:rPr>
          <w:sz w:val="24"/>
          <w:szCs w:val="24"/>
        </w:rPr>
        <w:t xml:space="preserve"> (conformiteit)</w:t>
      </w:r>
      <w:r w:rsidRPr="00F87AFA">
        <w:rPr>
          <w:sz w:val="24"/>
          <w:szCs w:val="24"/>
        </w:rPr>
        <w:t xml:space="preserve"> heeft betrekking op het aanleren van de procedures, voorschriften en regels van de organisatie aan een nieuwe medewerker. Culture (</w:t>
      </w:r>
      <w:r w:rsidR="001D266B" w:rsidRPr="00F87AFA">
        <w:rPr>
          <w:sz w:val="24"/>
          <w:szCs w:val="24"/>
        </w:rPr>
        <w:t>c</w:t>
      </w:r>
      <w:r w:rsidRPr="00F87AFA">
        <w:rPr>
          <w:sz w:val="24"/>
          <w:szCs w:val="24"/>
        </w:rPr>
        <w:t>ultuur) komt als derde bouwsteen aan bod. Volgens Bauer (2010) is het essentieel om de nieuwe medewerker tijdens de onboarding kennis te laten maken met de cultuur van de organisatie. Connection (</w:t>
      </w:r>
      <w:r w:rsidR="00965815" w:rsidRPr="00F87AFA">
        <w:rPr>
          <w:sz w:val="24"/>
          <w:szCs w:val="24"/>
        </w:rPr>
        <w:t>v</w:t>
      </w:r>
      <w:r w:rsidRPr="00F87AFA">
        <w:rPr>
          <w:sz w:val="24"/>
          <w:szCs w:val="24"/>
        </w:rPr>
        <w:t>erbinding)</w:t>
      </w:r>
      <w:r w:rsidR="00EF2821" w:rsidRPr="00F87AFA">
        <w:rPr>
          <w:sz w:val="24"/>
          <w:szCs w:val="24"/>
        </w:rPr>
        <w:t xml:space="preserve"> is de</w:t>
      </w:r>
      <w:r w:rsidRPr="00F87AFA">
        <w:rPr>
          <w:sz w:val="24"/>
          <w:szCs w:val="24"/>
        </w:rPr>
        <w:t xml:space="preserve"> vierde en laatste bouwsteen</w:t>
      </w:r>
      <w:r w:rsidR="00EF2821" w:rsidRPr="00F87AFA">
        <w:rPr>
          <w:sz w:val="24"/>
          <w:szCs w:val="24"/>
        </w:rPr>
        <w:t>.</w:t>
      </w:r>
      <w:r w:rsidRPr="00F87AFA">
        <w:rPr>
          <w:sz w:val="24"/>
          <w:szCs w:val="24"/>
        </w:rPr>
        <w:t xml:space="preserve"> Connection, heeft als doel </w:t>
      </w:r>
      <w:r w:rsidR="00AE6815" w:rsidRPr="00F87AFA">
        <w:rPr>
          <w:sz w:val="24"/>
          <w:szCs w:val="24"/>
        </w:rPr>
        <w:t>om</w:t>
      </w:r>
      <w:r w:rsidRPr="00F87AFA">
        <w:rPr>
          <w:sz w:val="24"/>
          <w:szCs w:val="24"/>
        </w:rPr>
        <w:t xml:space="preserve"> een langdurige werkrelatie </w:t>
      </w:r>
      <w:r w:rsidR="00AE6815" w:rsidRPr="00F87AFA">
        <w:rPr>
          <w:sz w:val="24"/>
          <w:szCs w:val="24"/>
        </w:rPr>
        <w:t xml:space="preserve">te creëren </w:t>
      </w:r>
      <w:r w:rsidRPr="00F87AFA">
        <w:rPr>
          <w:sz w:val="24"/>
          <w:szCs w:val="24"/>
        </w:rPr>
        <w:t xml:space="preserve">tussen werknemer en werkgever </w:t>
      </w:r>
      <w:r w:rsidR="00AE6815" w:rsidRPr="00F87AFA">
        <w:rPr>
          <w:sz w:val="24"/>
          <w:szCs w:val="24"/>
        </w:rPr>
        <w:t xml:space="preserve">vanaf </w:t>
      </w:r>
      <w:r w:rsidRPr="00F87AFA">
        <w:rPr>
          <w:sz w:val="24"/>
          <w:szCs w:val="24"/>
        </w:rPr>
        <w:t>de</w:t>
      </w:r>
      <w:r w:rsidR="00E852E7" w:rsidRPr="00F87AFA">
        <w:rPr>
          <w:sz w:val="24"/>
          <w:szCs w:val="24"/>
        </w:rPr>
        <w:t xml:space="preserve"> start van </w:t>
      </w:r>
      <w:r w:rsidR="0056741A" w:rsidRPr="00F87AFA">
        <w:rPr>
          <w:sz w:val="24"/>
          <w:szCs w:val="24"/>
        </w:rPr>
        <w:t>het dienstverband</w:t>
      </w:r>
      <w:r w:rsidRPr="00F87AFA">
        <w:rPr>
          <w:sz w:val="24"/>
          <w:szCs w:val="24"/>
        </w:rPr>
        <w:t xml:space="preserve">. Deze bouwsteen staat volledig in het teken van het behouden van nieuwe medewerkers. Alle vier de bouwstenen dragen uiteindelijk bij aan </w:t>
      </w:r>
      <w:r w:rsidR="000A176E" w:rsidRPr="00F87AFA">
        <w:rPr>
          <w:sz w:val="24"/>
          <w:szCs w:val="24"/>
        </w:rPr>
        <w:t xml:space="preserve">de </w:t>
      </w:r>
      <w:r w:rsidRPr="00F87AFA">
        <w:rPr>
          <w:sz w:val="24"/>
          <w:szCs w:val="24"/>
        </w:rPr>
        <w:t>motivatie, productiviteit en het behoud van medewerkers (Bauer, 2010).</w:t>
      </w:r>
      <w:r w:rsidR="00B67AF4" w:rsidRPr="00F87AFA">
        <w:rPr>
          <w:sz w:val="24"/>
          <w:szCs w:val="24"/>
        </w:rPr>
        <w:t xml:space="preserve"> </w:t>
      </w:r>
    </w:p>
    <w:p w14:paraId="7ACF77EC" w14:textId="5940DC50" w:rsidR="0081050F" w:rsidRPr="00F87AFA" w:rsidRDefault="001C3984" w:rsidP="00496510">
      <w:pPr>
        <w:jc w:val="both"/>
        <w:rPr>
          <w:sz w:val="24"/>
          <w:szCs w:val="24"/>
        </w:rPr>
      </w:pPr>
      <w:r>
        <w:rPr>
          <w:noProof/>
        </w:rPr>
        <mc:AlternateContent>
          <mc:Choice Requires="wps">
            <w:drawing>
              <wp:anchor distT="0" distB="0" distL="114300" distR="114300" simplePos="0" relativeHeight="251682816" behindDoc="0" locked="0" layoutInCell="1" allowOverlap="1" wp14:anchorId="75E05F3F" wp14:editId="07025EF7">
                <wp:simplePos x="0" y="0"/>
                <wp:positionH relativeFrom="column">
                  <wp:posOffset>2865755</wp:posOffset>
                </wp:positionH>
                <wp:positionV relativeFrom="paragraph">
                  <wp:posOffset>2416175</wp:posOffset>
                </wp:positionV>
                <wp:extent cx="3430905" cy="635"/>
                <wp:effectExtent l="0" t="0" r="0" b="0"/>
                <wp:wrapSquare wrapText="bothSides"/>
                <wp:docPr id="89723671" name="Tekstvak 1"/>
                <wp:cNvGraphicFramePr/>
                <a:graphic xmlns:a="http://schemas.openxmlformats.org/drawingml/2006/main">
                  <a:graphicData uri="http://schemas.microsoft.com/office/word/2010/wordprocessingShape">
                    <wps:wsp>
                      <wps:cNvSpPr txBox="1"/>
                      <wps:spPr>
                        <a:xfrm>
                          <a:off x="0" y="0"/>
                          <a:ext cx="3430905" cy="635"/>
                        </a:xfrm>
                        <a:prstGeom prst="rect">
                          <a:avLst/>
                        </a:prstGeom>
                        <a:solidFill>
                          <a:prstClr val="white"/>
                        </a:solidFill>
                        <a:ln>
                          <a:noFill/>
                        </a:ln>
                      </wps:spPr>
                      <wps:txbx>
                        <w:txbxContent>
                          <w:p w14:paraId="377DC0AA" w14:textId="0B82A58B" w:rsidR="001C3984" w:rsidRPr="001C3984" w:rsidRDefault="001C3984" w:rsidP="001C3984">
                            <w:pPr>
                              <w:pStyle w:val="Bijschrift"/>
                              <w:rPr>
                                <w:noProof/>
                                <w:lang w:val="en-AU"/>
                              </w:rPr>
                            </w:pPr>
                            <w:r w:rsidRPr="001C3984">
                              <w:rPr>
                                <w:lang w:val="en-AU"/>
                              </w:rPr>
                              <w:t xml:space="preserve">Figuur </w:t>
                            </w:r>
                            <w:r>
                              <w:fldChar w:fldCharType="begin"/>
                            </w:r>
                            <w:r w:rsidRPr="001C3984">
                              <w:rPr>
                                <w:lang w:val="en-AU"/>
                              </w:rPr>
                              <w:instrText xml:space="preserve"> SEQ Figuur \* ARABIC </w:instrText>
                            </w:r>
                            <w:r>
                              <w:fldChar w:fldCharType="separate"/>
                            </w:r>
                            <w:r w:rsidR="00F31359">
                              <w:rPr>
                                <w:noProof/>
                                <w:lang w:val="en-AU"/>
                              </w:rPr>
                              <w:t>2</w:t>
                            </w:r>
                            <w:r>
                              <w:fldChar w:fldCharType="end"/>
                            </w:r>
                            <w:r w:rsidRPr="001C3984">
                              <w:rPr>
                                <w:lang w:val="en-AU"/>
                              </w:rPr>
                              <w:t xml:space="preserve">: The four C`s of onboarding. </w:t>
                            </w:r>
                            <w:r w:rsidR="00A75B42">
                              <w:rPr>
                                <w:lang w:val="en-AU"/>
                              </w:rPr>
                              <w:t>(</w:t>
                            </w:r>
                            <w:r w:rsidRPr="001C3984">
                              <w:rPr>
                                <w:lang w:val="en-AU"/>
                              </w:rPr>
                              <w:t>Bauer</w:t>
                            </w:r>
                            <w:r w:rsidR="00A75B42">
                              <w:rPr>
                                <w:lang w:val="en-AU"/>
                              </w:rPr>
                              <w:t xml:space="preserve">, </w:t>
                            </w:r>
                            <w:r w:rsidRPr="001C3984">
                              <w:rPr>
                                <w:lang w:val="en-AU"/>
                              </w:rPr>
                              <w:t>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E05F3F" id="_x0000_s1028" type="#_x0000_t202" style="position:absolute;left:0;text-align:left;margin-left:225.65pt;margin-top:190.25pt;width:270.1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" stroked="f">
                <v:textbox style="mso-fit-shape-to-text:t" inset="0,0,0,0">
                  <w:txbxContent>
                    <w:p w14:paraId="377DC0AA" w14:textId="0B82A58B" w:rsidR="001C3984" w:rsidRPr="001C3984" w:rsidRDefault="001C3984" w:rsidP="001C3984">
                      <w:pPr>
                        <w:pStyle w:val="Bijschrift"/>
                        <w:rPr>
                          <w:noProof/>
                          <w:lang w:val="en-AU"/>
                        </w:rPr>
                      </w:pPr>
                      <w:r w:rsidRPr="001C3984">
                        <w:rPr>
                          <w:lang w:val="en-AU"/>
                        </w:rPr>
                        <w:t xml:space="preserve">Figuur </w:t>
                      </w:r>
                      <w:r>
                        <w:fldChar w:fldCharType="begin"/>
                      </w:r>
                      <w:r w:rsidRPr="001C3984">
                        <w:rPr>
                          <w:lang w:val="en-AU"/>
                        </w:rPr>
                        <w:instrText xml:space="preserve"> SEQ Figuur \* ARABIC </w:instrText>
                      </w:r>
                      <w:r>
                        <w:fldChar w:fldCharType="separate"/>
                      </w:r>
                      <w:r w:rsidR="00F31359">
                        <w:rPr>
                          <w:noProof/>
                          <w:lang w:val="en-AU"/>
                        </w:rPr>
                        <w:t>2</w:t>
                      </w:r>
                      <w:r>
                        <w:fldChar w:fldCharType="end"/>
                      </w:r>
                      <w:r w:rsidRPr="001C3984">
                        <w:rPr>
                          <w:lang w:val="en-AU"/>
                        </w:rPr>
                        <w:t xml:space="preserve">: The four C`s of onboarding. </w:t>
                      </w:r>
                      <w:r w:rsidR="00A75B42">
                        <w:rPr>
                          <w:lang w:val="en-AU"/>
                        </w:rPr>
                        <w:t>(</w:t>
                      </w:r>
                      <w:r w:rsidRPr="001C3984">
                        <w:rPr>
                          <w:lang w:val="en-AU"/>
                        </w:rPr>
                        <w:t>Bauer</w:t>
                      </w:r>
                      <w:r w:rsidR="00A75B42">
                        <w:rPr>
                          <w:lang w:val="en-AU"/>
                        </w:rPr>
                        <w:t xml:space="preserve">, </w:t>
                      </w:r>
                      <w:r w:rsidRPr="001C3984">
                        <w:rPr>
                          <w:lang w:val="en-AU"/>
                        </w:rPr>
                        <w:t>2010).</w:t>
                      </w:r>
                    </w:p>
                  </w:txbxContent>
                </v:textbox>
                <w10:wrap type="square"/>
              </v:shape>
            </w:pict>
          </mc:Fallback>
        </mc:AlternateContent>
      </w:r>
      <w:r w:rsidR="00620E3B">
        <w:rPr>
          <w:noProof/>
        </w:rPr>
        <w:drawing>
          <wp:anchor distT="0" distB="0" distL="114300" distR="114300" simplePos="0" relativeHeight="251680768" behindDoc="0" locked="0" layoutInCell="1" allowOverlap="1" wp14:anchorId="2BFF9A67" wp14:editId="5F2E64C2">
            <wp:simplePos x="0" y="0"/>
            <wp:positionH relativeFrom="margin">
              <wp:posOffset>2866340</wp:posOffset>
            </wp:positionH>
            <wp:positionV relativeFrom="paragraph">
              <wp:posOffset>95501</wp:posOffset>
            </wp:positionV>
            <wp:extent cx="3430905" cy="2263775"/>
            <wp:effectExtent l="0" t="0" r="0" b="3175"/>
            <wp:wrapSquare wrapText="bothSides"/>
            <wp:docPr id="1073164202" name="Afbeelding 3" descr="The 4 C's of Onboarding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4 C's of Onboarding - 2022"/>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81" r="13609"/>
                    <a:stretch/>
                  </pic:blipFill>
                  <pic:spPr bwMode="auto">
                    <a:xfrm>
                      <a:off x="0" y="0"/>
                      <a:ext cx="3430905" cy="226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73B" w:rsidRPr="00F87AFA">
        <w:rPr>
          <w:sz w:val="24"/>
          <w:szCs w:val="24"/>
        </w:rPr>
        <w:t>De volgende hoofdstukken in dit theoretisch kader zijn gericht op de deelvragen van dit onderzoek</w:t>
      </w:r>
      <w:r w:rsidR="00154969" w:rsidRPr="00F87AFA">
        <w:rPr>
          <w:sz w:val="24"/>
          <w:szCs w:val="24"/>
        </w:rPr>
        <w:t>. D</w:t>
      </w:r>
      <w:r w:rsidR="002B26BC" w:rsidRPr="00F87AFA">
        <w:rPr>
          <w:sz w:val="24"/>
          <w:szCs w:val="24"/>
        </w:rPr>
        <w:t>e deelvragen zijn opgesteld aan de hand van de theorie van Bauer (2010). Er is de keuze gemaakt om de theorie</w:t>
      </w:r>
      <w:r w:rsidR="005C07D9" w:rsidRPr="00F87AFA">
        <w:rPr>
          <w:sz w:val="24"/>
          <w:szCs w:val="24"/>
        </w:rPr>
        <w:t xml:space="preserve"> van Bauer (2010)</w:t>
      </w:r>
      <w:r w:rsidR="002B26BC" w:rsidRPr="00F87AFA">
        <w:rPr>
          <w:sz w:val="24"/>
          <w:szCs w:val="24"/>
        </w:rPr>
        <w:t xml:space="preserve"> </w:t>
      </w:r>
      <w:r w:rsidR="00927547" w:rsidRPr="00F87AFA">
        <w:rPr>
          <w:sz w:val="24"/>
          <w:szCs w:val="24"/>
        </w:rPr>
        <w:t xml:space="preserve">en de </w:t>
      </w:r>
      <w:r w:rsidR="00105542">
        <w:rPr>
          <w:sz w:val="24"/>
          <w:szCs w:val="24"/>
        </w:rPr>
        <w:t xml:space="preserve">vier </w:t>
      </w:r>
      <w:r w:rsidR="00927547" w:rsidRPr="00F87AFA">
        <w:rPr>
          <w:sz w:val="24"/>
          <w:szCs w:val="24"/>
        </w:rPr>
        <w:t xml:space="preserve">componenten (de vier C`s) </w:t>
      </w:r>
      <w:r w:rsidR="002B26BC" w:rsidRPr="00F87AFA">
        <w:rPr>
          <w:sz w:val="24"/>
          <w:szCs w:val="24"/>
        </w:rPr>
        <w:t xml:space="preserve">verder uit te diepen om meer inzicht te krijgen in </w:t>
      </w:r>
      <w:r w:rsidR="00927547" w:rsidRPr="00F87AFA">
        <w:rPr>
          <w:sz w:val="24"/>
          <w:szCs w:val="24"/>
        </w:rPr>
        <w:t>de deelvragen.</w:t>
      </w:r>
      <w:r w:rsidR="00A41E50" w:rsidRPr="00F87AFA">
        <w:rPr>
          <w:sz w:val="24"/>
          <w:szCs w:val="24"/>
        </w:rPr>
        <w:t xml:space="preserve"> De theorie van Bauer</w:t>
      </w:r>
      <w:r w:rsidR="005C07D9" w:rsidRPr="00F87AFA">
        <w:rPr>
          <w:sz w:val="24"/>
          <w:szCs w:val="24"/>
        </w:rPr>
        <w:t xml:space="preserve"> (2010)</w:t>
      </w:r>
      <w:r w:rsidR="00A41E50" w:rsidRPr="00F87AFA">
        <w:rPr>
          <w:sz w:val="24"/>
          <w:szCs w:val="24"/>
        </w:rPr>
        <w:t xml:space="preserve"> omvat </w:t>
      </w:r>
      <w:r w:rsidR="00105542">
        <w:rPr>
          <w:sz w:val="24"/>
          <w:szCs w:val="24"/>
        </w:rPr>
        <w:t>de</w:t>
      </w:r>
      <w:r w:rsidR="00435F9C" w:rsidRPr="00F87AFA">
        <w:rPr>
          <w:sz w:val="24"/>
          <w:szCs w:val="24"/>
        </w:rPr>
        <w:t xml:space="preserve"> essentiële elementen</w:t>
      </w:r>
      <w:r w:rsidR="00A41E50" w:rsidRPr="00F87AFA">
        <w:rPr>
          <w:sz w:val="24"/>
          <w:szCs w:val="24"/>
        </w:rPr>
        <w:t xml:space="preserve"> van een effectieve onboarding</w:t>
      </w:r>
      <w:r w:rsidR="00AC04CF">
        <w:rPr>
          <w:sz w:val="24"/>
          <w:szCs w:val="24"/>
        </w:rPr>
        <w:t xml:space="preserve"> (Bauer, 2010)</w:t>
      </w:r>
      <w:r w:rsidR="00A41E50" w:rsidRPr="00F87AFA">
        <w:rPr>
          <w:sz w:val="24"/>
          <w:szCs w:val="24"/>
        </w:rPr>
        <w:t xml:space="preserve">. </w:t>
      </w:r>
      <w:r w:rsidR="003B62E5" w:rsidRPr="00F87AFA">
        <w:rPr>
          <w:sz w:val="24"/>
          <w:szCs w:val="24"/>
        </w:rPr>
        <w:t>B</w:t>
      </w:r>
      <w:r w:rsidR="00B71B6E" w:rsidRPr="00F87AFA">
        <w:rPr>
          <w:sz w:val="24"/>
          <w:szCs w:val="24"/>
        </w:rPr>
        <w:t>ovendien richt h</w:t>
      </w:r>
      <w:r w:rsidR="003B62E5" w:rsidRPr="00F87AFA">
        <w:rPr>
          <w:sz w:val="24"/>
          <w:szCs w:val="24"/>
        </w:rPr>
        <w:t>et vraagstuk van dit rapport zich op het behouden van nieuwe medewerkers doormiddel van onboarding</w:t>
      </w:r>
      <w:r w:rsidR="00B71B6E" w:rsidRPr="00F87AFA">
        <w:rPr>
          <w:sz w:val="24"/>
          <w:szCs w:val="24"/>
        </w:rPr>
        <w:t>. D</w:t>
      </w:r>
      <w:r w:rsidR="00B926F4" w:rsidRPr="00F87AFA">
        <w:rPr>
          <w:sz w:val="24"/>
          <w:szCs w:val="24"/>
        </w:rPr>
        <w:t xml:space="preserve">e theorie van Bauer (2010) beschouwt </w:t>
      </w:r>
      <w:r w:rsidR="00B71B6E" w:rsidRPr="00F87AFA">
        <w:rPr>
          <w:sz w:val="24"/>
          <w:szCs w:val="24"/>
        </w:rPr>
        <w:t xml:space="preserve">het </w:t>
      </w:r>
      <w:r w:rsidR="001C1ECC" w:rsidRPr="00F87AFA">
        <w:rPr>
          <w:sz w:val="24"/>
          <w:szCs w:val="24"/>
        </w:rPr>
        <w:t xml:space="preserve">behouden </w:t>
      </w:r>
      <w:r w:rsidR="00B71B6E" w:rsidRPr="00F87AFA">
        <w:rPr>
          <w:sz w:val="24"/>
          <w:szCs w:val="24"/>
        </w:rPr>
        <w:t>van medewerkers</w:t>
      </w:r>
      <w:r w:rsidR="001C1ECC" w:rsidRPr="00F87AFA">
        <w:rPr>
          <w:sz w:val="24"/>
          <w:szCs w:val="24"/>
        </w:rPr>
        <w:t xml:space="preserve"> voor een langdurige periode</w:t>
      </w:r>
      <w:r w:rsidR="00B71B6E" w:rsidRPr="00F87AFA">
        <w:rPr>
          <w:sz w:val="24"/>
          <w:szCs w:val="24"/>
        </w:rPr>
        <w:t xml:space="preserve"> </w:t>
      </w:r>
      <w:r w:rsidR="00B926F4" w:rsidRPr="00F87AFA">
        <w:rPr>
          <w:sz w:val="24"/>
          <w:szCs w:val="24"/>
        </w:rPr>
        <w:t>als het uiteindelijke doel van het</w:t>
      </w:r>
      <w:r w:rsidR="00FD619B" w:rsidRPr="00F87AFA">
        <w:rPr>
          <w:sz w:val="24"/>
          <w:szCs w:val="24"/>
        </w:rPr>
        <w:t xml:space="preserve"> implementeren</w:t>
      </w:r>
      <w:r w:rsidR="00B926F4" w:rsidRPr="00F87AFA">
        <w:rPr>
          <w:sz w:val="24"/>
          <w:szCs w:val="24"/>
        </w:rPr>
        <w:t xml:space="preserve"> van de</w:t>
      </w:r>
      <w:r w:rsidR="00FD619B" w:rsidRPr="00F87AFA">
        <w:rPr>
          <w:sz w:val="24"/>
          <w:szCs w:val="24"/>
        </w:rPr>
        <w:t xml:space="preserve"> vier compon</w:t>
      </w:r>
      <w:r w:rsidR="00ED145C" w:rsidRPr="00F87AFA">
        <w:rPr>
          <w:sz w:val="24"/>
          <w:szCs w:val="24"/>
        </w:rPr>
        <w:t>enten</w:t>
      </w:r>
      <w:r w:rsidR="003A027E" w:rsidRPr="00F87AFA">
        <w:rPr>
          <w:sz w:val="24"/>
          <w:szCs w:val="24"/>
        </w:rPr>
        <w:t>. D</w:t>
      </w:r>
      <w:r w:rsidR="001C1ECC" w:rsidRPr="00F87AFA">
        <w:rPr>
          <w:sz w:val="24"/>
          <w:szCs w:val="24"/>
        </w:rPr>
        <w:t>it</w:t>
      </w:r>
      <w:r w:rsidR="003A027E" w:rsidRPr="00F87AFA">
        <w:rPr>
          <w:sz w:val="24"/>
          <w:szCs w:val="24"/>
        </w:rPr>
        <w:t xml:space="preserve"> doel</w:t>
      </w:r>
      <w:r w:rsidR="001C1ECC" w:rsidRPr="00F87AFA">
        <w:rPr>
          <w:sz w:val="24"/>
          <w:szCs w:val="24"/>
        </w:rPr>
        <w:t xml:space="preserve"> sluit direct aan op het vraagstuk van dit onderzoek</w:t>
      </w:r>
      <w:r w:rsidR="007675EC">
        <w:rPr>
          <w:sz w:val="24"/>
          <w:szCs w:val="24"/>
        </w:rPr>
        <w:t xml:space="preserve"> (Bauer, 2010)</w:t>
      </w:r>
      <w:r w:rsidR="00ED145C" w:rsidRPr="00F87AFA">
        <w:rPr>
          <w:sz w:val="24"/>
          <w:szCs w:val="24"/>
        </w:rPr>
        <w:t xml:space="preserve">. </w:t>
      </w:r>
    </w:p>
    <w:p w14:paraId="0BD4F8B8" w14:textId="61491983" w:rsidR="00DD770B" w:rsidRPr="00297442" w:rsidRDefault="000E1369" w:rsidP="00496510">
      <w:pPr>
        <w:pStyle w:val="Kop2"/>
        <w:jc w:val="both"/>
      </w:pPr>
      <w:bookmarkStart w:id="15" w:name="_Toc151804570"/>
      <w:r w:rsidRPr="00297442">
        <w:t xml:space="preserve">2.2 </w:t>
      </w:r>
      <w:r w:rsidR="00FC2D08" w:rsidRPr="00297442">
        <w:t>Clarification</w:t>
      </w:r>
      <w:bookmarkEnd w:id="15"/>
    </w:p>
    <w:p w14:paraId="316754E0" w14:textId="7D9BC4E0" w:rsidR="0024005F" w:rsidRPr="00F87AFA" w:rsidRDefault="003D7D21" w:rsidP="00496510">
      <w:pPr>
        <w:jc w:val="both"/>
        <w:rPr>
          <w:sz w:val="24"/>
          <w:szCs w:val="24"/>
        </w:rPr>
      </w:pPr>
      <w:r w:rsidRPr="00F87AFA">
        <w:rPr>
          <w:sz w:val="24"/>
          <w:szCs w:val="24"/>
        </w:rPr>
        <w:t xml:space="preserve">De eerste bouwsteen in </w:t>
      </w:r>
      <w:r w:rsidR="00AE0273" w:rsidRPr="00F87AFA">
        <w:rPr>
          <w:sz w:val="24"/>
          <w:szCs w:val="24"/>
        </w:rPr>
        <w:t xml:space="preserve">de theorie van Bauer </w:t>
      </w:r>
      <w:r w:rsidR="009A5B90" w:rsidRPr="00F87AFA">
        <w:rPr>
          <w:sz w:val="24"/>
          <w:szCs w:val="24"/>
        </w:rPr>
        <w:t>(</w:t>
      </w:r>
      <w:r w:rsidRPr="00F87AFA">
        <w:rPr>
          <w:sz w:val="24"/>
          <w:szCs w:val="24"/>
        </w:rPr>
        <w:t>2010</w:t>
      </w:r>
      <w:r w:rsidR="009A5B90" w:rsidRPr="00F87AFA">
        <w:rPr>
          <w:sz w:val="24"/>
          <w:szCs w:val="24"/>
        </w:rPr>
        <w:t xml:space="preserve">) is </w:t>
      </w:r>
      <w:r w:rsidRPr="00F87AFA">
        <w:rPr>
          <w:sz w:val="24"/>
          <w:szCs w:val="24"/>
        </w:rPr>
        <w:t>"</w:t>
      </w:r>
      <w:r w:rsidR="00D207B5">
        <w:rPr>
          <w:sz w:val="24"/>
          <w:szCs w:val="24"/>
        </w:rPr>
        <w:t>c</w:t>
      </w:r>
      <w:r w:rsidRPr="00F87AFA">
        <w:rPr>
          <w:sz w:val="24"/>
          <w:szCs w:val="24"/>
        </w:rPr>
        <w:t>larification"</w:t>
      </w:r>
      <w:r w:rsidR="009A5B90" w:rsidRPr="00F87AFA">
        <w:rPr>
          <w:sz w:val="24"/>
          <w:szCs w:val="24"/>
        </w:rPr>
        <w:t>. Deze bouwsteen</w:t>
      </w:r>
      <w:r w:rsidRPr="00F87AFA">
        <w:rPr>
          <w:sz w:val="24"/>
          <w:szCs w:val="24"/>
        </w:rPr>
        <w:t xml:space="preserve"> </w:t>
      </w:r>
      <w:r w:rsidR="00AE0273" w:rsidRPr="00F87AFA">
        <w:rPr>
          <w:sz w:val="24"/>
          <w:szCs w:val="24"/>
        </w:rPr>
        <w:t xml:space="preserve">staat in het teken van </w:t>
      </w:r>
      <w:r w:rsidRPr="00F87AFA">
        <w:rPr>
          <w:sz w:val="24"/>
          <w:szCs w:val="24"/>
        </w:rPr>
        <w:t xml:space="preserve">het creëren van duidelijkheid </w:t>
      </w:r>
      <w:r w:rsidR="005E63C6" w:rsidRPr="00F87AFA">
        <w:rPr>
          <w:sz w:val="24"/>
          <w:szCs w:val="24"/>
        </w:rPr>
        <w:t xml:space="preserve">en verheldering </w:t>
      </w:r>
      <w:r w:rsidRPr="00F87AFA">
        <w:rPr>
          <w:sz w:val="24"/>
          <w:szCs w:val="24"/>
        </w:rPr>
        <w:t xml:space="preserve">tijdens het </w:t>
      </w:r>
      <w:r w:rsidR="005E63C6" w:rsidRPr="00F87AFA">
        <w:rPr>
          <w:sz w:val="24"/>
          <w:szCs w:val="24"/>
        </w:rPr>
        <w:t>onboarding</w:t>
      </w:r>
      <w:r w:rsidR="00D55524">
        <w:rPr>
          <w:sz w:val="24"/>
          <w:szCs w:val="24"/>
        </w:rPr>
        <w:t>s</w:t>
      </w:r>
      <w:r w:rsidR="005E63C6" w:rsidRPr="00F87AFA">
        <w:rPr>
          <w:sz w:val="24"/>
          <w:szCs w:val="24"/>
        </w:rPr>
        <w:t>proces</w:t>
      </w:r>
      <w:r w:rsidRPr="00F87AFA">
        <w:rPr>
          <w:sz w:val="24"/>
          <w:szCs w:val="24"/>
        </w:rPr>
        <w:t xml:space="preserve"> van een nieuwe medewerker. Bauer (2010) benadrukt het belang van </w:t>
      </w:r>
      <w:r w:rsidR="005C06B7" w:rsidRPr="00F87AFA">
        <w:rPr>
          <w:sz w:val="24"/>
          <w:szCs w:val="24"/>
        </w:rPr>
        <w:t xml:space="preserve">het besteden </w:t>
      </w:r>
      <w:r w:rsidR="00C30F38" w:rsidRPr="00F87AFA">
        <w:rPr>
          <w:sz w:val="24"/>
          <w:szCs w:val="24"/>
        </w:rPr>
        <w:t xml:space="preserve">van aandacht </w:t>
      </w:r>
      <w:r w:rsidR="005C06B7" w:rsidRPr="00F87AFA">
        <w:rPr>
          <w:sz w:val="24"/>
          <w:szCs w:val="24"/>
        </w:rPr>
        <w:t>aan</w:t>
      </w:r>
      <w:r w:rsidRPr="00F87AFA">
        <w:rPr>
          <w:sz w:val="24"/>
          <w:szCs w:val="24"/>
        </w:rPr>
        <w:t xml:space="preserve"> informatie</w:t>
      </w:r>
      <w:r w:rsidR="00FD15C8">
        <w:rPr>
          <w:sz w:val="24"/>
          <w:szCs w:val="24"/>
        </w:rPr>
        <w:t xml:space="preserve">, </w:t>
      </w:r>
      <w:r w:rsidRPr="00F87AFA">
        <w:rPr>
          <w:sz w:val="24"/>
          <w:szCs w:val="24"/>
        </w:rPr>
        <w:t xml:space="preserve">ondersteuning </w:t>
      </w:r>
      <w:r w:rsidR="00FD15C8">
        <w:rPr>
          <w:sz w:val="24"/>
          <w:szCs w:val="24"/>
        </w:rPr>
        <w:t xml:space="preserve">en begeleiding </w:t>
      </w:r>
      <w:r w:rsidRPr="00F87AFA">
        <w:rPr>
          <w:sz w:val="24"/>
          <w:szCs w:val="24"/>
        </w:rPr>
        <w:t xml:space="preserve">om de nieuwe medewerker succesvol te laten integreren in </w:t>
      </w:r>
      <w:r w:rsidR="00C30F38" w:rsidRPr="00F87AFA">
        <w:rPr>
          <w:sz w:val="24"/>
          <w:szCs w:val="24"/>
        </w:rPr>
        <w:t>een</w:t>
      </w:r>
      <w:r w:rsidRPr="00F87AFA">
        <w:rPr>
          <w:sz w:val="24"/>
          <w:szCs w:val="24"/>
        </w:rPr>
        <w:t xml:space="preserve"> nieuwe rol of functie. Tijdens deze fase moeten verwachtingen en doelen besproken worden</w:t>
      </w:r>
      <w:r w:rsidR="00372A37" w:rsidRPr="00F87AFA">
        <w:rPr>
          <w:sz w:val="24"/>
          <w:szCs w:val="24"/>
        </w:rPr>
        <w:t>. D</w:t>
      </w:r>
      <w:r w:rsidRPr="00F87AFA">
        <w:rPr>
          <w:sz w:val="24"/>
          <w:szCs w:val="24"/>
        </w:rPr>
        <w:t>e verantwoordelijkheden van de nieuwe medewerker moeten helder worden gecommuniceerd</w:t>
      </w:r>
      <w:r w:rsidR="00372A37" w:rsidRPr="00F87AFA">
        <w:rPr>
          <w:sz w:val="24"/>
          <w:szCs w:val="24"/>
        </w:rPr>
        <w:t xml:space="preserve"> en duidelijk zijn voor beide partijen</w:t>
      </w:r>
      <w:r w:rsidRPr="00F87AFA">
        <w:rPr>
          <w:sz w:val="24"/>
          <w:szCs w:val="24"/>
        </w:rPr>
        <w:t>.</w:t>
      </w:r>
      <w:r w:rsidR="006F76B4" w:rsidRPr="00F87AFA">
        <w:rPr>
          <w:sz w:val="24"/>
          <w:szCs w:val="24"/>
        </w:rPr>
        <w:t xml:space="preserve"> </w:t>
      </w:r>
      <w:r w:rsidRPr="00F87AFA">
        <w:rPr>
          <w:sz w:val="24"/>
          <w:szCs w:val="24"/>
        </w:rPr>
        <w:t xml:space="preserve">Het uiteindelijke doel van deze verheldering is </w:t>
      </w:r>
      <w:r w:rsidR="007C0C9E" w:rsidRPr="00F87AFA">
        <w:rPr>
          <w:sz w:val="24"/>
          <w:szCs w:val="24"/>
        </w:rPr>
        <w:t xml:space="preserve">om </w:t>
      </w:r>
      <w:r w:rsidRPr="00F87AFA">
        <w:rPr>
          <w:sz w:val="24"/>
          <w:szCs w:val="24"/>
        </w:rPr>
        <w:t xml:space="preserve">ervoor te zorgen dat de nieuwe medewerker niet in een situatie terechtkomt waarin </w:t>
      </w:r>
      <w:r w:rsidR="007C0C9E" w:rsidRPr="00F87AFA">
        <w:rPr>
          <w:sz w:val="24"/>
          <w:szCs w:val="24"/>
        </w:rPr>
        <w:t>de</w:t>
      </w:r>
      <w:r w:rsidRPr="00F87AFA">
        <w:rPr>
          <w:sz w:val="24"/>
          <w:szCs w:val="24"/>
        </w:rPr>
        <w:t>ze stress of verwarring erva</w:t>
      </w:r>
      <w:r w:rsidR="007C0C9E" w:rsidRPr="00F87AFA">
        <w:rPr>
          <w:sz w:val="24"/>
          <w:szCs w:val="24"/>
        </w:rPr>
        <w:t>art</w:t>
      </w:r>
      <w:r w:rsidRPr="00F87AFA">
        <w:rPr>
          <w:sz w:val="24"/>
          <w:szCs w:val="24"/>
        </w:rPr>
        <w:t xml:space="preserve"> vanwege onduidelijkheden</w:t>
      </w:r>
      <w:r w:rsidR="00711D5A">
        <w:rPr>
          <w:sz w:val="24"/>
          <w:szCs w:val="24"/>
        </w:rPr>
        <w:t xml:space="preserve"> of onvoldoende begeleiding</w:t>
      </w:r>
      <w:r w:rsidRPr="00F87AFA">
        <w:rPr>
          <w:sz w:val="24"/>
          <w:szCs w:val="24"/>
        </w:rPr>
        <w:t>. Dit is van cruciaal belang</w:t>
      </w:r>
      <w:r w:rsidR="007C0C9E" w:rsidRPr="00F87AFA">
        <w:rPr>
          <w:sz w:val="24"/>
          <w:szCs w:val="24"/>
        </w:rPr>
        <w:t xml:space="preserve"> </w:t>
      </w:r>
      <w:r w:rsidRPr="00F87AFA">
        <w:rPr>
          <w:sz w:val="24"/>
          <w:szCs w:val="24"/>
        </w:rPr>
        <w:t>aangezien dergelijke onzekerheid een negatieve invloed h</w:t>
      </w:r>
      <w:r w:rsidR="005449FE" w:rsidRPr="00F87AFA">
        <w:rPr>
          <w:sz w:val="24"/>
          <w:szCs w:val="24"/>
        </w:rPr>
        <w:t>eeft</w:t>
      </w:r>
      <w:r w:rsidRPr="00F87AFA">
        <w:rPr>
          <w:sz w:val="24"/>
          <w:szCs w:val="24"/>
        </w:rPr>
        <w:t xml:space="preserve"> op het behoud van de medewerker binnen de organisatie (Bauer, 2010).</w:t>
      </w:r>
    </w:p>
    <w:p w14:paraId="73B51F03" w14:textId="6BDC7EFB" w:rsidR="00414AD4" w:rsidRPr="00F87AFA" w:rsidRDefault="00557885" w:rsidP="00496510">
      <w:pPr>
        <w:jc w:val="both"/>
        <w:rPr>
          <w:sz w:val="24"/>
          <w:szCs w:val="24"/>
        </w:rPr>
      </w:pPr>
      <w:r w:rsidRPr="00F87AFA">
        <w:rPr>
          <w:sz w:val="24"/>
          <w:szCs w:val="24"/>
        </w:rPr>
        <w:lastRenderedPageBreak/>
        <w:t xml:space="preserve">In lijn </w:t>
      </w:r>
      <w:r w:rsidR="002520EA" w:rsidRPr="00F87AFA">
        <w:rPr>
          <w:sz w:val="24"/>
          <w:szCs w:val="24"/>
        </w:rPr>
        <w:t>met de</w:t>
      </w:r>
      <w:r w:rsidRPr="00F87AFA">
        <w:rPr>
          <w:sz w:val="24"/>
          <w:szCs w:val="24"/>
        </w:rPr>
        <w:t xml:space="preserve"> theorie van Bauer (2010) benadrukt Verhoeven (201</w:t>
      </w:r>
      <w:r w:rsidR="0089322B">
        <w:rPr>
          <w:sz w:val="24"/>
          <w:szCs w:val="24"/>
        </w:rPr>
        <w:t>8</w:t>
      </w:r>
      <w:r w:rsidRPr="00F87AFA">
        <w:rPr>
          <w:sz w:val="24"/>
          <w:szCs w:val="24"/>
        </w:rPr>
        <w:t>) eveneens het belang van de eerste bouwsteen, "</w:t>
      </w:r>
      <w:r w:rsidR="00256AB3">
        <w:rPr>
          <w:sz w:val="24"/>
          <w:szCs w:val="24"/>
        </w:rPr>
        <w:t>c</w:t>
      </w:r>
      <w:r w:rsidRPr="00F87AFA">
        <w:rPr>
          <w:sz w:val="24"/>
          <w:szCs w:val="24"/>
        </w:rPr>
        <w:t>larification," tijdens het</w:t>
      </w:r>
      <w:r w:rsidR="002520EA" w:rsidRPr="00F87AFA">
        <w:rPr>
          <w:sz w:val="24"/>
          <w:szCs w:val="24"/>
        </w:rPr>
        <w:t xml:space="preserve"> onboarding</w:t>
      </w:r>
      <w:r w:rsidR="00D55524">
        <w:rPr>
          <w:sz w:val="24"/>
          <w:szCs w:val="24"/>
        </w:rPr>
        <w:t>s</w:t>
      </w:r>
      <w:r w:rsidRPr="00F87AFA">
        <w:rPr>
          <w:sz w:val="24"/>
          <w:szCs w:val="24"/>
        </w:rPr>
        <w:t xml:space="preserve">proces van nieuwe medewerkers. Verhoeven </w:t>
      </w:r>
      <w:r w:rsidR="0089322B">
        <w:rPr>
          <w:sz w:val="24"/>
          <w:szCs w:val="24"/>
        </w:rPr>
        <w:t xml:space="preserve">(2018) </w:t>
      </w:r>
      <w:r w:rsidRPr="00F87AFA">
        <w:rPr>
          <w:sz w:val="24"/>
          <w:szCs w:val="24"/>
        </w:rPr>
        <w:t xml:space="preserve">benoemt specifiek het cruciale aspect van het afstemmen van verwachtingen tussen de nieuwe medewerker en de werkgever bij het aanvangen van een nieuwe functie. Dit proces van verwachtingsafstemming omvat </w:t>
      </w:r>
      <w:r w:rsidR="00FE233C" w:rsidRPr="00F87AFA">
        <w:rPr>
          <w:sz w:val="24"/>
          <w:szCs w:val="24"/>
        </w:rPr>
        <w:t>voldoende</w:t>
      </w:r>
      <w:r w:rsidRPr="00F87AFA">
        <w:rPr>
          <w:sz w:val="24"/>
          <w:szCs w:val="24"/>
        </w:rPr>
        <w:t xml:space="preserve"> communicatie over wat beide partijen van elkaar kunnen verwachten binnen de nieuwe rol</w:t>
      </w:r>
      <w:r w:rsidR="00EB30C7" w:rsidRPr="00F87AFA">
        <w:rPr>
          <w:sz w:val="24"/>
          <w:szCs w:val="24"/>
        </w:rPr>
        <w:t xml:space="preserve"> en komst van de nieuwe medewerker. </w:t>
      </w:r>
      <w:r w:rsidRPr="00F87AFA">
        <w:rPr>
          <w:sz w:val="24"/>
          <w:szCs w:val="24"/>
        </w:rPr>
        <w:t>Verder stelt Verhoeven</w:t>
      </w:r>
      <w:r w:rsidR="00EB30C7" w:rsidRPr="00F87AFA">
        <w:rPr>
          <w:sz w:val="24"/>
          <w:szCs w:val="24"/>
        </w:rPr>
        <w:t xml:space="preserve"> (201</w:t>
      </w:r>
      <w:r w:rsidR="0089322B">
        <w:rPr>
          <w:sz w:val="24"/>
          <w:szCs w:val="24"/>
        </w:rPr>
        <w:t>8</w:t>
      </w:r>
      <w:r w:rsidR="00EB30C7" w:rsidRPr="00F87AFA">
        <w:rPr>
          <w:sz w:val="24"/>
          <w:szCs w:val="24"/>
        </w:rPr>
        <w:t>)</w:t>
      </w:r>
      <w:r w:rsidRPr="00F87AFA">
        <w:rPr>
          <w:sz w:val="24"/>
          <w:szCs w:val="24"/>
        </w:rPr>
        <w:t xml:space="preserve"> dat het aanbieden van voldoende begeleiding en ondersteuning gedurende de onboarding van essentieel belang is. Het ontbreken van deze begeleiding kan leiden tot onzekerheid bij de nieuwe medewerker wat vervolgens een negatieve invloed kan hebben op </w:t>
      </w:r>
      <w:r w:rsidR="00A939E3" w:rsidRPr="00F87AFA">
        <w:rPr>
          <w:sz w:val="24"/>
          <w:szCs w:val="24"/>
        </w:rPr>
        <w:t xml:space="preserve">de </w:t>
      </w:r>
      <w:r w:rsidRPr="00F87AFA">
        <w:rPr>
          <w:sz w:val="24"/>
          <w:szCs w:val="24"/>
        </w:rPr>
        <w:t xml:space="preserve">motivatie om bij </w:t>
      </w:r>
      <w:r w:rsidR="00A939E3" w:rsidRPr="00F87AFA">
        <w:rPr>
          <w:sz w:val="24"/>
          <w:szCs w:val="24"/>
        </w:rPr>
        <w:t>een</w:t>
      </w:r>
      <w:r w:rsidRPr="00F87AFA">
        <w:rPr>
          <w:sz w:val="24"/>
          <w:szCs w:val="24"/>
        </w:rPr>
        <w:t xml:space="preserve"> organisatie te blijven werken. In contrast hiermee, wanneer er wel sprake is van duidelijkheid en adequate ondersteuning gedurende de inwerkperiode</w:t>
      </w:r>
      <w:r w:rsidR="009B667D" w:rsidRPr="00F87AFA">
        <w:rPr>
          <w:sz w:val="24"/>
          <w:szCs w:val="24"/>
        </w:rPr>
        <w:t xml:space="preserve">, </w:t>
      </w:r>
      <w:r w:rsidRPr="00F87AFA">
        <w:rPr>
          <w:sz w:val="24"/>
          <w:szCs w:val="24"/>
        </w:rPr>
        <w:t xml:space="preserve">zal de nieuwe medewerker gemotiveerder zijn en </w:t>
      </w:r>
      <w:r w:rsidR="00414AD4" w:rsidRPr="00F87AFA">
        <w:rPr>
          <w:sz w:val="24"/>
          <w:szCs w:val="24"/>
        </w:rPr>
        <w:t xml:space="preserve">over </w:t>
      </w:r>
      <w:r w:rsidRPr="00F87AFA">
        <w:rPr>
          <w:sz w:val="24"/>
          <w:szCs w:val="24"/>
        </w:rPr>
        <w:t xml:space="preserve">een hogere productiviteit </w:t>
      </w:r>
      <w:r w:rsidR="00414AD4" w:rsidRPr="00F87AFA">
        <w:rPr>
          <w:sz w:val="24"/>
          <w:szCs w:val="24"/>
        </w:rPr>
        <w:t xml:space="preserve">beschikken </w:t>
      </w:r>
      <w:r w:rsidRPr="00F87AFA">
        <w:rPr>
          <w:sz w:val="24"/>
          <w:szCs w:val="24"/>
        </w:rPr>
        <w:t>(Verhoeven, 201</w:t>
      </w:r>
      <w:r w:rsidR="0089322B">
        <w:rPr>
          <w:sz w:val="24"/>
          <w:szCs w:val="24"/>
        </w:rPr>
        <w:t>8)</w:t>
      </w:r>
      <w:r w:rsidRPr="00F87AFA">
        <w:rPr>
          <w:sz w:val="24"/>
          <w:szCs w:val="24"/>
        </w:rPr>
        <w:t xml:space="preserve">. </w:t>
      </w:r>
    </w:p>
    <w:p w14:paraId="4C0F05FB" w14:textId="53AE96D0" w:rsidR="00E64276" w:rsidRPr="00F87AFA" w:rsidRDefault="00E64276" w:rsidP="00496510">
      <w:pPr>
        <w:jc w:val="both"/>
        <w:rPr>
          <w:sz w:val="24"/>
          <w:szCs w:val="24"/>
        </w:rPr>
      </w:pPr>
      <w:r w:rsidRPr="00F87AFA">
        <w:rPr>
          <w:sz w:val="24"/>
          <w:szCs w:val="24"/>
        </w:rPr>
        <w:t xml:space="preserve">Rousseau (1998) beschrijft het concept van het psychologisch contract. Dit contract heeft betrekking op de verwachtingen die zowel werknemers als werkgevers hebben binnen een arbeidsrelatie. Het psychologisch contract speelt een cruciale rol bij het beïnvloeden van de motivatie, tevredenheid en betrokkenheid van medewerkers. Rousseau </w:t>
      </w:r>
      <w:r w:rsidR="00B3562F" w:rsidRPr="00F87AFA">
        <w:rPr>
          <w:sz w:val="24"/>
          <w:szCs w:val="24"/>
        </w:rPr>
        <w:t xml:space="preserve">(1998) </w:t>
      </w:r>
      <w:r w:rsidRPr="00F87AFA">
        <w:rPr>
          <w:sz w:val="24"/>
          <w:szCs w:val="24"/>
        </w:rPr>
        <w:t>benadrukt met name</w:t>
      </w:r>
      <w:r w:rsidR="004C1C4E" w:rsidRPr="00F87AFA">
        <w:rPr>
          <w:sz w:val="24"/>
          <w:szCs w:val="24"/>
        </w:rPr>
        <w:t xml:space="preserve"> de waarde </w:t>
      </w:r>
      <w:r w:rsidRPr="00F87AFA">
        <w:rPr>
          <w:sz w:val="24"/>
          <w:szCs w:val="24"/>
        </w:rPr>
        <w:t xml:space="preserve">van het communiceren van deze </w:t>
      </w:r>
      <w:r w:rsidR="00BB2D5C" w:rsidRPr="00F87AFA">
        <w:rPr>
          <w:sz w:val="24"/>
          <w:szCs w:val="24"/>
        </w:rPr>
        <w:t xml:space="preserve">persoonlijke </w:t>
      </w:r>
      <w:r w:rsidRPr="00F87AFA">
        <w:rPr>
          <w:sz w:val="24"/>
          <w:szCs w:val="24"/>
        </w:rPr>
        <w:t xml:space="preserve">verwachtingen tijdens het </w:t>
      </w:r>
      <w:r w:rsidR="00B3562F" w:rsidRPr="00F87AFA">
        <w:rPr>
          <w:sz w:val="24"/>
          <w:szCs w:val="24"/>
        </w:rPr>
        <w:t>onboarding</w:t>
      </w:r>
      <w:r w:rsidR="00D55524">
        <w:rPr>
          <w:sz w:val="24"/>
          <w:szCs w:val="24"/>
        </w:rPr>
        <w:t>s</w:t>
      </w:r>
      <w:r w:rsidR="00B3562F" w:rsidRPr="00F87AFA">
        <w:rPr>
          <w:sz w:val="24"/>
          <w:szCs w:val="24"/>
        </w:rPr>
        <w:t>proces</w:t>
      </w:r>
      <w:r w:rsidRPr="00F87AFA">
        <w:rPr>
          <w:sz w:val="24"/>
          <w:szCs w:val="24"/>
        </w:rPr>
        <w:t xml:space="preserve"> van nieuwe medewerkers.</w:t>
      </w:r>
      <w:r w:rsidR="00BB2D5C" w:rsidRPr="00F87AFA">
        <w:rPr>
          <w:sz w:val="24"/>
          <w:szCs w:val="24"/>
        </w:rPr>
        <w:t xml:space="preserve"> </w:t>
      </w:r>
      <w:r w:rsidRPr="00F87AFA">
        <w:rPr>
          <w:sz w:val="24"/>
          <w:szCs w:val="24"/>
        </w:rPr>
        <w:t>Tijdens de onboarding is het van essentieel belang om de rol en verantwoordelijkheden grondig te bespreken</w:t>
      </w:r>
      <w:r w:rsidR="004C1C4E" w:rsidRPr="00F87AFA">
        <w:rPr>
          <w:sz w:val="24"/>
          <w:szCs w:val="24"/>
        </w:rPr>
        <w:t xml:space="preserve"> </w:t>
      </w:r>
      <w:r w:rsidRPr="00F87AFA">
        <w:rPr>
          <w:sz w:val="24"/>
          <w:szCs w:val="24"/>
        </w:rPr>
        <w:t xml:space="preserve">inclusief </w:t>
      </w:r>
      <w:r w:rsidR="004C1C4E" w:rsidRPr="00F87AFA">
        <w:rPr>
          <w:sz w:val="24"/>
          <w:szCs w:val="24"/>
        </w:rPr>
        <w:t xml:space="preserve">de </w:t>
      </w:r>
      <w:r w:rsidRPr="00F87AFA">
        <w:rPr>
          <w:sz w:val="24"/>
          <w:szCs w:val="24"/>
        </w:rPr>
        <w:t xml:space="preserve">eventuele aanpassingen die nodig zijn bij de start van een nieuwe </w:t>
      </w:r>
      <w:r w:rsidR="00902FC5" w:rsidRPr="00F87AFA">
        <w:rPr>
          <w:sz w:val="24"/>
          <w:szCs w:val="24"/>
        </w:rPr>
        <w:t>arbeids</w:t>
      </w:r>
      <w:r w:rsidRPr="00F87AFA">
        <w:rPr>
          <w:sz w:val="24"/>
          <w:szCs w:val="24"/>
        </w:rPr>
        <w:t xml:space="preserve">relatie met </w:t>
      </w:r>
      <w:r w:rsidR="00902FC5" w:rsidRPr="00F87AFA">
        <w:rPr>
          <w:sz w:val="24"/>
          <w:szCs w:val="24"/>
        </w:rPr>
        <w:t>een</w:t>
      </w:r>
      <w:r w:rsidRPr="00F87AFA">
        <w:rPr>
          <w:sz w:val="24"/>
          <w:szCs w:val="24"/>
        </w:rPr>
        <w:t xml:space="preserve"> organisatie. De sleutelwoorden in de communicatie </w:t>
      </w:r>
      <w:r w:rsidR="003D6E5A" w:rsidRPr="00F87AFA">
        <w:rPr>
          <w:sz w:val="24"/>
          <w:szCs w:val="24"/>
        </w:rPr>
        <w:t xml:space="preserve">tijdens de eerste maand </w:t>
      </w:r>
      <w:r w:rsidRPr="00F87AFA">
        <w:rPr>
          <w:sz w:val="24"/>
          <w:szCs w:val="24"/>
        </w:rPr>
        <w:t>zijn eerlijkheid en openheid. Het gesprek dient niet overhaast te worden gevoerd</w:t>
      </w:r>
      <w:r w:rsidR="006A5F52" w:rsidRPr="00F87AFA">
        <w:rPr>
          <w:sz w:val="24"/>
          <w:szCs w:val="24"/>
        </w:rPr>
        <w:t>. E</w:t>
      </w:r>
      <w:r w:rsidRPr="00F87AFA">
        <w:rPr>
          <w:sz w:val="24"/>
          <w:szCs w:val="24"/>
        </w:rPr>
        <w:t xml:space="preserve">r moet voldoende tijd en ruimte zijn om begeleiding te bieden en verheldering te verschaffen aan nieuwe medewerkers wanneer </w:t>
      </w:r>
      <w:r w:rsidR="006A5F52" w:rsidRPr="00F87AFA">
        <w:rPr>
          <w:sz w:val="24"/>
          <w:szCs w:val="24"/>
        </w:rPr>
        <w:t>deze starten i</w:t>
      </w:r>
      <w:r w:rsidRPr="00F87AFA">
        <w:rPr>
          <w:sz w:val="24"/>
          <w:szCs w:val="24"/>
        </w:rPr>
        <w:t>n de nieuwe arbeidsomgeving.</w:t>
      </w:r>
      <w:r w:rsidR="00AD64A4" w:rsidRPr="00F87AFA">
        <w:rPr>
          <w:sz w:val="24"/>
          <w:szCs w:val="24"/>
        </w:rPr>
        <w:t xml:space="preserve"> </w:t>
      </w:r>
      <w:r w:rsidRPr="00F87AFA">
        <w:rPr>
          <w:sz w:val="24"/>
          <w:szCs w:val="24"/>
        </w:rPr>
        <w:t>Een succesvolle</w:t>
      </w:r>
      <w:r w:rsidR="00B57E86" w:rsidRPr="00F87AFA">
        <w:rPr>
          <w:sz w:val="24"/>
          <w:szCs w:val="24"/>
        </w:rPr>
        <w:t xml:space="preserve"> start </w:t>
      </w:r>
      <w:r w:rsidRPr="00F87AFA">
        <w:rPr>
          <w:sz w:val="24"/>
          <w:szCs w:val="24"/>
        </w:rPr>
        <w:t>is bereikt wanneer de verwachtingen duidelijk zijn vastgesteld en uiteindelijk</w:t>
      </w:r>
      <w:r w:rsidR="00AD64A4" w:rsidRPr="00F87AFA">
        <w:rPr>
          <w:sz w:val="24"/>
          <w:szCs w:val="24"/>
        </w:rPr>
        <w:t xml:space="preserve"> </w:t>
      </w:r>
      <w:r w:rsidRPr="00F87AFA">
        <w:rPr>
          <w:sz w:val="24"/>
          <w:szCs w:val="24"/>
        </w:rPr>
        <w:t xml:space="preserve">worden nagekomen (Rousseau, 1998). </w:t>
      </w:r>
    </w:p>
    <w:p w14:paraId="7DAEA70D" w14:textId="4CEDA90B" w:rsidR="00E64276" w:rsidRPr="00F87AFA" w:rsidRDefault="00755DCB" w:rsidP="00496510">
      <w:pPr>
        <w:jc w:val="both"/>
        <w:rPr>
          <w:sz w:val="24"/>
          <w:szCs w:val="24"/>
        </w:rPr>
      </w:pPr>
      <w:r w:rsidRPr="00F87AFA">
        <w:rPr>
          <w:sz w:val="24"/>
          <w:szCs w:val="24"/>
        </w:rPr>
        <w:t>Greenberg (2011) heeft de theorie "</w:t>
      </w:r>
      <w:r w:rsidR="00B82D28" w:rsidRPr="00F87AFA">
        <w:rPr>
          <w:sz w:val="24"/>
          <w:szCs w:val="24"/>
        </w:rPr>
        <w:t xml:space="preserve">The </w:t>
      </w:r>
      <w:r w:rsidRPr="00F87AFA">
        <w:rPr>
          <w:sz w:val="24"/>
          <w:szCs w:val="24"/>
        </w:rPr>
        <w:t>Realistic Job Preview" ontwikkeld, deze draait om het creëren van duidelijkheid voor nieuwe medewerkers bij het betreden van een nieuwe functie. Greenberg (2011) benadrukt het belang van het verstrekken van eerlijke, nauwkeurige en gebalanceerde informatie tijdens de start van een nieuw dienstverband over zowel de nieuwe functie als de organisatie zelf. De kerngedachte is dat wanneer de verwachtingen van nieuwe medewerkers realistisch zijn, deze meer tevreden zullen zijn met de keuze om bij de organisatie te gaan werken. Net zoals in de theorie van Bauer (2010)</w:t>
      </w:r>
      <w:r w:rsidR="004C094B">
        <w:rPr>
          <w:sz w:val="24"/>
          <w:szCs w:val="24"/>
        </w:rPr>
        <w:t>,</w:t>
      </w:r>
      <w:r w:rsidRPr="00F87AFA">
        <w:rPr>
          <w:sz w:val="24"/>
          <w:szCs w:val="24"/>
        </w:rPr>
        <w:t xml:space="preserve"> wordt in de theorie van Greenberg (2011) benadrukt dat duidelijkheid </w:t>
      </w:r>
      <w:r w:rsidR="005F50E0">
        <w:rPr>
          <w:sz w:val="24"/>
          <w:szCs w:val="24"/>
        </w:rPr>
        <w:t xml:space="preserve">tijdens de onboarding </w:t>
      </w:r>
      <w:r w:rsidRPr="00F87AFA">
        <w:rPr>
          <w:sz w:val="24"/>
          <w:szCs w:val="24"/>
        </w:rPr>
        <w:t xml:space="preserve">leidt tot een </w:t>
      </w:r>
      <w:r w:rsidR="00AB05E0">
        <w:rPr>
          <w:sz w:val="24"/>
          <w:szCs w:val="24"/>
        </w:rPr>
        <w:t xml:space="preserve">hogere maten van </w:t>
      </w:r>
      <w:r w:rsidRPr="00F87AFA">
        <w:rPr>
          <w:sz w:val="24"/>
          <w:szCs w:val="24"/>
        </w:rPr>
        <w:t xml:space="preserve">betrokkenheid, productiviteit en behoud van medewerkers (Greenberg, 2011). </w:t>
      </w:r>
    </w:p>
    <w:p w14:paraId="7C70E401" w14:textId="3D2BDFCC" w:rsidR="00DD770B" w:rsidRDefault="000E1369" w:rsidP="00496510">
      <w:pPr>
        <w:pStyle w:val="Kop2"/>
        <w:jc w:val="both"/>
      </w:pPr>
      <w:bookmarkStart w:id="16" w:name="_Toc151804571"/>
      <w:r>
        <w:t xml:space="preserve">2.3 </w:t>
      </w:r>
      <w:r w:rsidR="00B415BB" w:rsidRPr="003E17D4">
        <w:t>Culture</w:t>
      </w:r>
      <w:bookmarkEnd w:id="16"/>
      <w:r w:rsidR="00B415BB" w:rsidRPr="003E17D4">
        <w:t xml:space="preserve"> </w:t>
      </w:r>
    </w:p>
    <w:p w14:paraId="15F04BEF" w14:textId="76905D63" w:rsidR="00F87AFA" w:rsidRDefault="00830DE5" w:rsidP="00496510">
      <w:pPr>
        <w:jc w:val="both"/>
        <w:rPr>
          <w:sz w:val="24"/>
          <w:szCs w:val="24"/>
        </w:rPr>
      </w:pPr>
      <w:r w:rsidRPr="00F87AFA">
        <w:rPr>
          <w:sz w:val="24"/>
          <w:szCs w:val="24"/>
        </w:rPr>
        <w:t xml:space="preserve">De tweede bouwsteen uit de theorie van Bauer (2010) is </w:t>
      </w:r>
      <w:r w:rsidR="00462DA0">
        <w:rPr>
          <w:sz w:val="24"/>
          <w:szCs w:val="24"/>
        </w:rPr>
        <w:t>“</w:t>
      </w:r>
      <w:r w:rsidRPr="00F87AFA">
        <w:rPr>
          <w:sz w:val="24"/>
          <w:szCs w:val="24"/>
        </w:rPr>
        <w:t>culture</w:t>
      </w:r>
      <w:r w:rsidR="00462DA0">
        <w:rPr>
          <w:sz w:val="24"/>
          <w:szCs w:val="24"/>
        </w:rPr>
        <w:t>”</w:t>
      </w:r>
      <w:r w:rsidRPr="00F87AFA">
        <w:rPr>
          <w:sz w:val="24"/>
          <w:szCs w:val="24"/>
        </w:rPr>
        <w:t xml:space="preserve">. Deze bouwsteen staat in het teken van de cultuur die in een organisatie </w:t>
      </w:r>
      <w:r w:rsidR="003E4091" w:rsidRPr="00F87AFA">
        <w:rPr>
          <w:sz w:val="24"/>
          <w:szCs w:val="24"/>
        </w:rPr>
        <w:t>heers</w:t>
      </w:r>
      <w:r w:rsidRPr="00F87AFA">
        <w:rPr>
          <w:sz w:val="24"/>
          <w:szCs w:val="24"/>
        </w:rPr>
        <w:t>t</w:t>
      </w:r>
      <w:r w:rsidR="004C094B">
        <w:rPr>
          <w:sz w:val="24"/>
          <w:szCs w:val="24"/>
        </w:rPr>
        <w:t>,</w:t>
      </w:r>
      <w:r w:rsidR="003E4091" w:rsidRPr="00F87AFA">
        <w:rPr>
          <w:sz w:val="24"/>
          <w:szCs w:val="24"/>
        </w:rPr>
        <w:t xml:space="preserve"> namelijk</w:t>
      </w:r>
      <w:r w:rsidRPr="00F87AFA">
        <w:rPr>
          <w:sz w:val="24"/>
          <w:szCs w:val="24"/>
        </w:rPr>
        <w:t xml:space="preserve"> de organisatiecultuur. </w:t>
      </w:r>
      <w:r w:rsidR="000B4895" w:rsidRPr="00F87AFA">
        <w:rPr>
          <w:sz w:val="24"/>
          <w:szCs w:val="24"/>
        </w:rPr>
        <w:t xml:space="preserve">Bauer (2010) omschrijft dat het belangrijk is dat de nieuwe medewerker kennis maakt met de organisatiecultuur tijdens de onboarding. </w:t>
      </w:r>
      <w:r w:rsidR="007D2E8A" w:rsidRPr="00F87AFA">
        <w:rPr>
          <w:sz w:val="24"/>
          <w:szCs w:val="24"/>
        </w:rPr>
        <w:t xml:space="preserve">Elke organisatie heeft een </w:t>
      </w:r>
      <w:r w:rsidR="00BD61BC" w:rsidRPr="00F87AFA">
        <w:rPr>
          <w:sz w:val="24"/>
          <w:szCs w:val="24"/>
        </w:rPr>
        <w:t>eigen</w:t>
      </w:r>
      <w:r w:rsidR="00E02442" w:rsidRPr="00F87AFA">
        <w:rPr>
          <w:sz w:val="24"/>
          <w:szCs w:val="24"/>
        </w:rPr>
        <w:t xml:space="preserve"> unieke</w:t>
      </w:r>
      <w:r w:rsidR="007D2E8A" w:rsidRPr="00F87AFA">
        <w:rPr>
          <w:sz w:val="24"/>
          <w:szCs w:val="24"/>
        </w:rPr>
        <w:t xml:space="preserve"> organisatiecultuur</w:t>
      </w:r>
      <w:r w:rsidR="004C094B">
        <w:rPr>
          <w:sz w:val="24"/>
          <w:szCs w:val="24"/>
        </w:rPr>
        <w:t>. O</w:t>
      </w:r>
      <w:r w:rsidR="007D2E8A" w:rsidRPr="00F87AFA">
        <w:rPr>
          <w:sz w:val="24"/>
          <w:szCs w:val="24"/>
        </w:rPr>
        <w:t>m te integreren in deze cultuur kunnen de normen</w:t>
      </w:r>
      <w:r w:rsidR="003D00F2" w:rsidRPr="00F87AFA">
        <w:rPr>
          <w:sz w:val="24"/>
          <w:szCs w:val="24"/>
        </w:rPr>
        <w:t xml:space="preserve">, </w:t>
      </w:r>
      <w:r w:rsidR="007D2E8A" w:rsidRPr="00F87AFA">
        <w:rPr>
          <w:sz w:val="24"/>
          <w:szCs w:val="24"/>
        </w:rPr>
        <w:t xml:space="preserve">waarden </w:t>
      </w:r>
      <w:r w:rsidR="003D00F2" w:rsidRPr="00F87AFA">
        <w:rPr>
          <w:sz w:val="24"/>
          <w:szCs w:val="24"/>
        </w:rPr>
        <w:t xml:space="preserve">en overtuigingen </w:t>
      </w:r>
      <w:r w:rsidR="00F40349" w:rsidRPr="00F87AFA">
        <w:rPr>
          <w:sz w:val="24"/>
          <w:szCs w:val="24"/>
        </w:rPr>
        <w:t xml:space="preserve">die heersen in een organisatie </w:t>
      </w:r>
      <w:r w:rsidR="007D2E8A" w:rsidRPr="00F87AFA">
        <w:rPr>
          <w:sz w:val="24"/>
          <w:szCs w:val="24"/>
        </w:rPr>
        <w:t>duidelijk worden gemaakt tijdens de onboarding.</w:t>
      </w:r>
      <w:r w:rsidR="0026696F" w:rsidRPr="00F87AFA">
        <w:rPr>
          <w:sz w:val="24"/>
          <w:szCs w:val="24"/>
        </w:rPr>
        <w:t xml:space="preserve"> </w:t>
      </w:r>
      <w:r w:rsidR="0026696F" w:rsidRPr="00F87AFA">
        <w:rPr>
          <w:sz w:val="24"/>
          <w:szCs w:val="24"/>
        </w:rPr>
        <w:lastRenderedPageBreak/>
        <w:t>Wanneer deze bouwsteen is geïmplementeerd in het onboarding</w:t>
      </w:r>
      <w:r w:rsidR="00D55524">
        <w:rPr>
          <w:sz w:val="24"/>
          <w:szCs w:val="24"/>
        </w:rPr>
        <w:t>s</w:t>
      </w:r>
      <w:r w:rsidR="0026696F" w:rsidRPr="00F87AFA">
        <w:rPr>
          <w:sz w:val="24"/>
          <w:szCs w:val="24"/>
        </w:rPr>
        <w:t xml:space="preserve">proces zullen de medewerkers </w:t>
      </w:r>
      <w:r w:rsidR="00901B09" w:rsidRPr="00F87AFA">
        <w:rPr>
          <w:sz w:val="24"/>
          <w:szCs w:val="24"/>
        </w:rPr>
        <w:t xml:space="preserve">zich </w:t>
      </w:r>
      <w:r w:rsidR="0026696F" w:rsidRPr="00F87AFA">
        <w:rPr>
          <w:sz w:val="24"/>
          <w:szCs w:val="24"/>
        </w:rPr>
        <w:t xml:space="preserve">sneller </w:t>
      </w:r>
      <w:r w:rsidR="001145C1" w:rsidRPr="00F87AFA">
        <w:rPr>
          <w:sz w:val="24"/>
          <w:szCs w:val="24"/>
        </w:rPr>
        <w:t xml:space="preserve">kunnen aanpassen </w:t>
      </w:r>
      <w:r w:rsidR="00901B09" w:rsidRPr="00F87AFA">
        <w:rPr>
          <w:sz w:val="24"/>
          <w:szCs w:val="24"/>
        </w:rPr>
        <w:t>aan</w:t>
      </w:r>
      <w:r w:rsidR="001145C1" w:rsidRPr="00F87AFA">
        <w:rPr>
          <w:sz w:val="24"/>
          <w:szCs w:val="24"/>
        </w:rPr>
        <w:t xml:space="preserve"> de heersende organisatiecultuur. De integratie</w:t>
      </w:r>
      <w:r w:rsidR="005119AB" w:rsidRPr="00F87AFA">
        <w:rPr>
          <w:sz w:val="24"/>
          <w:szCs w:val="24"/>
        </w:rPr>
        <w:t>, productiviteit</w:t>
      </w:r>
      <w:r w:rsidR="001145C1" w:rsidRPr="00F87AFA">
        <w:rPr>
          <w:sz w:val="24"/>
          <w:szCs w:val="24"/>
        </w:rPr>
        <w:t xml:space="preserve"> en betrokkenheid van medewerkers zal bevorderen wanneer deze </w:t>
      </w:r>
      <w:r w:rsidR="00F02F66">
        <w:rPr>
          <w:sz w:val="24"/>
          <w:szCs w:val="24"/>
        </w:rPr>
        <w:t>een gevoel van</w:t>
      </w:r>
      <w:r w:rsidR="001145C1" w:rsidRPr="00F87AFA">
        <w:rPr>
          <w:sz w:val="24"/>
          <w:szCs w:val="24"/>
        </w:rPr>
        <w:t xml:space="preserve"> </w:t>
      </w:r>
      <w:r w:rsidR="00C46534" w:rsidRPr="00F87AFA">
        <w:rPr>
          <w:sz w:val="24"/>
          <w:szCs w:val="24"/>
        </w:rPr>
        <w:t xml:space="preserve">thuis </w:t>
      </w:r>
      <w:r w:rsidR="00F02F66">
        <w:rPr>
          <w:sz w:val="24"/>
          <w:szCs w:val="24"/>
        </w:rPr>
        <w:t>ervaren</w:t>
      </w:r>
      <w:r w:rsidR="001145C1" w:rsidRPr="00F87AFA">
        <w:rPr>
          <w:sz w:val="24"/>
          <w:szCs w:val="24"/>
        </w:rPr>
        <w:t xml:space="preserve"> in de organisatie</w:t>
      </w:r>
      <w:r w:rsidR="005119AB" w:rsidRPr="00F87AFA">
        <w:rPr>
          <w:sz w:val="24"/>
          <w:szCs w:val="24"/>
        </w:rPr>
        <w:t xml:space="preserve">. </w:t>
      </w:r>
      <w:r w:rsidR="00641A33" w:rsidRPr="00F87AFA">
        <w:rPr>
          <w:sz w:val="24"/>
          <w:szCs w:val="24"/>
        </w:rPr>
        <w:t>Aan de andere kant, w</w:t>
      </w:r>
      <w:r w:rsidR="005119AB" w:rsidRPr="00F87AFA">
        <w:rPr>
          <w:sz w:val="24"/>
          <w:szCs w:val="24"/>
        </w:rPr>
        <w:t xml:space="preserve">anneer medewerkers nieuw in de organisatie </w:t>
      </w:r>
      <w:r w:rsidR="00257E44" w:rsidRPr="00F87AFA">
        <w:rPr>
          <w:sz w:val="24"/>
          <w:szCs w:val="24"/>
        </w:rPr>
        <w:t xml:space="preserve">treden </w:t>
      </w:r>
      <w:r w:rsidR="005119AB" w:rsidRPr="00F87AFA">
        <w:rPr>
          <w:sz w:val="24"/>
          <w:szCs w:val="24"/>
        </w:rPr>
        <w:t xml:space="preserve">en geen </w:t>
      </w:r>
      <w:r w:rsidR="000413C5" w:rsidRPr="00F87AFA">
        <w:rPr>
          <w:sz w:val="24"/>
          <w:szCs w:val="24"/>
        </w:rPr>
        <w:t>effectieve</w:t>
      </w:r>
      <w:r w:rsidR="005119AB" w:rsidRPr="00F87AFA">
        <w:rPr>
          <w:sz w:val="24"/>
          <w:szCs w:val="24"/>
        </w:rPr>
        <w:t xml:space="preserve"> integratie hebben in de cultuur kan dit leiden tot stress en het uiteindelijk vroegtijdig verlaten van de organisatie</w:t>
      </w:r>
      <w:r w:rsidR="00DD3E0A" w:rsidRPr="00F87AFA">
        <w:rPr>
          <w:sz w:val="24"/>
          <w:szCs w:val="24"/>
        </w:rPr>
        <w:t xml:space="preserve"> omschrijft Bauer (2010)</w:t>
      </w:r>
      <w:r w:rsidR="005119AB" w:rsidRPr="00F87AFA">
        <w:rPr>
          <w:sz w:val="24"/>
          <w:szCs w:val="24"/>
        </w:rPr>
        <w:t xml:space="preserve">. </w:t>
      </w:r>
      <w:r w:rsidR="004E325B" w:rsidRPr="00F87AFA">
        <w:rPr>
          <w:sz w:val="24"/>
          <w:szCs w:val="24"/>
        </w:rPr>
        <w:t xml:space="preserve">De cultuur integratie kan worden </w:t>
      </w:r>
      <w:r w:rsidR="00B54FD8" w:rsidRPr="00F87AFA">
        <w:rPr>
          <w:sz w:val="24"/>
          <w:szCs w:val="24"/>
        </w:rPr>
        <w:t>bevorderd</w:t>
      </w:r>
      <w:r w:rsidR="004E325B" w:rsidRPr="00F87AFA">
        <w:rPr>
          <w:sz w:val="24"/>
          <w:szCs w:val="24"/>
        </w:rPr>
        <w:t xml:space="preserve"> door het bekend maken van de kernwaarden</w:t>
      </w:r>
      <w:r w:rsidR="00B3663B">
        <w:rPr>
          <w:sz w:val="24"/>
          <w:szCs w:val="24"/>
        </w:rPr>
        <w:t xml:space="preserve"> </w:t>
      </w:r>
      <w:r w:rsidR="004E325B" w:rsidRPr="00F87AFA">
        <w:rPr>
          <w:sz w:val="24"/>
          <w:szCs w:val="24"/>
        </w:rPr>
        <w:t xml:space="preserve">van de organisatie, de missie en visie, </w:t>
      </w:r>
      <w:r w:rsidR="008F11E9" w:rsidRPr="00F87AFA">
        <w:rPr>
          <w:sz w:val="24"/>
          <w:szCs w:val="24"/>
        </w:rPr>
        <w:t xml:space="preserve">de leiderschapsstijlen, samenwerkingsnormen en culturele kenmerken die de werkomgeving </w:t>
      </w:r>
      <w:r w:rsidR="00842F8F" w:rsidRPr="00F87AFA">
        <w:rPr>
          <w:sz w:val="24"/>
          <w:szCs w:val="24"/>
        </w:rPr>
        <w:t>beïnvloeden</w:t>
      </w:r>
      <w:r w:rsidR="008F11E9" w:rsidRPr="00F87AFA">
        <w:rPr>
          <w:sz w:val="24"/>
          <w:szCs w:val="24"/>
        </w:rPr>
        <w:t xml:space="preserve"> (Bauer, 2010).</w:t>
      </w:r>
    </w:p>
    <w:p w14:paraId="33E1ED97" w14:textId="4FEC16A3" w:rsidR="00F87AFA" w:rsidRPr="00F87AFA" w:rsidRDefault="00F87AFA" w:rsidP="00496510">
      <w:pPr>
        <w:jc w:val="both"/>
        <w:rPr>
          <w:sz w:val="24"/>
          <w:szCs w:val="24"/>
        </w:rPr>
      </w:pPr>
      <w:r w:rsidRPr="00F87AFA">
        <w:rPr>
          <w:sz w:val="24"/>
          <w:szCs w:val="24"/>
        </w:rPr>
        <w:t>Verhoeven (201</w:t>
      </w:r>
      <w:r w:rsidR="0089322B">
        <w:rPr>
          <w:sz w:val="24"/>
          <w:szCs w:val="24"/>
        </w:rPr>
        <w:t>8</w:t>
      </w:r>
      <w:r w:rsidRPr="00F87AFA">
        <w:rPr>
          <w:sz w:val="24"/>
          <w:szCs w:val="24"/>
        </w:rPr>
        <w:t xml:space="preserve">) omschrijft </w:t>
      </w:r>
      <w:r w:rsidR="00A755C4">
        <w:rPr>
          <w:sz w:val="24"/>
          <w:szCs w:val="24"/>
        </w:rPr>
        <w:t xml:space="preserve">net zoals in de theorie van Bauer (2010) </w:t>
      </w:r>
      <w:r w:rsidRPr="00F87AFA">
        <w:rPr>
          <w:sz w:val="24"/>
          <w:szCs w:val="24"/>
        </w:rPr>
        <w:t>dat het i</w:t>
      </w:r>
      <w:r>
        <w:rPr>
          <w:sz w:val="24"/>
          <w:szCs w:val="24"/>
        </w:rPr>
        <w:t>mplementeren van de organisatiecultuur in het onboarding</w:t>
      </w:r>
      <w:r w:rsidR="00D55524">
        <w:rPr>
          <w:sz w:val="24"/>
          <w:szCs w:val="24"/>
        </w:rPr>
        <w:t>s</w:t>
      </w:r>
      <w:r>
        <w:rPr>
          <w:sz w:val="24"/>
          <w:szCs w:val="24"/>
        </w:rPr>
        <w:t>proces van essentieel belang is om de medewerker te binden</w:t>
      </w:r>
      <w:r w:rsidR="00221D2D">
        <w:rPr>
          <w:sz w:val="24"/>
          <w:szCs w:val="24"/>
        </w:rPr>
        <w:t xml:space="preserve"> voor een langere tijd</w:t>
      </w:r>
      <w:r>
        <w:rPr>
          <w:sz w:val="24"/>
          <w:szCs w:val="24"/>
        </w:rPr>
        <w:t xml:space="preserve"> aan </w:t>
      </w:r>
      <w:r w:rsidR="00221D2D">
        <w:rPr>
          <w:sz w:val="24"/>
          <w:szCs w:val="24"/>
        </w:rPr>
        <w:t>een</w:t>
      </w:r>
      <w:r>
        <w:rPr>
          <w:sz w:val="24"/>
          <w:szCs w:val="24"/>
        </w:rPr>
        <w:t xml:space="preserve"> organisatie. Wanneer een medewerker onvoldoende kennis heeft </w:t>
      </w:r>
      <w:r w:rsidR="00221D2D">
        <w:rPr>
          <w:sz w:val="24"/>
          <w:szCs w:val="24"/>
        </w:rPr>
        <w:t xml:space="preserve">of geen </w:t>
      </w:r>
      <w:r w:rsidR="003A7104">
        <w:rPr>
          <w:sz w:val="24"/>
          <w:szCs w:val="24"/>
        </w:rPr>
        <w:t>connectie</w:t>
      </w:r>
      <w:r w:rsidR="00221D2D">
        <w:rPr>
          <w:sz w:val="24"/>
          <w:szCs w:val="24"/>
        </w:rPr>
        <w:t xml:space="preserve"> voelt met de </w:t>
      </w:r>
      <w:r>
        <w:rPr>
          <w:sz w:val="24"/>
          <w:szCs w:val="24"/>
        </w:rPr>
        <w:t xml:space="preserve">organisatiecultuur </w:t>
      </w:r>
      <w:r w:rsidR="006B1CC8">
        <w:rPr>
          <w:sz w:val="24"/>
          <w:szCs w:val="24"/>
        </w:rPr>
        <w:t xml:space="preserve">zal deze sneller </w:t>
      </w:r>
      <w:r w:rsidR="003A7104">
        <w:rPr>
          <w:sz w:val="24"/>
          <w:szCs w:val="24"/>
        </w:rPr>
        <w:t xml:space="preserve">geneigd zijn </w:t>
      </w:r>
      <w:r w:rsidR="00154C43">
        <w:rPr>
          <w:sz w:val="24"/>
          <w:szCs w:val="24"/>
        </w:rPr>
        <w:t xml:space="preserve">de organisatie </w:t>
      </w:r>
      <w:r w:rsidR="003A7104">
        <w:rPr>
          <w:sz w:val="24"/>
          <w:szCs w:val="24"/>
        </w:rPr>
        <w:t xml:space="preserve">te </w:t>
      </w:r>
      <w:r w:rsidR="00154C43">
        <w:rPr>
          <w:sz w:val="24"/>
          <w:szCs w:val="24"/>
        </w:rPr>
        <w:t>verlaten</w:t>
      </w:r>
      <w:r w:rsidR="001A064C">
        <w:rPr>
          <w:sz w:val="24"/>
          <w:szCs w:val="24"/>
        </w:rPr>
        <w:t>, er ontbreekt een verbinding. Het implementeren</w:t>
      </w:r>
      <w:r w:rsidR="007807C8">
        <w:rPr>
          <w:sz w:val="24"/>
          <w:szCs w:val="24"/>
        </w:rPr>
        <w:t xml:space="preserve"> en communiceren</w:t>
      </w:r>
      <w:r w:rsidR="001A064C">
        <w:rPr>
          <w:sz w:val="24"/>
          <w:szCs w:val="24"/>
        </w:rPr>
        <w:t xml:space="preserve"> van de </w:t>
      </w:r>
      <w:r w:rsidR="0086616F">
        <w:rPr>
          <w:sz w:val="24"/>
          <w:szCs w:val="24"/>
        </w:rPr>
        <w:t>organisatie</w:t>
      </w:r>
      <w:r w:rsidR="001A064C">
        <w:rPr>
          <w:sz w:val="24"/>
          <w:szCs w:val="24"/>
        </w:rPr>
        <w:t xml:space="preserve">cultuur in het </w:t>
      </w:r>
      <w:r w:rsidR="001632F6">
        <w:rPr>
          <w:sz w:val="24"/>
          <w:szCs w:val="24"/>
        </w:rPr>
        <w:t>onboardingsproces</w:t>
      </w:r>
      <w:r w:rsidR="001A064C">
        <w:rPr>
          <w:sz w:val="24"/>
          <w:szCs w:val="24"/>
        </w:rPr>
        <w:t xml:space="preserve"> zal direct bijdragen aan het</w:t>
      </w:r>
      <w:r w:rsidR="0086616F">
        <w:rPr>
          <w:sz w:val="24"/>
          <w:szCs w:val="24"/>
        </w:rPr>
        <w:t xml:space="preserve"> vergroten</w:t>
      </w:r>
      <w:r w:rsidR="001A064C">
        <w:rPr>
          <w:sz w:val="24"/>
          <w:szCs w:val="24"/>
        </w:rPr>
        <w:t xml:space="preserve"> van </w:t>
      </w:r>
      <w:r w:rsidR="0086616F">
        <w:rPr>
          <w:sz w:val="24"/>
          <w:szCs w:val="24"/>
        </w:rPr>
        <w:t xml:space="preserve">de binding van nieuwe </w:t>
      </w:r>
      <w:r w:rsidR="001A064C">
        <w:rPr>
          <w:sz w:val="24"/>
          <w:szCs w:val="24"/>
        </w:rPr>
        <w:t xml:space="preserve">medewerkers aan </w:t>
      </w:r>
      <w:r w:rsidR="0086616F">
        <w:rPr>
          <w:sz w:val="24"/>
          <w:szCs w:val="24"/>
        </w:rPr>
        <w:t xml:space="preserve">de </w:t>
      </w:r>
      <w:r w:rsidR="001A064C">
        <w:rPr>
          <w:sz w:val="24"/>
          <w:szCs w:val="24"/>
        </w:rPr>
        <w:t xml:space="preserve">organisatie. De productiviteit en betrokkenheid </w:t>
      </w:r>
      <w:r w:rsidR="0086616F">
        <w:rPr>
          <w:sz w:val="24"/>
          <w:szCs w:val="24"/>
        </w:rPr>
        <w:t>zal worden vergroot</w:t>
      </w:r>
      <w:r w:rsidR="001A064C">
        <w:rPr>
          <w:sz w:val="24"/>
          <w:szCs w:val="24"/>
        </w:rPr>
        <w:t xml:space="preserve"> wanneer de medewerker een persoonlijke aansluiting voelt bij de normen, waarden en visie van een organisatie</w:t>
      </w:r>
      <w:r w:rsidR="0086616F">
        <w:rPr>
          <w:sz w:val="24"/>
          <w:szCs w:val="24"/>
        </w:rPr>
        <w:t xml:space="preserve"> (Verhoeven, 201</w:t>
      </w:r>
      <w:r w:rsidR="0089322B">
        <w:rPr>
          <w:sz w:val="24"/>
          <w:szCs w:val="24"/>
        </w:rPr>
        <w:t>8</w:t>
      </w:r>
      <w:r w:rsidR="0086616F">
        <w:rPr>
          <w:sz w:val="24"/>
          <w:szCs w:val="24"/>
        </w:rPr>
        <w:t>)</w:t>
      </w:r>
      <w:r w:rsidR="001A064C">
        <w:rPr>
          <w:sz w:val="24"/>
          <w:szCs w:val="24"/>
        </w:rPr>
        <w:t xml:space="preserve">. </w:t>
      </w:r>
    </w:p>
    <w:p w14:paraId="598F1DBE" w14:textId="2F2D5D42" w:rsidR="00D77312" w:rsidRDefault="006F1EC1" w:rsidP="00496510">
      <w:pPr>
        <w:jc w:val="both"/>
        <w:rPr>
          <w:sz w:val="24"/>
          <w:szCs w:val="24"/>
        </w:rPr>
      </w:pPr>
      <w:r w:rsidRPr="006F1EC1">
        <w:rPr>
          <w:sz w:val="24"/>
          <w:szCs w:val="24"/>
        </w:rPr>
        <w:t>Cameron en Quinn (2005) hebben het Competing Values Framework-model</w:t>
      </w:r>
      <w:r w:rsidR="00D77312">
        <w:rPr>
          <w:sz w:val="24"/>
          <w:szCs w:val="24"/>
        </w:rPr>
        <w:t xml:space="preserve"> (CVF)</w:t>
      </w:r>
      <w:r w:rsidRPr="006F1EC1">
        <w:rPr>
          <w:sz w:val="24"/>
          <w:szCs w:val="24"/>
        </w:rPr>
        <w:t xml:space="preserve"> ontwikkeld om organisatieculturen te identificeren in een organisatie. Dit model kan waardevol zijn bij het overbrengen van de organisatiecultuur tijdens het </w:t>
      </w:r>
      <w:r w:rsidR="00D165A4" w:rsidRPr="006F1EC1">
        <w:rPr>
          <w:sz w:val="24"/>
          <w:szCs w:val="24"/>
        </w:rPr>
        <w:t>onboarding</w:t>
      </w:r>
      <w:r w:rsidR="00D55524">
        <w:rPr>
          <w:sz w:val="24"/>
          <w:szCs w:val="24"/>
        </w:rPr>
        <w:t>s</w:t>
      </w:r>
      <w:r w:rsidR="00D165A4" w:rsidRPr="006F1EC1">
        <w:rPr>
          <w:sz w:val="24"/>
          <w:szCs w:val="24"/>
        </w:rPr>
        <w:t>proces</w:t>
      </w:r>
      <w:r w:rsidRPr="006F1EC1">
        <w:rPr>
          <w:sz w:val="24"/>
          <w:szCs w:val="24"/>
        </w:rPr>
        <w:t xml:space="preserve"> </w:t>
      </w:r>
      <w:r>
        <w:rPr>
          <w:sz w:val="24"/>
          <w:szCs w:val="24"/>
        </w:rPr>
        <w:t>aan</w:t>
      </w:r>
      <w:r w:rsidRPr="006F1EC1">
        <w:rPr>
          <w:sz w:val="24"/>
          <w:szCs w:val="24"/>
        </w:rPr>
        <w:t xml:space="preserve"> nieuwe medewerkers</w:t>
      </w:r>
      <w:r w:rsidR="00EC3262">
        <w:rPr>
          <w:sz w:val="24"/>
          <w:szCs w:val="24"/>
        </w:rPr>
        <w:t xml:space="preserve">. </w:t>
      </w:r>
      <w:r w:rsidRPr="006F1EC1">
        <w:rPr>
          <w:sz w:val="24"/>
          <w:szCs w:val="24"/>
        </w:rPr>
        <w:t>Het Competing Values Framework classificeert organisatieculturen in vier hoofdtypen op basis van twee dimensies: de interne versus externe focus en de controlegerichte versus flexibele benadering.</w:t>
      </w:r>
      <w:r w:rsidR="007B147A">
        <w:rPr>
          <w:sz w:val="24"/>
          <w:szCs w:val="24"/>
        </w:rPr>
        <w:t xml:space="preserve"> </w:t>
      </w:r>
    </w:p>
    <w:p w14:paraId="394E7182" w14:textId="3C4FB225" w:rsidR="00D77312" w:rsidRDefault="00217145" w:rsidP="00496510">
      <w:pPr>
        <w:jc w:val="both"/>
        <w:rPr>
          <w:sz w:val="24"/>
          <w:szCs w:val="24"/>
        </w:rPr>
      </w:pPr>
      <w:r>
        <w:rPr>
          <w:noProof/>
        </w:rPr>
        <mc:AlternateContent>
          <mc:Choice Requires="wps">
            <w:drawing>
              <wp:anchor distT="0" distB="0" distL="114300" distR="114300" simplePos="0" relativeHeight="251675648" behindDoc="0" locked="0" layoutInCell="1" allowOverlap="1" wp14:anchorId="58721C77" wp14:editId="152CD16D">
                <wp:simplePos x="0" y="0"/>
                <wp:positionH relativeFrom="column">
                  <wp:posOffset>2369185</wp:posOffset>
                </wp:positionH>
                <wp:positionV relativeFrom="paragraph">
                  <wp:posOffset>3067050</wp:posOffset>
                </wp:positionV>
                <wp:extent cx="4011295" cy="635"/>
                <wp:effectExtent l="0" t="0" r="0" b="0"/>
                <wp:wrapSquare wrapText="bothSides"/>
                <wp:docPr id="259434963" name="Tekstvak 1"/>
                <wp:cNvGraphicFramePr/>
                <a:graphic xmlns:a="http://schemas.openxmlformats.org/drawingml/2006/main">
                  <a:graphicData uri="http://schemas.microsoft.com/office/word/2010/wordprocessingShape">
                    <wps:wsp>
                      <wps:cNvSpPr txBox="1"/>
                      <wps:spPr>
                        <a:xfrm>
                          <a:off x="0" y="0"/>
                          <a:ext cx="4011295" cy="635"/>
                        </a:xfrm>
                        <a:prstGeom prst="rect">
                          <a:avLst/>
                        </a:prstGeom>
                        <a:solidFill>
                          <a:prstClr val="white"/>
                        </a:solidFill>
                        <a:ln>
                          <a:noFill/>
                        </a:ln>
                      </wps:spPr>
                      <wps:txbx>
                        <w:txbxContent>
                          <w:p w14:paraId="52E69407" w14:textId="4D14B661" w:rsidR="00217145" w:rsidRPr="00C16EE1" w:rsidRDefault="00217145" w:rsidP="00217145">
                            <w:pPr>
                              <w:pStyle w:val="Bijschrift"/>
                              <w:rPr>
                                <w:noProof/>
                                <w:sz w:val="24"/>
                                <w:szCs w:val="24"/>
                                <w:lang w:val="en-AU"/>
                              </w:rPr>
                            </w:pPr>
                            <w:r w:rsidRPr="00C16EE1">
                              <w:rPr>
                                <w:lang w:val="en-AU"/>
                              </w:rPr>
                              <w:t xml:space="preserve">Figuur </w:t>
                            </w:r>
                            <w:r>
                              <w:fldChar w:fldCharType="begin"/>
                            </w:r>
                            <w:r w:rsidRPr="00C16EE1">
                              <w:rPr>
                                <w:lang w:val="en-AU"/>
                              </w:rPr>
                              <w:instrText xml:space="preserve"> SEQ Figuur \* ARABIC </w:instrText>
                            </w:r>
                            <w:r>
                              <w:fldChar w:fldCharType="separate"/>
                            </w:r>
                            <w:r w:rsidR="00F31359">
                              <w:rPr>
                                <w:noProof/>
                                <w:lang w:val="en-AU"/>
                              </w:rPr>
                              <w:t>3</w:t>
                            </w:r>
                            <w:r>
                              <w:fldChar w:fldCharType="end"/>
                            </w:r>
                            <w:r w:rsidRPr="00C16EE1">
                              <w:rPr>
                                <w:lang w:val="en-AU"/>
                              </w:rPr>
                              <w:t>: het Competing Values Framework-model. (</w:t>
                            </w:r>
                            <w:r w:rsidR="00C16EE1" w:rsidRPr="00C16EE1">
                              <w:rPr>
                                <w:lang w:val="en-AU"/>
                              </w:rPr>
                              <w:t>Ca</w:t>
                            </w:r>
                            <w:r w:rsidR="00C16EE1">
                              <w:rPr>
                                <w:lang w:val="en-AU"/>
                              </w:rPr>
                              <w:t>meron &amp; Quinn,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721C77" id="_x0000_s1029" type="#_x0000_t202" style="position:absolute;left:0;text-align:left;margin-left:186.55pt;margin-top:241.5pt;width:315.8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4N9GwIAAD8EAAAOAAAAZHJzL2Uyb0RvYy54bWysU8Fu2zAMvQ/YPwi6L07StV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" stroked="f">
                <v:textbox style="mso-fit-shape-to-text:t" inset="0,0,0,0">
                  <w:txbxContent>
                    <w:p w14:paraId="52E69407" w14:textId="4D14B661" w:rsidR="00217145" w:rsidRPr="00C16EE1" w:rsidRDefault="00217145" w:rsidP="00217145">
                      <w:pPr>
                        <w:pStyle w:val="Bijschrift"/>
                        <w:rPr>
                          <w:noProof/>
                          <w:sz w:val="24"/>
                          <w:szCs w:val="24"/>
                          <w:lang w:val="en-AU"/>
                        </w:rPr>
                      </w:pPr>
                      <w:r w:rsidRPr="00C16EE1">
                        <w:rPr>
                          <w:lang w:val="en-AU"/>
                        </w:rPr>
                        <w:t xml:space="preserve">Figuur </w:t>
                      </w:r>
                      <w:r>
                        <w:fldChar w:fldCharType="begin"/>
                      </w:r>
                      <w:r w:rsidRPr="00C16EE1">
                        <w:rPr>
                          <w:lang w:val="en-AU"/>
                        </w:rPr>
                        <w:instrText xml:space="preserve"> SEQ Figuur \* ARABIC </w:instrText>
                      </w:r>
                      <w:r>
                        <w:fldChar w:fldCharType="separate"/>
                      </w:r>
                      <w:r w:rsidR="00F31359">
                        <w:rPr>
                          <w:noProof/>
                          <w:lang w:val="en-AU"/>
                        </w:rPr>
                        <w:t>3</w:t>
                      </w:r>
                      <w:r>
                        <w:fldChar w:fldCharType="end"/>
                      </w:r>
                      <w:r w:rsidRPr="00C16EE1">
                        <w:rPr>
                          <w:lang w:val="en-AU"/>
                        </w:rPr>
                        <w:t>: het Competing Values Framework-model. (</w:t>
                      </w:r>
                      <w:r w:rsidR="00C16EE1" w:rsidRPr="00C16EE1">
                        <w:rPr>
                          <w:lang w:val="en-AU"/>
                        </w:rPr>
                        <w:t>Ca</w:t>
                      </w:r>
                      <w:r w:rsidR="00C16EE1">
                        <w:rPr>
                          <w:lang w:val="en-AU"/>
                        </w:rPr>
                        <w:t>meron &amp; Quinn, 2005)</w:t>
                      </w:r>
                    </w:p>
                  </w:txbxContent>
                </v:textbox>
                <w10:wrap type="square"/>
              </v:shape>
            </w:pict>
          </mc:Fallback>
        </mc:AlternateContent>
      </w:r>
      <w:r w:rsidRPr="002B296C">
        <w:rPr>
          <w:noProof/>
          <w:sz w:val="24"/>
          <w:szCs w:val="24"/>
        </w:rPr>
        <w:drawing>
          <wp:anchor distT="0" distB="0" distL="114300" distR="114300" simplePos="0" relativeHeight="251673600" behindDoc="0" locked="0" layoutInCell="1" allowOverlap="1" wp14:anchorId="5B98CBC1" wp14:editId="3B4E8737">
            <wp:simplePos x="0" y="0"/>
            <wp:positionH relativeFrom="column">
              <wp:posOffset>2369489</wp:posOffset>
            </wp:positionH>
            <wp:positionV relativeFrom="paragraph">
              <wp:posOffset>83</wp:posOffset>
            </wp:positionV>
            <wp:extent cx="4011295" cy="3009900"/>
            <wp:effectExtent l="0" t="0" r="8255" b="0"/>
            <wp:wrapSquare wrapText="bothSides"/>
            <wp:docPr id="1" name="Afbeelding 1" descr="competing values framework culture - Tools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eting values framework culture - Toolshe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129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EC1" w:rsidRPr="006F1EC1">
        <w:rPr>
          <w:sz w:val="24"/>
          <w:szCs w:val="24"/>
        </w:rPr>
        <w:t>Het eerste hoofdtype is de Clan-cultuur. Deze organisatiecultuur is intern gericht en flexibel, waarbij de nadruk ligt op teamwork en gedeelde participatie. Binnen deze cultuur heerst e</w:t>
      </w:r>
      <w:r w:rsidR="007B147A">
        <w:rPr>
          <w:sz w:val="24"/>
          <w:szCs w:val="24"/>
        </w:rPr>
        <w:t>en familiesfeer</w:t>
      </w:r>
      <w:r w:rsidR="00B5507D">
        <w:rPr>
          <w:sz w:val="24"/>
          <w:szCs w:val="24"/>
        </w:rPr>
        <w:t>, deze is gericht op het behouden van de harmonie</w:t>
      </w:r>
      <w:r w:rsidR="006F1EC1" w:rsidRPr="006F1EC1">
        <w:rPr>
          <w:sz w:val="24"/>
          <w:szCs w:val="24"/>
        </w:rPr>
        <w:t>.</w:t>
      </w:r>
      <w:r w:rsidR="00900613">
        <w:rPr>
          <w:sz w:val="24"/>
          <w:szCs w:val="24"/>
        </w:rPr>
        <w:t xml:space="preserve"> </w:t>
      </w:r>
    </w:p>
    <w:p w14:paraId="7861C400" w14:textId="0EB0E18E" w:rsidR="00D77312" w:rsidRDefault="006F1EC1" w:rsidP="00496510">
      <w:pPr>
        <w:jc w:val="both"/>
        <w:rPr>
          <w:sz w:val="24"/>
          <w:szCs w:val="24"/>
        </w:rPr>
      </w:pPr>
      <w:r w:rsidRPr="006F1EC1">
        <w:rPr>
          <w:sz w:val="24"/>
          <w:szCs w:val="24"/>
        </w:rPr>
        <w:t>Het tweede hoofdtype is de Adhocratie-cultuur.</w:t>
      </w:r>
      <w:r w:rsidR="00C73B18">
        <w:rPr>
          <w:sz w:val="24"/>
          <w:szCs w:val="24"/>
        </w:rPr>
        <w:t xml:space="preserve"> </w:t>
      </w:r>
      <w:r w:rsidRPr="006F1EC1">
        <w:rPr>
          <w:sz w:val="24"/>
          <w:szCs w:val="24"/>
        </w:rPr>
        <w:t>Deze organisatiecultuur is extern gericht en flexibel, waarbij creativiteit en innovatie hoog in het vaandel staan. Risico's nemen en experimenteren worden aangemoedigd.</w:t>
      </w:r>
      <w:r w:rsidR="00900613">
        <w:rPr>
          <w:sz w:val="24"/>
          <w:szCs w:val="24"/>
        </w:rPr>
        <w:t xml:space="preserve"> </w:t>
      </w:r>
    </w:p>
    <w:p w14:paraId="4BC2FAF2" w14:textId="0CAC366E" w:rsidR="00D77312" w:rsidRDefault="006F1EC1" w:rsidP="00496510">
      <w:pPr>
        <w:jc w:val="both"/>
        <w:rPr>
          <w:sz w:val="24"/>
          <w:szCs w:val="24"/>
        </w:rPr>
      </w:pPr>
      <w:r w:rsidRPr="006F1EC1">
        <w:rPr>
          <w:sz w:val="24"/>
          <w:szCs w:val="24"/>
        </w:rPr>
        <w:lastRenderedPageBreak/>
        <w:t>Het derde hoofdtype is de Hiërarchie-cultuur. Deze organisatiecultuur is intern gericht en controlegericht, met een formele en georganiseerde structuur. Hier ligt de nadruk op hiërarchieën, regels, efficiëntie en stabiliteit.</w:t>
      </w:r>
      <w:r w:rsidR="00900613">
        <w:rPr>
          <w:sz w:val="24"/>
          <w:szCs w:val="24"/>
        </w:rPr>
        <w:t xml:space="preserve"> </w:t>
      </w:r>
    </w:p>
    <w:p w14:paraId="3D84136E" w14:textId="4537FD77" w:rsidR="00D77312" w:rsidRDefault="006F1EC1" w:rsidP="00496510">
      <w:pPr>
        <w:jc w:val="both"/>
        <w:rPr>
          <w:sz w:val="24"/>
          <w:szCs w:val="24"/>
        </w:rPr>
      </w:pPr>
      <w:r w:rsidRPr="006F1EC1">
        <w:rPr>
          <w:sz w:val="24"/>
          <w:szCs w:val="24"/>
        </w:rPr>
        <w:t>Het vierde hoofdtype is de Markt-cultuur. Deze organisatiecultuur is extern gericht en controlegericht, en benadrukt concurrentie, resultaatgerichtheid en het behalen van meetbare doelen.</w:t>
      </w:r>
    </w:p>
    <w:p w14:paraId="57543766" w14:textId="58E8DFF9" w:rsidR="006F1EC1" w:rsidRDefault="00D77312" w:rsidP="00496510">
      <w:pPr>
        <w:jc w:val="both"/>
        <w:rPr>
          <w:sz w:val="24"/>
          <w:szCs w:val="24"/>
        </w:rPr>
      </w:pPr>
      <w:r>
        <w:rPr>
          <w:sz w:val="24"/>
          <w:szCs w:val="24"/>
        </w:rPr>
        <w:t xml:space="preserve">Het </w:t>
      </w:r>
      <w:r w:rsidR="002850A6">
        <w:rPr>
          <w:sz w:val="24"/>
          <w:szCs w:val="24"/>
        </w:rPr>
        <w:t>CVF-model</w:t>
      </w:r>
      <w:r>
        <w:rPr>
          <w:sz w:val="24"/>
          <w:szCs w:val="24"/>
        </w:rPr>
        <w:t xml:space="preserve"> </w:t>
      </w:r>
      <w:r w:rsidR="006F1EC1" w:rsidRPr="006F1EC1">
        <w:rPr>
          <w:sz w:val="24"/>
          <w:szCs w:val="24"/>
        </w:rPr>
        <w:t>biedt organisaties een raamwerk om</w:t>
      </w:r>
      <w:r w:rsidR="00900613">
        <w:rPr>
          <w:sz w:val="24"/>
          <w:szCs w:val="24"/>
        </w:rPr>
        <w:t xml:space="preserve"> de</w:t>
      </w:r>
      <w:r w:rsidR="006F1EC1" w:rsidRPr="006F1EC1">
        <w:rPr>
          <w:sz w:val="24"/>
          <w:szCs w:val="24"/>
        </w:rPr>
        <w:t xml:space="preserve"> bestaande cultuur te begrijpen en te analyseren. Het helpt ook bij het plannen van cultuurverandering en het bereiken van een gewenste cultuur die in lijn is met </w:t>
      </w:r>
      <w:r w:rsidR="0098208B">
        <w:rPr>
          <w:sz w:val="24"/>
          <w:szCs w:val="24"/>
        </w:rPr>
        <w:t>de</w:t>
      </w:r>
      <w:r w:rsidR="004C094B">
        <w:rPr>
          <w:sz w:val="24"/>
          <w:szCs w:val="24"/>
        </w:rPr>
        <w:t xml:space="preserve"> organisatie</w:t>
      </w:r>
      <w:r w:rsidR="0098208B">
        <w:rPr>
          <w:sz w:val="24"/>
          <w:szCs w:val="24"/>
        </w:rPr>
        <w:t xml:space="preserve"> </w:t>
      </w:r>
      <w:r w:rsidR="006F1EC1" w:rsidRPr="006F1EC1">
        <w:rPr>
          <w:sz w:val="24"/>
          <w:szCs w:val="24"/>
        </w:rPr>
        <w:t xml:space="preserve">doelstellingen en behoeften. Tijdens het </w:t>
      </w:r>
      <w:r w:rsidR="001632F6" w:rsidRPr="006F1EC1">
        <w:rPr>
          <w:sz w:val="24"/>
          <w:szCs w:val="24"/>
        </w:rPr>
        <w:t>onboardingsproces</w:t>
      </w:r>
      <w:r w:rsidR="006F1EC1" w:rsidRPr="006F1EC1">
        <w:rPr>
          <w:sz w:val="24"/>
          <w:szCs w:val="24"/>
        </w:rPr>
        <w:t xml:space="preserve"> kan het Competing Values Framework</w:t>
      </w:r>
      <w:r w:rsidR="004C094B">
        <w:rPr>
          <w:sz w:val="24"/>
          <w:szCs w:val="24"/>
        </w:rPr>
        <w:t>-</w:t>
      </w:r>
      <w:r w:rsidR="006F1EC1" w:rsidRPr="006F1EC1">
        <w:rPr>
          <w:sz w:val="24"/>
          <w:szCs w:val="24"/>
        </w:rPr>
        <w:t xml:space="preserve">model worden gebruikt om de organisatiecultuur op een gestructureerde en begrijpelijke manier aan nieuwe medewerkers over te brengen. Hierdoor krijgen </w:t>
      </w:r>
      <w:r>
        <w:rPr>
          <w:sz w:val="24"/>
          <w:szCs w:val="24"/>
        </w:rPr>
        <w:t xml:space="preserve">de nieuwe medewerkers </w:t>
      </w:r>
      <w:r w:rsidR="006F1EC1" w:rsidRPr="006F1EC1">
        <w:rPr>
          <w:sz w:val="24"/>
          <w:szCs w:val="24"/>
        </w:rPr>
        <w:t>inzicht in de heersende cultuur en kunnen ze zich gemakkelijker aanpassen aan de normen</w:t>
      </w:r>
      <w:r w:rsidR="0098208B">
        <w:rPr>
          <w:sz w:val="24"/>
          <w:szCs w:val="24"/>
        </w:rPr>
        <w:t xml:space="preserve"> en waarden</w:t>
      </w:r>
      <w:r w:rsidR="006F1EC1" w:rsidRPr="006F1EC1">
        <w:rPr>
          <w:sz w:val="24"/>
          <w:szCs w:val="24"/>
        </w:rPr>
        <w:t xml:space="preserve"> van de organisatie (Cameron </w:t>
      </w:r>
      <w:r w:rsidR="00C16EE1">
        <w:rPr>
          <w:sz w:val="24"/>
          <w:szCs w:val="24"/>
        </w:rPr>
        <w:t>&amp;</w:t>
      </w:r>
      <w:r w:rsidR="006F1EC1" w:rsidRPr="006F1EC1">
        <w:rPr>
          <w:sz w:val="24"/>
          <w:szCs w:val="24"/>
        </w:rPr>
        <w:t xml:space="preserve"> Quinn, 2005).</w:t>
      </w:r>
    </w:p>
    <w:p w14:paraId="6F1B2BAF" w14:textId="0F5D1C5D" w:rsidR="009E153D" w:rsidRDefault="00E922E1" w:rsidP="00496510">
      <w:pPr>
        <w:jc w:val="both"/>
        <w:rPr>
          <w:sz w:val="24"/>
          <w:szCs w:val="24"/>
        </w:rPr>
      </w:pPr>
      <w:r>
        <w:rPr>
          <w:noProof/>
          <w:sz w:val="24"/>
          <w:szCs w:val="24"/>
        </w:rPr>
        <w:drawing>
          <wp:anchor distT="0" distB="0" distL="114300" distR="114300" simplePos="0" relativeHeight="251677696" behindDoc="1" locked="0" layoutInCell="1" allowOverlap="1" wp14:anchorId="03B8AEAB" wp14:editId="50CB6488">
            <wp:simplePos x="0" y="0"/>
            <wp:positionH relativeFrom="page">
              <wp:posOffset>4920504</wp:posOffset>
            </wp:positionH>
            <wp:positionV relativeFrom="paragraph">
              <wp:posOffset>1835177</wp:posOffset>
            </wp:positionV>
            <wp:extent cx="2199640" cy="1856105"/>
            <wp:effectExtent l="0" t="0" r="0" b="0"/>
            <wp:wrapTight wrapText="bothSides">
              <wp:wrapPolygon edited="0">
                <wp:start x="0" y="0"/>
                <wp:lineTo x="0" y="21282"/>
                <wp:lineTo x="21326" y="21282"/>
                <wp:lineTo x="21326" y="0"/>
                <wp:lineTo x="0" y="0"/>
              </wp:wrapPolygon>
            </wp:wrapTight>
            <wp:docPr id="5" name="Afbeelding 5" descr="Afbeelding met cirkel,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cirkel, tekst, ontwerp&#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9640" cy="18561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1" locked="0" layoutInCell="1" allowOverlap="1" wp14:anchorId="3297599D" wp14:editId="16DEDF9D">
                <wp:simplePos x="0" y="0"/>
                <wp:positionH relativeFrom="column">
                  <wp:posOffset>4148151</wp:posOffset>
                </wp:positionH>
                <wp:positionV relativeFrom="paragraph">
                  <wp:posOffset>3732999</wp:posOffset>
                </wp:positionV>
                <wp:extent cx="2199640" cy="635"/>
                <wp:effectExtent l="0" t="0" r="0" b="0"/>
                <wp:wrapTight wrapText="bothSides">
                  <wp:wrapPolygon edited="0">
                    <wp:start x="0" y="0"/>
                    <wp:lineTo x="0" y="21600"/>
                    <wp:lineTo x="21600" y="21600"/>
                    <wp:lineTo x="21600" y="0"/>
                  </wp:wrapPolygon>
                </wp:wrapTight>
                <wp:docPr id="317856332" name="Tekstvak 1"/>
                <wp:cNvGraphicFramePr/>
                <a:graphic xmlns:a="http://schemas.openxmlformats.org/drawingml/2006/main">
                  <a:graphicData uri="http://schemas.microsoft.com/office/word/2010/wordprocessingShape">
                    <wps:wsp>
                      <wps:cNvSpPr txBox="1"/>
                      <wps:spPr>
                        <a:xfrm>
                          <a:off x="0" y="0"/>
                          <a:ext cx="2199640" cy="635"/>
                        </a:xfrm>
                        <a:prstGeom prst="rect">
                          <a:avLst/>
                        </a:prstGeom>
                        <a:solidFill>
                          <a:prstClr val="white"/>
                        </a:solidFill>
                        <a:ln>
                          <a:noFill/>
                        </a:ln>
                      </wps:spPr>
                      <wps:txbx>
                        <w:txbxContent>
                          <w:p w14:paraId="43740BDF" w14:textId="73FB4173" w:rsidR="00E922E1" w:rsidRPr="002C241B" w:rsidRDefault="00E922E1" w:rsidP="00E922E1">
                            <w:pPr>
                              <w:pStyle w:val="Bijschrift"/>
                              <w:rPr>
                                <w:noProof/>
                                <w:sz w:val="24"/>
                                <w:szCs w:val="24"/>
                              </w:rPr>
                            </w:pPr>
                            <w:r>
                              <w:t xml:space="preserve">Figuur </w:t>
                            </w:r>
                            <w:r w:rsidR="00EF26B7">
                              <w:fldChar w:fldCharType="begin"/>
                            </w:r>
                            <w:r w:rsidR="00EF26B7">
                              <w:instrText xml:space="preserve"> SEQ Figuur \* ARABIC </w:instrText>
                            </w:r>
                            <w:r w:rsidR="00EF26B7">
                              <w:fldChar w:fldCharType="separate"/>
                            </w:r>
                            <w:r w:rsidR="00F31359">
                              <w:rPr>
                                <w:noProof/>
                              </w:rPr>
                              <w:t>4</w:t>
                            </w:r>
                            <w:r w:rsidR="00EF26B7">
                              <w:rPr>
                                <w:noProof/>
                              </w:rPr>
                              <w:fldChar w:fldCharType="end"/>
                            </w:r>
                            <w:r>
                              <w:t>: het UI-model</w:t>
                            </w:r>
                            <w:r w:rsidR="00A75B42">
                              <w:t xml:space="preserve"> </w:t>
                            </w:r>
                            <w:r>
                              <w:t>(S</w:t>
                            </w:r>
                            <w:r>
                              <w:rPr>
                                <w:noProof/>
                              </w:rPr>
                              <w:t>anders &amp; Neijen,1999)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97599D" id="_x0000_s1030" type="#_x0000_t202" style="position:absolute;left:0;text-align:left;margin-left:326.65pt;margin-top:293.95pt;width:173.2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kgGgIAAD8EAAAOAAAAZHJzL2Uyb0RvYy54bWysU8Fu2zAMvQ/YPwi6L06yLli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" stroked="f">
                <v:textbox style="mso-fit-shape-to-text:t" inset="0,0,0,0">
                  <w:txbxContent>
                    <w:p w14:paraId="43740BDF" w14:textId="73FB4173" w:rsidR="00E922E1" w:rsidRPr="002C241B" w:rsidRDefault="00E922E1" w:rsidP="00E922E1">
                      <w:pPr>
                        <w:pStyle w:val="Bijschrift"/>
                        <w:rPr>
                          <w:noProof/>
                          <w:sz w:val="24"/>
                          <w:szCs w:val="24"/>
                        </w:rPr>
                      </w:pPr>
                      <w:r>
                        <w:t xml:space="preserve">Figuur </w:t>
                      </w:r>
                      <w:r w:rsidR="00EF26B7">
                        <w:fldChar w:fldCharType="begin"/>
                      </w:r>
                      <w:r w:rsidR="00EF26B7">
                        <w:instrText xml:space="preserve"> SEQ Figuur \* ARABIC </w:instrText>
                      </w:r>
                      <w:r w:rsidR="00EF26B7">
                        <w:fldChar w:fldCharType="separate"/>
                      </w:r>
                      <w:r w:rsidR="00F31359">
                        <w:rPr>
                          <w:noProof/>
                        </w:rPr>
                        <w:t>4</w:t>
                      </w:r>
                      <w:r w:rsidR="00EF26B7">
                        <w:rPr>
                          <w:noProof/>
                        </w:rPr>
                        <w:fldChar w:fldCharType="end"/>
                      </w:r>
                      <w:r>
                        <w:t>: het UI-model</w:t>
                      </w:r>
                      <w:r w:rsidR="00A75B42">
                        <w:t xml:space="preserve"> </w:t>
                      </w:r>
                      <w:r>
                        <w:t>(S</w:t>
                      </w:r>
                      <w:r>
                        <w:rPr>
                          <w:noProof/>
                        </w:rPr>
                        <w:t>anders &amp; Neijen,1999)</w:t>
                      </w:r>
                    </w:p>
                  </w:txbxContent>
                </v:textbox>
                <w10:wrap type="tight"/>
              </v:shape>
            </w:pict>
          </mc:Fallback>
        </mc:AlternateContent>
      </w:r>
      <w:r w:rsidR="00E00E71" w:rsidRPr="00B60690">
        <w:rPr>
          <w:sz w:val="24"/>
          <w:szCs w:val="24"/>
        </w:rPr>
        <w:t xml:space="preserve">Sanders en Neijen (1999) hebben het UI-model ontwikkeld om </w:t>
      </w:r>
      <w:r w:rsidR="00B82645">
        <w:rPr>
          <w:sz w:val="24"/>
          <w:szCs w:val="24"/>
        </w:rPr>
        <w:t xml:space="preserve">alle </w:t>
      </w:r>
      <w:r w:rsidR="00E00E71" w:rsidRPr="00B60690">
        <w:rPr>
          <w:sz w:val="24"/>
          <w:szCs w:val="24"/>
        </w:rPr>
        <w:t xml:space="preserve">verschillende aspecten van </w:t>
      </w:r>
      <w:r w:rsidR="005D560A">
        <w:rPr>
          <w:sz w:val="24"/>
          <w:szCs w:val="24"/>
        </w:rPr>
        <w:t xml:space="preserve">een </w:t>
      </w:r>
      <w:r w:rsidR="00E00E71" w:rsidRPr="00B60690">
        <w:rPr>
          <w:sz w:val="24"/>
          <w:szCs w:val="24"/>
        </w:rPr>
        <w:t>organisatiecultuur te beschrijven. D</w:t>
      </w:r>
      <w:r w:rsidR="00B058DD">
        <w:rPr>
          <w:sz w:val="24"/>
          <w:szCs w:val="24"/>
        </w:rPr>
        <w:t>e aspecten in het model zijn gelijk aan de aspecten die Bauer (2010) benoemt</w:t>
      </w:r>
      <w:r w:rsidR="00EC3262">
        <w:rPr>
          <w:sz w:val="24"/>
          <w:szCs w:val="24"/>
        </w:rPr>
        <w:t>, het UI-</w:t>
      </w:r>
      <w:r w:rsidR="00B058DD">
        <w:rPr>
          <w:sz w:val="24"/>
          <w:szCs w:val="24"/>
        </w:rPr>
        <w:t>model is echter specifieker uitgewerkt</w:t>
      </w:r>
      <w:r w:rsidR="00EC3262">
        <w:rPr>
          <w:sz w:val="24"/>
          <w:szCs w:val="24"/>
        </w:rPr>
        <w:t>. Het model wordt vergeleken met een</w:t>
      </w:r>
      <w:r w:rsidR="00E00E71" w:rsidRPr="00B60690">
        <w:rPr>
          <w:sz w:val="24"/>
          <w:szCs w:val="24"/>
        </w:rPr>
        <w:t xml:space="preserve"> ui</w:t>
      </w:r>
      <w:r w:rsidR="00C840BB" w:rsidRPr="00B60690">
        <w:rPr>
          <w:sz w:val="24"/>
          <w:szCs w:val="24"/>
        </w:rPr>
        <w:t xml:space="preserve"> omdat </w:t>
      </w:r>
      <w:r w:rsidR="005D560A">
        <w:rPr>
          <w:sz w:val="24"/>
          <w:szCs w:val="24"/>
        </w:rPr>
        <w:t xml:space="preserve">het model uit verschillende lagen bestaat. </w:t>
      </w:r>
      <w:r w:rsidR="00B60690" w:rsidRPr="00882AF2">
        <w:rPr>
          <w:sz w:val="24"/>
          <w:szCs w:val="24"/>
        </w:rPr>
        <w:t>Hoe dichter de laag bij de kern ligt van het model, hoe moeilijker het is om deze te veranderen</w:t>
      </w:r>
      <w:r w:rsidR="009E153D">
        <w:rPr>
          <w:sz w:val="24"/>
          <w:szCs w:val="24"/>
        </w:rPr>
        <w:t xml:space="preserve"> (</w:t>
      </w:r>
      <w:r w:rsidR="009E153D" w:rsidRPr="00B60690">
        <w:rPr>
          <w:sz w:val="24"/>
          <w:szCs w:val="24"/>
        </w:rPr>
        <w:t>Sanders en Neijen</w:t>
      </w:r>
      <w:r w:rsidR="009E153D">
        <w:rPr>
          <w:sz w:val="24"/>
          <w:szCs w:val="24"/>
        </w:rPr>
        <w:t xml:space="preserve">, </w:t>
      </w:r>
      <w:r w:rsidR="009E153D" w:rsidRPr="00B60690">
        <w:rPr>
          <w:sz w:val="24"/>
          <w:szCs w:val="24"/>
        </w:rPr>
        <w:t>1999</w:t>
      </w:r>
      <w:r w:rsidR="001632F6" w:rsidRPr="00B60690">
        <w:rPr>
          <w:sz w:val="24"/>
          <w:szCs w:val="24"/>
        </w:rPr>
        <w:t>).</w:t>
      </w:r>
      <w:r w:rsidR="004C094B">
        <w:rPr>
          <w:sz w:val="24"/>
          <w:szCs w:val="24"/>
        </w:rPr>
        <w:t xml:space="preserve"> </w:t>
      </w:r>
    </w:p>
    <w:p w14:paraId="115B6288" w14:textId="098ED3B7" w:rsidR="00F66A71" w:rsidRDefault="00E24A25" w:rsidP="00496510">
      <w:pPr>
        <w:jc w:val="both"/>
        <w:rPr>
          <w:sz w:val="24"/>
          <w:szCs w:val="24"/>
        </w:rPr>
      </w:pPr>
      <w:r>
        <w:rPr>
          <w:sz w:val="24"/>
          <w:szCs w:val="24"/>
        </w:rPr>
        <w:t xml:space="preserve">De eerste laag bestaat uit de </w:t>
      </w:r>
      <w:r w:rsidRPr="00E24A25">
        <w:rPr>
          <w:sz w:val="24"/>
          <w:szCs w:val="24"/>
        </w:rPr>
        <w:t>s</w:t>
      </w:r>
      <w:r w:rsidR="00E00E71" w:rsidRPr="00E24A25">
        <w:rPr>
          <w:sz w:val="24"/>
          <w:szCs w:val="24"/>
        </w:rPr>
        <w:t>ymbol</w:t>
      </w:r>
      <w:r w:rsidR="009D4BBF">
        <w:rPr>
          <w:sz w:val="24"/>
          <w:szCs w:val="24"/>
        </w:rPr>
        <w:t>en, d</w:t>
      </w:r>
      <w:r w:rsidR="00E00E71" w:rsidRPr="00E24A25">
        <w:rPr>
          <w:sz w:val="24"/>
          <w:szCs w:val="24"/>
        </w:rPr>
        <w:t xml:space="preserve">it is de buitenste laag en </w:t>
      </w:r>
      <w:r w:rsidR="002850A6">
        <w:rPr>
          <w:sz w:val="24"/>
          <w:szCs w:val="24"/>
        </w:rPr>
        <w:t>deze omvat</w:t>
      </w:r>
      <w:r w:rsidR="00E00E71" w:rsidRPr="00E24A25">
        <w:rPr>
          <w:sz w:val="24"/>
          <w:szCs w:val="24"/>
        </w:rPr>
        <w:t xml:space="preserve"> de zichtbare symbolen die een organisatie hanteert</w:t>
      </w:r>
      <w:r w:rsidR="009D4BBF">
        <w:rPr>
          <w:sz w:val="24"/>
          <w:szCs w:val="24"/>
        </w:rPr>
        <w:t xml:space="preserve">. Voorbeelden zijn de </w:t>
      </w:r>
      <w:r w:rsidR="00E00E71" w:rsidRPr="00E24A25">
        <w:rPr>
          <w:sz w:val="24"/>
          <w:szCs w:val="24"/>
        </w:rPr>
        <w:t>kledingvoorschriften, gebouwen, logo's en andere visuele identificaties.</w:t>
      </w:r>
      <w:r w:rsidR="009D4BBF">
        <w:rPr>
          <w:sz w:val="24"/>
          <w:szCs w:val="24"/>
        </w:rPr>
        <w:t xml:space="preserve"> De tweede laag zijn de helden. Dit zijn de</w:t>
      </w:r>
      <w:r w:rsidR="00E00E71">
        <w:t xml:space="preserve"> </w:t>
      </w:r>
      <w:r w:rsidR="00E00E71" w:rsidRPr="009D4BBF">
        <w:rPr>
          <w:sz w:val="24"/>
          <w:szCs w:val="24"/>
        </w:rPr>
        <w:t>belangrijke personen binnen de organisatie die als rolmodellen dienen. Dit kunnen leiders, managers of andere invloedrijke personen zijn.</w:t>
      </w:r>
      <w:r w:rsidR="002E5962">
        <w:t xml:space="preserve"> </w:t>
      </w:r>
      <w:r w:rsidR="00E00E71" w:rsidRPr="002E5962">
        <w:rPr>
          <w:sz w:val="24"/>
          <w:szCs w:val="24"/>
        </w:rPr>
        <w:t xml:space="preserve">De derde laag omvat de gedragspatronen binnen </w:t>
      </w:r>
      <w:r w:rsidR="002E5962">
        <w:rPr>
          <w:sz w:val="24"/>
          <w:szCs w:val="24"/>
        </w:rPr>
        <w:t xml:space="preserve">een </w:t>
      </w:r>
      <w:r w:rsidR="00E00E71" w:rsidRPr="002E5962">
        <w:rPr>
          <w:sz w:val="24"/>
          <w:szCs w:val="24"/>
        </w:rPr>
        <w:t>organisatie. Dit omvat zowel de expliciete als de impliciete regels en normen die binnen de organisatie gelden. Deze regels beïnvloeden hoe medewerkers zich gedragen en communiceren.</w:t>
      </w:r>
      <w:r w:rsidR="004C094B">
        <w:rPr>
          <w:sz w:val="24"/>
          <w:szCs w:val="24"/>
        </w:rPr>
        <w:t xml:space="preserve"> </w:t>
      </w:r>
      <w:r w:rsidR="002E5962" w:rsidRPr="002E5962">
        <w:rPr>
          <w:sz w:val="24"/>
          <w:szCs w:val="24"/>
        </w:rPr>
        <w:t>De</w:t>
      </w:r>
      <w:r w:rsidR="00E00E71" w:rsidRPr="002E5962">
        <w:rPr>
          <w:sz w:val="24"/>
          <w:szCs w:val="24"/>
        </w:rPr>
        <w:t xml:space="preserve"> kern van het UI-model </w:t>
      </w:r>
      <w:r w:rsidR="002E5962">
        <w:rPr>
          <w:sz w:val="24"/>
          <w:szCs w:val="24"/>
        </w:rPr>
        <w:t xml:space="preserve">bestaat uit de </w:t>
      </w:r>
      <w:r w:rsidR="002D141E">
        <w:rPr>
          <w:sz w:val="24"/>
          <w:szCs w:val="24"/>
        </w:rPr>
        <w:t xml:space="preserve">waarden. De waarden </w:t>
      </w:r>
      <w:r w:rsidR="00E00E71" w:rsidRPr="002E5962">
        <w:rPr>
          <w:sz w:val="24"/>
          <w:szCs w:val="24"/>
        </w:rPr>
        <w:t>omvat</w:t>
      </w:r>
      <w:r w:rsidR="002D141E">
        <w:rPr>
          <w:sz w:val="24"/>
          <w:szCs w:val="24"/>
        </w:rPr>
        <w:t xml:space="preserve">ten </w:t>
      </w:r>
      <w:r w:rsidR="00E00E71" w:rsidRPr="002E5962">
        <w:rPr>
          <w:sz w:val="24"/>
          <w:szCs w:val="24"/>
        </w:rPr>
        <w:t>de diepste aspecten van de organisatiecultuur</w:t>
      </w:r>
      <w:r w:rsidR="00795215">
        <w:rPr>
          <w:sz w:val="24"/>
          <w:szCs w:val="24"/>
        </w:rPr>
        <w:t>, namelijk d</w:t>
      </w:r>
      <w:r w:rsidR="00E00E71" w:rsidRPr="002E5962">
        <w:rPr>
          <w:sz w:val="24"/>
          <w:szCs w:val="24"/>
        </w:rPr>
        <w:t>e grondbeginselen</w:t>
      </w:r>
      <w:r w:rsidR="00C70B15">
        <w:rPr>
          <w:sz w:val="24"/>
          <w:szCs w:val="24"/>
        </w:rPr>
        <w:t xml:space="preserve"> waaronder de </w:t>
      </w:r>
      <w:r w:rsidR="00D91D08">
        <w:rPr>
          <w:sz w:val="24"/>
          <w:szCs w:val="24"/>
        </w:rPr>
        <w:t>missie, visie</w:t>
      </w:r>
      <w:r w:rsidR="00C70B15">
        <w:rPr>
          <w:sz w:val="24"/>
          <w:szCs w:val="24"/>
        </w:rPr>
        <w:t xml:space="preserve">, </w:t>
      </w:r>
      <w:r w:rsidR="00E00E71" w:rsidRPr="002E5962">
        <w:rPr>
          <w:sz w:val="24"/>
          <w:szCs w:val="24"/>
        </w:rPr>
        <w:t xml:space="preserve">normen en </w:t>
      </w:r>
      <w:r w:rsidR="00D91D08">
        <w:rPr>
          <w:sz w:val="24"/>
          <w:szCs w:val="24"/>
        </w:rPr>
        <w:t>kern</w:t>
      </w:r>
      <w:r w:rsidR="00E00E71" w:rsidRPr="002E5962">
        <w:rPr>
          <w:sz w:val="24"/>
          <w:szCs w:val="24"/>
        </w:rPr>
        <w:t>waarden. Dit betreft belangrijke zaken zoals rechtvaardigheid, integriteit en loyaliteit</w:t>
      </w:r>
      <w:r w:rsidR="009E153D">
        <w:rPr>
          <w:sz w:val="24"/>
          <w:szCs w:val="24"/>
        </w:rPr>
        <w:t xml:space="preserve"> (</w:t>
      </w:r>
      <w:r w:rsidR="009E153D" w:rsidRPr="00B60690">
        <w:rPr>
          <w:sz w:val="24"/>
          <w:szCs w:val="24"/>
        </w:rPr>
        <w:t>Sanders en Neijen</w:t>
      </w:r>
      <w:r w:rsidR="009E153D">
        <w:rPr>
          <w:sz w:val="24"/>
          <w:szCs w:val="24"/>
        </w:rPr>
        <w:t xml:space="preserve">, </w:t>
      </w:r>
      <w:r w:rsidR="009E153D" w:rsidRPr="00B60690">
        <w:rPr>
          <w:sz w:val="24"/>
          <w:szCs w:val="24"/>
        </w:rPr>
        <w:t>1999)</w:t>
      </w:r>
      <w:r w:rsidR="00E00E71" w:rsidRPr="002E5962">
        <w:rPr>
          <w:sz w:val="24"/>
          <w:szCs w:val="24"/>
        </w:rPr>
        <w:t>.</w:t>
      </w:r>
      <w:r w:rsidR="002D141E">
        <w:rPr>
          <w:sz w:val="24"/>
          <w:szCs w:val="24"/>
        </w:rPr>
        <w:t xml:space="preserve"> </w:t>
      </w:r>
    </w:p>
    <w:p w14:paraId="6EA017F2" w14:textId="3568EA76" w:rsidR="00E00E71" w:rsidRPr="009274E5" w:rsidRDefault="002D141E" w:rsidP="00496510">
      <w:pPr>
        <w:jc w:val="both"/>
        <w:rPr>
          <w:sz w:val="24"/>
          <w:szCs w:val="24"/>
        </w:rPr>
      </w:pPr>
      <w:r>
        <w:rPr>
          <w:sz w:val="24"/>
          <w:szCs w:val="24"/>
        </w:rPr>
        <w:t xml:space="preserve">Wanneer de </w:t>
      </w:r>
      <w:r w:rsidR="003967D8">
        <w:rPr>
          <w:sz w:val="24"/>
          <w:szCs w:val="24"/>
        </w:rPr>
        <w:t xml:space="preserve">vier </w:t>
      </w:r>
      <w:r>
        <w:rPr>
          <w:sz w:val="24"/>
          <w:szCs w:val="24"/>
        </w:rPr>
        <w:t xml:space="preserve">aspecten </w:t>
      </w:r>
      <w:r w:rsidR="00911F64">
        <w:rPr>
          <w:sz w:val="24"/>
          <w:szCs w:val="24"/>
        </w:rPr>
        <w:t xml:space="preserve">uit het UI-model </w:t>
      </w:r>
      <w:r>
        <w:rPr>
          <w:sz w:val="24"/>
          <w:szCs w:val="24"/>
        </w:rPr>
        <w:t xml:space="preserve">tijdens de onboarding aan de nieuwe medewerker worden gecommuniceerd </w:t>
      </w:r>
      <w:r w:rsidR="003967D8">
        <w:rPr>
          <w:sz w:val="24"/>
          <w:szCs w:val="24"/>
        </w:rPr>
        <w:t xml:space="preserve">zorgt dit voor </w:t>
      </w:r>
      <w:r>
        <w:rPr>
          <w:sz w:val="24"/>
          <w:szCs w:val="24"/>
        </w:rPr>
        <w:t xml:space="preserve">een duidelijk </w:t>
      </w:r>
      <w:r w:rsidR="003D75D3">
        <w:rPr>
          <w:sz w:val="24"/>
          <w:szCs w:val="24"/>
        </w:rPr>
        <w:t xml:space="preserve">en een geheel </w:t>
      </w:r>
      <w:r>
        <w:rPr>
          <w:sz w:val="24"/>
          <w:szCs w:val="24"/>
        </w:rPr>
        <w:t xml:space="preserve">beeld van de organisatiecultuur. De </w:t>
      </w:r>
      <w:r w:rsidR="003C7285">
        <w:rPr>
          <w:sz w:val="24"/>
          <w:szCs w:val="24"/>
        </w:rPr>
        <w:t xml:space="preserve">nieuwe </w:t>
      </w:r>
      <w:r>
        <w:rPr>
          <w:sz w:val="24"/>
          <w:szCs w:val="24"/>
        </w:rPr>
        <w:t xml:space="preserve">medewerker kan zo makkelijker integreren in de nieuwe organisatie wat </w:t>
      </w:r>
      <w:r w:rsidR="003C7285">
        <w:rPr>
          <w:sz w:val="24"/>
          <w:szCs w:val="24"/>
        </w:rPr>
        <w:t xml:space="preserve">leidt tot </w:t>
      </w:r>
      <w:r>
        <w:rPr>
          <w:sz w:val="24"/>
          <w:szCs w:val="24"/>
        </w:rPr>
        <w:t>een hogere productiviteit en betrokkenheid (Sanders &amp; Neijen, 1999).</w:t>
      </w:r>
    </w:p>
    <w:p w14:paraId="32A1ADAB" w14:textId="17EF6E2D" w:rsidR="00DD770B" w:rsidRPr="00297442" w:rsidRDefault="000E1369" w:rsidP="00496510">
      <w:pPr>
        <w:pStyle w:val="Kop2"/>
        <w:jc w:val="both"/>
      </w:pPr>
      <w:bookmarkStart w:id="17" w:name="_Toc151804572"/>
      <w:r w:rsidRPr="00297442">
        <w:lastRenderedPageBreak/>
        <w:t xml:space="preserve">2.4 </w:t>
      </w:r>
      <w:r w:rsidR="00B415BB" w:rsidRPr="00297442">
        <w:t>Connection</w:t>
      </w:r>
      <w:bookmarkEnd w:id="17"/>
    </w:p>
    <w:p w14:paraId="4B8ECA97" w14:textId="77777777" w:rsidR="00795215" w:rsidRDefault="00580AFC" w:rsidP="00496510">
      <w:pPr>
        <w:jc w:val="both"/>
        <w:rPr>
          <w:sz w:val="24"/>
          <w:szCs w:val="24"/>
        </w:rPr>
      </w:pPr>
      <w:r w:rsidRPr="00B2038C">
        <w:rPr>
          <w:sz w:val="24"/>
          <w:szCs w:val="24"/>
        </w:rPr>
        <w:t>De derde bouwsteen uit de theorie van Bauer (2010) is “</w:t>
      </w:r>
      <w:r w:rsidR="00462DA0">
        <w:rPr>
          <w:sz w:val="24"/>
          <w:szCs w:val="24"/>
        </w:rPr>
        <w:t>c</w:t>
      </w:r>
      <w:r w:rsidRPr="00B2038C">
        <w:rPr>
          <w:sz w:val="24"/>
          <w:szCs w:val="24"/>
        </w:rPr>
        <w:t xml:space="preserve">onnection”. Deze bouwsteen staat in het teken van het creëren van een verbinding tussen de nieuwe medewerker en de organisatie tijdens de onboarding. Volgens Bauer (2010) zijn er verschillende aspecten die de mate van </w:t>
      </w:r>
      <w:r w:rsidR="008C66F6" w:rsidRPr="00B2038C">
        <w:rPr>
          <w:sz w:val="24"/>
          <w:szCs w:val="24"/>
        </w:rPr>
        <w:t>verbinding</w:t>
      </w:r>
      <w:r w:rsidRPr="00B2038C">
        <w:rPr>
          <w:sz w:val="24"/>
          <w:szCs w:val="24"/>
        </w:rPr>
        <w:t xml:space="preserve"> van een nieuwe medewerker beïnvloeden</w:t>
      </w:r>
      <w:r w:rsidR="008C66F6" w:rsidRPr="00B2038C">
        <w:rPr>
          <w:sz w:val="24"/>
          <w:szCs w:val="24"/>
        </w:rPr>
        <w:t xml:space="preserve">. </w:t>
      </w:r>
      <w:r w:rsidR="001A2A21" w:rsidRPr="00B2038C">
        <w:rPr>
          <w:sz w:val="24"/>
          <w:szCs w:val="24"/>
        </w:rPr>
        <w:t>Het eerste aspect wat een directe invloed heeft op de verbinding is de s</w:t>
      </w:r>
      <w:r w:rsidRPr="00B2038C">
        <w:rPr>
          <w:sz w:val="24"/>
          <w:szCs w:val="24"/>
        </w:rPr>
        <w:t>ociale Integratie</w:t>
      </w:r>
      <w:r w:rsidR="00850A0D" w:rsidRPr="00B2038C">
        <w:rPr>
          <w:sz w:val="24"/>
          <w:szCs w:val="24"/>
        </w:rPr>
        <w:t>, d</w:t>
      </w:r>
      <w:r w:rsidRPr="00B2038C">
        <w:rPr>
          <w:sz w:val="24"/>
          <w:szCs w:val="24"/>
        </w:rPr>
        <w:t xml:space="preserve">it verwijst naar de mogelijkheid van nieuwe medewerkers om nieuwe sociale relaties en banden te ontwikkelen met hun collega's op de werkvloer. Het opbouwen van relaties en vriendschappen met collega's is van cruciaal belang. Als een nieuwe medewerker zich geïsoleerd voelt van collega's, is de kans </w:t>
      </w:r>
      <w:r w:rsidR="006F7D82">
        <w:rPr>
          <w:sz w:val="24"/>
          <w:szCs w:val="24"/>
        </w:rPr>
        <w:t xml:space="preserve">groter </w:t>
      </w:r>
      <w:r w:rsidRPr="00B2038C">
        <w:rPr>
          <w:sz w:val="24"/>
          <w:szCs w:val="24"/>
        </w:rPr>
        <w:t xml:space="preserve">dat </w:t>
      </w:r>
      <w:r w:rsidR="00850A0D" w:rsidRPr="00B2038C">
        <w:rPr>
          <w:sz w:val="24"/>
          <w:szCs w:val="24"/>
        </w:rPr>
        <w:t>dez</w:t>
      </w:r>
      <w:r w:rsidRPr="00B2038C">
        <w:rPr>
          <w:sz w:val="24"/>
          <w:szCs w:val="24"/>
        </w:rPr>
        <w:t>e de organisatie vroegtijdig verlaten</w:t>
      </w:r>
      <w:r w:rsidR="00E256F2">
        <w:rPr>
          <w:sz w:val="24"/>
          <w:szCs w:val="24"/>
        </w:rPr>
        <w:t xml:space="preserve"> omschrijft Bauer (2010)</w:t>
      </w:r>
      <w:r w:rsidRPr="00B2038C">
        <w:rPr>
          <w:sz w:val="24"/>
          <w:szCs w:val="24"/>
        </w:rPr>
        <w:t>.</w:t>
      </w:r>
      <w:r w:rsidR="00850A0D" w:rsidRPr="00B2038C">
        <w:rPr>
          <w:sz w:val="24"/>
          <w:szCs w:val="24"/>
        </w:rPr>
        <w:t xml:space="preserve"> </w:t>
      </w:r>
    </w:p>
    <w:p w14:paraId="6604146B" w14:textId="77777777" w:rsidR="00795215" w:rsidRDefault="00850A0D" w:rsidP="00496510">
      <w:pPr>
        <w:jc w:val="both"/>
        <w:rPr>
          <w:sz w:val="24"/>
          <w:szCs w:val="24"/>
        </w:rPr>
      </w:pPr>
      <w:r w:rsidRPr="00B2038C">
        <w:rPr>
          <w:sz w:val="24"/>
          <w:szCs w:val="24"/>
        </w:rPr>
        <w:t>Het tweede aspect wat van invloed is op de verbinding is de o</w:t>
      </w:r>
      <w:r w:rsidR="00580AFC" w:rsidRPr="00B2038C">
        <w:rPr>
          <w:sz w:val="24"/>
          <w:szCs w:val="24"/>
        </w:rPr>
        <w:t xml:space="preserve">rganisatorische </w:t>
      </w:r>
      <w:r w:rsidRPr="00B2038C">
        <w:rPr>
          <w:sz w:val="24"/>
          <w:szCs w:val="24"/>
        </w:rPr>
        <w:t>b</w:t>
      </w:r>
      <w:r w:rsidR="00580AFC" w:rsidRPr="00B2038C">
        <w:rPr>
          <w:sz w:val="24"/>
          <w:szCs w:val="24"/>
        </w:rPr>
        <w:t>inding</w:t>
      </w:r>
      <w:r w:rsidRPr="00B2038C">
        <w:rPr>
          <w:sz w:val="24"/>
          <w:szCs w:val="24"/>
        </w:rPr>
        <w:t>. D</w:t>
      </w:r>
      <w:r w:rsidR="00580AFC" w:rsidRPr="00B2038C">
        <w:rPr>
          <w:sz w:val="24"/>
          <w:szCs w:val="24"/>
        </w:rPr>
        <w:t>it aspect betreft de mate waarin nieuwe medewerkers zich verbonden voelen met de normen, waarden, cultuur en missie van de organisatie. Als de persoonlijke waarden en overtuigingen van een medewerker sterk in strijd zijn met die van de organisatie, zal dit de verbinding verminderen. Het is belangrijk dat medewerkers zich kunnen identificeren met de organisatiedoelen en waarden.</w:t>
      </w:r>
      <w:r w:rsidR="00BC54F4" w:rsidRPr="00B2038C">
        <w:rPr>
          <w:sz w:val="24"/>
          <w:szCs w:val="24"/>
        </w:rPr>
        <w:t xml:space="preserve"> </w:t>
      </w:r>
      <w:r w:rsidR="00E15730" w:rsidRPr="00B2038C">
        <w:rPr>
          <w:sz w:val="24"/>
          <w:szCs w:val="24"/>
        </w:rPr>
        <w:t xml:space="preserve">Het </w:t>
      </w:r>
      <w:r w:rsidR="002850A6" w:rsidRPr="00B2038C">
        <w:rPr>
          <w:sz w:val="24"/>
          <w:szCs w:val="24"/>
        </w:rPr>
        <w:t>laatstbenoemde</w:t>
      </w:r>
      <w:r w:rsidR="00E15730" w:rsidRPr="00B2038C">
        <w:rPr>
          <w:sz w:val="24"/>
          <w:szCs w:val="24"/>
        </w:rPr>
        <w:t xml:space="preserve"> aspect door Bauer (2010) is de p</w:t>
      </w:r>
      <w:r w:rsidR="00580AFC" w:rsidRPr="00B2038C">
        <w:rPr>
          <w:sz w:val="24"/>
          <w:szCs w:val="24"/>
        </w:rPr>
        <w:t>sychologische</w:t>
      </w:r>
      <w:r w:rsidR="004F22D7" w:rsidRPr="00B2038C">
        <w:rPr>
          <w:sz w:val="24"/>
          <w:szCs w:val="24"/>
        </w:rPr>
        <w:t xml:space="preserve"> b</w:t>
      </w:r>
      <w:r w:rsidR="00580AFC" w:rsidRPr="00B2038C">
        <w:rPr>
          <w:sz w:val="24"/>
          <w:szCs w:val="24"/>
        </w:rPr>
        <w:t>inding</w:t>
      </w:r>
      <w:r w:rsidR="004F22D7" w:rsidRPr="00B2038C">
        <w:rPr>
          <w:sz w:val="24"/>
          <w:szCs w:val="24"/>
        </w:rPr>
        <w:t xml:space="preserve">. </w:t>
      </w:r>
      <w:r w:rsidR="00580AFC" w:rsidRPr="00B2038C">
        <w:rPr>
          <w:sz w:val="24"/>
          <w:szCs w:val="24"/>
        </w:rPr>
        <w:t xml:space="preserve">Nieuwe medewerkers moeten een diepgaande psychologische verbinding ervaren met zowel het team als de organisatie als geheel. Dit houdt in dat </w:t>
      </w:r>
      <w:r w:rsidR="000257E8" w:rsidRPr="00B2038C">
        <w:rPr>
          <w:sz w:val="24"/>
          <w:szCs w:val="24"/>
        </w:rPr>
        <w:t>de</w:t>
      </w:r>
      <w:r w:rsidR="00580AFC" w:rsidRPr="00B2038C">
        <w:rPr>
          <w:sz w:val="24"/>
          <w:szCs w:val="24"/>
        </w:rPr>
        <w:t xml:space="preserve">ze zich betrokken en gewaardeerd voelen. Bovendien is het van belang dat </w:t>
      </w:r>
      <w:r w:rsidR="00001F13" w:rsidRPr="00B2038C">
        <w:rPr>
          <w:sz w:val="24"/>
          <w:szCs w:val="24"/>
        </w:rPr>
        <w:t>de nieuwe medewerkers h</w:t>
      </w:r>
      <w:r w:rsidR="00580AFC" w:rsidRPr="00B2038C">
        <w:rPr>
          <w:sz w:val="24"/>
          <w:szCs w:val="24"/>
        </w:rPr>
        <w:t xml:space="preserve">et gevoel hebben dat </w:t>
      </w:r>
      <w:r w:rsidR="00001F13" w:rsidRPr="00B2038C">
        <w:rPr>
          <w:sz w:val="24"/>
          <w:szCs w:val="24"/>
        </w:rPr>
        <w:t>de</w:t>
      </w:r>
      <w:r w:rsidR="00580AFC" w:rsidRPr="00B2038C">
        <w:rPr>
          <w:sz w:val="24"/>
          <w:szCs w:val="24"/>
        </w:rPr>
        <w:t xml:space="preserve"> </w:t>
      </w:r>
      <w:r w:rsidR="00001F13" w:rsidRPr="00B2038C">
        <w:rPr>
          <w:sz w:val="24"/>
          <w:szCs w:val="24"/>
        </w:rPr>
        <w:t xml:space="preserve">geleverde </w:t>
      </w:r>
      <w:r w:rsidR="00580AFC" w:rsidRPr="00B2038C">
        <w:rPr>
          <w:sz w:val="24"/>
          <w:szCs w:val="24"/>
        </w:rPr>
        <w:t>bijdrage aan de organisatie zinvol is. Successen van de organisatie moeten ook als persoonlijke successen worden ervaren, wat de motivatie en de bereidheid om bij de organisatie te blijven</w:t>
      </w:r>
      <w:r w:rsidR="00795215">
        <w:rPr>
          <w:sz w:val="24"/>
          <w:szCs w:val="24"/>
        </w:rPr>
        <w:t xml:space="preserve"> </w:t>
      </w:r>
      <w:r w:rsidR="00580AFC" w:rsidRPr="00B2038C">
        <w:rPr>
          <w:sz w:val="24"/>
          <w:szCs w:val="24"/>
        </w:rPr>
        <w:t>vergroot.</w:t>
      </w:r>
      <w:r w:rsidR="00BF2B48" w:rsidRPr="00B2038C">
        <w:rPr>
          <w:sz w:val="24"/>
          <w:szCs w:val="24"/>
        </w:rPr>
        <w:t xml:space="preserve"> </w:t>
      </w:r>
    </w:p>
    <w:p w14:paraId="736CF863" w14:textId="7A5F71FB" w:rsidR="00D06867" w:rsidRPr="00B2038C" w:rsidRDefault="00580AFC" w:rsidP="00496510">
      <w:pPr>
        <w:jc w:val="both"/>
        <w:rPr>
          <w:sz w:val="24"/>
          <w:szCs w:val="24"/>
        </w:rPr>
      </w:pPr>
      <w:r w:rsidRPr="00B2038C">
        <w:rPr>
          <w:sz w:val="24"/>
          <w:szCs w:val="24"/>
        </w:rPr>
        <w:t>Het is van groot belang dat organisaties deze aspecten in acht nemen tijdens het onboarding</w:t>
      </w:r>
      <w:r w:rsidR="00D55524">
        <w:rPr>
          <w:sz w:val="24"/>
          <w:szCs w:val="24"/>
        </w:rPr>
        <w:t>s</w:t>
      </w:r>
      <w:r w:rsidRPr="00B2038C">
        <w:rPr>
          <w:sz w:val="24"/>
          <w:szCs w:val="24"/>
        </w:rPr>
        <w:t xml:space="preserve">proces om een sterke band te creëren tussen nieuwe medewerkers en de organisatie. Dit zal niet alleen de betrokkenheid en tevredenheid van de medewerkers vergroten, maar ook de </w:t>
      </w:r>
      <w:r w:rsidR="00FA29BA" w:rsidRPr="00B2038C">
        <w:rPr>
          <w:sz w:val="24"/>
          <w:szCs w:val="24"/>
        </w:rPr>
        <w:t>productiviteit verhogen</w:t>
      </w:r>
      <w:r w:rsidRPr="00B2038C">
        <w:rPr>
          <w:sz w:val="24"/>
          <w:szCs w:val="24"/>
        </w:rPr>
        <w:t>. Het succes van de organisatie wordt immers mede bepaald door de mate waarin nieuwe medewerkers zich verbonden voelen en gemotiveerd zijn om bij te dragen aan de doelstellingen van de organisatie (Bauer, 2010).</w:t>
      </w:r>
    </w:p>
    <w:p w14:paraId="0546EB7B" w14:textId="18FA19E3" w:rsidR="00E46D1E" w:rsidRPr="00B2038C" w:rsidRDefault="00D06867" w:rsidP="00496510">
      <w:pPr>
        <w:jc w:val="both"/>
        <w:rPr>
          <w:sz w:val="24"/>
          <w:szCs w:val="24"/>
        </w:rPr>
      </w:pPr>
      <w:r w:rsidRPr="00B2038C">
        <w:rPr>
          <w:sz w:val="24"/>
          <w:szCs w:val="24"/>
        </w:rPr>
        <w:t>Feldman (19</w:t>
      </w:r>
      <w:r w:rsidR="00582308" w:rsidRPr="00B2038C">
        <w:rPr>
          <w:sz w:val="24"/>
          <w:szCs w:val="24"/>
        </w:rPr>
        <w:t>98</w:t>
      </w:r>
      <w:r w:rsidRPr="00B2038C">
        <w:rPr>
          <w:sz w:val="24"/>
          <w:szCs w:val="24"/>
        </w:rPr>
        <w:t xml:space="preserve">) sluit zich aan bij de theorie van Bauer (2010) en benadrukt in </w:t>
      </w:r>
      <w:r w:rsidR="008D0346" w:rsidRPr="00B2038C">
        <w:rPr>
          <w:sz w:val="24"/>
          <w:szCs w:val="24"/>
        </w:rPr>
        <w:t>het</w:t>
      </w:r>
      <w:r w:rsidRPr="00B2038C">
        <w:rPr>
          <w:sz w:val="24"/>
          <w:szCs w:val="24"/>
        </w:rPr>
        <w:t xml:space="preserve"> Organizational Socialization model </w:t>
      </w:r>
      <w:r w:rsidR="004B4E2B" w:rsidRPr="00B2038C">
        <w:rPr>
          <w:sz w:val="24"/>
          <w:szCs w:val="24"/>
        </w:rPr>
        <w:t>(</w:t>
      </w:r>
      <w:r w:rsidR="00582308" w:rsidRPr="00B2038C">
        <w:rPr>
          <w:sz w:val="24"/>
          <w:szCs w:val="24"/>
        </w:rPr>
        <w:t>1998</w:t>
      </w:r>
      <w:r w:rsidR="004B4E2B" w:rsidRPr="00B2038C">
        <w:rPr>
          <w:sz w:val="24"/>
          <w:szCs w:val="24"/>
        </w:rPr>
        <w:t xml:space="preserve">) </w:t>
      </w:r>
      <w:r w:rsidRPr="00B2038C">
        <w:rPr>
          <w:sz w:val="24"/>
          <w:szCs w:val="24"/>
        </w:rPr>
        <w:t>het belang van het creëren van een sterke verbinding tijdens de onboarding om effectieve prestaties</w:t>
      </w:r>
      <w:r w:rsidR="008D0346" w:rsidRPr="00B2038C">
        <w:rPr>
          <w:sz w:val="24"/>
          <w:szCs w:val="24"/>
        </w:rPr>
        <w:t xml:space="preserve"> en het behoudt</w:t>
      </w:r>
      <w:r w:rsidRPr="00B2038C">
        <w:rPr>
          <w:sz w:val="24"/>
          <w:szCs w:val="24"/>
        </w:rPr>
        <w:t xml:space="preserve"> van nieuwe medewerkers te bevorderen. </w:t>
      </w:r>
      <w:r w:rsidR="004B4E2B" w:rsidRPr="00B2038C">
        <w:rPr>
          <w:sz w:val="24"/>
          <w:szCs w:val="24"/>
        </w:rPr>
        <w:t>Feldman (</w:t>
      </w:r>
      <w:r w:rsidR="00582308" w:rsidRPr="00B2038C">
        <w:rPr>
          <w:sz w:val="24"/>
          <w:szCs w:val="24"/>
        </w:rPr>
        <w:t>1998</w:t>
      </w:r>
      <w:r w:rsidR="004B4E2B" w:rsidRPr="00B2038C">
        <w:rPr>
          <w:sz w:val="24"/>
          <w:szCs w:val="24"/>
        </w:rPr>
        <w:t xml:space="preserve">) </w:t>
      </w:r>
      <w:r w:rsidRPr="00B2038C">
        <w:rPr>
          <w:sz w:val="24"/>
          <w:szCs w:val="24"/>
        </w:rPr>
        <w:t xml:space="preserve">legt uit dat het essentieel is dat nieuwe medewerkers zich </w:t>
      </w:r>
      <w:r w:rsidR="00754C9A" w:rsidRPr="00B2038C">
        <w:rPr>
          <w:sz w:val="24"/>
          <w:szCs w:val="24"/>
        </w:rPr>
        <w:t xml:space="preserve">tijdens de onboarding </w:t>
      </w:r>
      <w:r w:rsidRPr="00B2038C">
        <w:rPr>
          <w:sz w:val="24"/>
          <w:szCs w:val="24"/>
        </w:rPr>
        <w:t>sociaal integreren en zich kunnen verbinden met de cultuur,</w:t>
      </w:r>
      <w:r w:rsidR="009734BA" w:rsidRPr="00B2038C">
        <w:rPr>
          <w:sz w:val="24"/>
          <w:szCs w:val="24"/>
        </w:rPr>
        <w:t xml:space="preserve"> waarden</w:t>
      </w:r>
      <w:r w:rsidR="008C6F7D" w:rsidRPr="00B2038C">
        <w:rPr>
          <w:sz w:val="24"/>
          <w:szCs w:val="24"/>
        </w:rPr>
        <w:t xml:space="preserve">, </w:t>
      </w:r>
      <w:r w:rsidRPr="00B2038C">
        <w:rPr>
          <w:sz w:val="24"/>
          <w:szCs w:val="24"/>
        </w:rPr>
        <w:t>doelen en leden van de organisatie.</w:t>
      </w:r>
      <w:r w:rsidR="001F35F8" w:rsidRPr="00B2038C">
        <w:rPr>
          <w:sz w:val="24"/>
          <w:szCs w:val="24"/>
        </w:rPr>
        <w:t xml:space="preserve"> </w:t>
      </w:r>
      <w:r w:rsidRPr="00B2038C">
        <w:rPr>
          <w:sz w:val="24"/>
          <w:szCs w:val="24"/>
        </w:rPr>
        <w:t>Feldman (19</w:t>
      </w:r>
      <w:r w:rsidR="00F82B30" w:rsidRPr="00B2038C">
        <w:rPr>
          <w:sz w:val="24"/>
          <w:szCs w:val="24"/>
        </w:rPr>
        <w:t>98</w:t>
      </w:r>
      <w:r w:rsidRPr="00B2038C">
        <w:rPr>
          <w:sz w:val="24"/>
          <w:szCs w:val="24"/>
        </w:rPr>
        <w:t>) biedt verschillende strategieën om sociale integratie tijdens de onboarding te bereiken. Communicatie speelt een cruciale rol,</w:t>
      </w:r>
      <w:r w:rsidR="00971727" w:rsidRPr="00B2038C">
        <w:rPr>
          <w:sz w:val="24"/>
          <w:szCs w:val="24"/>
        </w:rPr>
        <w:t xml:space="preserve"> hierbij moet de</w:t>
      </w:r>
      <w:r w:rsidRPr="00B2038C">
        <w:rPr>
          <w:sz w:val="24"/>
          <w:szCs w:val="24"/>
        </w:rPr>
        <w:t xml:space="preserve"> nadruk </w:t>
      </w:r>
      <w:r w:rsidR="00971727" w:rsidRPr="00B2038C">
        <w:rPr>
          <w:sz w:val="24"/>
          <w:szCs w:val="24"/>
        </w:rPr>
        <w:t xml:space="preserve">liggen </w:t>
      </w:r>
      <w:r w:rsidRPr="00B2038C">
        <w:rPr>
          <w:sz w:val="24"/>
          <w:szCs w:val="24"/>
        </w:rPr>
        <w:t>op het duidelijk overbrengen van de organisatiecultuur</w:t>
      </w:r>
      <w:r w:rsidR="00C45849" w:rsidRPr="00B2038C">
        <w:rPr>
          <w:sz w:val="24"/>
          <w:szCs w:val="24"/>
        </w:rPr>
        <w:t xml:space="preserve">, organisatiedoelstellingen </w:t>
      </w:r>
      <w:r w:rsidRPr="00B2038C">
        <w:rPr>
          <w:sz w:val="24"/>
          <w:szCs w:val="24"/>
        </w:rPr>
        <w:t>en het definiëren van de rollen binnen het team. Kennismakingen zijn belangrijk om nieuwe medewerkers in te leiden in de werkomgeving. Feldman (</w:t>
      </w:r>
      <w:r w:rsidR="00582308" w:rsidRPr="00B2038C">
        <w:rPr>
          <w:sz w:val="24"/>
          <w:szCs w:val="24"/>
        </w:rPr>
        <w:t>1998</w:t>
      </w:r>
      <w:r w:rsidRPr="00B2038C">
        <w:rPr>
          <w:sz w:val="24"/>
          <w:szCs w:val="24"/>
        </w:rPr>
        <w:t>) raadt ook aan om onboarding</w:t>
      </w:r>
      <w:r w:rsidR="00795215">
        <w:rPr>
          <w:sz w:val="24"/>
          <w:szCs w:val="24"/>
        </w:rPr>
        <w:t>-</w:t>
      </w:r>
      <w:r w:rsidRPr="00B2038C">
        <w:rPr>
          <w:sz w:val="24"/>
          <w:szCs w:val="24"/>
        </w:rPr>
        <w:t xml:space="preserve">evenementen te organiseren </w:t>
      </w:r>
      <w:r w:rsidR="00500CDC" w:rsidRPr="00B2038C">
        <w:rPr>
          <w:sz w:val="24"/>
          <w:szCs w:val="24"/>
        </w:rPr>
        <w:t xml:space="preserve">of een </w:t>
      </w:r>
      <w:r w:rsidRPr="00B2038C">
        <w:rPr>
          <w:sz w:val="24"/>
          <w:szCs w:val="24"/>
        </w:rPr>
        <w:t>buddy-syste</w:t>
      </w:r>
      <w:r w:rsidR="00795215">
        <w:rPr>
          <w:sz w:val="24"/>
          <w:szCs w:val="24"/>
        </w:rPr>
        <w:t>em</w:t>
      </w:r>
      <w:r w:rsidRPr="00B2038C">
        <w:rPr>
          <w:sz w:val="24"/>
          <w:szCs w:val="24"/>
        </w:rPr>
        <w:t xml:space="preserve"> in te voeren om de integratie te vergemakkelijken. Bovendien benadrukt </w:t>
      </w:r>
      <w:r w:rsidR="009C2550" w:rsidRPr="00B2038C">
        <w:rPr>
          <w:sz w:val="24"/>
          <w:szCs w:val="24"/>
        </w:rPr>
        <w:t>Feldman (</w:t>
      </w:r>
      <w:r w:rsidR="00582308" w:rsidRPr="00B2038C">
        <w:rPr>
          <w:sz w:val="24"/>
          <w:szCs w:val="24"/>
        </w:rPr>
        <w:t>1998</w:t>
      </w:r>
      <w:r w:rsidR="009C2550" w:rsidRPr="00B2038C">
        <w:rPr>
          <w:sz w:val="24"/>
          <w:szCs w:val="24"/>
        </w:rPr>
        <w:t>)</w:t>
      </w:r>
      <w:r w:rsidRPr="00B2038C">
        <w:rPr>
          <w:sz w:val="24"/>
          <w:szCs w:val="24"/>
        </w:rPr>
        <w:t xml:space="preserve"> dat feedback en erkenning</w:t>
      </w:r>
      <w:r w:rsidR="009C2550" w:rsidRPr="00B2038C">
        <w:rPr>
          <w:sz w:val="24"/>
          <w:szCs w:val="24"/>
        </w:rPr>
        <w:t xml:space="preserve"> bij successen</w:t>
      </w:r>
      <w:r w:rsidRPr="00B2038C">
        <w:rPr>
          <w:sz w:val="24"/>
          <w:szCs w:val="24"/>
        </w:rPr>
        <w:t xml:space="preserve"> de binding kunnen versterken. </w:t>
      </w:r>
      <w:r w:rsidR="00711A6C" w:rsidRPr="00B2038C">
        <w:rPr>
          <w:sz w:val="24"/>
          <w:szCs w:val="24"/>
        </w:rPr>
        <w:t xml:space="preserve">Net zoals Bauer </w:t>
      </w:r>
      <w:r w:rsidR="00711A6C" w:rsidRPr="00B2038C">
        <w:rPr>
          <w:sz w:val="24"/>
          <w:szCs w:val="24"/>
        </w:rPr>
        <w:lastRenderedPageBreak/>
        <w:t xml:space="preserve">omschrijft (2010) </w:t>
      </w:r>
      <w:r w:rsidRPr="00B2038C">
        <w:rPr>
          <w:sz w:val="24"/>
          <w:szCs w:val="24"/>
        </w:rPr>
        <w:t xml:space="preserve">moeten </w:t>
      </w:r>
      <w:r w:rsidR="00711A6C" w:rsidRPr="00B2038C">
        <w:rPr>
          <w:sz w:val="24"/>
          <w:szCs w:val="24"/>
        </w:rPr>
        <w:t xml:space="preserve">nieuwe medewerkers </w:t>
      </w:r>
      <w:r w:rsidRPr="00B2038C">
        <w:rPr>
          <w:sz w:val="24"/>
          <w:szCs w:val="24"/>
        </w:rPr>
        <w:t>het gevoel hebben dat</w:t>
      </w:r>
      <w:r w:rsidR="002332F2" w:rsidRPr="00B2038C">
        <w:rPr>
          <w:sz w:val="24"/>
          <w:szCs w:val="24"/>
        </w:rPr>
        <w:t xml:space="preserve"> de</w:t>
      </w:r>
      <w:r w:rsidRPr="00B2038C">
        <w:rPr>
          <w:sz w:val="24"/>
          <w:szCs w:val="24"/>
        </w:rPr>
        <w:t xml:space="preserve"> </w:t>
      </w:r>
      <w:r w:rsidR="009D16D1" w:rsidRPr="00B2038C">
        <w:rPr>
          <w:sz w:val="24"/>
          <w:szCs w:val="24"/>
        </w:rPr>
        <w:t xml:space="preserve">persoonlijke </w:t>
      </w:r>
      <w:r w:rsidRPr="00B2038C">
        <w:rPr>
          <w:sz w:val="24"/>
          <w:szCs w:val="24"/>
        </w:rPr>
        <w:t xml:space="preserve">successen </w:t>
      </w:r>
      <w:r w:rsidR="009D16D1" w:rsidRPr="00B2038C">
        <w:rPr>
          <w:sz w:val="24"/>
          <w:szCs w:val="24"/>
        </w:rPr>
        <w:t xml:space="preserve">gelijk </w:t>
      </w:r>
      <w:r w:rsidR="00711A6C" w:rsidRPr="00B2038C">
        <w:rPr>
          <w:sz w:val="24"/>
          <w:szCs w:val="24"/>
        </w:rPr>
        <w:t xml:space="preserve">zijn </w:t>
      </w:r>
      <w:r w:rsidRPr="00B2038C">
        <w:rPr>
          <w:sz w:val="24"/>
          <w:szCs w:val="24"/>
        </w:rPr>
        <w:t xml:space="preserve">met die van de organisatie (Feldman, </w:t>
      </w:r>
      <w:r w:rsidR="00582308" w:rsidRPr="00B2038C">
        <w:rPr>
          <w:sz w:val="24"/>
          <w:szCs w:val="24"/>
        </w:rPr>
        <w:t>1998</w:t>
      </w:r>
      <w:r w:rsidRPr="00B2038C">
        <w:rPr>
          <w:sz w:val="24"/>
          <w:szCs w:val="24"/>
        </w:rPr>
        <w:t>).</w:t>
      </w:r>
      <w:r w:rsidR="00711A6C" w:rsidRPr="00B2038C">
        <w:rPr>
          <w:sz w:val="24"/>
          <w:szCs w:val="24"/>
        </w:rPr>
        <w:t xml:space="preserve"> </w:t>
      </w:r>
    </w:p>
    <w:p w14:paraId="53AE898A" w14:textId="46CC6364" w:rsidR="00580AFC" w:rsidRPr="00B2038C" w:rsidRDefault="00A11145" w:rsidP="00496510">
      <w:pPr>
        <w:jc w:val="both"/>
        <w:rPr>
          <w:sz w:val="24"/>
          <w:szCs w:val="24"/>
        </w:rPr>
      </w:pPr>
      <w:r w:rsidRPr="00B2038C">
        <w:rPr>
          <w:sz w:val="24"/>
          <w:szCs w:val="24"/>
        </w:rPr>
        <w:t xml:space="preserve">Lee (2001) benadrukt in de Job Embeddedness Theory (2001) dat het behoud van nieuwe medewerkers sterk afhankelijk </w:t>
      </w:r>
      <w:r w:rsidR="00585D11" w:rsidRPr="00B2038C">
        <w:rPr>
          <w:sz w:val="24"/>
          <w:szCs w:val="24"/>
        </w:rPr>
        <w:t xml:space="preserve">is van </w:t>
      </w:r>
      <w:r w:rsidR="001B51A2" w:rsidRPr="00B2038C">
        <w:rPr>
          <w:sz w:val="24"/>
          <w:szCs w:val="24"/>
        </w:rPr>
        <w:t>of deze voldoende</w:t>
      </w:r>
      <w:r w:rsidRPr="00B2038C">
        <w:rPr>
          <w:sz w:val="24"/>
          <w:szCs w:val="24"/>
        </w:rPr>
        <w:t xml:space="preserve"> </w:t>
      </w:r>
      <w:r w:rsidR="00AF3DED" w:rsidRPr="00B2038C">
        <w:rPr>
          <w:sz w:val="24"/>
          <w:szCs w:val="24"/>
        </w:rPr>
        <w:t xml:space="preserve">geïntegreerd </w:t>
      </w:r>
      <w:r w:rsidRPr="00B2038C">
        <w:rPr>
          <w:sz w:val="24"/>
          <w:szCs w:val="24"/>
        </w:rPr>
        <w:t xml:space="preserve">zijn in de organisatie. Hij stelt dat de verbinding die medewerkers ervaren met de organisatie van </w:t>
      </w:r>
      <w:r w:rsidR="006F7D82">
        <w:rPr>
          <w:sz w:val="24"/>
          <w:szCs w:val="24"/>
        </w:rPr>
        <w:t xml:space="preserve">meer </w:t>
      </w:r>
      <w:r w:rsidRPr="00B2038C">
        <w:rPr>
          <w:sz w:val="24"/>
          <w:szCs w:val="24"/>
        </w:rPr>
        <w:t>belang is voor behoud dan traditionele factoren zoals arbeidsvoorwaarden. Deze verbinding hangt samen met diverse aspecten, zoals werkrelaties, de mate van aanpassing aan de organisatiecultuur en de voordelen die de organisatie aanbiedt.</w:t>
      </w:r>
      <w:r w:rsidR="00B834DE" w:rsidRPr="00B2038C">
        <w:rPr>
          <w:sz w:val="24"/>
          <w:szCs w:val="24"/>
        </w:rPr>
        <w:t xml:space="preserve"> </w:t>
      </w:r>
      <w:r w:rsidRPr="00B2038C">
        <w:rPr>
          <w:sz w:val="24"/>
          <w:szCs w:val="24"/>
        </w:rPr>
        <w:t xml:space="preserve">Volgens de Job Embeddedness Theory zijn medewerkers die </w:t>
      </w:r>
      <w:r w:rsidR="002850A6" w:rsidRPr="00B2038C">
        <w:rPr>
          <w:sz w:val="24"/>
          <w:szCs w:val="24"/>
        </w:rPr>
        <w:t>diepgeworteld</w:t>
      </w:r>
      <w:r w:rsidRPr="00B2038C">
        <w:rPr>
          <w:sz w:val="24"/>
          <w:szCs w:val="24"/>
        </w:rPr>
        <w:t xml:space="preserve"> zijn in de organisatie minder geneigd om de organisatie te verlaten, zelfs wanneer aantrekkelijke externe kansen zich voordoen. </w:t>
      </w:r>
      <w:r w:rsidR="00B834DE" w:rsidRPr="00B2038C">
        <w:rPr>
          <w:sz w:val="24"/>
          <w:szCs w:val="24"/>
        </w:rPr>
        <w:t xml:space="preserve">Medewerkers </w:t>
      </w:r>
      <w:r w:rsidRPr="00B2038C">
        <w:rPr>
          <w:sz w:val="24"/>
          <w:szCs w:val="24"/>
        </w:rPr>
        <w:t>zijn zich bewust van de aanzienlijke kosten die gepaard gaan met het verbreken van waardevolle persoonlijke en professionele relaties en het verlies van investeringen.</w:t>
      </w:r>
      <w:r w:rsidR="00EE2313" w:rsidRPr="00B2038C">
        <w:rPr>
          <w:sz w:val="24"/>
          <w:szCs w:val="24"/>
        </w:rPr>
        <w:t xml:space="preserve"> </w:t>
      </w:r>
      <w:r w:rsidRPr="00B2038C">
        <w:rPr>
          <w:sz w:val="24"/>
          <w:szCs w:val="24"/>
        </w:rPr>
        <w:t>Het is essentieel om</w:t>
      </w:r>
      <w:r w:rsidR="00EE2313" w:rsidRPr="00B2038C">
        <w:rPr>
          <w:sz w:val="24"/>
          <w:szCs w:val="24"/>
        </w:rPr>
        <w:t xml:space="preserve"> </w:t>
      </w:r>
      <w:r w:rsidRPr="00B2038C">
        <w:rPr>
          <w:sz w:val="24"/>
          <w:szCs w:val="24"/>
        </w:rPr>
        <w:t>vanaf de allereerste werkdag te beginnen met het creëren van deze verbinding om het behoud van medewerkers te waarborgen (Lee, 2001).</w:t>
      </w:r>
    </w:p>
    <w:p w14:paraId="033DDCF1" w14:textId="7F9176BB" w:rsidR="007E4BEC" w:rsidRPr="00D736DC" w:rsidRDefault="00F847FE" w:rsidP="00F847FE">
      <w:pPr>
        <w:pStyle w:val="Kop2"/>
        <w:numPr>
          <w:ilvl w:val="1"/>
          <w:numId w:val="10"/>
        </w:numPr>
        <w:jc w:val="both"/>
        <w:rPr>
          <w:lang w:val="fr-FR"/>
        </w:rPr>
      </w:pPr>
      <w:r>
        <w:rPr>
          <w:lang w:val="fr-FR"/>
        </w:rPr>
        <w:t xml:space="preserve"> </w:t>
      </w:r>
      <w:bookmarkStart w:id="18" w:name="_Toc151804573"/>
      <w:r w:rsidR="00B415BB" w:rsidRPr="00D736DC">
        <w:rPr>
          <w:lang w:val="fr-FR"/>
        </w:rPr>
        <w:t>Compliance</w:t>
      </w:r>
      <w:bookmarkEnd w:id="18"/>
    </w:p>
    <w:p w14:paraId="379E30B3" w14:textId="6442F96F" w:rsidR="00E32C34" w:rsidRPr="00B2038C" w:rsidRDefault="00F02C51" w:rsidP="00496510">
      <w:pPr>
        <w:jc w:val="both"/>
        <w:rPr>
          <w:sz w:val="24"/>
          <w:szCs w:val="24"/>
        </w:rPr>
      </w:pPr>
      <w:r w:rsidRPr="00B2038C">
        <w:rPr>
          <w:sz w:val="24"/>
          <w:szCs w:val="24"/>
        </w:rPr>
        <w:t xml:space="preserve">De vierde bouwsteen uit de theorie van Bauer (2010) is </w:t>
      </w:r>
      <w:r w:rsidR="00F168CD">
        <w:rPr>
          <w:sz w:val="24"/>
          <w:szCs w:val="24"/>
        </w:rPr>
        <w:t>“</w:t>
      </w:r>
      <w:r w:rsidRPr="00B2038C">
        <w:rPr>
          <w:sz w:val="24"/>
          <w:szCs w:val="24"/>
        </w:rPr>
        <w:t>compliance</w:t>
      </w:r>
      <w:r w:rsidR="00F168CD">
        <w:rPr>
          <w:sz w:val="24"/>
          <w:szCs w:val="24"/>
        </w:rPr>
        <w:t>”</w:t>
      </w:r>
      <w:r w:rsidRPr="00B2038C">
        <w:rPr>
          <w:sz w:val="24"/>
          <w:szCs w:val="24"/>
        </w:rPr>
        <w:t xml:space="preserve">. </w:t>
      </w:r>
      <w:r w:rsidR="008F4795" w:rsidRPr="00B2038C">
        <w:rPr>
          <w:sz w:val="24"/>
          <w:szCs w:val="24"/>
        </w:rPr>
        <w:t>D</w:t>
      </w:r>
      <w:r w:rsidR="00B2038C" w:rsidRPr="00B2038C">
        <w:rPr>
          <w:sz w:val="24"/>
          <w:szCs w:val="24"/>
        </w:rPr>
        <w:t xml:space="preserve">eze bouwsteen behandelt de regels, voorschriften en procedures die een organisatie hanteert. Het kernidee hierachter is dat medewerkers de richtlijnen van de organisatie moeten begrijpen om een </w:t>
      </w:r>
      <w:r w:rsidR="00B442C1">
        <w:rPr>
          <w:sz w:val="24"/>
          <w:szCs w:val="24"/>
        </w:rPr>
        <w:t>gezonde</w:t>
      </w:r>
      <w:r w:rsidR="00584AEF">
        <w:rPr>
          <w:sz w:val="24"/>
          <w:szCs w:val="24"/>
        </w:rPr>
        <w:t xml:space="preserve"> </w:t>
      </w:r>
      <w:r w:rsidR="00B442C1">
        <w:rPr>
          <w:sz w:val="24"/>
          <w:szCs w:val="24"/>
        </w:rPr>
        <w:t xml:space="preserve">en veilige </w:t>
      </w:r>
      <w:r w:rsidR="00B2038C" w:rsidRPr="00B2038C">
        <w:rPr>
          <w:sz w:val="24"/>
          <w:szCs w:val="24"/>
        </w:rPr>
        <w:t>werkomgeving te waarborgen</w:t>
      </w:r>
      <w:r w:rsidR="004A4081">
        <w:rPr>
          <w:sz w:val="24"/>
          <w:szCs w:val="24"/>
        </w:rPr>
        <w:t>.</w:t>
      </w:r>
      <w:r w:rsidR="00430B79">
        <w:rPr>
          <w:sz w:val="24"/>
          <w:szCs w:val="24"/>
        </w:rPr>
        <w:t xml:space="preserve"> </w:t>
      </w:r>
      <w:r w:rsidR="004A4081">
        <w:rPr>
          <w:sz w:val="24"/>
          <w:szCs w:val="24"/>
        </w:rPr>
        <w:t xml:space="preserve">Deze bouwsteen is </w:t>
      </w:r>
      <w:r w:rsidR="00B2038C" w:rsidRPr="00B2038C">
        <w:rPr>
          <w:sz w:val="24"/>
          <w:szCs w:val="24"/>
        </w:rPr>
        <w:t xml:space="preserve">essentieel </w:t>
      </w:r>
      <w:r w:rsidR="00CB6FAA">
        <w:rPr>
          <w:sz w:val="24"/>
          <w:szCs w:val="24"/>
        </w:rPr>
        <w:t xml:space="preserve">om toe te passen </w:t>
      </w:r>
      <w:r w:rsidR="004A4081">
        <w:rPr>
          <w:sz w:val="24"/>
          <w:szCs w:val="24"/>
        </w:rPr>
        <w:t>tijdens de</w:t>
      </w:r>
      <w:r w:rsidR="00B2038C" w:rsidRPr="00B2038C">
        <w:rPr>
          <w:sz w:val="24"/>
          <w:szCs w:val="24"/>
        </w:rPr>
        <w:t xml:space="preserve"> onboarding</w:t>
      </w:r>
      <w:r w:rsidR="004A4081">
        <w:rPr>
          <w:sz w:val="24"/>
          <w:szCs w:val="24"/>
        </w:rPr>
        <w:t xml:space="preserve"> om conflicten te voorkomen</w:t>
      </w:r>
      <w:r w:rsidR="00430B79">
        <w:rPr>
          <w:sz w:val="24"/>
          <w:szCs w:val="24"/>
        </w:rPr>
        <w:t>, de nieuwe medewerkers voldoende informeren is hierbij van belang</w:t>
      </w:r>
      <w:r w:rsidR="00E50351">
        <w:rPr>
          <w:sz w:val="24"/>
          <w:szCs w:val="24"/>
        </w:rPr>
        <w:t xml:space="preserve"> </w:t>
      </w:r>
      <w:r w:rsidR="00B2038C" w:rsidRPr="00B2038C">
        <w:rPr>
          <w:sz w:val="24"/>
          <w:szCs w:val="24"/>
        </w:rPr>
        <w:t>(Bauer, 2010).</w:t>
      </w:r>
    </w:p>
    <w:p w14:paraId="6BA4CAB5" w14:textId="686F140C" w:rsidR="00B2038C" w:rsidRDefault="00B2038C" w:rsidP="00496510">
      <w:pPr>
        <w:jc w:val="both"/>
        <w:rPr>
          <w:sz w:val="24"/>
          <w:szCs w:val="24"/>
        </w:rPr>
      </w:pPr>
      <w:r w:rsidRPr="00B2038C">
        <w:rPr>
          <w:sz w:val="24"/>
          <w:szCs w:val="24"/>
        </w:rPr>
        <w:t xml:space="preserve">Het overbrengen van </w:t>
      </w:r>
      <w:r w:rsidR="00340D08">
        <w:rPr>
          <w:sz w:val="24"/>
          <w:szCs w:val="24"/>
        </w:rPr>
        <w:t xml:space="preserve">voorschriften, </w:t>
      </w:r>
      <w:r w:rsidRPr="00B2038C">
        <w:rPr>
          <w:sz w:val="24"/>
          <w:szCs w:val="24"/>
        </w:rPr>
        <w:t>regels en wetgeving tijdens onboarding gaat verder dan alleen informeren</w:t>
      </w:r>
      <w:r w:rsidR="00E7091C">
        <w:rPr>
          <w:sz w:val="24"/>
          <w:szCs w:val="24"/>
        </w:rPr>
        <w:t xml:space="preserve">, </w:t>
      </w:r>
      <w:r w:rsidR="000F439B">
        <w:rPr>
          <w:sz w:val="24"/>
          <w:szCs w:val="24"/>
        </w:rPr>
        <w:t xml:space="preserve">omschrijft </w:t>
      </w:r>
      <w:r w:rsidRPr="00B2038C">
        <w:rPr>
          <w:sz w:val="24"/>
          <w:szCs w:val="24"/>
        </w:rPr>
        <w:t>Verhoeven (201</w:t>
      </w:r>
      <w:r w:rsidR="0089322B">
        <w:rPr>
          <w:sz w:val="24"/>
          <w:szCs w:val="24"/>
        </w:rPr>
        <w:t>8</w:t>
      </w:r>
      <w:r w:rsidRPr="00B2038C">
        <w:rPr>
          <w:sz w:val="24"/>
          <w:szCs w:val="24"/>
        </w:rPr>
        <w:t>)</w:t>
      </w:r>
      <w:r w:rsidR="00E50351">
        <w:rPr>
          <w:sz w:val="24"/>
          <w:szCs w:val="24"/>
        </w:rPr>
        <w:t xml:space="preserve"> in tegenstelling tot Bauer (2010). Naast het informeren</w:t>
      </w:r>
      <w:r w:rsidRPr="00B2038C">
        <w:rPr>
          <w:sz w:val="24"/>
          <w:szCs w:val="24"/>
        </w:rPr>
        <w:t xml:space="preserve"> omvat</w:t>
      </w:r>
      <w:r w:rsidR="00E50351">
        <w:rPr>
          <w:sz w:val="24"/>
          <w:szCs w:val="24"/>
        </w:rPr>
        <w:t xml:space="preserve"> het toelichten </w:t>
      </w:r>
      <w:r w:rsidR="00A52E77">
        <w:rPr>
          <w:sz w:val="24"/>
          <w:szCs w:val="24"/>
        </w:rPr>
        <w:t>ook</w:t>
      </w:r>
      <w:r w:rsidRPr="00B2038C">
        <w:rPr>
          <w:sz w:val="24"/>
          <w:szCs w:val="24"/>
        </w:rPr>
        <w:t xml:space="preserve"> het overtuigen van nieuwe medewerkers van het belang van </w:t>
      </w:r>
      <w:r w:rsidR="000F439B">
        <w:rPr>
          <w:sz w:val="24"/>
          <w:szCs w:val="24"/>
        </w:rPr>
        <w:t xml:space="preserve">de </w:t>
      </w:r>
      <w:r w:rsidRPr="00B2038C">
        <w:rPr>
          <w:sz w:val="24"/>
          <w:szCs w:val="24"/>
        </w:rPr>
        <w:t>naleving</w:t>
      </w:r>
      <w:r w:rsidR="000F439B">
        <w:rPr>
          <w:sz w:val="24"/>
          <w:szCs w:val="24"/>
        </w:rPr>
        <w:t xml:space="preserve"> hiervan</w:t>
      </w:r>
      <w:r w:rsidRPr="00B2038C">
        <w:rPr>
          <w:sz w:val="24"/>
          <w:szCs w:val="24"/>
        </w:rPr>
        <w:t>. Dit kan worden bereikt door tijdens de onboarding voldoende te communiceren over het organisatorische reglement. Het uiteindelijke doel is om nieuwe medewerkers te voorzien van de nodige kennis</w:t>
      </w:r>
      <w:r w:rsidR="00686149">
        <w:rPr>
          <w:sz w:val="24"/>
          <w:szCs w:val="24"/>
        </w:rPr>
        <w:t xml:space="preserve"> </w:t>
      </w:r>
      <w:r w:rsidRPr="00B2038C">
        <w:rPr>
          <w:sz w:val="24"/>
          <w:szCs w:val="24"/>
        </w:rPr>
        <w:t xml:space="preserve">zodat </w:t>
      </w:r>
      <w:r w:rsidR="008B04D9">
        <w:rPr>
          <w:sz w:val="24"/>
          <w:szCs w:val="24"/>
        </w:rPr>
        <w:t>dez</w:t>
      </w:r>
      <w:r w:rsidRPr="00B2038C">
        <w:rPr>
          <w:sz w:val="24"/>
          <w:szCs w:val="24"/>
        </w:rPr>
        <w:t>e zich tijdens h</w:t>
      </w:r>
      <w:r w:rsidR="008B04D9">
        <w:rPr>
          <w:sz w:val="24"/>
          <w:szCs w:val="24"/>
        </w:rPr>
        <w:t>et</w:t>
      </w:r>
      <w:r w:rsidRPr="00B2038C">
        <w:rPr>
          <w:sz w:val="24"/>
          <w:szCs w:val="24"/>
        </w:rPr>
        <w:t xml:space="preserve"> dienstverband aan de regels en voorschriften van de organisatie houden</w:t>
      </w:r>
      <w:r w:rsidR="00686149">
        <w:rPr>
          <w:sz w:val="24"/>
          <w:szCs w:val="24"/>
        </w:rPr>
        <w:t xml:space="preserve"> en dat deze </w:t>
      </w:r>
      <w:r w:rsidR="00B12A18">
        <w:rPr>
          <w:sz w:val="24"/>
          <w:szCs w:val="24"/>
        </w:rPr>
        <w:t xml:space="preserve">voldoende </w:t>
      </w:r>
      <w:r w:rsidR="00686149">
        <w:rPr>
          <w:sz w:val="24"/>
          <w:szCs w:val="24"/>
        </w:rPr>
        <w:t>k</w:t>
      </w:r>
      <w:r w:rsidRPr="00B2038C">
        <w:rPr>
          <w:sz w:val="24"/>
          <w:szCs w:val="24"/>
        </w:rPr>
        <w:t>enbaar zijn</w:t>
      </w:r>
      <w:r w:rsidR="00B12A18">
        <w:rPr>
          <w:sz w:val="24"/>
          <w:szCs w:val="24"/>
        </w:rPr>
        <w:t xml:space="preserve"> gemaakt</w:t>
      </w:r>
      <w:r w:rsidRPr="00B2038C">
        <w:rPr>
          <w:sz w:val="24"/>
          <w:szCs w:val="24"/>
        </w:rPr>
        <w:t xml:space="preserve"> (Verhoeven, 201</w:t>
      </w:r>
      <w:r w:rsidR="0089322B">
        <w:rPr>
          <w:sz w:val="24"/>
          <w:szCs w:val="24"/>
        </w:rPr>
        <w:t>8</w:t>
      </w:r>
      <w:r w:rsidRPr="00B2038C">
        <w:rPr>
          <w:sz w:val="24"/>
          <w:szCs w:val="24"/>
        </w:rPr>
        <w:t>).</w:t>
      </w:r>
    </w:p>
    <w:p w14:paraId="72795FBF" w14:textId="43F57BFB" w:rsidR="007D68A2" w:rsidRDefault="004F1509" w:rsidP="00496510">
      <w:pPr>
        <w:jc w:val="both"/>
        <w:rPr>
          <w:sz w:val="24"/>
          <w:szCs w:val="24"/>
        </w:rPr>
      </w:pPr>
      <w:r w:rsidRPr="004F1509">
        <w:rPr>
          <w:sz w:val="24"/>
          <w:szCs w:val="24"/>
        </w:rPr>
        <w:t xml:space="preserve">Compliance omvat </w:t>
      </w:r>
      <w:r w:rsidR="00E61A8B">
        <w:rPr>
          <w:sz w:val="24"/>
          <w:szCs w:val="24"/>
        </w:rPr>
        <w:t xml:space="preserve">volgens </w:t>
      </w:r>
      <w:r w:rsidR="004B2371">
        <w:rPr>
          <w:sz w:val="24"/>
          <w:szCs w:val="24"/>
        </w:rPr>
        <w:t>Pfeffer (2015)</w:t>
      </w:r>
      <w:r w:rsidR="00E61A8B">
        <w:rPr>
          <w:sz w:val="24"/>
          <w:szCs w:val="24"/>
        </w:rPr>
        <w:t xml:space="preserve"> </w:t>
      </w:r>
      <w:r w:rsidRPr="004F1509">
        <w:rPr>
          <w:sz w:val="24"/>
          <w:szCs w:val="24"/>
        </w:rPr>
        <w:t xml:space="preserve">het geheel van regels, voorschriften en procedures waaraan zowel de organisatie als </w:t>
      </w:r>
      <w:r w:rsidR="00F36B74">
        <w:rPr>
          <w:sz w:val="24"/>
          <w:szCs w:val="24"/>
        </w:rPr>
        <w:t xml:space="preserve">de </w:t>
      </w:r>
      <w:r w:rsidRPr="004F1509">
        <w:rPr>
          <w:sz w:val="24"/>
          <w:szCs w:val="24"/>
        </w:rPr>
        <w:t>medewerkers moeten voldoen. Het doel is ervoor te zorgen dat de activiteiten van de organisatie plaatsvinden op een ethische en wettelijk conforme manier in overeenstemming met geldende normen.</w:t>
      </w:r>
      <w:r w:rsidR="00F36B74">
        <w:rPr>
          <w:sz w:val="24"/>
          <w:szCs w:val="24"/>
        </w:rPr>
        <w:t xml:space="preserve"> </w:t>
      </w:r>
      <w:r w:rsidR="00D20479">
        <w:rPr>
          <w:sz w:val="24"/>
          <w:szCs w:val="24"/>
        </w:rPr>
        <w:t>Pfeffer (2015)</w:t>
      </w:r>
      <w:r w:rsidR="00F36B74">
        <w:rPr>
          <w:sz w:val="24"/>
          <w:szCs w:val="24"/>
        </w:rPr>
        <w:t xml:space="preserve"> benadrukt daarbij dat </w:t>
      </w:r>
      <w:r w:rsidR="00E61A8B">
        <w:rPr>
          <w:sz w:val="24"/>
          <w:szCs w:val="24"/>
        </w:rPr>
        <w:t xml:space="preserve">alle aspecten rondom </w:t>
      </w:r>
      <w:r w:rsidR="00513676">
        <w:rPr>
          <w:sz w:val="24"/>
          <w:szCs w:val="24"/>
        </w:rPr>
        <w:t>compliance</w:t>
      </w:r>
      <w:r w:rsidR="00F36B74">
        <w:rPr>
          <w:sz w:val="24"/>
          <w:szCs w:val="24"/>
        </w:rPr>
        <w:t xml:space="preserve"> aan </w:t>
      </w:r>
      <w:r w:rsidR="00513676">
        <w:rPr>
          <w:sz w:val="24"/>
          <w:szCs w:val="24"/>
        </w:rPr>
        <w:t xml:space="preserve">alle </w:t>
      </w:r>
      <w:r w:rsidR="00F36B74">
        <w:rPr>
          <w:sz w:val="24"/>
          <w:szCs w:val="24"/>
        </w:rPr>
        <w:t xml:space="preserve">medewerkers </w:t>
      </w:r>
      <w:r w:rsidR="00513676">
        <w:rPr>
          <w:sz w:val="24"/>
          <w:szCs w:val="24"/>
        </w:rPr>
        <w:t xml:space="preserve">kenbaar </w:t>
      </w:r>
      <w:r w:rsidR="00F36B74">
        <w:rPr>
          <w:sz w:val="24"/>
          <w:szCs w:val="24"/>
        </w:rPr>
        <w:t>moeten worden gemaakt</w:t>
      </w:r>
      <w:r w:rsidR="00513676">
        <w:rPr>
          <w:sz w:val="24"/>
          <w:szCs w:val="24"/>
        </w:rPr>
        <w:t xml:space="preserve"> in de organisatie</w:t>
      </w:r>
      <w:r w:rsidR="00E312E4">
        <w:rPr>
          <w:sz w:val="24"/>
          <w:szCs w:val="24"/>
        </w:rPr>
        <w:t xml:space="preserve">, om dit </w:t>
      </w:r>
      <w:r w:rsidR="00F63C54">
        <w:rPr>
          <w:sz w:val="24"/>
          <w:szCs w:val="24"/>
        </w:rPr>
        <w:t xml:space="preserve">tijdens de onboarding </w:t>
      </w:r>
      <w:r w:rsidR="00E312E4">
        <w:rPr>
          <w:sz w:val="24"/>
          <w:szCs w:val="24"/>
        </w:rPr>
        <w:t>te voldoen wordt echter niet specifiek benoemt</w:t>
      </w:r>
      <w:r w:rsidR="00513676">
        <w:rPr>
          <w:sz w:val="24"/>
          <w:szCs w:val="24"/>
        </w:rPr>
        <w:t xml:space="preserve">. </w:t>
      </w:r>
      <w:r w:rsidR="00D20479">
        <w:rPr>
          <w:sz w:val="24"/>
          <w:szCs w:val="24"/>
        </w:rPr>
        <w:t xml:space="preserve">Er zijn een </w:t>
      </w:r>
      <w:r w:rsidR="007D68A2">
        <w:rPr>
          <w:sz w:val="24"/>
          <w:szCs w:val="24"/>
        </w:rPr>
        <w:t xml:space="preserve">aantal </w:t>
      </w:r>
      <w:r w:rsidR="00A9406D">
        <w:rPr>
          <w:sz w:val="24"/>
          <w:szCs w:val="24"/>
        </w:rPr>
        <w:t>aspecten die compliance omvatten</w:t>
      </w:r>
      <w:r w:rsidR="00D20479">
        <w:rPr>
          <w:sz w:val="24"/>
          <w:szCs w:val="24"/>
        </w:rPr>
        <w:t xml:space="preserve"> en kenbaar moeten worden gemaakt</w:t>
      </w:r>
      <w:r w:rsidR="00A9406D">
        <w:rPr>
          <w:sz w:val="24"/>
          <w:szCs w:val="24"/>
        </w:rPr>
        <w:t xml:space="preserve"> </w:t>
      </w:r>
      <w:r w:rsidR="007D68A2">
        <w:rPr>
          <w:sz w:val="24"/>
          <w:szCs w:val="24"/>
        </w:rPr>
        <w:t xml:space="preserve">in de organisatie, omschrijft </w:t>
      </w:r>
      <w:r w:rsidR="00D20479">
        <w:rPr>
          <w:sz w:val="24"/>
          <w:szCs w:val="24"/>
        </w:rPr>
        <w:t>Pfeffer (2015).</w:t>
      </w:r>
      <w:r w:rsidR="00A668F1">
        <w:rPr>
          <w:sz w:val="24"/>
          <w:szCs w:val="24"/>
        </w:rPr>
        <w:t xml:space="preserve"> </w:t>
      </w:r>
    </w:p>
    <w:p w14:paraId="3C337309" w14:textId="714E5892" w:rsidR="002904CF" w:rsidRDefault="00D20479" w:rsidP="00496510">
      <w:pPr>
        <w:jc w:val="both"/>
        <w:rPr>
          <w:sz w:val="24"/>
          <w:szCs w:val="24"/>
        </w:rPr>
      </w:pPr>
      <w:r>
        <w:rPr>
          <w:sz w:val="24"/>
          <w:szCs w:val="24"/>
        </w:rPr>
        <w:t>Het eerste aspect is de w</w:t>
      </w:r>
      <w:r w:rsidR="004F1509" w:rsidRPr="004F1509">
        <w:rPr>
          <w:sz w:val="24"/>
          <w:szCs w:val="24"/>
        </w:rPr>
        <w:t xml:space="preserve">ettelijke </w:t>
      </w:r>
      <w:r w:rsidR="00A9406D">
        <w:rPr>
          <w:sz w:val="24"/>
          <w:szCs w:val="24"/>
        </w:rPr>
        <w:t>n</w:t>
      </w:r>
      <w:r w:rsidR="004F1509" w:rsidRPr="004F1509">
        <w:rPr>
          <w:sz w:val="24"/>
          <w:szCs w:val="24"/>
        </w:rPr>
        <w:t>aleving</w:t>
      </w:r>
      <w:r w:rsidR="00C07D5C">
        <w:rPr>
          <w:sz w:val="24"/>
          <w:szCs w:val="24"/>
        </w:rPr>
        <w:t>, o</w:t>
      </w:r>
      <w:r w:rsidR="004F1509" w:rsidRPr="004F1509">
        <w:rPr>
          <w:sz w:val="24"/>
          <w:szCs w:val="24"/>
        </w:rPr>
        <w:t>rganisaties</w:t>
      </w:r>
      <w:r w:rsidR="00F04066">
        <w:rPr>
          <w:sz w:val="24"/>
          <w:szCs w:val="24"/>
        </w:rPr>
        <w:t xml:space="preserve"> en medewerkers</w:t>
      </w:r>
      <w:r w:rsidR="004F1509" w:rsidRPr="004F1509">
        <w:rPr>
          <w:sz w:val="24"/>
          <w:szCs w:val="24"/>
        </w:rPr>
        <w:t xml:space="preserve"> moeten voldoen aan alle wetten en voorschriften die van toepassing</w:t>
      </w:r>
      <w:r w:rsidR="00795215">
        <w:rPr>
          <w:sz w:val="24"/>
          <w:szCs w:val="24"/>
        </w:rPr>
        <w:t xml:space="preserve"> zijn.</w:t>
      </w:r>
      <w:r w:rsidR="004F1509" w:rsidRPr="004F1509">
        <w:rPr>
          <w:sz w:val="24"/>
          <w:szCs w:val="24"/>
        </w:rPr>
        <w:t xml:space="preserve"> Dit omvat regelgeving op het gebied van arbeid, veiligheid, milieu, financiën en consumentenbescherming</w:t>
      </w:r>
      <w:r w:rsidR="00C07D5C">
        <w:rPr>
          <w:sz w:val="24"/>
          <w:szCs w:val="24"/>
        </w:rPr>
        <w:t>.</w:t>
      </w:r>
      <w:r w:rsidR="004F1509" w:rsidRPr="004F1509">
        <w:rPr>
          <w:sz w:val="24"/>
          <w:szCs w:val="24"/>
        </w:rPr>
        <w:t xml:space="preserve"> Het naleven van de wet is essentieel om juridische problemen en sancties te voorkomen</w:t>
      </w:r>
      <w:r w:rsidR="007D68A2">
        <w:rPr>
          <w:sz w:val="24"/>
          <w:szCs w:val="24"/>
        </w:rPr>
        <w:t xml:space="preserve"> (Pfeffer, 2015).</w:t>
      </w:r>
      <w:r w:rsidR="00CA75DD">
        <w:rPr>
          <w:sz w:val="24"/>
          <w:szCs w:val="24"/>
        </w:rPr>
        <w:t xml:space="preserve"> </w:t>
      </w:r>
    </w:p>
    <w:p w14:paraId="2A469347" w14:textId="72431248" w:rsidR="008F77C1" w:rsidRDefault="007D6610" w:rsidP="00496510">
      <w:pPr>
        <w:jc w:val="both"/>
        <w:rPr>
          <w:sz w:val="24"/>
          <w:szCs w:val="24"/>
        </w:rPr>
      </w:pPr>
      <w:r>
        <w:rPr>
          <w:sz w:val="24"/>
          <w:szCs w:val="24"/>
        </w:rPr>
        <w:lastRenderedPageBreak/>
        <w:t>Het tweede aspect zijn de i</w:t>
      </w:r>
      <w:r w:rsidR="004F1509" w:rsidRPr="004F1509">
        <w:rPr>
          <w:sz w:val="24"/>
          <w:szCs w:val="24"/>
        </w:rPr>
        <w:t xml:space="preserve">nterne </w:t>
      </w:r>
      <w:r w:rsidR="00C07D5C">
        <w:rPr>
          <w:sz w:val="24"/>
          <w:szCs w:val="24"/>
        </w:rPr>
        <w:t>r</w:t>
      </w:r>
      <w:r w:rsidR="004F1509" w:rsidRPr="004F1509">
        <w:rPr>
          <w:sz w:val="24"/>
          <w:szCs w:val="24"/>
        </w:rPr>
        <w:t>ichtlijnen</w:t>
      </w:r>
      <w:r w:rsidR="00C07D5C">
        <w:rPr>
          <w:sz w:val="24"/>
          <w:szCs w:val="24"/>
        </w:rPr>
        <w:t>,</w:t>
      </w:r>
      <w:r>
        <w:rPr>
          <w:sz w:val="24"/>
          <w:szCs w:val="24"/>
        </w:rPr>
        <w:t xml:space="preserve"> ook vaak het huishoudelijke reglement genoemd. O</w:t>
      </w:r>
      <w:r w:rsidR="004F1509" w:rsidRPr="004F1509">
        <w:rPr>
          <w:sz w:val="24"/>
          <w:szCs w:val="24"/>
        </w:rPr>
        <w:t>rganisaties ontwikkelen vaak interne richtlijnen en beleidsregels om het gedrag van medewerkers te reguleren. Deze interne regels hebben betrekking op ethiek, gedragsnormen, klantinteracties en andere aspecten. Het naleven van deze interne regels is van cruciaal belang om een consistente en ethische bedrijfscultuur te handhaven</w:t>
      </w:r>
      <w:r w:rsidR="008F77C1">
        <w:rPr>
          <w:sz w:val="24"/>
          <w:szCs w:val="24"/>
        </w:rPr>
        <w:t xml:space="preserve"> (Pfeffer, 2015).</w:t>
      </w:r>
    </w:p>
    <w:p w14:paraId="7B450DD8" w14:textId="65A8CDA0" w:rsidR="00476DDC" w:rsidRDefault="000648C0" w:rsidP="00496510">
      <w:pPr>
        <w:jc w:val="both"/>
        <w:rPr>
          <w:sz w:val="24"/>
          <w:szCs w:val="24"/>
        </w:rPr>
      </w:pPr>
      <w:r>
        <w:rPr>
          <w:sz w:val="24"/>
          <w:szCs w:val="24"/>
        </w:rPr>
        <w:t>Het derde aspect zi</w:t>
      </w:r>
      <w:r w:rsidR="00F47343">
        <w:rPr>
          <w:sz w:val="24"/>
          <w:szCs w:val="24"/>
        </w:rPr>
        <w:t>j</w:t>
      </w:r>
      <w:r>
        <w:rPr>
          <w:sz w:val="24"/>
          <w:szCs w:val="24"/>
        </w:rPr>
        <w:t>n de i</w:t>
      </w:r>
      <w:r w:rsidR="004F1509" w:rsidRPr="004F1509">
        <w:rPr>
          <w:sz w:val="24"/>
          <w:szCs w:val="24"/>
        </w:rPr>
        <w:t>ndustrienormen en standaarden</w:t>
      </w:r>
      <w:r>
        <w:rPr>
          <w:sz w:val="24"/>
          <w:szCs w:val="24"/>
        </w:rPr>
        <w:t>. B</w:t>
      </w:r>
      <w:r w:rsidR="004F1509" w:rsidRPr="004F1509">
        <w:rPr>
          <w:sz w:val="24"/>
          <w:szCs w:val="24"/>
        </w:rPr>
        <w:t>innen specifieke sectoren</w:t>
      </w:r>
      <w:r w:rsidR="00022201">
        <w:rPr>
          <w:sz w:val="24"/>
          <w:szCs w:val="24"/>
        </w:rPr>
        <w:t xml:space="preserve">, vaak in de </w:t>
      </w:r>
      <w:r w:rsidR="00A668F1">
        <w:rPr>
          <w:sz w:val="24"/>
          <w:szCs w:val="24"/>
        </w:rPr>
        <w:t>t</w:t>
      </w:r>
      <w:r w:rsidR="00022201">
        <w:rPr>
          <w:sz w:val="24"/>
          <w:szCs w:val="24"/>
        </w:rPr>
        <w:t xml:space="preserve">echniek of bouw, </w:t>
      </w:r>
      <w:r w:rsidR="004F1509" w:rsidRPr="004F1509">
        <w:rPr>
          <w:sz w:val="24"/>
          <w:szCs w:val="24"/>
        </w:rPr>
        <w:t>gelden specifieke normen en standaarden waaraan organisaties moeten voldoen. Deze kunnen variëren van kwaliteitsnormen tot veiligheidsvoorschriften</w:t>
      </w:r>
      <w:r w:rsidR="00476DDC">
        <w:rPr>
          <w:sz w:val="24"/>
          <w:szCs w:val="24"/>
        </w:rPr>
        <w:t xml:space="preserve"> (Pfeffer, 2015).</w:t>
      </w:r>
    </w:p>
    <w:p w14:paraId="2C1AB5AD" w14:textId="77777777" w:rsidR="006B3EE9" w:rsidRDefault="0044512C" w:rsidP="00496510">
      <w:pPr>
        <w:jc w:val="both"/>
        <w:rPr>
          <w:sz w:val="24"/>
          <w:szCs w:val="24"/>
        </w:rPr>
      </w:pPr>
      <w:r>
        <w:rPr>
          <w:sz w:val="24"/>
          <w:szCs w:val="24"/>
        </w:rPr>
        <w:t>Het vierde aspect is de f</w:t>
      </w:r>
      <w:r w:rsidR="004F1509" w:rsidRPr="004F1509">
        <w:rPr>
          <w:sz w:val="24"/>
          <w:szCs w:val="24"/>
        </w:rPr>
        <w:t xml:space="preserve">inanciële </w:t>
      </w:r>
      <w:r w:rsidR="008E6B91">
        <w:rPr>
          <w:sz w:val="24"/>
          <w:szCs w:val="24"/>
        </w:rPr>
        <w:t>c</w:t>
      </w:r>
      <w:r w:rsidR="004F1509" w:rsidRPr="004F1509">
        <w:rPr>
          <w:sz w:val="24"/>
          <w:szCs w:val="24"/>
        </w:rPr>
        <w:t>ompliance</w:t>
      </w:r>
      <w:r>
        <w:rPr>
          <w:sz w:val="24"/>
          <w:szCs w:val="24"/>
        </w:rPr>
        <w:t>. V</w:t>
      </w:r>
      <w:r w:rsidR="004F1509" w:rsidRPr="004F1509">
        <w:rPr>
          <w:sz w:val="24"/>
          <w:szCs w:val="24"/>
        </w:rPr>
        <w:t>oor financiële instellingen zijn er specifieke financiële compliance-eisen</w:t>
      </w:r>
      <w:r>
        <w:rPr>
          <w:sz w:val="24"/>
          <w:szCs w:val="24"/>
        </w:rPr>
        <w:t xml:space="preserve"> waaronder</w:t>
      </w:r>
      <w:r w:rsidR="004F1509" w:rsidRPr="004F1509">
        <w:rPr>
          <w:sz w:val="24"/>
          <w:szCs w:val="24"/>
        </w:rPr>
        <w:t xml:space="preserve"> rapportagevereisten, financiële verslaglegging en de naleving van boekhoudkundige standaarden</w:t>
      </w:r>
      <w:r w:rsidR="006B3EE9">
        <w:rPr>
          <w:sz w:val="24"/>
          <w:szCs w:val="24"/>
        </w:rPr>
        <w:t xml:space="preserve"> (Pfeffer, 2015).</w:t>
      </w:r>
    </w:p>
    <w:p w14:paraId="76D3EA0E" w14:textId="61E1659B" w:rsidR="006B3EE9" w:rsidRDefault="00A668F1" w:rsidP="00496510">
      <w:pPr>
        <w:jc w:val="both"/>
        <w:rPr>
          <w:sz w:val="24"/>
          <w:szCs w:val="24"/>
        </w:rPr>
      </w:pPr>
      <w:r>
        <w:rPr>
          <w:sz w:val="24"/>
          <w:szCs w:val="24"/>
        </w:rPr>
        <w:t xml:space="preserve">Het vijfde aspect is </w:t>
      </w:r>
      <w:r w:rsidR="00022201">
        <w:rPr>
          <w:sz w:val="24"/>
          <w:szCs w:val="24"/>
        </w:rPr>
        <w:t>de p</w:t>
      </w:r>
      <w:r w:rsidR="004F1509" w:rsidRPr="004F1509">
        <w:rPr>
          <w:sz w:val="24"/>
          <w:szCs w:val="24"/>
        </w:rPr>
        <w:t xml:space="preserve">rivacy en </w:t>
      </w:r>
      <w:r w:rsidR="00022201">
        <w:rPr>
          <w:sz w:val="24"/>
          <w:szCs w:val="24"/>
        </w:rPr>
        <w:t>g</w:t>
      </w:r>
      <w:r w:rsidR="004F1509" w:rsidRPr="004F1509">
        <w:rPr>
          <w:sz w:val="24"/>
          <w:szCs w:val="24"/>
        </w:rPr>
        <w:t>egevensbescherming</w:t>
      </w:r>
      <w:r w:rsidR="00022201">
        <w:rPr>
          <w:sz w:val="24"/>
          <w:szCs w:val="24"/>
        </w:rPr>
        <w:t>. I</w:t>
      </w:r>
      <w:r w:rsidR="004F1509" w:rsidRPr="004F1509">
        <w:rPr>
          <w:sz w:val="24"/>
          <w:szCs w:val="24"/>
        </w:rPr>
        <w:t xml:space="preserve">n het </w:t>
      </w:r>
      <w:r w:rsidR="006B3EE9">
        <w:rPr>
          <w:sz w:val="24"/>
          <w:szCs w:val="24"/>
        </w:rPr>
        <w:t xml:space="preserve">huidige </w:t>
      </w:r>
      <w:r w:rsidR="004F1509" w:rsidRPr="004F1509">
        <w:rPr>
          <w:sz w:val="24"/>
          <w:szCs w:val="24"/>
        </w:rPr>
        <w:t xml:space="preserve">tijdperk van data en digitalisering moeten organisaties voldoen aan privacywetten en </w:t>
      </w:r>
      <w:r w:rsidR="006B3EE9">
        <w:rPr>
          <w:sz w:val="24"/>
          <w:szCs w:val="24"/>
        </w:rPr>
        <w:t>g</w:t>
      </w:r>
      <w:r w:rsidR="004F1509" w:rsidRPr="004F1509">
        <w:rPr>
          <w:sz w:val="24"/>
          <w:szCs w:val="24"/>
        </w:rPr>
        <w:t>egevensbeschermingsnormen</w:t>
      </w:r>
      <w:r w:rsidR="006B3EE9">
        <w:rPr>
          <w:sz w:val="24"/>
          <w:szCs w:val="24"/>
        </w:rPr>
        <w:t xml:space="preserve"> (Pfeffer, 2015).</w:t>
      </w:r>
    </w:p>
    <w:p w14:paraId="6F275D38" w14:textId="28ACA3A6" w:rsidR="00F47343" w:rsidRDefault="002702CF" w:rsidP="00496510">
      <w:pPr>
        <w:jc w:val="both"/>
        <w:rPr>
          <w:sz w:val="24"/>
          <w:szCs w:val="24"/>
        </w:rPr>
      </w:pPr>
      <w:r w:rsidRPr="004F1509">
        <w:rPr>
          <w:sz w:val="24"/>
          <w:szCs w:val="24"/>
        </w:rPr>
        <w:t>Compliance kan variëren afhankelijk van de sector en de aard van de organisatie</w:t>
      </w:r>
      <w:r>
        <w:rPr>
          <w:sz w:val="24"/>
          <w:szCs w:val="24"/>
        </w:rPr>
        <w:t>, niet alle aspecten zijn</w:t>
      </w:r>
      <w:r w:rsidR="002275F1">
        <w:rPr>
          <w:sz w:val="24"/>
          <w:szCs w:val="24"/>
        </w:rPr>
        <w:t xml:space="preserve"> altijd</w:t>
      </w:r>
      <w:r>
        <w:rPr>
          <w:sz w:val="24"/>
          <w:szCs w:val="24"/>
        </w:rPr>
        <w:t xml:space="preserve"> van toepassing </w:t>
      </w:r>
      <w:r w:rsidR="00F22B1D">
        <w:rPr>
          <w:sz w:val="24"/>
          <w:szCs w:val="24"/>
        </w:rPr>
        <w:t xml:space="preserve">binnen een </w:t>
      </w:r>
      <w:r>
        <w:rPr>
          <w:sz w:val="24"/>
          <w:szCs w:val="24"/>
        </w:rPr>
        <w:t>organisatie</w:t>
      </w:r>
      <w:r w:rsidR="009A2872">
        <w:rPr>
          <w:sz w:val="24"/>
          <w:szCs w:val="24"/>
        </w:rPr>
        <w:t xml:space="preserve"> omschrijft Pfeffer (2015)</w:t>
      </w:r>
      <w:r w:rsidR="006B3EE9">
        <w:rPr>
          <w:sz w:val="24"/>
          <w:szCs w:val="24"/>
        </w:rPr>
        <w:t>. Het is belangrijk om medewerkers voldoende te informeren over de naleving van de compliance</w:t>
      </w:r>
      <w:r>
        <w:rPr>
          <w:sz w:val="24"/>
          <w:szCs w:val="24"/>
        </w:rPr>
        <w:t xml:space="preserve"> </w:t>
      </w:r>
      <w:r w:rsidR="00176F7C">
        <w:rPr>
          <w:sz w:val="24"/>
          <w:szCs w:val="24"/>
        </w:rPr>
        <w:t xml:space="preserve">om verantwoordelijk te werk te kunnen gaan </w:t>
      </w:r>
      <w:r>
        <w:rPr>
          <w:sz w:val="24"/>
          <w:szCs w:val="24"/>
        </w:rPr>
        <w:t>(P</w:t>
      </w:r>
      <w:r w:rsidR="00A668F1">
        <w:rPr>
          <w:sz w:val="24"/>
          <w:szCs w:val="24"/>
        </w:rPr>
        <w:t>feffer</w:t>
      </w:r>
      <w:r>
        <w:rPr>
          <w:sz w:val="24"/>
          <w:szCs w:val="24"/>
        </w:rPr>
        <w:t xml:space="preserve">, </w:t>
      </w:r>
      <w:r w:rsidR="00A668F1">
        <w:rPr>
          <w:sz w:val="24"/>
          <w:szCs w:val="24"/>
        </w:rPr>
        <w:t xml:space="preserve">2015). </w:t>
      </w:r>
      <w:r w:rsidR="00022201">
        <w:rPr>
          <w:sz w:val="24"/>
          <w:szCs w:val="24"/>
        </w:rPr>
        <w:t xml:space="preserve"> </w:t>
      </w:r>
      <w:r w:rsidR="00782260">
        <w:rPr>
          <w:sz w:val="24"/>
          <w:szCs w:val="24"/>
        </w:rPr>
        <w:t xml:space="preserve"> </w:t>
      </w:r>
    </w:p>
    <w:p w14:paraId="13F82C73" w14:textId="10904C0B" w:rsidR="00533793" w:rsidRPr="00B2038C" w:rsidRDefault="006B3EE9" w:rsidP="00496510">
      <w:pPr>
        <w:jc w:val="both"/>
        <w:rPr>
          <w:sz w:val="24"/>
          <w:szCs w:val="24"/>
        </w:rPr>
      </w:pPr>
      <w:r>
        <w:rPr>
          <w:sz w:val="24"/>
          <w:szCs w:val="24"/>
        </w:rPr>
        <w:t xml:space="preserve">Bauer (2010) omschrijft dat </w:t>
      </w:r>
      <w:r w:rsidR="002743A3">
        <w:rPr>
          <w:sz w:val="24"/>
          <w:szCs w:val="24"/>
        </w:rPr>
        <w:t xml:space="preserve">het informeren over compliance </w:t>
      </w:r>
      <w:r w:rsidR="00533793">
        <w:rPr>
          <w:sz w:val="24"/>
          <w:szCs w:val="24"/>
        </w:rPr>
        <w:t>tijdens de onboarding</w:t>
      </w:r>
      <w:r w:rsidR="002743A3">
        <w:rPr>
          <w:sz w:val="24"/>
          <w:szCs w:val="24"/>
        </w:rPr>
        <w:t xml:space="preserve"> moet</w:t>
      </w:r>
      <w:r w:rsidR="00533793">
        <w:rPr>
          <w:sz w:val="24"/>
          <w:szCs w:val="24"/>
        </w:rPr>
        <w:t xml:space="preserve"> worden gedaan voor een effectieve implementatie. Wanneer compliance niet goed wordt nageleefd heeft dit direct effect op de veiligheid van medewerkers maar ook op het behoud. Verwarring rondom compliance kan zorgen voor conflict wat kan lijden dat medewerkers de organisatie vroegtijdig verlaten</w:t>
      </w:r>
      <w:r w:rsidR="00D9661D">
        <w:rPr>
          <w:sz w:val="24"/>
          <w:szCs w:val="24"/>
        </w:rPr>
        <w:t>. Het is daarom van belang dat nieuwe medewerkers kennismaken met de compliance van een organisatie vanaf de eerste werkdag</w:t>
      </w:r>
      <w:r w:rsidR="00533793">
        <w:rPr>
          <w:sz w:val="24"/>
          <w:szCs w:val="24"/>
        </w:rPr>
        <w:t xml:space="preserve"> (Bauer, 2010). </w:t>
      </w:r>
    </w:p>
    <w:p w14:paraId="2C0166FC" w14:textId="77777777" w:rsidR="00B2038C" w:rsidRDefault="00B2038C" w:rsidP="00496510">
      <w:pPr>
        <w:jc w:val="both"/>
      </w:pPr>
    </w:p>
    <w:p w14:paraId="4CD8944F" w14:textId="77777777" w:rsidR="00B2038C" w:rsidRDefault="00B2038C" w:rsidP="00496510">
      <w:pPr>
        <w:jc w:val="both"/>
      </w:pPr>
    </w:p>
    <w:p w14:paraId="2BBE6E78" w14:textId="77777777" w:rsidR="00B2038C" w:rsidRDefault="00B2038C" w:rsidP="00496510">
      <w:pPr>
        <w:jc w:val="both"/>
      </w:pPr>
    </w:p>
    <w:p w14:paraId="43A0CE48" w14:textId="77777777" w:rsidR="00B2038C" w:rsidRDefault="00B2038C" w:rsidP="00496510">
      <w:pPr>
        <w:jc w:val="both"/>
      </w:pPr>
    </w:p>
    <w:p w14:paraId="60E5F4B6" w14:textId="77777777" w:rsidR="00B2038C" w:rsidRDefault="00B2038C" w:rsidP="00496510">
      <w:pPr>
        <w:jc w:val="both"/>
      </w:pPr>
      <w:r>
        <w:br w:type="page"/>
      </w:r>
    </w:p>
    <w:p w14:paraId="2875F8FA" w14:textId="6C7D323C" w:rsidR="003C11AF" w:rsidRDefault="00206430" w:rsidP="00F847FE">
      <w:pPr>
        <w:pStyle w:val="Kop1"/>
        <w:numPr>
          <w:ilvl w:val="0"/>
          <w:numId w:val="10"/>
        </w:numPr>
        <w:jc w:val="both"/>
      </w:pPr>
      <w:bookmarkStart w:id="19" w:name="_Toc151804574"/>
      <w:r>
        <w:lastRenderedPageBreak/>
        <w:t>Conceptueel model</w:t>
      </w:r>
      <w:bookmarkEnd w:id="19"/>
    </w:p>
    <w:p w14:paraId="6A2C1651" w14:textId="23EAFA34" w:rsidR="00E80A64" w:rsidRPr="006273F7" w:rsidRDefault="00E80A64" w:rsidP="00496510">
      <w:pPr>
        <w:jc w:val="both"/>
        <w:rPr>
          <w:sz w:val="24"/>
          <w:szCs w:val="24"/>
        </w:rPr>
      </w:pPr>
      <w:r w:rsidRPr="006273F7">
        <w:rPr>
          <w:sz w:val="24"/>
          <w:szCs w:val="24"/>
        </w:rPr>
        <w:t>In dit onderzoek is er een onderscheid gemaakt tussen de afhankelijke en onafhankelijke variabelen. Beide variabelen worden weerge</w:t>
      </w:r>
      <w:r w:rsidR="00795215" w:rsidRPr="006273F7">
        <w:rPr>
          <w:sz w:val="24"/>
          <w:szCs w:val="24"/>
        </w:rPr>
        <w:t>ge</w:t>
      </w:r>
      <w:r w:rsidRPr="006273F7">
        <w:rPr>
          <w:sz w:val="24"/>
          <w:szCs w:val="24"/>
        </w:rPr>
        <w:t>ven in het conceptueel model</w:t>
      </w:r>
      <w:r w:rsidR="00BD2288" w:rsidRPr="006273F7">
        <w:rPr>
          <w:sz w:val="24"/>
          <w:szCs w:val="24"/>
        </w:rPr>
        <w:t>.</w:t>
      </w:r>
      <w:r w:rsidRPr="006273F7">
        <w:rPr>
          <w:sz w:val="24"/>
          <w:szCs w:val="24"/>
        </w:rPr>
        <w:t xml:space="preserve"> De onafhankelijke variabelen</w:t>
      </w:r>
      <w:r w:rsidR="00BD2288" w:rsidRPr="006273F7">
        <w:rPr>
          <w:sz w:val="24"/>
          <w:szCs w:val="24"/>
        </w:rPr>
        <w:t xml:space="preserve"> worden links weerge</w:t>
      </w:r>
      <w:r w:rsidR="00795215" w:rsidRPr="006273F7">
        <w:rPr>
          <w:sz w:val="24"/>
          <w:szCs w:val="24"/>
        </w:rPr>
        <w:t>ge</w:t>
      </w:r>
      <w:r w:rsidR="00BD2288" w:rsidRPr="006273F7">
        <w:rPr>
          <w:sz w:val="24"/>
          <w:szCs w:val="24"/>
        </w:rPr>
        <w:t>ven in het model en</w:t>
      </w:r>
      <w:r w:rsidRPr="006273F7">
        <w:rPr>
          <w:sz w:val="24"/>
          <w:szCs w:val="24"/>
        </w:rPr>
        <w:t xml:space="preserve"> bestaan uit clarification, culture, compliance en connection. Deze vier componenten hebben invloed op het afhankelijke variabel namelijk </w:t>
      </w:r>
      <w:r w:rsidR="00F3529F" w:rsidRPr="006273F7">
        <w:rPr>
          <w:sz w:val="24"/>
          <w:szCs w:val="24"/>
        </w:rPr>
        <w:t xml:space="preserve">het </w:t>
      </w:r>
      <w:r w:rsidRPr="006273F7">
        <w:rPr>
          <w:sz w:val="24"/>
          <w:szCs w:val="24"/>
        </w:rPr>
        <w:t>onboardin</w:t>
      </w:r>
      <w:r w:rsidR="00396D69" w:rsidRPr="006273F7">
        <w:rPr>
          <w:sz w:val="24"/>
          <w:szCs w:val="24"/>
        </w:rPr>
        <w:t>gs</w:t>
      </w:r>
      <w:r w:rsidRPr="006273F7">
        <w:rPr>
          <w:sz w:val="24"/>
          <w:szCs w:val="24"/>
        </w:rPr>
        <w:t>proces</w:t>
      </w:r>
      <w:r w:rsidR="00BD2288" w:rsidRPr="006273F7">
        <w:rPr>
          <w:sz w:val="24"/>
          <w:szCs w:val="24"/>
        </w:rPr>
        <w:t>, deze wordt rechts weerge</w:t>
      </w:r>
      <w:r w:rsidR="00795215" w:rsidRPr="006273F7">
        <w:rPr>
          <w:sz w:val="24"/>
          <w:szCs w:val="24"/>
        </w:rPr>
        <w:t>ge</w:t>
      </w:r>
      <w:r w:rsidR="00BD2288" w:rsidRPr="006273F7">
        <w:rPr>
          <w:sz w:val="24"/>
          <w:szCs w:val="24"/>
        </w:rPr>
        <w:t>ven in het model</w:t>
      </w:r>
      <w:r w:rsidRPr="006273F7">
        <w:rPr>
          <w:sz w:val="24"/>
          <w:szCs w:val="24"/>
        </w:rPr>
        <w:t xml:space="preserve"> (Bauer, 2010). </w:t>
      </w:r>
    </w:p>
    <w:p w14:paraId="26A79421" w14:textId="49258DDB" w:rsidR="003C11AF" w:rsidRPr="003C11AF" w:rsidRDefault="003C11AF" w:rsidP="00496510">
      <w:pPr>
        <w:jc w:val="both"/>
      </w:pPr>
      <w:r w:rsidRPr="003C11AF">
        <w:rPr>
          <w:noProof/>
        </w:rPr>
        <mc:AlternateContent>
          <mc:Choice Requires="wps">
            <w:drawing>
              <wp:anchor distT="0" distB="0" distL="114300" distR="114300" simplePos="0" relativeHeight="251671552" behindDoc="1" locked="0" layoutInCell="1" allowOverlap="1" wp14:anchorId="29B77F94" wp14:editId="08F4DF37">
                <wp:simplePos x="0" y="0"/>
                <wp:positionH relativeFrom="column">
                  <wp:posOffset>1019539</wp:posOffset>
                </wp:positionH>
                <wp:positionV relativeFrom="paragraph">
                  <wp:posOffset>3042096</wp:posOffset>
                </wp:positionV>
                <wp:extent cx="2860895" cy="869058"/>
                <wp:effectExtent l="0" t="0" r="34925" b="26670"/>
                <wp:wrapNone/>
                <wp:docPr id="225845829" name="Rechte verbindingslijn 7"/>
                <wp:cNvGraphicFramePr/>
                <a:graphic xmlns:a="http://schemas.openxmlformats.org/drawingml/2006/main">
                  <a:graphicData uri="http://schemas.microsoft.com/office/word/2010/wordprocessingShape">
                    <wps:wsp>
                      <wps:cNvCnPr/>
                      <wps:spPr>
                        <a:xfrm flipV="1">
                          <a:off x="0" y="0"/>
                          <a:ext cx="2860895" cy="86905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A7805" id="Rechte verbindingslijn 7"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pt,239.55pt" to="305.5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" strokecolor="black [3200]" strokeweight="1pt">
                <v:stroke joinstyle="miter"/>
              </v:line>
            </w:pict>
          </mc:Fallback>
        </mc:AlternateContent>
      </w:r>
      <w:r w:rsidRPr="003C11AF">
        <w:rPr>
          <w:noProof/>
        </w:rPr>
        <mc:AlternateContent>
          <mc:Choice Requires="wps">
            <w:drawing>
              <wp:anchor distT="0" distB="0" distL="114300" distR="114300" simplePos="0" relativeHeight="251670528" behindDoc="1" locked="0" layoutInCell="1" allowOverlap="1" wp14:anchorId="1F9FF8E4" wp14:editId="571C067D">
                <wp:simplePos x="0" y="0"/>
                <wp:positionH relativeFrom="margin">
                  <wp:posOffset>932507</wp:posOffset>
                </wp:positionH>
                <wp:positionV relativeFrom="paragraph">
                  <wp:posOffset>2344848</wp:posOffset>
                </wp:positionV>
                <wp:extent cx="2534970" cy="624689"/>
                <wp:effectExtent l="0" t="0" r="36830" b="23495"/>
                <wp:wrapNone/>
                <wp:docPr id="986495626" name="Rechte verbindingslijn 7"/>
                <wp:cNvGraphicFramePr/>
                <a:graphic xmlns:a="http://schemas.openxmlformats.org/drawingml/2006/main">
                  <a:graphicData uri="http://schemas.microsoft.com/office/word/2010/wordprocessingShape">
                    <wps:wsp>
                      <wps:cNvCnPr/>
                      <wps:spPr>
                        <a:xfrm>
                          <a:off x="0" y="0"/>
                          <a:ext cx="2534970" cy="6246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1AF22" id="Rechte verbindingslijn 7" o:spid="_x0000_s1026" style="position:absolute;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45pt,184.65pt" to="273.05pt,2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" strokecolor="black [3200]" strokeweight="1pt">
                <v:stroke joinstyle="miter"/>
                <w10:wrap anchorx="margin"/>
              </v:line>
            </w:pict>
          </mc:Fallback>
        </mc:AlternateContent>
      </w:r>
      <w:r w:rsidRPr="003C11AF">
        <w:rPr>
          <w:noProof/>
        </w:rPr>
        <mc:AlternateContent>
          <mc:Choice Requires="wps">
            <w:drawing>
              <wp:anchor distT="0" distB="0" distL="114300" distR="114300" simplePos="0" relativeHeight="251669504" behindDoc="1" locked="0" layoutInCell="1" allowOverlap="1" wp14:anchorId="6931C412" wp14:editId="353BDE80">
                <wp:simplePos x="0" y="0"/>
                <wp:positionH relativeFrom="column">
                  <wp:posOffset>1435502</wp:posOffset>
                </wp:positionH>
                <wp:positionV relativeFrom="paragraph">
                  <wp:posOffset>3440121</wp:posOffset>
                </wp:positionV>
                <wp:extent cx="2199992" cy="1638677"/>
                <wp:effectExtent l="0" t="0" r="29210" b="19050"/>
                <wp:wrapNone/>
                <wp:docPr id="1708546826" name="Rechte verbindingslijn 7"/>
                <wp:cNvGraphicFramePr/>
                <a:graphic xmlns:a="http://schemas.openxmlformats.org/drawingml/2006/main">
                  <a:graphicData uri="http://schemas.microsoft.com/office/word/2010/wordprocessingShape">
                    <wps:wsp>
                      <wps:cNvCnPr/>
                      <wps:spPr>
                        <a:xfrm flipV="1">
                          <a:off x="0" y="0"/>
                          <a:ext cx="2199992" cy="163867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E3F0F" id="Rechte verbindingslijn 7"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05pt,270.9pt" to="286.3pt,3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" strokecolor="black [3200]" strokeweight="1pt">
                <v:stroke joinstyle="miter"/>
              </v:line>
            </w:pict>
          </mc:Fallback>
        </mc:AlternateContent>
      </w:r>
      <w:r w:rsidRPr="003C11AF">
        <w:rPr>
          <w:noProof/>
        </w:rPr>
        <mc:AlternateContent>
          <mc:Choice Requires="wps">
            <w:drawing>
              <wp:anchor distT="0" distB="0" distL="114300" distR="114300" simplePos="0" relativeHeight="251668480" behindDoc="1" locked="0" layoutInCell="1" allowOverlap="1" wp14:anchorId="54D3A6EC" wp14:editId="56B77E14">
                <wp:simplePos x="0" y="0"/>
                <wp:positionH relativeFrom="column">
                  <wp:posOffset>1363345</wp:posOffset>
                </wp:positionH>
                <wp:positionV relativeFrom="paragraph">
                  <wp:posOffset>1212850</wp:posOffset>
                </wp:positionV>
                <wp:extent cx="2317115" cy="1610995"/>
                <wp:effectExtent l="0" t="0" r="26035" b="27305"/>
                <wp:wrapNone/>
                <wp:docPr id="291472042" name="Rechte verbindingslijn 7"/>
                <wp:cNvGraphicFramePr/>
                <a:graphic xmlns:a="http://schemas.openxmlformats.org/drawingml/2006/main">
                  <a:graphicData uri="http://schemas.microsoft.com/office/word/2010/wordprocessingShape">
                    <wps:wsp>
                      <wps:cNvCnPr/>
                      <wps:spPr>
                        <a:xfrm>
                          <a:off x="0" y="0"/>
                          <a:ext cx="2317115" cy="16109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E7D44E" id="Rechte verbindingslijn 7"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107.35pt,95.5pt" to="289.8pt,2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" strokecolor="black [3200]" strokeweight="1pt">
                <v:stroke joinstyle="miter"/>
              </v:line>
            </w:pict>
          </mc:Fallback>
        </mc:AlternateContent>
      </w:r>
      <w:r w:rsidRPr="003C11AF">
        <w:rPr>
          <w:noProof/>
        </w:rPr>
        <mc:AlternateContent>
          <mc:Choice Requires="wps">
            <w:drawing>
              <wp:anchor distT="0" distB="0" distL="114300" distR="114300" simplePos="0" relativeHeight="251663360" behindDoc="0" locked="0" layoutInCell="1" allowOverlap="1" wp14:anchorId="1A775B32" wp14:editId="1C735130">
                <wp:simplePos x="0" y="0"/>
                <wp:positionH relativeFrom="margin">
                  <wp:posOffset>3173825</wp:posOffset>
                </wp:positionH>
                <wp:positionV relativeFrom="paragraph">
                  <wp:posOffset>2416822</wp:posOffset>
                </wp:positionV>
                <wp:extent cx="2082297" cy="1303403"/>
                <wp:effectExtent l="0" t="0" r="13335" b="11430"/>
                <wp:wrapNone/>
                <wp:docPr id="95612434" name="Ovaal 5"/>
                <wp:cNvGraphicFramePr/>
                <a:graphic xmlns:a="http://schemas.openxmlformats.org/drawingml/2006/main">
                  <a:graphicData uri="http://schemas.microsoft.com/office/word/2010/wordprocessingShape">
                    <wps:wsp>
                      <wps:cNvSpPr/>
                      <wps:spPr>
                        <a:xfrm>
                          <a:off x="0" y="0"/>
                          <a:ext cx="2082297" cy="1303403"/>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64EDC2AD" w14:textId="66566E69" w:rsidR="003C11AF" w:rsidRPr="001B437C" w:rsidRDefault="00C91755" w:rsidP="00C91755">
                            <w:pPr>
                              <w:rPr>
                                <w:b/>
                                <w:bCs/>
                                <w:sz w:val="24"/>
                                <w:szCs w:val="24"/>
                              </w:rPr>
                            </w:pPr>
                            <w:r>
                              <w:rPr>
                                <w:b/>
                                <w:bCs/>
                                <w:sz w:val="24"/>
                                <w:szCs w:val="24"/>
                              </w:rPr>
                              <w:t>Onboarding</w:t>
                            </w:r>
                            <w:r w:rsidR="00795215">
                              <w:rPr>
                                <w:b/>
                                <w:bCs/>
                                <w:sz w:val="24"/>
                                <w:szCs w:val="24"/>
                              </w:rPr>
                              <w:t>s</w:t>
                            </w:r>
                            <w:r>
                              <w:rPr>
                                <w:b/>
                                <w:bCs/>
                                <w:sz w:val="24"/>
                                <w:szCs w:val="24"/>
                              </w:rPr>
                              <w:t>proces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75B32" id="Ovaal 5" o:spid="_x0000_s1031" style="position:absolute;left:0;text-align:left;margin-left:249.9pt;margin-top:190.3pt;width:163.95pt;height:10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" fillcolor="#4d4d4d [3209]" strokecolor="#0b0b0b [489]" strokeweight="1pt">
                <v:stroke joinstyle="miter"/>
                <v:textbox>
                  <w:txbxContent>
                    <w:p w14:paraId="64EDC2AD" w14:textId="66566E69" w:rsidR="003C11AF" w:rsidRPr="001B437C" w:rsidRDefault="00C91755" w:rsidP="00C91755">
                      <w:pPr>
                        <w:rPr>
                          <w:b/>
                          <w:bCs/>
                          <w:sz w:val="24"/>
                          <w:szCs w:val="24"/>
                        </w:rPr>
                      </w:pPr>
                      <w:r>
                        <w:rPr>
                          <w:b/>
                          <w:bCs/>
                          <w:sz w:val="24"/>
                          <w:szCs w:val="24"/>
                        </w:rPr>
                        <w:t>Onboarding</w:t>
                      </w:r>
                      <w:r w:rsidR="00795215">
                        <w:rPr>
                          <w:b/>
                          <w:bCs/>
                          <w:sz w:val="24"/>
                          <w:szCs w:val="24"/>
                        </w:rPr>
                        <w:t>s</w:t>
                      </w:r>
                      <w:r>
                        <w:rPr>
                          <w:b/>
                          <w:bCs/>
                          <w:sz w:val="24"/>
                          <w:szCs w:val="24"/>
                        </w:rPr>
                        <w:t>proces</w:t>
                      </w:r>
                    </w:p>
                  </w:txbxContent>
                </v:textbox>
                <w10:wrap anchorx="margin"/>
              </v:oval>
            </w:pict>
          </mc:Fallback>
        </mc:AlternateContent>
      </w:r>
      <w:r w:rsidRPr="003C11AF">
        <w:rPr>
          <w:noProof/>
        </w:rPr>
        <mc:AlternateContent>
          <mc:Choice Requires="wps">
            <w:drawing>
              <wp:anchor distT="0" distB="0" distL="114300" distR="114300" simplePos="0" relativeHeight="251665408" behindDoc="0" locked="0" layoutInCell="1" allowOverlap="1" wp14:anchorId="40526F73" wp14:editId="358A744E">
                <wp:simplePos x="0" y="0"/>
                <wp:positionH relativeFrom="margin">
                  <wp:align>left</wp:align>
                </wp:positionH>
                <wp:positionV relativeFrom="paragraph">
                  <wp:posOffset>3367059</wp:posOffset>
                </wp:positionV>
                <wp:extent cx="1548143" cy="869132"/>
                <wp:effectExtent l="0" t="0" r="13970" b="26670"/>
                <wp:wrapNone/>
                <wp:docPr id="917161376" name="Ovaal 6"/>
                <wp:cNvGraphicFramePr/>
                <a:graphic xmlns:a="http://schemas.openxmlformats.org/drawingml/2006/main">
                  <a:graphicData uri="http://schemas.microsoft.com/office/word/2010/wordprocessingShape">
                    <wps:wsp>
                      <wps:cNvSpPr/>
                      <wps:spPr>
                        <a:xfrm>
                          <a:off x="0" y="0"/>
                          <a:ext cx="1548143" cy="869132"/>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10525D2A" w14:textId="77777777" w:rsidR="003C11AF" w:rsidRPr="001B437C" w:rsidRDefault="003C11AF" w:rsidP="003C11AF">
                            <w:pPr>
                              <w:jc w:val="center"/>
                              <w:rPr>
                                <w:b/>
                                <w:bCs/>
                                <w:sz w:val="24"/>
                                <w:szCs w:val="24"/>
                              </w:rPr>
                            </w:pPr>
                            <w:r w:rsidRPr="001B437C">
                              <w:rPr>
                                <w:b/>
                                <w:bCs/>
                                <w:sz w:val="24"/>
                                <w:szCs w:val="24"/>
                              </w:rPr>
                              <w:t>Compliance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26F73" id="Ovaal 6" o:spid="_x0000_s1032" style="position:absolute;left:0;text-align:left;margin-left:0;margin-top:265.1pt;width:121.9pt;height:68.4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" fillcolor="#4d4d4d [3209]" strokecolor="#0b0b0b [489]" strokeweight="1pt">
                <v:stroke joinstyle="miter"/>
                <v:textbox>
                  <w:txbxContent>
                    <w:p w14:paraId="10525D2A" w14:textId="77777777" w:rsidR="003C11AF" w:rsidRPr="001B437C" w:rsidRDefault="003C11AF" w:rsidP="003C11AF">
                      <w:pPr>
                        <w:jc w:val="center"/>
                        <w:rPr>
                          <w:b/>
                          <w:bCs/>
                          <w:sz w:val="24"/>
                          <w:szCs w:val="24"/>
                        </w:rPr>
                      </w:pPr>
                      <w:r w:rsidRPr="001B437C">
                        <w:rPr>
                          <w:b/>
                          <w:bCs/>
                          <w:sz w:val="24"/>
                          <w:szCs w:val="24"/>
                        </w:rPr>
                        <w:t>Compliance</w:t>
                      </w:r>
                    </w:p>
                  </w:txbxContent>
                </v:textbox>
                <w10:wrap anchorx="margin"/>
              </v:oval>
            </w:pict>
          </mc:Fallback>
        </mc:AlternateContent>
      </w:r>
      <w:r w:rsidRPr="003C11AF">
        <w:rPr>
          <w:noProof/>
        </w:rPr>
        <mc:AlternateContent>
          <mc:Choice Requires="wps">
            <w:drawing>
              <wp:anchor distT="0" distB="0" distL="114300" distR="114300" simplePos="0" relativeHeight="251666432" behindDoc="0" locked="0" layoutInCell="1" allowOverlap="1" wp14:anchorId="1B9CB2E6" wp14:editId="6587DDDF">
                <wp:simplePos x="0" y="0"/>
                <wp:positionH relativeFrom="margin">
                  <wp:align>left</wp:align>
                </wp:positionH>
                <wp:positionV relativeFrom="paragraph">
                  <wp:posOffset>4761249</wp:posOffset>
                </wp:positionV>
                <wp:extent cx="1548143" cy="869132"/>
                <wp:effectExtent l="0" t="0" r="13970" b="26670"/>
                <wp:wrapNone/>
                <wp:docPr id="1143603436" name="Ovaal 6"/>
                <wp:cNvGraphicFramePr/>
                <a:graphic xmlns:a="http://schemas.openxmlformats.org/drawingml/2006/main">
                  <a:graphicData uri="http://schemas.microsoft.com/office/word/2010/wordprocessingShape">
                    <wps:wsp>
                      <wps:cNvSpPr/>
                      <wps:spPr>
                        <a:xfrm>
                          <a:off x="0" y="0"/>
                          <a:ext cx="1548143" cy="869132"/>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42CCC077" w14:textId="77777777" w:rsidR="003C11AF" w:rsidRPr="001B437C" w:rsidRDefault="003C11AF" w:rsidP="003C11AF">
                            <w:pPr>
                              <w:jc w:val="center"/>
                              <w:rPr>
                                <w:b/>
                                <w:bCs/>
                                <w:sz w:val="24"/>
                                <w:szCs w:val="24"/>
                              </w:rPr>
                            </w:pPr>
                            <w:r w:rsidRPr="001B437C">
                              <w:rPr>
                                <w:b/>
                                <w:bCs/>
                                <w:sz w:val="24"/>
                                <w:szCs w:val="24"/>
                              </w:rPr>
                              <w:t>Connection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CB2E6" id="_x0000_s1033" style="position:absolute;left:0;text-align:left;margin-left:0;margin-top:374.9pt;width:121.9pt;height:68.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" fillcolor="#4d4d4d [3209]" strokecolor="#0b0b0b [489]" strokeweight="1pt">
                <v:stroke joinstyle="miter"/>
                <v:textbox>
                  <w:txbxContent>
                    <w:p w14:paraId="42CCC077" w14:textId="77777777" w:rsidR="003C11AF" w:rsidRPr="001B437C" w:rsidRDefault="003C11AF" w:rsidP="003C11AF">
                      <w:pPr>
                        <w:jc w:val="center"/>
                        <w:rPr>
                          <w:b/>
                          <w:bCs/>
                          <w:sz w:val="24"/>
                          <w:szCs w:val="24"/>
                        </w:rPr>
                      </w:pPr>
                      <w:r w:rsidRPr="001B437C">
                        <w:rPr>
                          <w:b/>
                          <w:bCs/>
                          <w:sz w:val="24"/>
                          <w:szCs w:val="24"/>
                        </w:rPr>
                        <w:t>Connection</w:t>
                      </w:r>
                    </w:p>
                  </w:txbxContent>
                </v:textbox>
                <w10:wrap anchorx="margin"/>
              </v:oval>
            </w:pict>
          </mc:Fallback>
        </mc:AlternateContent>
      </w:r>
      <w:r w:rsidRPr="003C11AF">
        <w:rPr>
          <w:noProof/>
        </w:rPr>
        <mc:AlternateContent>
          <mc:Choice Requires="wps">
            <w:drawing>
              <wp:anchor distT="0" distB="0" distL="114300" distR="114300" simplePos="0" relativeHeight="251664384" behindDoc="0" locked="0" layoutInCell="1" allowOverlap="1" wp14:anchorId="28579652" wp14:editId="2ED850EA">
                <wp:simplePos x="0" y="0"/>
                <wp:positionH relativeFrom="margin">
                  <wp:align>left</wp:align>
                </wp:positionH>
                <wp:positionV relativeFrom="paragraph">
                  <wp:posOffset>1937058</wp:posOffset>
                </wp:positionV>
                <wp:extent cx="1548143" cy="869132"/>
                <wp:effectExtent l="0" t="0" r="13970" b="26670"/>
                <wp:wrapNone/>
                <wp:docPr id="2110449070" name="Ovaal 6"/>
                <wp:cNvGraphicFramePr/>
                <a:graphic xmlns:a="http://schemas.openxmlformats.org/drawingml/2006/main">
                  <a:graphicData uri="http://schemas.microsoft.com/office/word/2010/wordprocessingShape">
                    <wps:wsp>
                      <wps:cNvSpPr/>
                      <wps:spPr>
                        <a:xfrm>
                          <a:off x="0" y="0"/>
                          <a:ext cx="1548143" cy="869132"/>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44007583" w14:textId="77777777" w:rsidR="003C11AF" w:rsidRPr="001B437C" w:rsidRDefault="003C11AF" w:rsidP="003C11AF">
                            <w:pPr>
                              <w:jc w:val="center"/>
                              <w:rPr>
                                <w:b/>
                                <w:bCs/>
                                <w:sz w:val="24"/>
                                <w:szCs w:val="24"/>
                              </w:rPr>
                            </w:pPr>
                            <w:r w:rsidRPr="001B437C">
                              <w:rPr>
                                <w:b/>
                                <w:bCs/>
                                <w:sz w:val="24"/>
                                <w:szCs w:val="24"/>
                              </w:rPr>
                              <w:t>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79652" id="_x0000_s1034" style="position:absolute;left:0;text-align:left;margin-left:0;margin-top:152.5pt;width:121.9pt;height:68.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" fillcolor="#4d4d4d [3209]" strokecolor="#0b0b0b [489]" strokeweight="1pt">
                <v:stroke joinstyle="miter"/>
                <v:textbox>
                  <w:txbxContent>
                    <w:p w14:paraId="44007583" w14:textId="77777777" w:rsidR="003C11AF" w:rsidRPr="001B437C" w:rsidRDefault="003C11AF" w:rsidP="003C11AF">
                      <w:pPr>
                        <w:jc w:val="center"/>
                        <w:rPr>
                          <w:b/>
                          <w:bCs/>
                          <w:sz w:val="24"/>
                          <w:szCs w:val="24"/>
                        </w:rPr>
                      </w:pPr>
                      <w:r w:rsidRPr="001B437C">
                        <w:rPr>
                          <w:b/>
                          <w:bCs/>
                          <w:sz w:val="24"/>
                          <w:szCs w:val="24"/>
                        </w:rPr>
                        <w:t>Culture</w:t>
                      </w:r>
                    </w:p>
                  </w:txbxContent>
                </v:textbox>
                <w10:wrap anchorx="margin"/>
              </v:oval>
            </w:pict>
          </mc:Fallback>
        </mc:AlternateContent>
      </w:r>
    </w:p>
    <w:p w14:paraId="05EA7AA1" w14:textId="40BFE2F9" w:rsidR="003C11AF" w:rsidRPr="003C11AF" w:rsidRDefault="00AC0018" w:rsidP="00496510">
      <w:pPr>
        <w:jc w:val="both"/>
      </w:pPr>
      <w:r w:rsidRPr="003C11AF">
        <w:rPr>
          <w:noProof/>
        </w:rPr>
        <mc:AlternateContent>
          <mc:Choice Requires="wps">
            <w:drawing>
              <wp:anchor distT="0" distB="0" distL="114300" distR="114300" simplePos="0" relativeHeight="251667456" behindDoc="0" locked="0" layoutInCell="1" allowOverlap="1" wp14:anchorId="586CB701" wp14:editId="4DC46DBD">
                <wp:simplePos x="0" y="0"/>
                <wp:positionH relativeFrom="margin">
                  <wp:posOffset>-9525</wp:posOffset>
                </wp:positionH>
                <wp:positionV relativeFrom="paragraph">
                  <wp:posOffset>293370</wp:posOffset>
                </wp:positionV>
                <wp:extent cx="1548130" cy="868680"/>
                <wp:effectExtent l="0" t="0" r="13970" b="26670"/>
                <wp:wrapNone/>
                <wp:docPr id="835097098" name="Ovaal 6"/>
                <wp:cNvGraphicFramePr/>
                <a:graphic xmlns:a="http://schemas.openxmlformats.org/drawingml/2006/main">
                  <a:graphicData uri="http://schemas.microsoft.com/office/word/2010/wordprocessingShape">
                    <wps:wsp>
                      <wps:cNvSpPr/>
                      <wps:spPr>
                        <a:xfrm>
                          <a:off x="0" y="0"/>
                          <a:ext cx="1548130" cy="868680"/>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6B48DA5B" w14:textId="77777777" w:rsidR="003C11AF" w:rsidRPr="001B437C" w:rsidRDefault="003C11AF" w:rsidP="003C11AF">
                            <w:pPr>
                              <w:jc w:val="center"/>
                              <w:rPr>
                                <w:b/>
                                <w:bCs/>
                                <w:sz w:val="24"/>
                                <w:szCs w:val="24"/>
                              </w:rPr>
                            </w:pPr>
                            <w:r w:rsidRPr="001B437C">
                              <w:rPr>
                                <w:b/>
                                <w:bCs/>
                                <w:sz w:val="24"/>
                                <w:szCs w:val="24"/>
                              </w:rPr>
                              <w:t>Clarification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CB701" id="_x0000_s1035" style="position:absolute;left:0;text-align:left;margin-left:-.75pt;margin-top:23.1pt;width:121.9pt;height:68.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" fillcolor="#4d4d4d [3209]" strokecolor="#0b0b0b [489]" strokeweight="1pt">
                <v:stroke joinstyle="miter"/>
                <v:textbox>
                  <w:txbxContent>
                    <w:p w14:paraId="6B48DA5B" w14:textId="77777777" w:rsidR="003C11AF" w:rsidRPr="001B437C" w:rsidRDefault="003C11AF" w:rsidP="003C11AF">
                      <w:pPr>
                        <w:jc w:val="center"/>
                        <w:rPr>
                          <w:b/>
                          <w:bCs/>
                          <w:sz w:val="24"/>
                          <w:szCs w:val="24"/>
                        </w:rPr>
                      </w:pPr>
                      <w:r w:rsidRPr="001B437C">
                        <w:rPr>
                          <w:b/>
                          <w:bCs/>
                          <w:sz w:val="24"/>
                          <w:szCs w:val="24"/>
                        </w:rPr>
                        <w:t>Clarification</w:t>
                      </w:r>
                    </w:p>
                  </w:txbxContent>
                </v:textbox>
                <w10:wrap anchorx="margin"/>
              </v:oval>
            </w:pict>
          </mc:Fallback>
        </mc:AlternateContent>
      </w:r>
    </w:p>
    <w:p w14:paraId="0F6F19CB" w14:textId="74B0D9DA" w:rsidR="003C11AF" w:rsidRPr="003C11AF" w:rsidRDefault="003C11AF" w:rsidP="00496510">
      <w:pPr>
        <w:jc w:val="both"/>
      </w:pPr>
    </w:p>
    <w:p w14:paraId="57FF8E62" w14:textId="15E14942" w:rsidR="00AC0018" w:rsidRDefault="00EA0975">
      <w:pPr>
        <w:rPr>
          <w:rFonts w:asciiTheme="majorHAnsi" w:eastAsiaTheme="majorEastAsia" w:hAnsiTheme="majorHAnsi" w:cstheme="majorBidi"/>
          <w:color w:val="262626" w:themeColor="text1" w:themeTint="D9"/>
          <w:sz w:val="32"/>
          <w:szCs w:val="32"/>
        </w:rPr>
      </w:pPr>
      <w:r>
        <w:rPr>
          <w:noProof/>
        </w:rPr>
        <mc:AlternateContent>
          <mc:Choice Requires="wps">
            <w:drawing>
              <wp:anchor distT="0" distB="0" distL="114300" distR="114300" simplePos="0" relativeHeight="251712512" behindDoc="0" locked="0" layoutInCell="1" allowOverlap="1" wp14:anchorId="21E88A10" wp14:editId="70E21586">
                <wp:simplePos x="0" y="0"/>
                <wp:positionH relativeFrom="margin">
                  <wp:align>left</wp:align>
                </wp:positionH>
                <wp:positionV relativeFrom="paragraph">
                  <wp:posOffset>4965213</wp:posOffset>
                </wp:positionV>
                <wp:extent cx="2011680" cy="635"/>
                <wp:effectExtent l="0" t="0" r="7620" b="0"/>
                <wp:wrapNone/>
                <wp:docPr id="4" name="Tekstvak 4"/>
                <wp:cNvGraphicFramePr/>
                <a:graphic xmlns:a="http://schemas.openxmlformats.org/drawingml/2006/main">
                  <a:graphicData uri="http://schemas.microsoft.com/office/word/2010/wordprocessingShape">
                    <wps:wsp>
                      <wps:cNvSpPr txBox="1"/>
                      <wps:spPr>
                        <a:xfrm>
                          <a:off x="0" y="0"/>
                          <a:ext cx="2011680" cy="635"/>
                        </a:xfrm>
                        <a:prstGeom prst="rect">
                          <a:avLst/>
                        </a:prstGeom>
                        <a:solidFill>
                          <a:prstClr val="white"/>
                        </a:solidFill>
                        <a:ln>
                          <a:noFill/>
                        </a:ln>
                      </wps:spPr>
                      <wps:txbx>
                        <w:txbxContent>
                          <w:p w14:paraId="55970D4D" w14:textId="7686F04E" w:rsidR="00EA0975" w:rsidRPr="00EA0975" w:rsidRDefault="00EA0975" w:rsidP="00EA0975">
                            <w:pPr>
                              <w:rPr>
                                <w:sz w:val="20"/>
                                <w:szCs w:val="20"/>
                                <w:lang w:val="en-US"/>
                              </w:rPr>
                            </w:pPr>
                            <w:r w:rsidRPr="00EA0975">
                              <w:rPr>
                                <w:sz w:val="20"/>
                                <w:szCs w:val="20"/>
                                <w:lang w:val="en-US"/>
                              </w:rPr>
                              <w:t>Figuur 5</w:t>
                            </w:r>
                            <w:r w:rsidR="00EB1D4B">
                              <w:rPr>
                                <w:sz w:val="20"/>
                                <w:szCs w:val="20"/>
                                <w:lang w:val="en-US"/>
                              </w:rPr>
                              <w:t xml:space="preserve">: </w:t>
                            </w:r>
                            <w:r w:rsidRPr="00EA0975">
                              <w:rPr>
                                <w:sz w:val="20"/>
                                <w:szCs w:val="20"/>
                                <w:lang w:val="en-US"/>
                              </w:rPr>
                              <w:t xml:space="preserve">Het </w:t>
                            </w:r>
                            <w:r w:rsidRPr="00EA0975">
                              <w:rPr>
                                <w:sz w:val="20"/>
                                <w:szCs w:val="20"/>
                              </w:rPr>
                              <w:t>conceptueel</w:t>
                            </w:r>
                            <w:r w:rsidRPr="00EA0975">
                              <w:rPr>
                                <w:sz w:val="20"/>
                                <w:szCs w:val="20"/>
                              </w:rPr>
                              <w:t xml:space="preserv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E88A10" id="Tekstvak 4" o:spid="_x0000_s1036" type="#_x0000_t202" style="position:absolute;margin-left:0;margin-top:390.95pt;width:158.4pt;height:.05pt;z-index:251712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" stroked="f">
                <v:textbox style="mso-fit-shape-to-text:t" inset="0,0,0,0">
                  <w:txbxContent>
                    <w:p w14:paraId="55970D4D" w14:textId="7686F04E" w:rsidR="00EA0975" w:rsidRPr="00EA0975" w:rsidRDefault="00EA0975" w:rsidP="00EA0975">
                      <w:pPr>
                        <w:rPr>
                          <w:sz w:val="20"/>
                          <w:szCs w:val="20"/>
                          <w:lang w:val="en-US"/>
                        </w:rPr>
                      </w:pPr>
                      <w:r w:rsidRPr="00EA0975">
                        <w:rPr>
                          <w:sz w:val="20"/>
                          <w:szCs w:val="20"/>
                          <w:lang w:val="en-US"/>
                        </w:rPr>
                        <w:t>Figuur 5</w:t>
                      </w:r>
                      <w:r w:rsidR="00EB1D4B">
                        <w:rPr>
                          <w:sz w:val="20"/>
                          <w:szCs w:val="20"/>
                          <w:lang w:val="en-US"/>
                        </w:rPr>
                        <w:t xml:space="preserve">: </w:t>
                      </w:r>
                      <w:r w:rsidRPr="00EA0975">
                        <w:rPr>
                          <w:sz w:val="20"/>
                          <w:szCs w:val="20"/>
                          <w:lang w:val="en-US"/>
                        </w:rPr>
                        <w:t xml:space="preserve">Het </w:t>
                      </w:r>
                      <w:r w:rsidRPr="00EA0975">
                        <w:rPr>
                          <w:sz w:val="20"/>
                          <w:szCs w:val="20"/>
                        </w:rPr>
                        <w:t>conceptueel</w:t>
                      </w:r>
                      <w:r w:rsidRPr="00EA0975">
                        <w:rPr>
                          <w:sz w:val="20"/>
                          <w:szCs w:val="20"/>
                        </w:rPr>
                        <w:t xml:space="preserve"> model</w:t>
                      </w:r>
                    </w:p>
                  </w:txbxContent>
                </v:textbox>
                <w10:wrap anchorx="margin"/>
              </v:shape>
            </w:pict>
          </mc:Fallback>
        </mc:AlternateContent>
      </w:r>
      <w:r w:rsidR="00AC0018">
        <w:rPr>
          <w:noProof/>
        </w:rPr>
        <mc:AlternateContent>
          <mc:Choice Requires="wpi">
            <w:drawing>
              <wp:anchor distT="0" distB="0" distL="114300" distR="114300" simplePos="0" relativeHeight="251689984" behindDoc="0" locked="0" layoutInCell="1" allowOverlap="1" wp14:anchorId="0CD42AFE" wp14:editId="7EC433E7">
                <wp:simplePos x="0" y="0"/>
                <wp:positionH relativeFrom="column">
                  <wp:posOffset>7240785</wp:posOffset>
                </wp:positionH>
                <wp:positionV relativeFrom="paragraph">
                  <wp:posOffset>1868785</wp:posOffset>
                </wp:positionV>
                <wp:extent cx="360" cy="360"/>
                <wp:effectExtent l="38100" t="38100" r="38100" b="38100"/>
                <wp:wrapNone/>
                <wp:docPr id="772411645" name="Inkt 28"/>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3DED77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8" o:spid="_x0000_s1026" type="#_x0000_t75" style="position:absolute;margin-left:569.65pt;margin-top:146.65pt;width:1.05pt;height:1.0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">
                <v:imagedata r:id="rId14" o:title=""/>
              </v:shape>
            </w:pict>
          </mc:Fallback>
        </mc:AlternateContent>
      </w:r>
      <w:r w:rsidR="00AC0018">
        <w:br w:type="page"/>
      </w:r>
    </w:p>
    <w:p w14:paraId="630A2C8F" w14:textId="3696F346" w:rsidR="00B2514D" w:rsidRDefault="00B2514D" w:rsidP="00496510">
      <w:pPr>
        <w:pStyle w:val="Kop1"/>
        <w:numPr>
          <w:ilvl w:val="0"/>
          <w:numId w:val="5"/>
        </w:numPr>
        <w:jc w:val="both"/>
      </w:pPr>
      <w:bookmarkStart w:id="20" w:name="_Toc151804575"/>
      <w:r>
        <w:t>Methodische verantwoording</w:t>
      </w:r>
      <w:bookmarkEnd w:id="20"/>
    </w:p>
    <w:p w14:paraId="28B20F0F" w14:textId="3B2E09C3" w:rsidR="00E701F4" w:rsidRPr="00E701F4" w:rsidRDefault="00E13980" w:rsidP="00496510">
      <w:pPr>
        <w:pStyle w:val="Kop2"/>
        <w:jc w:val="both"/>
        <w:rPr>
          <w:rFonts w:ascii="Times New Roman" w:eastAsia="Times New Roman" w:hAnsi="Times New Roman" w:cs="Times New Roman"/>
          <w:color w:val="auto"/>
          <w:lang w:eastAsia="nl-NL"/>
        </w:rPr>
      </w:pPr>
      <w:bookmarkStart w:id="21" w:name="_Toc125657424"/>
      <w:bookmarkStart w:id="22" w:name="_Toc151804576"/>
      <w:r w:rsidRPr="008959E7">
        <w:rPr>
          <w:rFonts w:eastAsia="Times New Roman"/>
          <w:color w:val="auto"/>
          <w:lang w:eastAsia="nl-NL"/>
        </w:rPr>
        <w:t xml:space="preserve">4.1 </w:t>
      </w:r>
      <w:bookmarkEnd w:id="21"/>
      <w:r w:rsidR="007C17A5">
        <w:rPr>
          <w:rFonts w:eastAsia="Times New Roman"/>
          <w:color w:val="auto"/>
          <w:lang w:eastAsia="nl-NL"/>
        </w:rPr>
        <w:t>Kwalitatief onderzoek</w:t>
      </w:r>
      <w:bookmarkStart w:id="23" w:name="_Toc125657425"/>
      <w:bookmarkEnd w:id="22"/>
    </w:p>
    <w:p w14:paraId="1B959C44" w14:textId="5BD5B65E" w:rsidR="00233B6E" w:rsidRPr="00795215" w:rsidRDefault="00E701F4" w:rsidP="00795215">
      <w:pPr>
        <w:jc w:val="both"/>
        <w:rPr>
          <w:sz w:val="24"/>
          <w:szCs w:val="24"/>
          <w:lang w:eastAsia="nl-NL"/>
        </w:rPr>
      </w:pPr>
      <w:r w:rsidRPr="00795215">
        <w:rPr>
          <w:sz w:val="24"/>
          <w:szCs w:val="24"/>
          <w:lang w:eastAsia="nl-NL"/>
        </w:rPr>
        <w:t xml:space="preserve">Dit onderzoeksrapport maakt gebruik van een kwalitatieve onderzoeksmethode, waarbij verschillende medewerkers van de afdeling Wonen van Berden </w:t>
      </w:r>
      <w:r w:rsidR="00791EEC" w:rsidRPr="00795215">
        <w:rPr>
          <w:sz w:val="24"/>
          <w:szCs w:val="24"/>
          <w:lang w:eastAsia="nl-NL"/>
        </w:rPr>
        <w:t xml:space="preserve">zijn </w:t>
      </w:r>
      <w:r w:rsidR="00700026" w:rsidRPr="00795215">
        <w:rPr>
          <w:sz w:val="24"/>
          <w:szCs w:val="24"/>
          <w:lang w:eastAsia="nl-NL"/>
        </w:rPr>
        <w:t xml:space="preserve">bevraagd aan de hand van </w:t>
      </w:r>
      <w:r w:rsidRPr="00795215">
        <w:rPr>
          <w:sz w:val="24"/>
          <w:szCs w:val="24"/>
          <w:lang w:eastAsia="nl-NL"/>
        </w:rPr>
        <w:t xml:space="preserve">semigestructureerde interviews. De interviews </w:t>
      </w:r>
      <w:r w:rsidR="00791EEC" w:rsidRPr="00795215">
        <w:rPr>
          <w:sz w:val="24"/>
          <w:szCs w:val="24"/>
          <w:lang w:eastAsia="nl-NL"/>
        </w:rPr>
        <w:t xml:space="preserve">zijn </w:t>
      </w:r>
      <w:r w:rsidRPr="00795215">
        <w:rPr>
          <w:sz w:val="24"/>
          <w:szCs w:val="24"/>
          <w:lang w:eastAsia="nl-NL"/>
        </w:rPr>
        <w:t xml:space="preserve">gericht op het verkrijgen van inzicht in de ervaringen van de respondenten met betrekking tot het huidige </w:t>
      </w:r>
      <w:r w:rsidR="00405CB9" w:rsidRPr="00795215">
        <w:rPr>
          <w:sz w:val="24"/>
          <w:szCs w:val="24"/>
          <w:lang w:eastAsia="nl-NL"/>
        </w:rPr>
        <w:t>onboarding</w:t>
      </w:r>
      <w:r w:rsidR="00D55524">
        <w:rPr>
          <w:sz w:val="24"/>
          <w:szCs w:val="24"/>
          <w:lang w:eastAsia="nl-NL"/>
        </w:rPr>
        <w:t>s</w:t>
      </w:r>
      <w:r w:rsidR="00405CB9" w:rsidRPr="00795215">
        <w:rPr>
          <w:sz w:val="24"/>
          <w:szCs w:val="24"/>
          <w:lang w:eastAsia="nl-NL"/>
        </w:rPr>
        <w:t>proces</w:t>
      </w:r>
      <w:r w:rsidRPr="00795215">
        <w:rPr>
          <w:sz w:val="24"/>
          <w:szCs w:val="24"/>
          <w:lang w:eastAsia="nl-NL"/>
        </w:rPr>
        <w:t>. De resultaten van de interviews</w:t>
      </w:r>
      <w:r w:rsidR="00405CB9" w:rsidRPr="00795215">
        <w:rPr>
          <w:sz w:val="24"/>
          <w:szCs w:val="24"/>
          <w:lang w:eastAsia="nl-NL"/>
        </w:rPr>
        <w:t xml:space="preserve"> zijn</w:t>
      </w:r>
      <w:r w:rsidRPr="00795215">
        <w:rPr>
          <w:sz w:val="24"/>
          <w:szCs w:val="24"/>
          <w:lang w:eastAsia="nl-NL"/>
        </w:rPr>
        <w:t xml:space="preserve"> geanalyseerd om een duidelijk beeld te schetsen van hoe het huidige </w:t>
      </w:r>
      <w:r w:rsidR="00405CB9" w:rsidRPr="00795215">
        <w:rPr>
          <w:sz w:val="24"/>
          <w:szCs w:val="24"/>
          <w:lang w:eastAsia="nl-NL"/>
        </w:rPr>
        <w:t>onboarding</w:t>
      </w:r>
      <w:r w:rsidR="00D55524">
        <w:rPr>
          <w:sz w:val="24"/>
          <w:szCs w:val="24"/>
          <w:lang w:eastAsia="nl-NL"/>
        </w:rPr>
        <w:t>s</w:t>
      </w:r>
      <w:r w:rsidR="00405CB9" w:rsidRPr="00795215">
        <w:rPr>
          <w:sz w:val="24"/>
          <w:szCs w:val="24"/>
          <w:lang w:eastAsia="nl-NL"/>
        </w:rPr>
        <w:t>proces</w:t>
      </w:r>
      <w:r w:rsidRPr="00795215">
        <w:rPr>
          <w:sz w:val="24"/>
          <w:szCs w:val="24"/>
          <w:lang w:eastAsia="nl-NL"/>
        </w:rPr>
        <w:t xml:space="preserve"> wordt ervaren en om eventuele </w:t>
      </w:r>
      <w:r w:rsidR="00A36079" w:rsidRPr="00795215">
        <w:rPr>
          <w:sz w:val="24"/>
          <w:szCs w:val="24"/>
          <w:lang w:eastAsia="nl-NL"/>
        </w:rPr>
        <w:t xml:space="preserve">verbetermogelijkheden </w:t>
      </w:r>
      <w:r w:rsidRPr="00795215">
        <w:rPr>
          <w:sz w:val="24"/>
          <w:szCs w:val="24"/>
          <w:lang w:eastAsia="nl-NL"/>
        </w:rPr>
        <w:t xml:space="preserve">in dit proces te identificeren. De bevindingen uit de interviews </w:t>
      </w:r>
      <w:r w:rsidR="00DC619E" w:rsidRPr="00795215">
        <w:rPr>
          <w:sz w:val="24"/>
          <w:szCs w:val="24"/>
          <w:lang w:eastAsia="nl-NL"/>
        </w:rPr>
        <w:t>zijn</w:t>
      </w:r>
      <w:r w:rsidRPr="00795215">
        <w:rPr>
          <w:sz w:val="24"/>
          <w:szCs w:val="24"/>
          <w:lang w:eastAsia="nl-NL"/>
        </w:rPr>
        <w:t xml:space="preserve"> geanalyseerd om antwoord te geven op zowel de hoofdvraag als deelvragen van dit onderzoek. </w:t>
      </w:r>
    </w:p>
    <w:p w14:paraId="21FA6601" w14:textId="77777777" w:rsidR="00233B6E" w:rsidRPr="00795215" w:rsidRDefault="00E701F4" w:rsidP="00795215">
      <w:pPr>
        <w:jc w:val="both"/>
        <w:rPr>
          <w:sz w:val="24"/>
          <w:szCs w:val="24"/>
          <w:lang w:eastAsia="nl-NL"/>
        </w:rPr>
      </w:pPr>
      <w:r w:rsidRPr="00795215">
        <w:rPr>
          <w:sz w:val="24"/>
          <w:szCs w:val="24"/>
          <w:lang w:eastAsia="nl-NL"/>
        </w:rPr>
        <w:t>Door de resultaten van de interviews te analyseren</w:t>
      </w:r>
      <w:r w:rsidR="00233B6E" w:rsidRPr="00795215">
        <w:rPr>
          <w:sz w:val="24"/>
          <w:szCs w:val="24"/>
          <w:lang w:eastAsia="nl-NL"/>
        </w:rPr>
        <w:t xml:space="preserve"> kunnen er</w:t>
      </w:r>
      <w:r w:rsidR="00DC619E" w:rsidRPr="00795215">
        <w:rPr>
          <w:sz w:val="24"/>
          <w:szCs w:val="24"/>
          <w:lang w:eastAsia="nl-NL"/>
        </w:rPr>
        <w:t xml:space="preserve"> </w:t>
      </w:r>
      <w:r w:rsidRPr="00795215">
        <w:rPr>
          <w:sz w:val="24"/>
          <w:szCs w:val="24"/>
          <w:lang w:eastAsia="nl-NL"/>
        </w:rPr>
        <w:t xml:space="preserve">verbanden </w:t>
      </w:r>
      <w:r w:rsidR="00233B6E" w:rsidRPr="00795215">
        <w:rPr>
          <w:sz w:val="24"/>
          <w:szCs w:val="24"/>
          <w:lang w:eastAsia="nl-NL"/>
        </w:rPr>
        <w:t xml:space="preserve">worden </w:t>
      </w:r>
      <w:r w:rsidR="00DC619E" w:rsidRPr="00795215">
        <w:rPr>
          <w:sz w:val="24"/>
          <w:szCs w:val="24"/>
          <w:lang w:eastAsia="nl-NL"/>
        </w:rPr>
        <w:t>g</w:t>
      </w:r>
      <w:r w:rsidRPr="00795215">
        <w:rPr>
          <w:sz w:val="24"/>
          <w:szCs w:val="24"/>
          <w:lang w:eastAsia="nl-NL"/>
        </w:rPr>
        <w:t xml:space="preserve">elegd en vergelijkingen </w:t>
      </w:r>
      <w:r w:rsidR="00233B6E" w:rsidRPr="00795215">
        <w:rPr>
          <w:sz w:val="24"/>
          <w:szCs w:val="24"/>
          <w:lang w:eastAsia="nl-NL"/>
        </w:rPr>
        <w:t>worden gemaakt tussen</w:t>
      </w:r>
      <w:r w:rsidRPr="00795215">
        <w:rPr>
          <w:sz w:val="24"/>
          <w:szCs w:val="24"/>
          <w:lang w:eastAsia="nl-NL"/>
        </w:rPr>
        <w:t xml:space="preserve"> de verschillende bevindingen</w:t>
      </w:r>
      <w:r w:rsidR="00233B6E" w:rsidRPr="00795215">
        <w:rPr>
          <w:sz w:val="24"/>
          <w:szCs w:val="24"/>
          <w:lang w:eastAsia="nl-NL"/>
        </w:rPr>
        <w:t>. Dit leidt uiteindelijk</w:t>
      </w:r>
      <w:r w:rsidRPr="00795215">
        <w:rPr>
          <w:sz w:val="24"/>
          <w:szCs w:val="24"/>
          <w:lang w:eastAsia="nl-NL"/>
        </w:rPr>
        <w:t xml:space="preserve"> tot </w:t>
      </w:r>
      <w:r w:rsidR="00233B6E" w:rsidRPr="00795215">
        <w:rPr>
          <w:sz w:val="24"/>
          <w:szCs w:val="24"/>
          <w:lang w:eastAsia="nl-NL"/>
        </w:rPr>
        <w:t xml:space="preserve">de </w:t>
      </w:r>
      <w:r w:rsidRPr="00795215">
        <w:rPr>
          <w:sz w:val="24"/>
          <w:szCs w:val="24"/>
          <w:lang w:eastAsia="nl-NL"/>
        </w:rPr>
        <w:t xml:space="preserve">conclusie. </w:t>
      </w:r>
    </w:p>
    <w:p w14:paraId="50CB99E5" w14:textId="35D88FEE" w:rsidR="00216FE4" w:rsidRPr="00795215" w:rsidRDefault="00233B6E" w:rsidP="00795215">
      <w:pPr>
        <w:jc w:val="both"/>
        <w:rPr>
          <w:sz w:val="24"/>
          <w:szCs w:val="24"/>
          <w:lang w:eastAsia="nl-NL"/>
        </w:rPr>
      </w:pPr>
      <w:r w:rsidRPr="00795215">
        <w:rPr>
          <w:sz w:val="24"/>
          <w:szCs w:val="24"/>
          <w:lang w:eastAsia="nl-NL"/>
        </w:rPr>
        <w:t xml:space="preserve">In </w:t>
      </w:r>
      <w:r w:rsidR="00E701F4" w:rsidRPr="00795215">
        <w:rPr>
          <w:sz w:val="24"/>
          <w:szCs w:val="24"/>
          <w:lang w:eastAsia="nl-NL"/>
        </w:rPr>
        <w:t xml:space="preserve">het begin van 2023 </w:t>
      </w:r>
      <w:r w:rsidRPr="00795215">
        <w:rPr>
          <w:sz w:val="24"/>
          <w:szCs w:val="24"/>
          <w:lang w:eastAsia="nl-NL"/>
        </w:rPr>
        <w:t>is er d</w:t>
      </w:r>
      <w:r w:rsidR="00E701F4" w:rsidRPr="00795215">
        <w:rPr>
          <w:sz w:val="24"/>
          <w:szCs w:val="24"/>
          <w:lang w:eastAsia="nl-NL"/>
        </w:rPr>
        <w:t xml:space="preserve">oor Berden Mode, Wonen &amp; Meer een kwantitatief onderzoek uitgevoerd naar </w:t>
      </w:r>
      <w:r w:rsidRPr="00795215">
        <w:rPr>
          <w:sz w:val="24"/>
          <w:szCs w:val="24"/>
          <w:lang w:eastAsia="nl-NL"/>
        </w:rPr>
        <w:t xml:space="preserve">de </w:t>
      </w:r>
      <w:r w:rsidR="00E701F4" w:rsidRPr="00795215">
        <w:rPr>
          <w:sz w:val="24"/>
          <w:szCs w:val="24"/>
          <w:lang w:eastAsia="nl-NL"/>
        </w:rPr>
        <w:t xml:space="preserve">medewerkerstevredenheid, waarbij het onderwerp onboarding aan bod kwam. </w:t>
      </w:r>
      <w:r w:rsidR="000A0896" w:rsidRPr="00795215">
        <w:rPr>
          <w:sz w:val="24"/>
          <w:szCs w:val="24"/>
          <w:lang w:eastAsia="nl-NL"/>
        </w:rPr>
        <w:t>Di</w:t>
      </w:r>
      <w:r w:rsidR="00E701F4" w:rsidRPr="00795215">
        <w:rPr>
          <w:sz w:val="24"/>
          <w:szCs w:val="24"/>
          <w:lang w:eastAsia="nl-NL"/>
        </w:rPr>
        <w:t xml:space="preserve">t kwantitatieve onderzoek verschafte </w:t>
      </w:r>
      <w:r w:rsidR="000A0896" w:rsidRPr="00795215">
        <w:rPr>
          <w:sz w:val="24"/>
          <w:szCs w:val="24"/>
          <w:lang w:eastAsia="nl-NL"/>
        </w:rPr>
        <w:t xml:space="preserve">echter </w:t>
      </w:r>
      <w:r w:rsidR="00E701F4" w:rsidRPr="00795215">
        <w:rPr>
          <w:sz w:val="24"/>
          <w:szCs w:val="24"/>
          <w:lang w:eastAsia="nl-NL"/>
        </w:rPr>
        <w:t xml:space="preserve">niet voldoende inzicht in het onderwerp om concrete conclusies te </w:t>
      </w:r>
      <w:r w:rsidR="000A0896" w:rsidRPr="00795215">
        <w:rPr>
          <w:sz w:val="24"/>
          <w:szCs w:val="24"/>
          <w:lang w:eastAsia="nl-NL"/>
        </w:rPr>
        <w:t xml:space="preserve">kunnen </w:t>
      </w:r>
      <w:r w:rsidR="00E701F4" w:rsidRPr="00795215">
        <w:rPr>
          <w:sz w:val="24"/>
          <w:szCs w:val="24"/>
          <w:lang w:eastAsia="nl-NL"/>
        </w:rPr>
        <w:t xml:space="preserve">trekken (J. Simons, persoonlijke communicatie, 2023). Om dieper in te gaan op de ervaringen van medewerkers met betrekking tot onboarding, </w:t>
      </w:r>
      <w:r w:rsidR="00BD2760" w:rsidRPr="00795215">
        <w:rPr>
          <w:sz w:val="24"/>
          <w:szCs w:val="24"/>
          <w:lang w:eastAsia="nl-NL"/>
        </w:rPr>
        <w:t xml:space="preserve">is er </w:t>
      </w:r>
      <w:r w:rsidR="00E701F4" w:rsidRPr="00795215">
        <w:rPr>
          <w:sz w:val="24"/>
          <w:szCs w:val="24"/>
          <w:lang w:eastAsia="nl-NL"/>
        </w:rPr>
        <w:t>daarom bewust gekozen voor een kwalitatief onderzoek. Deze onderzoeksmethode biedt de mogelijkheid om diepgaand inzicht te krijgen in de belevingen van medewerkers, zoals beschreven door Verhoeven (2018). Door middel van deze onderzoeksmethode kan er dieper worden ingegaan op de kwalitatieve aspecten van de ervaringen van medewerkers (Verhoeven, 2018).</w:t>
      </w:r>
    </w:p>
    <w:p w14:paraId="1D65141A" w14:textId="72065E28" w:rsidR="00E13980" w:rsidRDefault="00E13980" w:rsidP="00496510">
      <w:pPr>
        <w:pStyle w:val="Kop2"/>
        <w:jc w:val="both"/>
        <w:rPr>
          <w:rFonts w:eastAsia="Times New Roman"/>
          <w:color w:val="auto"/>
          <w:lang w:eastAsia="nl-NL"/>
        </w:rPr>
      </w:pPr>
      <w:bookmarkStart w:id="24" w:name="_Toc151804577"/>
      <w:r w:rsidRPr="008959E7">
        <w:rPr>
          <w:rFonts w:eastAsia="Times New Roman"/>
          <w:color w:val="auto"/>
          <w:lang w:eastAsia="nl-NL"/>
        </w:rPr>
        <w:t xml:space="preserve">4.2 </w:t>
      </w:r>
      <w:bookmarkEnd w:id="23"/>
      <w:r w:rsidR="007B45C4">
        <w:rPr>
          <w:rFonts w:eastAsia="Times New Roman"/>
          <w:color w:val="auto"/>
          <w:lang w:eastAsia="nl-NL"/>
        </w:rPr>
        <w:t>Respondenten en Procedure.</w:t>
      </w:r>
      <w:bookmarkEnd w:id="24"/>
      <w:r w:rsidR="007B45C4">
        <w:rPr>
          <w:rFonts w:eastAsia="Times New Roman"/>
          <w:color w:val="auto"/>
          <w:lang w:eastAsia="nl-NL"/>
        </w:rPr>
        <w:t xml:space="preserve"> </w:t>
      </w:r>
    </w:p>
    <w:p w14:paraId="4B224741" w14:textId="08369235" w:rsidR="00216FE4" w:rsidRPr="00795215" w:rsidRDefault="001816DC" w:rsidP="006273F7">
      <w:pPr>
        <w:jc w:val="both"/>
        <w:rPr>
          <w:sz w:val="24"/>
          <w:szCs w:val="24"/>
          <w:lang w:eastAsia="nl-NL"/>
        </w:rPr>
      </w:pPr>
      <w:bookmarkStart w:id="25" w:name="_Toc125657426"/>
      <w:r w:rsidRPr="00795215">
        <w:rPr>
          <w:sz w:val="24"/>
          <w:szCs w:val="24"/>
          <w:lang w:eastAsia="nl-NL"/>
        </w:rPr>
        <w:t xml:space="preserve">De dataverzameling </w:t>
      </w:r>
      <w:r w:rsidR="001422D7" w:rsidRPr="00795215">
        <w:rPr>
          <w:sz w:val="24"/>
          <w:szCs w:val="24"/>
          <w:lang w:eastAsia="nl-NL"/>
        </w:rPr>
        <w:t>door</w:t>
      </w:r>
      <w:r w:rsidR="00795215" w:rsidRPr="00795215">
        <w:rPr>
          <w:sz w:val="24"/>
          <w:szCs w:val="24"/>
          <w:lang w:eastAsia="nl-NL"/>
        </w:rPr>
        <w:t xml:space="preserve"> </w:t>
      </w:r>
      <w:r w:rsidR="001422D7" w:rsidRPr="00795215">
        <w:rPr>
          <w:sz w:val="24"/>
          <w:szCs w:val="24"/>
          <w:lang w:eastAsia="nl-NL"/>
        </w:rPr>
        <w:t>middel</w:t>
      </w:r>
      <w:r w:rsidR="00795215" w:rsidRPr="00795215">
        <w:rPr>
          <w:sz w:val="24"/>
          <w:szCs w:val="24"/>
          <w:lang w:eastAsia="nl-NL"/>
        </w:rPr>
        <w:t xml:space="preserve"> van</w:t>
      </w:r>
      <w:r w:rsidR="001422D7" w:rsidRPr="00795215">
        <w:rPr>
          <w:sz w:val="24"/>
          <w:szCs w:val="24"/>
          <w:lang w:eastAsia="nl-NL"/>
        </w:rPr>
        <w:t xml:space="preserve"> de</w:t>
      </w:r>
      <w:r w:rsidRPr="00795215">
        <w:rPr>
          <w:sz w:val="24"/>
          <w:szCs w:val="24"/>
          <w:lang w:eastAsia="nl-NL"/>
        </w:rPr>
        <w:t xml:space="preserve"> interviews </w:t>
      </w:r>
      <w:r w:rsidR="001422D7" w:rsidRPr="00795215">
        <w:rPr>
          <w:sz w:val="24"/>
          <w:szCs w:val="24"/>
          <w:lang w:eastAsia="nl-NL"/>
        </w:rPr>
        <w:t>heeft plaatsgevonden</w:t>
      </w:r>
      <w:r w:rsidRPr="00795215">
        <w:rPr>
          <w:sz w:val="24"/>
          <w:szCs w:val="24"/>
          <w:lang w:eastAsia="nl-NL"/>
        </w:rPr>
        <w:t xml:space="preserve"> gedurende de laatste week van september 2023 en de eerste week van oktober 2023. Deze interviews</w:t>
      </w:r>
      <w:r w:rsidR="001422D7" w:rsidRPr="00795215">
        <w:rPr>
          <w:sz w:val="24"/>
          <w:szCs w:val="24"/>
          <w:lang w:eastAsia="nl-NL"/>
        </w:rPr>
        <w:t xml:space="preserve"> zijn</w:t>
      </w:r>
      <w:r w:rsidRPr="00795215">
        <w:rPr>
          <w:sz w:val="24"/>
          <w:szCs w:val="24"/>
          <w:lang w:eastAsia="nl-NL"/>
        </w:rPr>
        <w:t xml:space="preserve"> individueel afgenomen, zowel online als in persoon. De face-to-face interviews </w:t>
      </w:r>
      <w:r w:rsidR="001422D7" w:rsidRPr="00795215">
        <w:rPr>
          <w:sz w:val="24"/>
          <w:szCs w:val="24"/>
          <w:lang w:eastAsia="nl-NL"/>
        </w:rPr>
        <w:t>zij</w:t>
      </w:r>
      <w:r w:rsidRPr="00795215">
        <w:rPr>
          <w:sz w:val="24"/>
          <w:szCs w:val="24"/>
          <w:lang w:eastAsia="nl-NL"/>
        </w:rPr>
        <w:t>n gehouden in afzonderlijke privéruimtes op verschillende Berden-kantoren, met als doel de anonimiteit van de deelnemers te waarborgen.</w:t>
      </w:r>
      <w:r w:rsidR="001422D7" w:rsidRPr="00795215">
        <w:rPr>
          <w:sz w:val="24"/>
          <w:szCs w:val="24"/>
          <w:lang w:eastAsia="nl-NL"/>
        </w:rPr>
        <w:t xml:space="preserve"> Ook de online interviews zijn </w:t>
      </w:r>
      <w:r w:rsidR="00A43295" w:rsidRPr="00795215">
        <w:rPr>
          <w:sz w:val="24"/>
          <w:szCs w:val="24"/>
          <w:lang w:eastAsia="nl-NL"/>
        </w:rPr>
        <w:t xml:space="preserve">om privacy redenen </w:t>
      </w:r>
      <w:r w:rsidR="001422D7" w:rsidRPr="00795215">
        <w:rPr>
          <w:sz w:val="24"/>
          <w:szCs w:val="24"/>
          <w:lang w:eastAsia="nl-NL"/>
        </w:rPr>
        <w:t xml:space="preserve">gehouden in afzonderlijke privéruimtes. </w:t>
      </w:r>
      <w:r w:rsidRPr="00795215">
        <w:rPr>
          <w:sz w:val="24"/>
          <w:szCs w:val="24"/>
          <w:lang w:eastAsia="nl-NL"/>
        </w:rPr>
        <w:t xml:space="preserve">In totaal </w:t>
      </w:r>
      <w:r w:rsidR="00A43295" w:rsidRPr="00795215">
        <w:rPr>
          <w:sz w:val="24"/>
          <w:szCs w:val="24"/>
          <w:lang w:eastAsia="nl-NL"/>
        </w:rPr>
        <w:t>zijn er</w:t>
      </w:r>
      <w:r w:rsidRPr="00795215">
        <w:rPr>
          <w:sz w:val="24"/>
          <w:szCs w:val="24"/>
          <w:lang w:eastAsia="nl-NL"/>
        </w:rPr>
        <w:t xml:space="preserve"> tien medewerkers geïnterviewd over het onderwerp onboarding. Deze respondenten </w:t>
      </w:r>
      <w:r w:rsidR="00FF12A7" w:rsidRPr="00795215">
        <w:rPr>
          <w:sz w:val="24"/>
          <w:szCs w:val="24"/>
          <w:lang w:eastAsia="nl-NL"/>
        </w:rPr>
        <w:t>zijn</w:t>
      </w:r>
      <w:r w:rsidRPr="00795215">
        <w:rPr>
          <w:sz w:val="24"/>
          <w:szCs w:val="24"/>
          <w:lang w:eastAsia="nl-NL"/>
        </w:rPr>
        <w:t xml:space="preserve"> allemaal werkzaam binnen de afdeling Berden</w:t>
      </w:r>
      <w:r w:rsidR="00BB11B1" w:rsidRPr="00795215">
        <w:rPr>
          <w:sz w:val="24"/>
          <w:szCs w:val="24"/>
          <w:lang w:eastAsia="nl-NL"/>
        </w:rPr>
        <w:t>-</w:t>
      </w:r>
      <w:r w:rsidRPr="00795215">
        <w:rPr>
          <w:sz w:val="24"/>
          <w:szCs w:val="24"/>
          <w:lang w:eastAsia="nl-NL"/>
        </w:rPr>
        <w:t>Wonen. De groep respondenten best</w:t>
      </w:r>
      <w:r w:rsidR="00FF12A7" w:rsidRPr="00795215">
        <w:rPr>
          <w:sz w:val="24"/>
          <w:szCs w:val="24"/>
          <w:lang w:eastAsia="nl-NL"/>
        </w:rPr>
        <w:t>aat</w:t>
      </w:r>
      <w:r w:rsidRPr="00795215">
        <w:rPr>
          <w:sz w:val="24"/>
          <w:szCs w:val="24"/>
          <w:lang w:eastAsia="nl-NL"/>
        </w:rPr>
        <w:t xml:space="preserve"> zowel uit mannen als vrouwen, variërend in leeftijd van </w:t>
      </w:r>
      <w:r w:rsidR="00795215">
        <w:rPr>
          <w:sz w:val="24"/>
          <w:szCs w:val="24"/>
          <w:lang w:eastAsia="nl-NL"/>
        </w:rPr>
        <w:t>33</w:t>
      </w:r>
      <w:r w:rsidRPr="00795215">
        <w:rPr>
          <w:sz w:val="24"/>
          <w:szCs w:val="24"/>
          <w:lang w:eastAsia="nl-NL"/>
        </w:rPr>
        <w:t xml:space="preserve"> tot </w:t>
      </w:r>
      <w:r w:rsidR="00795215">
        <w:rPr>
          <w:sz w:val="24"/>
          <w:szCs w:val="24"/>
          <w:lang w:eastAsia="nl-NL"/>
        </w:rPr>
        <w:t>60</w:t>
      </w:r>
      <w:r w:rsidRPr="00795215">
        <w:rPr>
          <w:sz w:val="24"/>
          <w:szCs w:val="24"/>
          <w:lang w:eastAsia="nl-NL"/>
        </w:rPr>
        <w:t xml:space="preserve"> jaar. De respondenten</w:t>
      </w:r>
      <w:r w:rsidR="00FF12A7" w:rsidRPr="00795215">
        <w:rPr>
          <w:sz w:val="24"/>
          <w:szCs w:val="24"/>
          <w:lang w:eastAsia="nl-NL"/>
        </w:rPr>
        <w:t xml:space="preserve">groep bevat </w:t>
      </w:r>
      <w:r w:rsidRPr="00795215">
        <w:rPr>
          <w:sz w:val="24"/>
          <w:szCs w:val="24"/>
          <w:lang w:eastAsia="nl-NL"/>
        </w:rPr>
        <w:t>twee business managers</w:t>
      </w:r>
      <w:r w:rsidR="00914F62" w:rsidRPr="00795215">
        <w:rPr>
          <w:sz w:val="24"/>
          <w:szCs w:val="24"/>
          <w:lang w:eastAsia="nl-NL"/>
        </w:rPr>
        <w:t xml:space="preserve"> beide verantwoordelijk voor een groot gedeelte van de onboarding</w:t>
      </w:r>
      <w:r w:rsidRPr="00795215">
        <w:rPr>
          <w:sz w:val="24"/>
          <w:szCs w:val="24"/>
          <w:lang w:eastAsia="nl-NL"/>
        </w:rPr>
        <w:t xml:space="preserve">, twee leidinggevenden </w:t>
      </w:r>
      <w:r w:rsidR="00914F62" w:rsidRPr="00795215">
        <w:rPr>
          <w:sz w:val="24"/>
          <w:szCs w:val="24"/>
          <w:lang w:eastAsia="nl-NL"/>
        </w:rPr>
        <w:t>beide in</w:t>
      </w:r>
      <w:r w:rsidRPr="00795215">
        <w:rPr>
          <w:sz w:val="24"/>
          <w:szCs w:val="24"/>
          <w:lang w:eastAsia="nl-NL"/>
        </w:rPr>
        <w:t xml:space="preserve"> 2023 bij Berden gestart</w:t>
      </w:r>
      <w:r w:rsidR="009E3B95" w:rsidRPr="00795215">
        <w:rPr>
          <w:sz w:val="24"/>
          <w:szCs w:val="24"/>
          <w:lang w:eastAsia="nl-NL"/>
        </w:rPr>
        <w:t xml:space="preserve"> </w:t>
      </w:r>
      <w:r w:rsidRPr="00795215">
        <w:rPr>
          <w:sz w:val="24"/>
          <w:szCs w:val="24"/>
          <w:lang w:eastAsia="nl-NL"/>
        </w:rPr>
        <w:t xml:space="preserve">en </w:t>
      </w:r>
      <w:r w:rsidR="00914F62" w:rsidRPr="00795215">
        <w:rPr>
          <w:sz w:val="24"/>
          <w:szCs w:val="24"/>
          <w:lang w:eastAsia="nl-NL"/>
        </w:rPr>
        <w:t xml:space="preserve">zes </w:t>
      </w:r>
      <w:r w:rsidRPr="00795215">
        <w:rPr>
          <w:sz w:val="24"/>
          <w:szCs w:val="24"/>
          <w:lang w:eastAsia="nl-NL"/>
        </w:rPr>
        <w:t xml:space="preserve">medewerkers die in de afgelopen maanden bij Berden zijn begonnen. </w:t>
      </w:r>
      <w:r w:rsidR="004A306D" w:rsidRPr="00795215">
        <w:rPr>
          <w:sz w:val="24"/>
          <w:szCs w:val="24"/>
          <w:lang w:eastAsia="nl-NL"/>
        </w:rPr>
        <w:t>Alle</w:t>
      </w:r>
      <w:r w:rsidR="00457C8D">
        <w:rPr>
          <w:sz w:val="24"/>
          <w:szCs w:val="24"/>
          <w:lang w:eastAsia="nl-NL"/>
        </w:rPr>
        <w:t>n</w:t>
      </w:r>
      <w:r w:rsidR="004A306D" w:rsidRPr="00795215">
        <w:rPr>
          <w:sz w:val="24"/>
          <w:szCs w:val="24"/>
          <w:lang w:eastAsia="nl-NL"/>
        </w:rPr>
        <w:t xml:space="preserve"> zijn </w:t>
      </w:r>
      <w:r w:rsidRPr="00795215">
        <w:rPr>
          <w:sz w:val="24"/>
          <w:szCs w:val="24"/>
          <w:lang w:eastAsia="nl-NL"/>
        </w:rPr>
        <w:t xml:space="preserve">werkzaam op verschillende afdelingen, waaronder kantoor, logistiek en verkoop. Bovendien </w:t>
      </w:r>
      <w:r w:rsidR="00907CCF" w:rsidRPr="00795215">
        <w:rPr>
          <w:sz w:val="24"/>
          <w:szCs w:val="24"/>
          <w:lang w:eastAsia="nl-NL"/>
        </w:rPr>
        <w:t>zijn</w:t>
      </w:r>
      <w:r w:rsidRPr="00795215">
        <w:rPr>
          <w:sz w:val="24"/>
          <w:szCs w:val="24"/>
          <w:lang w:eastAsia="nl-NL"/>
        </w:rPr>
        <w:t xml:space="preserve"> de respondenten verspreid over verschillende locaties van Berden</w:t>
      </w:r>
      <w:r w:rsidR="00BB11B1" w:rsidRPr="00795215">
        <w:rPr>
          <w:sz w:val="24"/>
          <w:szCs w:val="24"/>
          <w:lang w:eastAsia="nl-NL"/>
        </w:rPr>
        <w:t>-</w:t>
      </w:r>
      <w:r w:rsidRPr="00795215">
        <w:rPr>
          <w:sz w:val="24"/>
          <w:szCs w:val="24"/>
          <w:lang w:eastAsia="nl-NL"/>
        </w:rPr>
        <w:t>Wonen, wat zorg</w:t>
      </w:r>
      <w:r w:rsidR="00907CCF" w:rsidRPr="00795215">
        <w:rPr>
          <w:sz w:val="24"/>
          <w:szCs w:val="24"/>
          <w:lang w:eastAsia="nl-NL"/>
        </w:rPr>
        <w:t>t</w:t>
      </w:r>
      <w:r w:rsidRPr="00795215">
        <w:rPr>
          <w:sz w:val="24"/>
          <w:szCs w:val="24"/>
          <w:lang w:eastAsia="nl-NL"/>
        </w:rPr>
        <w:t xml:space="preserve"> voor een bredere representatie en een dieper inzicht in hoe onboarding wordt ervaren in de gehele organisatie.</w:t>
      </w:r>
    </w:p>
    <w:p w14:paraId="01761EE5" w14:textId="77777777" w:rsidR="00216FE4" w:rsidRDefault="00216FE4" w:rsidP="006273F7">
      <w:pPr>
        <w:jc w:val="both"/>
        <w:rPr>
          <w:sz w:val="24"/>
          <w:szCs w:val="24"/>
          <w:lang w:eastAsia="nl-NL"/>
        </w:rPr>
      </w:pPr>
      <w:r>
        <w:rPr>
          <w:sz w:val="24"/>
          <w:szCs w:val="24"/>
          <w:lang w:eastAsia="nl-NL"/>
        </w:rPr>
        <w:br w:type="page"/>
      </w:r>
    </w:p>
    <w:p w14:paraId="07B71219" w14:textId="7D146AB1" w:rsidR="00E13980" w:rsidRPr="008959E7" w:rsidRDefault="00E13980" w:rsidP="00496510">
      <w:pPr>
        <w:pStyle w:val="Kop2"/>
        <w:jc w:val="both"/>
        <w:rPr>
          <w:rFonts w:ascii="Times New Roman" w:eastAsia="Times New Roman" w:hAnsi="Times New Roman" w:cs="Times New Roman"/>
          <w:color w:val="auto"/>
          <w:lang w:eastAsia="nl-NL"/>
        </w:rPr>
      </w:pPr>
      <w:bookmarkStart w:id="26" w:name="_Toc151804578"/>
      <w:r w:rsidRPr="008959E7">
        <w:rPr>
          <w:rFonts w:eastAsia="Times New Roman"/>
          <w:color w:val="auto"/>
          <w:lang w:eastAsia="nl-NL"/>
        </w:rPr>
        <w:lastRenderedPageBreak/>
        <w:t>4.3 Interviewvragen</w:t>
      </w:r>
      <w:bookmarkEnd w:id="25"/>
      <w:bookmarkEnd w:id="26"/>
    </w:p>
    <w:p w14:paraId="64C70A9F" w14:textId="3669D5CE" w:rsidR="002A6BA1" w:rsidRPr="002A6BA1" w:rsidRDefault="00AF5AEE" w:rsidP="00496510">
      <w:pPr>
        <w:jc w:val="both"/>
        <w:rPr>
          <w:sz w:val="24"/>
          <w:szCs w:val="24"/>
          <w:lang w:eastAsia="nl-NL"/>
        </w:rPr>
      </w:pPr>
      <w:r w:rsidRPr="00AF5AEE">
        <w:rPr>
          <w:sz w:val="24"/>
          <w:szCs w:val="24"/>
          <w:lang w:eastAsia="nl-NL"/>
        </w:rPr>
        <w:t xml:space="preserve">Tijdens de interviews </w:t>
      </w:r>
      <w:r>
        <w:rPr>
          <w:sz w:val="24"/>
          <w:szCs w:val="24"/>
          <w:lang w:eastAsia="nl-NL"/>
        </w:rPr>
        <w:t xml:space="preserve">zijn </w:t>
      </w:r>
      <w:r w:rsidRPr="00AF5AEE">
        <w:rPr>
          <w:sz w:val="24"/>
          <w:szCs w:val="24"/>
          <w:lang w:eastAsia="nl-NL"/>
        </w:rPr>
        <w:t xml:space="preserve">de respondenten </w:t>
      </w:r>
      <w:r>
        <w:rPr>
          <w:sz w:val="24"/>
          <w:szCs w:val="24"/>
          <w:lang w:eastAsia="nl-NL"/>
        </w:rPr>
        <w:t xml:space="preserve">bevraagd aan de hand van </w:t>
      </w:r>
      <w:r w:rsidRPr="00AF5AEE">
        <w:rPr>
          <w:sz w:val="24"/>
          <w:szCs w:val="24"/>
          <w:lang w:eastAsia="nl-NL"/>
        </w:rPr>
        <w:t xml:space="preserve">een gestructureerde topiclijst (zie </w:t>
      </w:r>
      <w:r w:rsidR="00795215">
        <w:rPr>
          <w:sz w:val="24"/>
          <w:szCs w:val="24"/>
          <w:lang w:eastAsia="nl-NL"/>
        </w:rPr>
        <w:t>b</w:t>
      </w:r>
      <w:r w:rsidRPr="00AF5AEE">
        <w:rPr>
          <w:sz w:val="24"/>
          <w:szCs w:val="24"/>
          <w:lang w:eastAsia="nl-NL"/>
        </w:rPr>
        <w:t>ijlage)</w:t>
      </w:r>
      <w:r w:rsidR="00FF39D6">
        <w:rPr>
          <w:sz w:val="24"/>
          <w:szCs w:val="24"/>
          <w:lang w:eastAsia="nl-NL"/>
        </w:rPr>
        <w:t>. D</w:t>
      </w:r>
      <w:r>
        <w:rPr>
          <w:sz w:val="24"/>
          <w:szCs w:val="24"/>
          <w:lang w:eastAsia="nl-NL"/>
        </w:rPr>
        <w:t>e</w:t>
      </w:r>
      <w:r w:rsidR="00FF39D6">
        <w:rPr>
          <w:sz w:val="24"/>
          <w:szCs w:val="24"/>
          <w:lang w:eastAsia="nl-NL"/>
        </w:rPr>
        <w:t xml:space="preserve"> lijst</w:t>
      </w:r>
      <w:r w:rsidRPr="00AF5AEE">
        <w:rPr>
          <w:sz w:val="24"/>
          <w:szCs w:val="24"/>
          <w:lang w:eastAsia="nl-NL"/>
        </w:rPr>
        <w:t xml:space="preserve"> fungeerde als leidraad voor de gesprekken</w:t>
      </w:r>
      <w:r>
        <w:rPr>
          <w:sz w:val="24"/>
          <w:szCs w:val="24"/>
          <w:lang w:eastAsia="nl-NL"/>
        </w:rPr>
        <w:t xml:space="preserve"> en </w:t>
      </w:r>
      <w:r w:rsidRPr="00AF5AEE">
        <w:rPr>
          <w:sz w:val="24"/>
          <w:szCs w:val="24"/>
          <w:lang w:eastAsia="nl-NL"/>
        </w:rPr>
        <w:t xml:space="preserve">diende als een consistente structuur voor alle interviews. Het overkoepelende thema van onboarding was onderverdeeld in vier hoofdtopics: </w:t>
      </w:r>
      <w:r w:rsidR="00795215">
        <w:rPr>
          <w:sz w:val="24"/>
          <w:szCs w:val="24"/>
          <w:lang w:eastAsia="nl-NL"/>
        </w:rPr>
        <w:t>c</w:t>
      </w:r>
      <w:r w:rsidRPr="00AF5AEE">
        <w:rPr>
          <w:sz w:val="24"/>
          <w:szCs w:val="24"/>
          <w:lang w:eastAsia="nl-NL"/>
        </w:rPr>
        <w:t>larification,</w:t>
      </w:r>
      <w:r w:rsidR="00FF39D6">
        <w:rPr>
          <w:sz w:val="24"/>
          <w:szCs w:val="24"/>
          <w:lang w:eastAsia="nl-NL"/>
        </w:rPr>
        <w:t xml:space="preserve"> </w:t>
      </w:r>
      <w:r w:rsidR="00795215">
        <w:rPr>
          <w:sz w:val="24"/>
          <w:szCs w:val="24"/>
          <w:lang w:eastAsia="nl-NL"/>
        </w:rPr>
        <w:t>c</w:t>
      </w:r>
      <w:r w:rsidRPr="00AF5AEE">
        <w:rPr>
          <w:sz w:val="24"/>
          <w:szCs w:val="24"/>
          <w:lang w:eastAsia="nl-NL"/>
        </w:rPr>
        <w:t>ulture,</w:t>
      </w:r>
      <w:r w:rsidR="00FF39D6">
        <w:rPr>
          <w:sz w:val="24"/>
          <w:szCs w:val="24"/>
          <w:lang w:eastAsia="nl-NL"/>
        </w:rPr>
        <w:t xml:space="preserve"> </w:t>
      </w:r>
      <w:r w:rsidR="00795215">
        <w:rPr>
          <w:sz w:val="24"/>
          <w:szCs w:val="24"/>
          <w:lang w:eastAsia="nl-NL"/>
        </w:rPr>
        <w:t>c</w:t>
      </w:r>
      <w:r w:rsidRPr="00AF5AEE">
        <w:rPr>
          <w:sz w:val="24"/>
          <w:szCs w:val="24"/>
          <w:lang w:eastAsia="nl-NL"/>
        </w:rPr>
        <w:t>onnection</w:t>
      </w:r>
      <w:r w:rsidR="00FF39D6">
        <w:rPr>
          <w:sz w:val="24"/>
          <w:szCs w:val="24"/>
          <w:lang w:eastAsia="nl-NL"/>
        </w:rPr>
        <w:t xml:space="preserve"> </w:t>
      </w:r>
      <w:r w:rsidRPr="00AF5AEE">
        <w:rPr>
          <w:sz w:val="24"/>
          <w:szCs w:val="24"/>
          <w:lang w:eastAsia="nl-NL"/>
        </w:rPr>
        <w:t xml:space="preserve">en </w:t>
      </w:r>
      <w:r w:rsidR="00795215">
        <w:rPr>
          <w:sz w:val="24"/>
          <w:szCs w:val="24"/>
          <w:lang w:eastAsia="nl-NL"/>
        </w:rPr>
        <w:t>c</w:t>
      </w:r>
      <w:r w:rsidRPr="00AF5AEE">
        <w:rPr>
          <w:sz w:val="24"/>
          <w:szCs w:val="24"/>
          <w:lang w:eastAsia="nl-NL"/>
        </w:rPr>
        <w:t>ompliance</w:t>
      </w:r>
      <w:r w:rsidR="00FF39D6">
        <w:rPr>
          <w:sz w:val="24"/>
          <w:szCs w:val="24"/>
          <w:lang w:eastAsia="nl-NL"/>
        </w:rPr>
        <w:t xml:space="preserve"> afkomstig uit</w:t>
      </w:r>
      <w:r w:rsidRPr="00AF5AEE">
        <w:rPr>
          <w:sz w:val="24"/>
          <w:szCs w:val="24"/>
          <w:lang w:eastAsia="nl-NL"/>
        </w:rPr>
        <w:t xml:space="preserve"> de vier C-theorie van Bauer (2010). Elk van deze hoofdtopics omvatte subtopics die gerelateerd waren aan de relevante factoren zoals beschreven in het theoretisch kader.</w:t>
      </w:r>
      <w:r w:rsidR="005C494E">
        <w:rPr>
          <w:sz w:val="24"/>
          <w:szCs w:val="24"/>
          <w:lang w:eastAsia="nl-NL"/>
        </w:rPr>
        <w:t xml:space="preserve"> </w:t>
      </w:r>
      <w:r w:rsidR="002A6BA1" w:rsidRPr="002A6BA1">
        <w:rPr>
          <w:sz w:val="24"/>
          <w:szCs w:val="24"/>
          <w:lang w:eastAsia="nl-NL"/>
        </w:rPr>
        <w:t xml:space="preserve">Tijdens alle interviews </w:t>
      </w:r>
      <w:r w:rsidR="002A6BA1">
        <w:rPr>
          <w:sz w:val="24"/>
          <w:szCs w:val="24"/>
          <w:lang w:eastAsia="nl-NL"/>
        </w:rPr>
        <w:t xml:space="preserve">zijn </w:t>
      </w:r>
      <w:r w:rsidR="002A6BA1" w:rsidRPr="002A6BA1">
        <w:rPr>
          <w:sz w:val="24"/>
          <w:szCs w:val="24"/>
          <w:lang w:eastAsia="nl-NL"/>
        </w:rPr>
        <w:t xml:space="preserve">dezelfde vragen gesteld, waarbij gebruik </w:t>
      </w:r>
      <w:r w:rsidR="002A6BA1">
        <w:rPr>
          <w:sz w:val="24"/>
          <w:szCs w:val="24"/>
          <w:lang w:eastAsia="nl-NL"/>
        </w:rPr>
        <w:t>is g</w:t>
      </w:r>
      <w:r w:rsidR="002A6BA1" w:rsidRPr="002A6BA1">
        <w:rPr>
          <w:sz w:val="24"/>
          <w:szCs w:val="24"/>
          <w:lang w:eastAsia="nl-NL"/>
        </w:rPr>
        <w:t>emaakt van de mogelijkheid om door te vragen. Dit gaf respondenten de gelegenheid om ervaringen uitgebreider te delen wat bij</w:t>
      </w:r>
      <w:r w:rsidR="002A6BA1">
        <w:rPr>
          <w:sz w:val="24"/>
          <w:szCs w:val="24"/>
          <w:lang w:eastAsia="nl-NL"/>
        </w:rPr>
        <w:t xml:space="preserve"> heeft gedragen</w:t>
      </w:r>
      <w:r w:rsidR="002A6BA1" w:rsidRPr="002A6BA1">
        <w:rPr>
          <w:sz w:val="24"/>
          <w:szCs w:val="24"/>
          <w:lang w:eastAsia="nl-NL"/>
        </w:rPr>
        <w:t xml:space="preserve"> aan een diepgaander inzicht in het onderwerp.</w:t>
      </w:r>
    </w:p>
    <w:p w14:paraId="69AEAEDA" w14:textId="371DD8F0" w:rsidR="004D14FC" w:rsidRPr="004D14FC" w:rsidRDefault="00E13980" w:rsidP="00496510">
      <w:pPr>
        <w:pStyle w:val="Kop2"/>
        <w:jc w:val="both"/>
        <w:rPr>
          <w:rFonts w:ascii="Times New Roman" w:eastAsia="Times New Roman" w:hAnsi="Times New Roman" w:cs="Times New Roman"/>
          <w:lang w:eastAsia="nl-NL"/>
        </w:rPr>
      </w:pPr>
      <w:bookmarkStart w:id="27" w:name="_Toc125657427"/>
      <w:bookmarkStart w:id="28" w:name="_Toc151804579"/>
      <w:r w:rsidRPr="008959E7">
        <w:rPr>
          <w:rFonts w:eastAsia="Times New Roman"/>
          <w:color w:val="auto"/>
          <w:lang w:eastAsia="nl-NL"/>
        </w:rPr>
        <w:t>4.4 Meetinstrumenten</w:t>
      </w:r>
      <w:bookmarkStart w:id="29" w:name="_Toc125657428"/>
      <w:bookmarkEnd w:id="27"/>
      <w:bookmarkEnd w:id="28"/>
    </w:p>
    <w:p w14:paraId="5F49F445" w14:textId="2F0D27F0" w:rsidR="00216FE4" w:rsidRPr="00F847FE" w:rsidRDefault="004D14FC" w:rsidP="00496510">
      <w:pPr>
        <w:jc w:val="both"/>
        <w:rPr>
          <w:sz w:val="24"/>
          <w:szCs w:val="24"/>
          <w:lang w:eastAsia="nl-NL"/>
        </w:rPr>
      </w:pPr>
      <w:r w:rsidRPr="00795215">
        <w:rPr>
          <w:sz w:val="24"/>
          <w:szCs w:val="24"/>
          <w:lang w:eastAsia="nl-NL"/>
        </w:rPr>
        <w:t>De gebruikte topiclijst en interviewvragen voor deze studie zijn semigestructureerd van aard. Deze vragen zijn ontwikkeld op basis van de "vier C's van onboarding," zoals uiteengezet in de theorie van Bauer (2010), d</w:t>
      </w:r>
      <w:r w:rsidR="00053C37" w:rsidRPr="00795215">
        <w:rPr>
          <w:sz w:val="24"/>
          <w:szCs w:val="24"/>
          <w:lang w:eastAsia="nl-NL"/>
        </w:rPr>
        <w:t>eze</w:t>
      </w:r>
      <w:r w:rsidRPr="00795215">
        <w:rPr>
          <w:sz w:val="24"/>
          <w:szCs w:val="24"/>
          <w:lang w:eastAsia="nl-NL"/>
        </w:rPr>
        <w:t xml:space="preserve"> dient als het fundament van het theoretisch kader van dit onderzoek. De vier C's van onboarding, zoals beschreven door Bauer (2010), vormen </w:t>
      </w:r>
      <w:r w:rsidR="000A2F1B" w:rsidRPr="00795215">
        <w:rPr>
          <w:sz w:val="24"/>
          <w:szCs w:val="24"/>
          <w:lang w:eastAsia="nl-NL"/>
        </w:rPr>
        <w:t xml:space="preserve">zo ook </w:t>
      </w:r>
      <w:r w:rsidRPr="00795215">
        <w:rPr>
          <w:sz w:val="24"/>
          <w:szCs w:val="24"/>
          <w:lang w:eastAsia="nl-NL"/>
        </w:rPr>
        <w:t>de onafhankelijke variabelen binnen het conceptuele model van deze studie.</w:t>
      </w:r>
      <w:r w:rsidR="000A2F1B" w:rsidRPr="00795215">
        <w:rPr>
          <w:sz w:val="24"/>
          <w:szCs w:val="24"/>
          <w:lang w:eastAsia="nl-NL"/>
        </w:rPr>
        <w:t xml:space="preserve"> </w:t>
      </w:r>
      <w:r w:rsidRPr="00795215">
        <w:rPr>
          <w:sz w:val="24"/>
          <w:szCs w:val="24"/>
          <w:lang w:eastAsia="nl-NL"/>
        </w:rPr>
        <w:t xml:space="preserve">Tijdens de interviews </w:t>
      </w:r>
      <w:r w:rsidR="003C1ECE" w:rsidRPr="00795215">
        <w:rPr>
          <w:sz w:val="24"/>
          <w:szCs w:val="24"/>
          <w:lang w:eastAsia="nl-NL"/>
        </w:rPr>
        <w:t>zijn</w:t>
      </w:r>
      <w:r w:rsidRPr="00795215">
        <w:rPr>
          <w:sz w:val="24"/>
          <w:szCs w:val="24"/>
          <w:lang w:eastAsia="nl-NL"/>
        </w:rPr>
        <w:t xml:space="preserve"> de vragen aan alle respondenten gesteld, met instemming </w:t>
      </w:r>
      <w:r w:rsidR="003C1ECE" w:rsidRPr="00795215">
        <w:rPr>
          <w:sz w:val="24"/>
          <w:szCs w:val="24"/>
          <w:lang w:eastAsia="nl-NL"/>
        </w:rPr>
        <w:t xml:space="preserve">van de respondenten zijn deze </w:t>
      </w:r>
      <w:r w:rsidR="00C60703" w:rsidRPr="00795215">
        <w:rPr>
          <w:sz w:val="24"/>
          <w:szCs w:val="24"/>
          <w:lang w:eastAsia="nl-NL"/>
        </w:rPr>
        <w:t xml:space="preserve">interviews </w:t>
      </w:r>
      <w:r w:rsidRPr="00795215">
        <w:rPr>
          <w:sz w:val="24"/>
          <w:szCs w:val="24"/>
          <w:lang w:eastAsia="nl-NL"/>
        </w:rPr>
        <w:t xml:space="preserve">opgenomen. Vervolgens </w:t>
      </w:r>
      <w:r w:rsidR="00C60703" w:rsidRPr="00795215">
        <w:rPr>
          <w:sz w:val="24"/>
          <w:szCs w:val="24"/>
          <w:lang w:eastAsia="nl-NL"/>
        </w:rPr>
        <w:t>zijn</w:t>
      </w:r>
      <w:r w:rsidRPr="00795215">
        <w:rPr>
          <w:sz w:val="24"/>
          <w:szCs w:val="24"/>
          <w:lang w:eastAsia="nl-NL"/>
        </w:rPr>
        <w:t xml:space="preserve"> deze opnames getranscribeerd, gecodeerd en geanalyseerd als onderdeel van het onderzoek.</w:t>
      </w:r>
    </w:p>
    <w:p w14:paraId="1972EE2B" w14:textId="7A54F082" w:rsidR="000A2F1B" w:rsidRPr="000A2F1B" w:rsidRDefault="00F847FE" w:rsidP="00F847FE">
      <w:pPr>
        <w:pStyle w:val="Kop2"/>
        <w:jc w:val="both"/>
        <w:rPr>
          <w:rFonts w:eastAsia="Times New Roman"/>
          <w:color w:val="auto"/>
          <w:lang w:eastAsia="nl-NL"/>
        </w:rPr>
      </w:pPr>
      <w:bookmarkStart w:id="30" w:name="_Toc151804580"/>
      <w:r>
        <w:rPr>
          <w:rFonts w:eastAsia="Times New Roman"/>
          <w:color w:val="auto"/>
          <w:lang w:eastAsia="nl-NL"/>
        </w:rPr>
        <w:t xml:space="preserve">4.5 </w:t>
      </w:r>
      <w:r w:rsidR="00E13980" w:rsidRPr="008959E7">
        <w:rPr>
          <w:rFonts w:eastAsia="Times New Roman"/>
          <w:color w:val="auto"/>
          <w:lang w:eastAsia="nl-NL"/>
        </w:rPr>
        <w:t>Betrouwbaarheid en validiteit</w:t>
      </w:r>
      <w:bookmarkEnd w:id="29"/>
      <w:bookmarkEnd w:id="30"/>
    </w:p>
    <w:p w14:paraId="04EADDE0" w14:textId="77777777" w:rsidR="00E63B23" w:rsidRPr="007D6983" w:rsidRDefault="00E63B23" w:rsidP="00496510">
      <w:pPr>
        <w:jc w:val="both"/>
        <w:rPr>
          <w:sz w:val="24"/>
          <w:szCs w:val="24"/>
        </w:rPr>
      </w:pPr>
      <w:r w:rsidRPr="007D6983">
        <w:rPr>
          <w:sz w:val="24"/>
          <w:szCs w:val="24"/>
        </w:rPr>
        <w:t xml:space="preserve">Om de geldigheid en betrouwbaarheid van dit onderzoek te waarborgen </w:t>
      </w:r>
      <w:r>
        <w:rPr>
          <w:sz w:val="24"/>
          <w:szCs w:val="24"/>
        </w:rPr>
        <w:t>is</w:t>
      </w:r>
      <w:r w:rsidRPr="007D6983">
        <w:rPr>
          <w:sz w:val="24"/>
          <w:szCs w:val="24"/>
        </w:rPr>
        <w:t xml:space="preserve"> </w:t>
      </w:r>
      <w:r>
        <w:rPr>
          <w:sz w:val="24"/>
          <w:szCs w:val="24"/>
        </w:rPr>
        <w:t>de</w:t>
      </w:r>
      <w:r w:rsidRPr="007D6983">
        <w:rPr>
          <w:sz w:val="24"/>
          <w:szCs w:val="24"/>
        </w:rPr>
        <w:t xml:space="preserve"> relevante theorie</w:t>
      </w:r>
      <w:r>
        <w:rPr>
          <w:sz w:val="24"/>
          <w:szCs w:val="24"/>
        </w:rPr>
        <w:t>,</w:t>
      </w:r>
      <w:r w:rsidRPr="007D6983">
        <w:rPr>
          <w:sz w:val="24"/>
          <w:szCs w:val="24"/>
        </w:rPr>
        <w:t xml:space="preserve"> de "vier C</w:t>
      </w:r>
      <w:r>
        <w:rPr>
          <w:sz w:val="24"/>
          <w:szCs w:val="24"/>
        </w:rPr>
        <w:t>`s van onboarding</w:t>
      </w:r>
      <w:r w:rsidRPr="007D6983">
        <w:rPr>
          <w:sz w:val="24"/>
          <w:szCs w:val="24"/>
        </w:rPr>
        <w:t xml:space="preserve">" van Bauer (2010), als basis gebruikt. Deze theorie diende als leidraad bij het opstellen van </w:t>
      </w:r>
      <w:r>
        <w:rPr>
          <w:sz w:val="24"/>
          <w:szCs w:val="24"/>
        </w:rPr>
        <w:t>de topiclijst</w:t>
      </w:r>
      <w:r w:rsidRPr="007D6983">
        <w:rPr>
          <w:sz w:val="24"/>
          <w:szCs w:val="24"/>
        </w:rPr>
        <w:t xml:space="preserve">. Deze lijst </w:t>
      </w:r>
      <w:r>
        <w:rPr>
          <w:sz w:val="24"/>
          <w:szCs w:val="24"/>
        </w:rPr>
        <w:t>is</w:t>
      </w:r>
      <w:r w:rsidRPr="007D6983">
        <w:rPr>
          <w:sz w:val="24"/>
          <w:szCs w:val="24"/>
        </w:rPr>
        <w:t xml:space="preserve"> vervolgens consistent toegepast tijdens alle interviews. Alle vragen </w:t>
      </w:r>
      <w:r>
        <w:rPr>
          <w:sz w:val="24"/>
          <w:szCs w:val="24"/>
        </w:rPr>
        <w:t>zijn</w:t>
      </w:r>
      <w:r w:rsidRPr="007D6983">
        <w:rPr>
          <w:sz w:val="24"/>
          <w:szCs w:val="24"/>
        </w:rPr>
        <w:t xml:space="preserve"> op dezelfde manier en in dezelfde volgorde gesteld, er was</w:t>
      </w:r>
      <w:r>
        <w:rPr>
          <w:sz w:val="24"/>
          <w:szCs w:val="24"/>
        </w:rPr>
        <w:t xml:space="preserve"> daarbij</w:t>
      </w:r>
      <w:r w:rsidRPr="007D6983">
        <w:rPr>
          <w:sz w:val="24"/>
          <w:szCs w:val="24"/>
        </w:rPr>
        <w:t xml:space="preserve"> ruimte voor de respondenten om uitgebreide antwoorden te geven op de interviewvragen.</w:t>
      </w:r>
    </w:p>
    <w:p w14:paraId="7F6D7213" w14:textId="5076B77C" w:rsidR="00216FE4" w:rsidRPr="00E63B23" w:rsidRDefault="00E63B23" w:rsidP="00496510">
      <w:pPr>
        <w:jc w:val="both"/>
        <w:rPr>
          <w:sz w:val="24"/>
          <w:szCs w:val="24"/>
        </w:rPr>
      </w:pPr>
      <w:r w:rsidRPr="007D6983">
        <w:rPr>
          <w:sz w:val="24"/>
          <w:szCs w:val="24"/>
        </w:rPr>
        <w:t xml:space="preserve">Alle uitgevoerde interviews </w:t>
      </w:r>
      <w:r>
        <w:rPr>
          <w:sz w:val="24"/>
          <w:szCs w:val="24"/>
        </w:rPr>
        <w:t xml:space="preserve">zijn </w:t>
      </w:r>
      <w:r w:rsidRPr="007D6983">
        <w:rPr>
          <w:sz w:val="24"/>
          <w:szCs w:val="24"/>
        </w:rPr>
        <w:t xml:space="preserve">vervolgens zorgvuldig getranscribeerd en geanalyseerd. In het resultatenhoofdstuk </w:t>
      </w:r>
      <w:r>
        <w:rPr>
          <w:sz w:val="24"/>
          <w:szCs w:val="24"/>
        </w:rPr>
        <w:t>zij</w:t>
      </w:r>
      <w:r w:rsidRPr="007D6983">
        <w:rPr>
          <w:sz w:val="24"/>
          <w:szCs w:val="24"/>
        </w:rPr>
        <w:t>n verschillende citaten uit deze transcripten gebruikt</w:t>
      </w:r>
      <w:r>
        <w:rPr>
          <w:sz w:val="24"/>
          <w:szCs w:val="24"/>
        </w:rPr>
        <w:t xml:space="preserve">. </w:t>
      </w:r>
      <w:r w:rsidRPr="007D6983">
        <w:rPr>
          <w:sz w:val="24"/>
          <w:szCs w:val="24"/>
        </w:rPr>
        <w:t xml:space="preserve">Alle transcripten zijn als bijlage opgenomen. Daarnaast </w:t>
      </w:r>
      <w:r>
        <w:rPr>
          <w:sz w:val="24"/>
          <w:szCs w:val="24"/>
        </w:rPr>
        <w:t xml:space="preserve">is </w:t>
      </w:r>
      <w:r w:rsidRPr="007D6983">
        <w:rPr>
          <w:sz w:val="24"/>
          <w:szCs w:val="24"/>
        </w:rPr>
        <w:t>het thema "onboarding" grondig onderzocht binnen het theoretisch kader om ervoor te zorgen dat de concepten en bevindingen in lijn waren met bestaande kennis op dit gebied.</w:t>
      </w:r>
      <w:r>
        <w:rPr>
          <w:sz w:val="24"/>
          <w:szCs w:val="24"/>
        </w:rPr>
        <w:t xml:space="preserve"> </w:t>
      </w:r>
      <w:r w:rsidRPr="007D6983">
        <w:rPr>
          <w:sz w:val="24"/>
          <w:szCs w:val="24"/>
        </w:rPr>
        <w:t xml:space="preserve">Bovendien </w:t>
      </w:r>
      <w:r>
        <w:rPr>
          <w:sz w:val="24"/>
          <w:szCs w:val="24"/>
        </w:rPr>
        <w:t>is</w:t>
      </w:r>
      <w:r w:rsidRPr="007D6983">
        <w:rPr>
          <w:sz w:val="24"/>
          <w:szCs w:val="24"/>
        </w:rPr>
        <w:t xml:space="preserve"> de groep respondenten zorgvuldig samengesteld, zodat deze representatief </w:t>
      </w:r>
      <w:r>
        <w:rPr>
          <w:sz w:val="24"/>
          <w:szCs w:val="24"/>
        </w:rPr>
        <w:t>is</w:t>
      </w:r>
      <w:r w:rsidRPr="007D6983">
        <w:rPr>
          <w:sz w:val="24"/>
          <w:szCs w:val="24"/>
        </w:rPr>
        <w:t xml:space="preserve"> voor verschillende afdelingen en locaties binnen Berden</w:t>
      </w:r>
      <w:r w:rsidR="00BB11B1">
        <w:rPr>
          <w:sz w:val="24"/>
          <w:szCs w:val="24"/>
        </w:rPr>
        <w:t>-</w:t>
      </w:r>
      <w:r w:rsidRPr="007D6983">
        <w:rPr>
          <w:sz w:val="24"/>
          <w:szCs w:val="24"/>
        </w:rPr>
        <w:t>Wonen. Dit zorgde voor een mate van diversiteit en generaliseerbaarheid van de bevindingen.</w:t>
      </w:r>
      <w:r>
        <w:rPr>
          <w:sz w:val="24"/>
          <w:szCs w:val="24"/>
        </w:rPr>
        <w:t xml:space="preserve"> </w:t>
      </w:r>
      <w:r w:rsidRPr="007D6983">
        <w:rPr>
          <w:sz w:val="24"/>
          <w:szCs w:val="24"/>
        </w:rPr>
        <w:t>Al deze stappen en maatregelen, in combinatie met het gebruik van een relevante theorie als leidraad, droegen bij aan de betrouwbaarheid en geldigheid van het onderzoek (Verhoeven, 2018).</w:t>
      </w:r>
    </w:p>
    <w:p w14:paraId="478EE3ED" w14:textId="1A990F91" w:rsidR="00A40496" w:rsidRPr="008204DB" w:rsidRDefault="00E13980" w:rsidP="00496510">
      <w:pPr>
        <w:pStyle w:val="Kop2"/>
        <w:jc w:val="both"/>
        <w:rPr>
          <w:rFonts w:eastAsia="Times New Roman"/>
          <w:color w:val="auto"/>
          <w:lang w:eastAsia="nl-NL"/>
        </w:rPr>
      </w:pPr>
      <w:bookmarkStart w:id="31" w:name="_Toc125657429"/>
      <w:bookmarkStart w:id="32" w:name="_Toc151804581"/>
      <w:r w:rsidRPr="008959E7">
        <w:rPr>
          <w:rFonts w:eastAsia="Times New Roman"/>
          <w:color w:val="auto"/>
          <w:lang w:eastAsia="nl-NL"/>
        </w:rPr>
        <w:t>4.6 Analyse</w:t>
      </w:r>
      <w:bookmarkEnd w:id="31"/>
      <w:bookmarkEnd w:id="32"/>
    </w:p>
    <w:p w14:paraId="3A3B4126" w14:textId="380A7019" w:rsidR="00E13980" w:rsidRDefault="00A40496" w:rsidP="00496510">
      <w:pPr>
        <w:jc w:val="both"/>
        <w:rPr>
          <w:sz w:val="24"/>
          <w:szCs w:val="24"/>
        </w:rPr>
      </w:pPr>
      <w:r w:rsidRPr="00D8686E">
        <w:rPr>
          <w:sz w:val="24"/>
          <w:szCs w:val="24"/>
        </w:rPr>
        <w:t>In dit onderzoek is de Grounded Theory (</w:t>
      </w:r>
      <w:r w:rsidR="00926B1F">
        <w:rPr>
          <w:sz w:val="24"/>
          <w:szCs w:val="24"/>
        </w:rPr>
        <w:t xml:space="preserve">Verhoeven, 2018) </w:t>
      </w:r>
      <w:r w:rsidRPr="00D8686E">
        <w:rPr>
          <w:sz w:val="24"/>
          <w:szCs w:val="24"/>
        </w:rPr>
        <w:t>benadering toegepast. De interviews zijn in alle stadia van deze methode geanalyseerd. Om een grondige analyse mogelijk te maken</w:t>
      </w:r>
      <w:r w:rsidR="00AE6A3C" w:rsidRPr="00D8686E">
        <w:rPr>
          <w:sz w:val="24"/>
          <w:szCs w:val="24"/>
        </w:rPr>
        <w:t xml:space="preserve"> </w:t>
      </w:r>
      <w:r w:rsidRPr="00D8686E">
        <w:rPr>
          <w:sz w:val="24"/>
          <w:szCs w:val="24"/>
        </w:rPr>
        <w:t xml:space="preserve">zijn de </w:t>
      </w:r>
      <w:r w:rsidR="00AE6A3C" w:rsidRPr="00D8686E">
        <w:rPr>
          <w:sz w:val="24"/>
          <w:szCs w:val="24"/>
        </w:rPr>
        <w:t xml:space="preserve">interviews </w:t>
      </w:r>
      <w:r w:rsidRPr="00D8686E">
        <w:rPr>
          <w:sz w:val="24"/>
          <w:szCs w:val="24"/>
        </w:rPr>
        <w:t>eerst getranscribeerd. De tran</w:t>
      </w:r>
      <w:r w:rsidR="00AE6A3C" w:rsidRPr="00D8686E">
        <w:rPr>
          <w:sz w:val="24"/>
          <w:szCs w:val="24"/>
        </w:rPr>
        <w:t>s</w:t>
      </w:r>
      <w:r w:rsidRPr="00D8686E">
        <w:rPr>
          <w:sz w:val="24"/>
          <w:szCs w:val="24"/>
        </w:rPr>
        <w:t xml:space="preserve">scripties van de interviews </w:t>
      </w:r>
      <w:r w:rsidR="00AE6A3C" w:rsidRPr="00D8686E">
        <w:rPr>
          <w:sz w:val="24"/>
          <w:szCs w:val="24"/>
        </w:rPr>
        <w:t xml:space="preserve">zijn </w:t>
      </w:r>
      <w:r w:rsidRPr="00D8686E">
        <w:rPr>
          <w:sz w:val="24"/>
          <w:szCs w:val="24"/>
        </w:rPr>
        <w:t xml:space="preserve">afgedrukt en er </w:t>
      </w:r>
      <w:r w:rsidR="00AE6A3C" w:rsidRPr="00D8686E">
        <w:rPr>
          <w:sz w:val="24"/>
          <w:szCs w:val="24"/>
        </w:rPr>
        <w:t xml:space="preserve">zijn handmatig </w:t>
      </w:r>
      <w:r w:rsidRPr="00D8686E">
        <w:rPr>
          <w:sz w:val="24"/>
          <w:szCs w:val="24"/>
        </w:rPr>
        <w:t xml:space="preserve">open codes aan relevante tekstfragmenten toegevoegd. </w:t>
      </w:r>
      <w:r w:rsidRPr="00D8686E">
        <w:rPr>
          <w:sz w:val="24"/>
          <w:szCs w:val="24"/>
        </w:rPr>
        <w:lastRenderedPageBreak/>
        <w:t xml:space="preserve">Nadat deze verschillende codes aan de tekstfragmenten </w:t>
      </w:r>
      <w:r w:rsidR="00617B73" w:rsidRPr="00D8686E">
        <w:rPr>
          <w:sz w:val="24"/>
          <w:szCs w:val="24"/>
        </w:rPr>
        <w:t>zijn</w:t>
      </w:r>
      <w:r w:rsidRPr="00D8686E">
        <w:rPr>
          <w:sz w:val="24"/>
          <w:szCs w:val="24"/>
        </w:rPr>
        <w:t xml:space="preserve"> toegekend, volg</w:t>
      </w:r>
      <w:r w:rsidR="00733E7A">
        <w:rPr>
          <w:sz w:val="24"/>
          <w:szCs w:val="24"/>
        </w:rPr>
        <w:t>t</w:t>
      </w:r>
      <w:r w:rsidRPr="00D8686E">
        <w:rPr>
          <w:sz w:val="24"/>
          <w:szCs w:val="24"/>
        </w:rPr>
        <w:t xml:space="preserve"> het axiaal coderen. Tijdens het axiaal </w:t>
      </w:r>
      <w:r w:rsidR="00617B73" w:rsidRPr="00D8686E">
        <w:rPr>
          <w:sz w:val="24"/>
          <w:szCs w:val="24"/>
        </w:rPr>
        <w:t>coderen is er</w:t>
      </w:r>
      <w:r w:rsidRPr="00D8686E">
        <w:rPr>
          <w:sz w:val="24"/>
          <w:szCs w:val="24"/>
        </w:rPr>
        <w:t xml:space="preserve"> een codeboom gecreëerd</w:t>
      </w:r>
      <w:r w:rsidR="00795215">
        <w:rPr>
          <w:sz w:val="24"/>
          <w:szCs w:val="24"/>
        </w:rPr>
        <w:t xml:space="preserve"> (zie bijlage).</w:t>
      </w:r>
      <w:r w:rsidR="00617B73" w:rsidRPr="00D8686E">
        <w:rPr>
          <w:sz w:val="24"/>
          <w:szCs w:val="24"/>
        </w:rPr>
        <w:t xml:space="preserve"> De boom is</w:t>
      </w:r>
      <w:r w:rsidRPr="00D8686E">
        <w:rPr>
          <w:sz w:val="24"/>
          <w:szCs w:val="24"/>
        </w:rPr>
        <w:t xml:space="preserve"> vervolgens gebruikt voor </w:t>
      </w:r>
      <w:r w:rsidR="00B607C0">
        <w:rPr>
          <w:sz w:val="24"/>
          <w:szCs w:val="24"/>
        </w:rPr>
        <w:t xml:space="preserve">de </w:t>
      </w:r>
      <w:r w:rsidRPr="00D8686E">
        <w:rPr>
          <w:sz w:val="24"/>
          <w:szCs w:val="24"/>
        </w:rPr>
        <w:t xml:space="preserve">selectieve codering om de onderlinge verbanden en resultaten van de codes te analyseren. Uit deze verbanden en bevindingen </w:t>
      </w:r>
      <w:r w:rsidR="00D8686E" w:rsidRPr="00D8686E">
        <w:rPr>
          <w:sz w:val="24"/>
          <w:szCs w:val="24"/>
        </w:rPr>
        <w:t xml:space="preserve">zijn </w:t>
      </w:r>
      <w:r w:rsidRPr="00D8686E">
        <w:rPr>
          <w:sz w:val="24"/>
          <w:szCs w:val="24"/>
        </w:rPr>
        <w:t>uiteindelijk de resultaten en conclusies van het onderzoek geformuleerd (Verhoeven, 2018).</w:t>
      </w:r>
    </w:p>
    <w:p w14:paraId="72D60825" w14:textId="6E475645" w:rsidR="007D4410" w:rsidRDefault="00B2514D" w:rsidP="00496510">
      <w:pPr>
        <w:jc w:val="both"/>
        <w:rPr>
          <w:rFonts w:asciiTheme="majorHAnsi" w:eastAsiaTheme="majorEastAsia" w:hAnsiTheme="majorHAnsi" w:cstheme="majorBidi"/>
          <w:color w:val="262626" w:themeColor="text1" w:themeTint="D9"/>
          <w:sz w:val="32"/>
          <w:szCs w:val="32"/>
        </w:rPr>
      </w:pPr>
      <w:r>
        <w:br w:type="page"/>
      </w:r>
    </w:p>
    <w:p w14:paraId="42B95F77" w14:textId="77777777" w:rsidR="00162E6F" w:rsidRDefault="00162E6F" w:rsidP="00162E6F">
      <w:pPr>
        <w:pStyle w:val="Kop1"/>
      </w:pPr>
      <w:bookmarkStart w:id="33" w:name="_Toc151804582"/>
      <w:r>
        <w:lastRenderedPageBreak/>
        <w:t>5. Resultaten</w:t>
      </w:r>
      <w:bookmarkEnd w:id="33"/>
    </w:p>
    <w:p w14:paraId="5C9042C7" w14:textId="003A2256" w:rsidR="00162E6F" w:rsidRPr="007E7C30" w:rsidRDefault="00162E6F" w:rsidP="00162E6F">
      <w:pPr>
        <w:jc w:val="both"/>
        <w:rPr>
          <w:sz w:val="24"/>
          <w:szCs w:val="24"/>
        </w:rPr>
      </w:pPr>
      <w:r w:rsidRPr="007E7C30">
        <w:rPr>
          <w:sz w:val="24"/>
          <w:szCs w:val="24"/>
        </w:rPr>
        <w:t xml:space="preserve">In dit hoofdstuk worden de resultaten </w:t>
      </w:r>
      <w:r>
        <w:rPr>
          <w:sz w:val="24"/>
          <w:szCs w:val="24"/>
        </w:rPr>
        <w:t>weergegeven</w:t>
      </w:r>
      <w:r w:rsidRPr="007E7C30">
        <w:rPr>
          <w:sz w:val="24"/>
          <w:szCs w:val="24"/>
        </w:rPr>
        <w:t xml:space="preserve"> die voortkomen uit de interviews met de respondenten. De resultaten worden gepresenteerd aan de hand van de vier onafhankelijke variabelen, clarification, culture, connection en compliance, </w:t>
      </w:r>
      <w:r w:rsidR="00B24E0D">
        <w:rPr>
          <w:sz w:val="24"/>
          <w:szCs w:val="24"/>
        </w:rPr>
        <w:t>afkomstig uit</w:t>
      </w:r>
      <w:r w:rsidRPr="007E7C30">
        <w:rPr>
          <w:sz w:val="24"/>
          <w:szCs w:val="24"/>
        </w:rPr>
        <w:t xml:space="preserve"> het conceptuele model. Voor elke onafhankelijke variabele wordt relevante informatie voor het onderzoek beschreven</w:t>
      </w:r>
      <w:r w:rsidR="00AF2EA8">
        <w:rPr>
          <w:sz w:val="24"/>
          <w:szCs w:val="24"/>
        </w:rPr>
        <w:t xml:space="preserve"> onderverdeeld in de</w:t>
      </w:r>
      <w:r w:rsidRPr="007E7C30">
        <w:rPr>
          <w:sz w:val="24"/>
          <w:szCs w:val="24"/>
        </w:rPr>
        <w:t xml:space="preserve"> bijbehorende factoren </w:t>
      </w:r>
      <w:r>
        <w:rPr>
          <w:sz w:val="24"/>
          <w:szCs w:val="24"/>
        </w:rPr>
        <w:t xml:space="preserve">afkomstig uit </w:t>
      </w:r>
      <w:r w:rsidRPr="007E7C30">
        <w:rPr>
          <w:sz w:val="24"/>
          <w:szCs w:val="24"/>
        </w:rPr>
        <w:t>het theoretisch kader en op basis van de topiclijst.</w:t>
      </w:r>
    </w:p>
    <w:p w14:paraId="255EB160" w14:textId="77777777" w:rsidR="00162E6F" w:rsidRDefault="00162E6F" w:rsidP="00162E6F">
      <w:pPr>
        <w:pStyle w:val="Kop2"/>
        <w:jc w:val="both"/>
      </w:pPr>
      <w:bookmarkStart w:id="34" w:name="_Toc151804583"/>
      <w:r>
        <w:t>5.1 Clarification</w:t>
      </w:r>
      <w:bookmarkEnd w:id="34"/>
    </w:p>
    <w:p w14:paraId="3CC764A0" w14:textId="77777777" w:rsidR="00162E6F" w:rsidRDefault="00162E6F" w:rsidP="00162E6F">
      <w:pPr>
        <w:pStyle w:val="Kop3"/>
        <w:jc w:val="both"/>
      </w:pPr>
      <w:bookmarkStart w:id="35" w:name="_Toc151804584"/>
      <w:r>
        <w:t>5.1.1 De begeleiding in het onboardingsproces</w:t>
      </w:r>
      <w:bookmarkEnd w:id="35"/>
    </w:p>
    <w:p w14:paraId="486C232B" w14:textId="0E73044A" w:rsidR="00162E6F" w:rsidRPr="00C73B18" w:rsidRDefault="00162E6F" w:rsidP="00162E6F">
      <w:pPr>
        <w:jc w:val="both"/>
      </w:pPr>
      <w:r w:rsidRPr="00977DF1">
        <w:rPr>
          <w:sz w:val="24"/>
          <w:szCs w:val="24"/>
        </w:rPr>
        <w:t>De eerste factor die van invloed is op de onafhankelijke variabele</w:t>
      </w:r>
      <w:r>
        <w:rPr>
          <w:sz w:val="24"/>
          <w:szCs w:val="24"/>
        </w:rPr>
        <w:t xml:space="preserve"> (c</w:t>
      </w:r>
      <w:r w:rsidRPr="00977DF1">
        <w:rPr>
          <w:sz w:val="24"/>
          <w:szCs w:val="24"/>
        </w:rPr>
        <w:t>larification</w:t>
      </w:r>
      <w:r>
        <w:rPr>
          <w:sz w:val="24"/>
          <w:szCs w:val="24"/>
        </w:rPr>
        <w:t xml:space="preserve">) </w:t>
      </w:r>
      <w:r w:rsidRPr="00977DF1">
        <w:rPr>
          <w:sz w:val="24"/>
          <w:szCs w:val="24"/>
        </w:rPr>
        <w:t>is de begeleiding tijdens het onboarding</w:t>
      </w:r>
      <w:r>
        <w:rPr>
          <w:sz w:val="24"/>
          <w:szCs w:val="24"/>
        </w:rPr>
        <w:t>s</w:t>
      </w:r>
      <w:r w:rsidRPr="00977DF1">
        <w:rPr>
          <w:sz w:val="24"/>
          <w:szCs w:val="24"/>
        </w:rPr>
        <w:t>proces. De respondenten zijn bevraagd naar ho</w:t>
      </w:r>
      <w:r>
        <w:rPr>
          <w:sz w:val="24"/>
          <w:szCs w:val="24"/>
        </w:rPr>
        <w:t>e</w:t>
      </w:r>
      <w:r w:rsidRPr="00977DF1">
        <w:rPr>
          <w:sz w:val="24"/>
          <w:szCs w:val="24"/>
        </w:rPr>
        <w:t xml:space="preserve"> de begeleiding </w:t>
      </w:r>
      <w:r>
        <w:rPr>
          <w:sz w:val="24"/>
          <w:szCs w:val="24"/>
        </w:rPr>
        <w:t>is</w:t>
      </w:r>
      <w:r w:rsidRPr="00977DF1">
        <w:rPr>
          <w:sz w:val="24"/>
          <w:szCs w:val="24"/>
        </w:rPr>
        <w:t xml:space="preserve"> ervaren tijdens het onboarding</w:t>
      </w:r>
      <w:r>
        <w:rPr>
          <w:sz w:val="24"/>
          <w:szCs w:val="24"/>
        </w:rPr>
        <w:t>s</w:t>
      </w:r>
      <w:r w:rsidRPr="00977DF1">
        <w:rPr>
          <w:sz w:val="24"/>
          <w:szCs w:val="24"/>
        </w:rPr>
        <w:t>proces bij Berden</w:t>
      </w:r>
      <w:r w:rsidR="00B65ED9">
        <w:rPr>
          <w:sz w:val="24"/>
          <w:szCs w:val="24"/>
        </w:rPr>
        <w:t>-</w:t>
      </w:r>
      <w:r>
        <w:rPr>
          <w:sz w:val="24"/>
          <w:szCs w:val="24"/>
        </w:rPr>
        <w:t>W</w:t>
      </w:r>
      <w:r w:rsidRPr="00977DF1">
        <w:rPr>
          <w:sz w:val="24"/>
          <w:szCs w:val="24"/>
        </w:rPr>
        <w:t>onen. De meerderheid van de respondenten geeft aan de</w:t>
      </w:r>
      <w:r>
        <w:rPr>
          <w:sz w:val="24"/>
          <w:szCs w:val="24"/>
        </w:rPr>
        <w:t xml:space="preserve"> componenten van de</w:t>
      </w:r>
      <w:r w:rsidRPr="00977DF1">
        <w:rPr>
          <w:sz w:val="24"/>
          <w:szCs w:val="24"/>
        </w:rPr>
        <w:t xml:space="preserve"> begeleiding tijdens het onboarding</w:t>
      </w:r>
      <w:r>
        <w:rPr>
          <w:sz w:val="24"/>
          <w:szCs w:val="24"/>
        </w:rPr>
        <w:t>s</w:t>
      </w:r>
      <w:r w:rsidRPr="00977DF1">
        <w:rPr>
          <w:sz w:val="24"/>
          <w:szCs w:val="24"/>
        </w:rPr>
        <w:t>proces</w:t>
      </w:r>
      <w:r>
        <w:rPr>
          <w:sz w:val="24"/>
          <w:szCs w:val="24"/>
        </w:rPr>
        <w:t xml:space="preserve"> </w:t>
      </w:r>
      <w:r w:rsidR="0008286D">
        <w:rPr>
          <w:sz w:val="24"/>
          <w:szCs w:val="24"/>
        </w:rPr>
        <w:t>minder goed</w:t>
      </w:r>
      <w:r w:rsidR="008E1E47" w:rsidRPr="00977DF1">
        <w:rPr>
          <w:sz w:val="24"/>
          <w:szCs w:val="24"/>
        </w:rPr>
        <w:t xml:space="preserve"> te</w:t>
      </w:r>
      <w:r w:rsidRPr="00977DF1">
        <w:rPr>
          <w:sz w:val="24"/>
          <w:szCs w:val="24"/>
        </w:rPr>
        <w:t xml:space="preserve"> hebben ervaren. Bijna alle respondenten benadruk</w:t>
      </w:r>
      <w:r>
        <w:rPr>
          <w:sz w:val="24"/>
          <w:szCs w:val="24"/>
        </w:rPr>
        <w:t>k</w:t>
      </w:r>
      <w:r w:rsidRPr="00977DF1">
        <w:rPr>
          <w:sz w:val="24"/>
          <w:szCs w:val="24"/>
        </w:rPr>
        <w:t xml:space="preserve">en dat er onvoldoende begeleiding is </w:t>
      </w:r>
      <w:r>
        <w:rPr>
          <w:sz w:val="24"/>
          <w:szCs w:val="24"/>
        </w:rPr>
        <w:t xml:space="preserve">ervaren </w:t>
      </w:r>
      <w:r w:rsidRPr="00977DF1">
        <w:rPr>
          <w:sz w:val="24"/>
          <w:szCs w:val="24"/>
        </w:rPr>
        <w:t>tijdens het inwerkproces</w:t>
      </w:r>
      <w:r>
        <w:rPr>
          <w:sz w:val="24"/>
          <w:szCs w:val="24"/>
        </w:rPr>
        <w:t>. E</w:t>
      </w:r>
      <w:r w:rsidRPr="00977DF1">
        <w:rPr>
          <w:sz w:val="24"/>
          <w:szCs w:val="24"/>
        </w:rPr>
        <w:t xml:space="preserve">en kwart van de respondenten </w:t>
      </w:r>
      <w:r w:rsidR="008E1E47">
        <w:rPr>
          <w:sz w:val="24"/>
          <w:szCs w:val="24"/>
        </w:rPr>
        <w:t>meldt daarbij</w:t>
      </w:r>
      <w:r w:rsidRPr="00977DF1">
        <w:rPr>
          <w:sz w:val="24"/>
          <w:szCs w:val="24"/>
        </w:rPr>
        <w:t xml:space="preserve"> aanzienlijke onduidelijkheid te hebben ervaren over de taken en verantwoordelijkheden van de nieuwe functie</w:t>
      </w:r>
      <w:r>
        <w:rPr>
          <w:sz w:val="24"/>
          <w:szCs w:val="24"/>
        </w:rPr>
        <w:t xml:space="preserve"> tijdens het onboardingsproces</w:t>
      </w:r>
      <w:r w:rsidRPr="00977DF1">
        <w:rPr>
          <w:sz w:val="24"/>
          <w:szCs w:val="24"/>
        </w:rPr>
        <w:t>.</w:t>
      </w:r>
      <w:r>
        <w:rPr>
          <w:sz w:val="24"/>
          <w:szCs w:val="24"/>
        </w:rPr>
        <w:t xml:space="preserve"> </w:t>
      </w:r>
      <w:r w:rsidRPr="00977DF1">
        <w:rPr>
          <w:sz w:val="24"/>
          <w:szCs w:val="24"/>
        </w:rPr>
        <w:t>Meer dan de helft van de respondenten geeft aan tijdens het onboarding</w:t>
      </w:r>
      <w:r>
        <w:rPr>
          <w:sz w:val="24"/>
          <w:szCs w:val="24"/>
        </w:rPr>
        <w:t>s</w:t>
      </w:r>
      <w:r w:rsidRPr="00977DF1">
        <w:rPr>
          <w:sz w:val="24"/>
          <w:szCs w:val="24"/>
        </w:rPr>
        <w:t>proces voornamelijk zelfstandig het werk opgepakt en verkend te hebben zonder begeleiding of hulp. De drukte op de werkvloer w</w:t>
      </w:r>
      <w:r>
        <w:rPr>
          <w:sz w:val="24"/>
          <w:szCs w:val="24"/>
        </w:rPr>
        <w:t>o</w:t>
      </w:r>
      <w:r w:rsidRPr="00977DF1">
        <w:rPr>
          <w:sz w:val="24"/>
          <w:szCs w:val="24"/>
        </w:rPr>
        <w:t>rd</w:t>
      </w:r>
      <w:r>
        <w:rPr>
          <w:sz w:val="24"/>
          <w:szCs w:val="24"/>
        </w:rPr>
        <w:t>t</w:t>
      </w:r>
      <w:r w:rsidRPr="00977DF1">
        <w:rPr>
          <w:sz w:val="24"/>
          <w:szCs w:val="24"/>
        </w:rPr>
        <w:t xml:space="preserve"> daarbij herhaaldelijk genoemd als een factor die een </w:t>
      </w:r>
      <w:r>
        <w:rPr>
          <w:sz w:val="24"/>
          <w:szCs w:val="24"/>
        </w:rPr>
        <w:t xml:space="preserve">negatieve </w:t>
      </w:r>
      <w:r w:rsidRPr="00977DF1">
        <w:rPr>
          <w:sz w:val="24"/>
          <w:szCs w:val="24"/>
        </w:rPr>
        <w:t xml:space="preserve">invloed </w:t>
      </w:r>
      <w:r>
        <w:rPr>
          <w:sz w:val="24"/>
          <w:szCs w:val="24"/>
        </w:rPr>
        <w:t>heeft gehad</w:t>
      </w:r>
      <w:r w:rsidRPr="00977DF1">
        <w:rPr>
          <w:sz w:val="24"/>
          <w:szCs w:val="24"/>
        </w:rPr>
        <w:t xml:space="preserve"> op de mate van begeleiding die de respondenten hebben ervaren </w:t>
      </w:r>
      <w:r>
        <w:rPr>
          <w:sz w:val="24"/>
          <w:szCs w:val="24"/>
        </w:rPr>
        <w:t xml:space="preserve">van de persoon die de taak had om de respondenten in te werken </w:t>
      </w:r>
      <w:r w:rsidRPr="00977DF1">
        <w:rPr>
          <w:sz w:val="24"/>
          <w:szCs w:val="24"/>
        </w:rPr>
        <w:t>tijdens het onboarding</w:t>
      </w:r>
      <w:r>
        <w:rPr>
          <w:sz w:val="24"/>
          <w:szCs w:val="24"/>
        </w:rPr>
        <w:t>s</w:t>
      </w:r>
      <w:r w:rsidRPr="00977DF1">
        <w:rPr>
          <w:sz w:val="24"/>
          <w:szCs w:val="24"/>
        </w:rPr>
        <w:t>proces.</w:t>
      </w:r>
      <w:r>
        <w:rPr>
          <w:sz w:val="24"/>
          <w:szCs w:val="24"/>
        </w:rPr>
        <w:t xml:space="preserve"> </w:t>
      </w:r>
      <w:r w:rsidRPr="00C73B18">
        <w:rPr>
          <w:sz w:val="24"/>
          <w:szCs w:val="24"/>
        </w:rPr>
        <w:t>Een enkele respondent g</w:t>
      </w:r>
      <w:r>
        <w:rPr>
          <w:sz w:val="24"/>
          <w:szCs w:val="24"/>
        </w:rPr>
        <w:t>eeft</w:t>
      </w:r>
      <w:r w:rsidRPr="00C73B18">
        <w:rPr>
          <w:sz w:val="24"/>
          <w:szCs w:val="24"/>
        </w:rPr>
        <w:t xml:space="preserve"> aan de taken duidelijk te hebben begrepen en positieve ondersteuning te hebben ervaren tijdens het onboarding</w:t>
      </w:r>
      <w:r>
        <w:rPr>
          <w:sz w:val="24"/>
          <w:szCs w:val="24"/>
        </w:rPr>
        <w:t>s</w:t>
      </w:r>
      <w:r w:rsidRPr="00C73B18">
        <w:rPr>
          <w:sz w:val="24"/>
          <w:szCs w:val="24"/>
        </w:rPr>
        <w:t>proces</w:t>
      </w:r>
      <w:r>
        <w:rPr>
          <w:sz w:val="24"/>
          <w:szCs w:val="24"/>
        </w:rPr>
        <w:t xml:space="preserve">. </w:t>
      </w:r>
    </w:p>
    <w:p w14:paraId="778E08AD" w14:textId="77777777" w:rsidR="00162E6F" w:rsidRPr="00C73B18" w:rsidRDefault="00162E6F" w:rsidP="00162E6F">
      <w:pPr>
        <w:jc w:val="both"/>
        <w:rPr>
          <w:i/>
          <w:iCs/>
          <w:sz w:val="24"/>
          <w:szCs w:val="24"/>
        </w:rPr>
      </w:pPr>
      <w:r w:rsidRPr="00C73B18">
        <w:rPr>
          <w:i/>
          <w:iCs/>
          <w:sz w:val="24"/>
          <w:szCs w:val="24"/>
        </w:rPr>
        <w:t xml:space="preserve">Quote respondent: “Het was eigenlijk binnenkomen en zo snel mogelijk kijken wat er moet gebeuren. Mijn voorganger was er in totaal drie dagen om de belangrijkste zaken aan mij door te geven, voor de rest moest ik alles zelf oppakken en uitzoeken. Dat was niet helemaal wat ik had verwacht.” </w:t>
      </w:r>
    </w:p>
    <w:p w14:paraId="1EEFCFCF" w14:textId="77777777" w:rsidR="00162E6F" w:rsidRPr="00C73B18" w:rsidRDefault="00162E6F" w:rsidP="00162E6F">
      <w:pPr>
        <w:jc w:val="both"/>
        <w:rPr>
          <w:i/>
          <w:iCs/>
          <w:sz w:val="24"/>
          <w:szCs w:val="24"/>
        </w:rPr>
      </w:pPr>
      <w:r w:rsidRPr="00C73B18">
        <w:rPr>
          <w:i/>
          <w:iCs/>
          <w:sz w:val="24"/>
          <w:szCs w:val="24"/>
        </w:rPr>
        <w:t>Quote respondent: “Het was geen duidelijk onboarding</w:t>
      </w:r>
      <w:r>
        <w:rPr>
          <w:i/>
          <w:iCs/>
          <w:sz w:val="24"/>
          <w:szCs w:val="24"/>
        </w:rPr>
        <w:t>s</w:t>
      </w:r>
      <w:r w:rsidRPr="00C73B18">
        <w:rPr>
          <w:i/>
          <w:iCs/>
          <w:sz w:val="24"/>
          <w:szCs w:val="24"/>
        </w:rPr>
        <w:t xml:space="preserve">proces, ik heb het zo niet ervaren. Hoe word je ingewerkt, wat zijn je taken en wat is je directe werkplek, dat soort dingetjes daar miste ik wel begeleiding in, daar is nog ruimte voor verbetering denk ik.”  </w:t>
      </w:r>
    </w:p>
    <w:p w14:paraId="7103EE85" w14:textId="77777777" w:rsidR="00162E6F" w:rsidRPr="00C73B18" w:rsidRDefault="00162E6F" w:rsidP="00162E6F">
      <w:pPr>
        <w:jc w:val="both"/>
        <w:rPr>
          <w:i/>
          <w:iCs/>
          <w:sz w:val="24"/>
          <w:szCs w:val="24"/>
        </w:rPr>
      </w:pPr>
      <w:r w:rsidRPr="00C73B18">
        <w:rPr>
          <w:i/>
          <w:iCs/>
          <w:sz w:val="24"/>
          <w:szCs w:val="24"/>
        </w:rPr>
        <w:t>Quote respondent: “Er werd gedacht, die weet het vast wel, maar ik miste toch wel echt wat dingetjes, maar ik zoek het</w:t>
      </w:r>
      <w:r>
        <w:rPr>
          <w:i/>
          <w:iCs/>
          <w:sz w:val="24"/>
          <w:szCs w:val="24"/>
        </w:rPr>
        <w:t xml:space="preserve"> dan gewoon</w:t>
      </w:r>
      <w:r w:rsidRPr="00C73B18">
        <w:rPr>
          <w:i/>
          <w:iCs/>
          <w:sz w:val="24"/>
          <w:szCs w:val="24"/>
        </w:rPr>
        <w:t xml:space="preserve"> zelf wel uit.”</w:t>
      </w:r>
    </w:p>
    <w:p w14:paraId="3EE2589B" w14:textId="77777777" w:rsidR="00162E6F" w:rsidRDefault="00162E6F" w:rsidP="00162E6F">
      <w:pPr>
        <w:pStyle w:val="Kop3"/>
        <w:jc w:val="both"/>
      </w:pPr>
      <w:bookmarkStart w:id="36" w:name="_Toc151804585"/>
      <w:r>
        <w:t>5.1.2 De communicatie in het onboardingsproces</w:t>
      </w:r>
      <w:bookmarkEnd w:id="36"/>
    </w:p>
    <w:p w14:paraId="0C6E088E" w14:textId="2B71FA6E" w:rsidR="00162E6F" w:rsidRDefault="00162E6F" w:rsidP="00162E6F">
      <w:pPr>
        <w:jc w:val="both"/>
        <w:rPr>
          <w:sz w:val="24"/>
          <w:szCs w:val="24"/>
        </w:rPr>
      </w:pPr>
      <w:r w:rsidRPr="00382352">
        <w:rPr>
          <w:sz w:val="24"/>
          <w:szCs w:val="24"/>
        </w:rPr>
        <w:t xml:space="preserve">De tweede factor die invloed </w:t>
      </w:r>
      <w:r>
        <w:rPr>
          <w:sz w:val="24"/>
          <w:szCs w:val="24"/>
        </w:rPr>
        <w:t>heeft</w:t>
      </w:r>
      <w:r w:rsidRPr="00382352">
        <w:rPr>
          <w:sz w:val="24"/>
          <w:szCs w:val="24"/>
        </w:rPr>
        <w:t xml:space="preserve"> op de onafhankelijke variabele</w:t>
      </w:r>
      <w:r>
        <w:rPr>
          <w:sz w:val="24"/>
          <w:szCs w:val="24"/>
        </w:rPr>
        <w:t xml:space="preserve"> (c</w:t>
      </w:r>
      <w:r w:rsidRPr="00382352">
        <w:rPr>
          <w:sz w:val="24"/>
          <w:szCs w:val="24"/>
        </w:rPr>
        <w:t>larification</w:t>
      </w:r>
      <w:r>
        <w:rPr>
          <w:sz w:val="24"/>
          <w:szCs w:val="24"/>
        </w:rPr>
        <w:t>)</w:t>
      </w:r>
      <w:r w:rsidRPr="00382352">
        <w:rPr>
          <w:sz w:val="24"/>
          <w:szCs w:val="24"/>
        </w:rPr>
        <w:t xml:space="preserve"> is de communicatie tijdens het onboarding</w:t>
      </w:r>
      <w:r>
        <w:rPr>
          <w:sz w:val="24"/>
          <w:szCs w:val="24"/>
        </w:rPr>
        <w:t>s</w:t>
      </w:r>
      <w:r w:rsidRPr="00382352">
        <w:rPr>
          <w:sz w:val="24"/>
          <w:szCs w:val="24"/>
        </w:rPr>
        <w:t>proces. De respondenten zijn ondervraagd naar hoe de communicatie is ervaren tijdens het onboarding</w:t>
      </w:r>
      <w:r>
        <w:rPr>
          <w:sz w:val="24"/>
          <w:szCs w:val="24"/>
        </w:rPr>
        <w:t>s</w:t>
      </w:r>
      <w:r w:rsidRPr="00382352">
        <w:rPr>
          <w:sz w:val="24"/>
          <w:szCs w:val="24"/>
        </w:rPr>
        <w:t>proces. De</w:t>
      </w:r>
      <w:r>
        <w:rPr>
          <w:sz w:val="24"/>
          <w:szCs w:val="24"/>
        </w:rPr>
        <w:t xml:space="preserve"> componenten van de</w:t>
      </w:r>
      <w:r w:rsidRPr="00382352">
        <w:rPr>
          <w:sz w:val="24"/>
          <w:szCs w:val="24"/>
        </w:rPr>
        <w:t xml:space="preserve"> communicatie</w:t>
      </w:r>
      <w:r>
        <w:rPr>
          <w:sz w:val="24"/>
          <w:szCs w:val="24"/>
        </w:rPr>
        <w:t xml:space="preserve"> zijn</w:t>
      </w:r>
      <w:r w:rsidRPr="00382352">
        <w:rPr>
          <w:sz w:val="24"/>
          <w:szCs w:val="24"/>
        </w:rPr>
        <w:t xml:space="preserve"> door de meerderheid van de respondenten als </w:t>
      </w:r>
      <w:r>
        <w:rPr>
          <w:sz w:val="24"/>
          <w:szCs w:val="24"/>
        </w:rPr>
        <w:t xml:space="preserve">een </w:t>
      </w:r>
      <w:r w:rsidR="00575FC7">
        <w:rPr>
          <w:sz w:val="24"/>
          <w:szCs w:val="24"/>
        </w:rPr>
        <w:t xml:space="preserve">minder goede </w:t>
      </w:r>
      <w:r>
        <w:rPr>
          <w:sz w:val="24"/>
          <w:szCs w:val="24"/>
        </w:rPr>
        <w:t>ervaring</w:t>
      </w:r>
      <w:r w:rsidRPr="00382352">
        <w:rPr>
          <w:sz w:val="24"/>
          <w:szCs w:val="24"/>
        </w:rPr>
        <w:t xml:space="preserve"> </w:t>
      </w:r>
      <w:r>
        <w:rPr>
          <w:sz w:val="24"/>
          <w:szCs w:val="24"/>
        </w:rPr>
        <w:t>aangekaart</w:t>
      </w:r>
      <w:r w:rsidRPr="00382352">
        <w:rPr>
          <w:sz w:val="24"/>
          <w:szCs w:val="24"/>
        </w:rPr>
        <w:t>. Bijna alle respondenten hebben aangegeven dat er onvoldoende</w:t>
      </w:r>
      <w:r>
        <w:rPr>
          <w:sz w:val="24"/>
          <w:szCs w:val="24"/>
        </w:rPr>
        <w:t xml:space="preserve"> communicatie is ervaren</w:t>
      </w:r>
      <w:r w:rsidRPr="00382352">
        <w:rPr>
          <w:sz w:val="24"/>
          <w:szCs w:val="24"/>
        </w:rPr>
        <w:t xml:space="preserve"> tijdens het onboarding</w:t>
      </w:r>
      <w:r>
        <w:rPr>
          <w:sz w:val="24"/>
          <w:szCs w:val="24"/>
        </w:rPr>
        <w:t>s</w:t>
      </w:r>
      <w:r w:rsidRPr="00382352">
        <w:rPr>
          <w:sz w:val="24"/>
          <w:szCs w:val="24"/>
        </w:rPr>
        <w:t>proces. Er is daarbij specifiek gewezen door het meerderdeel van de respondenten op onduidelijkheden in de communicatie</w:t>
      </w:r>
      <w:r>
        <w:rPr>
          <w:sz w:val="24"/>
          <w:szCs w:val="24"/>
        </w:rPr>
        <w:t>. De t</w:t>
      </w:r>
      <w:r w:rsidRPr="00382352">
        <w:rPr>
          <w:sz w:val="24"/>
          <w:szCs w:val="24"/>
        </w:rPr>
        <w:t xml:space="preserve">aken, </w:t>
      </w:r>
      <w:r w:rsidRPr="00382352">
        <w:rPr>
          <w:sz w:val="24"/>
          <w:szCs w:val="24"/>
        </w:rPr>
        <w:lastRenderedPageBreak/>
        <w:t>procedures en verantwoordelijkheden</w:t>
      </w:r>
      <w:r>
        <w:rPr>
          <w:sz w:val="24"/>
          <w:szCs w:val="24"/>
        </w:rPr>
        <w:t xml:space="preserve"> die kwamen kijken bij de nieuwe functie zijn specifiek benoemd door de respondenten als zaken waarin er een gebrek is ervaren in de communicatie tijdens de onboarding.</w:t>
      </w:r>
      <w:r w:rsidRPr="00382352">
        <w:rPr>
          <w:sz w:val="24"/>
          <w:szCs w:val="24"/>
        </w:rPr>
        <w:t xml:space="preserve"> </w:t>
      </w:r>
      <w:r w:rsidRPr="00CB4D62">
        <w:rPr>
          <w:sz w:val="24"/>
          <w:szCs w:val="24"/>
        </w:rPr>
        <w:t xml:space="preserve">Minder dan een kwart van de respondenten kaart aan de communicatie tijdens het onboardingsproces als </w:t>
      </w:r>
      <w:r w:rsidR="003625A0">
        <w:rPr>
          <w:sz w:val="24"/>
          <w:szCs w:val="24"/>
        </w:rPr>
        <w:t>voldoende</w:t>
      </w:r>
      <w:r>
        <w:rPr>
          <w:sz w:val="24"/>
          <w:szCs w:val="24"/>
        </w:rPr>
        <w:t xml:space="preserve"> te</w:t>
      </w:r>
      <w:r w:rsidRPr="00CB4D62">
        <w:rPr>
          <w:sz w:val="24"/>
          <w:szCs w:val="24"/>
        </w:rPr>
        <w:t xml:space="preserve"> ervaren. </w:t>
      </w:r>
    </w:p>
    <w:p w14:paraId="744AE5AE" w14:textId="77777777" w:rsidR="00162E6F" w:rsidRPr="00525AEB" w:rsidRDefault="00162E6F" w:rsidP="00162E6F">
      <w:pPr>
        <w:jc w:val="both"/>
        <w:rPr>
          <w:sz w:val="24"/>
          <w:szCs w:val="24"/>
        </w:rPr>
      </w:pPr>
      <w:r w:rsidRPr="00525AEB">
        <w:rPr>
          <w:i/>
          <w:iCs/>
          <w:sz w:val="24"/>
          <w:szCs w:val="24"/>
        </w:rPr>
        <w:t xml:space="preserve">Quote respondent: </w:t>
      </w:r>
      <w:r>
        <w:rPr>
          <w:i/>
          <w:iCs/>
          <w:sz w:val="24"/>
          <w:szCs w:val="24"/>
        </w:rPr>
        <w:t>“</w:t>
      </w:r>
      <w:r w:rsidRPr="00525AEB">
        <w:rPr>
          <w:i/>
          <w:iCs/>
          <w:sz w:val="24"/>
          <w:szCs w:val="24"/>
        </w:rPr>
        <w:t>Nu na een maand heb ik de contactmomenten wel met mijn manager. Dat had ik misschien beter op voorhand kunnen doen, maar ik vind het soms wel lastig om tijd te vragen, zeker omdat ik nieuw ben</w:t>
      </w:r>
      <w:r>
        <w:rPr>
          <w:i/>
          <w:iCs/>
          <w:sz w:val="24"/>
          <w:szCs w:val="24"/>
        </w:rPr>
        <w:t>.”</w:t>
      </w:r>
    </w:p>
    <w:p w14:paraId="785A49F4" w14:textId="5ECC1D3E" w:rsidR="00162E6F" w:rsidRPr="00525AEB" w:rsidRDefault="00162E6F" w:rsidP="00162E6F">
      <w:pPr>
        <w:jc w:val="both"/>
        <w:rPr>
          <w:i/>
          <w:iCs/>
          <w:sz w:val="24"/>
          <w:szCs w:val="24"/>
        </w:rPr>
      </w:pPr>
      <w:r w:rsidRPr="00525AEB">
        <w:rPr>
          <w:i/>
          <w:iCs/>
          <w:sz w:val="24"/>
          <w:szCs w:val="24"/>
        </w:rPr>
        <w:t>Quote respondent: “De communicatie was soms niet goed waardoor ik dingen niet begreep of voor ver</w:t>
      </w:r>
      <w:r w:rsidR="0016792F">
        <w:rPr>
          <w:i/>
          <w:iCs/>
          <w:sz w:val="24"/>
          <w:szCs w:val="24"/>
        </w:rPr>
        <w:t>r</w:t>
      </w:r>
      <w:r w:rsidRPr="00525AEB">
        <w:rPr>
          <w:i/>
          <w:iCs/>
          <w:sz w:val="24"/>
          <w:szCs w:val="24"/>
        </w:rPr>
        <w:t>assingen kwam te staan</w:t>
      </w:r>
      <w:r>
        <w:rPr>
          <w:i/>
          <w:iCs/>
          <w:sz w:val="24"/>
          <w:szCs w:val="24"/>
        </w:rPr>
        <w:t>.”</w:t>
      </w:r>
      <w:r w:rsidRPr="00525AEB">
        <w:rPr>
          <w:i/>
          <w:iCs/>
          <w:sz w:val="24"/>
          <w:szCs w:val="24"/>
        </w:rPr>
        <w:t xml:space="preserve"> </w:t>
      </w:r>
    </w:p>
    <w:p w14:paraId="3AD41EAF" w14:textId="77777777" w:rsidR="00162E6F" w:rsidRPr="00525AEB" w:rsidRDefault="00162E6F" w:rsidP="00162E6F">
      <w:pPr>
        <w:jc w:val="both"/>
        <w:rPr>
          <w:i/>
          <w:iCs/>
          <w:sz w:val="24"/>
          <w:szCs w:val="24"/>
        </w:rPr>
      </w:pPr>
      <w:r w:rsidRPr="00525AEB">
        <w:rPr>
          <w:i/>
          <w:iCs/>
          <w:sz w:val="24"/>
          <w:szCs w:val="24"/>
        </w:rPr>
        <w:t>Quote respondent:</w:t>
      </w:r>
      <w:r>
        <w:rPr>
          <w:i/>
          <w:iCs/>
          <w:sz w:val="24"/>
          <w:szCs w:val="24"/>
        </w:rPr>
        <w:t xml:space="preserve"> ”</w:t>
      </w:r>
      <w:r w:rsidRPr="00525AEB">
        <w:rPr>
          <w:i/>
          <w:iCs/>
          <w:sz w:val="24"/>
          <w:szCs w:val="24"/>
        </w:rPr>
        <w:t>Er werd wel aangekaart dat er regelmati</w:t>
      </w:r>
      <w:r>
        <w:rPr>
          <w:i/>
          <w:iCs/>
          <w:sz w:val="24"/>
          <w:szCs w:val="24"/>
        </w:rPr>
        <w:t>g</w:t>
      </w:r>
      <w:r w:rsidRPr="00525AEB">
        <w:rPr>
          <w:i/>
          <w:iCs/>
          <w:sz w:val="24"/>
          <w:szCs w:val="24"/>
        </w:rPr>
        <w:t xml:space="preserve"> contact zou zijn tijdens het inwerken, deze zouden om de twee weken zijn maar door de drukte is dit maar een keer in de maand geworden. Dat hebben we wel aangekaart maar er gebeurt dan vervolgens niets</w:t>
      </w:r>
      <w:r>
        <w:rPr>
          <w:i/>
          <w:iCs/>
          <w:sz w:val="24"/>
          <w:szCs w:val="24"/>
        </w:rPr>
        <w:t xml:space="preserve">.” </w:t>
      </w:r>
      <w:r w:rsidRPr="00525AEB">
        <w:rPr>
          <w:i/>
          <w:iCs/>
          <w:sz w:val="24"/>
          <w:szCs w:val="24"/>
        </w:rPr>
        <w:t xml:space="preserve"> </w:t>
      </w:r>
    </w:p>
    <w:p w14:paraId="76AA01F4" w14:textId="77777777" w:rsidR="00162E6F" w:rsidRPr="004B73CE" w:rsidRDefault="00162E6F" w:rsidP="00162E6F">
      <w:pPr>
        <w:jc w:val="both"/>
        <w:rPr>
          <w:rStyle w:val="Kop3Char"/>
          <w:rFonts w:asciiTheme="minorHAnsi" w:eastAsiaTheme="minorEastAsia" w:hAnsiTheme="minorHAnsi" w:cstheme="minorBidi"/>
          <w:i/>
          <w:iCs/>
          <w:color w:val="auto"/>
        </w:rPr>
      </w:pPr>
      <w:r w:rsidRPr="00525AEB">
        <w:rPr>
          <w:i/>
          <w:iCs/>
          <w:sz w:val="24"/>
          <w:szCs w:val="24"/>
        </w:rPr>
        <w:t>Quote respondent: “Het was mij niet allemaal duidelijk</w:t>
      </w:r>
      <w:r>
        <w:rPr>
          <w:i/>
          <w:iCs/>
          <w:sz w:val="24"/>
          <w:szCs w:val="24"/>
        </w:rPr>
        <w:t xml:space="preserve"> en</w:t>
      </w:r>
      <w:r w:rsidRPr="00525AEB">
        <w:rPr>
          <w:i/>
          <w:iCs/>
          <w:sz w:val="24"/>
          <w:szCs w:val="24"/>
        </w:rPr>
        <w:t xml:space="preserve"> ik had geen idee waar ik met mijn vragen terecht kon</w:t>
      </w:r>
      <w:r>
        <w:rPr>
          <w:i/>
          <w:iCs/>
          <w:sz w:val="24"/>
          <w:szCs w:val="24"/>
        </w:rPr>
        <w:t>.”</w:t>
      </w:r>
    </w:p>
    <w:p w14:paraId="7319DA6F" w14:textId="77777777" w:rsidR="00162E6F" w:rsidRDefault="00162E6F" w:rsidP="00162E6F">
      <w:pPr>
        <w:pStyle w:val="Kop3"/>
      </w:pPr>
      <w:bookmarkStart w:id="37" w:name="_Toc151804586"/>
      <w:r w:rsidRPr="00F822D9">
        <w:rPr>
          <w:rStyle w:val="Kop3Char"/>
        </w:rPr>
        <w:t>5.1.3 De verwachtingen in het onboardingsproces</w:t>
      </w:r>
      <w:bookmarkEnd w:id="37"/>
    </w:p>
    <w:p w14:paraId="41DDCAA3" w14:textId="1021A062" w:rsidR="00162E6F" w:rsidRPr="004B73CE" w:rsidRDefault="00162E6F" w:rsidP="00162E6F">
      <w:pPr>
        <w:jc w:val="both"/>
        <w:rPr>
          <w:sz w:val="24"/>
          <w:szCs w:val="24"/>
        </w:rPr>
      </w:pPr>
      <w:r w:rsidRPr="004B73CE">
        <w:rPr>
          <w:sz w:val="24"/>
          <w:szCs w:val="24"/>
        </w:rPr>
        <w:t>De derde factor die van invloed is op de onafhankelijke variabele (clarification) betreft de verwachtingen tijdens het onboarding</w:t>
      </w:r>
      <w:r>
        <w:rPr>
          <w:sz w:val="24"/>
          <w:szCs w:val="24"/>
        </w:rPr>
        <w:t>s</w:t>
      </w:r>
      <w:r w:rsidRPr="004B73CE">
        <w:rPr>
          <w:sz w:val="24"/>
          <w:szCs w:val="24"/>
        </w:rPr>
        <w:t xml:space="preserve">proces. De respondenten </w:t>
      </w:r>
      <w:r>
        <w:rPr>
          <w:sz w:val="24"/>
          <w:szCs w:val="24"/>
        </w:rPr>
        <w:t>zijn</w:t>
      </w:r>
      <w:r w:rsidRPr="004B73CE">
        <w:rPr>
          <w:sz w:val="24"/>
          <w:szCs w:val="24"/>
        </w:rPr>
        <w:t xml:space="preserve"> gevraagd hoe de organisatie erin slaagde om aan de verwachtingen te voldoen tijdens het onboarding</w:t>
      </w:r>
      <w:r>
        <w:rPr>
          <w:sz w:val="24"/>
          <w:szCs w:val="24"/>
        </w:rPr>
        <w:t>s</w:t>
      </w:r>
      <w:r w:rsidRPr="004B73CE">
        <w:rPr>
          <w:sz w:val="24"/>
          <w:szCs w:val="24"/>
        </w:rPr>
        <w:t xml:space="preserve">proces. Een aanzienlijk deel van de respondenten heeft ervaren dat de organisatie voldeed aan </w:t>
      </w:r>
      <w:r>
        <w:rPr>
          <w:sz w:val="24"/>
          <w:szCs w:val="24"/>
        </w:rPr>
        <w:t xml:space="preserve">de </w:t>
      </w:r>
      <w:r w:rsidRPr="004B73CE">
        <w:rPr>
          <w:sz w:val="24"/>
          <w:szCs w:val="24"/>
        </w:rPr>
        <w:t>verwachtingen</w:t>
      </w:r>
      <w:r>
        <w:rPr>
          <w:sz w:val="24"/>
          <w:szCs w:val="24"/>
        </w:rPr>
        <w:t xml:space="preserve"> tijdens de onboarding</w:t>
      </w:r>
      <w:r w:rsidRPr="004B73CE">
        <w:rPr>
          <w:sz w:val="24"/>
          <w:szCs w:val="24"/>
        </w:rPr>
        <w:t>. De meerderheid van de respondenten benoemde in het bijzonder een warm welkom als een positieve verwachting</w:t>
      </w:r>
      <w:r>
        <w:rPr>
          <w:sz w:val="24"/>
          <w:szCs w:val="24"/>
        </w:rPr>
        <w:t xml:space="preserve"> die waar is gemaakt door Berden tijdens het inwerktraject</w:t>
      </w:r>
      <w:r w:rsidRPr="004B73CE">
        <w:rPr>
          <w:sz w:val="24"/>
          <w:szCs w:val="24"/>
        </w:rPr>
        <w:t>. Bijna de helft van de respondenten noemde ook de sfeer als een positi</w:t>
      </w:r>
      <w:r>
        <w:rPr>
          <w:sz w:val="24"/>
          <w:szCs w:val="24"/>
        </w:rPr>
        <w:t>eve tegemoetkoming in</w:t>
      </w:r>
      <w:r w:rsidRPr="004B73CE">
        <w:rPr>
          <w:sz w:val="24"/>
          <w:szCs w:val="24"/>
        </w:rPr>
        <w:t xml:space="preserve"> </w:t>
      </w:r>
      <w:r>
        <w:rPr>
          <w:sz w:val="24"/>
          <w:szCs w:val="24"/>
        </w:rPr>
        <w:t xml:space="preserve">de </w:t>
      </w:r>
      <w:r w:rsidRPr="004B73CE">
        <w:rPr>
          <w:sz w:val="24"/>
          <w:szCs w:val="24"/>
        </w:rPr>
        <w:t>verwachtingen</w:t>
      </w:r>
      <w:r>
        <w:rPr>
          <w:sz w:val="24"/>
          <w:szCs w:val="24"/>
        </w:rPr>
        <w:t xml:space="preserve"> van Berden</w:t>
      </w:r>
      <w:r w:rsidRPr="004B73CE">
        <w:rPr>
          <w:sz w:val="24"/>
          <w:szCs w:val="24"/>
        </w:rPr>
        <w:t xml:space="preserve">. </w:t>
      </w:r>
      <w:r>
        <w:rPr>
          <w:sz w:val="24"/>
          <w:szCs w:val="24"/>
        </w:rPr>
        <w:t>Een</w:t>
      </w:r>
      <w:r w:rsidRPr="004B73CE">
        <w:rPr>
          <w:sz w:val="24"/>
          <w:szCs w:val="24"/>
        </w:rPr>
        <w:t xml:space="preserve"> kwart van de respondenten ervaarde het </w:t>
      </w:r>
      <w:r w:rsidR="008E1E47" w:rsidRPr="004B73CE">
        <w:rPr>
          <w:sz w:val="24"/>
          <w:szCs w:val="24"/>
        </w:rPr>
        <w:t>tegemoet</w:t>
      </w:r>
      <w:r w:rsidR="008E1E47">
        <w:rPr>
          <w:sz w:val="24"/>
          <w:szCs w:val="24"/>
        </w:rPr>
        <w:t>komen</w:t>
      </w:r>
      <w:r w:rsidRPr="004B73CE">
        <w:rPr>
          <w:sz w:val="24"/>
          <w:szCs w:val="24"/>
        </w:rPr>
        <w:t xml:space="preserve"> van de verwachtingen door de organisatie tijdens de onboarding als minder </w:t>
      </w:r>
      <w:r w:rsidR="00227DD3">
        <w:rPr>
          <w:sz w:val="24"/>
          <w:szCs w:val="24"/>
        </w:rPr>
        <w:t>voldaan</w:t>
      </w:r>
      <w:r w:rsidRPr="004B73CE">
        <w:rPr>
          <w:sz w:val="24"/>
          <w:szCs w:val="24"/>
        </w:rPr>
        <w:t>. Respondenten gaven daarbij specifiek aan dat er voorafgaand aan de start van de functie andere verwachtingen waren over de begeleiding, functie en verantwoordelijkheden. Eveneens meldde een kwart van respondenten dat de benodigde werkmaterialen niet beschikbaar waren bij aanvang van de</w:t>
      </w:r>
      <w:r>
        <w:rPr>
          <w:sz w:val="24"/>
          <w:szCs w:val="24"/>
        </w:rPr>
        <w:t xml:space="preserve"> start van de nieuwe</w:t>
      </w:r>
      <w:r w:rsidRPr="004B73CE">
        <w:rPr>
          <w:sz w:val="24"/>
          <w:szCs w:val="24"/>
        </w:rPr>
        <w:t xml:space="preserve"> functie.</w:t>
      </w:r>
      <w:r>
        <w:rPr>
          <w:sz w:val="24"/>
          <w:szCs w:val="24"/>
        </w:rPr>
        <w:t xml:space="preserve"> De kloksleutels en hardware werden specifiek genoemd als de werkmaterialen die niet aanwezig waren.</w:t>
      </w:r>
      <w:r w:rsidRPr="004B73CE">
        <w:rPr>
          <w:sz w:val="24"/>
          <w:szCs w:val="24"/>
        </w:rPr>
        <w:t xml:space="preserve"> Het niet nakomen van beloften met betrekking tot de functie werd ook door een kwart van de respondenten genoemd als een </w:t>
      </w:r>
      <w:r w:rsidR="00AF1785">
        <w:rPr>
          <w:sz w:val="24"/>
          <w:szCs w:val="24"/>
        </w:rPr>
        <w:t>minder goed ervaren</w:t>
      </w:r>
      <w:r w:rsidRPr="004B73CE">
        <w:rPr>
          <w:sz w:val="24"/>
          <w:szCs w:val="24"/>
        </w:rPr>
        <w:t xml:space="preserve"> aspect in de verwachtingen</w:t>
      </w:r>
      <w:r>
        <w:rPr>
          <w:sz w:val="24"/>
          <w:szCs w:val="24"/>
        </w:rPr>
        <w:t xml:space="preserve"> tijdens de onboarding</w:t>
      </w:r>
      <w:r w:rsidRPr="004B73CE">
        <w:rPr>
          <w:sz w:val="24"/>
          <w:szCs w:val="24"/>
        </w:rPr>
        <w:t>. Training, ontwikkeling en inwerken werden specifiek benoemd als gebieden waarin de organisatie deze beloften tijdens het onboarding</w:t>
      </w:r>
      <w:r>
        <w:rPr>
          <w:sz w:val="24"/>
          <w:szCs w:val="24"/>
        </w:rPr>
        <w:t>s</w:t>
      </w:r>
      <w:r w:rsidRPr="004B73CE">
        <w:rPr>
          <w:sz w:val="24"/>
          <w:szCs w:val="24"/>
        </w:rPr>
        <w:t xml:space="preserve">proces niet nakwam, </w:t>
      </w:r>
      <w:r>
        <w:rPr>
          <w:sz w:val="24"/>
          <w:szCs w:val="24"/>
        </w:rPr>
        <w:t xml:space="preserve">aldus </w:t>
      </w:r>
      <w:r w:rsidRPr="004B73CE">
        <w:rPr>
          <w:sz w:val="24"/>
          <w:szCs w:val="24"/>
        </w:rPr>
        <w:t>en kwart van de respondenten.</w:t>
      </w:r>
    </w:p>
    <w:p w14:paraId="74B3A1DC" w14:textId="0D1D64B1" w:rsidR="00162E6F" w:rsidRPr="004B73CE" w:rsidRDefault="00162E6F" w:rsidP="00162E6F">
      <w:pPr>
        <w:jc w:val="both"/>
        <w:rPr>
          <w:sz w:val="24"/>
          <w:szCs w:val="24"/>
        </w:rPr>
      </w:pPr>
      <w:r w:rsidRPr="004B73CE">
        <w:rPr>
          <w:i/>
          <w:iCs/>
          <w:sz w:val="24"/>
          <w:szCs w:val="24"/>
        </w:rPr>
        <w:t>Quote respondent: “Er was echt een warm ontvangst en een hartelijk gevoel</w:t>
      </w:r>
      <w:r>
        <w:rPr>
          <w:i/>
          <w:iCs/>
          <w:sz w:val="24"/>
          <w:szCs w:val="24"/>
        </w:rPr>
        <w:t xml:space="preserve"> </w:t>
      </w:r>
      <w:r w:rsidRPr="004B73CE">
        <w:rPr>
          <w:i/>
          <w:iCs/>
          <w:sz w:val="24"/>
          <w:szCs w:val="24"/>
        </w:rPr>
        <w:t>en dat zegt Berden ook altijd he</w:t>
      </w:r>
      <w:r w:rsidR="00557F43">
        <w:rPr>
          <w:i/>
          <w:iCs/>
          <w:sz w:val="24"/>
          <w:szCs w:val="24"/>
        </w:rPr>
        <w:t>t</w:t>
      </w:r>
      <w:r w:rsidRPr="004B73CE">
        <w:rPr>
          <w:i/>
          <w:iCs/>
          <w:sz w:val="24"/>
          <w:szCs w:val="24"/>
        </w:rPr>
        <w:t xml:space="preserve"> familiegevoel, dit overtrof zelfs mijn verwachtingen in een positieve zin</w:t>
      </w:r>
      <w:r>
        <w:rPr>
          <w:i/>
          <w:iCs/>
          <w:sz w:val="24"/>
          <w:szCs w:val="24"/>
        </w:rPr>
        <w:t>.”</w:t>
      </w:r>
      <w:r w:rsidRPr="004B73CE">
        <w:rPr>
          <w:sz w:val="24"/>
          <w:szCs w:val="24"/>
        </w:rPr>
        <w:t xml:space="preserve"> </w:t>
      </w:r>
    </w:p>
    <w:p w14:paraId="2A555C2D" w14:textId="77777777" w:rsidR="00162E6F" w:rsidRPr="004B73CE" w:rsidRDefault="00162E6F" w:rsidP="00162E6F">
      <w:pPr>
        <w:jc w:val="both"/>
        <w:rPr>
          <w:i/>
          <w:iCs/>
          <w:sz w:val="24"/>
          <w:szCs w:val="24"/>
        </w:rPr>
      </w:pPr>
      <w:r w:rsidRPr="004B73CE">
        <w:rPr>
          <w:i/>
          <w:iCs/>
          <w:sz w:val="24"/>
          <w:szCs w:val="24"/>
        </w:rPr>
        <w:t>Quote respondent: “Er is gewoon een hele fijne sfeer hier, echt een familiegevoel, dat ervaar ik heel sterk</w:t>
      </w:r>
      <w:r>
        <w:rPr>
          <w:i/>
          <w:iCs/>
          <w:sz w:val="24"/>
          <w:szCs w:val="24"/>
        </w:rPr>
        <w:t>.”</w:t>
      </w:r>
      <w:r w:rsidRPr="004B73CE">
        <w:rPr>
          <w:i/>
          <w:iCs/>
          <w:sz w:val="24"/>
          <w:szCs w:val="24"/>
        </w:rPr>
        <w:t xml:space="preserve"> </w:t>
      </w:r>
    </w:p>
    <w:p w14:paraId="27BDE984" w14:textId="4F901694" w:rsidR="00162E6F" w:rsidRPr="004B73CE" w:rsidRDefault="00162E6F" w:rsidP="00162E6F">
      <w:pPr>
        <w:jc w:val="both"/>
        <w:rPr>
          <w:i/>
          <w:iCs/>
          <w:sz w:val="24"/>
          <w:szCs w:val="24"/>
        </w:rPr>
      </w:pPr>
      <w:r w:rsidRPr="004B73CE">
        <w:rPr>
          <w:i/>
          <w:iCs/>
          <w:sz w:val="24"/>
          <w:szCs w:val="24"/>
        </w:rPr>
        <w:lastRenderedPageBreak/>
        <w:t xml:space="preserve">Quote respondent: “Het duurt soms even tot ik mij op mijn gemak voel, wat ook niet echt </w:t>
      </w:r>
      <w:r w:rsidR="008E1E47" w:rsidRPr="004B73CE">
        <w:rPr>
          <w:i/>
          <w:iCs/>
          <w:sz w:val="24"/>
          <w:szCs w:val="24"/>
        </w:rPr>
        <w:t>meehelpt</w:t>
      </w:r>
      <w:r w:rsidRPr="004B73CE">
        <w:rPr>
          <w:i/>
          <w:iCs/>
          <w:sz w:val="24"/>
          <w:szCs w:val="24"/>
        </w:rPr>
        <w:t xml:space="preserve"> is dat ik nog steeds niet echt een vaste werkplek heb gekregen en mijn spullen zijn pas afgelopen dinsdag geleverd</w:t>
      </w:r>
      <w:r>
        <w:rPr>
          <w:i/>
          <w:iCs/>
          <w:sz w:val="24"/>
          <w:szCs w:val="24"/>
        </w:rPr>
        <w:t>.”</w:t>
      </w:r>
      <w:r w:rsidRPr="004B73CE">
        <w:rPr>
          <w:i/>
          <w:iCs/>
          <w:sz w:val="24"/>
          <w:szCs w:val="24"/>
        </w:rPr>
        <w:t xml:space="preserve"> </w:t>
      </w:r>
    </w:p>
    <w:p w14:paraId="3BB42526" w14:textId="6879BDED" w:rsidR="00162E6F" w:rsidRPr="004B73CE" w:rsidRDefault="00162E6F" w:rsidP="00162E6F">
      <w:pPr>
        <w:jc w:val="both"/>
        <w:rPr>
          <w:i/>
          <w:iCs/>
          <w:sz w:val="24"/>
          <w:szCs w:val="24"/>
        </w:rPr>
      </w:pPr>
      <w:r w:rsidRPr="004B73CE">
        <w:rPr>
          <w:i/>
          <w:iCs/>
          <w:sz w:val="24"/>
          <w:szCs w:val="24"/>
        </w:rPr>
        <w:t>Quote respondent: “Er werd gezegd dat ik tijdens mijn inwerktraject trainingen zou kunnen volgen over verschillende leveranciers, dat is uiteindelijk nooit gebeur</w:t>
      </w:r>
      <w:r w:rsidR="00557F43">
        <w:rPr>
          <w:i/>
          <w:iCs/>
          <w:sz w:val="24"/>
          <w:szCs w:val="24"/>
        </w:rPr>
        <w:t>d</w:t>
      </w:r>
      <w:r w:rsidRPr="004B73CE">
        <w:rPr>
          <w:i/>
          <w:iCs/>
          <w:sz w:val="24"/>
          <w:szCs w:val="24"/>
        </w:rPr>
        <w:t>, dit heb ik toen aangekaart en dat zouden ze oppakken maar ik heb er niet veel meer over gehoord</w:t>
      </w:r>
      <w:r>
        <w:rPr>
          <w:i/>
          <w:iCs/>
          <w:sz w:val="24"/>
          <w:szCs w:val="24"/>
        </w:rPr>
        <w:t>.”</w:t>
      </w:r>
      <w:r w:rsidRPr="004B73CE">
        <w:rPr>
          <w:i/>
          <w:iCs/>
          <w:sz w:val="24"/>
          <w:szCs w:val="24"/>
        </w:rPr>
        <w:t xml:space="preserve"> </w:t>
      </w:r>
    </w:p>
    <w:p w14:paraId="0902057D" w14:textId="77777777" w:rsidR="00162E6F" w:rsidRPr="00916C80" w:rsidRDefault="00162E6F" w:rsidP="00162E6F">
      <w:pPr>
        <w:jc w:val="both"/>
        <w:rPr>
          <w:sz w:val="24"/>
          <w:szCs w:val="24"/>
          <w:highlight w:val="green"/>
        </w:rPr>
      </w:pPr>
      <w:r w:rsidRPr="00916C80">
        <w:rPr>
          <w:i/>
          <w:iCs/>
          <w:sz w:val="24"/>
          <w:szCs w:val="24"/>
        </w:rPr>
        <w:t>Quote respondent: “Ik zou werkzaamheden op een andere locatie gaan doen in mijn nieuwe functie, dit is aangekaart tijdens mijn sollicitatie en onboarding, er is tot nu toe niks van gekomen in het half jaar dat ik hier werk, dit waren wel verwachtingen van mij</w:t>
      </w:r>
      <w:r>
        <w:rPr>
          <w:i/>
          <w:iCs/>
          <w:sz w:val="24"/>
          <w:szCs w:val="24"/>
        </w:rPr>
        <w:t>.”</w:t>
      </w:r>
      <w:r w:rsidRPr="00916C80">
        <w:rPr>
          <w:sz w:val="24"/>
          <w:szCs w:val="24"/>
          <w:highlight w:val="green"/>
        </w:rPr>
        <w:t xml:space="preserve"> </w:t>
      </w:r>
    </w:p>
    <w:p w14:paraId="2D99485B" w14:textId="77777777" w:rsidR="00162E6F" w:rsidRDefault="00162E6F" w:rsidP="00162E6F">
      <w:pPr>
        <w:pStyle w:val="Kop3"/>
      </w:pPr>
      <w:r>
        <w:br/>
      </w:r>
      <w:bookmarkStart w:id="38" w:name="_Toc151804587"/>
      <w:r>
        <w:t>5.1.4 De open- en eerlijkheid in het onboardingsproces</w:t>
      </w:r>
      <w:bookmarkEnd w:id="38"/>
    </w:p>
    <w:p w14:paraId="6C798A85" w14:textId="7DFE6198" w:rsidR="00162E6F" w:rsidRPr="004B73CE" w:rsidRDefault="00162E6F" w:rsidP="00162E6F">
      <w:pPr>
        <w:jc w:val="both"/>
        <w:rPr>
          <w:sz w:val="24"/>
          <w:szCs w:val="24"/>
        </w:rPr>
      </w:pPr>
      <w:r w:rsidRPr="004B73CE">
        <w:rPr>
          <w:sz w:val="24"/>
          <w:szCs w:val="24"/>
        </w:rPr>
        <w:t>De vierde factor die van invloed is op de onafhankelijke variabele</w:t>
      </w:r>
      <w:r>
        <w:rPr>
          <w:sz w:val="24"/>
          <w:szCs w:val="24"/>
        </w:rPr>
        <w:t xml:space="preserve"> (c</w:t>
      </w:r>
      <w:r w:rsidRPr="004B73CE">
        <w:rPr>
          <w:sz w:val="24"/>
          <w:szCs w:val="24"/>
        </w:rPr>
        <w:t>larification</w:t>
      </w:r>
      <w:r>
        <w:rPr>
          <w:sz w:val="24"/>
          <w:szCs w:val="24"/>
        </w:rPr>
        <w:t>)</w:t>
      </w:r>
      <w:r w:rsidRPr="004B73CE">
        <w:rPr>
          <w:sz w:val="24"/>
          <w:szCs w:val="24"/>
        </w:rPr>
        <w:t xml:space="preserve"> betreft de open- en eerlijkheid tijdens het onboarding</w:t>
      </w:r>
      <w:r>
        <w:rPr>
          <w:sz w:val="24"/>
          <w:szCs w:val="24"/>
        </w:rPr>
        <w:t>s</w:t>
      </w:r>
      <w:r w:rsidRPr="004B73CE">
        <w:rPr>
          <w:sz w:val="24"/>
          <w:szCs w:val="24"/>
        </w:rPr>
        <w:t xml:space="preserve">proces. De respondenten zijn bevraagd naar de hoeveelheid open- en eerlijkheid die deze hebben ervaren tijdens het onboardingsproces. Bijna alle respondenten </w:t>
      </w:r>
      <w:r w:rsidR="005861F5">
        <w:rPr>
          <w:sz w:val="24"/>
          <w:szCs w:val="24"/>
        </w:rPr>
        <w:t>kaart</w:t>
      </w:r>
      <w:r w:rsidR="00BC5BFB">
        <w:rPr>
          <w:sz w:val="24"/>
          <w:szCs w:val="24"/>
        </w:rPr>
        <w:t>te</w:t>
      </w:r>
      <w:r w:rsidR="005861F5">
        <w:rPr>
          <w:sz w:val="24"/>
          <w:szCs w:val="24"/>
        </w:rPr>
        <w:t xml:space="preserve"> de </w:t>
      </w:r>
      <w:r w:rsidRPr="004B73CE">
        <w:rPr>
          <w:sz w:val="24"/>
          <w:szCs w:val="24"/>
        </w:rPr>
        <w:t xml:space="preserve"> open- en eerlijkheid</w:t>
      </w:r>
      <w:r>
        <w:rPr>
          <w:sz w:val="24"/>
          <w:szCs w:val="24"/>
        </w:rPr>
        <w:t xml:space="preserve"> van Berden tijdens de onboarding</w:t>
      </w:r>
      <w:r w:rsidRPr="004B73CE">
        <w:rPr>
          <w:sz w:val="24"/>
          <w:szCs w:val="24"/>
        </w:rPr>
        <w:t xml:space="preserve"> </w:t>
      </w:r>
      <w:r w:rsidR="005861F5">
        <w:rPr>
          <w:sz w:val="24"/>
          <w:szCs w:val="24"/>
        </w:rPr>
        <w:t xml:space="preserve">aan </w:t>
      </w:r>
      <w:r w:rsidRPr="004B73CE">
        <w:rPr>
          <w:sz w:val="24"/>
          <w:szCs w:val="24"/>
        </w:rPr>
        <w:t xml:space="preserve">als </w:t>
      </w:r>
      <w:r w:rsidR="003E2E58">
        <w:rPr>
          <w:sz w:val="24"/>
          <w:szCs w:val="24"/>
        </w:rPr>
        <w:t>voldoende</w:t>
      </w:r>
      <w:r w:rsidRPr="004B73CE">
        <w:rPr>
          <w:sz w:val="24"/>
          <w:szCs w:val="24"/>
        </w:rPr>
        <w:t>. Hierbij is er specifiek benoemd dat er eerlijkheid, openheid of transparantie is ervaren tijdens het onboardingsproces door de directie of leidinggevende van Berden. Een enkele respondent</w:t>
      </w:r>
      <w:r>
        <w:rPr>
          <w:sz w:val="24"/>
          <w:szCs w:val="24"/>
        </w:rPr>
        <w:t xml:space="preserve"> kaartte aan de </w:t>
      </w:r>
      <w:r w:rsidRPr="004B73CE">
        <w:rPr>
          <w:sz w:val="24"/>
          <w:szCs w:val="24"/>
        </w:rPr>
        <w:t xml:space="preserve">open- en eerlijkheid </w:t>
      </w:r>
      <w:r w:rsidR="00F70D49">
        <w:rPr>
          <w:sz w:val="24"/>
          <w:szCs w:val="24"/>
        </w:rPr>
        <w:t>onvoldoende</w:t>
      </w:r>
      <w:r>
        <w:rPr>
          <w:sz w:val="24"/>
          <w:szCs w:val="24"/>
        </w:rPr>
        <w:t xml:space="preserve"> te ervaren</w:t>
      </w:r>
      <w:r w:rsidRPr="004B73CE">
        <w:rPr>
          <w:sz w:val="24"/>
          <w:szCs w:val="24"/>
        </w:rPr>
        <w:t xml:space="preserve">. Hierbij </w:t>
      </w:r>
      <w:r>
        <w:rPr>
          <w:sz w:val="24"/>
          <w:szCs w:val="24"/>
        </w:rPr>
        <w:t>opnieuw</w:t>
      </w:r>
      <w:r w:rsidRPr="004B73CE">
        <w:rPr>
          <w:sz w:val="24"/>
          <w:szCs w:val="24"/>
        </w:rPr>
        <w:t xml:space="preserve"> aangekaart dat </w:t>
      </w:r>
      <w:r>
        <w:rPr>
          <w:sz w:val="24"/>
          <w:szCs w:val="24"/>
        </w:rPr>
        <w:t>de</w:t>
      </w:r>
      <w:r w:rsidRPr="004B73CE">
        <w:rPr>
          <w:sz w:val="24"/>
          <w:szCs w:val="24"/>
        </w:rPr>
        <w:t xml:space="preserve"> beloftes </w:t>
      </w:r>
      <w:r>
        <w:rPr>
          <w:sz w:val="24"/>
          <w:szCs w:val="24"/>
        </w:rPr>
        <w:t xml:space="preserve">die tijdens de contractondertekening zijn gemaakt door Berden </w:t>
      </w:r>
      <w:r w:rsidRPr="004B73CE">
        <w:rPr>
          <w:sz w:val="24"/>
          <w:szCs w:val="24"/>
        </w:rPr>
        <w:t>niet zijn nagekomen</w:t>
      </w:r>
      <w:r>
        <w:rPr>
          <w:sz w:val="24"/>
          <w:szCs w:val="24"/>
        </w:rPr>
        <w:t xml:space="preserve"> tijdens of na de onboarding. </w:t>
      </w:r>
    </w:p>
    <w:p w14:paraId="0DC40AC1" w14:textId="77777777" w:rsidR="00162E6F" w:rsidRPr="004B73CE" w:rsidRDefault="00162E6F" w:rsidP="00162E6F">
      <w:pPr>
        <w:jc w:val="both"/>
        <w:rPr>
          <w:i/>
          <w:iCs/>
          <w:sz w:val="24"/>
          <w:szCs w:val="24"/>
        </w:rPr>
      </w:pPr>
      <w:r w:rsidRPr="004B73CE">
        <w:rPr>
          <w:i/>
          <w:iCs/>
          <w:sz w:val="24"/>
          <w:szCs w:val="24"/>
        </w:rPr>
        <w:t>Quote respondent: “Ik merk dat er veel eerlijkheid en openheid is van iedereen binnen Berden, dit heb ik heel positief ervaren, dat vind ik wel echt heel prettig</w:t>
      </w:r>
      <w:r>
        <w:rPr>
          <w:i/>
          <w:iCs/>
          <w:sz w:val="24"/>
          <w:szCs w:val="24"/>
        </w:rPr>
        <w:t>.”</w:t>
      </w:r>
      <w:r w:rsidRPr="004B73CE">
        <w:rPr>
          <w:i/>
          <w:iCs/>
          <w:sz w:val="24"/>
          <w:szCs w:val="24"/>
        </w:rPr>
        <w:t xml:space="preserve"> </w:t>
      </w:r>
    </w:p>
    <w:p w14:paraId="34DD3A19" w14:textId="77777777" w:rsidR="00162E6F" w:rsidRPr="004B73CE" w:rsidRDefault="00162E6F" w:rsidP="00162E6F">
      <w:pPr>
        <w:jc w:val="both"/>
        <w:rPr>
          <w:i/>
          <w:iCs/>
          <w:sz w:val="24"/>
          <w:szCs w:val="24"/>
        </w:rPr>
      </w:pPr>
      <w:r w:rsidRPr="004B73CE">
        <w:rPr>
          <w:i/>
          <w:iCs/>
          <w:sz w:val="24"/>
          <w:szCs w:val="24"/>
        </w:rPr>
        <w:t>Quote respondent: “Ik heb de transparantie en eerlijkheid heel positief ervaren, ik was hier drie weken binnen en het voelde direct als een team. De directie was ook heel open en eerlijk daar kon ik direct met vragen op afstappen, ja dat heb ik echt positief ervaren</w:t>
      </w:r>
      <w:r>
        <w:rPr>
          <w:i/>
          <w:iCs/>
          <w:sz w:val="24"/>
          <w:szCs w:val="24"/>
        </w:rPr>
        <w:t>.”</w:t>
      </w:r>
      <w:r w:rsidRPr="004B73CE">
        <w:rPr>
          <w:i/>
          <w:iCs/>
          <w:sz w:val="24"/>
          <w:szCs w:val="24"/>
        </w:rPr>
        <w:t xml:space="preserve"> </w:t>
      </w:r>
    </w:p>
    <w:p w14:paraId="260A9C76" w14:textId="77777777" w:rsidR="00162E6F" w:rsidRDefault="00162E6F" w:rsidP="00162E6F">
      <w:pPr>
        <w:pStyle w:val="Kop3"/>
      </w:pPr>
      <w:bookmarkStart w:id="39" w:name="_Toc151804588"/>
      <w:r>
        <w:t>5.1.5 De verheldering in het onboardingsproces</w:t>
      </w:r>
      <w:bookmarkEnd w:id="39"/>
    </w:p>
    <w:p w14:paraId="00212A5F" w14:textId="1EA85FD6" w:rsidR="00162E6F" w:rsidRPr="004B73CE" w:rsidRDefault="00162E6F" w:rsidP="00162E6F">
      <w:pPr>
        <w:jc w:val="both"/>
        <w:rPr>
          <w:sz w:val="24"/>
          <w:szCs w:val="24"/>
        </w:rPr>
      </w:pPr>
      <w:r w:rsidRPr="004B73CE">
        <w:rPr>
          <w:sz w:val="24"/>
          <w:szCs w:val="24"/>
        </w:rPr>
        <w:t>De vijfde en laatste factor die van invloed is op de onafhankelijke variabele</w:t>
      </w:r>
      <w:r>
        <w:rPr>
          <w:sz w:val="24"/>
          <w:szCs w:val="24"/>
        </w:rPr>
        <w:t xml:space="preserve"> (c</w:t>
      </w:r>
      <w:r w:rsidRPr="004B73CE">
        <w:rPr>
          <w:sz w:val="24"/>
          <w:szCs w:val="24"/>
        </w:rPr>
        <w:t>larification</w:t>
      </w:r>
      <w:r>
        <w:rPr>
          <w:sz w:val="24"/>
          <w:szCs w:val="24"/>
        </w:rPr>
        <w:t>)</w:t>
      </w:r>
      <w:r w:rsidRPr="004B73CE">
        <w:rPr>
          <w:sz w:val="24"/>
          <w:szCs w:val="24"/>
        </w:rPr>
        <w:t xml:space="preserve"> betreft de verheldering tijdens het onboarding</w:t>
      </w:r>
      <w:r>
        <w:rPr>
          <w:sz w:val="24"/>
          <w:szCs w:val="24"/>
        </w:rPr>
        <w:t>s</w:t>
      </w:r>
      <w:r w:rsidRPr="004B73CE">
        <w:rPr>
          <w:sz w:val="24"/>
          <w:szCs w:val="24"/>
        </w:rPr>
        <w:t>proces. De respondenten zijn bevraagd in welke mate het onboardingsproces als verhelderend is ervaren. De meerderheid van de respondenten heeft aangegeven onvoldoende verheldering te hebben ervaren gedurende het onboarding</w:t>
      </w:r>
      <w:r>
        <w:rPr>
          <w:sz w:val="24"/>
          <w:szCs w:val="24"/>
        </w:rPr>
        <w:t>s</w:t>
      </w:r>
      <w:r w:rsidRPr="004B73CE">
        <w:rPr>
          <w:sz w:val="24"/>
          <w:szCs w:val="24"/>
        </w:rPr>
        <w:t>proces. De helft van de respondenten benoemde daarbij een gevoel van onzekerheid te hebben ervaren als gevolg van een gebrek aan duidelijkheid tijdens het onboarding</w:t>
      </w:r>
      <w:r>
        <w:rPr>
          <w:sz w:val="24"/>
          <w:szCs w:val="24"/>
        </w:rPr>
        <w:t>s</w:t>
      </w:r>
      <w:r w:rsidRPr="004B73CE">
        <w:rPr>
          <w:sz w:val="24"/>
          <w:szCs w:val="24"/>
        </w:rPr>
        <w:t xml:space="preserve">proces. Een kwart van de respondenten benoemde specifiek dat deze mate van onduidelijkheid </w:t>
      </w:r>
      <w:r>
        <w:rPr>
          <w:sz w:val="24"/>
          <w:szCs w:val="24"/>
        </w:rPr>
        <w:t xml:space="preserve">in het onboardingsproces </w:t>
      </w:r>
      <w:r w:rsidRPr="004B73CE">
        <w:rPr>
          <w:sz w:val="24"/>
          <w:szCs w:val="24"/>
        </w:rPr>
        <w:t>leidde tot een ervaring van onrust en stress</w:t>
      </w:r>
      <w:r>
        <w:rPr>
          <w:sz w:val="24"/>
          <w:szCs w:val="24"/>
        </w:rPr>
        <w:t xml:space="preserve"> tijdens de eerste weken van het dienstverband</w:t>
      </w:r>
      <w:r w:rsidRPr="004B73CE">
        <w:rPr>
          <w:sz w:val="24"/>
          <w:szCs w:val="24"/>
        </w:rPr>
        <w:t>. Een aantal respondenten suggereerde voor een checklist om de onboarding overzichtelijker te maken voor de leidinggevende. Een paar respondenten ervaarde het onboardingsproces als verhelder</w:t>
      </w:r>
      <w:r>
        <w:rPr>
          <w:sz w:val="24"/>
          <w:szCs w:val="24"/>
        </w:rPr>
        <w:t>en</w:t>
      </w:r>
      <w:r w:rsidRPr="004B73CE">
        <w:rPr>
          <w:sz w:val="24"/>
          <w:szCs w:val="24"/>
        </w:rPr>
        <w:t>d</w:t>
      </w:r>
      <w:r w:rsidR="00F70D49">
        <w:rPr>
          <w:sz w:val="24"/>
          <w:szCs w:val="24"/>
        </w:rPr>
        <w:t xml:space="preserve">. </w:t>
      </w:r>
    </w:p>
    <w:p w14:paraId="13632747" w14:textId="77777777" w:rsidR="00162E6F" w:rsidRPr="004B73CE" w:rsidRDefault="00162E6F" w:rsidP="00162E6F">
      <w:pPr>
        <w:jc w:val="both"/>
        <w:rPr>
          <w:i/>
          <w:iCs/>
          <w:sz w:val="24"/>
          <w:szCs w:val="24"/>
        </w:rPr>
      </w:pPr>
      <w:r w:rsidRPr="004B73CE">
        <w:rPr>
          <w:i/>
          <w:iCs/>
          <w:sz w:val="24"/>
          <w:szCs w:val="24"/>
        </w:rPr>
        <w:t>Quote respondent: “Ik zit nou een maand hier, ik heb nog steeds niet echt dingetjes kunnen oppakken. Ja daar ben ik wel eens onzeker over, wat wordt er nu van mij verwacht? Soms heb ik wel ook echt stress hierover en twijfel ik of deze functie wel bij mij past</w:t>
      </w:r>
      <w:r>
        <w:rPr>
          <w:i/>
          <w:iCs/>
          <w:sz w:val="24"/>
          <w:szCs w:val="24"/>
        </w:rPr>
        <w:t>.”</w:t>
      </w:r>
    </w:p>
    <w:p w14:paraId="5DE67B13" w14:textId="77777777" w:rsidR="00162E6F" w:rsidRPr="004B73CE" w:rsidRDefault="00162E6F" w:rsidP="00162E6F">
      <w:pPr>
        <w:jc w:val="both"/>
        <w:rPr>
          <w:i/>
          <w:iCs/>
          <w:sz w:val="24"/>
          <w:szCs w:val="24"/>
        </w:rPr>
      </w:pPr>
      <w:r w:rsidRPr="004B73CE">
        <w:rPr>
          <w:i/>
          <w:iCs/>
          <w:sz w:val="24"/>
          <w:szCs w:val="24"/>
        </w:rPr>
        <w:lastRenderedPageBreak/>
        <w:t>Quote respondent: “De onboarding was niet verhelderend nee, ik heb het zelf opgepakt dat heeft mij verheldering gegeven maar dat doet niet iedereen natuurlijk</w:t>
      </w:r>
      <w:r>
        <w:rPr>
          <w:i/>
          <w:iCs/>
          <w:sz w:val="24"/>
          <w:szCs w:val="24"/>
        </w:rPr>
        <w:t>.”</w:t>
      </w:r>
      <w:r w:rsidRPr="004B73CE">
        <w:rPr>
          <w:i/>
          <w:iCs/>
          <w:sz w:val="24"/>
          <w:szCs w:val="24"/>
        </w:rPr>
        <w:t xml:space="preserve"> </w:t>
      </w:r>
    </w:p>
    <w:p w14:paraId="6E0C7D85" w14:textId="77777777" w:rsidR="00162E6F" w:rsidRDefault="00162E6F" w:rsidP="00162E6F">
      <w:pPr>
        <w:jc w:val="both"/>
        <w:rPr>
          <w:i/>
          <w:iCs/>
          <w:sz w:val="24"/>
          <w:szCs w:val="24"/>
        </w:rPr>
      </w:pPr>
      <w:r w:rsidRPr="004B73CE">
        <w:rPr>
          <w:i/>
          <w:iCs/>
          <w:sz w:val="24"/>
          <w:szCs w:val="24"/>
        </w:rPr>
        <w:t>Quote respondent: “Je mist gewoon een stuk informatie over wie zijn we nou en wat doet iedereen nou, dat is echt een gemis denk ik daardoor is er ook veel verwarring.”</w:t>
      </w:r>
      <w:r>
        <w:rPr>
          <w:i/>
          <w:iCs/>
          <w:sz w:val="24"/>
          <w:szCs w:val="24"/>
        </w:rPr>
        <w:t xml:space="preserve"> </w:t>
      </w:r>
    </w:p>
    <w:p w14:paraId="70383FC4" w14:textId="77777777" w:rsidR="00162E6F" w:rsidRDefault="00162E6F" w:rsidP="00162E6F">
      <w:pPr>
        <w:pStyle w:val="Geenafstand"/>
        <w:rPr>
          <w:rStyle w:val="Kop2Char"/>
        </w:rPr>
      </w:pPr>
    </w:p>
    <w:p w14:paraId="38F32423" w14:textId="5587A455" w:rsidR="00162E6F" w:rsidRDefault="00162E6F" w:rsidP="00162E6F">
      <w:pPr>
        <w:pStyle w:val="Geenafstand"/>
        <w:rPr>
          <w:rStyle w:val="Kop3Char"/>
        </w:rPr>
      </w:pPr>
      <w:bookmarkStart w:id="40" w:name="_Toc151804589"/>
      <w:r w:rsidRPr="008C5969">
        <w:rPr>
          <w:rStyle w:val="Kop2Char"/>
        </w:rPr>
        <w:t>5.2</w:t>
      </w:r>
      <w:r>
        <w:rPr>
          <w:rStyle w:val="Kop2Char"/>
        </w:rPr>
        <w:t xml:space="preserve"> </w:t>
      </w:r>
      <w:r w:rsidRPr="008C5969">
        <w:rPr>
          <w:rStyle w:val="Kop2Char"/>
        </w:rPr>
        <w:t>Culture</w:t>
      </w:r>
      <w:bookmarkEnd w:id="40"/>
    </w:p>
    <w:p w14:paraId="62BE15C6" w14:textId="77777777" w:rsidR="00162E6F" w:rsidRDefault="00162E6F" w:rsidP="004D526D">
      <w:pPr>
        <w:pStyle w:val="Kop3"/>
        <w:rPr>
          <w:rStyle w:val="Kop3Char"/>
        </w:rPr>
      </w:pPr>
      <w:bookmarkStart w:id="41" w:name="_Toc151804590"/>
      <w:r w:rsidRPr="008C5969">
        <w:rPr>
          <w:rStyle w:val="Kop3Char"/>
        </w:rPr>
        <w:t>5.2.1 Sym</w:t>
      </w:r>
      <w:r>
        <w:rPr>
          <w:rStyle w:val="Kop3Char"/>
        </w:rPr>
        <w:t>b</w:t>
      </w:r>
      <w:r w:rsidRPr="008C5969">
        <w:rPr>
          <w:rStyle w:val="Kop3Char"/>
        </w:rPr>
        <w:t>olen</w:t>
      </w:r>
      <w:bookmarkEnd w:id="41"/>
    </w:p>
    <w:p w14:paraId="31563C93" w14:textId="77777777" w:rsidR="00162E6F" w:rsidRPr="00162E6F" w:rsidRDefault="00162E6F" w:rsidP="00162E6F">
      <w:pPr>
        <w:pStyle w:val="Geenafstand"/>
        <w:jc w:val="both"/>
        <w:rPr>
          <w:sz w:val="24"/>
          <w:szCs w:val="24"/>
        </w:rPr>
      </w:pPr>
      <w:r w:rsidRPr="00162E6F">
        <w:rPr>
          <w:sz w:val="24"/>
          <w:szCs w:val="24"/>
        </w:rPr>
        <w:t xml:space="preserve">De eerste factor die de onafhankelijke variabele (cultuur) beïnvloedt tijdens het onboardingsproces, betreft de symbolen. De respondenten zijn gevraagd naar de aandacht voor- en de ervaring van de symbolen van Berden gedurende het onboardingsproces. De meerderheid van de respondenten herkent de symbolen van Berden. Hierbij zijn de visuele kenmerken benoemd door de respondenten als duidelijk weergeven in de organisatie. Bijna de helft van de respondenten heeft aangegeven dat er ook directe aandacht aan de symbolen is besteed tijdens het onboardingsproces. De helft van de respondenten heeft onduidelijkheid ervaren met betrekking tot de kledingvoorschriften van Berden tijdens de onboarding. Een aantal respondenten hebben onzekerheid ervaren tijdens de eerste weken van het dienstverband als gevolg van onduidelijke kledingvoorschriften tijdens de onboarding. </w:t>
      </w:r>
    </w:p>
    <w:p w14:paraId="545E9F9A" w14:textId="77777777" w:rsidR="00162E6F" w:rsidRPr="00162E6F" w:rsidRDefault="00162E6F" w:rsidP="00162E6F">
      <w:pPr>
        <w:pStyle w:val="Geenafstand"/>
        <w:jc w:val="both"/>
        <w:rPr>
          <w:i/>
          <w:iCs/>
          <w:sz w:val="24"/>
          <w:szCs w:val="24"/>
        </w:rPr>
      </w:pPr>
    </w:p>
    <w:p w14:paraId="4D1DCCBB" w14:textId="77777777" w:rsidR="00162E6F" w:rsidRPr="00162E6F" w:rsidRDefault="00162E6F" w:rsidP="00162E6F">
      <w:pPr>
        <w:pStyle w:val="Geenafstand"/>
        <w:jc w:val="both"/>
        <w:rPr>
          <w:i/>
          <w:iCs/>
          <w:sz w:val="24"/>
          <w:szCs w:val="24"/>
        </w:rPr>
      </w:pPr>
      <w:r w:rsidRPr="00162E6F">
        <w:rPr>
          <w:i/>
          <w:iCs/>
          <w:sz w:val="24"/>
          <w:szCs w:val="24"/>
        </w:rPr>
        <w:t xml:space="preserve">Quote respondent: “Ik herken de Berden logo`s overal, daar besteden ze wel aandacht aan hier. Ook de merken die we verkopen enzo, allemaal duidelijk verteld ja.” </w:t>
      </w:r>
    </w:p>
    <w:p w14:paraId="0B441075" w14:textId="77777777" w:rsidR="00162E6F" w:rsidRPr="00162E6F" w:rsidRDefault="00162E6F" w:rsidP="00162E6F">
      <w:pPr>
        <w:pStyle w:val="Geenafstand"/>
        <w:jc w:val="both"/>
        <w:rPr>
          <w:sz w:val="24"/>
          <w:szCs w:val="24"/>
        </w:rPr>
      </w:pPr>
    </w:p>
    <w:p w14:paraId="4D3808E8" w14:textId="77777777" w:rsidR="00162E6F" w:rsidRPr="00162E6F" w:rsidRDefault="00162E6F" w:rsidP="00162E6F">
      <w:pPr>
        <w:pStyle w:val="Geenafstand"/>
        <w:jc w:val="both"/>
        <w:rPr>
          <w:i/>
          <w:iCs/>
          <w:sz w:val="24"/>
          <w:szCs w:val="24"/>
        </w:rPr>
      </w:pPr>
      <w:r w:rsidRPr="00162E6F">
        <w:rPr>
          <w:i/>
          <w:iCs/>
          <w:sz w:val="24"/>
          <w:szCs w:val="24"/>
        </w:rPr>
        <w:t xml:space="preserve">Quote respondent: “Ik was wel een beetje zoekende van wat past bij Berden. Ik had bij mij vorige werk werkkleding, dus nu moest ik ineens inschatten van wat moet ik aan en wat past. Als ze dat vooraf hadden aangegeven had ik wel prettig gevonden, nu was ik er soms onzeker over maar ik heb er nooit geen commentaar op gehad gelukkig. </w:t>
      </w:r>
    </w:p>
    <w:p w14:paraId="79BA9328" w14:textId="77777777" w:rsidR="00162E6F" w:rsidRPr="00162E6F" w:rsidRDefault="00162E6F" w:rsidP="00162E6F">
      <w:pPr>
        <w:pStyle w:val="Geenafstand"/>
        <w:jc w:val="both"/>
        <w:rPr>
          <w:sz w:val="24"/>
          <w:szCs w:val="24"/>
        </w:rPr>
      </w:pPr>
    </w:p>
    <w:p w14:paraId="05AC4E6F" w14:textId="77777777" w:rsidR="00162E6F" w:rsidRPr="00162E6F" w:rsidRDefault="00162E6F" w:rsidP="00162E6F">
      <w:pPr>
        <w:pStyle w:val="Geenafstand"/>
        <w:jc w:val="both"/>
        <w:rPr>
          <w:i/>
          <w:iCs/>
          <w:sz w:val="24"/>
          <w:szCs w:val="24"/>
        </w:rPr>
      </w:pPr>
      <w:r w:rsidRPr="00162E6F">
        <w:rPr>
          <w:i/>
          <w:iCs/>
          <w:sz w:val="24"/>
          <w:szCs w:val="24"/>
        </w:rPr>
        <w:t xml:space="preserve">Quote respondent: “Ja, de symbolen van Berden zijn overal haha, die zijn wel bekend ja.” </w:t>
      </w:r>
    </w:p>
    <w:p w14:paraId="3E49B731" w14:textId="77777777" w:rsidR="00162E6F" w:rsidRPr="00162E6F" w:rsidRDefault="00162E6F" w:rsidP="00162E6F">
      <w:pPr>
        <w:pStyle w:val="Geenafstand"/>
        <w:jc w:val="both"/>
        <w:rPr>
          <w:rStyle w:val="Kop3Char"/>
        </w:rPr>
      </w:pPr>
      <w:r w:rsidRPr="00162E6F">
        <w:rPr>
          <w:rStyle w:val="Kop3Char"/>
        </w:rPr>
        <w:br/>
      </w:r>
      <w:bookmarkStart w:id="42" w:name="_Toc151804591"/>
      <w:r w:rsidRPr="00162E6F">
        <w:rPr>
          <w:rStyle w:val="Kop3Char"/>
        </w:rPr>
        <w:t>5.2.2 Helden</w:t>
      </w:r>
      <w:bookmarkEnd w:id="42"/>
    </w:p>
    <w:p w14:paraId="2D05957D" w14:textId="64A07386" w:rsidR="00162E6F" w:rsidRPr="00162E6F" w:rsidRDefault="00162E6F" w:rsidP="006273F7">
      <w:pPr>
        <w:pStyle w:val="Geenafstand"/>
        <w:jc w:val="both"/>
        <w:rPr>
          <w:sz w:val="24"/>
          <w:szCs w:val="24"/>
        </w:rPr>
      </w:pPr>
      <w:r w:rsidRPr="00162E6F">
        <w:rPr>
          <w:sz w:val="24"/>
          <w:szCs w:val="24"/>
        </w:rPr>
        <w:t xml:space="preserve">De tweede factor die invloed uitoefent op de onafhankelijke variabele (cultuur) tijdens het onboardingsproces, betreft de helden van Berden. De respondenten zijn ondervraagd over de helden en de belangrijke figuren binnen Berden. Een aantal respondenten kaarten aan dat er bewust aandacht is besteed aan de helden van Berden tijdens de onboarding. Bijna alle respondenten geven daarbij aan dat de belangrijke figuren binnen Berden herkenbaar en duidelijk zijn ervaren. De helft van de respondenten benoemd de belangrijke figuren ook </w:t>
      </w:r>
      <w:r w:rsidR="0085777F">
        <w:rPr>
          <w:sz w:val="24"/>
          <w:szCs w:val="24"/>
        </w:rPr>
        <w:t xml:space="preserve">in een </w:t>
      </w:r>
      <w:r w:rsidRPr="00162E6F">
        <w:rPr>
          <w:sz w:val="24"/>
          <w:szCs w:val="24"/>
        </w:rPr>
        <w:t>positief</w:t>
      </w:r>
      <w:r w:rsidR="0085777F">
        <w:rPr>
          <w:sz w:val="24"/>
          <w:szCs w:val="24"/>
        </w:rPr>
        <w:t xml:space="preserve"> daglicht tijdens het interview,</w:t>
      </w:r>
      <w:r w:rsidRPr="00162E6F">
        <w:rPr>
          <w:sz w:val="24"/>
          <w:szCs w:val="24"/>
        </w:rPr>
        <w:t xml:space="preserve"> zonder dat er een vraag is gesteld hierover. De directie van Berden wordt benoemd als open en toegankelijk. Een aantal respondenten benoemde een voorstelfilmpje, dit werd als een leuke introductie benoemd van de belangrijke figuren binnen Berden. De helft van de respondenten geeft aan onduidelijkheid te ervaren over wie de vertrouwenspersoon binnen Berden is. Een aantal respondenten ervaren het negatief dat de vertrouwenspersoon onduidelijk is. </w:t>
      </w:r>
    </w:p>
    <w:p w14:paraId="4A44A936" w14:textId="77777777" w:rsidR="00162E6F" w:rsidRPr="00162E6F" w:rsidRDefault="00162E6F" w:rsidP="006273F7">
      <w:pPr>
        <w:pStyle w:val="Geenafstand"/>
        <w:jc w:val="both"/>
        <w:rPr>
          <w:i/>
          <w:iCs/>
          <w:sz w:val="24"/>
          <w:szCs w:val="24"/>
        </w:rPr>
      </w:pPr>
    </w:p>
    <w:p w14:paraId="471C5D6D" w14:textId="459BBB01" w:rsidR="00162E6F" w:rsidRPr="00162E6F" w:rsidRDefault="00162E6F" w:rsidP="006273F7">
      <w:pPr>
        <w:pStyle w:val="Geenafstand"/>
        <w:jc w:val="both"/>
        <w:rPr>
          <w:i/>
          <w:iCs/>
          <w:sz w:val="24"/>
          <w:szCs w:val="24"/>
        </w:rPr>
      </w:pPr>
      <w:r w:rsidRPr="00162E6F">
        <w:rPr>
          <w:i/>
          <w:iCs/>
          <w:sz w:val="24"/>
          <w:szCs w:val="24"/>
        </w:rPr>
        <w:t xml:space="preserve">Quote respondent: “Ik heb toevallig vandaag, dus tijdens mijn onboarding, met de directeuren gesproken en kennisgemaakt. Ik heb een systematische weergeving gekregen van de rol van </w:t>
      </w:r>
      <w:r w:rsidRPr="00162E6F">
        <w:rPr>
          <w:i/>
          <w:iCs/>
          <w:sz w:val="24"/>
          <w:szCs w:val="24"/>
        </w:rPr>
        <w:lastRenderedPageBreak/>
        <w:t xml:space="preserve">de directie en alle </w:t>
      </w:r>
      <w:r w:rsidR="00BC1416" w:rsidRPr="00162E6F">
        <w:rPr>
          <w:i/>
          <w:iCs/>
          <w:sz w:val="24"/>
          <w:szCs w:val="24"/>
        </w:rPr>
        <w:t>BU-managers</w:t>
      </w:r>
      <w:r w:rsidRPr="00162E6F">
        <w:rPr>
          <w:i/>
          <w:iCs/>
          <w:sz w:val="24"/>
          <w:szCs w:val="24"/>
        </w:rPr>
        <w:t xml:space="preserve">, dit is mij wel duidelijk ja. De directie is ook heel toegankelijk hier.” </w:t>
      </w:r>
    </w:p>
    <w:p w14:paraId="2638EC26" w14:textId="77777777" w:rsidR="00162E6F" w:rsidRPr="00162E6F" w:rsidRDefault="00162E6F" w:rsidP="006273F7">
      <w:pPr>
        <w:pStyle w:val="Geenafstand"/>
        <w:jc w:val="both"/>
        <w:rPr>
          <w:i/>
          <w:iCs/>
          <w:sz w:val="24"/>
          <w:szCs w:val="24"/>
        </w:rPr>
      </w:pPr>
    </w:p>
    <w:p w14:paraId="70C84791" w14:textId="77777777" w:rsidR="00162E6F" w:rsidRPr="00162E6F" w:rsidRDefault="00162E6F" w:rsidP="006273F7">
      <w:pPr>
        <w:pStyle w:val="Geenafstand"/>
        <w:jc w:val="both"/>
        <w:rPr>
          <w:i/>
          <w:iCs/>
          <w:sz w:val="24"/>
          <w:szCs w:val="24"/>
        </w:rPr>
      </w:pPr>
      <w:r w:rsidRPr="00162E6F">
        <w:rPr>
          <w:i/>
          <w:iCs/>
          <w:sz w:val="24"/>
          <w:szCs w:val="24"/>
        </w:rPr>
        <w:t xml:space="preserve">Quote respondent: “Ik weet dat de familie aan de leiding is en ik weet wie dit zijn, voor mij is dit wel duidelijk genoeg hoor.” </w:t>
      </w:r>
    </w:p>
    <w:p w14:paraId="4E6E76BE" w14:textId="77777777" w:rsidR="00162E6F" w:rsidRPr="00162E6F" w:rsidRDefault="00162E6F" w:rsidP="006273F7">
      <w:pPr>
        <w:pStyle w:val="Geenafstand"/>
        <w:jc w:val="both"/>
        <w:rPr>
          <w:i/>
          <w:iCs/>
          <w:sz w:val="24"/>
          <w:szCs w:val="24"/>
        </w:rPr>
      </w:pPr>
    </w:p>
    <w:p w14:paraId="7ECE349B" w14:textId="00CC5EF5" w:rsidR="00162E6F" w:rsidRPr="00162E6F" w:rsidRDefault="00162E6F" w:rsidP="006273F7">
      <w:pPr>
        <w:pStyle w:val="Geenafstand"/>
        <w:jc w:val="both"/>
        <w:rPr>
          <w:i/>
          <w:iCs/>
          <w:sz w:val="24"/>
          <w:szCs w:val="24"/>
        </w:rPr>
      </w:pPr>
      <w:r w:rsidRPr="00162E6F">
        <w:rPr>
          <w:i/>
          <w:iCs/>
          <w:sz w:val="24"/>
          <w:szCs w:val="24"/>
        </w:rPr>
        <w:t xml:space="preserve">Quote respondent: “Nou, wat ik prettig vond is Oneteam, </w:t>
      </w:r>
      <w:r w:rsidR="00BC1416" w:rsidRPr="00162E6F">
        <w:rPr>
          <w:i/>
          <w:iCs/>
          <w:sz w:val="24"/>
          <w:szCs w:val="24"/>
        </w:rPr>
        <w:t>ons intranet</w:t>
      </w:r>
      <w:r w:rsidRPr="00162E6F">
        <w:rPr>
          <w:i/>
          <w:iCs/>
          <w:sz w:val="24"/>
          <w:szCs w:val="24"/>
        </w:rPr>
        <w:t xml:space="preserve"> zeg maar. Daar kon je zo op het rondje klikken en dan iedereen zien en wat ze doen zeg maar. Dat vond ik wel leuk. En dat filmpje van de directie waarin ze zich voorstellen, erg leuk.” </w:t>
      </w:r>
    </w:p>
    <w:p w14:paraId="47C5197E" w14:textId="77777777" w:rsidR="00162E6F" w:rsidRPr="00162E6F" w:rsidRDefault="00162E6F" w:rsidP="006273F7">
      <w:pPr>
        <w:pStyle w:val="Geenafstand"/>
        <w:jc w:val="both"/>
        <w:rPr>
          <w:i/>
          <w:iCs/>
          <w:sz w:val="24"/>
          <w:szCs w:val="24"/>
        </w:rPr>
      </w:pPr>
    </w:p>
    <w:p w14:paraId="6F6FC1ED" w14:textId="77777777" w:rsidR="00162E6F" w:rsidRPr="00162E6F" w:rsidRDefault="00162E6F" w:rsidP="006273F7">
      <w:pPr>
        <w:pStyle w:val="Geenafstand"/>
        <w:jc w:val="both"/>
        <w:rPr>
          <w:i/>
          <w:iCs/>
          <w:sz w:val="24"/>
          <w:szCs w:val="24"/>
        </w:rPr>
      </w:pPr>
      <w:r w:rsidRPr="00162E6F">
        <w:rPr>
          <w:i/>
          <w:iCs/>
          <w:sz w:val="24"/>
          <w:szCs w:val="24"/>
        </w:rPr>
        <w:t xml:space="preserve">Quote respondent: “Ik denk dat het wel belangrijk is om de vertrouwenspersoon bekend te maken. Ik heb die gelukkig nog nooit nodig gehad maar mocht het een keer wel nodig zijn dan weet ik eigenlijk niet wie het is.” </w:t>
      </w:r>
    </w:p>
    <w:p w14:paraId="29DD2EBA" w14:textId="77777777" w:rsidR="00162E6F" w:rsidRPr="00162E6F" w:rsidRDefault="00162E6F" w:rsidP="00162E6F">
      <w:pPr>
        <w:pStyle w:val="Geenafstand"/>
        <w:jc w:val="both"/>
        <w:rPr>
          <w:rStyle w:val="Kop3Char"/>
        </w:rPr>
      </w:pPr>
      <w:r w:rsidRPr="00162E6F">
        <w:rPr>
          <w:rStyle w:val="Kop3Char"/>
        </w:rPr>
        <w:br/>
      </w:r>
      <w:bookmarkStart w:id="43" w:name="_Toc151804592"/>
      <w:r w:rsidRPr="00162E6F">
        <w:rPr>
          <w:rStyle w:val="Kop3Char"/>
        </w:rPr>
        <w:t>5.2.3 Rituelen</w:t>
      </w:r>
      <w:bookmarkEnd w:id="43"/>
      <w:r w:rsidRPr="00162E6F">
        <w:rPr>
          <w:rStyle w:val="Kop3Char"/>
        </w:rPr>
        <w:t xml:space="preserve"> </w:t>
      </w:r>
    </w:p>
    <w:p w14:paraId="25564EAB" w14:textId="3E16E84A" w:rsidR="00162E6F" w:rsidRPr="00162E6F" w:rsidRDefault="00162E6F" w:rsidP="00162E6F">
      <w:pPr>
        <w:pStyle w:val="Geenafstand"/>
        <w:jc w:val="both"/>
        <w:rPr>
          <w:sz w:val="24"/>
          <w:szCs w:val="24"/>
        </w:rPr>
      </w:pPr>
      <w:r w:rsidRPr="00162E6F">
        <w:rPr>
          <w:sz w:val="24"/>
          <w:szCs w:val="24"/>
        </w:rPr>
        <w:t>De derde factor die de onafhankelijke variabele (cultuur) beïnvloedt tijdens het onboardingsproces zijn de rituelen van Berden. De respondenten zijn ondervraagd naar hoe de rituelen van Berden tijdens de onboarding zijn ervaren. De meerderheid van de respondenten beschouwt de uitleg over de rituelen van Berden tijdens de onboarding als gebrekkig of niet aanwezig. Er zijn specifieke punten benoemd door de respondenten, zoals te weinig aandacht voor de rituelen, gebrekkige communicatie over de rituelen en het zelf moeten ontdekken van de rituelen. Een enkele respondent benoemde dat</w:t>
      </w:r>
      <w:r w:rsidR="00F259BA">
        <w:rPr>
          <w:sz w:val="24"/>
          <w:szCs w:val="24"/>
        </w:rPr>
        <w:t xml:space="preserve"> uitleg rondom</w:t>
      </w:r>
      <w:r w:rsidRPr="00162E6F">
        <w:rPr>
          <w:sz w:val="24"/>
          <w:szCs w:val="24"/>
        </w:rPr>
        <w:t xml:space="preserve"> de rituelen </w:t>
      </w:r>
      <w:r w:rsidR="00F259BA">
        <w:rPr>
          <w:sz w:val="24"/>
          <w:szCs w:val="24"/>
        </w:rPr>
        <w:t xml:space="preserve">voldoende </w:t>
      </w:r>
      <w:r w:rsidR="00CE4CA2">
        <w:rPr>
          <w:sz w:val="24"/>
          <w:szCs w:val="24"/>
        </w:rPr>
        <w:t>is</w:t>
      </w:r>
      <w:r w:rsidRPr="00162E6F">
        <w:rPr>
          <w:sz w:val="24"/>
          <w:szCs w:val="24"/>
        </w:rPr>
        <w:t xml:space="preserve"> ervaren doordat collega`s deze introduceerde met de organisatierituelen. Andere respondenten benoemde het vervelend te ervaren dat er onvoldoende uitleg is geweest over de standaard zaken binnen Berden. </w:t>
      </w:r>
    </w:p>
    <w:p w14:paraId="7B14B954" w14:textId="77777777" w:rsidR="00162E6F" w:rsidRPr="00162E6F" w:rsidRDefault="00162E6F" w:rsidP="00162E6F">
      <w:pPr>
        <w:pStyle w:val="Geenafstand"/>
        <w:jc w:val="both"/>
        <w:rPr>
          <w:sz w:val="24"/>
          <w:szCs w:val="24"/>
        </w:rPr>
      </w:pPr>
    </w:p>
    <w:p w14:paraId="6516C918" w14:textId="77777777" w:rsidR="00162E6F" w:rsidRPr="00162E6F" w:rsidRDefault="00162E6F" w:rsidP="00162E6F">
      <w:pPr>
        <w:pStyle w:val="Geenafstand"/>
        <w:rPr>
          <w:i/>
          <w:iCs/>
          <w:sz w:val="24"/>
          <w:szCs w:val="24"/>
        </w:rPr>
      </w:pPr>
      <w:r w:rsidRPr="00162E6F">
        <w:rPr>
          <w:i/>
          <w:iCs/>
          <w:sz w:val="24"/>
          <w:szCs w:val="24"/>
        </w:rPr>
        <w:t xml:space="preserve">Quote respondent: “Nee, ik denk dat dit van collega`s komt, als het überhaupt wordt besproken. Collega’s vertellen je hoe en wat, ik kan mij niet herinneren dat dit in het onboardingprogamma zit. Ik ben wel het type dat tegen mensen zegt van joh let even op, lijkt mij vervelend als er iets fout gaat omdat je iets niet weet, omdat je nieuw bent he.” </w:t>
      </w:r>
    </w:p>
    <w:p w14:paraId="362D880B" w14:textId="77777777" w:rsidR="00162E6F" w:rsidRPr="00162E6F" w:rsidRDefault="00162E6F" w:rsidP="00162E6F">
      <w:pPr>
        <w:pStyle w:val="Geenafstand"/>
        <w:jc w:val="both"/>
        <w:rPr>
          <w:i/>
          <w:iCs/>
          <w:sz w:val="24"/>
          <w:szCs w:val="24"/>
        </w:rPr>
      </w:pPr>
    </w:p>
    <w:p w14:paraId="0BC8DE2C" w14:textId="77777777" w:rsidR="00162E6F" w:rsidRPr="00162E6F" w:rsidRDefault="00162E6F" w:rsidP="00162E6F">
      <w:pPr>
        <w:pStyle w:val="Geenafstand"/>
        <w:jc w:val="both"/>
        <w:rPr>
          <w:i/>
          <w:iCs/>
          <w:sz w:val="24"/>
          <w:szCs w:val="24"/>
        </w:rPr>
      </w:pPr>
      <w:r w:rsidRPr="00162E6F">
        <w:rPr>
          <w:i/>
          <w:iCs/>
          <w:sz w:val="24"/>
          <w:szCs w:val="24"/>
        </w:rPr>
        <w:t xml:space="preserve">Quote respondent: “We hebben een ritueeltje binnen ons team, blijkbaar niet de bedoeling en dit wisten we niet want er is nooit een beleid aan ons uitgelegd. Dan ga je een ritueel creëren terwijl je denkt daar kan alleen maar gedoe van komen.” </w:t>
      </w:r>
    </w:p>
    <w:p w14:paraId="33FFFF19" w14:textId="77777777" w:rsidR="00162E6F" w:rsidRPr="00162E6F" w:rsidRDefault="00162E6F" w:rsidP="00162E6F">
      <w:pPr>
        <w:pStyle w:val="Geenafstand"/>
        <w:jc w:val="both"/>
        <w:rPr>
          <w:i/>
          <w:iCs/>
          <w:sz w:val="24"/>
          <w:szCs w:val="24"/>
        </w:rPr>
      </w:pPr>
    </w:p>
    <w:p w14:paraId="7EEA3600" w14:textId="77777777" w:rsidR="00162E6F" w:rsidRPr="00162E6F" w:rsidRDefault="00162E6F" w:rsidP="00162E6F">
      <w:pPr>
        <w:pStyle w:val="Geenafstand"/>
        <w:jc w:val="both"/>
        <w:rPr>
          <w:i/>
          <w:iCs/>
          <w:sz w:val="24"/>
          <w:szCs w:val="24"/>
        </w:rPr>
      </w:pPr>
      <w:r w:rsidRPr="00162E6F">
        <w:rPr>
          <w:i/>
          <w:iCs/>
          <w:sz w:val="24"/>
          <w:szCs w:val="24"/>
        </w:rPr>
        <w:t xml:space="preserve">Quote respondent: “Kijk als iemand nieuw is, die begeleid je dus. Je ziet wel regelmatig hoe ze klanten benaderen, met iets omgaan. Je geeft ze wel tips en zo door het proces heen maar echt hoe je het eigenlijk moet doen, dat wordt vooraf niet echt benoemd. We pakken het uiteindelijk wel goed op samen.” </w:t>
      </w:r>
    </w:p>
    <w:p w14:paraId="7A26889F" w14:textId="77777777" w:rsidR="00162E6F" w:rsidRPr="00162E6F" w:rsidRDefault="00162E6F" w:rsidP="00162E6F">
      <w:pPr>
        <w:pStyle w:val="Geenafstand"/>
        <w:jc w:val="both"/>
        <w:rPr>
          <w:i/>
          <w:iCs/>
          <w:sz w:val="24"/>
          <w:szCs w:val="24"/>
        </w:rPr>
      </w:pPr>
    </w:p>
    <w:p w14:paraId="335427E2" w14:textId="5682DC65" w:rsidR="00162E6F" w:rsidRPr="00162E6F" w:rsidRDefault="00162E6F" w:rsidP="00162E6F">
      <w:pPr>
        <w:pStyle w:val="Geenafstand"/>
        <w:jc w:val="both"/>
        <w:rPr>
          <w:i/>
          <w:iCs/>
          <w:sz w:val="24"/>
          <w:szCs w:val="24"/>
        </w:rPr>
      </w:pPr>
      <w:r w:rsidRPr="00162E6F">
        <w:rPr>
          <w:i/>
          <w:iCs/>
          <w:sz w:val="24"/>
          <w:szCs w:val="24"/>
        </w:rPr>
        <w:t xml:space="preserve">Quote respondent: “Het netjes houden van de kantine enzo daar hoor je </w:t>
      </w:r>
      <w:r w:rsidR="00BC1416" w:rsidRPr="00162E6F">
        <w:rPr>
          <w:i/>
          <w:iCs/>
          <w:sz w:val="24"/>
          <w:szCs w:val="24"/>
        </w:rPr>
        <w:t>gaandeweg</w:t>
      </w:r>
      <w:r w:rsidRPr="00162E6F">
        <w:rPr>
          <w:i/>
          <w:iCs/>
          <w:sz w:val="24"/>
          <w:szCs w:val="24"/>
        </w:rPr>
        <w:t xml:space="preserve"> wel wat meer over van collega’s enzo, maar er is niet echt de nadruk op</w:t>
      </w:r>
      <w:r w:rsidR="00EA6913">
        <w:rPr>
          <w:i/>
          <w:iCs/>
          <w:sz w:val="24"/>
          <w:szCs w:val="24"/>
        </w:rPr>
        <w:t xml:space="preserve"> </w:t>
      </w:r>
      <w:r w:rsidRPr="00162E6F">
        <w:rPr>
          <w:i/>
          <w:iCs/>
          <w:sz w:val="24"/>
          <w:szCs w:val="24"/>
        </w:rPr>
        <w:t xml:space="preserve">gelegd tijdens de onboarding nee.” </w:t>
      </w:r>
    </w:p>
    <w:p w14:paraId="3E8AE723" w14:textId="77777777" w:rsidR="00162E6F" w:rsidRPr="00162E6F" w:rsidRDefault="00162E6F" w:rsidP="00162E6F">
      <w:pPr>
        <w:pStyle w:val="Geenafstand"/>
        <w:jc w:val="both"/>
        <w:rPr>
          <w:i/>
          <w:iCs/>
          <w:sz w:val="24"/>
          <w:szCs w:val="24"/>
        </w:rPr>
      </w:pPr>
    </w:p>
    <w:p w14:paraId="71D201FA" w14:textId="77777777" w:rsidR="00162E6F" w:rsidRPr="00162E6F" w:rsidRDefault="00162E6F" w:rsidP="00162E6F">
      <w:pPr>
        <w:pStyle w:val="Geenafstand"/>
        <w:jc w:val="both"/>
        <w:rPr>
          <w:rStyle w:val="Kop3Char"/>
        </w:rPr>
      </w:pPr>
      <w:bookmarkStart w:id="44" w:name="_Toc151804593"/>
      <w:r w:rsidRPr="00162E6F">
        <w:rPr>
          <w:rStyle w:val="Kop3Char"/>
        </w:rPr>
        <w:t>5.2.4 Waarden</w:t>
      </w:r>
      <w:bookmarkEnd w:id="44"/>
    </w:p>
    <w:p w14:paraId="20A2D2FA" w14:textId="283456AF" w:rsidR="00162E6F" w:rsidRPr="00162E6F" w:rsidRDefault="00162E6F" w:rsidP="00162E6F">
      <w:pPr>
        <w:pStyle w:val="Geenafstand"/>
        <w:jc w:val="both"/>
        <w:rPr>
          <w:sz w:val="24"/>
          <w:szCs w:val="24"/>
        </w:rPr>
      </w:pPr>
      <w:r w:rsidRPr="00162E6F">
        <w:rPr>
          <w:sz w:val="24"/>
          <w:szCs w:val="24"/>
        </w:rPr>
        <w:t xml:space="preserve">Het vierde aspect dat invloed uitoefent op de onafhankelijke variabele (cultuur), betreft de waarden van Berden tijdens het onboardingsproces. De respondenten zijn ondervraagd over </w:t>
      </w:r>
      <w:r w:rsidRPr="00162E6F">
        <w:rPr>
          <w:sz w:val="24"/>
          <w:szCs w:val="24"/>
        </w:rPr>
        <w:lastRenderedPageBreak/>
        <w:t xml:space="preserve">de ervaring en kennismaking met de waarden van Berden tijdens de onboarding. De helft van de respondenten beschrijft de waarden als </w:t>
      </w:r>
      <w:r w:rsidR="00D4337B">
        <w:rPr>
          <w:sz w:val="24"/>
          <w:szCs w:val="24"/>
        </w:rPr>
        <w:t>voldoende</w:t>
      </w:r>
      <w:r w:rsidRPr="00162E6F">
        <w:rPr>
          <w:sz w:val="24"/>
          <w:szCs w:val="24"/>
        </w:rPr>
        <w:t xml:space="preserve"> te hebben ervaren. Een aantal respondenten herkent de waarden, en een enkeling past deze waarden ook toe in het dagelijkse werk en in vergaderingen met het team. Aan de andere kant herkent een helft van de respondenten de waarden niet. Enkelen van hen merken op dat de waarden te weinig zijn besproken tijdens de onboarding en kaarten aan dat ze geen duidelijk beeld hebben van waar Berden nu voor staat. De familiecultuur is een aantal keer benoemd als herkenbaar door de respondenten. </w:t>
      </w:r>
    </w:p>
    <w:p w14:paraId="21847DBD" w14:textId="77777777" w:rsidR="00162E6F" w:rsidRPr="00162E6F" w:rsidRDefault="00162E6F" w:rsidP="00162E6F">
      <w:pPr>
        <w:pStyle w:val="Geenafstand"/>
        <w:jc w:val="both"/>
        <w:rPr>
          <w:sz w:val="24"/>
          <w:szCs w:val="24"/>
        </w:rPr>
      </w:pPr>
    </w:p>
    <w:p w14:paraId="72D888FC" w14:textId="77777777" w:rsidR="00162E6F" w:rsidRPr="00162E6F" w:rsidRDefault="00162E6F" w:rsidP="00162E6F">
      <w:pPr>
        <w:pStyle w:val="Geenafstand"/>
        <w:jc w:val="both"/>
        <w:rPr>
          <w:i/>
          <w:iCs/>
          <w:sz w:val="24"/>
          <w:szCs w:val="24"/>
        </w:rPr>
      </w:pPr>
      <w:r w:rsidRPr="00162E6F">
        <w:rPr>
          <w:i/>
          <w:iCs/>
          <w:sz w:val="24"/>
          <w:szCs w:val="24"/>
        </w:rPr>
        <w:t xml:space="preserve">Quote respondent: “Ik kreeg een presentatie over de waarden van Berden tijdens mijn onboarding, dit werd wel opgepakt ja. Familiewaarden dat soort dingetjes. Ik heb nog een paar workshops en cursussen gedaan. In ons maandelijks afdeling overleg pakken wij die dobbelsteen met de waarden erbij, ja dat zit wel goed.” </w:t>
      </w:r>
    </w:p>
    <w:p w14:paraId="780C16C4" w14:textId="77777777" w:rsidR="00162E6F" w:rsidRPr="00162E6F" w:rsidRDefault="00162E6F" w:rsidP="00162E6F">
      <w:pPr>
        <w:pStyle w:val="Geenafstand"/>
        <w:jc w:val="both"/>
        <w:rPr>
          <w:i/>
          <w:iCs/>
          <w:sz w:val="24"/>
          <w:szCs w:val="24"/>
        </w:rPr>
      </w:pPr>
    </w:p>
    <w:p w14:paraId="02D25AB6" w14:textId="77777777" w:rsidR="00162E6F" w:rsidRPr="00162E6F" w:rsidRDefault="00162E6F" w:rsidP="00162E6F">
      <w:pPr>
        <w:pStyle w:val="Geenafstand"/>
        <w:jc w:val="both"/>
        <w:rPr>
          <w:i/>
          <w:iCs/>
          <w:sz w:val="24"/>
          <w:szCs w:val="24"/>
        </w:rPr>
      </w:pPr>
      <w:r w:rsidRPr="00162E6F">
        <w:rPr>
          <w:i/>
          <w:iCs/>
          <w:sz w:val="24"/>
          <w:szCs w:val="24"/>
        </w:rPr>
        <w:t xml:space="preserve">Quote respondent: “Je ziet wel dat ze heel erg hun best doen om die waarden juist in het onboarding programma te laten vallen en ze te gaan uitdragen. Daar doen ze echt hun best op.” </w:t>
      </w:r>
    </w:p>
    <w:p w14:paraId="5AEEB52F" w14:textId="77777777" w:rsidR="00162E6F" w:rsidRPr="00162E6F" w:rsidRDefault="00162E6F" w:rsidP="00162E6F">
      <w:pPr>
        <w:pStyle w:val="Geenafstand"/>
        <w:jc w:val="both"/>
        <w:rPr>
          <w:i/>
          <w:iCs/>
          <w:sz w:val="24"/>
          <w:szCs w:val="24"/>
        </w:rPr>
      </w:pPr>
    </w:p>
    <w:p w14:paraId="12A9A758" w14:textId="77777777" w:rsidR="00162E6F" w:rsidRPr="00162E6F" w:rsidRDefault="00162E6F" w:rsidP="00162E6F">
      <w:pPr>
        <w:pStyle w:val="Geenafstand"/>
        <w:jc w:val="both"/>
        <w:rPr>
          <w:i/>
          <w:iCs/>
          <w:sz w:val="24"/>
          <w:szCs w:val="24"/>
        </w:rPr>
      </w:pPr>
      <w:r w:rsidRPr="00162E6F">
        <w:rPr>
          <w:i/>
          <w:iCs/>
          <w:sz w:val="24"/>
          <w:szCs w:val="24"/>
        </w:rPr>
        <w:t xml:space="preserve">Quote respondent: “De waarden zijn wel verteld toen ik werd aangenomen, dat vond ik leuk maar erna werd er niet verder aan terug gerefereerd tijdens de onboarding, nee.” </w:t>
      </w:r>
    </w:p>
    <w:p w14:paraId="1185883B" w14:textId="77777777" w:rsidR="00162E6F" w:rsidRPr="00162E6F" w:rsidRDefault="00162E6F" w:rsidP="00162E6F">
      <w:pPr>
        <w:pStyle w:val="Geenafstand"/>
        <w:jc w:val="both"/>
        <w:rPr>
          <w:i/>
          <w:iCs/>
          <w:sz w:val="24"/>
          <w:szCs w:val="24"/>
        </w:rPr>
      </w:pPr>
    </w:p>
    <w:p w14:paraId="4AC7E7D2" w14:textId="77777777" w:rsidR="00162E6F" w:rsidRPr="00162E6F" w:rsidRDefault="00162E6F" w:rsidP="00162E6F">
      <w:pPr>
        <w:pStyle w:val="Geenafstand"/>
        <w:jc w:val="both"/>
        <w:rPr>
          <w:i/>
          <w:iCs/>
          <w:sz w:val="24"/>
          <w:szCs w:val="24"/>
        </w:rPr>
      </w:pPr>
      <w:r w:rsidRPr="00162E6F">
        <w:rPr>
          <w:i/>
          <w:iCs/>
          <w:sz w:val="24"/>
          <w:szCs w:val="24"/>
        </w:rPr>
        <w:t xml:space="preserve">Quote respondent: “Nee ja, ik weet dat ze de familie belangrijk vinden enzo dat merk ik ook wel in de organisatie maar de waarden, de visie ofzo, ik heb echt geen idee wat het precies is, er is niet echt aandacht aan gespendeerd tijdens de onboarding.” </w:t>
      </w:r>
    </w:p>
    <w:p w14:paraId="72153974" w14:textId="77777777" w:rsidR="00162E6F" w:rsidRPr="00162E6F" w:rsidRDefault="00162E6F" w:rsidP="00162E6F">
      <w:pPr>
        <w:pStyle w:val="Geenafstand"/>
        <w:jc w:val="both"/>
        <w:rPr>
          <w:i/>
          <w:iCs/>
          <w:sz w:val="24"/>
          <w:szCs w:val="24"/>
        </w:rPr>
      </w:pPr>
    </w:p>
    <w:p w14:paraId="334A1300" w14:textId="77777777" w:rsidR="00162E6F" w:rsidRPr="00162E6F" w:rsidRDefault="00162E6F" w:rsidP="00162E6F">
      <w:pPr>
        <w:pStyle w:val="Geenafstand"/>
        <w:jc w:val="both"/>
        <w:rPr>
          <w:rStyle w:val="Kop3Char"/>
        </w:rPr>
      </w:pPr>
      <w:bookmarkStart w:id="45" w:name="_Toc151804594"/>
      <w:r w:rsidRPr="00162E6F">
        <w:rPr>
          <w:rStyle w:val="Kop3Char"/>
        </w:rPr>
        <w:t>5.2.5 Cultuur</w:t>
      </w:r>
      <w:bookmarkEnd w:id="45"/>
    </w:p>
    <w:p w14:paraId="3BC7A438" w14:textId="406FC561" w:rsidR="00162E6F" w:rsidRPr="00162E6F" w:rsidRDefault="00162E6F" w:rsidP="006273F7">
      <w:pPr>
        <w:pStyle w:val="Geenafstand"/>
        <w:jc w:val="both"/>
        <w:rPr>
          <w:sz w:val="24"/>
          <w:szCs w:val="24"/>
        </w:rPr>
      </w:pPr>
      <w:r w:rsidRPr="00162E6F">
        <w:rPr>
          <w:sz w:val="24"/>
          <w:szCs w:val="24"/>
        </w:rPr>
        <w:t>Het vijfde en laatste aspect dat invloed heeft op de onafhankelijke variabele (cultuur) is de kennismaking met de organisatiecultuur van Berden tijdens het onboardingsproces. De respondenten zijn ondervraagd over hoe de organisatiecultuur van Berden in zijn totaliteit is ervaren tijdens de onboarding. Alle bevraagde respondenten geven aan kennis te hebben gemaakt tijdens de onboarding met de organisatiecultuur binnen Berden. Ook alle respondenten weten de familiecultuur te benoemen als de kenmerkende organisatiecultuur. De cultuur wordt door alle respondenten herken</w:t>
      </w:r>
      <w:r w:rsidR="00776010">
        <w:rPr>
          <w:sz w:val="24"/>
          <w:szCs w:val="24"/>
        </w:rPr>
        <w:t xml:space="preserve">d </w:t>
      </w:r>
      <w:r w:rsidRPr="00162E6F">
        <w:rPr>
          <w:sz w:val="24"/>
          <w:szCs w:val="24"/>
        </w:rPr>
        <w:t xml:space="preserve">en benoemd. De grote meerderheid van de respondenten </w:t>
      </w:r>
      <w:r w:rsidR="002B786E">
        <w:rPr>
          <w:sz w:val="24"/>
          <w:szCs w:val="24"/>
        </w:rPr>
        <w:t>benoemd</w:t>
      </w:r>
      <w:r w:rsidRPr="00162E6F">
        <w:rPr>
          <w:sz w:val="24"/>
          <w:szCs w:val="24"/>
        </w:rPr>
        <w:t xml:space="preserve"> de organisatiecultu</w:t>
      </w:r>
      <w:r w:rsidR="009A0B91">
        <w:rPr>
          <w:sz w:val="24"/>
          <w:szCs w:val="24"/>
        </w:rPr>
        <w:t>ur ook</w:t>
      </w:r>
      <w:r w:rsidRPr="00162E6F">
        <w:rPr>
          <w:sz w:val="24"/>
          <w:szCs w:val="24"/>
        </w:rPr>
        <w:t xml:space="preserve"> </w:t>
      </w:r>
      <w:r w:rsidR="001F2C61">
        <w:rPr>
          <w:sz w:val="24"/>
          <w:szCs w:val="24"/>
        </w:rPr>
        <w:t>als positief.</w:t>
      </w:r>
      <w:r w:rsidRPr="00162E6F">
        <w:rPr>
          <w:sz w:val="24"/>
          <w:szCs w:val="24"/>
        </w:rPr>
        <w:t xml:space="preserve"> De helft van de respondenten voelt daadwerkelijk het familiegevoel in de cultuur. Een enkele respondent </w:t>
      </w:r>
      <w:r w:rsidR="009A0B91">
        <w:rPr>
          <w:sz w:val="24"/>
          <w:szCs w:val="24"/>
        </w:rPr>
        <w:t>benoemen</w:t>
      </w:r>
      <w:r w:rsidRPr="00162E6F">
        <w:rPr>
          <w:sz w:val="24"/>
          <w:szCs w:val="24"/>
        </w:rPr>
        <w:t xml:space="preserve"> de cultuur wat minder positief, de familiecultuur werd door deze te familiaar, gezellig en soft ervaren. </w:t>
      </w:r>
    </w:p>
    <w:p w14:paraId="74F3BB2D" w14:textId="77777777" w:rsidR="00162E6F" w:rsidRPr="00162E6F" w:rsidRDefault="00162E6F" w:rsidP="006273F7">
      <w:pPr>
        <w:pStyle w:val="Geenafstand"/>
        <w:jc w:val="both"/>
        <w:rPr>
          <w:sz w:val="24"/>
          <w:szCs w:val="24"/>
        </w:rPr>
      </w:pPr>
    </w:p>
    <w:p w14:paraId="4560AE73" w14:textId="77777777" w:rsidR="00162E6F" w:rsidRPr="00162E6F" w:rsidRDefault="00162E6F" w:rsidP="006273F7">
      <w:pPr>
        <w:jc w:val="both"/>
        <w:rPr>
          <w:i/>
          <w:iCs/>
          <w:sz w:val="24"/>
          <w:szCs w:val="24"/>
        </w:rPr>
      </w:pPr>
      <w:r w:rsidRPr="00162E6F">
        <w:rPr>
          <w:i/>
          <w:iCs/>
          <w:sz w:val="24"/>
          <w:szCs w:val="24"/>
        </w:rPr>
        <w:t xml:space="preserve">Quote respondent: “Ik merk de familiecultuur echt wel, met mijn kids is het geen probleem als ik thuiswerk, terwijl ik net ben begonnen, dat is erg prettig allemaal.” </w:t>
      </w:r>
    </w:p>
    <w:p w14:paraId="29114A6B" w14:textId="77777777" w:rsidR="00162E6F" w:rsidRPr="00162E6F" w:rsidRDefault="00162E6F" w:rsidP="006273F7">
      <w:pPr>
        <w:jc w:val="both"/>
        <w:rPr>
          <w:i/>
          <w:iCs/>
          <w:sz w:val="24"/>
          <w:szCs w:val="24"/>
        </w:rPr>
      </w:pPr>
      <w:r w:rsidRPr="00162E6F">
        <w:rPr>
          <w:i/>
          <w:iCs/>
          <w:sz w:val="24"/>
          <w:szCs w:val="24"/>
        </w:rPr>
        <w:t xml:space="preserve">Quote respondent: “Het familiegevoel is aanwezig, dit draagt de organisatie ook uit vanaf het begin al. Dat is zeker een goed teken denk ik.” </w:t>
      </w:r>
    </w:p>
    <w:p w14:paraId="1760C024" w14:textId="77777777" w:rsidR="00162E6F" w:rsidRPr="00162E6F" w:rsidRDefault="00162E6F" w:rsidP="006273F7">
      <w:pPr>
        <w:jc w:val="both"/>
        <w:rPr>
          <w:i/>
          <w:iCs/>
          <w:sz w:val="24"/>
          <w:szCs w:val="24"/>
        </w:rPr>
      </w:pPr>
      <w:r w:rsidRPr="00162E6F">
        <w:rPr>
          <w:i/>
          <w:iCs/>
          <w:sz w:val="24"/>
          <w:szCs w:val="24"/>
        </w:rPr>
        <w:t xml:space="preserve">Quote respondent: “Soms ervaar ik de cultuur iets te zacht, de normen en waarden van een familiebedrijf liggen hier heel hoog, dat is goed maar we komen ook om te presteren soms is het hier een beetje te gezellig. Het mag wel wat harder.” </w:t>
      </w:r>
    </w:p>
    <w:p w14:paraId="3BBDC834" w14:textId="66C48C98" w:rsidR="00162E6F" w:rsidRPr="00F10309" w:rsidRDefault="00162E6F" w:rsidP="00162E6F">
      <w:pPr>
        <w:pStyle w:val="Geenafstand"/>
        <w:rPr>
          <w:rStyle w:val="Kop3Char"/>
        </w:rPr>
      </w:pPr>
      <w:bookmarkStart w:id="46" w:name="_Toc151804595"/>
      <w:r w:rsidRPr="008A67F5">
        <w:rPr>
          <w:rStyle w:val="Kop2Char"/>
        </w:rPr>
        <w:t>5.3 Connection</w:t>
      </w:r>
      <w:bookmarkEnd w:id="46"/>
      <w:r w:rsidRPr="008A67F5">
        <w:t xml:space="preserve"> </w:t>
      </w:r>
      <w:r w:rsidRPr="008A67F5">
        <w:br/>
      </w:r>
      <w:r w:rsidRPr="00F10309">
        <w:rPr>
          <w:rStyle w:val="Kop3Char"/>
        </w:rPr>
        <w:t xml:space="preserve">5.3.1 Sociale verbinding </w:t>
      </w:r>
    </w:p>
    <w:p w14:paraId="7AB65498" w14:textId="5C5DC236" w:rsidR="00162E6F" w:rsidRPr="00F1469A" w:rsidRDefault="00162E6F" w:rsidP="00587536">
      <w:pPr>
        <w:jc w:val="both"/>
        <w:rPr>
          <w:sz w:val="24"/>
          <w:szCs w:val="24"/>
        </w:rPr>
      </w:pPr>
      <w:r w:rsidRPr="00F1469A">
        <w:rPr>
          <w:sz w:val="24"/>
          <w:szCs w:val="24"/>
        </w:rPr>
        <w:t>De eerste factor die invloed heeft op de onafhankelijke variabele (connection), is de sociale verbinding. De respondenten zijn gevraagd naar hoe de aandacht voor sociale binding is ervaren tijdens het onboarding</w:t>
      </w:r>
      <w:r>
        <w:rPr>
          <w:sz w:val="24"/>
          <w:szCs w:val="24"/>
        </w:rPr>
        <w:t>s</w:t>
      </w:r>
      <w:r w:rsidRPr="00F1469A">
        <w:rPr>
          <w:sz w:val="24"/>
          <w:szCs w:val="24"/>
        </w:rPr>
        <w:t xml:space="preserve">proces. Alle respondenten geven aan dat er een kennismaking met het team heeft plaatsgevonden tijdens de onboarding. De meerderheid van de respondenten </w:t>
      </w:r>
      <w:r w:rsidR="00B218CB">
        <w:rPr>
          <w:sz w:val="24"/>
          <w:szCs w:val="24"/>
        </w:rPr>
        <w:t xml:space="preserve">benoemd </w:t>
      </w:r>
      <w:r w:rsidRPr="00F1469A">
        <w:rPr>
          <w:sz w:val="24"/>
          <w:szCs w:val="24"/>
        </w:rPr>
        <w:t>de sociale binding</w:t>
      </w:r>
      <w:r w:rsidR="0087756E">
        <w:rPr>
          <w:sz w:val="24"/>
          <w:szCs w:val="24"/>
        </w:rPr>
        <w:t xml:space="preserve"> voldoende e</w:t>
      </w:r>
      <w:r w:rsidRPr="00F1469A">
        <w:rPr>
          <w:sz w:val="24"/>
          <w:szCs w:val="24"/>
        </w:rPr>
        <w:t xml:space="preserve">rvaren. Verschillende aspecten zijn door de respondenten benoemd als specifieke positieve ervaringen in deze verbinding. De helft van de respondenten heeft betrokkenheid bij het team ervaren tijdens de onboarding. Enkele respondenten merken op dat er ook een teamuitje heeft plaatsgevonden tijdens de onboarding en dat er nooit </w:t>
      </w:r>
      <w:r>
        <w:rPr>
          <w:sz w:val="24"/>
          <w:szCs w:val="24"/>
        </w:rPr>
        <w:t>iemand</w:t>
      </w:r>
      <w:r w:rsidRPr="00F1469A">
        <w:rPr>
          <w:sz w:val="24"/>
          <w:szCs w:val="24"/>
        </w:rPr>
        <w:t xml:space="preserve"> is buitengesloten in het team. Een aantal respondenten kaartte een minder positieve ervaring aan met betrekking tot de sociale verbinding tijdens de onboarding. Er is door een aantal respondenten een gebrek aan begeleiding ervaren bij het leggen van contacten op de werkvloer tijdens de onboarding. Deze respondenten merkten op dat het sociale stukje iets is geweest wat deze zelf moesten uitzoeken. Een paar respondenten kaartte aan onzekerheid, moeite met contact leggen, isolatie en een gebrek aan sociale verbinding te ervaren tijdens de onboarding. Een kwart van de respondenten vond het moeilijk om contact te leggen met collega's op de kantoorafdelingen. Onvriendelijkheid, desinteresse en een minder toegankelijke houding werd door de nieuwe medewerkers specifiek benoemd met betrekking t</w:t>
      </w:r>
      <w:r>
        <w:rPr>
          <w:sz w:val="24"/>
          <w:szCs w:val="24"/>
        </w:rPr>
        <w:t>ot het ka</w:t>
      </w:r>
      <w:r w:rsidRPr="00F1469A">
        <w:rPr>
          <w:sz w:val="24"/>
          <w:szCs w:val="24"/>
        </w:rPr>
        <w:t>ntoorpersoneel van Berden.</w:t>
      </w:r>
    </w:p>
    <w:p w14:paraId="3FD84607" w14:textId="77777777" w:rsidR="00162E6F" w:rsidRPr="000847EF" w:rsidRDefault="00162E6F" w:rsidP="00587536">
      <w:pPr>
        <w:pStyle w:val="Geenafstand"/>
        <w:jc w:val="both"/>
      </w:pPr>
    </w:p>
    <w:p w14:paraId="6703494A" w14:textId="5553BDE8" w:rsidR="00162E6F" w:rsidRDefault="00162E6F" w:rsidP="00587536">
      <w:pPr>
        <w:jc w:val="both"/>
        <w:rPr>
          <w:i/>
          <w:iCs/>
          <w:sz w:val="24"/>
          <w:szCs w:val="24"/>
        </w:rPr>
      </w:pPr>
      <w:r w:rsidRPr="00F1469A">
        <w:rPr>
          <w:i/>
          <w:iCs/>
          <w:sz w:val="24"/>
          <w:szCs w:val="24"/>
        </w:rPr>
        <w:t xml:space="preserve">Quote respondent: “Als ik binnen het bedrijf kijk, ik vind wel dat iedereen </w:t>
      </w:r>
      <w:r w:rsidR="00BC1416" w:rsidRPr="00F1469A">
        <w:rPr>
          <w:i/>
          <w:iCs/>
          <w:sz w:val="24"/>
          <w:szCs w:val="24"/>
        </w:rPr>
        <w:t>erbij</w:t>
      </w:r>
      <w:r w:rsidRPr="00F1469A">
        <w:rPr>
          <w:i/>
          <w:iCs/>
          <w:sz w:val="24"/>
          <w:szCs w:val="24"/>
        </w:rPr>
        <w:t xml:space="preserve"> hoort, ik ervaar niet dat ik of andere er niet bij horen, dat zeker niet nee</w:t>
      </w:r>
      <w:r>
        <w:rPr>
          <w:i/>
          <w:iCs/>
          <w:sz w:val="24"/>
          <w:szCs w:val="24"/>
        </w:rPr>
        <w:t xml:space="preserve">.” </w:t>
      </w:r>
    </w:p>
    <w:p w14:paraId="041F986B" w14:textId="1E953CB4" w:rsidR="00162E6F" w:rsidRDefault="00162E6F" w:rsidP="00587536">
      <w:pPr>
        <w:jc w:val="both"/>
        <w:rPr>
          <w:i/>
          <w:iCs/>
          <w:sz w:val="24"/>
          <w:szCs w:val="24"/>
        </w:rPr>
      </w:pPr>
      <w:r w:rsidRPr="00F41953">
        <w:rPr>
          <w:i/>
          <w:iCs/>
          <w:sz w:val="24"/>
          <w:szCs w:val="24"/>
        </w:rPr>
        <w:t>Quote respondent: “Je word</w:t>
      </w:r>
      <w:r>
        <w:rPr>
          <w:i/>
          <w:iCs/>
          <w:sz w:val="24"/>
          <w:szCs w:val="24"/>
        </w:rPr>
        <w:t>t</w:t>
      </w:r>
      <w:r w:rsidRPr="00F41953">
        <w:rPr>
          <w:i/>
          <w:iCs/>
          <w:sz w:val="24"/>
          <w:szCs w:val="24"/>
        </w:rPr>
        <w:t xml:space="preserve"> echt</w:t>
      </w:r>
      <w:r>
        <w:rPr>
          <w:i/>
          <w:iCs/>
          <w:sz w:val="24"/>
          <w:szCs w:val="24"/>
        </w:rPr>
        <w:t xml:space="preserve"> direct betrokken en voorgesteld aan het team bij ons. `s Morgens gaan we ook altijd een kwartiertje </w:t>
      </w:r>
      <w:r w:rsidR="00BC1416">
        <w:rPr>
          <w:i/>
          <w:iCs/>
          <w:sz w:val="24"/>
          <w:szCs w:val="24"/>
        </w:rPr>
        <w:t>koffiedrinken</w:t>
      </w:r>
      <w:r>
        <w:rPr>
          <w:i/>
          <w:iCs/>
          <w:sz w:val="24"/>
          <w:szCs w:val="24"/>
        </w:rPr>
        <w:t xml:space="preserve">. Op het kantoor ervaar ik die sociale verbinding wel minder. Daar lopen ze je soms echt dwars voorbij zonder hallo te zeggen, in de verkoop is dat gelukkig minder. Als nieuwe medewerker dacht ik wel, ben ik blij dat ik in de verkoop zit en niet op kantoor haha.” </w:t>
      </w:r>
    </w:p>
    <w:p w14:paraId="4B26F000" w14:textId="5E469749" w:rsidR="00162E6F" w:rsidRPr="00F41953" w:rsidRDefault="00162E6F" w:rsidP="00587536">
      <w:pPr>
        <w:jc w:val="both"/>
        <w:rPr>
          <w:i/>
          <w:iCs/>
          <w:sz w:val="24"/>
          <w:szCs w:val="24"/>
        </w:rPr>
      </w:pPr>
      <w:r>
        <w:rPr>
          <w:i/>
          <w:iCs/>
          <w:sz w:val="24"/>
          <w:szCs w:val="24"/>
        </w:rPr>
        <w:t>Quote respondent: “Dat stukje begeleiding in het sociale heb ik wel echt gemist. Ik heb zelf die afspraken moeten inschieten om echt kennis te maken met iedereen. We hebben op de eerste dag een rondje gemaakt en voorgesteld. Ik heb dan ook een functie die wel alleen is maar</w:t>
      </w:r>
      <w:r w:rsidR="004B706F">
        <w:rPr>
          <w:i/>
          <w:iCs/>
          <w:sz w:val="24"/>
          <w:szCs w:val="24"/>
        </w:rPr>
        <w:t xml:space="preserve"> </w:t>
      </w:r>
      <w:r>
        <w:rPr>
          <w:i/>
          <w:iCs/>
          <w:sz w:val="24"/>
          <w:szCs w:val="24"/>
        </w:rPr>
        <w:t>ja dat had wel beter gekund.”</w:t>
      </w:r>
      <w:r w:rsidRPr="00F41953">
        <w:rPr>
          <w:i/>
          <w:iCs/>
          <w:sz w:val="24"/>
          <w:szCs w:val="24"/>
        </w:rPr>
        <w:t xml:space="preserve"> </w:t>
      </w:r>
    </w:p>
    <w:p w14:paraId="2FD21382" w14:textId="77777777" w:rsidR="00162E6F" w:rsidRPr="00A85EBA" w:rsidRDefault="00162E6F" w:rsidP="00587536">
      <w:pPr>
        <w:jc w:val="both"/>
      </w:pPr>
      <w:r w:rsidRPr="00A85EBA">
        <w:rPr>
          <w:i/>
          <w:iCs/>
          <w:sz w:val="24"/>
          <w:szCs w:val="24"/>
        </w:rPr>
        <w:t>Quote respondent: “Ik zit t</w:t>
      </w:r>
      <w:r>
        <w:rPr>
          <w:i/>
          <w:iCs/>
          <w:sz w:val="24"/>
          <w:szCs w:val="24"/>
        </w:rPr>
        <w:t>och wel echt afgezonderd van de rest, dat vind ik soms wel jammer. Nu dat ik een stukje registratie doe ben ik wat minder geïsoleerd.”</w:t>
      </w:r>
      <w:r w:rsidRPr="00A85EBA">
        <w:t xml:space="preserve"> </w:t>
      </w:r>
    </w:p>
    <w:p w14:paraId="29431E19" w14:textId="77777777" w:rsidR="00162E6F" w:rsidRPr="00345A84" w:rsidRDefault="00162E6F" w:rsidP="00162E6F">
      <w:pPr>
        <w:pStyle w:val="Kop3"/>
      </w:pPr>
      <w:bookmarkStart w:id="47" w:name="_Toc151804596"/>
      <w:r w:rsidRPr="00345A84">
        <w:t>5.3.2 Organisatorische verbinding</w:t>
      </w:r>
      <w:bookmarkEnd w:id="47"/>
    </w:p>
    <w:p w14:paraId="0EE65D95" w14:textId="0F75878E" w:rsidR="00162E6F" w:rsidRDefault="00162E6F" w:rsidP="00162E6F">
      <w:pPr>
        <w:jc w:val="both"/>
        <w:rPr>
          <w:sz w:val="24"/>
          <w:szCs w:val="24"/>
        </w:rPr>
      </w:pPr>
      <w:r w:rsidRPr="00DB70FD">
        <w:rPr>
          <w:sz w:val="24"/>
          <w:szCs w:val="24"/>
        </w:rPr>
        <w:t>De tweede factor die invloed heeft op de onafhankelijke variabele (</w:t>
      </w:r>
      <w:r>
        <w:rPr>
          <w:sz w:val="24"/>
          <w:szCs w:val="24"/>
        </w:rPr>
        <w:t>connection)</w:t>
      </w:r>
      <w:r w:rsidRPr="00DB70FD">
        <w:rPr>
          <w:sz w:val="24"/>
          <w:szCs w:val="24"/>
        </w:rPr>
        <w:t>, betreft de organisatorische verbinding tijdens het onboarding</w:t>
      </w:r>
      <w:r>
        <w:rPr>
          <w:sz w:val="24"/>
          <w:szCs w:val="24"/>
        </w:rPr>
        <w:t>s</w:t>
      </w:r>
      <w:r w:rsidRPr="00DB70FD">
        <w:rPr>
          <w:sz w:val="24"/>
          <w:szCs w:val="24"/>
        </w:rPr>
        <w:t xml:space="preserve">proces. De respondenten zijn gevraagd naar hun ervaringen met deze verbinding. De meerderheid van de respondenten </w:t>
      </w:r>
      <w:r w:rsidR="001F2C61">
        <w:rPr>
          <w:sz w:val="24"/>
          <w:szCs w:val="24"/>
        </w:rPr>
        <w:t>benoemd</w:t>
      </w:r>
      <w:r w:rsidRPr="00DB70FD">
        <w:rPr>
          <w:sz w:val="24"/>
          <w:szCs w:val="24"/>
        </w:rPr>
        <w:t xml:space="preserve"> de organisatorische verbinding en geeft aan direct bij aanvang van het dienstverband </w:t>
      </w:r>
      <w:r>
        <w:rPr>
          <w:sz w:val="24"/>
          <w:szCs w:val="24"/>
        </w:rPr>
        <w:t xml:space="preserve">al snel </w:t>
      </w:r>
      <w:r w:rsidRPr="00DB70FD">
        <w:rPr>
          <w:sz w:val="24"/>
          <w:szCs w:val="24"/>
        </w:rPr>
        <w:t>een connectie met Berden te</w:t>
      </w:r>
      <w:r w:rsidR="002912C9">
        <w:rPr>
          <w:sz w:val="24"/>
          <w:szCs w:val="24"/>
        </w:rPr>
        <w:t xml:space="preserve"> hebben</w:t>
      </w:r>
      <w:r w:rsidRPr="00DB70FD">
        <w:rPr>
          <w:sz w:val="24"/>
          <w:szCs w:val="24"/>
        </w:rPr>
        <w:t xml:space="preserve"> ervaren. De helft van de respondenten geeft ook aan een </w:t>
      </w:r>
      <w:r w:rsidRPr="00DB70FD">
        <w:rPr>
          <w:sz w:val="24"/>
          <w:szCs w:val="24"/>
        </w:rPr>
        <w:lastRenderedPageBreak/>
        <w:t>verbinding met de cultuur te voelen. Enkele respondenten benoemen dat er tijdens de onboarding waardering is ervaren vanuit Berden.</w:t>
      </w:r>
      <w:r>
        <w:rPr>
          <w:sz w:val="24"/>
          <w:szCs w:val="24"/>
        </w:rPr>
        <w:t xml:space="preserve"> </w:t>
      </w:r>
      <w:r w:rsidRPr="00DB70FD">
        <w:rPr>
          <w:sz w:val="24"/>
          <w:szCs w:val="24"/>
        </w:rPr>
        <w:t xml:space="preserve">Een </w:t>
      </w:r>
      <w:r>
        <w:rPr>
          <w:sz w:val="24"/>
          <w:szCs w:val="24"/>
        </w:rPr>
        <w:t xml:space="preserve">paar </w:t>
      </w:r>
      <w:r w:rsidRPr="00DB70FD">
        <w:rPr>
          <w:sz w:val="24"/>
          <w:szCs w:val="24"/>
        </w:rPr>
        <w:t>respondenten hebben de organisatorische verbinding</w:t>
      </w:r>
      <w:r w:rsidR="00216B4A">
        <w:rPr>
          <w:sz w:val="24"/>
          <w:szCs w:val="24"/>
        </w:rPr>
        <w:t xml:space="preserve"> </w:t>
      </w:r>
      <w:r w:rsidRPr="00DB70FD">
        <w:rPr>
          <w:sz w:val="24"/>
          <w:szCs w:val="24"/>
        </w:rPr>
        <w:t>minder ervaren. Er wordt aangegeven weinig verbinding met Berden te voelen en meer verbinding met de specifieke locatie waar deze werkzaam zijn. Er wordt opgemerkt door de helft van de respondenten dat er sprake is van geïsoleerde 'eilandjes' tussen de</w:t>
      </w:r>
      <w:r>
        <w:rPr>
          <w:sz w:val="24"/>
          <w:szCs w:val="24"/>
        </w:rPr>
        <w:t xml:space="preserve"> diverse Berden-Wonen</w:t>
      </w:r>
      <w:r w:rsidRPr="00DB70FD">
        <w:rPr>
          <w:sz w:val="24"/>
          <w:szCs w:val="24"/>
        </w:rPr>
        <w:t xml:space="preserve"> locaties, wat resulteert</w:t>
      </w:r>
      <w:r>
        <w:rPr>
          <w:sz w:val="24"/>
          <w:szCs w:val="24"/>
        </w:rPr>
        <w:t xml:space="preserve"> volgens een aantal respondenten</w:t>
      </w:r>
      <w:r w:rsidRPr="00DB70FD">
        <w:rPr>
          <w:sz w:val="24"/>
          <w:szCs w:val="24"/>
        </w:rPr>
        <w:t xml:space="preserve"> in een gebrek aan </w:t>
      </w:r>
      <w:r>
        <w:rPr>
          <w:sz w:val="24"/>
          <w:szCs w:val="24"/>
        </w:rPr>
        <w:t xml:space="preserve">een </w:t>
      </w:r>
      <w:r w:rsidRPr="00DB70FD">
        <w:rPr>
          <w:sz w:val="24"/>
          <w:szCs w:val="24"/>
        </w:rPr>
        <w:t>organisatorische verbinding</w:t>
      </w:r>
      <w:r>
        <w:rPr>
          <w:sz w:val="24"/>
          <w:szCs w:val="24"/>
        </w:rPr>
        <w:t xml:space="preserve"> met Berden</w:t>
      </w:r>
      <w:r w:rsidRPr="00DB70FD">
        <w:rPr>
          <w:sz w:val="24"/>
          <w:szCs w:val="24"/>
        </w:rPr>
        <w:t>. De respondenten suggereren dat de afstand tussen de locaties en het hoofdkantoor een rol speelt in dit gebrek aan verbinding. Twee respondenten noemen ook het ontbreken van een algemene introductiedag als een gemis in de organisatorische verbinding.</w:t>
      </w:r>
    </w:p>
    <w:p w14:paraId="36A0CEF5" w14:textId="077F0C5D" w:rsidR="00162E6F" w:rsidRDefault="00162E6F" w:rsidP="00162E6F">
      <w:pPr>
        <w:jc w:val="both"/>
        <w:rPr>
          <w:i/>
          <w:iCs/>
          <w:sz w:val="24"/>
          <w:szCs w:val="24"/>
        </w:rPr>
      </w:pPr>
      <w:r>
        <w:rPr>
          <w:i/>
          <w:iCs/>
          <w:sz w:val="24"/>
          <w:szCs w:val="24"/>
        </w:rPr>
        <w:t xml:space="preserve">Quote respondent: “Ja ik voel mij echt verbonden met Berden en met waar ze voor staan </w:t>
      </w:r>
      <w:r w:rsidR="00BC1416">
        <w:rPr>
          <w:i/>
          <w:iCs/>
          <w:sz w:val="24"/>
          <w:szCs w:val="24"/>
        </w:rPr>
        <w:t>en hoe</w:t>
      </w:r>
      <w:r>
        <w:rPr>
          <w:i/>
          <w:iCs/>
          <w:sz w:val="24"/>
          <w:szCs w:val="24"/>
        </w:rPr>
        <w:t xml:space="preserve"> ze zijn als organisatie. Je merkt de sfeer wel al direct in de onboarding, die vond ik ook echt goed.” </w:t>
      </w:r>
    </w:p>
    <w:p w14:paraId="52305ED3" w14:textId="77777777" w:rsidR="00162E6F" w:rsidRDefault="00162E6F" w:rsidP="00162E6F">
      <w:pPr>
        <w:jc w:val="both"/>
        <w:rPr>
          <w:i/>
          <w:iCs/>
          <w:sz w:val="24"/>
          <w:szCs w:val="24"/>
        </w:rPr>
      </w:pPr>
      <w:r>
        <w:rPr>
          <w:i/>
          <w:iCs/>
          <w:sz w:val="24"/>
          <w:szCs w:val="24"/>
        </w:rPr>
        <w:t xml:space="preserve">Quote respondent: “Ja ik heb echt voor Berden gekozen. Het wordt echt heel erg gewaardeerd dat je bent wie je bent en dat je erbij past en dat merkje ook door de uitspraken van de directeur. Dat is persoonlijk ook erg belangrijk voor mij.” </w:t>
      </w:r>
    </w:p>
    <w:p w14:paraId="24B2ABFB" w14:textId="77777777" w:rsidR="00162E6F" w:rsidRDefault="00162E6F" w:rsidP="00162E6F">
      <w:pPr>
        <w:jc w:val="both"/>
        <w:rPr>
          <w:i/>
          <w:iCs/>
          <w:sz w:val="24"/>
          <w:szCs w:val="24"/>
        </w:rPr>
      </w:pPr>
      <w:r>
        <w:rPr>
          <w:i/>
          <w:iCs/>
          <w:sz w:val="24"/>
          <w:szCs w:val="24"/>
        </w:rPr>
        <w:t xml:space="preserve">Quote respondent: “Ik voel mij echt verbonden met de familiecultuur en ik voel mij gewoon heel welkom binnen Berden.” </w:t>
      </w:r>
    </w:p>
    <w:p w14:paraId="757C822A" w14:textId="1FC6FB74" w:rsidR="00162E6F" w:rsidRDefault="00162E6F" w:rsidP="00162E6F">
      <w:pPr>
        <w:jc w:val="both"/>
        <w:rPr>
          <w:i/>
          <w:iCs/>
          <w:sz w:val="24"/>
          <w:szCs w:val="24"/>
        </w:rPr>
      </w:pPr>
      <w:r>
        <w:rPr>
          <w:i/>
          <w:iCs/>
          <w:sz w:val="24"/>
          <w:szCs w:val="24"/>
        </w:rPr>
        <w:t>Quote respondent: “Nou als ik vanuit hier spreek, de mensen hier zijn echt verbonden met onze locatie. Ze weten dat we bij Berden horen maar wat Berden precies is, daar hebben ze geen idee van. We hebben een beetje eilandjes hier. Met onze locatie is</w:t>
      </w:r>
      <w:r w:rsidR="001C45CB">
        <w:rPr>
          <w:i/>
          <w:iCs/>
          <w:sz w:val="24"/>
          <w:szCs w:val="24"/>
        </w:rPr>
        <w:t xml:space="preserve"> er</w:t>
      </w:r>
      <w:r>
        <w:rPr>
          <w:i/>
          <w:iCs/>
          <w:sz w:val="24"/>
          <w:szCs w:val="24"/>
        </w:rPr>
        <w:t xml:space="preserve"> echt die verbinding en onze eigen cultuur en waarden, met Berden hebben we dat wat minder. Misschien ook door de afstand.” </w:t>
      </w:r>
    </w:p>
    <w:p w14:paraId="449A781F" w14:textId="77777777" w:rsidR="00162E6F" w:rsidRDefault="00162E6F" w:rsidP="00162E6F">
      <w:pPr>
        <w:pStyle w:val="Kop3"/>
      </w:pPr>
      <w:bookmarkStart w:id="48" w:name="_Toc151804597"/>
      <w:r>
        <w:t>5.3.3 Psychologische verbinding</w:t>
      </w:r>
      <w:bookmarkEnd w:id="48"/>
    </w:p>
    <w:p w14:paraId="74FF28A2" w14:textId="5AB9A4EE" w:rsidR="00162E6F" w:rsidRDefault="00162E6F" w:rsidP="00162E6F">
      <w:pPr>
        <w:jc w:val="both"/>
        <w:rPr>
          <w:sz w:val="24"/>
          <w:szCs w:val="24"/>
        </w:rPr>
      </w:pPr>
      <w:r w:rsidRPr="00910C40">
        <w:rPr>
          <w:sz w:val="24"/>
          <w:szCs w:val="24"/>
        </w:rPr>
        <w:t xml:space="preserve">De derde factor die van belang is voor de onafhankelijke variabele (connection), betreft de </w:t>
      </w:r>
      <w:r w:rsidR="00E270E9">
        <w:rPr>
          <w:sz w:val="24"/>
          <w:szCs w:val="24"/>
        </w:rPr>
        <w:t>psychologische</w:t>
      </w:r>
      <w:r w:rsidRPr="00910C40">
        <w:rPr>
          <w:sz w:val="24"/>
          <w:szCs w:val="24"/>
        </w:rPr>
        <w:t xml:space="preserve"> verbinding in het onboarding</w:t>
      </w:r>
      <w:r>
        <w:rPr>
          <w:sz w:val="24"/>
          <w:szCs w:val="24"/>
        </w:rPr>
        <w:t>s</w:t>
      </w:r>
      <w:r w:rsidRPr="00910C40">
        <w:rPr>
          <w:sz w:val="24"/>
          <w:szCs w:val="24"/>
        </w:rPr>
        <w:t xml:space="preserve">proces. De respondenten zijn </w:t>
      </w:r>
      <w:r>
        <w:rPr>
          <w:sz w:val="24"/>
          <w:szCs w:val="24"/>
        </w:rPr>
        <w:t>gevraagd naar</w:t>
      </w:r>
      <w:r w:rsidRPr="00910C40">
        <w:rPr>
          <w:sz w:val="24"/>
          <w:szCs w:val="24"/>
        </w:rPr>
        <w:t xml:space="preserve"> de ervaringen met deze </w:t>
      </w:r>
      <w:r>
        <w:rPr>
          <w:sz w:val="24"/>
          <w:szCs w:val="24"/>
        </w:rPr>
        <w:t xml:space="preserve">psychologische </w:t>
      </w:r>
      <w:r w:rsidRPr="00910C40">
        <w:rPr>
          <w:sz w:val="24"/>
          <w:szCs w:val="24"/>
        </w:rPr>
        <w:t>verbinding. De meerderheid van de respondenten geeft aan dat de psychologische verbinding minder sterk i</w:t>
      </w:r>
      <w:r>
        <w:rPr>
          <w:sz w:val="24"/>
          <w:szCs w:val="24"/>
        </w:rPr>
        <w:t xml:space="preserve">s </w:t>
      </w:r>
      <w:r w:rsidRPr="00910C40">
        <w:rPr>
          <w:sz w:val="24"/>
          <w:szCs w:val="24"/>
        </w:rPr>
        <w:t xml:space="preserve">ervaren tijdens de onboarding. Er is </w:t>
      </w:r>
      <w:r>
        <w:rPr>
          <w:sz w:val="24"/>
          <w:szCs w:val="24"/>
        </w:rPr>
        <w:t xml:space="preserve">volgens de respondenten </w:t>
      </w:r>
      <w:r w:rsidRPr="00910C40">
        <w:rPr>
          <w:sz w:val="24"/>
          <w:szCs w:val="24"/>
        </w:rPr>
        <w:t>geen</w:t>
      </w:r>
      <w:r>
        <w:rPr>
          <w:sz w:val="24"/>
          <w:szCs w:val="24"/>
        </w:rPr>
        <w:t xml:space="preserve"> sterke</w:t>
      </w:r>
      <w:r w:rsidRPr="00910C40">
        <w:rPr>
          <w:sz w:val="24"/>
          <w:szCs w:val="24"/>
        </w:rPr>
        <w:t xml:space="preserve"> connectie</w:t>
      </w:r>
      <w:r>
        <w:rPr>
          <w:sz w:val="24"/>
          <w:szCs w:val="24"/>
        </w:rPr>
        <w:t xml:space="preserve"> ontstaan</w:t>
      </w:r>
      <w:r w:rsidRPr="00910C40">
        <w:rPr>
          <w:sz w:val="24"/>
          <w:szCs w:val="24"/>
        </w:rPr>
        <w:t xml:space="preserve"> met de doelen en successen van Berden </w:t>
      </w:r>
      <w:r>
        <w:rPr>
          <w:sz w:val="24"/>
          <w:szCs w:val="24"/>
        </w:rPr>
        <w:t>tijdens de onboarding</w:t>
      </w:r>
      <w:r w:rsidRPr="00910C40">
        <w:rPr>
          <w:sz w:val="24"/>
          <w:szCs w:val="24"/>
        </w:rPr>
        <w:t xml:space="preserve">. Voor een kwart van de respondenten zijn de doelen van Berden </w:t>
      </w:r>
      <w:r>
        <w:rPr>
          <w:sz w:val="24"/>
          <w:szCs w:val="24"/>
        </w:rPr>
        <w:t xml:space="preserve">of de persoonlijke doelen </w:t>
      </w:r>
      <w:r w:rsidRPr="00910C40">
        <w:rPr>
          <w:sz w:val="24"/>
          <w:szCs w:val="24"/>
        </w:rPr>
        <w:t xml:space="preserve">zelfs niet </w:t>
      </w:r>
      <w:r>
        <w:rPr>
          <w:sz w:val="24"/>
          <w:szCs w:val="24"/>
        </w:rPr>
        <w:t xml:space="preserve">eens </w:t>
      </w:r>
      <w:r w:rsidRPr="00910C40">
        <w:rPr>
          <w:sz w:val="24"/>
          <w:szCs w:val="24"/>
        </w:rPr>
        <w:t>bekend. Daarnaast wordt</w:t>
      </w:r>
      <w:r>
        <w:rPr>
          <w:sz w:val="24"/>
          <w:szCs w:val="24"/>
        </w:rPr>
        <w:t xml:space="preserve"> er een aantal keer</w:t>
      </w:r>
      <w:r w:rsidRPr="00910C40">
        <w:rPr>
          <w:sz w:val="24"/>
          <w:szCs w:val="24"/>
        </w:rPr>
        <w:t xml:space="preserve"> aangegeven dat de doelen</w:t>
      </w:r>
      <w:r>
        <w:rPr>
          <w:sz w:val="24"/>
          <w:szCs w:val="24"/>
        </w:rPr>
        <w:t xml:space="preserve"> die wel bekend zijn bij de respondenten</w:t>
      </w:r>
      <w:r w:rsidRPr="00910C40">
        <w:rPr>
          <w:sz w:val="24"/>
          <w:szCs w:val="24"/>
        </w:rPr>
        <w:t xml:space="preserve"> als onrealistisch worden ervaren</w:t>
      </w:r>
      <w:r>
        <w:rPr>
          <w:sz w:val="24"/>
          <w:szCs w:val="24"/>
        </w:rPr>
        <w:t>. Er wordt naast de organisatie doelstelling aangekaart dat er</w:t>
      </w:r>
      <w:r w:rsidRPr="00910C40">
        <w:rPr>
          <w:sz w:val="24"/>
          <w:szCs w:val="24"/>
        </w:rPr>
        <w:t xml:space="preserve"> weinig aandacht is voor persoonlijke</w:t>
      </w:r>
      <w:r>
        <w:rPr>
          <w:sz w:val="24"/>
          <w:szCs w:val="24"/>
        </w:rPr>
        <w:t xml:space="preserve"> doelstellingen. Een paar </w:t>
      </w:r>
      <w:r w:rsidRPr="00910C40">
        <w:rPr>
          <w:sz w:val="24"/>
          <w:szCs w:val="24"/>
        </w:rPr>
        <w:t>respondenten</w:t>
      </w:r>
      <w:r>
        <w:rPr>
          <w:sz w:val="24"/>
          <w:szCs w:val="24"/>
        </w:rPr>
        <w:t xml:space="preserve"> kaarten aan de doelen</w:t>
      </w:r>
      <w:r w:rsidRPr="00910C40">
        <w:rPr>
          <w:sz w:val="24"/>
          <w:szCs w:val="24"/>
        </w:rPr>
        <w:t xml:space="preserve"> zelfstandig op</w:t>
      </w:r>
      <w:r>
        <w:rPr>
          <w:sz w:val="24"/>
          <w:szCs w:val="24"/>
        </w:rPr>
        <w:t xml:space="preserve"> te s</w:t>
      </w:r>
      <w:r w:rsidRPr="00910C40">
        <w:rPr>
          <w:sz w:val="24"/>
          <w:szCs w:val="24"/>
        </w:rPr>
        <w:t>tellen tijdens de onboarding. Een enkele respondent kaartte dit aan als demotiverend. Ongeveer een kwart van de respondenten ervaart daarentegen wel een psychologische verbinding en voelt een verbinding met de doelen en het succes van Berden.</w:t>
      </w:r>
    </w:p>
    <w:p w14:paraId="7BC6B3DA" w14:textId="77777777" w:rsidR="00162E6F" w:rsidRDefault="00162E6F" w:rsidP="00162E6F">
      <w:pPr>
        <w:jc w:val="both"/>
        <w:rPr>
          <w:i/>
          <w:iCs/>
          <w:sz w:val="24"/>
          <w:szCs w:val="24"/>
        </w:rPr>
      </w:pPr>
      <w:r w:rsidRPr="00BF7B4F">
        <w:rPr>
          <w:i/>
          <w:iCs/>
          <w:sz w:val="24"/>
          <w:szCs w:val="24"/>
        </w:rPr>
        <w:t>Quote respondent: “Ik mis soms een stukje motivatie voor echt de einddoelen, ik ben wel gemotiveerd lekker te verkopen enzo maar soms mis ik wel een soort einddoel wat wel ook te behalen is, daar is niet echt aandacht aan besteed met inwerken</w:t>
      </w:r>
      <w:r>
        <w:rPr>
          <w:i/>
          <w:iCs/>
          <w:sz w:val="24"/>
          <w:szCs w:val="24"/>
        </w:rPr>
        <w:t>.”</w:t>
      </w:r>
    </w:p>
    <w:p w14:paraId="10EEACB5" w14:textId="77777777" w:rsidR="00162E6F" w:rsidRDefault="00162E6F" w:rsidP="00162E6F">
      <w:pPr>
        <w:jc w:val="both"/>
        <w:rPr>
          <w:i/>
          <w:iCs/>
          <w:sz w:val="24"/>
          <w:szCs w:val="24"/>
        </w:rPr>
      </w:pPr>
    </w:p>
    <w:p w14:paraId="2F644EA2" w14:textId="77777777" w:rsidR="00162E6F" w:rsidRDefault="00162E6F" w:rsidP="00162E6F">
      <w:pPr>
        <w:jc w:val="both"/>
        <w:rPr>
          <w:i/>
          <w:iCs/>
          <w:sz w:val="24"/>
          <w:szCs w:val="24"/>
        </w:rPr>
      </w:pPr>
      <w:r>
        <w:rPr>
          <w:i/>
          <w:iCs/>
          <w:sz w:val="24"/>
          <w:szCs w:val="24"/>
        </w:rPr>
        <w:t>Quote respondent: “Naar die psychologische verbinding heb ik echt moeten zoeken</w:t>
      </w:r>
      <w:r w:rsidRPr="00BF7B4F">
        <w:rPr>
          <w:i/>
          <w:iCs/>
          <w:sz w:val="24"/>
          <w:szCs w:val="24"/>
        </w:rPr>
        <w:t>.</w:t>
      </w:r>
      <w:r>
        <w:rPr>
          <w:i/>
          <w:iCs/>
          <w:sz w:val="24"/>
          <w:szCs w:val="24"/>
        </w:rPr>
        <w:t xml:space="preserve"> Natuurlijk wist ik wel dat de directeur een soort kerndoel wilde halen. Maar ik moest mijn eigen verantwoording en bijdrage aan de doelen echt zelf helder krijgen, hier is niet echt aandacht aan besteed tijdens de onboarding.”</w:t>
      </w:r>
    </w:p>
    <w:p w14:paraId="36295D24" w14:textId="4E48D4D4" w:rsidR="00162E6F" w:rsidRDefault="00162E6F" w:rsidP="00162E6F">
      <w:pPr>
        <w:jc w:val="both"/>
        <w:rPr>
          <w:i/>
          <w:iCs/>
          <w:sz w:val="24"/>
          <w:szCs w:val="24"/>
        </w:rPr>
      </w:pPr>
      <w:r>
        <w:rPr>
          <w:i/>
          <w:iCs/>
          <w:sz w:val="24"/>
          <w:szCs w:val="24"/>
        </w:rPr>
        <w:t>Quote respondent: “Ik had wel het gevoel dat ik echt nodig was en dat Berden en ik dezelfde kant op wilde</w:t>
      </w:r>
      <w:r w:rsidR="005D06F6">
        <w:rPr>
          <w:i/>
          <w:iCs/>
          <w:sz w:val="24"/>
          <w:szCs w:val="24"/>
        </w:rPr>
        <w:t>n</w:t>
      </w:r>
      <w:r>
        <w:rPr>
          <w:i/>
          <w:iCs/>
          <w:sz w:val="24"/>
          <w:szCs w:val="24"/>
        </w:rPr>
        <w:t xml:space="preserve"> met het behalen van de doelen. Dat heeft wel echt bijgedragen aan een verbinding denk ik. Ik voelde mij wel echt waardevol, dat lag en ligt nog steeds echt op een lijn.”</w:t>
      </w:r>
    </w:p>
    <w:p w14:paraId="6BE70212" w14:textId="77777777" w:rsidR="00162E6F" w:rsidRDefault="00162E6F" w:rsidP="00162E6F">
      <w:pPr>
        <w:jc w:val="both"/>
        <w:rPr>
          <w:i/>
          <w:iCs/>
          <w:sz w:val="24"/>
          <w:szCs w:val="24"/>
        </w:rPr>
      </w:pPr>
      <w:r>
        <w:rPr>
          <w:i/>
          <w:iCs/>
          <w:sz w:val="24"/>
          <w:szCs w:val="24"/>
        </w:rPr>
        <w:t xml:space="preserve">Quote respondent: “Ik vind de doelen van Berden soms wat onrealistisch dat ik denk dit is echt een mooi plan maar is het realistisch en ik mis de korte termijn doelen, deze zijn tijdens de onboarding ook niet aan bod gekomen. Dat stukje betrokkenheid mag wel beter dan is er ook iets waar je samen heen werkt.” </w:t>
      </w:r>
    </w:p>
    <w:p w14:paraId="04F2FFEB" w14:textId="1CBA43BE" w:rsidR="00162E6F" w:rsidRPr="000404BD" w:rsidRDefault="00162E6F" w:rsidP="000404BD">
      <w:pPr>
        <w:jc w:val="both"/>
        <w:rPr>
          <w:i/>
          <w:iCs/>
          <w:sz w:val="24"/>
          <w:szCs w:val="24"/>
        </w:rPr>
      </w:pPr>
      <w:r>
        <w:rPr>
          <w:i/>
          <w:iCs/>
          <w:sz w:val="24"/>
          <w:szCs w:val="24"/>
        </w:rPr>
        <w:t>Quote respondent: “Je kunt best benoemen en zeggen jongens we staan er nu zo voor nog even de schouders eronder en dan halen we dit en dat. Dat zorgt voor wat extra motivatie. Nu wordt het niet gedeeld nee.”</w:t>
      </w:r>
      <w:r w:rsidRPr="00BF7B4F">
        <w:rPr>
          <w:i/>
          <w:iCs/>
          <w:sz w:val="24"/>
          <w:szCs w:val="24"/>
        </w:rPr>
        <w:t xml:space="preserve"> </w:t>
      </w:r>
    </w:p>
    <w:p w14:paraId="79508B5F" w14:textId="77777777" w:rsidR="00162E6F" w:rsidRPr="009410FE" w:rsidRDefault="00162E6F" w:rsidP="009410FE">
      <w:pPr>
        <w:pStyle w:val="Kop2"/>
      </w:pPr>
      <w:bookmarkStart w:id="49" w:name="_Toc151804598"/>
      <w:r w:rsidRPr="009410FE">
        <w:t>5.4 Compliance</w:t>
      </w:r>
      <w:bookmarkEnd w:id="49"/>
    </w:p>
    <w:p w14:paraId="21FFB3C6" w14:textId="77777777" w:rsidR="00162E6F" w:rsidRPr="000E323E" w:rsidRDefault="00162E6F" w:rsidP="009410FE">
      <w:pPr>
        <w:pStyle w:val="Kop3"/>
        <w:rPr>
          <w:rFonts w:eastAsiaTheme="minorEastAsia"/>
        </w:rPr>
      </w:pPr>
      <w:bookmarkStart w:id="50" w:name="_Toc151804599"/>
      <w:r w:rsidRPr="000E323E">
        <w:t>5.4.1 Regel en wetgeving</w:t>
      </w:r>
      <w:bookmarkEnd w:id="50"/>
    </w:p>
    <w:p w14:paraId="69A07AEF" w14:textId="2B610962" w:rsidR="00162E6F" w:rsidRDefault="00162E6F" w:rsidP="00162E6F">
      <w:pPr>
        <w:jc w:val="both"/>
        <w:rPr>
          <w:sz w:val="24"/>
          <w:szCs w:val="24"/>
        </w:rPr>
      </w:pPr>
      <w:r w:rsidRPr="000E323E">
        <w:rPr>
          <w:sz w:val="24"/>
          <w:szCs w:val="24"/>
        </w:rPr>
        <w:t xml:space="preserve">Een </w:t>
      </w:r>
      <w:r>
        <w:rPr>
          <w:sz w:val="24"/>
          <w:szCs w:val="24"/>
        </w:rPr>
        <w:t>factor</w:t>
      </w:r>
      <w:r w:rsidRPr="000E323E">
        <w:rPr>
          <w:sz w:val="24"/>
          <w:szCs w:val="24"/>
        </w:rPr>
        <w:t xml:space="preserve"> van de onafhankelijke variabele (compliance), betreft de regel en wetgeving die de organisatie hanteert. De respondenten zijn gevraagd naar de ervaring met de regelgeving en wetgeving </w:t>
      </w:r>
      <w:r>
        <w:rPr>
          <w:sz w:val="24"/>
          <w:szCs w:val="24"/>
        </w:rPr>
        <w:t xml:space="preserve">van Berden </w:t>
      </w:r>
      <w:r w:rsidRPr="000E323E">
        <w:rPr>
          <w:sz w:val="24"/>
          <w:szCs w:val="24"/>
        </w:rPr>
        <w:t>tijdens het onboarding</w:t>
      </w:r>
      <w:r>
        <w:rPr>
          <w:sz w:val="24"/>
          <w:szCs w:val="24"/>
        </w:rPr>
        <w:t>s</w:t>
      </w:r>
      <w:r w:rsidRPr="000E323E">
        <w:rPr>
          <w:sz w:val="24"/>
          <w:szCs w:val="24"/>
        </w:rPr>
        <w:t>proces. Al</w:t>
      </w:r>
      <w:r>
        <w:rPr>
          <w:sz w:val="24"/>
          <w:szCs w:val="24"/>
        </w:rPr>
        <w:t xml:space="preserve"> de </w:t>
      </w:r>
      <w:r w:rsidRPr="000E323E">
        <w:rPr>
          <w:sz w:val="24"/>
          <w:szCs w:val="24"/>
        </w:rPr>
        <w:t>respondenten geven aan dat de regelgeving en wetten van Berden niet aan bod zijn gekomen tijdens de onboarding. Meer dan de helft van de respondenten kaart aan hierdoor een gebrek aan veiligheid op de werkvloer te ervaren. Het niet bespreken van zaken zoals de BHV-regeling, het werken met zware spullen, en de nooduitgang werden meerdere keren specifiek genoemd als aspecten van</w:t>
      </w:r>
      <w:r>
        <w:rPr>
          <w:sz w:val="24"/>
          <w:szCs w:val="24"/>
        </w:rPr>
        <w:t xml:space="preserve"> de</w:t>
      </w:r>
      <w:r w:rsidRPr="000E323E">
        <w:rPr>
          <w:sz w:val="24"/>
          <w:szCs w:val="24"/>
        </w:rPr>
        <w:t xml:space="preserve"> regelgeving die niet duidelijk zijn gemaakt tijdens de onboarding. </w:t>
      </w:r>
      <w:r>
        <w:rPr>
          <w:sz w:val="24"/>
          <w:szCs w:val="24"/>
        </w:rPr>
        <w:t xml:space="preserve">De helft van de respondenten </w:t>
      </w:r>
      <w:r w:rsidRPr="000E323E">
        <w:rPr>
          <w:sz w:val="24"/>
          <w:szCs w:val="24"/>
        </w:rPr>
        <w:t>heeft zelf</w:t>
      </w:r>
      <w:r>
        <w:rPr>
          <w:sz w:val="24"/>
          <w:szCs w:val="24"/>
        </w:rPr>
        <w:t xml:space="preserve">standig </w:t>
      </w:r>
      <w:r w:rsidRPr="000E323E">
        <w:rPr>
          <w:sz w:val="24"/>
          <w:szCs w:val="24"/>
        </w:rPr>
        <w:t xml:space="preserve">de regel en wetgeving van Berden </w:t>
      </w:r>
      <w:r>
        <w:rPr>
          <w:sz w:val="24"/>
          <w:szCs w:val="24"/>
        </w:rPr>
        <w:t>uitgezocht of doorgelezen in het reglement</w:t>
      </w:r>
      <w:r w:rsidRPr="000E323E">
        <w:rPr>
          <w:sz w:val="24"/>
          <w:szCs w:val="24"/>
        </w:rPr>
        <w:t xml:space="preserve">. Een </w:t>
      </w:r>
      <w:r>
        <w:rPr>
          <w:sz w:val="24"/>
          <w:szCs w:val="24"/>
        </w:rPr>
        <w:t>aantal respondenten</w:t>
      </w:r>
      <w:r w:rsidRPr="000E323E">
        <w:rPr>
          <w:sz w:val="24"/>
          <w:szCs w:val="24"/>
        </w:rPr>
        <w:t xml:space="preserve"> erva</w:t>
      </w:r>
      <w:r>
        <w:rPr>
          <w:sz w:val="24"/>
          <w:szCs w:val="24"/>
        </w:rPr>
        <w:t>ren</w:t>
      </w:r>
      <w:r w:rsidRPr="000E323E">
        <w:rPr>
          <w:sz w:val="24"/>
          <w:szCs w:val="24"/>
        </w:rPr>
        <w:t xml:space="preserve"> tot op het heden een gebrek aan informatie met betrekking tot</w:t>
      </w:r>
      <w:r>
        <w:rPr>
          <w:sz w:val="24"/>
          <w:szCs w:val="24"/>
        </w:rPr>
        <w:t xml:space="preserve"> deze factor in de</w:t>
      </w:r>
      <w:r w:rsidRPr="000E323E">
        <w:rPr>
          <w:sz w:val="24"/>
          <w:szCs w:val="24"/>
        </w:rPr>
        <w:t xml:space="preserve"> compliance. Enkele respondenten geven aan onzekerheid te voelen en niet te weten wat er moet</w:t>
      </w:r>
      <w:r>
        <w:rPr>
          <w:sz w:val="24"/>
          <w:szCs w:val="24"/>
        </w:rPr>
        <w:t xml:space="preserve"> worden</w:t>
      </w:r>
      <w:r w:rsidRPr="000E323E">
        <w:rPr>
          <w:sz w:val="24"/>
          <w:szCs w:val="24"/>
        </w:rPr>
        <w:t xml:space="preserve"> gedaan </w:t>
      </w:r>
      <w:r>
        <w:rPr>
          <w:sz w:val="24"/>
          <w:szCs w:val="24"/>
        </w:rPr>
        <w:t xml:space="preserve">of wat er </w:t>
      </w:r>
      <w:r w:rsidR="00BC1416">
        <w:rPr>
          <w:sz w:val="24"/>
          <w:szCs w:val="24"/>
        </w:rPr>
        <w:t>wordt verwacht</w:t>
      </w:r>
      <w:r>
        <w:rPr>
          <w:sz w:val="24"/>
          <w:szCs w:val="24"/>
        </w:rPr>
        <w:t xml:space="preserve"> wanneer </w:t>
      </w:r>
      <w:r w:rsidRPr="000E323E">
        <w:rPr>
          <w:sz w:val="24"/>
          <w:szCs w:val="24"/>
        </w:rPr>
        <w:t xml:space="preserve">er iets misgaat op de werkvloer. </w:t>
      </w:r>
    </w:p>
    <w:p w14:paraId="4C991204" w14:textId="77777777" w:rsidR="00162E6F" w:rsidRDefault="00162E6F" w:rsidP="00162E6F">
      <w:pPr>
        <w:jc w:val="both"/>
        <w:rPr>
          <w:i/>
          <w:iCs/>
          <w:sz w:val="24"/>
          <w:szCs w:val="24"/>
        </w:rPr>
      </w:pPr>
      <w:r>
        <w:rPr>
          <w:i/>
          <w:iCs/>
          <w:sz w:val="24"/>
          <w:szCs w:val="24"/>
        </w:rPr>
        <w:t xml:space="preserve">Quote respondent: “Niets er is nul. Niemand heeft mij wat verteld over de regel of wetgeving. Ja via veel omwegen ben ik erachter gekomen wie verantwoordelijk is voor de BHV, ik had werkelijk geen idee. Als manager van een locatie moet je dat wel weten, zeker de nooduitgangen dat soort dingen, moet je gewoon weten”.  </w:t>
      </w:r>
    </w:p>
    <w:p w14:paraId="27551293" w14:textId="77777777" w:rsidR="00162E6F" w:rsidRDefault="00162E6F" w:rsidP="00162E6F">
      <w:pPr>
        <w:jc w:val="both"/>
        <w:rPr>
          <w:i/>
          <w:iCs/>
          <w:sz w:val="24"/>
          <w:szCs w:val="24"/>
        </w:rPr>
      </w:pPr>
      <w:r w:rsidRPr="004D7609">
        <w:rPr>
          <w:i/>
          <w:iCs/>
          <w:sz w:val="24"/>
          <w:szCs w:val="24"/>
        </w:rPr>
        <w:t>Quote respondent: “</w:t>
      </w:r>
      <w:r>
        <w:rPr>
          <w:i/>
          <w:iCs/>
          <w:sz w:val="24"/>
          <w:szCs w:val="24"/>
        </w:rPr>
        <w:t xml:space="preserve">Geen idee wie de Bhv’ers zijn of iets, stel er gebeurt iets er valt een klant van de trap of er is iets, geen idee wat ik dan moet doen, ook voor de veiligheid”.   </w:t>
      </w:r>
    </w:p>
    <w:p w14:paraId="05B65331" w14:textId="77777777" w:rsidR="00162E6F" w:rsidRPr="004D7609" w:rsidRDefault="00162E6F" w:rsidP="00162E6F">
      <w:pPr>
        <w:jc w:val="both"/>
        <w:rPr>
          <w:i/>
          <w:iCs/>
          <w:sz w:val="24"/>
          <w:szCs w:val="24"/>
        </w:rPr>
      </w:pPr>
      <w:r>
        <w:rPr>
          <w:i/>
          <w:iCs/>
          <w:sz w:val="24"/>
          <w:szCs w:val="24"/>
        </w:rPr>
        <w:lastRenderedPageBreak/>
        <w:t>Quote respondent: “Ik denk dat het wel belangrijk is om de regels wat meer aan te geven, zeker omdat we met zware spullen werken enzo. Ik wist wel een beetje wat ik kon verwachten omdat ik al ervaring had, maar als je nul ervaring hebt dan zou ik dat direct aangeven voor de veiligheid ja.”</w:t>
      </w:r>
      <w:r w:rsidRPr="004D7609">
        <w:rPr>
          <w:i/>
          <w:iCs/>
          <w:sz w:val="24"/>
          <w:szCs w:val="24"/>
        </w:rPr>
        <w:t xml:space="preserve"> </w:t>
      </w:r>
    </w:p>
    <w:p w14:paraId="3EA244B6" w14:textId="77777777" w:rsidR="00162E6F" w:rsidRDefault="00162E6F" w:rsidP="00162E6F">
      <w:pPr>
        <w:pStyle w:val="Kop3"/>
      </w:pPr>
      <w:bookmarkStart w:id="51" w:name="_Toc151804600"/>
      <w:r>
        <w:t>5.4.1 Huishoudelijk reglement</w:t>
      </w:r>
      <w:bookmarkEnd w:id="51"/>
      <w:r>
        <w:t xml:space="preserve"> </w:t>
      </w:r>
    </w:p>
    <w:p w14:paraId="7232BFA6" w14:textId="77777777" w:rsidR="00162E6F" w:rsidRDefault="00162E6F" w:rsidP="00162E6F">
      <w:pPr>
        <w:jc w:val="both"/>
        <w:rPr>
          <w:sz w:val="24"/>
          <w:szCs w:val="24"/>
        </w:rPr>
      </w:pPr>
      <w:r w:rsidRPr="001C2B59">
        <w:rPr>
          <w:sz w:val="24"/>
          <w:szCs w:val="24"/>
        </w:rPr>
        <w:t xml:space="preserve">Een ander aspect dat van invloed is op de onafhankelijke variabele (compliance) is het huishoudelijk reglement van Berden. De meerderheid van de respondenten geeft aan dat het huishoudelijk reglement niet is voorgelegd tijdens de onboarding. De helft van de respondenten ervaart dat het reglement te weinig is behandeld en voelt een gebrek aan informatie hierover tijdens de onboarding. De andere helft van de respondenten geeft aan het reglement zelfstandig te kunnen vinden wanneer </w:t>
      </w:r>
      <w:r>
        <w:rPr>
          <w:sz w:val="24"/>
          <w:szCs w:val="24"/>
        </w:rPr>
        <w:t xml:space="preserve">het </w:t>
      </w:r>
      <w:r w:rsidRPr="001C2B59">
        <w:rPr>
          <w:sz w:val="24"/>
          <w:szCs w:val="24"/>
        </w:rPr>
        <w:t>nodig is en beschouw</w:t>
      </w:r>
      <w:r>
        <w:rPr>
          <w:sz w:val="24"/>
          <w:szCs w:val="24"/>
        </w:rPr>
        <w:t>t</w:t>
      </w:r>
      <w:r w:rsidRPr="001C2B59">
        <w:rPr>
          <w:sz w:val="24"/>
          <w:szCs w:val="24"/>
        </w:rPr>
        <w:t xml:space="preserve"> dit als voldoende aandacht. Bijna de helft van de respondenten ervaart het huishoudelijk reglement van Berden als verouderd en niet relevant.</w:t>
      </w:r>
    </w:p>
    <w:p w14:paraId="1FEF32BA" w14:textId="77777777" w:rsidR="00162E6F" w:rsidRDefault="00162E6F" w:rsidP="00162E6F">
      <w:pPr>
        <w:jc w:val="both"/>
        <w:rPr>
          <w:i/>
          <w:iCs/>
          <w:sz w:val="24"/>
          <w:szCs w:val="24"/>
        </w:rPr>
      </w:pPr>
      <w:r w:rsidRPr="00595602">
        <w:rPr>
          <w:i/>
          <w:iCs/>
          <w:sz w:val="24"/>
          <w:szCs w:val="24"/>
        </w:rPr>
        <w:t xml:space="preserve"> Quote respondent: “Nee, het wordt niet besproken tijdens de onboarding. Ik denk dat het goed is om wel de highlights te bespreken en een keer door te nemen zodat iedereen de basis wel weet van het reglement</w:t>
      </w:r>
      <w:r>
        <w:rPr>
          <w:i/>
          <w:iCs/>
          <w:sz w:val="24"/>
          <w:szCs w:val="24"/>
        </w:rPr>
        <w:t xml:space="preserve">.” </w:t>
      </w:r>
    </w:p>
    <w:p w14:paraId="3679C0F1" w14:textId="77777777" w:rsidR="00162E6F" w:rsidRDefault="00162E6F" w:rsidP="00162E6F">
      <w:pPr>
        <w:jc w:val="both"/>
        <w:rPr>
          <w:i/>
          <w:iCs/>
          <w:sz w:val="24"/>
          <w:szCs w:val="24"/>
        </w:rPr>
      </w:pPr>
      <w:r>
        <w:rPr>
          <w:i/>
          <w:iCs/>
          <w:sz w:val="24"/>
          <w:szCs w:val="24"/>
        </w:rPr>
        <w:t xml:space="preserve">Quote respondent: “Ja ik heb het wel toegestuurd gekregen en een keer doorgenomen maar het is niet besproken. Het is ook wel erg verouderd allemaal, ik vraag mij af hoe relevant het nog is voor Berden eigenlijk.” </w:t>
      </w:r>
    </w:p>
    <w:p w14:paraId="77EBC04E" w14:textId="77777777" w:rsidR="00162E6F" w:rsidRDefault="00162E6F" w:rsidP="00162E6F">
      <w:pPr>
        <w:jc w:val="both"/>
        <w:rPr>
          <w:i/>
          <w:iCs/>
          <w:sz w:val="24"/>
          <w:szCs w:val="24"/>
        </w:rPr>
      </w:pPr>
      <w:r>
        <w:rPr>
          <w:i/>
          <w:iCs/>
          <w:sz w:val="24"/>
          <w:szCs w:val="24"/>
        </w:rPr>
        <w:t xml:space="preserve">Quote respondent: “Ik heb er snel een keer doorgebladerd maar dat was het dan ook. Maar ik weet ook niet hoe belangrijk dat is, denk dat we met onze afdeling wel lekker op de achtergrond werken, dat loopt allemaal wel prima. Het heeft voor mij weinig waarden om te bespreken bij de onboarding.” </w:t>
      </w:r>
    </w:p>
    <w:p w14:paraId="2A3D599D" w14:textId="77777777" w:rsidR="00162E6F" w:rsidRDefault="00162E6F" w:rsidP="00162E6F">
      <w:pPr>
        <w:pStyle w:val="Kop3"/>
      </w:pPr>
      <w:bookmarkStart w:id="52" w:name="_Toc151804601"/>
      <w:r>
        <w:t>5.4.3 Procedures</w:t>
      </w:r>
      <w:bookmarkEnd w:id="52"/>
      <w:r>
        <w:t xml:space="preserve"> </w:t>
      </w:r>
    </w:p>
    <w:p w14:paraId="0EA39775" w14:textId="77777777" w:rsidR="00162E6F" w:rsidRDefault="00162E6F" w:rsidP="00162E6F">
      <w:pPr>
        <w:jc w:val="both"/>
        <w:rPr>
          <w:sz w:val="24"/>
          <w:szCs w:val="24"/>
        </w:rPr>
      </w:pPr>
      <w:r w:rsidRPr="00FC7D94">
        <w:rPr>
          <w:sz w:val="24"/>
          <w:szCs w:val="24"/>
        </w:rPr>
        <w:t>Het laatste aspect dat van invloed is op onafhankelijke variabele (compliance) zijn de procedures</w:t>
      </w:r>
      <w:r>
        <w:rPr>
          <w:sz w:val="24"/>
          <w:szCs w:val="24"/>
        </w:rPr>
        <w:t xml:space="preserve"> van</w:t>
      </w:r>
      <w:r w:rsidRPr="00FC7D94">
        <w:rPr>
          <w:sz w:val="24"/>
          <w:szCs w:val="24"/>
        </w:rPr>
        <w:t xml:space="preserve"> Berden. De respondenten zijn bevraagd naar hoe de procedures zijn ervaren tijdens de onboarding. Meer dan de helft van de respondenten geeft aan dat de procedures niet zijn besproken tijdens de onboarding. Zaken als onduidelijkheid in de procedures, communicatie over de procedures en verwarring rondom de klokprocedure werden specifiek benoemd als aspecten waar verbetering in kan zitten. Een aantal respondenten kaarten aan stress te hebben ervaren als gevolg van een verwarring over de procedures van Berden. Een aantal respondenten kaarten aan dat de belangrijkste zaken tijdens de onboarding betreffende</w:t>
      </w:r>
      <w:r>
        <w:rPr>
          <w:sz w:val="24"/>
          <w:szCs w:val="24"/>
        </w:rPr>
        <w:t xml:space="preserve"> de</w:t>
      </w:r>
      <w:r w:rsidRPr="00FC7D94">
        <w:rPr>
          <w:sz w:val="24"/>
          <w:szCs w:val="24"/>
        </w:rPr>
        <w:t xml:space="preserve"> procedures wel zijn besproken. </w:t>
      </w:r>
    </w:p>
    <w:p w14:paraId="34F6188E" w14:textId="74B6D1CE" w:rsidR="00162E6F" w:rsidRPr="00C40E24" w:rsidRDefault="00162E6F" w:rsidP="00162E6F">
      <w:pPr>
        <w:jc w:val="both"/>
        <w:rPr>
          <w:i/>
          <w:iCs/>
          <w:sz w:val="24"/>
          <w:szCs w:val="24"/>
        </w:rPr>
      </w:pPr>
      <w:r w:rsidRPr="00C40E24">
        <w:rPr>
          <w:i/>
          <w:iCs/>
          <w:sz w:val="24"/>
          <w:szCs w:val="24"/>
        </w:rPr>
        <w:t xml:space="preserve">Quote respondent: “Geen aandacht </w:t>
      </w:r>
      <w:r w:rsidR="00BC1416" w:rsidRPr="00C40E24">
        <w:rPr>
          <w:i/>
          <w:iCs/>
          <w:sz w:val="24"/>
          <w:szCs w:val="24"/>
        </w:rPr>
        <w:t>aanbesteed</w:t>
      </w:r>
      <w:r w:rsidRPr="00C40E24">
        <w:rPr>
          <w:i/>
          <w:iCs/>
          <w:sz w:val="24"/>
          <w:szCs w:val="24"/>
        </w:rPr>
        <w:t>, je doet het gewoon zelf oppakken. Ik vond het soms wel stressvol dat ik niet zeker wist hoe alles moest</w:t>
      </w:r>
      <w:r>
        <w:rPr>
          <w:i/>
          <w:iCs/>
          <w:sz w:val="24"/>
          <w:szCs w:val="24"/>
        </w:rPr>
        <w:t>, uiteindelijk hebben collega’s mij wel geholpen.”</w:t>
      </w:r>
      <w:r w:rsidRPr="00C40E24">
        <w:rPr>
          <w:i/>
          <w:iCs/>
          <w:sz w:val="24"/>
          <w:szCs w:val="24"/>
        </w:rPr>
        <w:t xml:space="preserve"> </w:t>
      </w:r>
    </w:p>
    <w:p w14:paraId="6018CA23" w14:textId="77777777" w:rsidR="00162E6F" w:rsidRPr="00C40E24" w:rsidRDefault="00162E6F" w:rsidP="00E97ED7">
      <w:pPr>
        <w:jc w:val="both"/>
        <w:rPr>
          <w:i/>
          <w:iCs/>
          <w:sz w:val="24"/>
          <w:szCs w:val="24"/>
        </w:rPr>
      </w:pPr>
      <w:r w:rsidRPr="00C40E24">
        <w:rPr>
          <w:i/>
          <w:iCs/>
          <w:sz w:val="24"/>
          <w:szCs w:val="24"/>
        </w:rPr>
        <w:t>Quote respondent: “De procedures heb ik allemaal zelf moeten uitvinden</w:t>
      </w:r>
      <w:r>
        <w:rPr>
          <w:i/>
          <w:iCs/>
          <w:sz w:val="24"/>
          <w:szCs w:val="24"/>
        </w:rPr>
        <w:t>, daar is verder geen aandacht aan besteed.”</w:t>
      </w:r>
      <w:r w:rsidRPr="00C40E24">
        <w:rPr>
          <w:i/>
          <w:iCs/>
          <w:sz w:val="24"/>
          <w:szCs w:val="24"/>
        </w:rPr>
        <w:t xml:space="preserve"> </w:t>
      </w:r>
    </w:p>
    <w:p w14:paraId="320F96A7" w14:textId="77777777" w:rsidR="00162E6F" w:rsidRPr="00C40E24" w:rsidRDefault="00162E6F" w:rsidP="00E97ED7">
      <w:pPr>
        <w:jc w:val="both"/>
        <w:rPr>
          <w:i/>
          <w:iCs/>
          <w:sz w:val="24"/>
          <w:szCs w:val="24"/>
        </w:rPr>
      </w:pPr>
      <w:r w:rsidRPr="00C40E24">
        <w:rPr>
          <w:i/>
          <w:iCs/>
          <w:sz w:val="24"/>
          <w:szCs w:val="24"/>
        </w:rPr>
        <w:t>Quote respondent: “Er is wel wat aandacht aan besteed</w:t>
      </w:r>
      <w:r>
        <w:rPr>
          <w:i/>
          <w:iCs/>
          <w:sz w:val="24"/>
          <w:szCs w:val="24"/>
        </w:rPr>
        <w:t xml:space="preserve"> hoe we moesten werken</w:t>
      </w:r>
      <w:r w:rsidRPr="00C40E24">
        <w:rPr>
          <w:i/>
          <w:iCs/>
          <w:sz w:val="24"/>
          <w:szCs w:val="24"/>
        </w:rPr>
        <w:t xml:space="preserve"> maar het was voornamelijk gewoon doen</w:t>
      </w:r>
      <w:r>
        <w:rPr>
          <w:i/>
          <w:iCs/>
          <w:sz w:val="24"/>
          <w:szCs w:val="24"/>
        </w:rPr>
        <w:t>, niet echt begeleiding of iets.”</w:t>
      </w:r>
      <w:r w:rsidRPr="00C40E24">
        <w:rPr>
          <w:i/>
          <w:iCs/>
          <w:sz w:val="24"/>
          <w:szCs w:val="24"/>
        </w:rPr>
        <w:t xml:space="preserve"> </w:t>
      </w:r>
    </w:p>
    <w:p w14:paraId="1B135AC3" w14:textId="77777777" w:rsidR="00162E6F" w:rsidRPr="00C40E24" w:rsidRDefault="00162E6F" w:rsidP="00E97ED7">
      <w:pPr>
        <w:jc w:val="both"/>
        <w:rPr>
          <w:i/>
          <w:iCs/>
          <w:sz w:val="24"/>
          <w:szCs w:val="24"/>
        </w:rPr>
      </w:pPr>
      <w:r w:rsidRPr="00C40E24">
        <w:rPr>
          <w:i/>
          <w:iCs/>
          <w:sz w:val="24"/>
          <w:szCs w:val="24"/>
        </w:rPr>
        <w:lastRenderedPageBreak/>
        <w:t>Quote respondent: “Jawel dat heb ik wel goed ervaren, ik wist wel hoe het in elkaar zat allemaal aan het einde van de onboarding. Dat hebben ze wel goed opgepakt, klokken vind ik soms wel wat minder haha</w:t>
      </w:r>
      <w:r>
        <w:rPr>
          <w:i/>
          <w:iCs/>
          <w:sz w:val="24"/>
          <w:szCs w:val="24"/>
        </w:rPr>
        <w:t>.”</w:t>
      </w:r>
      <w:r w:rsidRPr="00C40E24">
        <w:rPr>
          <w:i/>
          <w:iCs/>
          <w:sz w:val="24"/>
          <w:szCs w:val="24"/>
        </w:rPr>
        <w:t xml:space="preserve"> </w:t>
      </w:r>
    </w:p>
    <w:p w14:paraId="508DB95D" w14:textId="0A57AC94" w:rsidR="00162E6F" w:rsidRDefault="00162E6F" w:rsidP="00E97ED7">
      <w:pPr>
        <w:jc w:val="both"/>
        <w:rPr>
          <w:i/>
          <w:iCs/>
          <w:sz w:val="24"/>
          <w:szCs w:val="24"/>
        </w:rPr>
      </w:pPr>
      <w:r w:rsidRPr="00C40E24">
        <w:rPr>
          <w:i/>
          <w:iCs/>
          <w:sz w:val="24"/>
          <w:szCs w:val="24"/>
        </w:rPr>
        <w:t>Quote respondent: “Ik heb het goed ervaren</w:t>
      </w:r>
      <w:r>
        <w:rPr>
          <w:i/>
          <w:iCs/>
          <w:sz w:val="24"/>
          <w:szCs w:val="24"/>
        </w:rPr>
        <w:t>. S</w:t>
      </w:r>
      <w:r w:rsidRPr="00C40E24">
        <w:rPr>
          <w:i/>
          <w:iCs/>
          <w:sz w:val="24"/>
          <w:szCs w:val="24"/>
        </w:rPr>
        <w:t>amen met mijn rechterhand en leidinggevende heb ik vooraf besproken wie welke taken en processen op zich gaat n</w:t>
      </w:r>
      <w:r>
        <w:rPr>
          <w:i/>
          <w:iCs/>
          <w:sz w:val="24"/>
          <w:szCs w:val="24"/>
        </w:rPr>
        <w:t>e</w:t>
      </w:r>
      <w:r w:rsidRPr="00C40E24">
        <w:rPr>
          <w:i/>
          <w:iCs/>
          <w:sz w:val="24"/>
          <w:szCs w:val="24"/>
        </w:rPr>
        <w:t>men. Daar is wel een momentje voor gepakt om dingen af te spreken, dat vond ik wel heel prettig.</w:t>
      </w:r>
      <w:r>
        <w:rPr>
          <w:i/>
          <w:iCs/>
          <w:sz w:val="24"/>
          <w:szCs w:val="24"/>
        </w:rPr>
        <w:t>”</w:t>
      </w:r>
      <w:r w:rsidRPr="00C40E24">
        <w:rPr>
          <w:i/>
          <w:iCs/>
          <w:sz w:val="24"/>
          <w:szCs w:val="24"/>
        </w:rPr>
        <w:t xml:space="preserve"> </w:t>
      </w:r>
    </w:p>
    <w:p w14:paraId="608458BF" w14:textId="77777777" w:rsidR="00162E6F" w:rsidRDefault="00162E6F" w:rsidP="00E97ED7">
      <w:pPr>
        <w:jc w:val="both"/>
        <w:rPr>
          <w:i/>
          <w:iCs/>
          <w:sz w:val="24"/>
          <w:szCs w:val="24"/>
        </w:rPr>
      </w:pPr>
      <w:r>
        <w:rPr>
          <w:i/>
          <w:iCs/>
          <w:sz w:val="24"/>
          <w:szCs w:val="24"/>
        </w:rPr>
        <w:br w:type="page"/>
      </w:r>
    </w:p>
    <w:p w14:paraId="7C260BA3" w14:textId="77777777" w:rsidR="009719C1" w:rsidRDefault="009719C1" w:rsidP="00E97ED7">
      <w:pPr>
        <w:pStyle w:val="Kop1"/>
        <w:jc w:val="both"/>
      </w:pPr>
      <w:bookmarkStart w:id="53" w:name="_Toc151804602"/>
      <w:r>
        <w:lastRenderedPageBreak/>
        <w:t>6. Conclusie</w:t>
      </w:r>
      <w:bookmarkEnd w:id="53"/>
    </w:p>
    <w:p w14:paraId="5A9961C7" w14:textId="77777777" w:rsidR="009719C1" w:rsidRPr="00B94FAC" w:rsidRDefault="009719C1" w:rsidP="00E97ED7">
      <w:pPr>
        <w:jc w:val="both"/>
        <w:rPr>
          <w:sz w:val="24"/>
          <w:szCs w:val="24"/>
        </w:rPr>
      </w:pPr>
      <w:r w:rsidRPr="00B94FAC">
        <w:rPr>
          <w:sz w:val="24"/>
          <w:szCs w:val="24"/>
        </w:rPr>
        <w:t xml:space="preserve">Op basis van de resultaten afkomstig uit de interviews worden in dit hoofdstuk de hoofdvraag en deelvragen beantwoord. Aan het einde van </w:t>
      </w:r>
      <w:r>
        <w:rPr>
          <w:sz w:val="24"/>
          <w:szCs w:val="24"/>
        </w:rPr>
        <w:t>di</w:t>
      </w:r>
      <w:r w:rsidRPr="00B94FAC">
        <w:rPr>
          <w:sz w:val="24"/>
          <w:szCs w:val="24"/>
        </w:rPr>
        <w:t>t hoofdstuk wordt het hernieuwde conceptueel model weerge</w:t>
      </w:r>
      <w:r>
        <w:rPr>
          <w:sz w:val="24"/>
          <w:szCs w:val="24"/>
        </w:rPr>
        <w:t>ge</w:t>
      </w:r>
      <w:r w:rsidRPr="00B94FAC">
        <w:rPr>
          <w:sz w:val="24"/>
          <w:szCs w:val="24"/>
        </w:rPr>
        <w:t>ven</w:t>
      </w:r>
      <w:r>
        <w:rPr>
          <w:sz w:val="24"/>
          <w:szCs w:val="24"/>
        </w:rPr>
        <w:t xml:space="preserve">, </w:t>
      </w:r>
      <w:r w:rsidRPr="00B94FAC">
        <w:rPr>
          <w:sz w:val="24"/>
          <w:szCs w:val="24"/>
        </w:rPr>
        <w:t xml:space="preserve">opgesteld aan de hand van de conclusie. </w:t>
      </w:r>
    </w:p>
    <w:p w14:paraId="4948E8FB" w14:textId="77777777" w:rsidR="009719C1" w:rsidRDefault="009719C1" w:rsidP="00E97ED7">
      <w:pPr>
        <w:pStyle w:val="Kop2"/>
        <w:jc w:val="both"/>
      </w:pPr>
      <w:bookmarkStart w:id="54" w:name="_Toc151804603"/>
      <w:r>
        <w:t>6.1 Deelvraag 1: Clarification</w:t>
      </w:r>
      <w:bookmarkEnd w:id="54"/>
    </w:p>
    <w:p w14:paraId="0D1ECF49" w14:textId="77777777" w:rsidR="009719C1" w:rsidRPr="00AE0260" w:rsidRDefault="009719C1" w:rsidP="00E97ED7">
      <w:pPr>
        <w:jc w:val="both"/>
        <w:rPr>
          <w:sz w:val="24"/>
          <w:szCs w:val="24"/>
        </w:rPr>
      </w:pPr>
      <w:r w:rsidRPr="00AE0260">
        <w:rPr>
          <w:sz w:val="24"/>
          <w:szCs w:val="24"/>
        </w:rPr>
        <w:t xml:space="preserve">De eerste </w:t>
      </w:r>
      <w:r>
        <w:rPr>
          <w:sz w:val="24"/>
          <w:szCs w:val="24"/>
        </w:rPr>
        <w:t>deelvraag</w:t>
      </w:r>
      <w:r w:rsidRPr="00AE0260">
        <w:rPr>
          <w:sz w:val="24"/>
          <w:szCs w:val="24"/>
        </w:rPr>
        <w:t xml:space="preserve"> die is behandeld</w:t>
      </w:r>
      <w:r>
        <w:rPr>
          <w:sz w:val="24"/>
          <w:szCs w:val="24"/>
        </w:rPr>
        <w:t xml:space="preserve"> </w:t>
      </w:r>
      <w:r w:rsidRPr="00AE0260">
        <w:rPr>
          <w:sz w:val="24"/>
          <w:szCs w:val="24"/>
        </w:rPr>
        <w:t xml:space="preserve">luidt als volgt: "In welke mate ervaren medewerkers van Berden-Wonen </w:t>
      </w:r>
      <w:r>
        <w:rPr>
          <w:sz w:val="24"/>
          <w:szCs w:val="24"/>
        </w:rPr>
        <w:t>c</w:t>
      </w:r>
      <w:r w:rsidRPr="00AE0260">
        <w:rPr>
          <w:sz w:val="24"/>
          <w:szCs w:val="24"/>
        </w:rPr>
        <w:t>larification in het onboardingsproces?"</w:t>
      </w:r>
      <w:r>
        <w:rPr>
          <w:sz w:val="24"/>
          <w:szCs w:val="24"/>
        </w:rPr>
        <w:t xml:space="preserve">. Clarification wordt onvoldoende ervaren in het huidige onboardingsproces.  </w:t>
      </w:r>
    </w:p>
    <w:p w14:paraId="7202DEC9" w14:textId="77777777" w:rsidR="009719C1" w:rsidRDefault="009719C1" w:rsidP="00E97ED7">
      <w:pPr>
        <w:jc w:val="both"/>
        <w:rPr>
          <w:sz w:val="24"/>
          <w:szCs w:val="24"/>
        </w:rPr>
      </w:pPr>
      <w:r w:rsidRPr="00AE0260">
        <w:rPr>
          <w:sz w:val="24"/>
          <w:szCs w:val="24"/>
        </w:rPr>
        <w:t>De eerste factor die van invloed is op de clarification betreft de mate van begeleiding</w:t>
      </w:r>
      <w:r>
        <w:rPr>
          <w:sz w:val="24"/>
          <w:szCs w:val="24"/>
        </w:rPr>
        <w:t xml:space="preserve"> van de nieuwe medewerker</w:t>
      </w:r>
      <w:r w:rsidRPr="00AE0260">
        <w:rPr>
          <w:sz w:val="24"/>
          <w:szCs w:val="24"/>
        </w:rPr>
        <w:t xml:space="preserve">. </w:t>
      </w:r>
      <w:r>
        <w:rPr>
          <w:sz w:val="24"/>
          <w:szCs w:val="24"/>
        </w:rPr>
        <w:t xml:space="preserve">De </w:t>
      </w:r>
      <w:r w:rsidRPr="00AE0260">
        <w:rPr>
          <w:sz w:val="24"/>
          <w:szCs w:val="24"/>
        </w:rPr>
        <w:t>begeleiding</w:t>
      </w:r>
      <w:r>
        <w:rPr>
          <w:sz w:val="24"/>
          <w:szCs w:val="24"/>
        </w:rPr>
        <w:t xml:space="preserve"> is tijdens de onboarding negatief</w:t>
      </w:r>
      <w:r w:rsidRPr="00AE0260">
        <w:rPr>
          <w:sz w:val="24"/>
          <w:szCs w:val="24"/>
        </w:rPr>
        <w:t xml:space="preserve"> ervaren</w:t>
      </w:r>
      <w:r>
        <w:rPr>
          <w:sz w:val="24"/>
          <w:szCs w:val="24"/>
        </w:rPr>
        <w:t xml:space="preserve"> door het merendeel van de respondenten</w:t>
      </w:r>
      <w:r w:rsidRPr="00AE0260">
        <w:rPr>
          <w:sz w:val="24"/>
          <w:szCs w:val="24"/>
        </w:rPr>
        <w:t>. Hierbij doel</w:t>
      </w:r>
      <w:r>
        <w:rPr>
          <w:sz w:val="24"/>
          <w:szCs w:val="24"/>
        </w:rPr>
        <w:t xml:space="preserve">en de respondenten </w:t>
      </w:r>
      <w:r w:rsidRPr="00AE0260">
        <w:rPr>
          <w:sz w:val="24"/>
          <w:szCs w:val="24"/>
        </w:rPr>
        <w:t xml:space="preserve">specifiek op het gebrek aan begeleiding bij nieuwe taken en verantwoordelijkheden die gepaard gaan met de nieuwe functie. Als gevolg van </w:t>
      </w:r>
      <w:r>
        <w:rPr>
          <w:sz w:val="24"/>
          <w:szCs w:val="24"/>
        </w:rPr>
        <w:t>een gebrek aan</w:t>
      </w:r>
      <w:r w:rsidRPr="00AE0260">
        <w:rPr>
          <w:sz w:val="24"/>
          <w:szCs w:val="24"/>
        </w:rPr>
        <w:t xml:space="preserve"> begeleiding heeft een groot deel van de respondenten duidelijkheid</w:t>
      </w:r>
      <w:r>
        <w:rPr>
          <w:sz w:val="24"/>
          <w:szCs w:val="24"/>
        </w:rPr>
        <w:t xml:space="preserve"> en verheldering</w:t>
      </w:r>
      <w:r w:rsidRPr="00AE0260">
        <w:rPr>
          <w:sz w:val="24"/>
          <w:szCs w:val="24"/>
        </w:rPr>
        <w:t xml:space="preserve"> </w:t>
      </w:r>
      <w:r w:rsidRPr="000363AA">
        <w:rPr>
          <w:sz w:val="24"/>
          <w:szCs w:val="24"/>
        </w:rPr>
        <w:t>gemist</w:t>
      </w:r>
      <w:r>
        <w:rPr>
          <w:sz w:val="24"/>
          <w:szCs w:val="24"/>
        </w:rPr>
        <w:t xml:space="preserve"> bij het uitoefenen van de nieuwe functie</w:t>
      </w:r>
      <w:r w:rsidRPr="000363AA">
        <w:rPr>
          <w:sz w:val="24"/>
          <w:szCs w:val="24"/>
        </w:rPr>
        <w:t>. De tweede factor die</w:t>
      </w:r>
      <w:r>
        <w:rPr>
          <w:sz w:val="24"/>
          <w:szCs w:val="24"/>
        </w:rPr>
        <w:t xml:space="preserve"> </w:t>
      </w:r>
      <w:r w:rsidRPr="000363AA">
        <w:rPr>
          <w:sz w:val="24"/>
          <w:szCs w:val="24"/>
        </w:rPr>
        <w:t>clarification in het onboardingsproces beïnvloedt betreft de communicatie. Respondenten hebben de communicatie tijdens de onboarding</w:t>
      </w:r>
      <w:r>
        <w:rPr>
          <w:sz w:val="24"/>
          <w:szCs w:val="24"/>
        </w:rPr>
        <w:t xml:space="preserve"> voornamelijk als</w:t>
      </w:r>
      <w:r w:rsidRPr="000363AA">
        <w:rPr>
          <w:sz w:val="24"/>
          <w:szCs w:val="24"/>
        </w:rPr>
        <w:t xml:space="preserve"> negatief </w:t>
      </w:r>
      <w:r w:rsidRPr="00D474AD">
        <w:rPr>
          <w:sz w:val="24"/>
          <w:szCs w:val="24"/>
        </w:rPr>
        <w:t>ervaren.</w:t>
      </w:r>
      <w:r w:rsidRPr="000363AA">
        <w:rPr>
          <w:sz w:val="24"/>
          <w:szCs w:val="24"/>
        </w:rPr>
        <w:t xml:space="preserve"> </w:t>
      </w:r>
      <w:r>
        <w:rPr>
          <w:sz w:val="24"/>
          <w:szCs w:val="24"/>
        </w:rPr>
        <w:t>Er is door bijna alle respondenten gewezen op</w:t>
      </w:r>
      <w:r w:rsidRPr="000363AA">
        <w:rPr>
          <w:sz w:val="24"/>
          <w:szCs w:val="24"/>
        </w:rPr>
        <w:t xml:space="preserve"> een gebrek aan communicatie tijdens </w:t>
      </w:r>
      <w:r>
        <w:rPr>
          <w:sz w:val="24"/>
          <w:szCs w:val="24"/>
        </w:rPr>
        <w:t>het</w:t>
      </w:r>
      <w:r w:rsidRPr="000363AA">
        <w:rPr>
          <w:sz w:val="24"/>
          <w:szCs w:val="24"/>
        </w:rPr>
        <w:t xml:space="preserve"> proces. Dit gebrek aan communicatie heeft geleid tot onduidelijkheid</w:t>
      </w:r>
      <w:r>
        <w:rPr>
          <w:sz w:val="24"/>
          <w:szCs w:val="24"/>
        </w:rPr>
        <w:t>, onrust en stress</w:t>
      </w:r>
      <w:r w:rsidRPr="000363AA">
        <w:rPr>
          <w:sz w:val="24"/>
          <w:szCs w:val="24"/>
        </w:rPr>
        <w:t>, zoals expliciet benoemd door de respondenten.</w:t>
      </w:r>
      <w:r>
        <w:rPr>
          <w:sz w:val="24"/>
          <w:szCs w:val="24"/>
        </w:rPr>
        <w:t xml:space="preserve"> </w:t>
      </w:r>
      <w:r w:rsidRPr="00D22AC9">
        <w:rPr>
          <w:sz w:val="24"/>
          <w:szCs w:val="24"/>
        </w:rPr>
        <w:t>De derde factor die clarification</w:t>
      </w:r>
      <w:r>
        <w:rPr>
          <w:sz w:val="24"/>
          <w:szCs w:val="24"/>
        </w:rPr>
        <w:t xml:space="preserve"> beïnvloed</w:t>
      </w:r>
      <w:r w:rsidRPr="00D22AC9">
        <w:rPr>
          <w:sz w:val="24"/>
          <w:szCs w:val="24"/>
        </w:rPr>
        <w:t xml:space="preserve"> in het onboardingsproces betreft de verwachtingen. Een aanzienlijk deel van de respondenten heeft positieve ervaringen met de verwachtingen tijdens de onboarding.</w:t>
      </w:r>
      <w:r>
        <w:rPr>
          <w:sz w:val="24"/>
          <w:szCs w:val="24"/>
        </w:rPr>
        <w:t xml:space="preserve"> Wat opvalt is dat de sfeer in de organisatie hierbij specifiek positief wordt benoemd door meerdere respondenten. </w:t>
      </w:r>
      <w:r w:rsidRPr="00D22AC9">
        <w:rPr>
          <w:sz w:val="24"/>
          <w:szCs w:val="24"/>
        </w:rPr>
        <w:t xml:space="preserve"> Desondanks meldt een enkele respondent dat</w:t>
      </w:r>
      <w:r>
        <w:rPr>
          <w:sz w:val="24"/>
          <w:szCs w:val="24"/>
        </w:rPr>
        <w:t xml:space="preserve"> er</w:t>
      </w:r>
      <w:r w:rsidRPr="00D22AC9">
        <w:rPr>
          <w:sz w:val="24"/>
          <w:szCs w:val="24"/>
        </w:rPr>
        <w:t xml:space="preserve"> beloftes niet zijn nagekomen gedurende </w:t>
      </w:r>
      <w:r>
        <w:rPr>
          <w:sz w:val="24"/>
          <w:szCs w:val="24"/>
        </w:rPr>
        <w:t>het onboardingsproces</w:t>
      </w:r>
      <w:r w:rsidRPr="00D22AC9">
        <w:rPr>
          <w:sz w:val="24"/>
          <w:szCs w:val="24"/>
        </w:rPr>
        <w:t>.</w:t>
      </w:r>
      <w:r>
        <w:rPr>
          <w:sz w:val="24"/>
          <w:szCs w:val="24"/>
        </w:rPr>
        <w:t xml:space="preserve"> Deze beloftes hadden betrekking op de professionele ontwikkeling van de respondent. </w:t>
      </w:r>
      <w:r w:rsidRPr="00D22AC9">
        <w:rPr>
          <w:sz w:val="24"/>
          <w:szCs w:val="24"/>
        </w:rPr>
        <w:t>De vierde factor die de clarification in het onboardingsproces beïnvloedt, betreft de openheid en eerlijkheid. De respondenten hebben deze aspecten als zeer positief ervaren.</w:t>
      </w:r>
      <w:r>
        <w:rPr>
          <w:sz w:val="24"/>
          <w:szCs w:val="24"/>
        </w:rPr>
        <w:t xml:space="preserve"> Meerderere respondenten benoemen hierbij de open en toegankelijkheid van de directie en leidinggevende van Berden.  </w:t>
      </w:r>
      <w:r w:rsidRPr="00D22AC9">
        <w:rPr>
          <w:sz w:val="24"/>
          <w:szCs w:val="24"/>
        </w:rPr>
        <w:t xml:space="preserve">De vijfde factor die invloed heeft op de clarification in het onboardingsproces is verheldering. Respondenten hebben deze als negatief ervaren, waarbij een gebrek aan duidelijkheid </w:t>
      </w:r>
      <w:r>
        <w:rPr>
          <w:sz w:val="24"/>
          <w:szCs w:val="24"/>
        </w:rPr>
        <w:t xml:space="preserve">over de nieuwe functie en taken </w:t>
      </w:r>
      <w:r w:rsidRPr="00D22AC9">
        <w:rPr>
          <w:sz w:val="24"/>
          <w:szCs w:val="24"/>
        </w:rPr>
        <w:t>resulteerde in gevoelens van onrust en stress</w:t>
      </w:r>
      <w:r>
        <w:rPr>
          <w:sz w:val="24"/>
          <w:szCs w:val="24"/>
        </w:rPr>
        <w:t xml:space="preserve"> tijdens het onboardingsproces. </w:t>
      </w:r>
    </w:p>
    <w:p w14:paraId="7329B8DB" w14:textId="77777777" w:rsidR="009719C1" w:rsidRDefault="009719C1" w:rsidP="00E97ED7">
      <w:pPr>
        <w:jc w:val="both"/>
        <w:rPr>
          <w:sz w:val="24"/>
          <w:szCs w:val="24"/>
        </w:rPr>
      </w:pPr>
      <w:r>
        <w:rPr>
          <w:sz w:val="24"/>
          <w:szCs w:val="24"/>
        </w:rPr>
        <w:t>Kortom,</w:t>
      </w:r>
      <w:r w:rsidRPr="001F281A">
        <w:rPr>
          <w:sz w:val="24"/>
          <w:szCs w:val="24"/>
        </w:rPr>
        <w:t xml:space="preserve"> </w:t>
      </w:r>
      <w:r>
        <w:rPr>
          <w:sz w:val="24"/>
          <w:szCs w:val="24"/>
        </w:rPr>
        <w:t xml:space="preserve">is er </w:t>
      </w:r>
      <w:r w:rsidRPr="001F281A">
        <w:rPr>
          <w:sz w:val="24"/>
          <w:szCs w:val="24"/>
        </w:rPr>
        <w:t xml:space="preserve">nog ruimte voor verbetering op diverse gebieden </w:t>
      </w:r>
      <w:r>
        <w:rPr>
          <w:sz w:val="24"/>
          <w:szCs w:val="24"/>
        </w:rPr>
        <w:t>va</w:t>
      </w:r>
      <w:r w:rsidRPr="001F281A">
        <w:rPr>
          <w:sz w:val="24"/>
          <w:szCs w:val="24"/>
        </w:rPr>
        <w:t xml:space="preserve">n </w:t>
      </w:r>
      <w:r>
        <w:rPr>
          <w:sz w:val="24"/>
          <w:szCs w:val="24"/>
        </w:rPr>
        <w:t xml:space="preserve">het component </w:t>
      </w:r>
      <w:r w:rsidRPr="001F281A">
        <w:rPr>
          <w:sz w:val="24"/>
          <w:szCs w:val="24"/>
        </w:rPr>
        <w:t xml:space="preserve">clarification </w:t>
      </w:r>
      <w:r>
        <w:rPr>
          <w:sz w:val="24"/>
          <w:szCs w:val="24"/>
        </w:rPr>
        <w:t xml:space="preserve">in </w:t>
      </w:r>
      <w:r w:rsidRPr="001F281A">
        <w:rPr>
          <w:sz w:val="24"/>
          <w:szCs w:val="24"/>
        </w:rPr>
        <w:t>het huidige onboardingsproces bij Berden</w:t>
      </w:r>
      <w:r>
        <w:rPr>
          <w:sz w:val="24"/>
          <w:szCs w:val="24"/>
        </w:rPr>
        <w:t>-Wonen</w:t>
      </w:r>
      <w:r w:rsidRPr="001F281A">
        <w:rPr>
          <w:sz w:val="24"/>
          <w:szCs w:val="24"/>
        </w:rPr>
        <w:t xml:space="preserve">. Met name de begeleiding, communicatie en verheldering worden </w:t>
      </w:r>
      <w:r>
        <w:rPr>
          <w:sz w:val="24"/>
          <w:szCs w:val="24"/>
        </w:rPr>
        <w:t xml:space="preserve">als </w:t>
      </w:r>
      <w:r w:rsidRPr="001F281A">
        <w:rPr>
          <w:sz w:val="24"/>
          <w:szCs w:val="24"/>
        </w:rPr>
        <w:t xml:space="preserve">negatief </w:t>
      </w:r>
      <w:r>
        <w:rPr>
          <w:sz w:val="24"/>
          <w:szCs w:val="24"/>
        </w:rPr>
        <w:t>ervaren</w:t>
      </w:r>
      <w:r w:rsidRPr="001F281A">
        <w:rPr>
          <w:sz w:val="24"/>
          <w:szCs w:val="24"/>
        </w:rPr>
        <w:t xml:space="preserve">. </w:t>
      </w:r>
      <w:r>
        <w:rPr>
          <w:sz w:val="24"/>
          <w:szCs w:val="24"/>
        </w:rPr>
        <w:t xml:space="preserve">De </w:t>
      </w:r>
      <w:r w:rsidRPr="001F281A">
        <w:rPr>
          <w:sz w:val="24"/>
          <w:szCs w:val="24"/>
        </w:rPr>
        <w:t>transparantie</w:t>
      </w:r>
      <w:r>
        <w:rPr>
          <w:sz w:val="24"/>
          <w:szCs w:val="24"/>
        </w:rPr>
        <w:t xml:space="preserve">, openheid </w:t>
      </w:r>
      <w:r w:rsidRPr="001F281A">
        <w:rPr>
          <w:sz w:val="24"/>
          <w:szCs w:val="24"/>
        </w:rPr>
        <w:t>en eerlijkheid</w:t>
      </w:r>
      <w:r>
        <w:rPr>
          <w:sz w:val="24"/>
          <w:szCs w:val="24"/>
        </w:rPr>
        <w:t xml:space="preserve"> worden daarentegen </w:t>
      </w:r>
      <w:r w:rsidRPr="001F281A">
        <w:rPr>
          <w:sz w:val="24"/>
          <w:szCs w:val="24"/>
        </w:rPr>
        <w:t xml:space="preserve">als positief </w:t>
      </w:r>
      <w:r>
        <w:rPr>
          <w:sz w:val="24"/>
          <w:szCs w:val="24"/>
        </w:rPr>
        <w:t>ervaren</w:t>
      </w:r>
      <w:r w:rsidRPr="001F281A">
        <w:rPr>
          <w:sz w:val="24"/>
          <w:szCs w:val="24"/>
        </w:rPr>
        <w:t>, waarbij weinig tot geen suggesties voor verbetering worden gegeven.</w:t>
      </w:r>
    </w:p>
    <w:p w14:paraId="22A5A2DF" w14:textId="77777777" w:rsidR="009719C1" w:rsidRDefault="009719C1" w:rsidP="00E97ED7">
      <w:pPr>
        <w:pStyle w:val="Kop2"/>
        <w:jc w:val="both"/>
      </w:pPr>
      <w:bookmarkStart w:id="55" w:name="_Toc151804604"/>
      <w:r>
        <w:t>6.2 Deelvraag 2: Culture</w:t>
      </w:r>
      <w:bookmarkEnd w:id="55"/>
    </w:p>
    <w:p w14:paraId="4765FB7C" w14:textId="77777777" w:rsidR="009719C1" w:rsidRPr="00A135C4" w:rsidRDefault="009719C1" w:rsidP="00E97ED7">
      <w:pPr>
        <w:jc w:val="both"/>
        <w:rPr>
          <w:i/>
          <w:iCs/>
          <w:sz w:val="24"/>
          <w:szCs w:val="24"/>
        </w:rPr>
      </w:pPr>
      <w:r w:rsidRPr="00D56BFD">
        <w:rPr>
          <w:sz w:val="24"/>
          <w:szCs w:val="24"/>
        </w:rPr>
        <w:t>De tweede deelvraag die is behandeld is:</w:t>
      </w:r>
      <w:r>
        <w:rPr>
          <w:i/>
          <w:iCs/>
          <w:sz w:val="24"/>
          <w:szCs w:val="24"/>
        </w:rPr>
        <w:t xml:space="preserve"> “</w:t>
      </w:r>
      <w:r w:rsidRPr="00F4032C">
        <w:rPr>
          <w:i/>
          <w:iCs/>
          <w:sz w:val="24"/>
          <w:szCs w:val="24"/>
        </w:rPr>
        <w:t xml:space="preserve">In hoeverre ervaren de medewerkers van Berden-Wonen </w:t>
      </w:r>
      <w:r>
        <w:rPr>
          <w:i/>
          <w:iCs/>
          <w:sz w:val="24"/>
          <w:szCs w:val="24"/>
        </w:rPr>
        <w:t>c</w:t>
      </w:r>
      <w:r w:rsidRPr="00F4032C">
        <w:rPr>
          <w:i/>
          <w:iCs/>
          <w:sz w:val="24"/>
          <w:szCs w:val="24"/>
        </w:rPr>
        <w:t>ulture in het onboarding</w:t>
      </w:r>
      <w:r>
        <w:rPr>
          <w:i/>
          <w:iCs/>
          <w:sz w:val="24"/>
          <w:szCs w:val="24"/>
        </w:rPr>
        <w:t>s</w:t>
      </w:r>
      <w:r w:rsidRPr="00F4032C">
        <w:rPr>
          <w:i/>
          <w:iCs/>
          <w:sz w:val="24"/>
          <w:szCs w:val="24"/>
        </w:rPr>
        <w:t>proces?</w:t>
      </w:r>
      <w:r>
        <w:rPr>
          <w:i/>
          <w:iCs/>
          <w:sz w:val="24"/>
          <w:szCs w:val="24"/>
        </w:rPr>
        <w:t xml:space="preserve">”. </w:t>
      </w:r>
      <w:r>
        <w:rPr>
          <w:sz w:val="24"/>
          <w:szCs w:val="24"/>
        </w:rPr>
        <w:t xml:space="preserve">Culture wordt als voldoende ervaren in het huidige onboardingsproces. </w:t>
      </w:r>
      <w:r>
        <w:rPr>
          <w:i/>
          <w:iCs/>
          <w:sz w:val="24"/>
          <w:szCs w:val="24"/>
        </w:rPr>
        <w:t xml:space="preserve"> </w:t>
      </w:r>
    </w:p>
    <w:p w14:paraId="2E6D9FE9" w14:textId="77777777" w:rsidR="009719C1" w:rsidRPr="000656BC" w:rsidRDefault="009719C1" w:rsidP="00E97ED7">
      <w:pPr>
        <w:jc w:val="both"/>
        <w:rPr>
          <w:sz w:val="24"/>
          <w:szCs w:val="24"/>
        </w:rPr>
      </w:pPr>
      <w:r w:rsidRPr="00A135C4">
        <w:rPr>
          <w:sz w:val="24"/>
          <w:szCs w:val="24"/>
        </w:rPr>
        <w:lastRenderedPageBreak/>
        <w:t>De eerste factor die van invloed is op de cultu</w:t>
      </w:r>
      <w:r>
        <w:rPr>
          <w:sz w:val="24"/>
          <w:szCs w:val="24"/>
        </w:rPr>
        <w:t>re</w:t>
      </w:r>
      <w:r w:rsidRPr="00A135C4">
        <w:rPr>
          <w:sz w:val="24"/>
          <w:szCs w:val="24"/>
        </w:rPr>
        <w:t xml:space="preserve"> in het onboardingsproces betreft de symbolen van Berden. Een aanzienlijk deel van de respondenten ervaart de symbolen als</w:t>
      </w:r>
      <w:r>
        <w:rPr>
          <w:sz w:val="24"/>
          <w:szCs w:val="24"/>
        </w:rPr>
        <w:t xml:space="preserve"> positief. Er wordt benoemd dat de symbolen</w:t>
      </w:r>
      <w:r w:rsidRPr="00A135C4">
        <w:rPr>
          <w:sz w:val="24"/>
          <w:szCs w:val="24"/>
        </w:rPr>
        <w:t xml:space="preserve"> herkenbaar en duidelijk</w:t>
      </w:r>
      <w:r>
        <w:rPr>
          <w:sz w:val="24"/>
          <w:szCs w:val="24"/>
        </w:rPr>
        <w:t xml:space="preserve"> zijn</w:t>
      </w:r>
      <w:r w:rsidRPr="00A135C4">
        <w:rPr>
          <w:sz w:val="24"/>
          <w:szCs w:val="24"/>
        </w:rPr>
        <w:t xml:space="preserve">. </w:t>
      </w:r>
      <w:r>
        <w:rPr>
          <w:sz w:val="24"/>
          <w:szCs w:val="24"/>
        </w:rPr>
        <w:t>D</w:t>
      </w:r>
      <w:r w:rsidRPr="00A135C4">
        <w:rPr>
          <w:sz w:val="24"/>
          <w:szCs w:val="24"/>
        </w:rPr>
        <w:t xml:space="preserve">e helft van de respondenten </w:t>
      </w:r>
      <w:r>
        <w:rPr>
          <w:sz w:val="24"/>
          <w:szCs w:val="24"/>
        </w:rPr>
        <w:t xml:space="preserve">geeft echter wel </w:t>
      </w:r>
      <w:r w:rsidRPr="00A135C4">
        <w:rPr>
          <w:sz w:val="24"/>
          <w:szCs w:val="24"/>
        </w:rPr>
        <w:t>aan dat er geen aandacht wordt besteed aan de kledingvoorschriften tijdens de onboarding. Enkele respondenten benadrukken dat dit gebrek aan aandacht hen onzeker maakt over de</w:t>
      </w:r>
      <w:r>
        <w:rPr>
          <w:sz w:val="24"/>
          <w:szCs w:val="24"/>
        </w:rPr>
        <w:t xml:space="preserve"> ke</w:t>
      </w:r>
      <w:r w:rsidRPr="00A135C4">
        <w:rPr>
          <w:sz w:val="24"/>
          <w:szCs w:val="24"/>
        </w:rPr>
        <w:t>uze van werkkleding.</w:t>
      </w:r>
      <w:r>
        <w:rPr>
          <w:sz w:val="24"/>
          <w:szCs w:val="24"/>
        </w:rPr>
        <w:t xml:space="preserve"> </w:t>
      </w:r>
      <w:r w:rsidRPr="00CD346B">
        <w:rPr>
          <w:sz w:val="24"/>
          <w:szCs w:val="24"/>
        </w:rPr>
        <w:t>De tweede factor die de cultu</w:t>
      </w:r>
      <w:r>
        <w:rPr>
          <w:sz w:val="24"/>
          <w:szCs w:val="24"/>
        </w:rPr>
        <w:t xml:space="preserve">re </w:t>
      </w:r>
      <w:r w:rsidRPr="00CD346B">
        <w:rPr>
          <w:sz w:val="24"/>
          <w:szCs w:val="24"/>
        </w:rPr>
        <w:t xml:space="preserve">beïnvloedt in het onboardingsproces heeft betrekking op de helden van Berden. Bijna alle respondenten ervaren de helden positief en </w:t>
      </w:r>
      <w:r>
        <w:rPr>
          <w:sz w:val="24"/>
          <w:szCs w:val="24"/>
        </w:rPr>
        <w:t>herkenbaar.</w:t>
      </w:r>
      <w:r w:rsidRPr="00CD346B">
        <w:rPr>
          <w:sz w:val="24"/>
          <w:szCs w:val="24"/>
        </w:rPr>
        <w:t xml:space="preserve"> </w:t>
      </w:r>
      <w:r>
        <w:rPr>
          <w:sz w:val="24"/>
          <w:szCs w:val="24"/>
        </w:rPr>
        <w:t>Wat opvallend is, is dat</w:t>
      </w:r>
      <w:r w:rsidRPr="00CD346B">
        <w:rPr>
          <w:sz w:val="24"/>
          <w:szCs w:val="24"/>
        </w:rPr>
        <w:t xml:space="preserve"> geen enkele respondent de vertrouwenspersoon binnen Berden </w:t>
      </w:r>
      <w:r>
        <w:rPr>
          <w:sz w:val="24"/>
          <w:szCs w:val="24"/>
        </w:rPr>
        <w:t>weet te benoemen. Een aantal respondenten</w:t>
      </w:r>
      <w:r w:rsidRPr="00CD346B">
        <w:rPr>
          <w:sz w:val="24"/>
          <w:szCs w:val="24"/>
        </w:rPr>
        <w:t xml:space="preserve"> ervaren</w:t>
      </w:r>
      <w:r>
        <w:rPr>
          <w:sz w:val="24"/>
          <w:szCs w:val="24"/>
        </w:rPr>
        <w:t xml:space="preserve"> het gebrek aan informatie over de vertrouwenspersoon tijdens de onboarding als negatief. </w:t>
      </w:r>
      <w:r w:rsidRPr="000656BC">
        <w:rPr>
          <w:sz w:val="24"/>
          <w:szCs w:val="24"/>
        </w:rPr>
        <w:t>De derde factor die invloed uitoefent op cultu</w:t>
      </w:r>
      <w:r>
        <w:rPr>
          <w:sz w:val="24"/>
          <w:szCs w:val="24"/>
        </w:rPr>
        <w:t>re</w:t>
      </w:r>
      <w:r w:rsidRPr="000656BC">
        <w:rPr>
          <w:sz w:val="24"/>
          <w:szCs w:val="24"/>
        </w:rPr>
        <w:t xml:space="preserve"> betreft de rituelen. </w:t>
      </w:r>
      <w:r>
        <w:rPr>
          <w:sz w:val="24"/>
          <w:szCs w:val="24"/>
        </w:rPr>
        <w:t>Bijna alle r</w:t>
      </w:r>
      <w:r w:rsidRPr="000656BC">
        <w:rPr>
          <w:sz w:val="24"/>
          <w:szCs w:val="24"/>
        </w:rPr>
        <w:t xml:space="preserve">espondenten ervaren de rituelen </w:t>
      </w:r>
      <w:r>
        <w:rPr>
          <w:sz w:val="24"/>
          <w:szCs w:val="24"/>
        </w:rPr>
        <w:t>negatief</w:t>
      </w:r>
      <w:r w:rsidRPr="000656BC">
        <w:rPr>
          <w:sz w:val="24"/>
          <w:szCs w:val="24"/>
        </w:rPr>
        <w:t>, waarbij de uitleg tijdens de onboarding als gebrekkig en onduidelijk wordt beschouwd. De waarden van Berden vormen de vierde factor die de cultu</w:t>
      </w:r>
      <w:r>
        <w:rPr>
          <w:sz w:val="24"/>
          <w:szCs w:val="24"/>
        </w:rPr>
        <w:t xml:space="preserve">re </w:t>
      </w:r>
      <w:r w:rsidRPr="000656BC">
        <w:rPr>
          <w:sz w:val="24"/>
          <w:szCs w:val="24"/>
        </w:rPr>
        <w:t>beïnvloedt in het onboardingsproces. De helft van de respondenten herkent en waardeert deze waarden positief, terwijl de andere helft ze niet herkent.</w:t>
      </w:r>
      <w:r>
        <w:rPr>
          <w:sz w:val="24"/>
          <w:szCs w:val="24"/>
        </w:rPr>
        <w:t xml:space="preserve"> </w:t>
      </w:r>
      <w:r w:rsidRPr="000656BC">
        <w:rPr>
          <w:sz w:val="24"/>
          <w:szCs w:val="24"/>
        </w:rPr>
        <w:t>Het vijfde aspect dat van invloed is op de cultu</w:t>
      </w:r>
      <w:r>
        <w:rPr>
          <w:sz w:val="24"/>
          <w:szCs w:val="24"/>
        </w:rPr>
        <w:t>re i</w:t>
      </w:r>
      <w:r w:rsidRPr="000656BC">
        <w:rPr>
          <w:sz w:val="24"/>
          <w:szCs w:val="24"/>
        </w:rPr>
        <w:t>s de organisatiecultuur. Alle respondenten hebben de</w:t>
      </w:r>
      <w:r>
        <w:rPr>
          <w:sz w:val="24"/>
          <w:szCs w:val="24"/>
        </w:rPr>
        <w:t xml:space="preserve"> cultuur</w:t>
      </w:r>
      <w:r w:rsidRPr="000656BC">
        <w:rPr>
          <w:sz w:val="24"/>
          <w:szCs w:val="24"/>
        </w:rPr>
        <w:t xml:space="preserve"> ervaren tijdens de onboarding en kunnen deze benoemen, w</w:t>
      </w:r>
      <w:r>
        <w:rPr>
          <w:sz w:val="24"/>
          <w:szCs w:val="24"/>
        </w:rPr>
        <w:t xml:space="preserve">at zeer positief is. Bijna alle </w:t>
      </w:r>
      <w:r w:rsidRPr="000656BC">
        <w:rPr>
          <w:sz w:val="24"/>
          <w:szCs w:val="24"/>
        </w:rPr>
        <w:t>respondenten ervaren de cultuur eveneens als positief.</w:t>
      </w:r>
    </w:p>
    <w:p w14:paraId="3E9C7BA5" w14:textId="77777777" w:rsidR="009719C1" w:rsidRPr="000656BC" w:rsidRDefault="009719C1" w:rsidP="00E97ED7">
      <w:pPr>
        <w:jc w:val="both"/>
        <w:rPr>
          <w:sz w:val="24"/>
          <w:szCs w:val="24"/>
        </w:rPr>
      </w:pPr>
      <w:r w:rsidRPr="000656BC">
        <w:rPr>
          <w:sz w:val="24"/>
          <w:szCs w:val="24"/>
        </w:rPr>
        <w:t xml:space="preserve">Kortom, veel aspecten van </w:t>
      </w:r>
      <w:r>
        <w:rPr>
          <w:sz w:val="24"/>
          <w:szCs w:val="24"/>
        </w:rPr>
        <w:t>culture</w:t>
      </w:r>
      <w:r w:rsidRPr="000656BC">
        <w:rPr>
          <w:sz w:val="24"/>
          <w:szCs w:val="24"/>
        </w:rPr>
        <w:t xml:space="preserve"> worden als voldoende ervaren tijdens de onboarding. De organisatiecultuur van Berden is herkenbaar en positief voor een groot deel van de respondenten. Er is echter nog behoefte aan extra aandacht voor de kledingvoorschriften, de vertrouwenspersoon, rituelen en waarden in het huidige onboardingsproces.</w:t>
      </w:r>
    </w:p>
    <w:p w14:paraId="14404628" w14:textId="77777777" w:rsidR="009719C1" w:rsidRDefault="009719C1" w:rsidP="00E97ED7">
      <w:pPr>
        <w:pStyle w:val="Kop2"/>
        <w:jc w:val="both"/>
      </w:pPr>
      <w:bookmarkStart w:id="56" w:name="_Toc151804605"/>
      <w:r>
        <w:t>6.3 Deelvraag 3: Connection</w:t>
      </w:r>
      <w:bookmarkEnd w:id="56"/>
      <w:r>
        <w:t xml:space="preserve"> </w:t>
      </w:r>
    </w:p>
    <w:p w14:paraId="00D01E83" w14:textId="77777777" w:rsidR="009719C1" w:rsidRPr="008449B1" w:rsidRDefault="009719C1" w:rsidP="00E97ED7">
      <w:pPr>
        <w:jc w:val="both"/>
        <w:rPr>
          <w:sz w:val="24"/>
          <w:szCs w:val="24"/>
        </w:rPr>
      </w:pPr>
      <w:r w:rsidRPr="008449B1">
        <w:rPr>
          <w:sz w:val="24"/>
          <w:szCs w:val="24"/>
        </w:rPr>
        <w:t>De derde deelvraag die is behandeld luidt als volgt:</w:t>
      </w:r>
      <w:r>
        <w:rPr>
          <w:i/>
          <w:iCs/>
          <w:sz w:val="24"/>
          <w:szCs w:val="24"/>
        </w:rPr>
        <w:t xml:space="preserve"> “</w:t>
      </w:r>
      <w:r w:rsidRPr="00D0528E">
        <w:rPr>
          <w:i/>
          <w:iCs/>
          <w:sz w:val="24"/>
          <w:szCs w:val="24"/>
        </w:rPr>
        <w:t xml:space="preserve">In hoeverre ervaren de medewerkers van Berden-Wonen </w:t>
      </w:r>
      <w:r>
        <w:rPr>
          <w:i/>
          <w:iCs/>
          <w:sz w:val="24"/>
          <w:szCs w:val="24"/>
        </w:rPr>
        <w:t>c</w:t>
      </w:r>
      <w:r w:rsidRPr="00D0528E">
        <w:rPr>
          <w:i/>
          <w:iCs/>
          <w:sz w:val="24"/>
          <w:szCs w:val="24"/>
        </w:rPr>
        <w:t>onnection in het onboarding</w:t>
      </w:r>
      <w:r>
        <w:rPr>
          <w:i/>
          <w:iCs/>
          <w:sz w:val="24"/>
          <w:szCs w:val="24"/>
        </w:rPr>
        <w:t>s</w:t>
      </w:r>
      <w:r w:rsidRPr="00D0528E">
        <w:rPr>
          <w:i/>
          <w:iCs/>
          <w:sz w:val="24"/>
          <w:szCs w:val="24"/>
        </w:rPr>
        <w:t>proces?</w:t>
      </w:r>
      <w:r>
        <w:rPr>
          <w:i/>
          <w:iCs/>
          <w:sz w:val="24"/>
          <w:szCs w:val="24"/>
        </w:rPr>
        <w:t xml:space="preserve">”. </w:t>
      </w:r>
      <w:r>
        <w:rPr>
          <w:sz w:val="24"/>
          <w:szCs w:val="24"/>
        </w:rPr>
        <w:t>C</w:t>
      </w:r>
      <w:r w:rsidRPr="008449B1">
        <w:rPr>
          <w:sz w:val="24"/>
          <w:szCs w:val="24"/>
        </w:rPr>
        <w:t>onnection wordt nog niet geheel als voldoende ervaren</w:t>
      </w:r>
      <w:r>
        <w:rPr>
          <w:sz w:val="24"/>
          <w:szCs w:val="24"/>
        </w:rPr>
        <w:t xml:space="preserve"> in het huidige onboardingsproces</w:t>
      </w:r>
      <w:r w:rsidRPr="008449B1">
        <w:rPr>
          <w:sz w:val="24"/>
          <w:szCs w:val="24"/>
        </w:rPr>
        <w:t xml:space="preserve">. </w:t>
      </w:r>
    </w:p>
    <w:p w14:paraId="4B2F40FC" w14:textId="77777777" w:rsidR="009719C1" w:rsidRPr="00D628FB" w:rsidRDefault="009719C1" w:rsidP="00E97ED7">
      <w:pPr>
        <w:jc w:val="both"/>
        <w:rPr>
          <w:sz w:val="24"/>
          <w:szCs w:val="24"/>
        </w:rPr>
      </w:pPr>
      <w:r w:rsidRPr="008449B1">
        <w:rPr>
          <w:sz w:val="24"/>
          <w:szCs w:val="24"/>
        </w:rPr>
        <w:t xml:space="preserve">De eerste factor die </w:t>
      </w:r>
      <w:r>
        <w:rPr>
          <w:sz w:val="24"/>
          <w:szCs w:val="24"/>
        </w:rPr>
        <w:t>c</w:t>
      </w:r>
      <w:r w:rsidRPr="008449B1">
        <w:rPr>
          <w:sz w:val="24"/>
          <w:szCs w:val="24"/>
        </w:rPr>
        <w:t>onnection beïnvloedt in het onboardingsproces is de sociale verbinding. Een overgroot deel van de respondenten heeft de sociale verbinding positief ervaren tijdens de onboarding. Alle respondenten hebben tijdens dit proces een kennismaking gehad met het team. Desondanks geven enkele respondenten aan zich minder goed begeleid te voelen op het sociale vlak tijdens de onboarding</w:t>
      </w:r>
      <w:r>
        <w:rPr>
          <w:sz w:val="24"/>
          <w:szCs w:val="24"/>
        </w:rPr>
        <w:t>. De respondenten geven aan d</w:t>
      </w:r>
      <w:r w:rsidRPr="008449B1">
        <w:rPr>
          <w:sz w:val="24"/>
          <w:szCs w:val="24"/>
        </w:rPr>
        <w:t>at</w:t>
      </w:r>
      <w:r>
        <w:rPr>
          <w:sz w:val="24"/>
          <w:szCs w:val="24"/>
        </w:rPr>
        <w:t xml:space="preserve"> dit</w:t>
      </w:r>
      <w:r w:rsidRPr="008449B1">
        <w:rPr>
          <w:sz w:val="24"/>
          <w:szCs w:val="24"/>
        </w:rPr>
        <w:t xml:space="preserve"> heeft geleid tot een minder positieve ervaring, gevoelens van onzekerheid en isolatie op de werkvloer.</w:t>
      </w:r>
      <w:r w:rsidRPr="00D628FB">
        <w:t xml:space="preserve"> </w:t>
      </w:r>
      <w:r w:rsidRPr="00D628FB">
        <w:rPr>
          <w:sz w:val="24"/>
          <w:szCs w:val="24"/>
        </w:rPr>
        <w:t xml:space="preserve">De tweede factor die connection beïnvloedt is de organisatorische verbinding. De respondenten hebben deze als zeer positief ervaren. Het merendeel van de respondenten voelt een sterke persoonlijke verbinding met Berden als organisatie, wat als bijzonder positief kan worden beschouwd. Enkele respondenten geven echter aan dat </w:t>
      </w:r>
      <w:r>
        <w:rPr>
          <w:sz w:val="24"/>
          <w:szCs w:val="24"/>
        </w:rPr>
        <w:t xml:space="preserve">deze </w:t>
      </w:r>
      <w:r w:rsidRPr="00D628FB">
        <w:rPr>
          <w:sz w:val="24"/>
          <w:szCs w:val="24"/>
        </w:rPr>
        <w:t>vooral een verbinding ervaren met de specifieke Berden</w:t>
      </w:r>
      <w:r>
        <w:rPr>
          <w:sz w:val="24"/>
          <w:szCs w:val="24"/>
        </w:rPr>
        <w:t xml:space="preserve"> </w:t>
      </w:r>
      <w:r w:rsidRPr="00D628FB">
        <w:rPr>
          <w:sz w:val="24"/>
          <w:szCs w:val="24"/>
        </w:rPr>
        <w:t xml:space="preserve">locatie waar </w:t>
      </w:r>
      <w:r>
        <w:rPr>
          <w:sz w:val="24"/>
          <w:szCs w:val="24"/>
        </w:rPr>
        <w:t>deze</w:t>
      </w:r>
      <w:r w:rsidRPr="00D628FB">
        <w:rPr>
          <w:sz w:val="24"/>
          <w:szCs w:val="24"/>
        </w:rPr>
        <w:t xml:space="preserve"> werkzaam zijn en minder met Berden als geheel. Het is opmerkelijk dat de werklocaties van deze respondenten zich ook verder van het hoofdkantoor van Berden bevinden. In de interviews word</w:t>
      </w:r>
      <w:r>
        <w:rPr>
          <w:sz w:val="24"/>
          <w:szCs w:val="24"/>
        </w:rPr>
        <w:t>en</w:t>
      </w:r>
      <w:r w:rsidRPr="00D628FB">
        <w:rPr>
          <w:sz w:val="24"/>
          <w:szCs w:val="24"/>
        </w:rPr>
        <w:t xml:space="preserve"> door meerdere respondenten </w:t>
      </w:r>
      <w:r>
        <w:rPr>
          <w:sz w:val="24"/>
          <w:szCs w:val="24"/>
        </w:rPr>
        <w:t>b</w:t>
      </w:r>
      <w:r w:rsidRPr="00D628FB">
        <w:rPr>
          <w:sz w:val="24"/>
          <w:szCs w:val="24"/>
        </w:rPr>
        <w:t>enoemd dat er sprake is van 'eilandjes' tussen de diverse Berden</w:t>
      </w:r>
      <w:r>
        <w:rPr>
          <w:sz w:val="24"/>
          <w:szCs w:val="24"/>
        </w:rPr>
        <w:t xml:space="preserve"> lo</w:t>
      </w:r>
      <w:r w:rsidRPr="00D628FB">
        <w:rPr>
          <w:sz w:val="24"/>
          <w:szCs w:val="24"/>
        </w:rPr>
        <w:t>caties, wat een deel als minder positief ervaart.</w:t>
      </w:r>
      <w:r>
        <w:rPr>
          <w:sz w:val="24"/>
          <w:szCs w:val="24"/>
        </w:rPr>
        <w:t xml:space="preserve"> </w:t>
      </w:r>
      <w:r w:rsidRPr="00D628FB">
        <w:rPr>
          <w:sz w:val="24"/>
          <w:szCs w:val="24"/>
        </w:rPr>
        <w:t>De derde factor die invloed heeft op de connection is de psychologische verbinding. Deze verbinding wordt door het merendeel van de respondenten</w:t>
      </w:r>
      <w:r>
        <w:rPr>
          <w:sz w:val="24"/>
          <w:szCs w:val="24"/>
        </w:rPr>
        <w:t xml:space="preserve"> </w:t>
      </w:r>
      <w:r>
        <w:rPr>
          <w:sz w:val="24"/>
          <w:szCs w:val="24"/>
        </w:rPr>
        <w:lastRenderedPageBreak/>
        <w:t>als</w:t>
      </w:r>
      <w:r w:rsidRPr="00D628FB">
        <w:rPr>
          <w:sz w:val="24"/>
          <w:szCs w:val="24"/>
        </w:rPr>
        <w:t xml:space="preserve"> negatief ervaren. Er wordt opgemerkt dat er onvoldoende aandacht is besteed aan het formuleren van duidelijke, realistische kortetermijn</w:t>
      </w:r>
      <w:r>
        <w:rPr>
          <w:sz w:val="24"/>
          <w:szCs w:val="24"/>
        </w:rPr>
        <w:t>doelen e</w:t>
      </w:r>
      <w:r w:rsidRPr="00D628FB">
        <w:rPr>
          <w:sz w:val="24"/>
          <w:szCs w:val="24"/>
        </w:rPr>
        <w:t>n persoonlijke doelen tijdens de onboarding.</w:t>
      </w:r>
    </w:p>
    <w:p w14:paraId="6EDCE2A1" w14:textId="77777777" w:rsidR="009719C1" w:rsidRDefault="009719C1" w:rsidP="00E97ED7">
      <w:pPr>
        <w:jc w:val="both"/>
        <w:rPr>
          <w:sz w:val="24"/>
          <w:szCs w:val="24"/>
        </w:rPr>
      </w:pPr>
      <w:r w:rsidRPr="00D628FB">
        <w:rPr>
          <w:sz w:val="24"/>
          <w:szCs w:val="24"/>
        </w:rPr>
        <w:t>Kortom, een aantal aspecten van connection word</w:t>
      </w:r>
      <w:r>
        <w:rPr>
          <w:sz w:val="24"/>
          <w:szCs w:val="24"/>
        </w:rPr>
        <w:t xml:space="preserve">t al als zeer </w:t>
      </w:r>
      <w:r w:rsidRPr="00D628FB">
        <w:rPr>
          <w:sz w:val="24"/>
          <w:szCs w:val="24"/>
        </w:rPr>
        <w:t>positief ervaren in het onboardingsproces. Er is voor</w:t>
      </w:r>
      <w:r>
        <w:rPr>
          <w:sz w:val="24"/>
          <w:szCs w:val="24"/>
        </w:rPr>
        <w:t>namelijk s</w:t>
      </w:r>
      <w:r w:rsidRPr="00D628FB">
        <w:rPr>
          <w:sz w:val="24"/>
          <w:szCs w:val="24"/>
        </w:rPr>
        <w:t xml:space="preserve">prake van een sterke verbinding van de respondenten met Berden als organisatie of met </w:t>
      </w:r>
      <w:r>
        <w:rPr>
          <w:sz w:val="24"/>
          <w:szCs w:val="24"/>
        </w:rPr>
        <w:t>de</w:t>
      </w:r>
      <w:r w:rsidRPr="00D628FB">
        <w:rPr>
          <w:sz w:val="24"/>
          <w:szCs w:val="24"/>
        </w:rPr>
        <w:t xml:space="preserve"> specifieke werklocatie. </w:t>
      </w:r>
      <w:r>
        <w:rPr>
          <w:sz w:val="24"/>
          <w:szCs w:val="24"/>
        </w:rPr>
        <w:t xml:space="preserve">Een gebrek aan verbinding tussen de verschillende locaties wordt wel opvallend vaak negatief benoemd. </w:t>
      </w:r>
      <w:r w:rsidRPr="00D628FB">
        <w:rPr>
          <w:sz w:val="24"/>
          <w:szCs w:val="24"/>
        </w:rPr>
        <w:t xml:space="preserve">De sociale verbinding wordt </w:t>
      </w:r>
      <w:r>
        <w:rPr>
          <w:sz w:val="24"/>
          <w:szCs w:val="24"/>
        </w:rPr>
        <w:t>grotendeels</w:t>
      </w:r>
      <w:r w:rsidRPr="00D628FB">
        <w:rPr>
          <w:sz w:val="24"/>
          <w:szCs w:val="24"/>
        </w:rPr>
        <w:t xml:space="preserve"> positief ervaren. Toch voelen enkele respondenten zich </w:t>
      </w:r>
      <w:r>
        <w:rPr>
          <w:sz w:val="24"/>
          <w:szCs w:val="24"/>
        </w:rPr>
        <w:t>minder sociaal verbonden</w:t>
      </w:r>
      <w:r w:rsidRPr="00D628FB">
        <w:rPr>
          <w:sz w:val="24"/>
          <w:szCs w:val="24"/>
        </w:rPr>
        <w:t>. Er is ruimte voor extra aandacht voor de</w:t>
      </w:r>
      <w:r>
        <w:rPr>
          <w:sz w:val="24"/>
          <w:szCs w:val="24"/>
        </w:rPr>
        <w:t xml:space="preserve"> verbinding tussen de Berden locaties, de</w:t>
      </w:r>
      <w:r w:rsidRPr="00D628FB">
        <w:rPr>
          <w:sz w:val="24"/>
          <w:szCs w:val="24"/>
        </w:rPr>
        <w:t xml:space="preserve"> psychologische en sociale verbinding in het huidige onboardingsproces.</w:t>
      </w:r>
    </w:p>
    <w:p w14:paraId="2AEF330D" w14:textId="77777777" w:rsidR="009719C1" w:rsidRDefault="009719C1" w:rsidP="00E97ED7">
      <w:pPr>
        <w:pStyle w:val="Kop2"/>
        <w:jc w:val="both"/>
      </w:pPr>
      <w:bookmarkStart w:id="57" w:name="_Toc151804606"/>
      <w:r>
        <w:t>6.4 Deelvraag 4: Compliance</w:t>
      </w:r>
      <w:bookmarkEnd w:id="57"/>
      <w:r>
        <w:t xml:space="preserve"> </w:t>
      </w:r>
    </w:p>
    <w:p w14:paraId="3586373D" w14:textId="77777777" w:rsidR="009719C1" w:rsidRPr="00AF088C" w:rsidRDefault="009719C1" w:rsidP="00E97ED7">
      <w:pPr>
        <w:jc w:val="both"/>
        <w:rPr>
          <w:sz w:val="24"/>
          <w:szCs w:val="24"/>
        </w:rPr>
      </w:pPr>
      <w:r w:rsidRPr="00812AA7">
        <w:rPr>
          <w:sz w:val="24"/>
          <w:szCs w:val="24"/>
        </w:rPr>
        <w:t>De vierde deelvraag die is behandeld is</w:t>
      </w:r>
      <w:r>
        <w:rPr>
          <w:i/>
          <w:iCs/>
          <w:sz w:val="24"/>
          <w:szCs w:val="24"/>
        </w:rPr>
        <w:t>: “</w:t>
      </w:r>
      <w:r w:rsidRPr="00D0528E">
        <w:rPr>
          <w:i/>
          <w:iCs/>
          <w:sz w:val="24"/>
          <w:szCs w:val="24"/>
        </w:rPr>
        <w:t xml:space="preserve">In hoeverre ervaren de medewerkers van Berden-Wonen </w:t>
      </w:r>
      <w:r>
        <w:rPr>
          <w:i/>
          <w:iCs/>
          <w:sz w:val="24"/>
          <w:szCs w:val="24"/>
        </w:rPr>
        <w:t>c</w:t>
      </w:r>
      <w:r w:rsidRPr="00D0528E">
        <w:rPr>
          <w:i/>
          <w:iCs/>
          <w:sz w:val="24"/>
          <w:szCs w:val="24"/>
        </w:rPr>
        <w:t>ompliance in het onboarding</w:t>
      </w:r>
      <w:r>
        <w:rPr>
          <w:i/>
          <w:iCs/>
          <w:sz w:val="24"/>
          <w:szCs w:val="24"/>
        </w:rPr>
        <w:t>s</w:t>
      </w:r>
      <w:r w:rsidRPr="00D0528E">
        <w:rPr>
          <w:i/>
          <w:iCs/>
          <w:sz w:val="24"/>
          <w:szCs w:val="24"/>
        </w:rPr>
        <w:t>proces?</w:t>
      </w:r>
      <w:r>
        <w:rPr>
          <w:i/>
          <w:iCs/>
          <w:sz w:val="24"/>
          <w:szCs w:val="24"/>
        </w:rPr>
        <w:t xml:space="preserve">”. </w:t>
      </w:r>
      <w:r w:rsidRPr="00A67122">
        <w:rPr>
          <w:sz w:val="24"/>
          <w:szCs w:val="24"/>
        </w:rPr>
        <w:t>Compliance wordt als onvoldoende ervaren in het huidige onboardingsproces.</w:t>
      </w:r>
    </w:p>
    <w:p w14:paraId="7901FDDE" w14:textId="77777777" w:rsidR="009719C1" w:rsidRPr="00AF088C" w:rsidRDefault="009719C1" w:rsidP="00E97ED7">
      <w:pPr>
        <w:jc w:val="both"/>
        <w:rPr>
          <w:sz w:val="24"/>
          <w:szCs w:val="24"/>
        </w:rPr>
      </w:pPr>
      <w:r w:rsidRPr="00AF088C">
        <w:rPr>
          <w:sz w:val="24"/>
          <w:szCs w:val="24"/>
        </w:rPr>
        <w:t xml:space="preserve">De eerste bepalende factor voor compliance tijdens de onboarding is de wet- en regelgeving. Alle respondenten geven aan dat de uitleg over regelgeving en wetten onvoldoende is </w:t>
      </w:r>
      <w:r>
        <w:rPr>
          <w:sz w:val="24"/>
          <w:szCs w:val="24"/>
        </w:rPr>
        <w:t xml:space="preserve">ervaren </w:t>
      </w:r>
      <w:r w:rsidRPr="00AF088C">
        <w:rPr>
          <w:sz w:val="24"/>
          <w:szCs w:val="24"/>
        </w:rPr>
        <w:t>tijdens de onboarding. Het gebrek aan duidelijke toelichting op zaken zoals bedrijfshulpverlening (BHV)</w:t>
      </w:r>
      <w:r>
        <w:rPr>
          <w:sz w:val="24"/>
          <w:szCs w:val="24"/>
        </w:rPr>
        <w:t xml:space="preserve">, het werken met zware materialen </w:t>
      </w:r>
      <w:r w:rsidRPr="00AF088C">
        <w:rPr>
          <w:sz w:val="24"/>
          <w:szCs w:val="24"/>
        </w:rPr>
        <w:t>en nooduitgangen wordt door bijna alle respondenten specifiek genoemd als een aandachtspunt voor Berden. Een deel van de respondenten ervaart onveiligheid</w:t>
      </w:r>
      <w:r>
        <w:rPr>
          <w:sz w:val="24"/>
          <w:szCs w:val="24"/>
        </w:rPr>
        <w:t xml:space="preserve"> en onzekerheid</w:t>
      </w:r>
      <w:r w:rsidRPr="00AF088C">
        <w:rPr>
          <w:sz w:val="24"/>
          <w:szCs w:val="24"/>
        </w:rPr>
        <w:t xml:space="preserve"> als gevolg van het gebrek aan uitleg over de regelgeving tijdens de onboarding.</w:t>
      </w:r>
      <w:r>
        <w:rPr>
          <w:sz w:val="24"/>
          <w:szCs w:val="24"/>
        </w:rPr>
        <w:t xml:space="preserve"> </w:t>
      </w:r>
      <w:r w:rsidRPr="00AF088C">
        <w:rPr>
          <w:sz w:val="24"/>
          <w:szCs w:val="24"/>
        </w:rPr>
        <w:t>De tweede factor die van invloed is op compliance tijdens de onboarding is het huishoudelijk reglement. Bijna alle respondenten geven aan dat het huishoudelijk reglement niet aan bod is gekomen tijdens de onboarding. De helft van de respondenten zou graag zien dat hier meer aandacht aan wordt besteed.</w:t>
      </w:r>
      <w:r>
        <w:rPr>
          <w:sz w:val="24"/>
          <w:szCs w:val="24"/>
        </w:rPr>
        <w:t xml:space="preserve"> </w:t>
      </w:r>
      <w:r w:rsidRPr="00AF088C">
        <w:rPr>
          <w:sz w:val="24"/>
          <w:szCs w:val="24"/>
        </w:rPr>
        <w:t xml:space="preserve">De derde bepalende factor voor compliance tijdens de onboarding zijn de procedures binnen Berden. </w:t>
      </w:r>
      <w:r>
        <w:rPr>
          <w:sz w:val="24"/>
          <w:szCs w:val="24"/>
        </w:rPr>
        <w:t>Het meren</w:t>
      </w:r>
      <w:r w:rsidRPr="00AF088C">
        <w:rPr>
          <w:sz w:val="24"/>
          <w:szCs w:val="24"/>
        </w:rPr>
        <w:t xml:space="preserve">deel van de respondenten ervaart onvoldoende aandacht voor deze procedures. </w:t>
      </w:r>
      <w:r>
        <w:rPr>
          <w:sz w:val="24"/>
          <w:szCs w:val="24"/>
        </w:rPr>
        <w:t>Er wordt</w:t>
      </w:r>
      <w:r w:rsidRPr="00AF088C">
        <w:rPr>
          <w:sz w:val="24"/>
          <w:szCs w:val="24"/>
        </w:rPr>
        <w:t xml:space="preserve"> benadruk</w:t>
      </w:r>
      <w:r>
        <w:rPr>
          <w:sz w:val="24"/>
          <w:szCs w:val="24"/>
        </w:rPr>
        <w:t>t</w:t>
      </w:r>
      <w:r w:rsidRPr="00AF088C">
        <w:rPr>
          <w:sz w:val="24"/>
          <w:szCs w:val="24"/>
        </w:rPr>
        <w:t xml:space="preserve"> dat de procedures tijdens de onboarding niet duidelijk zijn geweest, wat heeft geleid tot stress bij een aantal respondenten tijdens het inwerktraject.</w:t>
      </w:r>
    </w:p>
    <w:p w14:paraId="5C751E44" w14:textId="77777777" w:rsidR="009719C1" w:rsidRPr="00AF088C" w:rsidRDefault="009719C1" w:rsidP="00E97ED7">
      <w:pPr>
        <w:jc w:val="both"/>
        <w:rPr>
          <w:sz w:val="24"/>
          <w:szCs w:val="24"/>
        </w:rPr>
      </w:pPr>
      <w:r>
        <w:rPr>
          <w:sz w:val="24"/>
          <w:szCs w:val="24"/>
        </w:rPr>
        <w:t xml:space="preserve">Kortom, </w:t>
      </w:r>
      <w:r w:rsidRPr="00AF088C">
        <w:rPr>
          <w:sz w:val="24"/>
          <w:szCs w:val="24"/>
        </w:rPr>
        <w:t xml:space="preserve">compliance </w:t>
      </w:r>
      <w:r>
        <w:rPr>
          <w:sz w:val="24"/>
          <w:szCs w:val="24"/>
        </w:rPr>
        <w:t xml:space="preserve">wordt </w:t>
      </w:r>
      <w:r w:rsidRPr="00AF088C">
        <w:rPr>
          <w:sz w:val="24"/>
          <w:szCs w:val="24"/>
        </w:rPr>
        <w:t>nog niet voldoende toegepast in het huidige onboardingsproces. Er ontbreekt aandacht voor alle drie de factoren tijdens de onboarding, wat resulteert in een negatieve ervaring van de respondenten met betrekking tot compliance.</w:t>
      </w:r>
    </w:p>
    <w:p w14:paraId="1416F0D8" w14:textId="77777777" w:rsidR="009719C1" w:rsidRDefault="009719C1" w:rsidP="00E97ED7">
      <w:pPr>
        <w:pStyle w:val="Kop2"/>
        <w:jc w:val="both"/>
      </w:pPr>
      <w:bookmarkStart w:id="58" w:name="_Toc151804607"/>
      <w:r>
        <w:t>6.5 De hoofdvraag</w:t>
      </w:r>
      <w:bookmarkEnd w:id="58"/>
      <w:r>
        <w:t xml:space="preserve"> </w:t>
      </w:r>
    </w:p>
    <w:p w14:paraId="4F2255A6" w14:textId="77777777" w:rsidR="009719C1" w:rsidRDefault="009719C1" w:rsidP="00E97ED7">
      <w:pPr>
        <w:jc w:val="both"/>
        <w:rPr>
          <w:sz w:val="24"/>
          <w:szCs w:val="24"/>
        </w:rPr>
      </w:pPr>
      <w:r w:rsidRPr="00017BEA">
        <w:rPr>
          <w:sz w:val="24"/>
          <w:szCs w:val="24"/>
        </w:rPr>
        <w:t>In het onderzoek is er gezocht naar een antwoord op de centrale hoofdvraag. De hoofdvraag luidt als volgt:</w:t>
      </w:r>
      <w:r>
        <w:rPr>
          <w:i/>
          <w:iCs/>
          <w:sz w:val="24"/>
          <w:szCs w:val="24"/>
        </w:rPr>
        <w:t xml:space="preserve"> </w:t>
      </w:r>
      <w:r w:rsidRPr="003E059E">
        <w:rPr>
          <w:i/>
          <w:iCs/>
          <w:sz w:val="24"/>
          <w:szCs w:val="24"/>
        </w:rPr>
        <w:t>Hoe</w:t>
      </w:r>
      <w:r>
        <w:rPr>
          <w:i/>
          <w:iCs/>
          <w:sz w:val="24"/>
          <w:szCs w:val="24"/>
        </w:rPr>
        <w:t xml:space="preserve"> </w:t>
      </w:r>
      <w:r w:rsidRPr="003E059E">
        <w:rPr>
          <w:i/>
          <w:iCs/>
          <w:sz w:val="24"/>
          <w:szCs w:val="24"/>
        </w:rPr>
        <w:t>ervaren</w:t>
      </w:r>
      <w:r>
        <w:rPr>
          <w:i/>
          <w:iCs/>
          <w:sz w:val="24"/>
          <w:szCs w:val="24"/>
        </w:rPr>
        <w:t xml:space="preserve"> de</w:t>
      </w:r>
      <w:r w:rsidRPr="003E059E">
        <w:rPr>
          <w:i/>
          <w:iCs/>
          <w:sz w:val="24"/>
          <w:szCs w:val="24"/>
        </w:rPr>
        <w:t xml:space="preserve"> medewerkers van Berden</w:t>
      </w:r>
      <w:r>
        <w:rPr>
          <w:i/>
          <w:iCs/>
          <w:sz w:val="24"/>
          <w:szCs w:val="24"/>
        </w:rPr>
        <w:t>-Wonen</w:t>
      </w:r>
      <w:r w:rsidRPr="003E059E">
        <w:rPr>
          <w:i/>
          <w:iCs/>
          <w:sz w:val="24"/>
          <w:szCs w:val="24"/>
        </w:rPr>
        <w:t xml:space="preserve"> het huidige onboardingsproces?</w:t>
      </w:r>
      <w:r>
        <w:rPr>
          <w:i/>
          <w:iCs/>
          <w:sz w:val="24"/>
          <w:szCs w:val="24"/>
        </w:rPr>
        <w:t xml:space="preserve"> </w:t>
      </w:r>
      <w:r>
        <w:rPr>
          <w:sz w:val="24"/>
          <w:szCs w:val="24"/>
        </w:rPr>
        <w:t xml:space="preserve">Uit de resultaten is gebleken dat het huidige onboardingsproces nog niet als optimaal wordt ervaren. </w:t>
      </w:r>
    </w:p>
    <w:p w14:paraId="733CB092" w14:textId="77777777" w:rsidR="009719C1" w:rsidRDefault="009719C1" w:rsidP="00E97ED7">
      <w:pPr>
        <w:jc w:val="both"/>
        <w:rPr>
          <w:sz w:val="24"/>
          <w:szCs w:val="24"/>
        </w:rPr>
      </w:pPr>
      <w:r w:rsidRPr="002625FB">
        <w:rPr>
          <w:sz w:val="24"/>
          <w:szCs w:val="24"/>
        </w:rPr>
        <w:t xml:space="preserve">Verschillende aspecten van het huidige onboardingsproces worden nog niet als </w:t>
      </w:r>
      <w:r>
        <w:rPr>
          <w:sz w:val="24"/>
          <w:szCs w:val="24"/>
        </w:rPr>
        <w:t xml:space="preserve">positief </w:t>
      </w:r>
      <w:r w:rsidRPr="002625FB">
        <w:rPr>
          <w:sz w:val="24"/>
          <w:szCs w:val="24"/>
        </w:rPr>
        <w:t>ervaren of zijn afwezig. Het onderdeel clarification wijst uit dat er een gebrek aan duidelijkheid is</w:t>
      </w:r>
      <w:r>
        <w:rPr>
          <w:sz w:val="24"/>
          <w:szCs w:val="24"/>
        </w:rPr>
        <w:t xml:space="preserve"> ervaren</w:t>
      </w:r>
      <w:r w:rsidRPr="002625FB">
        <w:rPr>
          <w:sz w:val="24"/>
          <w:szCs w:val="24"/>
        </w:rPr>
        <w:t xml:space="preserve"> tijdens de onboarding. Er wordt onvoldoende nadruk gelegd op de begeleiding van nieuwe medewerkers en het verschaffen van verheldering gedurende </w:t>
      </w:r>
      <w:r>
        <w:rPr>
          <w:sz w:val="24"/>
          <w:szCs w:val="24"/>
        </w:rPr>
        <w:t>het inwerk</w:t>
      </w:r>
      <w:r w:rsidRPr="002625FB">
        <w:rPr>
          <w:sz w:val="24"/>
          <w:szCs w:val="24"/>
        </w:rPr>
        <w:t xml:space="preserve">proces. Wat </w:t>
      </w:r>
      <w:r w:rsidRPr="002625FB">
        <w:rPr>
          <w:sz w:val="24"/>
          <w:szCs w:val="24"/>
        </w:rPr>
        <w:lastRenderedPageBreak/>
        <w:t>betreft het onderdeel c</w:t>
      </w:r>
      <w:r>
        <w:rPr>
          <w:sz w:val="24"/>
          <w:szCs w:val="24"/>
        </w:rPr>
        <w:t>onnection</w:t>
      </w:r>
      <w:r w:rsidRPr="002625FB">
        <w:rPr>
          <w:sz w:val="24"/>
          <w:szCs w:val="24"/>
        </w:rPr>
        <w:t xml:space="preserve"> geeft een redelijk aantal respondenten aan dat ze positieve ervaringen hebben, vooral met betrekking tot de organisatorische verbinding. Er is echter ruimte voor verbetering met betrekking tot de sociale verbinding, waar sommige respondenten nog steeds gevoelens van isolatie ervaren. Vooral de psychologische verbinding wordt als </w:t>
      </w:r>
      <w:r>
        <w:rPr>
          <w:sz w:val="24"/>
          <w:szCs w:val="24"/>
        </w:rPr>
        <w:t>negatief</w:t>
      </w:r>
      <w:r w:rsidRPr="002625FB">
        <w:rPr>
          <w:sz w:val="24"/>
          <w:szCs w:val="24"/>
        </w:rPr>
        <w:t xml:space="preserve"> ervaren</w:t>
      </w:r>
      <w:r>
        <w:rPr>
          <w:sz w:val="24"/>
          <w:szCs w:val="24"/>
        </w:rPr>
        <w:t>. R</w:t>
      </w:r>
      <w:r w:rsidRPr="002625FB">
        <w:rPr>
          <w:sz w:val="24"/>
          <w:szCs w:val="24"/>
        </w:rPr>
        <w:t xml:space="preserve">espondenten </w:t>
      </w:r>
      <w:r>
        <w:rPr>
          <w:sz w:val="24"/>
          <w:szCs w:val="24"/>
        </w:rPr>
        <w:t xml:space="preserve">hebben </w:t>
      </w:r>
      <w:r w:rsidRPr="002625FB">
        <w:rPr>
          <w:sz w:val="24"/>
          <w:szCs w:val="24"/>
        </w:rPr>
        <w:t xml:space="preserve">weinig </w:t>
      </w:r>
      <w:r>
        <w:rPr>
          <w:sz w:val="24"/>
          <w:szCs w:val="24"/>
        </w:rPr>
        <w:t xml:space="preserve">tot geen </w:t>
      </w:r>
      <w:r w:rsidRPr="002625FB">
        <w:rPr>
          <w:sz w:val="24"/>
          <w:szCs w:val="24"/>
        </w:rPr>
        <w:t>aandacht voor deze verbinding ervaren tijdens de onboarding.</w:t>
      </w:r>
      <w:r>
        <w:rPr>
          <w:sz w:val="24"/>
          <w:szCs w:val="24"/>
        </w:rPr>
        <w:t xml:space="preserve"> </w:t>
      </w:r>
      <w:r w:rsidRPr="002625FB">
        <w:rPr>
          <w:sz w:val="24"/>
          <w:szCs w:val="24"/>
        </w:rPr>
        <w:t xml:space="preserve">Het onderdeel compliance laat ook ruimte voor verbetering zien, aangezien veel aspecten hiervan volledig onbekend waren bij de respondenten. Belangrijke regelgeving zoals bedrijfshulpverlening (BHV), omgang met zware materialen en kennis over nooduitgangen waren onvoldoende behandeld tijdens de onboarding, wat zelfs tot gevoelens van onveiligheid leidde. Ook rondom procedures en het huishoudelijk reglement heerste er onduidelijkheid </w:t>
      </w:r>
      <w:r>
        <w:rPr>
          <w:sz w:val="24"/>
          <w:szCs w:val="24"/>
        </w:rPr>
        <w:t xml:space="preserve">en een gebrek aan informatie </w:t>
      </w:r>
      <w:r w:rsidRPr="002625FB">
        <w:rPr>
          <w:sz w:val="24"/>
          <w:szCs w:val="24"/>
        </w:rPr>
        <w:t>bij veel respondenten.</w:t>
      </w:r>
      <w:r>
        <w:rPr>
          <w:sz w:val="24"/>
          <w:szCs w:val="24"/>
        </w:rPr>
        <w:t xml:space="preserve"> </w:t>
      </w:r>
      <w:r w:rsidRPr="002625FB">
        <w:rPr>
          <w:sz w:val="24"/>
          <w:szCs w:val="24"/>
        </w:rPr>
        <w:t>Een opvallend positief aspect is het onderdeel culture, dat door respondenten als zeer positief wordt ervaren. De organisatiecultuur van Berden wordt herkend en gewaardeerd,</w:t>
      </w:r>
      <w:r>
        <w:rPr>
          <w:sz w:val="24"/>
          <w:szCs w:val="24"/>
        </w:rPr>
        <w:t xml:space="preserve"> </w:t>
      </w:r>
      <w:r w:rsidRPr="002625FB">
        <w:rPr>
          <w:sz w:val="24"/>
          <w:szCs w:val="24"/>
        </w:rPr>
        <w:t xml:space="preserve">respondenten voelen een sterke verbondenheid met de organisatie. De sfeer binnen Berden wordt herhaaldelijk positief benoemd. Opmerkelijk is dat verschillende respondenten de cultuur van Berden ook positief aanhaalden bij vragen waar niet specifiek naar de cultuur werd gevraagd. </w:t>
      </w:r>
    </w:p>
    <w:p w14:paraId="3B39FAA8" w14:textId="6DCC7101" w:rsidR="00E97ED7" w:rsidRDefault="009719C1" w:rsidP="00E97ED7">
      <w:pPr>
        <w:jc w:val="both"/>
        <w:rPr>
          <w:rStyle w:val="Subtielebenadrukking"/>
          <w:i w:val="0"/>
          <w:iCs w:val="0"/>
        </w:rPr>
      </w:pPr>
      <w:r>
        <w:rPr>
          <w:sz w:val="24"/>
          <w:szCs w:val="24"/>
        </w:rPr>
        <w:t xml:space="preserve">Een groot deel van de factoren die invloed hebben op de onboarding worden nog niet als optimaal ervaren. Aan de hand hiervan kan geconcludeerd worden dat het huidige onboardingsproces nog niet geheel effectief bijdraagt aan een optimale onboarding. Een aantal aspecten worden al als zeer positief ervaren en hoeven op dit moment niet aangepast te worden. In een aantal aspecten is er echter nog ruimte voor verbetering en extra aandacht. </w:t>
      </w:r>
      <w:r>
        <w:rPr>
          <w:rStyle w:val="Subtielebenadrukking"/>
          <w:i w:val="0"/>
          <w:iCs w:val="0"/>
        </w:rPr>
        <w:t xml:space="preserve"> </w:t>
      </w:r>
    </w:p>
    <w:p w14:paraId="57182122" w14:textId="77777777" w:rsidR="00E97ED7" w:rsidRDefault="00E97ED7">
      <w:pPr>
        <w:rPr>
          <w:rStyle w:val="Subtielebenadrukking"/>
          <w:i w:val="0"/>
          <w:iCs w:val="0"/>
        </w:rPr>
      </w:pPr>
      <w:r>
        <w:rPr>
          <w:rStyle w:val="Subtielebenadrukking"/>
          <w:i w:val="0"/>
          <w:iCs w:val="0"/>
        </w:rPr>
        <w:br w:type="page"/>
      </w:r>
    </w:p>
    <w:p w14:paraId="700AEA53" w14:textId="77777777" w:rsidR="009719C1" w:rsidRPr="009719C1" w:rsidRDefault="009719C1" w:rsidP="009719C1">
      <w:pPr>
        <w:jc w:val="both"/>
        <w:rPr>
          <w:color w:val="404040" w:themeColor="text1" w:themeTint="BF"/>
        </w:rPr>
      </w:pPr>
    </w:p>
    <w:p w14:paraId="3A51C564" w14:textId="77777777" w:rsidR="009719C1" w:rsidRPr="00D0528E" w:rsidRDefault="009719C1" w:rsidP="009719C1">
      <w:pPr>
        <w:pStyle w:val="Kop2"/>
      </w:pPr>
      <w:bookmarkStart w:id="59" w:name="_Toc151804608"/>
      <w:r>
        <w:t>6.6 Hernieuwd conceptueel model</w:t>
      </w:r>
      <w:bookmarkEnd w:id="59"/>
      <w:r>
        <w:t xml:space="preserve"> </w:t>
      </w:r>
    </w:p>
    <w:p w14:paraId="6E0E564E" w14:textId="074EB8B0" w:rsidR="009719C1" w:rsidRDefault="00F31359" w:rsidP="00587536">
      <w:pPr>
        <w:jc w:val="both"/>
        <w:rPr>
          <w:sz w:val="24"/>
          <w:szCs w:val="24"/>
        </w:rPr>
      </w:pPr>
      <w:r>
        <w:rPr>
          <w:noProof/>
        </w:rPr>
        <mc:AlternateContent>
          <mc:Choice Requires="wps">
            <w:drawing>
              <wp:anchor distT="0" distB="0" distL="114300" distR="114300" simplePos="0" relativeHeight="251715584" behindDoc="0" locked="0" layoutInCell="1" allowOverlap="1" wp14:anchorId="720FE651" wp14:editId="531EC4ED">
                <wp:simplePos x="0" y="0"/>
                <wp:positionH relativeFrom="column">
                  <wp:posOffset>-1270</wp:posOffset>
                </wp:positionH>
                <wp:positionV relativeFrom="paragraph">
                  <wp:posOffset>7839075</wp:posOffset>
                </wp:positionV>
                <wp:extent cx="5760720" cy="635"/>
                <wp:effectExtent l="0" t="0" r="0" b="0"/>
                <wp:wrapSquare wrapText="bothSides"/>
                <wp:docPr id="591995197" name="Tekstvak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DFA52FD" w14:textId="6C70A3BB" w:rsidR="00F31359" w:rsidRPr="00980AF4" w:rsidRDefault="00F31359" w:rsidP="00F31359">
                            <w:pPr>
                              <w:pStyle w:val="Bijschrift"/>
                            </w:pPr>
                            <w:r>
                              <w:t>Figuur 6: Het hernieuwde conceptueel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FE651" id="_x0000_s1037" type="#_x0000_t202" style="position:absolute;left:0;text-align:left;margin-left:-.1pt;margin-top:617.25pt;width:453.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e9GQIAAEAEAAAOAAAAZHJzL2Uyb0RvYy54bWysU8Fu2zAMvQ/YPwi6L04yNB2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" stroked="f">
                <v:textbox style="mso-fit-shape-to-text:t" inset="0,0,0,0">
                  <w:txbxContent>
                    <w:p w14:paraId="7DFA52FD" w14:textId="6C70A3BB" w:rsidR="00F31359" w:rsidRPr="00980AF4" w:rsidRDefault="00F31359" w:rsidP="00F31359">
                      <w:pPr>
                        <w:pStyle w:val="Bijschrift"/>
                      </w:pPr>
                      <w:r>
                        <w:t>Figuur 6: Het hernieuwde conceptueel model</w:t>
                      </w:r>
                    </w:p>
                  </w:txbxContent>
                </v:textbox>
                <w10:wrap type="square"/>
              </v:shape>
            </w:pict>
          </mc:Fallback>
        </mc:AlternateContent>
      </w:r>
      <w:r w:rsidRPr="00F31359">
        <w:drawing>
          <wp:anchor distT="0" distB="0" distL="114300" distR="114300" simplePos="0" relativeHeight="251713536" behindDoc="0" locked="0" layoutInCell="1" allowOverlap="1" wp14:anchorId="712A1D16" wp14:editId="78055E7C">
            <wp:simplePos x="0" y="0"/>
            <wp:positionH relativeFrom="margin">
              <wp:posOffset>-1270</wp:posOffset>
            </wp:positionH>
            <wp:positionV relativeFrom="paragraph">
              <wp:posOffset>2930525</wp:posOffset>
            </wp:positionV>
            <wp:extent cx="5760720" cy="4851400"/>
            <wp:effectExtent l="0" t="0" r="0" b="6350"/>
            <wp:wrapSquare wrapText="bothSides"/>
            <wp:docPr id="156596185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790"/>
                    <a:stretch/>
                  </pic:blipFill>
                  <pic:spPr bwMode="auto">
                    <a:xfrm>
                      <a:off x="0" y="0"/>
                      <a:ext cx="5760720" cy="4851400"/>
                    </a:xfrm>
                    <a:prstGeom prst="rect">
                      <a:avLst/>
                    </a:prstGeom>
                    <a:noFill/>
                    <a:ln>
                      <a:noFill/>
                    </a:ln>
                    <a:extLst>
                      <a:ext uri="{53640926-AAD7-44D8-BBD7-CCE9431645EC}">
                        <a14:shadowObscured xmlns:a14="http://schemas.microsoft.com/office/drawing/2010/main"/>
                      </a:ext>
                    </a:extLst>
                  </pic:spPr>
                </pic:pic>
              </a:graphicData>
            </a:graphic>
          </wp:anchor>
        </w:drawing>
      </w:r>
      <w:r w:rsidR="009719C1" w:rsidRPr="0087308B">
        <w:rPr>
          <w:sz w:val="24"/>
          <w:szCs w:val="24"/>
        </w:rPr>
        <w:t>Na de uitvoering van het onderzoek is het conceptuele model opnieuw herzien op basis van de conclusies en resultaten. De onafhankelijke variabelen in het model zijn clarification, culture, connection en compliance. Deze onafhankelijke variabelen hebben invloed op de afhankelijke variabele, het onboardingsproces. De vier onafhankelijke variabelen blijven ongewijzigd in het conceptue</w:t>
      </w:r>
      <w:r w:rsidR="009719C1">
        <w:rPr>
          <w:sz w:val="24"/>
          <w:szCs w:val="24"/>
        </w:rPr>
        <w:t xml:space="preserve">el </w:t>
      </w:r>
      <w:r w:rsidR="009719C1" w:rsidRPr="0087308B">
        <w:rPr>
          <w:sz w:val="24"/>
          <w:szCs w:val="24"/>
        </w:rPr>
        <w:t>model, aangezien deze allemaal van waarde zijn voor het onderzoek en relevante inzichten verschaffen over de ervaringen van de respondenten tijdens de onboarding. Wat opvallend is, is de onderlinge samenhang tussen de variabelen. Aspecten van culture, zoals de positieve sfeer bij Berden, komen terug in de resultaten van connection en clarification. Omgekeerd is clarification, zoals een gebrek aan duidelijkheid of communicatie, ook terug te vinden in de resultaten van compliance en connection. De onafhankelijke variabelen hebben niet alleen invloed op het afhankelijke variabele, maar ook op elkaar. Om deze onderlinge verbinding tussen de variabelen weer te geven, is deze connectie toegevoegd aan het hernieuwde conceptuee</w:t>
      </w:r>
      <w:r w:rsidR="009719C1">
        <w:rPr>
          <w:sz w:val="24"/>
          <w:szCs w:val="24"/>
        </w:rPr>
        <w:t>l</w:t>
      </w:r>
      <w:r w:rsidR="009719C1" w:rsidRPr="0087308B">
        <w:rPr>
          <w:sz w:val="24"/>
          <w:szCs w:val="24"/>
        </w:rPr>
        <w:t xml:space="preserve"> model.</w:t>
      </w:r>
      <w:r>
        <w:rPr>
          <w:sz w:val="24"/>
          <w:szCs w:val="24"/>
        </w:rPr>
        <w:t xml:space="preserve"> </w:t>
      </w:r>
    </w:p>
    <w:p w14:paraId="499B6C9A" w14:textId="03017065" w:rsidR="00F31359" w:rsidRDefault="00F31359">
      <w:pPr>
        <w:rPr>
          <w:rFonts w:asciiTheme="majorHAnsi" w:eastAsiaTheme="majorEastAsia" w:hAnsiTheme="majorHAnsi" w:cstheme="majorBidi"/>
          <w:color w:val="262626" w:themeColor="text1" w:themeTint="D9"/>
          <w:sz w:val="32"/>
          <w:szCs w:val="32"/>
        </w:rPr>
      </w:pPr>
      <w:bookmarkStart w:id="60" w:name="_Toc151804609"/>
      <w:r>
        <w:br w:type="page"/>
      </w:r>
    </w:p>
    <w:p w14:paraId="50F36C8A" w14:textId="5263615F" w:rsidR="00335EF1" w:rsidRPr="00335EF1" w:rsidRDefault="00206430" w:rsidP="00335EF1">
      <w:pPr>
        <w:pStyle w:val="Kop1"/>
      </w:pPr>
      <w:r>
        <w:t>7. Discussie</w:t>
      </w:r>
      <w:bookmarkEnd w:id="60"/>
    </w:p>
    <w:p w14:paraId="09F776F5" w14:textId="244717B1" w:rsidR="003879B5" w:rsidRDefault="00335EF1" w:rsidP="00AE7262">
      <w:pPr>
        <w:jc w:val="both"/>
        <w:rPr>
          <w:sz w:val="24"/>
          <w:szCs w:val="24"/>
        </w:rPr>
      </w:pPr>
      <w:r w:rsidRPr="00335EF1">
        <w:rPr>
          <w:sz w:val="24"/>
          <w:szCs w:val="24"/>
        </w:rPr>
        <w:t>In dit onderzoek is de theorie van Bauer (2010), de vier C's van onboarding, als basistheorie gebruikt om de centrale hoofdvraag over het onboardingsproces te beantwoorden. Deze basistheorie heeft geleid tot de formulering van vier deelvragen en de integratie van vier onafhankelijke variabelen in het conceptuele model.</w:t>
      </w:r>
      <w:r w:rsidR="009721A3">
        <w:rPr>
          <w:sz w:val="24"/>
          <w:szCs w:val="24"/>
        </w:rPr>
        <w:t xml:space="preserve"> </w:t>
      </w:r>
      <w:r w:rsidR="001E476A">
        <w:rPr>
          <w:sz w:val="24"/>
          <w:szCs w:val="24"/>
        </w:rPr>
        <w:t>De</w:t>
      </w:r>
      <w:r w:rsidR="009721A3">
        <w:rPr>
          <w:sz w:val="24"/>
          <w:szCs w:val="24"/>
        </w:rPr>
        <w:t xml:space="preserve"> vier C`s </w:t>
      </w:r>
      <w:r w:rsidR="001E476A">
        <w:rPr>
          <w:sz w:val="24"/>
          <w:szCs w:val="24"/>
        </w:rPr>
        <w:t xml:space="preserve">clarification, culture, connnection en compliance zijn </w:t>
      </w:r>
      <w:r w:rsidR="009721A3">
        <w:rPr>
          <w:sz w:val="24"/>
          <w:szCs w:val="24"/>
        </w:rPr>
        <w:t xml:space="preserve">het hele onderzoek als leidraad </w:t>
      </w:r>
      <w:r w:rsidR="00057CF1">
        <w:rPr>
          <w:sz w:val="24"/>
          <w:szCs w:val="24"/>
        </w:rPr>
        <w:t>gebruikt</w:t>
      </w:r>
      <w:r w:rsidR="009721A3">
        <w:rPr>
          <w:sz w:val="24"/>
          <w:szCs w:val="24"/>
        </w:rPr>
        <w:t xml:space="preserve">. </w:t>
      </w:r>
      <w:r w:rsidR="00AE7262" w:rsidRPr="00AE7262">
        <w:rPr>
          <w:sz w:val="24"/>
          <w:szCs w:val="24"/>
        </w:rPr>
        <w:t xml:space="preserve">Een punt van discussie met betrekking tot de toegepaste basistheorie is dat </w:t>
      </w:r>
      <w:r w:rsidR="008C63B6">
        <w:rPr>
          <w:sz w:val="24"/>
          <w:szCs w:val="24"/>
        </w:rPr>
        <w:t xml:space="preserve">er </w:t>
      </w:r>
      <w:r w:rsidR="00AE7262" w:rsidRPr="00AE7262">
        <w:rPr>
          <w:sz w:val="24"/>
          <w:szCs w:val="24"/>
        </w:rPr>
        <w:t>twee C</w:t>
      </w:r>
      <w:r w:rsidR="008C63B6">
        <w:rPr>
          <w:sz w:val="24"/>
          <w:szCs w:val="24"/>
        </w:rPr>
        <w:t>’</w:t>
      </w:r>
      <w:r w:rsidR="00AE7262" w:rsidRPr="00AE7262">
        <w:rPr>
          <w:sz w:val="24"/>
          <w:szCs w:val="24"/>
        </w:rPr>
        <w:t>s ontbreken</w:t>
      </w:r>
      <w:r w:rsidR="008C63B6">
        <w:rPr>
          <w:sz w:val="24"/>
          <w:szCs w:val="24"/>
        </w:rPr>
        <w:t xml:space="preserve"> (Bauer, 2013)</w:t>
      </w:r>
      <w:r w:rsidR="00AE7262" w:rsidRPr="00AE7262">
        <w:rPr>
          <w:sz w:val="24"/>
          <w:szCs w:val="24"/>
        </w:rPr>
        <w:t>. Bauer (201</w:t>
      </w:r>
      <w:r w:rsidR="008C63B6">
        <w:rPr>
          <w:sz w:val="24"/>
          <w:szCs w:val="24"/>
        </w:rPr>
        <w:t>3</w:t>
      </w:r>
      <w:r w:rsidR="00AE7262" w:rsidRPr="00AE7262">
        <w:rPr>
          <w:sz w:val="24"/>
          <w:szCs w:val="24"/>
        </w:rPr>
        <w:t>) heeft in de loop der jaren de theorie uitgebreid met twee extra C's. Desalniettemin is bewust gekozen voor de vier C's</w:t>
      </w:r>
      <w:r w:rsidR="00BA1764">
        <w:rPr>
          <w:sz w:val="24"/>
          <w:szCs w:val="24"/>
        </w:rPr>
        <w:t xml:space="preserve"> (Bauer, 2010)</w:t>
      </w:r>
      <w:r w:rsidR="00AE7262" w:rsidRPr="00AE7262">
        <w:rPr>
          <w:sz w:val="24"/>
          <w:szCs w:val="24"/>
        </w:rPr>
        <w:t xml:space="preserve"> om de focus van dit onderzoek te concentreren op een diepgaande analyse van de vier basisonderdelen van een effectief onboardingsproces (Bauer, 2010). De meer uitgebreide theorie van Bauer (2010), inclusief de twee extra componenten, zou de aandacht mogelijk meer hebben verspreid over alle C's, wat wellicht tot meer input had geleid, maar mogelijk ook tot minder diepgaand inzicht in de essentiële aspecten van een effectief onboardingsproces. Deze keuze is gemaakt om de </w:t>
      </w:r>
      <w:r w:rsidR="000404BD" w:rsidRPr="00AE7262">
        <w:rPr>
          <w:sz w:val="24"/>
          <w:szCs w:val="24"/>
        </w:rPr>
        <w:t>onderzoek focus</w:t>
      </w:r>
      <w:r w:rsidR="00AE7262" w:rsidRPr="00AE7262">
        <w:rPr>
          <w:sz w:val="24"/>
          <w:szCs w:val="24"/>
        </w:rPr>
        <w:t xml:space="preserve"> te behouden en diepgaande inzichten te verkrijgen in de kerncomponenten van onboarding volgens de oorspronkelijke theorie</w:t>
      </w:r>
      <w:r w:rsidR="0006731E">
        <w:rPr>
          <w:sz w:val="24"/>
          <w:szCs w:val="24"/>
        </w:rPr>
        <w:t xml:space="preserve"> van Bauer (2010)</w:t>
      </w:r>
      <w:r w:rsidR="00AE7262" w:rsidRPr="00AE7262">
        <w:rPr>
          <w:sz w:val="24"/>
          <w:szCs w:val="24"/>
        </w:rPr>
        <w:t>. In toekomstig onderzoek kan overwogen worden om de uitgebreide versie van de theorie te onderzoeken en te vergelijken met de bevindingen van dit onderzoek.</w:t>
      </w:r>
    </w:p>
    <w:p w14:paraId="445BCE8B" w14:textId="01F82374" w:rsidR="00335EF1" w:rsidRDefault="00335EF1" w:rsidP="00AE7262">
      <w:pPr>
        <w:jc w:val="both"/>
        <w:rPr>
          <w:sz w:val="24"/>
          <w:szCs w:val="24"/>
        </w:rPr>
      </w:pPr>
      <w:r w:rsidRPr="00335EF1">
        <w:rPr>
          <w:sz w:val="24"/>
          <w:szCs w:val="24"/>
        </w:rPr>
        <w:t>De invloed van de</w:t>
      </w:r>
      <w:r w:rsidR="00D96EC6">
        <w:rPr>
          <w:sz w:val="24"/>
          <w:szCs w:val="24"/>
        </w:rPr>
        <w:t xml:space="preserve"> vier C`s</w:t>
      </w:r>
      <w:r w:rsidRPr="00335EF1">
        <w:rPr>
          <w:sz w:val="24"/>
          <w:szCs w:val="24"/>
        </w:rPr>
        <w:t xml:space="preserve"> op het onboardingsproces </w:t>
      </w:r>
      <w:r w:rsidR="00D96EC6">
        <w:rPr>
          <w:sz w:val="24"/>
          <w:szCs w:val="24"/>
        </w:rPr>
        <w:t>zijn o</w:t>
      </w:r>
      <w:r w:rsidRPr="00335EF1">
        <w:rPr>
          <w:sz w:val="24"/>
          <w:szCs w:val="24"/>
        </w:rPr>
        <w:t xml:space="preserve">nderzocht door middel van </w:t>
      </w:r>
      <w:r w:rsidR="00D62EB8">
        <w:rPr>
          <w:sz w:val="24"/>
          <w:szCs w:val="24"/>
        </w:rPr>
        <w:t xml:space="preserve">een kwalitatief </w:t>
      </w:r>
      <w:r w:rsidRPr="00335EF1">
        <w:rPr>
          <w:sz w:val="24"/>
          <w:szCs w:val="24"/>
        </w:rPr>
        <w:t xml:space="preserve">onderzoek, de beleving en ervaring van medewerkers </w:t>
      </w:r>
      <w:r w:rsidR="00D62EB8">
        <w:rPr>
          <w:sz w:val="24"/>
          <w:szCs w:val="24"/>
        </w:rPr>
        <w:t xml:space="preserve">stonden hierbij centraal. </w:t>
      </w:r>
      <w:r w:rsidRPr="00335EF1">
        <w:rPr>
          <w:sz w:val="24"/>
          <w:szCs w:val="24"/>
        </w:rPr>
        <w:t xml:space="preserve">De keuze voor </w:t>
      </w:r>
      <w:r w:rsidR="00D62EB8">
        <w:rPr>
          <w:sz w:val="24"/>
          <w:szCs w:val="24"/>
        </w:rPr>
        <w:t xml:space="preserve">een kwalitatief </w:t>
      </w:r>
      <w:r w:rsidRPr="00335EF1">
        <w:rPr>
          <w:sz w:val="24"/>
          <w:szCs w:val="24"/>
        </w:rPr>
        <w:t xml:space="preserve">onderzoek werd gerechtvaardigd door de mogelijkheid om de ervaringen van respondenten nauwkeurig in kaart te brengen. Er is echter een discussiepunt over de keuze voor </w:t>
      </w:r>
      <w:r w:rsidR="006F646B">
        <w:rPr>
          <w:sz w:val="24"/>
          <w:szCs w:val="24"/>
        </w:rPr>
        <w:t xml:space="preserve">een kwalitatief </w:t>
      </w:r>
      <w:r w:rsidRPr="00335EF1">
        <w:rPr>
          <w:sz w:val="24"/>
          <w:szCs w:val="24"/>
        </w:rPr>
        <w:t>onderzoek</w:t>
      </w:r>
      <w:r w:rsidR="00C114C1">
        <w:rPr>
          <w:sz w:val="24"/>
          <w:szCs w:val="24"/>
        </w:rPr>
        <w:t>. K</w:t>
      </w:r>
      <w:r w:rsidR="006F646B">
        <w:rPr>
          <w:sz w:val="24"/>
          <w:szCs w:val="24"/>
        </w:rPr>
        <w:t xml:space="preserve">wantitatief </w:t>
      </w:r>
      <w:r w:rsidRPr="00335EF1">
        <w:rPr>
          <w:sz w:val="24"/>
          <w:szCs w:val="24"/>
        </w:rPr>
        <w:t xml:space="preserve">onderzoek </w:t>
      </w:r>
      <w:r w:rsidR="00C114C1">
        <w:rPr>
          <w:sz w:val="24"/>
          <w:szCs w:val="24"/>
        </w:rPr>
        <w:t xml:space="preserve">had namelijk </w:t>
      </w:r>
      <w:r w:rsidRPr="00335EF1">
        <w:rPr>
          <w:sz w:val="24"/>
          <w:szCs w:val="24"/>
        </w:rPr>
        <w:t>mogelijk meer respons en data kunnen opleveren</w:t>
      </w:r>
      <w:r w:rsidR="006F646B">
        <w:rPr>
          <w:sz w:val="24"/>
          <w:szCs w:val="24"/>
        </w:rPr>
        <w:t xml:space="preserve"> in de </w:t>
      </w:r>
      <w:r w:rsidR="00976FA5">
        <w:rPr>
          <w:sz w:val="24"/>
          <w:szCs w:val="24"/>
        </w:rPr>
        <w:t>(</w:t>
      </w:r>
      <w:r w:rsidR="006F646B">
        <w:rPr>
          <w:sz w:val="24"/>
          <w:szCs w:val="24"/>
        </w:rPr>
        <w:t>korte</w:t>
      </w:r>
      <w:r w:rsidR="00976FA5">
        <w:rPr>
          <w:sz w:val="24"/>
          <w:szCs w:val="24"/>
        </w:rPr>
        <w:t xml:space="preserve">) </w:t>
      </w:r>
      <w:r w:rsidR="006F646B">
        <w:rPr>
          <w:sz w:val="24"/>
          <w:szCs w:val="24"/>
        </w:rPr>
        <w:t xml:space="preserve">periode waarin het onderzoek plaats heeft gevonden. </w:t>
      </w:r>
      <w:r w:rsidR="00730F66">
        <w:rPr>
          <w:sz w:val="24"/>
          <w:szCs w:val="24"/>
        </w:rPr>
        <w:t>Meer respons</w:t>
      </w:r>
      <w:r w:rsidR="006F646B">
        <w:rPr>
          <w:sz w:val="24"/>
          <w:szCs w:val="24"/>
        </w:rPr>
        <w:t xml:space="preserve"> had </w:t>
      </w:r>
      <w:r w:rsidRPr="00335EF1">
        <w:rPr>
          <w:sz w:val="24"/>
          <w:szCs w:val="24"/>
        </w:rPr>
        <w:t>de betrouwbaarheid en validiteit</w:t>
      </w:r>
      <w:r w:rsidR="00976FA5">
        <w:rPr>
          <w:sz w:val="24"/>
          <w:szCs w:val="24"/>
        </w:rPr>
        <w:t xml:space="preserve"> van het onderzoek</w:t>
      </w:r>
      <w:r w:rsidRPr="00335EF1">
        <w:rPr>
          <w:sz w:val="24"/>
          <w:szCs w:val="24"/>
        </w:rPr>
        <w:t xml:space="preserve"> ten goede</w:t>
      </w:r>
      <w:r w:rsidR="00976FA5">
        <w:rPr>
          <w:sz w:val="24"/>
          <w:szCs w:val="24"/>
        </w:rPr>
        <w:t xml:space="preserve"> gedaan</w:t>
      </w:r>
      <w:r w:rsidRPr="00335EF1">
        <w:rPr>
          <w:sz w:val="24"/>
          <w:szCs w:val="24"/>
        </w:rPr>
        <w:t xml:space="preserve">. De beperkte representativiteit van de kleine groep ondervraagde respondenten voor de gehele populatie van 750 medewerkers van Berden </w:t>
      </w:r>
      <w:r w:rsidR="008A42C6">
        <w:rPr>
          <w:sz w:val="24"/>
          <w:szCs w:val="24"/>
        </w:rPr>
        <w:t xml:space="preserve">kan worden </w:t>
      </w:r>
      <w:r w:rsidR="00730F66">
        <w:rPr>
          <w:sz w:val="24"/>
          <w:szCs w:val="24"/>
        </w:rPr>
        <w:t>gezien</w:t>
      </w:r>
      <w:r w:rsidRPr="00335EF1">
        <w:rPr>
          <w:sz w:val="24"/>
          <w:szCs w:val="24"/>
        </w:rPr>
        <w:t xml:space="preserve"> als een beperking van het onderzoek.</w:t>
      </w:r>
      <w:r w:rsidR="00D060C9">
        <w:rPr>
          <w:sz w:val="24"/>
          <w:szCs w:val="24"/>
        </w:rPr>
        <w:t xml:space="preserve"> </w:t>
      </w:r>
      <w:r w:rsidR="00D060C9" w:rsidRPr="00D060C9">
        <w:rPr>
          <w:sz w:val="24"/>
          <w:szCs w:val="24"/>
        </w:rPr>
        <w:t>Een kwantitatief onderzoek wordt</w:t>
      </w:r>
      <w:r w:rsidR="00D060C9">
        <w:rPr>
          <w:sz w:val="24"/>
          <w:szCs w:val="24"/>
        </w:rPr>
        <w:t xml:space="preserve"> echter</w:t>
      </w:r>
      <w:r w:rsidR="00D060C9" w:rsidRPr="00D060C9">
        <w:rPr>
          <w:sz w:val="24"/>
          <w:szCs w:val="24"/>
        </w:rPr>
        <w:t xml:space="preserve"> niet aanbevolen</w:t>
      </w:r>
      <w:r w:rsidR="0058504F">
        <w:rPr>
          <w:sz w:val="24"/>
          <w:szCs w:val="24"/>
        </w:rPr>
        <w:t xml:space="preserve"> voor een vervolg onderzoek,</w:t>
      </w:r>
      <w:r w:rsidR="00D060C9" w:rsidRPr="00D060C9">
        <w:rPr>
          <w:sz w:val="24"/>
          <w:szCs w:val="24"/>
        </w:rPr>
        <w:t xml:space="preserve"> aangezien de ervaring van de medewerker cruciaal is om de </w:t>
      </w:r>
      <w:r w:rsidR="0058504F">
        <w:rPr>
          <w:sz w:val="24"/>
          <w:szCs w:val="24"/>
        </w:rPr>
        <w:t xml:space="preserve">onderzoeksvraag </w:t>
      </w:r>
      <w:r w:rsidR="00D060C9" w:rsidRPr="00D060C9">
        <w:rPr>
          <w:sz w:val="24"/>
          <w:szCs w:val="24"/>
        </w:rPr>
        <w:t>te</w:t>
      </w:r>
      <w:r w:rsidR="00372F16">
        <w:rPr>
          <w:sz w:val="24"/>
          <w:szCs w:val="24"/>
        </w:rPr>
        <w:t xml:space="preserve"> kunnen</w:t>
      </w:r>
      <w:r w:rsidR="00D060C9" w:rsidRPr="00D060C9">
        <w:rPr>
          <w:sz w:val="24"/>
          <w:szCs w:val="24"/>
        </w:rPr>
        <w:t xml:space="preserve"> beantwoorden</w:t>
      </w:r>
      <w:r w:rsidR="0054052A">
        <w:rPr>
          <w:sz w:val="24"/>
          <w:szCs w:val="24"/>
        </w:rPr>
        <w:t xml:space="preserve"> (Verhoeven, 2018)</w:t>
      </w:r>
      <w:r w:rsidR="00D060C9" w:rsidRPr="00D060C9">
        <w:rPr>
          <w:sz w:val="24"/>
          <w:szCs w:val="24"/>
        </w:rPr>
        <w:t>.</w:t>
      </w:r>
    </w:p>
    <w:p w14:paraId="2E798AA1" w14:textId="5146489A" w:rsidR="00730F66" w:rsidRPr="00335EF1" w:rsidRDefault="008A7B5F" w:rsidP="00880501">
      <w:pPr>
        <w:jc w:val="both"/>
        <w:rPr>
          <w:sz w:val="24"/>
          <w:szCs w:val="24"/>
        </w:rPr>
      </w:pPr>
      <w:r>
        <w:rPr>
          <w:sz w:val="24"/>
          <w:szCs w:val="24"/>
        </w:rPr>
        <w:t xml:space="preserve">Het theoretische kader heeft de basis gevormd voor de topiclijst van de </w:t>
      </w:r>
      <w:r w:rsidR="0001709D">
        <w:rPr>
          <w:sz w:val="24"/>
          <w:szCs w:val="24"/>
        </w:rPr>
        <w:t xml:space="preserve">semigestructureerde </w:t>
      </w:r>
      <w:r>
        <w:rPr>
          <w:sz w:val="24"/>
          <w:szCs w:val="24"/>
        </w:rPr>
        <w:t xml:space="preserve">interviews. </w:t>
      </w:r>
      <w:r w:rsidR="007744C4">
        <w:rPr>
          <w:sz w:val="24"/>
          <w:szCs w:val="24"/>
        </w:rPr>
        <w:t xml:space="preserve">In het </w:t>
      </w:r>
      <w:r>
        <w:rPr>
          <w:sz w:val="24"/>
          <w:szCs w:val="24"/>
        </w:rPr>
        <w:t xml:space="preserve">theoretisch kader </w:t>
      </w:r>
      <w:r w:rsidR="007744C4">
        <w:rPr>
          <w:sz w:val="24"/>
          <w:szCs w:val="24"/>
        </w:rPr>
        <w:t>is er</w:t>
      </w:r>
      <w:r>
        <w:rPr>
          <w:sz w:val="24"/>
          <w:szCs w:val="24"/>
        </w:rPr>
        <w:t xml:space="preserve"> opnieuw de basistheorie van Bauer</w:t>
      </w:r>
      <w:r w:rsidR="007744C4">
        <w:rPr>
          <w:sz w:val="24"/>
          <w:szCs w:val="24"/>
        </w:rPr>
        <w:t xml:space="preserve"> (2010) als leidraad genomen. De theorie van Bauer (2010) is per C verder uitgediept aan de hand van diverse wetenschappelijke theorieën over onboarding. </w:t>
      </w:r>
      <w:r w:rsidR="00880501">
        <w:rPr>
          <w:sz w:val="24"/>
          <w:szCs w:val="24"/>
        </w:rPr>
        <w:t xml:space="preserve">Tijdens de interviews zijn de respondenten bevraagd naar de verschillende topics, afkomstig uit het theoretisch kader. </w:t>
      </w:r>
      <w:r w:rsidR="000E5033">
        <w:rPr>
          <w:sz w:val="24"/>
          <w:szCs w:val="24"/>
        </w:rPr>
        <w:t>Wat echter snel duidelijk is geworden is dat er verschillende theoretische b</w:t>
      </w:r>
      <w:r w:rsidR="003235CA">
        <w:rPr>
          <w:sz w:val="24"/>
          <w:szCs w:val="24"/>
        </w:rPr>
        <w:t>egrippen</w:t>
      </w:r>
      <w:r w:rsidR="000E5033">
        <w:rPr>
          <w:sz w:val="24"/>
          <w:szCs w:val="24"/>
        </w:rPr>
        <w:t xml:space="preserve"> niet altijd duidelijk </w:t>
      </w:r>
      <w:r w:rsidR="003235CA">
        <w:rPr>
          <w:sz w:val="24"/>
          <w:szCs w:val="24"/>
        </w:rPr>
        <w:t>zijn geweest</w:t>
      </w:r>
      <w:r w:rsidR="000E5033">
        <w:rPr>
          <w:sz w:val="24"/>
          <w:szCs w:val="24"/>
        </w:rPr>
        <w:t xml:space="preserve"> voor de respondenten. Er is tijdens de interviews sprake geweest van extra toelichting bij de diverse topics, hierdoor zijn de vragen niet allen op dezelfde manier gesteld. Dit kan invloed hebben gehad op de </w:t>
      </w:r>
      <w:r w:rsidR="00445379">
        <w:rPr>
          <w:sz w:val="24"/>
          <w:szCs w:val="24"/>
        </w:rPr>
        <w:t xml:space="preserve">generaliseerbaarheid, </w:t>
      </w:r>
      <w:r w:rsidR="000E5033">
        <w:rPr>
          <w:sz w:val="24"/>
          <w:szCs w:val="24"/>
        </w:rPr>
        <w:t xml:space="preserve">validiteit en betrouwbaarheid van de resultaten. </w:t>
      </w:r>
      <w:r w:rsidR="003A650D">
        <w:rPr>
          <w:sz w:val="24"/>
          <w:szCs w:val="24"/>
        </w:rPr>
        <w:t xml:space="preserve">In een vervolg onderzoek </w:t>
      </w:r>
      <w:r w:rsidR="00445379">
        <w:rPr>
          <w:sz w:val="24"/>
          <w:szCs w:val="24"/>
        </w:rPr>
        <w:t>kan</w:t>
      </w:r>
      <w:r w:rsidR="003A650D">
        <w:rPr>
          <w:sz w:val="24"/>
          <w:szCs w:val="24"/>
        </w:rPr>
        <w:t xml:space="preserve"> er worden meegenomen dat de taal en begrippen in de interviewvragen niet te vakkundig </w:t>
      </w:r>
      <w:r w:rsidR="006F1F6A">
        <w:rPr>
          <w:sz w:val="24"/>
          <w:szCs w:val="24"/>
        </w:rPr>
        <w:t xml:space="preserve">moeten </w:t>
      </w:r>
      <w:r w:rsidR="00445379">
        <w:rPr>
          <w:sz w:val="24"/>
          <w:szCs w:val="24"/>
        </w:rPr>
        <w:t>worden gesteld</w:t>
      </w:r>
      <w:r w:rsidR="006F1F6A">
        <w:rPr>
          <w:sz w:val="24"/>
          <w:szCs w:val="24"/>
        </w:rPr>
        <w:t xml:space="preserve"> zodat deze </w:t>
      </w:r>
      <w:r w:rsidR="003A650D">
        <w:rPr>
          <w:sz w:val="24"/>
          <w:szCs w:val="24"/>
        </w:rPr>
        <w:t xml:space="preserve">begrijpelijker zijn voor de respondenten. </w:t>
      </w:r>
    </w:p>
    <w:p w14:paraId="3BAB5F37" w14:textId="512EF8FB" w:rsidR="00335EF1" w:rsidRDefault="00335EF1" w:rsidP="0006672C">
      <w:pPr>
        <w:jc w:val="both"/>
        <w:rPr>
          <w:sz w:val="24"/>
          <w:szCs w:val="24"/>
        </w:rPr>
      </w:pPr>
      <w:r w:rsidRPr="00335EF1">
        <w:rPr>
          <w:sz w:val="24"/>
          <w:szCs w:val="24"/>
        </w:rPr>
        <w:t>De interviews</w:t>
      </w:r>
      <w:r w:rsidR="000F2B41">
        <w:rPr>
          <w:sz w:val="24"/>
          <w:szCs w:val="24"/>
        </w:rPr>
        <w:t xml:space="preserve"> met de respondenten</w:t>
      </w:r>
      <w:r w:rsidRPr="00335EF1">
        <w:rPr>
          <w:sz w:val="24"/>
          <w:szCs w:val="24"/>
        </w:rPr>
        <w:t xml:space="preserve"> zijn getranscribeerd en gecodeerd</w:t>
      </w:r>
      <w:r w:rsidR="000F2B41">
        <w:rPr>
          <w:sz w:val="24"/>
          <w:szCs w:val="24"/>
        </w:rPr>
        <w:t xml:space="preserve">. </w:t>
      </w:r>
      <w:r w:rsidR="000B65F2">
        <w:rPr>
          <w:sz w:val="24"/>
          <w:szCs w:val="24"/>
        </w:rPr>
        <w:t>De verschillende codes zijn per topic toegevoegd aan een codeboom. Aan de hand van de codeboom zijn de resultaten beschreven.</w:t>
      </w:r>
      <w:r w:rsidR="0020417C">
        <w:rPr>
          <w:sz w:val="24"/>
          <w:szCs w:val="24"/>
        </w:rPr>
        <w:t xml:space="preserve"> De 4 C`s hebben een uitgebreid inzicht gegeven in de ervaring van de respondenten</w:t>
      </w:r>
      <w:r w:rsidR="006E1975">
        <w:rPr>
          <w:sz w:val="24"/>
          <w:szCs w:val="24"/>
        </w:rPr>
        <w:t xml:space="preserve"> van</w:t>
      </w:r>
      <w:r w:rsidR="0020417C">
        <w:rPr>
          <w:sz w:val="24"/>
          <w:szCs w:val="24"/>
        </w:rPr>
        <w:t xml:space="preserve"> </w:t>
      </w:r>
      <w:r w:rsidR="006E1975">
        <w:rPr>
          <w:sz w:val="24"/>
          <w:szCs w:val="24"/>
        </w:rPr>
        <w:t xml:space="preserve">het </w:t>
      </w:r>
      <w:r w:rsidR="005C4F14">
        <w:rPr>
          <w:sz w:val="24"/>
          <w:szCs w:val="24"/>
        </w:rPr>
        <w:t>huidige</w:t>
      </w:r>
      <w:r w:rsidR="006E1975">
        <w:rPr>
          <w:sz w:val="24"/>
          <w:szCs w:val="24"/>
        </w:rPr>
        <w:t xml:space="preserve"> </w:t>
      </w:r>
      <w:r w:rsidR="0020417C">
        <w:rPr>
          <w:sz w:val="24"/>
          <w:szCs w:val="24"/>
        </w:rPr>
        <w:t>onboardingsproces</w:t>
      </w:r>
      <w:r w:rsidR="005C4F14">
        <w:rPr>
          <w:sz w:val="24"/>
          <w:szCs w:val="24"/>
        </w:rPr>
        <w:t xml:space="preserve"> bij Berden.</w:t>
      </w:r>
      <w:r w:rsidR="0020417C">
        <w:rPr>
          <w:sz w:val="24"/>
          <w:szCs w:val="24"/>
        </w:rPr>
        <w:t xml:space="preserve"> De basistheorie sloot zeer goed aan bij het vraagstuk van het onderzoek</w:t>
      </w:r>
      <w:r w:rsidR="006E1975">
        <w:rPr>
          <w:sz w:val="24"/>
          <w:szCs w:val="24"/>
        </w:rPr>
        <w:t xml:space="preserve"> en er zijn </w:t>
      </w:r>
      <w:r w:rsidR="00F17514">
        <w:rPr>
          <w:sz w:val="24"/>
          <w:szCs w:val="24"/>
        </w:rPr>
        <w:t>duidelij</w:t>
      </w:r>
      <w:r w:rsidR="005C4F14">
        <w:rPr>
          <w:sz w:val="24"/>
          <w:szCs w:val="24"/>
        </w:rPr>
        <w:t>ke</w:t>
      </w:r>
      <w:r w:rsidR="00F17514">
        <w:rPr>
          <w:sz w:val="24"/>
          <w:szCs w:val="24"/>
        </w:rPr>
        <w:t xml:space="preserve"> en specifieke uitkomsten naar voren gekomen in de resultaten</w:t>
      </w:r>
      <w:r w:rsidR="0020417C">
        <w:rPr>
          <w:sz w:val="24"/>
          <w:szCs w:val="24"/>
        </w:rPr>
        <w:t xml:space="preserve">. </w:t>
      </w:r>
      <w:r w:rsidR="00FD05EA">
        <w:rPr>
          <w:sz w:val="24"/>
          <w:szCs w:val="24"/>
        </w:rPr>
        <w:t xml:space="preserve">Een opvallend nieuw inzicht dat </w:t>
      </w:r>
      <w:r w:rsidR="006E2E8E">
        <w:rPr>
          <w:sz w:val="24"/>
          <w:szCs w:val="24"/>
        </w:rPr>
        <w:t xml:space="preserve">ook naar </w:t>
      </w:r>
      <w:r w:rsidR="00FD05EA">
        <w:rPr>
          <w:sz w:val="24"/>
          <w:szCs w:val="24"/>
        </w:rPr>
        <w:t xml:space="preserve">voren </w:t>
      </w:r>
      <w:r w:rsidR="00AA2D8B">
        <w:rPr>
          <w:sz w:val="24"/>
          <w:szCs w:val="24"/>
        </w:rPr>
        <w:t>is gekomen</w:t>
      </w:r>
      <w:r w:rsidR="00FD05EA">
        <w:rPr>
          <w:sz w:val="24"/>
          <w:szCs w:val="24"/>
        </w:rPr>
        <w:t xml:space="preserve"> uit de resultaten</w:t>
      </w:r>
      <w:r w:rsidRPr="00335EF1">
        <w:rPr>
          <w:sz w:val="24"/>
          <w:szCs w:val="24"/>
        </w:rPr>
        <w:t xml:space="preserve"> </w:t>
      </w:r>
      <w:r w:rsidR="00AA2D8B">
        <w:rPr>
          <w:sz w:val="24"/>
          <w:szCs w:val="24"/>
        </w:rPr>
        <w:t>i</w:t>
      </w:r>
      <w:r w:rsidRPr="00335EF1">
        <w:rPr>
          <w:sz w:val="24"/>
          <w:szCs w:val="24"/>
        </w:rPr>
        <w:t xml:space="preserve">s dat </w:t>
      </w:r>
      <w:r w:rsidR="00FD05EA">
        <w:rPr>
          <w:sz w:val="24"/>
          <w:szCs w:val="24"/>
        </w:rPr>
        <w:t xml:space="preserve">de 4 C`s, clarification, culture, connection en compliance (Bauer, 2010) niet alleen invloed hadden op </w:t>
      </w:r>
      <w:r w:rsidR="008D10B4">
        <w:rPr>
          <w:sz w:val="24"/>
          <w:szCs w:val="24"/>
        </w:rPr>
        <w:t xml:space="preserve">het </w:t>
      </w:r>
      <w:r w:rsidR="00FD05EA">
        <w:rPr>
          <w:sz w:val="24"/>
          <w:szCs w:val="24"/>
        </w:rPr>
        <w:t>onboarding</w:t>
      </w:r>
      <w:r w:rsidR="008D10B4">
        <w:rPr>
          <w:sz w:val="24"/>
          <w:szCs w:val="24"/>
        </w:rPr>
        <w:t>sproces</w:t>
      </w:r>
      <w:r w:rsidR="00FD05EA">
        <w:rPr>
          <w:sz w:val="24"/>
          <w:szCs w:val="24"/>
        </w:rPr>
        <w:t xml:space="preserve"> maar ook op elkaar. Dit heeft uiteindelijk</w:t>
      </w:r>
      <w:r w:rsidRPr="00335EF1">
        <w:rPr>
          <w:sz w:val="24"/>
          <w:szCs w:val="24"/>
        </w:rPr>
        <w:t xml:space="preserve"> geleid tot</w:t>
      </w:r>
      <w:r w:rsidR="00FD05EA">
        <w:rPr>
          <w:sz w:val="24"/>
          <w:szCs w:val="24"/>
        </w:rPr>
        <w:t xml:space="preserve"> </w:t>
      </w:r>
      <w:r w:rsidR="008C092C">
        <w:rPr>
          <w:sz w:val="24"/>
          <w:szCs w:val="24"/>
        </w:rPr>
        <w:t xml:space="preserve">een </w:t>
      </w:r>
      <w:r w:rsidRPr="00335EF1">
        <w:rPr>
          <w:sz w:val="24"/>
          <w:szCs w:val="24"/>
        </w:rPr>
        <w:t>aanpassing aan het conceptue</w:t>
      </w:r>
      <w:r w:rsidR="00FD05EA">
        <w:rPr>
          <w:sz w:val="24"/>
          <w:szCs w:val="24"/>
        </w:rPr>
        <w:t>el</w:t>
      </w:r>
      <w:r w:rsidRPr="00335EF1">
        <w:rPr>
          <w:sz w:val="24"/>
          <w:szCs w:val="24"/>
        </w:rPr>
        <w:t xml:space="preserve"> model. Er </w:t>
      </w:r>
      <w:r w:rsidR="00FD05EA">
        <w:rPr>
          <w:sz w:val="24"/>
          <w:szCs w:val="24"/>
        </w:rPr>
        <w:t>kan worden</w:t>
      </w:r>
      <w:r w:rsidRPr="00335EF1">
        <w:rPr>
          <w:sz w:val="24"/>
          <w:szCs w:val="24"/>
        </w:rPr>
        <w:t xml:space="preserve"> gesuggereerd dat toekomstig onderzoek het verband tussen de vier C's nader kan onderzoeken</w:t>
      </w:r>
      <w:r w:rsidR="0006672C">
        <w:rPr>
          <w:sz w:val="24"/>
          <w:szCs w:val="24"/>
        </w:rPr>
        <w:t xml:space="preserve"> voor een beter beeld op het creëren van een optimale onboarding. </w:t>
      </w:r>
    </w:p>
    <w:p w14:paraId="38834970" w14:textId="0E076EAF" w:rsidR="0006672C" w:rsidRDefault="0006672C" w:rsidP="0006672C">
      <w:pPr>
        <w:jc w:val="both"/>
        <w:rPr>
          <w:sz w:val="24"/>
          <w:szCs w:val="24"/>
        </w:rPr>
      </w:pPr>
      <w:r>
        <w:rPr>
          <w:sz w:val="24"/>
          <w:szCs w:val="24"/>
        </w:rPr>
        <w:t>In de conclusie is naar voren gekomen dat de C`s clarification, connection en compliance nog niet als optimaal worden ervaren. Diverse aspecten van deze C`s zijn negatief benoemd door de respondenten.</w:t>
      </w:r>
      <w:r w:rsidR="005D6FED">
        <w:rPr>
          <w:sz w:val="24"/>
          <w:szCs w:val="24"/>
        </w:rPr>
        <w:t xml:space="preserve"> Berden heeft </w:t>
      </w:r>
      <w:r w:rsidR="0096299D">
        <w:rPr>
          <w:sz w:val="24"/>
          <w:szCs w:val="24"/>
        </w:rPr>
        <w:t>n</w:t>
      </w:r>
      <w:r w:rsidR="005D6FED">
        <w:rPr>
          <w:sz w:val="24"/>
          <w:szCs w:val="24"/>
        </w:rPr>
        <w:t xml:space="preserve">a het onderzoek </w:t>
      </w:r>
      <w:r w:rsidR="0096299D">
        <w:rPr>
          <w:sz w:val="24"/>
          <w:szCs w:val="24"/>
        </w:rPr>
        <w:t>precies e</w:t>
      </w:r>
      <w:r w:rsidR="005D6FED">
        <w:rPr>
          <w:sz w:val="24"/>
          <w:szCs w:val="24"/>
        </w:rPr>
        <w:t xml:space="preserve">en beeld van wat er nog verbeterd kan worden in het huidige onboardingsproces, wat zeer positief is. </w:t>
      </w:r>
      <w:r>
        <w:rPr>
          <w:sz w:val="24"/>
          <w:szCs w:val="24"/>
        </w:rPr>
        <w:t xml:space="preserve"> </w:t>
      </w:r>
      <w:r w:rsidR="005720D1">
        <w:rPr>
          <w:sz w:val="24"/>
          <w:szCs w:val="24"/>
        </w:rPr>
        <w:t xml:space="preserve">In een vervolg onderzoek kan er dieper in worden gegaan op de negatief benoemde aspecten om een beter beeld te vergaren wat er nog moet worden aangepast om de onboarding ervaring voor een nieuwe medewerker te optimaliseren. Een C kwam echter zeer positief naar boven </w:t>
      </w:r>
      <w:r w:rsidR="00080034">
        <w:rPr>
          <w:sz w:val="24"/>
          <w:szCs w:val="24"/>
        </w:rPr>
        <w:t xml:space="preserve">uit de </w:t>
      </w:r>
      <w:r w:rsidR="00FF36A2">
        <w:rPr>
          <w:sz w:val="24"/>
          <w:szCs w:val="24"/>
        </w:rPr>
        <w:t xml:space="preserve">resultaten en </w:t>
      </w:r>
      <w:r w:rsidR="00080034">
        <w:rPr>
          <w:sz w:val="24"/>
          <w:szCs w:val="24"/>
        </w:rPr>
        <w:t>conclusie, namelijk culture. De respondenten waren zeer positief over de</w:t>
      </w:r>
      <w:r w:rsidR="00FF36A2">
        <w:rPr>
          <w:sz w:val="24"/>
          <w:szCs w:val="24"/>
        </w:rPr>
        <w:t xml:space="preserve"> aspecten met betrekking tot de</w:t>
      </w:r>
      <w:r w:rsidR="00080034">
        <w:rPr>
          <w:sz w:val="24"/>
          <w:szCs w:val="24"/>
        </w:rPr>
        <w:t xml:space="preserve"> cultuur van Berden. De cultuur draagt al zeker bij aan </w:t>
      </w:r>
      <w:r w:rsidR="00FF36A2">
        <w:rPr>
          <w:sz w:val="24"/>
          <w:szCs w:val="24"/>
        </w:rPr>
        <w:t xml:space="preserve">de weg naar het creëren van </w:t>
      </w:r>
      <w:r w:rsidR="00080034">
        <w:rPr>
          <w:sz w:val="24"/>
          <w:szCs w:val="24"/>
        </w:rPr>
        <w:t xml:space="preserve">een </w:t>
      </w:r>
      <w:r w:rsidR="003E5957">
        <w:rPr>
          <w:sz w:val="24"/>
          <w:szCs w:val="24"/>
        </w:rPr>
        <w:t>effectief onboardingsproces. Er kan sterk aangeraden worden om de kennismaking met de organisatiecultuur voort te zetten</w:t>
      </w:r>
      <w:r w:rsidR="00D976D1">
        <w:rPr>
          <w:sz w:val="24"/>
          <w:szCs w:val="24"/>
        </w:rPr>
        <w:t xml:space="preserve"> in de toekomst. </w:t>
      </w:r>
    </w:p>
    <w:p w14:paraId="1B5BF266" w14:textId="77777777" w:rsidR="005720D1" w:rsidRPr="00335EF1" w:rsidRDefault="005720D1" w:rsidP="0006672C">
      <w:pPr>
        <w:jc w:val="both"/>
        <w:rPr>
          <w:sz w:val="24"/>
          <w:szCs w:val="24"/>
        </w:rPr>
      </w:pPr>
    </w:p>
    <w:p w14:paraId="479E611C" w14:textId="77777777" w:rsidR="00D976D1" w:rsidRDefault="00D976D1">
      <w:pPr>
        <w:rPr>
          <w:rFonts w:asciiTheme="majorHAnsi" w:eastAsiaTheme="majorEastAsia" w:hAnsiTheme="majorHAnsi" w:cstheme="majorBidi"/>
          <w:color w:val="262626" w:themeColor="text1" w:themeTint="D9"/>
          <w:sz w:val="32"/>
          <w:szCs w:val="32"/>
        </w:rPr>
      </w:pPr>
      <w:bookmarkStart w:id="61" w:name="_Toc151804610"/>
      <w:r>
        <w:br w:type="page"/>
      </w:r>
    </w:p>
    <w:p w14:paraId="0304BEDC" w14:textId="006541EA" w:rsidR="00B2514D" w:rsidRDefault="00A0710C" w:rsidP="00B2514D">
      <w:pPr>
        <w:pStyle w:val="Kop1"/>
      </w:pPr>
      <w:r>
        <w:t>8. Literatuurlijst</w:t>
      </w:r>
      <w:bookmarkEnd w:id="61"/>
    </w:p>
    <w:p w14:paraId="4816AC54" w14:textId="6864551D" w:rsidR="00C71CE2" w:rsidRDefault="00C71CE2" w:rsidP="00C71CE2">
      <w:pPr>
        <w:rPr>
          <w:sz w:val="24"/>
          <w:szCs w:val="24"/>
        </w:rPr>
      </w:pPr>
      <w:r>
        <w:rPr>
          <w:sz w:val="24"/>
          <w:szCs w:val="24"/>
        </w:rPr>
        <w:t>Berden, w</w:t>
      </w:r>
      <w:r w:rsidRPr="00C71CE2">
        <w:rPr>
          <w:sz w:val="24"/>
          <w:szCs w:val="24"/>
        </w:rPr>
        <w:t>ij zijn berden. (z.d.</w:t>
      </w:r>
      <w:r w:rsidR="004806A8">
        <w:rPr>
          <w:sz w:val="24"/>
          <w:szCs w:val="24"/>
        </w:rPr>
        <w:t xml:space="preserve"> -a</w:t>
      </w:r>
      <w:r w:rsidRPr="00C71CE2">
        <w:rPr>
          <w:sz w:val="24"/>
          <w:szCs w:val="24"/>
        </w:rPr>
        <w:t>). Werken bij Berden.</w:t>
      </w:r>
      <w:r>
        <w:rPr>
          <w:sz w:val="24"/>
          <w:szCs w:val="24"/>
        </w:rPr>
        <w:t xml:space="preserve"> </w:t>
      </w:r>
      <w:r w:rsidRPr="00A0710C">
        <w:rPr>
          <w:sz w:val="24"/>
          <w:szCs w:val="24"/>
        </w:rPr>
        <w:t>Geraadpleegd op 29 september 2023</w:t>
      </w:r>
      <w:r>
        <w:rPr>
          <w:sz w:val="24"/>
          <w:szCs w:val="24"/>
        </w:rPr>
        <w:t>,</w:t>
      </w:r>
      <w:r w:rsidR="00D20717">
        <w:rPr>
          <w:sz w:val="24"/>
          <w:szCs w:val="24"/>
        </w:rPr>
        <w:br/>
      </w:r>
      <w:r>
        <w:rPr>
          <w:sz w:val="24"/>
          <w:szCs w:val="24"/>
        </w:rPr>
        <w:t>van</w:t>
      </w:r>
      <w:r w:rsidRPr="00C71CE2">
        <w:rPr>
          <w:sz w:val="24"/>
          <w:szCs w:val="24"/>
        </w:rPr>
        <w:t xml:space="preserve"> https://www.werkenbijberden.nl/portal-over-het-bedrijf/wij-zijn-berden</w:t>
      </w:r>
    </w:p>
    <w:p w14:paraId="26DCDABF" w14:textId="63AF3DCB" w:rsidR="00A0710C" w:rsidRDefault="00E961DA" w:rsidP="00E961DA">
      <w:pPr>
        <w:rPr>
          <w:sz w:val="24"/>
          <w:szCs w:val="24"/>
        </w:rPr>
      </w:pPr>
      <w:r w:rsidRPr="00E961DA">
        <w:rPr>
          <w:sz w:val="24"/>
          <w:szCs w:val="24"/>
        </w:rPr>
        <w:t>Berden Wonen &amp; Slapen. (z.d.-b). Over Berden</w:t>
      </w:r>
      <w:r>
        <w:rPr>
          <w:sz w:val="24"/>
          <w:szCs w:val="24"/>
        </w:rPr>
        <w:t>,</w:t>
      </w:r>
      <w:r w:rsidRPr="00E961DA">
        <w:rPr>
          <w:sz w:val="24"/>
          <w:szCs w:val="24"/>
        </w:rPr>
        <w:t xml:space="preserve"> Berden mode, wonen &amp; meer. Berden. </w:t>
      </w:r>
      <w:r w:rsidRPr="00A0710C">
        <w:rPr>
          <w:sz w:val="24"/>
          <w:szCs w:val="24"/>
        </w:rPr>
        <w:t>Geraadpleegd op 29 september 2023</w:t>
      </w:r>
      <w:r>
        <w:rPr>
          <w:sz w:val="24"/>
          <w:szCs w:val="24"/>
        </w:rPr>
        <w:t xml:space="preserve">, van </w:t>
      </w:r>
      <w:r w:rsidRPr="00C71CE2">
        <w:rPr>
          <w:sz w:val="24"/>
          <w:szCs w:val="24"/>
        </w:rPr>
        <w:t xml:space="preserve"> </w:t>
      </w:r>
      <w:r w:rsidR="00755DCB" w:rsidRPr="005C4B4F">
        <w:rPr>
          <w:sz w:val="24"/>
          <w:szCs w:val="24"/>
        </w:rPr>
        <w:t>https://www.berden.nl/over-berden</w:t>
      </w:r>
    </w:p>
    <w:p w14:paraId="78D7E651" w14:textId="44B61A91" w:rsidR="00755DCB" w:rsidRDefault="00755DCB" w:rsidP="00E961DA">
      <w:pPr>
        <w:rPr>
          <w:sz w:val="24"/>
          <w:szCs w:val="24"/>
        </w:rPr>
      </w:pPr>
      <w:r w:rsidRPr="00755DCB">
        <w:rPr>
          <w:sz w:val="24"/>
          <w:szCs w:val="24"/>
          <w:lang w:val="en-AU"/>
        </w:rPr>
        <w:t xml:space="preserve">Behavior in Organizations by Jerald Greenberg (2011). </w:t>
      </w:r>
      <w:r w:rsidRPr="00755DCB">
        <w:rPr>
          <w:sz w:val="24"/>
          <w:szCs w:val="24"/>
        </w:rPr>
        <w:t>Geraadpleegd op 1 oktober 2023</w:t>
      </w:r>
      <w:r>
        <w:rPr>
          <w:sz w:val="24"/>
          <w:szCs w:val="24"/>
        </w:rPr>
        <w:t xml:space="preserve">, van </w:t>
      </w:r>
      <w:r w:rsidR="005C4B4F" w:rsidRPr="005C4B4F">
        <w:rPr>
          <w:sz w:val="24"/>
          <w:szCs w:val="24"/>
        </w:rPr>
        <w:t>https://www.scribd.com/document/567091473/Behavior-in-Organizations-by-Jerald-Greenberg-z</w:t>
      </w:r>
    </w:p>
    <w:p w14:paraId="42CA30AD" w14:textId="4A5ADE9E" w:rsidR="00E442FA" w:rsidRPr="00EF5FDF" w:rsidRDefault="00FC6549" w:rsidP="00E961DA">
      <w:pPr>
        <w:rPr>
          <w:lang w:val="en-AU"/>
        </w:rPr>
      </w:pPr>
      <w:r w:rsidRPr="000270AB">
        <w:rPr>
          <w:sz w:val="24"/>
          <w:szCs w:val="24"/>
          <w:lang w:val="en-AU"/>
        </w:rPr>
        <w:t>Bauer, T.</w:t>
      </w:r>
      <w:r w:rsidR="00361739">
        <w:rPr>
          <w:sz w:val="24"/>
          <w:szCs w:val="24"/>
          <w:lang w:val="en-AU"/>
        </w:rPr>
        <w:t>,</w:t>
      </w:r>
      <w:r w:rsidRPr="000270AB">
        <w:rPr>
          <w:sz w:val="24"/>
          <w:szCs w:val="24"/>
          <w:lang w:val="en-AU"/>
        </w:rPr>
        <w:t xml:space="preserve"> (2010). Onboarding New Employees: Maximizing Success. </w:t>
      </w:r>
      <w:r w:rsidRPr="000270AB">
        <w:rPr>
          <w:sz w:val="24"/>
          <w:szCs w:val="24"/>
        </w:rPr>
        <w:t>SHRM Foundation</w:t>
      </w:r>
      <w:r w:rsidRPr="000270AB">
        <w:rPr>
          <w:sz w:val="24"/>
          <w:szCs w:val="24"/>
        </w:rPr>
        <w:t xml:space="preserve">. </w:t>
      </w:r>
      <w:r w:rsidRPr="000270AB">
        <w:rPr>
          <w:sz w:val="24"/>
          <w:szCs w:val="24"/>
          <w:lang w:val="en-AU"/>
        </w:rPr>
        <w:t xml:space="preserve">Geraadpleegd </w:t>
      </w:r>
      <w:r w:rsidR="000270AB" w:rsidRPr="000270AB">
        <w:rPr>
          <w:sz w:val="24"/>
          <w:szCs w:val="24"/>
          <w:lang w:val="en-AU"/>
        </w:rPr>
        <w:t>op 29 september 2023</w:t>
      </w:r>
      <w:r w:rsidR="000270AB" w:rsidRPr="00EF5FDF">
        <w:rPr>
          <w:sz w:val="24"/>
          <w:szCs w:val="24"/>
          <w:lang w:val="en-AU"/>
        </w:rPr>
        <w:t>, van</w:t>
      </w:r>
      <w:r w:rsidRPr="00EF5FDF">
        <w:rPr>
          <w:sz w:val="24"/>
          <w:szCs w:val="24"/>
          <w:lang w:val="en-AU"/>
        </w:rPr>
        <w:t xml:space="preserve"> </w:t>
      </w:r>
      <w:r w:rsidR="000270AB" w:rsidRPr="00EF5FDF">
        <w:rPr>
          <w:sz w:val="24"/>
          <w:szCs w:val="24"/>
          <w:lang w:val="en-AU"/>
        </w:rPr>
        <w:t>shrm.org/foundation/ourwork/initiatives/resources-from-past-initiatives/Documents/Onboarding New Employees.pdf</w:t>
      </w:r>
      <w:r w:rsidR="000270AB" w:rsidRPr="00EF5FDF">
        <w:rPr>
          <w:lang w:val="en-AU"/>
        </w:rPr>
        <w:t xml:space="preserve"> </w:t>
      </w:r>
    </w:p>
    <w:p w14:paraId="27064865" w14:textId="28B8F217" w:rsidR="00A41BFB" w:rsidRPr="001A1A7F" w:rsidRDefault="00A41BFB" w:rsidP="00A41BFB">
      <w:pPr>
        <w:rPr>
          <w:rFonts w:cstheme="minorHAnsi"/>
          <w:sz w:val="24"/>
          <w:szCs w:val="24"/>
          <w:lang w:val="en-AU"/>
        </w:rPr>
      </w:pPr>
      <w:r w:rsidRPr="00EF5FDF">
        <w:rPr>
          <w:rFonts w:cstheme="minorHAnsi"/>
          <w:sz w:val="24"/>
          <w:szCs w:val="24"/>
          <w:shd w:val="clear" w:color="auto" w:fill="FCFCFC"/>
          <w:lang w:val="en-AU"/>
        </w:rPr>
        <w:t>Bauer, T., (2013). Onboarding: Enchancing New Employee Clarity and Confidence.</w:t>
      </w:r>
      <w:r w:rsidRPr="001A1A7F">
        <w:rPr>
          <w:rFonts w:cstheme="minorHAnsi"/>
          <w:sz w:val="24"/>
          <w:szCs w:val="24"/>
          <w:shd w:val="clear" w:color="auto" w:fill="FCFCFC"/>
          <w:lang w:val="en-AU"/>
        </w:rPr>
        <w:t xml:space="preserve"> </w:t>
      </w:r>
      <w:r w:rsidR="00EF5FDF" w:rsidRPr="000270AB">
        <w:rPr>
          <w:sz w:val="24"/>
          <w:szCs w:val="24"/>
          <w:lang w:val="en-AU"/>
        </w:rPr>
        <w:t>Geraadpleegd op 29 september 2023</w:t>
      </w:r>
      <w:r w:rsidR="00EF5FDF">
        <w:rPr>
          <w:sz w:val="24"/>
          <w:szCs w:val="24"/>
          <w:lang w:val="en-AU"/>
        </w:rPr>
        <w:t xml:space="preserve"> van</w:t>
      </w:r>
      <w:r w:rsidRPr="001A1A7F">
        <w:rPr>
          <w:rFonts w:cstheme="minorHAnsi"/>
          <w:sz w:val="24"/>
          <w:szCs w:val="24"/>
          <w:shd w:val="clear" w:color="auto" w:fill="FCFCFC"/>
          <w:lang w:val="en-AU"/>
        </w:rPr>
        <w:t xml:space="preserve">, </w:t>
      </w:r>
      <w:r w:rsidRPr="001A1A7F">
        <w:rPr>
          <w:rFonts w:cstheme="minorHAnsi"/>
          <w:sz w:val="24"/>
          <w:szCs w:val="24"/>
          <w:lang w:val="en-AU"/>
        </w:rPr>
        <w:t>https://www.researchgate.net/profile/Talya-Bauer/publication/286447174_Onboarding_Maximizing_role_clarity_and_confidence/links/566995 bf08ae1a797e375c5a/Onboarding-Maximizing-role-clarity-and-confidence.pdf</w:t>
      </w:r>
    </w:p>
    <w:p w14:paraId="713A0194" w14:textId="37140031" w:rsidR="00A41BFB" w:rsidRPr="000270AB" w:rsidRDefault="00A41BFB" w:rsidP="00A41BFB">
      <w:pPr>
        <w:rPr>
          <w:sz w:val="28"/>
          <w:szCs w:val="28"/>
          <w:lang w:val="en-AU"/>
        </w:rPr>
      </w:pPr>
      <w:r w:rsidRPr="001A1A7F">
        <w:rPr>
          <w:rFonts w:cstheme="minorHAnsi"/>
          <w:sz w:val="24"/>
          <w:szCs w:val="24"/>
          <w:lang w:val="en-AU"/>
        </w:rPr>
        <w:t>Bauer, T., et al (2010). Onboarding new employees. Society</w:t>
      </w:r>
      <w:r>
        <w:rPr>
          <w:rFonts w:cstheme="minorHAnsi"/>
          <w:sz w:val="24"/>
          <w:szCs w:val="24"/>
          <w:lang w:val="en-AU"/>
        </w:rPr>
        <w:t xml:space="preserve">: </w:t>
      </w:r>
      <w:r w:rsidRPr="001A1A7F">
        <w:rPr>
          <w:rFonts w:cstheme="minorHAnsi"/>
          <w:sz w:val="24"/>
          <w:szCs w:val="24"/>
          <w:lang w:val="en-AU"/>
        </w:rPr>
        <w:t>Human Resource Management.</w:t>
      </w:r>
    </w:p>
    <w:p w14:paraId="687265AA" w14:textId="3BA63CE3" w:rsidR="005C4B4F" w:rsidRPr="005C4B4F" w:rsidRDefault="005C4B4F" w:rsidP="00E961DA">
      <w:pPr>
        <w:rPr>
          <w:rFonts w:cstheme="minorHAnsi"/>
          <w:sz w:val="24"/>
          <w:szCs w:val="24"/>
        </w:rPr>
      </w:pPr>
      <w:r w:rsidRPr="004D56D1">
        <w:rPr>
          <w:rFonts w:cstheme="minorHAnsi"/>
          <w:sz w:val="24"/>
          <w:szCs w:val="24"/>
          <w:lang w:val="en-AU"/>
        </w:rPr>
        <w:t xml:space="preserve">Cameron, K. S. &amp; Quinn, R. E. (2005). </w:t>
      </w:r>
      <w:r w:rsidRPr="001A1A7F">
        <w:rPr>
          <w:rFonts w:cstheme="minorHAnsi"/>
          <w:sz w:val="24"/>
          <w:szCs w:val="24"/>
          <w:lang w:val="en-AU"/>
        </w:rPr>
        <w:t xml:space="preserve">Diagnosing and changing organizational culture: Based on the competing values framework. </w:t>
      </w:r>
      <w:r w:rsidRPr="004D56D1">
        <w:rPr>
          <w:rFonts w:cstheme="minorHAnsi"/>
          <w:sz w:val="24"/>
          <w:szCs w:val="24"/>
        </w:rPr>
        <w:t>Wiley.</w:t>
      </w:r>
    </w:p>
    <w:p w14:paraId="01C08E28" w14:textId="77777777" w:rsidR="00A0710C" w:rsidRPr="00A0710C" w:rsidRDefault="00A0710C" w:rsidP="00A0710C">
      <w:pPr>
        <w:rPr>
          <w:sz w:val="24"/>
          <w:szCs w:val="24"/>
        </w:rPr>
      </w:pPr>
      <w:r w:rsidRPr="00A0710C">
        <w:rPr>
          <w:sz w:val="24"/>
          <w:szCs w:val="24"/>
        </w:rPr>
        <w:t>Centraal Bureau voor de Statistiek. (2023 -d). Werklozen</w:t>
      </w:r>
      <w:bookmarkStart w:id="62" w:name="_Hlk147491695"/>
      <w:r w:rsidRPr="00A0710C">
        <w:rPr>
          <w:sz w:val="24"/>
          <w:szCs w:val="24"/>
        </w:rPr>
        <w:t>. Geraadpleegd op 29 september 2023</w:t>
      </w:r>
      <w:bookmarkEnd w:id="62"/>
      <w:r w:rsidRPr="00A0710C">
        <w:rPr>
          <w:sz w:val="24"/>
          <w:szCs w:val="24"/>
        </w:rPr>
        <w:t xml:space="preserve">, van  https://www.cbs.nl/nl-nl/visualisaties/dashboard-arbeidsmarkt/werklozen </w:t>
      </w:r>
    </w:p>
    <w:p w14:paraId="531A53EB" w14:textId="77777777" w:rsidR="00A0710C" w:rsidRPr="00A0710C" w:rsidRDefault="00A0710C" w:rsidP="00A0710C">
      <w:pPr>
        <w:rPr>
          <w:sz w:val="24"/>
          <w:szCs w:val="24"/>
        </w:rPr>
      </w:pPr>
      <w:r w:rsidRPr="00A0710C">
        <w:rPr>
          <w:sz w:val="24"/>
          <w:szCs w:val="24"/>
        </w:rPr>
        <w:t xml:space="preserve">Centraal Bureau voor de Statistiek. (2023, juli 20 -b). Vertrouwen consumenten onverminderd negatief in Juli. Centraal Bureau voor de Statistiek. Geraadpleegd op 29 september 2023, van https://www.cbs.nl/nl-nl/nieuws/2023/29/vertrouwen-consumenten-onverminderd-negatief-in-juli </w:t>
      </w:r>
    </w:p>
    <w:p w14:paraId="341251D7" w14:textId="77777777" w:rsidR="00A0710C" w:rsidRPr="00A0710C" w:rsidRDefault="00A0710C" w:rsidP="00A0710C">
      <w:pPr>
        <w:rPr>
          <w:sz w:val="24"/>
          <w:szCs w:val="24"/>
        </w:rPr>
      </w:pPr>
      <w:r w:rsidRPr="00A0710C">
        <w:rPr>
          <w:sz w:val="24"/>
          <w:szCs w:val="24"/>
        </w:rPr>
        <w:t xml:space="preserve">Centraal Bureau voor de Statistiek. (2023b, september 12 -a). Inflatie daalt naar 3,0 procent in augustus. Centraal Bureau voor de Statistiek. Geraadpleegd op 29 september 2023, van https://www.cbs.nl/nl-nl/nieuws/2023/37/inflatie-daalt-naar-3-0-procent-in-augustus </w:t>
      </w:r>
    </w:p>
    <w:p w14:paraId="3DDA6C10" w14:textId="77777777" w:rsidR="00A0710C" w:rsidRPr="00A0710C" w:rsidRDefault="00A0710C" w:rsidP="00A0710C">
      <w:pPr>
        <w:rPr>
          <w:sz w:val="24"/>
          <w:szCs w:val="24"/>
        </w:rPr>
      </w:pPr>
      <w:r w:rsidRPr="00A0710C">
        <w:rPr>
          <w:sz w:val="24"/>
          <w:szCs w:val="24"/>
        </w:rPr>
        <w:t>Centraal Bureau voor de Statistiek. (2023c, september 12 -c). Meer faillissementen in augustus. Centraal Bureau voor de Statistiek. Geraadpleegd op 29 september 2023, van https://www.cbs.nl/nl-nl/nieuws/2023/37/meer-faillissementen-in-augustus</w:t>
      </w:r>
    </w:p>
    <w:p w14:paraId="7F707C2C" w14:textId="77777777" w:rsidR="00A0710C" w:rsidRPr="00A0710C" w:rsidRDefault="00A0710C" w:rsidP="00A0710C">
      <w:pPr>
        <w:rPr>
          <w:sz w:val="24"/>
          <w:szCs w:val="24"/>
        </w:rPr>
      </w:pPr>
      <w:r w:rsidRPr="00A0710C">
        <w:rPr>
          <w:sz w:val="24"/>
          <w:szCs w:val="24"/>
        </w:rPr>
        <w:t xml:space="preserve">Centraal Bureau voor de Statistiek. (z.d.-e). Geraadpleegd op 29 september 2023, van  Spanning op de arbeidsmarkt. https://www.cbs.nl/nl-nl/visualisaties/dashboard-arbeidsmarkt/spanning-op-de-arbeidsmarkt </w:t>
      </w:r>
    </w:p>
    <w:p w14:paraId="1958A670" w14:textId="77777777" w:rsidR="00A0710C" w:rsidRPr="00A0710C" w:rsidRDefault="00A0710C" w:rsidP="00A0710C">
      <w:pPr>
        <w:rPr>
          <w:sz w:val="24"/>
          <w:szCs w:val="24"/>
        </w:rPr>
      </w:pPr>
      <w:r w:rsidRPr="00A0710C">
        <w:rPr>
          <w:sz w:val="24"/>
          <w:szCs w:val="24"/>
          <w:lang w:val="nb-NO"/>
        </w:rPr>
        <w:t xml:space="preserve">DPG Media Privacy Gate. (2023, 19 september). </w:t>
      </w:r>
      <w:r w:rsidRPr="00A0710C">
        <w:rPr>
          <w:sz w:val="24"/>
          <w:szCs w:val="24"/>
        </w:rPr>
        <w:t>Geraadpleegd op 29 september 2023, van https://www.parool.nl/nederland/een-op-de-vijf-nederlanders-kan-vaste-lasten-nauwelijks-betalen~bd2ff0f8/?referrer=https://www.google.com/#:~:text=Zo%20zegt%20bijna%20driekwart%20(74,de%20respondenten%20op%20een%20sportabonnement.</w:t>
      </w:r>
    </w:p>
    <w:p w14:paraId="78F5D34D" w14:textId="59966D4B" w:rsidR="00A0710C" w:rsidRPr="00162E6F" w:rsidRDefault="00A0710C" w:rsidP="00A0710C">
      <w:pPr>
        <w:rPr>
          <w:sz w:val="24"/>
          <w:szCs w:val="24"/>
        </w:rPr>
      </w:pPr>
      <w:r w:rsidRPr="00A0710C">
        <w:rPr>
          <w:sz w:val="24"/>
          <w:szCs w:val="24"/>
          <w:lang w:val="en-AU"/>
        </w:rPr>
        <w:t xml:space="preserve">Economic forecast for Netherlands. (2023, 11 september). </w:t>
      </w:r>
      <w:r w:rsidRPr="00162E6F">
        <w:rPr>
          <w:sz w:val="24"/>
          <w:szCs w:val="24"/>
        </w:rPr>
        <w:t xml:space="preserve">Economy and Finance. Geraadpleegd op 29 september 2023, van </w:t>
      </w:r>
      <w:r w:rsidR="00697487" w:rsidRPr="00162E6F">
        <w:rPr>
          <w:sz w:val="24"/>
          <w:szCs w:val="24"/>
        </w:rPr>
        <w:t>https://economy-finance.ec.europa.eu/economic-surveillance-eu-economies/netherlands/economic-forecast-netherlands_en</w:t>
      </w:r>
    </w:p>
    <w:p w14:paraId="6C3DACF1" w14:textId="524834E1" w:rsidR="00697487" w:rsidRPr="00697487" w:rsidRDefault="001632F6" w:rsidP="00A0710C">
      <w:pPr>
        <w:rPr>
          <w:sz w:val="24"/>
          <w:szCs w:val="24"/>
        </w:rPr>
      </w:pPr>
      <w:r w:rsidRPr="00CA293E">
        <w:rPr>
          <w:sz w:val="24"/>
          <w:szCs w:val="24"/>
        </w:rPr>
        <w:t>Effective</w:t>
      </w:r>
      <w:r w:rsidR="00697487" w:rsidRPr="00CA293E">
        <w:rPr>
          <w:sz w:val="24"/>
          <w:szCs w:val="24"/>
        </w:rPr>
        <w:t xml:space="preserve"> </w:t>
      </w:r>
      <w:r w:rsidRPr="00CA293E">
        <w:rPr>
          <w:sz w:val="24"/>
          <w:szCs w:val="24"/>
        </w:rPr>
        <w:t>O</w:t>
      </w:r>
      <w:r w:rsidR="008E1E47" w:rsidRPr="00CA293E">
        <w:rPr>
          <w:sz w:val="24"/>
          <w:szCs w:val="24"/>
        </w:rPr>
        <w:t>n</w:t>
      </w:r>
      <w:r w:rsidRPr="00CA293E">
        <w:rPr>
          <w:sz w:val="24"/>
          <w:szCs w:val="24"/>
        </w:rPr>
        <w:t>boarding</w:t>
      </w:r>
      <w:r w:rsidR="00697487" w:rsidRPr="00CA293E">
        <w:rPr>
          <w:sz w:val="24"/>
          <w:szCs w:val="24"/>
        </w:rPr>
        <w:t>. (20</w:t>
      </w:r>
      <w:r w:rsidR="002A79D5" w:rsidRPr="00CA293E">
        <w:rPr>
          <w:sz w:val="24"/>
          <w:szCs w:val="24"/>
        </w:rPr>
        <w:t>18</w:t>
      </w:r>
      <w:r w:rsidR="00697487" w:rsidRPr="00CA293E">
        <w:rPr>
          <w:sz w:val="24"/>
          <w:szCs w:val="24"/>
        </w:rPr>
        <w:t xml:space="preserve">). Google Books. </w:t>
      </w:r>
      <w:r w:rsidR="00697487" w:rsidRPr="00697487">
        <w:rPr>
          <w:sz w:val="24"/>
          <w:szCs w:val="24"/>
        </w:rPr>
        <w:t xml:space="preserve">Geraadpleegd </w:t>
      </w:r>
      <w:r w:rsidR="00697487">
        <w:rPr>
          <w:sz w:val="24"/>
          <w:szCs w:val="24"/>
        </w:rPr>
        <w:t>op 1 oktober 20</w:t>
      </w:r>
      <w:r w:rsidR="006B3C14">
        <w:rPr>
          <w:sz w:val="24"/>
          <w:szCs w:val="24"/>
        </w:rPr>
        <w:t xml:space="preserve">23, van </w:t>
      </w:r>
      <w:r w:rsidR="00697487" w:rsidRPr="00697487">
        <w:rPr>
          <w:sz w:val="24"/>
          <w:szCs w:val="24"/>
        </w:rPr>
        <w:t>https://books.google.nl/books?hl=nl&amp;lr=&amp;id=jJVqDwAAQBAJ&amp;oi=fnd&amp;pg=PT38&amp;dq=effective+onboarding&amp;ots=rb3ZeDD8yz&amp;sig=m9h0W6MHUhBns1MfYY70VPo99Ps&amp;redir_esc=y#v=onepage&amp;q=effective%20onboarding&amp;f=false</w:t>
      </w:r>
    </w:p>
    <w:p w14:paraId="09B82F28" w14:textId="77777777" w:rsidR="00A0710C" w:rsidRPr="00A0710C" w:rsidRDefault="00A0710C" w:rsidP="00A0710C">
      <w:pPr>
        <w:rPr>
          <w:sz w:val="24"/>
          <w:szCs w:val="24"/>
        </w:rPr>
      </w:pPr>
      <w:r w:rsidRPr="00A0710C">
        <w:rPr>
          <w:sz w:val="24"/>
          <w:szCs w:val="24"/>
        </w:rPr>
        <w:lastRenderedPageBreak/>
        <w:t>Hays. (z.d.). Medewerkersbetrokkenheid: Waarom betrokken personeel zo belangrijk is voor uw organisatie. Geraadpleegd op 29 september 2023, van https://www.hays.nl/managementtips/waarom-betrokken-personeel-belangrijk-is-voor-uw-organisatie</w:t>
      </w:r>
    </w:p>
    <w:p w14:paraId="79F5C082" w14:textId="77777777" w:rsidR="00A0710C" w:rsidRDefault="00A0710C" w:rsidP="00A0710C">
      <w:pPr>
        <w:pStyle w:val="Geenafstand"/>
        <w:rPr>
          <w:rStyle w:val="Subtielebenadrukking"/>
          <w:rFonts w:cstheme="minorHAnsi"/>
          <w:i w:val="0"/>
          <w:iCs w:val="0"/>
          <w:color w:val="auto"/>
          <w:sz w:val="24"/>
          <w:szCs w:val="24"/>
        </w:rPr>
      </w:pPr>
      <w:r w:rsidRPr="00A0710C">
        <w:rPr>
          <w:rStyle w:val="Subtielebenadrukking"/>
          <w:rFonts w:cstheme="minorHAnsi"/>
          <w:i w:val="0"/>
          <w:iCs w:val="0"/>
          <w:color w:val="auto"/>
          <w:sz w:val="24"/>
          <w:szCs w:val="24"/>
        </w:rPr>
        <w:t>Kluijtmans, F., &amp; Kamperman, A. (2021).</w:t>
      </w:r>
      <w:r w:rsidRPr="00A0710C">
        <w:rPr>
          <w:rStyle w:val="Subtielebenadrukking"/>
          <w:rFonts w:cstheme="minorHAnsi"/>
          <w:color w:val="auto"/>
          <w:sz w:val="24"/>
          <w:szCs w:val="24"/>
        </w:rPr>
        <w:t xml:space="preserve"> Leerboek HRM </w:t>
      </w:r>
      <w:r w:rsidRPr="00A0710C">
        <w:rPr>
          <w:rStyle w:val="Subtielebenadrukking"/>
          <w:rFonts w:cstheme="minorHAnsi"/>
          <w:i w:val="0"/>
          <w:iCs w:val="0"/>
          <w:color w:val="auto"/>
          <w:sz w:val="24"/>
          <w:szCs w:val="24"/>
        </w:rPr>
        <w:t>(4de editie). Noordhoff.</w:t>
      </w:r>
    </w:p>
    <w:p w14:paraId="7F374F65" w14:textId="77777777" w:rsidR="00A0710C" w:rsidRDefault="00A0710C" w:rsidP="00A0710C">
      <w:pPr>
        <w:pStyle w:val="Geenafstand"/>
        <w:rPr>
          <w:rStyle w:val="Subtielebenadrukking"/>
          <w:rFonts w:cstheme="minorHAnsi"/>
          <w:i w:val="0"/>
          <w:iCs w:val="0"/>
          <w:color w:val="auto"/>
          <w:sz w:val="24"/>
          <w:szCs w:val="24"/>
        </w:rPr>
      </w:pPr>
    </w:p>
    <w:p w14:paraId="63E73728" w14:textId="77777777" w:rsidR="00A0710C" w:rsidRPr="00A0710C" w:rsidRDefault="00A0710C" w:rsidP="00A0710C">
      <w:pPr>
        <w:rPr>
          <w:sz w:val="24"/>
          <w:szCs w:val="24"/>
        </w:rPr>
      </w:pPr>
      <w:r w:rsidRPr="00A0710C">
        <w:rPr>
          <w:sz w:val="24"/>
          <w:szCs w:val="24"/>
        </w:rPr>
        <w:t>Ministerie van Algemene Zaken. (2023, 7 februari). Tekort aan personeel vraagt blijvende inzet. Nieuwsbericht. Geraadpleegd op 29 september 2023, van  https://www.rijksoverheid.nl/actueel/nieuws/2023/02/03/tekort-aan-personeel-vraagt-blijvende-inzet</w:t>
      </w:r>
    </w:p>
    <w:p w14:paraId="383BE428" w14:textId="18E649B9" w:rsidR="00A0710C" w:rsidRDefault="00A0710C" w:rsidP="00A0710C">
      <w:pPr>
        <w:rPr>
          <w:sz w:val="24"/>
          <w:szCs w:val="24"/>
        </w:rPr>
      </w:pPr>
      <w:r w:rsidRPr="00A0710C">
        <w:rPr>
          <w:sz w:val="24"/>
          <w:szCs w:val="24"/>
        </w:rPr>
        <w:t xml:space="preserve">Ministerie van Financiën - Rijksoverheid (2023). Krapte op de arbeidsmarkt. Geraadpleegd op 29 september 2023, van  </w:t>
      </w:r>
      <w:r w:rsidR="005811E0" w:rsidRPr="00A654F3">
        <w:rPr>
          <w:sz w:val="24"/>
          <w:szCs w:val="24"/>
        </w:rPr>
        <w:t>https://www.rijksfinancien.nl/miljoenennota/2023/1468731</w:t>
      </w:r>
    </w:p>
    <w:p w14:paraId="528EBDBC" w14:textId="2E000CCB" w:rsidR="005811E0" w:rsidRPr="001742C2" w:rsidRDefault="005811E0" w:rsidP="00A0710C">
      <w:pPr>
        <w:rPr>
          <w:i/>
          <w:iCs/>
          <w:sz w:val="24"/>
          <w:szCs w:val="24"/>
        </w:rPr>
      </w:pPr>
      <w:r w:rsidRPr="001742C2">
        <w:rPr>
          <w:sz w:val="24"/>
          <w:szCs w:val="24"/>
        </w:rPr>
        <w:t xml:space="preserve">Feldman, D. C. (1998). </w:t>
      </w:r>
      <w:r w:rsidRPr="005811E0">
        <w:rPr>
          <w:sz w:val="24"/>
          <w:szCs w:val="24"/>
          <w:lang w:val="en-AU"/>
        </w:rPr>
        <w:t xml:space="preserve">Socialization, resocialization, and training: Reframing the research agenda. </w:t>
      </w:r>
      <w:r w:rsidR="001E2CB4">
        <w:rPr>
          <w:sz w:val="24"/>
          <w:szCs w:val="24"/>
          <w:lang w:val="en-AU"/>
        </w:rPr>
        <w:t xml:space="preserve">Geraadpleegd op 15 oktober 2023, van </w:t>
      </w:r>
      <w:r w:rsidR="003B1934" w:rsidRPr="003B1934">
        <w:rPr>
          <w:i/>
          <w:iCs/>
          <w:sz w:val="24"/>
          <w:szCs w:val="24"/>
          <w:lang w:val="en-AU"/>
        </w:rPr>
        <w:t xml:space="preserve">Socialization, resocialization, and training: Reframing the research agenda. </w:t>
      </w:r>
      <w:r w:rsidR="003B1934" w:rsidRPr="001742C2">
        <w:rPr>
          <w:i/>
          <w:iCs/>
          <w:sz w:val="24"/>
          <w:szCs w:val="24"/>
        </w:rPr>
        <w:t xml:space="preserve">(apa.org) </w:t>
      </w:r>
    </w:p>
    <w:p w14:paraId="23879A25" w14:textId="251E0331" w:rsidR="008F0198" w:rsidRPr="008F0198" w:rsidRDefault="008F0198" w:rsidP="00A0710C">
      <w:pPr>
        <w:rPr>
          <w:sz w:val="24"/>
          <w:szCs w:val="24"/>
        </w:rPr>
      </w:pPr>
      <w:r w:rsidRPr="001742C2">
        <w:rPr>
          <w:sz w:val="24"/>
          <w:szCs w:val="24"/>
        </w:rPr>
        <w:t xml:space="preserve">Pfeffer, J (2015). Leadership BS. </w:t>
      </w:r>
      <w:r w:rsidRPr="008F0198">
        <w:rPr>
          <w:sz w:val="24"/>
          <w:szCs w:val="24"/>
        </w:rPr>
        <w:t>Geraad</w:t>
      </w:r>
      <w:r>
        <w:rPr>
          <w:sz w:val="24"/>
          <w:szCs w:val="24"/>
        </w:rPr>
        <w:t>pleegd op 15 oktober 2023, van</w:t>
      </w:r>
      <w:r w:rsidRPr="008F0198">
        <w:rPr>
          <w:sz w:val="24"/>
          <w:szCs w:val="24"/>
        </w:rPr>
        <w:t xml:space="preserve"> https://books.google.nl/books?id=LsH3BQAAQBAJ&amp;printsec=frontcover&amp;hl=nl&amp;source=gbs_ge_summary_r&amp;cad=0#v=onepage&amp;q&amp;f=false</w:t>
      </w:r>
    </w:p>
    <w:p w14:paraId="211CAABC" w14:textId="6BE0C1E1" w:rsidR="00CE3403" w:rsidRPr="001742C2" w:rsidRDefault="00CE3403" w:rsidP="00A0710C">
      <w:pPr>
        <w:rPr>
          <w:sz w:val="24"/>
          <w:szCs w:val="24"/>
          <w:lang w:val="en-AU"/>
        </w:rPr>
      </w:pPr>
      <w:r w:rsidRPr="001742C2">
        <w:rPr>
          <w:rFonts w:cstheme="minorHAnsi"/>
          <w:sz w:val="24"/>
          <w:szCs w:val="24"/>
          <w:shd w:val="clear" w:color="auto" w:fill="FFFFFF"/>
        </w:rPr>
        <w:t xml:space="preserve">Sanders, G., &amp; Neuijen, B. (1999). </w:t>
      </w:r>
      <w:r w:rsidRPr="00454AA8">
        <w:rPr>
          <w:rFonts w:cstheme="minorHAnsi"/>
          <w:sz w:val="24"/>
          <w:szCs w:val="24"/>
          <w:shd w:val="clear" w:color="auto" w:fill="FFFFFF"/>
        </w:rPr>
        <w:t xml:space="preserve">Bedrijfscultuur: Diagnose en beinvloeding. </w:t>
      </w:r>
      <w:r w:rsidRPr="001742C2">
        <w:rPr>
          <w:rFonts w:cstheme="minorHAnsi"/>
          <w:sz w:val="24"/>
          <w:szCs w:val="24"/>
          <w:shd w:val="clear" w:color="auto" w:fill="FFFFFF"/>
          <w:lang w:val="en-AU"/>
        </w:rPr>
        <w:t>Van Gorcum &amp; Comp. B.V.</w:t>
      </w:r>
    </w:p>
    <w:p w14:paraId="6CAC9836" w14:textId="7F1EBAB8" w:rsidR="00A0710C" w:rsidRPr="00297442" w:rsidRDefault="00A0710C" w:rsidP="00A0710C">
      <w:pPr>
        <w:rPr>
          <w:sz w:val="24"/>
          <w:szCs w:val="24"/>
        </w:rPr>
      </w:pPr>
      <w:r w:rsidRPr="00A0710C">
        <w:rPr>
          <w:sz w:val="24"/>
          <w:szCs w:val="24"/>
          <w:lang w:val="en-AU"/>
        </w:rPr>
        <w:t xml:space="preserve">Smith, C. A., Organ, D. W., &amp; Near, J. P. (1983). Organizational citizenship behaviour: Its nature and antecedents. </w:t>
      </w:r>
      <w:r w:rsidRPr="00A0710C">
        <w:rPr>
          <w:sz w:val="24"/>
          <w:szCs w:val="24"/>
        </w:rPr>
        <w:t xml:space="preserve">Journal of Applied Psychology. </w:t>
      </w:r>
      <w:r w:rsidRPr="00297442">
        <w:rPr>
          <w:sz w:val="24"/>
          <w:szCs w:val="24"/>
        </w:rPr>
        <w:t xml:space="preserve">Geraadpleegd op 29 september 2023, van </w:t>
      </w:r>
      <w:r w:rsidR="009301BE" w:rsidRPr="00297442">
        <w:rPr>
          <w:sz w:val="24"/>
          <w:szCs w:val="24"/>
        </w:rPr>
        <w:t>https://doi.org/10.1037/0021-9010.68.4.653</w:t>
      </w:r>
    </w:p>
    <w:p w14:paraId="5DD45F5C" w14:textId="011A31CC" w:rsidR="009301BE" w:rsidRPr="00E153B3" w:rsidRDefault="009301BE" w:rsidP="00A0710C">
      <w:pPr>
        <w:rPr>
          <w:sz w:val="24"/>
          <w:szCs w:val="24"/>
        </w:rPr>
      </w:pPr>
      <w:r w:rsidRPr="00E153B3">
        <w:rPr>
          <w:sz w:val="24"/>
          <w:szCs w:val="24"/>
          <w:lang w:val="en-AU"/>
        </w:rPr>
        <w:t xml:space="preserve">Successful Onboarding: Strategies to unlock hidden value within your organization. </w:t>
      </w:r>
      <w:r w:rsidRPr="00E153B3">
        <w:rPr>
          <w:sz w:val="24"/>
          <w:szCs w:val="24"/>
        </w:rPr>
        <w:t>(</w:t>
      </w:r>
      <w:r w:rsidR="00E353BE" w:rsidRPr="00E153B3">
        <w:rPr>
          <w:sz w:val="24"/>
          <w:szCs w:val="24"/>
        </w:rPr>
        <w:t>2016</w:t>
      </w:r>
      <w:r w:rsidRPr="00E153B3">
        <w:rPr>
          <w:sz w:val="24"/>
          <w:szCs w:val="24"/>
        </w:rPr>
        <w:t>.). Google Books. Geraadpleegd op 1 oktober 2023, van https://books.google.nl/books?id=xXFDnixlGBEC&amp;printsec=frontcover&amp;hl=nl&amp;source=gbs_ge_summary_r&amp;cad=0#v=onepage&amp;q=four%20pillars&amp;f=false</w:t>
      </w:r>
    </w:p>
    <w:p w14:paraId="34584CF9" w14:textId="77777777" w:rsidR="00A0710C" w:rsidRPr="00A0710C" w:rsidRDefault="00A0710C" w:rsidP="00A0710C">
      <w:pPr>
        <w:rPr>
          <w:sz w:val="24"/>
          <w:szCs w:val="24"/>
        </w:rPr>
      </w:pPr>
      <w:r w:rsidRPr="00A0710C">
        <w:rPr>
          <w:sz w:val="24"/>
          <w:szCs w:val="24"/>
        </w:rPr>
        <w:t>UWV (2023, 9 augustus). Geraadpleegd op 29 september 2023, van  Achter de cijfers: 5 voordelen van krapte op de arbeidsmarkt. https://www.werk.nl/arbeidsmarktinformatie/prognose-trends/achter-de-cijfers-5-voordelen-van-krapte-op-de-arbeidsmarkt</w:t>
      </w:r>
    </w:p>
    <w:p w14:paraId="3A8DC1F3" w14:textId="77777777" w:rsidR="00A0710C" w:rsidRPr="00A0710C" w:rsidRDefault="00A0710C" w:rsidP="00A0710C">
      <w:pPr>
        <w:rPr>
          <w:sz w:val="24"/>
          <w:szCs w:val="24"/>
        </w:rPr>
      </w:pPr>
      <w:r w:rsidRPr="00A0710C">
        <w:rPr>
          <w:sz w:val="24"/>
          <w:szCs w:val="24"/>
        </w:rPr>
        <w:t>Verhoeven, N. (2018). Wat is onderzoek? Amsterdam: Boom uitgevers Amsterdam.</w:t>
      </w:r>
    </w:p>
    <w:p w14:paraId="6B566AC8" w14:textId="77777777" w:rsidR="00A0710C" w:rsidRPr="001742C2" w:rsidRDefault="00A0710C" w:rsidP="00A0710C">
      <w:pPr>
        <w:rPr>
          <w:sz w:val="24"/>
          <w:szCs w:val="24"/>
          <w:lang w:val="en-AU"/>
        </w:rPr>
      </w:pPr>
      <w:r w:rsidRPr="00A0710C">
        <w:rPr>
          <w:sz w:val="24"/>
          <w:szCs w:val="24"/>
        </w:rPr>
        <w:t xml:space="preserve">Vinken (2002). </w:t>
      </w:r>
      <w:r w:rsidRPr="001742C2">
        <w:rPr>
          <w:sz w:val="24"/>
          <w:szCs w:val="24"/>
          <w:lang w:val="en-AU"/>
        </w:rPr>
        <w:t xml:space="preserve">Leerboek HRM Lifetime employment.  </w:t>
      </w:r>
    </w:p>
    <w:p w14:paraId="357FE65C" w14:textId="45E8F60F" w:rsidR="00E17480" w:rsidRPr="00E17480" w:rsidRDefault="00912957" w:rsidP="00A0710C">
      <w:pPr>
        <w:rPr>
          <w:sz w:val="24"/>
          <w:szCs w:val="24"/>
        </w:rPr>
      </w:pPr>
      <w:r>
        <w:rPr>
          <w:sz w:val="24"/>
          <w:szCs w:val="24"/>
          <w:lang w:val="en-AU"/>
        </w:rPr>
        <w:t xml:space="preserve">Lee, </w:t>
      </w:r>
      <w:r w:rsidR="002B1610">
        <w:rPr>
          <w:sz w:val="24"/>
          <w:szCs w:val="24"/>
          <w:lang w:val="en-AU"/>
        </w:rPr>
        <w:t>C</w:t>
      </w:r>
      <w:r w:rsidR="005F1617">
        <w:rPr>
          <w:sz w:val="24"/>
          <w:szCs w:val="24"/>
          <w:lang w:val="en-AU"/>
        </w:rPr>
        <w:t>. (2001).</w:t>
      </w:r>
      <w:r w:rsidR="002B1610">
        <w:rPr>
          <w:sz w:val="24"/>
          <w:szCs w:val="24"/>
          <w:lang w:val="en-AU"/>
        </w:rPr>
        <w:t xml:space="preserve"> </w:t>
      </w:r>
      <w:r w:rsidRPr="00912957">
        <w:rPr>
          <w:sz w:val="24"/>
          <w:szCs w:val="24"/>
          <w:lang w:val="en-AU"/>
        </w:rPr>
        <w:t>Why people stay: Using job embeddedness to predict voluntary turnover</w:t>
      </w:r>
      <w:r w:rsidR="002B1610">
        <w:rPr>
          <w:sz w:val="24"/>
          <w:szCs w:val="24"/>
          <w:lang w:val="en-AU"/>
        </w:rPr>
        <w:t xml:space="preserve">. </w:t>
      </w:r>
      <w:r w:rsidR="002B1610" w:rsidRPr="00E17480">
        <w:rPr>
          <w:sz w:val="24"/>
          <w:szCs w:val="24"/>
        </w:rPr>
        <w:t xml:space="preserve">Geraadpleegd op </w:t>
      </w:r>
      <w:r w:rsidR="005F1617" w:rsidRPr="00E17480">
        <w:rPr>
          <w:sz w:val="24"/>
          <w:szCs w:val="24"/>
        </w:rPr>
        <w:t>17 oktober, van</w:t>
      </w:r>
      <w:r w:rsidRPr="00E17480">
        <w:rPr>
          <w:sz w:val="24"/>
          <w:szCs w:val="24"/>
        </w:rPr>
        <w:t xml:space="preserve"> </w:t>
      </w:r>
      <w:r w:rsidR="00E17480" w:rsidRPr="00642326">
        <w:rPr>
          <w:sz w:val="24"/>
          <w:szCs w:val="24"/>
        </w:rPr>
        <w:t>https://www.jstor.org/stable/3069391</w:t>
      </w:r>
    </w:p>
    <w:p w14:paraId="0E9CF130" w14:textId="77777777" w:rsidR="00E17480" w:rsidRPr="00E17480" w:rsidRDefault="00E17480">
      <w:pPr>
        <w:rPr>
          <w:sz w:val="24"/>
          <w:szCs w:val="24"/>
        </w:rPr>
      </w:pPr>
      <w:r w:rsidRPr="00E17480">
        <w:rPr>
          <w:sz w:val="24"/>
          <w:szCs w:val="24"/>
        </w:rPr>
        <w:br w:type="page"/>
      </w:r>
    </w:p>
    <w:p w14:paraId="57524C2F" w14:textId="77777777" w:rsidR="00E17480" w:rsidRDefault="00E17480" w:rsidP="00E17480">
      <w:pPr>
        <w:pStyle w:val="Kop1"/>
        <w:rPr>
          <w:color w:val="auto"/>
        </w:rPr>
      </w:pPr>
      <w:bookmarkStart w:id="63" w:name="_Toc125657450"/>
      <w:bookmarkStart w:id="64" w:name="_Toc151804611"/>
      <w:r w:rsidRPr="0073685A">
        <w:rPr>
          <w:color w:val="auto"/>
        </w:rPr>
        <w:lastRenderedPageBreak/>
        <w:t>Bijlage</w:t>
      </w:r>
      <w:r>
        <w:rPr>
          <w:color w:val="auto"/>
        </w:rPr>
        <w:t xml:space="preserve"> 1; Topiclijst</w:t>
      </w:r>
      <w:bookmarkEnd w:id="63"/>
      <w:bookmarkEnd w:id="64"/>
    </w:p>
    <w:p w14:paraId="0B419599" w14:textId="3AC2A2ED" w:rsidR="00E17480" w:rsidRDefault="00E17480" w:rsidP="00E17480">
      <w:pPr>
        <w:rPr>
          <w:i/>
          <w:iCs/>
          <w:sz w:val="24"/>
          <w:szCs w:val="24"/>
        </w:rPr>
      </w:pPr>
      <w:r w:rsidRPr="00061039">
        <w:rPr>
          <w:b/>
          <w:bCs/>
          <w:sz w:val="24"/>
          <w:szCs w:val="24"/>
        </w:rPr>
        <w:t>Onderzoeksvraag:</w:t>
      </w:r>
      <w:r w:rsidRPr="00482DF5">
        <w:rPr>
          <w:sz w:val="24"/>
          <w:szCs w:val="24"/>
        </w:rPr>
        <w:t xml:space="preserve"> </w:t>
      </w:r>
      <w:r w:rsidRPr="003E059E">
        <w:rPr>
          <w:i/>
          <w:iCs/>
          <w:sz w:val="24"/>
          <w:szCs w:val="24"/>
        </w:rPr>
        <w:t>"Hoe ervaren</w:t>
      </w:r>
      <w:r>
        <w:rPr>
          <w:i/>
          <w:iCs/>
          <w:sz w:val="24"/>
          <w:szCs w:val="24"/>
        </w:rPr>
        <w:t xml:space="preserve"> de</w:t>
      </w:r>
      <w:r w:rsidRPr="003E059E">
        <w:rPr>
          <w:i/>
          <w:iCs/>
          <w:sz w:val="24"/>
          <w:szCs w:val="24"/>
        </w:rPr>
        <w:t xml:space="preserve"> medewerkers van Berden</w:t>
      </w:r>
      <w:r w:rsidR="00B65ED9">
        <w:rPr>
          <w:i/>
          <w:iCs/>
          <w:sz w:val="24"/>
          <w:szCs w:val="24"/>
        </w:rPr>
        <w:t>-W</w:t>
      </w:r>
      <w:r>
        <w:rPr>
          <w:i/>
          <w:iCs/>
          <w:sz w:val="24"/>
          <w:szCs w:val="24"/>
        </w:rPr>
        <w:t>onen</w:t>
      </w:r>
      <w:r w:rsidRPr="003E059E">
        <w:rPr>
          <w:i/>
          <w:iCs/>
          <w:sz w:val="24"/>
          <w:szCs w:val="24"/>
        </w:rPr>
        <w:t xml:space="preserve"> het huidige onboardingsproces?"</w:t>
      </w:r>
    </w:p>
    <w:p w14:paraId="6E14BEFC" w14:textId="77777777" w:rsidR="00E17480" w:rsidRPr="00061039" w:rsidRDefault="00E17480" w:rsidP="00E17480">
      <w:pPr>
        <w:rPr>
          <w:b/>
          <w:bCs/>
          <w:sz w:val="24"/>
          <w:szCs w:val="24"/>
        </w:rPr>
      </w:pPr>
      <w:r w:rsidRPr="00061039">
        <w:rPr>
          <w:b/>
          <w:bCs/>
          <w:sz w:val="24"/>
          <w:szCs w:val="24"/>
        </w:rPr>
        <w:t xml:space="preserve">De deelvragen: </w:t>
      </w:r>
    </w:p>
    <w:p w14:paraId="2CEFB06D" w14:textId="6D43BA3E" w:rsidR="00E17480" w:rsidRPr="00061039" w:rsidRDefault="00E17480" w:rsidP="00F4032C">
      <w:pPr>
        <w:pStyle w:val="Lijstalinea"/>
        <w:numPr>
          <w:ilvl w:val="0"/>
          <w:numId w:val="8"/>
        </w:numPr>
        <w:spacing w:after="120" w:line="264" w:lineRule="auto"/>
        <w:rPr>
          <w:i/>
          <w:iCs/>
          <w:sz w:val="24"/>
          <w:szCs w:val="24"/>
        </w:rPr>
      </w:pPr>
      <w:r w:rsidRPr="00061039">
        <w:rPr>
          <w:i/>
          <w:iCs/>
          <w:sz w:val="24"/>
          <w:szCs w:val="24"/>
        </w:rPr>
        <w:t>In hoeverre ervaren de medewerkers van Berden</w:t>
      </w:r>
      <w:r w:rsidR="00B65ED9">
        <w:rPr>
          <w:i/>
          <w:iCs/>
          <w:sz w:val="24"/>
          <w:szCs w:val="24"/>
        </w:rPr>
        <w:t>- W</w:t>
      </w:r>
      <w:r>
        <w:rPr>
          <w:i/>
          <w:iCs/>
          <w:sz w:val="24"/>
          <w:szCs w:val="24"/>
        </w:rPr>
        <w:t>onen</w:t>
      </w:r>
      <w:r w:rsidRPr="00061039">
        <w:rPr>
          <w:i/>
          <w:iCs/>
          <w:sz w:val="24"/>
          <w:szCs w:val="24"/>
        </w:rPr>
        <w:t xml:space="preserve"> </w:t>
      </w:r>
      <w:r w:rsidR="00B65ED9">
        <w:rPr>
          <w:i/>
          <w:iCs/>
          <w:sz w:val="24"/>
          <w:szCs w:val="24"/>
        </w:rPr>
        <w:t>c</w:t>
      </w:r>
      <w:r w:rsidRPr="00061039">
        <w:rPr>
          <w:i/>
          <w:iCs/>
          <w:sz w:val="24"/>
          <w:szCs w:val="24"/>
        </w:rPr>
        <w:t xml:space="preserve">larification in het onboardingsproces? </w:t>
      </w:r>
    </w:p>
    <w:p w14:paraId="02500837" w14:textId="7E80DA22" w:rsidR="00E17480" w:rsidRPr="00635DCE" w:rsidRDefault="00E17480" w:rsidP="00F4032C">
      <w:pPr>
        <w:pStyle w:val="Lijstalinea"/>
        <w:numPr>
          <w:ilvl w:val="0"/>
          <w:numId w:val="8"/>
        </w:numPr>
        <w:rPr>
          <w:i/>
          <w:iCs/>
          <w:sz w:val="24"/>
          <w:szCs w:val="24"/>
        </w:rPr>
      </w:pPr>
      <w:r w:rsidRPr="00635DCE">
        <w:rPr>
          <w:i/>
          <w:iCs/>
          <w:sz w:val="24"/>
          <w:szCs w:val="24"/>
        </w:rPr>
        <w:t xml:space="preserve">In hoeverre ervaren de medewerkers </w:t>
      </w:r>
      <w:r>
        <w:rPr>
          <w:i/>
          <w:iCs/>
          <w:sz w:val="24"/>
          <w:szCs w:val="24"/>
        </w:rPr>
        <w:t>van Berden</w:t>
      </w:r>
      <w:r w:rsidR="00B65ED9">
        <w:rPr>
          <w:i/>
          <w:iCs/>
          <w:sz w:val="24"/>
          <w:szCs w:val="24"/>
        </w:rPr>
        <w:t>-W</w:t>
      </w:r>
      <w:r>
        <w:rPr>
          <w:i/>
          <w:iCs/>
          <w:sz w:val="24"/>
          <w:szCs w:val="24"/>
        </w:rPr>
        <w:t xml:space="preserve">onen </w:t>
      </w:r>
      <w:r w:rsidR="00B65ED9">
        <w:rPr>
          <w:i/>
          <w:iCs/>
          <w:sz w:val="24"/>
          <w:szCs w:val="24"/>
        </w:rPr>
        <w:t>c</w:t>
      </w:r>
      <w:r w:rsidRPr="00635DCE">
        <w:rPr>
          <w:i/>
          <w:iCs/>
          <w:sz w:val="24"/>
          <w:szCs w:val="24"/>
        </w:rPr>
        <w:t>ulture</w:t>
      </w:r>
      <w:r>
        <w:rPr>
          <w:i/>
          <w:iCs/>
          <w:sz w:val="24"/>
          <w:szCs w:val="24"/>
        </w:rPr>
        <w:t xml:space="preserve"> </w:t>
      </w:r>
      <w:r w:rsidRPr="00635DCE">
        <w:rPr>
          <w:i/>
          <w:iCs/>
          <w:sz w:val="24"/>
          <w:szCs w:val="24"/>
        </w:rPr>
        <w:t>in het onboardingsproces?</w:t>
      </w:r>
    </w:p>
    <w:p w14:paraId="5357C573" w14:textId="6507F536" w:rsidR="00E17480" w:rsidRDefault="00E17480" w:rsidP="00F4032C">
      <w:pPr>
        <w:pStyle w:val="Lijstalinea"/>
        <w:numPr>
          <w:ilvl w:val="0"/>
          <w:numId w:val="8"/>
        </w:numPr>
        <w:rPr>
          <w:i/>
          <w:iCs/>
          <w:sz w:val="24"/>
          <w:szCs w:val="24"/>
        </w:rPr>
      </w:pPr>
      <w:r w:rsidRPr="00635DCE">
        <w:rPr>
          <w:i/>
          <w:iCs/>
          <w:sz w:val="24"/>
          <w:szCs w:val="24"/>
        </w:rPr>
        <w:t>In hoeverre ervaren de medewerkers</w:t>
      </w:r>
      <w:r>
        <w:rPr>
          <w:i/>
          <w:iCs/>
          <w:sz w:val="24"/>
          <w:szCs w:val="24"/>
        </w:rPr>
        <w:t xml:space="preserve"> van Berden</w:t>
      </w:r>
      <w:r w:rsidR="00B65ED9">
        <w:rPr>
          <w:i/>
          <w:iCs/>
          <w:sz w:val="24"/>
          <w:szCs w:val="24"/>
        </w:rPr>
        <w:t>-W</w:t>
      </w:r>
      <w:r>
        <w:rPr>
          <w:i/>
          <w:iCs/>
          <w:sz w:val="24"/>
          <w:szCs w:val="24"/>
        </w:rPr>
        <w:t>onen</w:t>
      </w:r>
      <w:r w:rsidRPr="00635DCE">
        <w:rPr>
          <w:i/>
          <w:iCs/>
          <w:sz w:val="24"/>
          <w:szCs w:val="24"/>
        </w:rPr>
        <w:t xml:space="preserve"> </w:t>
      </w:r>
      <w:r w:rsidR="00B65ED9">
        <w:rPr>
          <w:i/>
          <w:iCs/>
          <w:sz w:val="24"/>
          <w:szCs w:val="24"/>
        </w:rPr>
        <w:t>c</w:t>
      </w:r>
      <w:r w:rsidRPr="00635DCE">
        <w:rPr>
          <w:i/>
          <w:iCs/>
          <w:sz w:val="24"/>
          <w:szCs w:val="24"/>
        </w:rPr>
        <w:t>onnection</w:t>
      </w:r>
      <w:r>
        <w:rPr>
          <w:i/>
          <w:iCs/>
          <w:sz w:val="24"/>
          <w:szCs w:val="24"/>
        </w:rPr>
        <w:t xml:space="preserve"> </w:t>
      </w:r>
      <w:r w:rsidRPr="00635DCE">
        <w:rPr>
          <w:i/>
          <w:iCs/>
          <w:sz w:val="24"/>
          <w:szCs w:val="24"/>
        </w:rPr>
        <w:t>in het onboardingsproces?</w:t>
      </w:r>
    </w:p>
    <w:p w14:paraId="693EB1B5" w14:textId="08F063B0" w:rsidR="00E17480" w:rsidRPr="00061039" w:rsidRDefault="00E17480" w:rsidP="00F4032C">
      <w:pPr>
        <w:pStyle w:val="Lijstalinea"/>
        <w:numPr>
          <w:ilvl w:val="0"/>
          <w:numId w:val="8"/>
        </w:numPr>
        <w:rPr>
          <w:i/>
          <w:iCs/>
          <w:sz w:val="24"/>
          <w:szCs w:val="24"/>
        </w:rPr>
      </w:pPr>
      <w:r w:rsidRPr="00635DCE">
        <w:rPr>
          <w:i/>
          <w:iCs/>
          <w:sz w:val="24"/>
          <w:szCs w:val="24"/>
        </w:rPr>
        <w:t>In hoeverre ervaren de medewerkers van Berde</w:t>
      </w:r>
      <w:r w:rsidR="00B65ED9">
        <w:rPr>
          <w:i/>
          <w:iCs/>
          <w:sz w:val="24"/>
          <w:szCs w:val="24"/>
        </w:rPr>
        <w:t>n-W</w:t>
      </w:r>
      <w:r>
        <w:rPr>
          <w:i/>
          <w:iCs/>
          <w:sz w:val="24"/>
          <w:szCs w:val="24"/>
        </w:rPr>
        <w:t>onen</w:t>
      </w:r>
      <w:r w:rsidRPr="00635DCE">
        <w:rPr>
          <w:i/>
          <w:iCs/>
          <w:sz w:val="24"/>
          <w:szCs w:val="24"/>
        </w:rPr>
        <w:t xml:space="preserve"> </w:t>
      </w:r>
      <w:r w:rsidR="00B65ED9">
        <w:rPr>
          <w:i/>
          <w:iCs/>
          <w:sz w:val="24"/>
          <w:szCs w:val="24"/>
        </w:rPr>
        <w:t>c</w:t>
      </w:r>
      <w:r w:rsidRPr="00635DCE">
        <w:rPr>
          <w:i/>
          <w:iCs/>
          <w:sz w:val="24"/>
          <w:szCs w:val="24"/>
        </w:rPr>
        <w:t>ompliance in het onboardingsproces?</w:t>
      </w:r>
    </w:p>
    <w:p w14:paraId="253450EF" w14:textId="77777777" w:rsidR="00E17480" w:rsidRPr="00061039" w:rsidRDefault="00E17480" w:rsidP="00E17480">
      <w:pPr>
        <w:rPr>
          <w:sz w:val="24"/>
          <w:szCs w:val="24"/>
        </w:rPr>
      </w:pPr>
      <w:r w:rsidRPr="00061039">
        <w:rPr>
          <w:b/>
          <w:bCs/>
          <w:sz w:val="24"/>
          <w:szCs w:val="24"/>
        </w:rPr>
        <w:t>Topics:</w:t>
      </w:r>
      <w:r w:rsidRPr="00482DF5">
        <w:rPr>
          <w:sz w:val="24"/>
          <w:szCs w:val="24"/>
        </w:rPr>
        <w:t xml:space="preserve"> </w:t>
      </w:r>
      <w:r w:rsidRPr="00482DF5">
        <w:rPr>
          <w:sz w:val="24"/>
          <w:szCs w:val="24"/>
        </w:rPr>
        <w:br/>
        <w:t>- Algeme</w:t>
      </w:r>
      <w:r>
        <w:rPr>
          <w:sz w:val="24"/>
          <w:szCs w:val="24"/>
        </w:rPr>
        <w:t>ne vragen</w:t>
      </w:r>
      <w:r w:rsidRPr="00061039">
        <w:rPr>
          <w:sz w:val="24"/>
          <w:szCs w:val="24"/>
        </w:rPr>
        <w:br/>
        <w:t xml:space="preserve">- Clarification in het onboardingsproces </w:t>
      </w:r>
      <w:r w:rsidRPr="00061039">
        <w:rPr>
          <w:sz w:val="24"/>
          <w:szCs w:val="24"/>
        </w:rPr>
        <w:br/>
        <w:t xml:space="preserve">- </w:t>
      </w:r>
      <w:r>
        <w:rPr>
          <w:sz w:val="24"/>
          <w:szCs w:val="24"/>
        </w:rPr>
        <w:t>Culture in het onboardingsproces</w:t>
      </w:r>
      <w:r>
        <w:rPr>
          <w:sz w:val="24"/>
          <w:szCs w:val="24"/>
        </w:rPr>
        <w:br/>
        <w:t>- Connection in het onboardingsproces</w:t>
      </w:r>
      <w:r>
        <w:rPr>
          <w:sz w:val="24"/>
          <w:szCs w:val="24"/>
        </w:rPr>
        <w:br/>
      </w:r>
      <w:r w:rsidRPr="00061039">
        <w:rPr>
          <w:sz w:val="24"/>
          <w:szCs w:val="24"/>
        </w:rPr>
        <w:t>- Compliance in het onboardingsproces</w:t>
      </w:r>
    </w:p>
    <w:p w14:paraId="6311B50B" w14:textId="77777777" w:rsidR="00E17480" w:rsidRPr="00482DF5" w:rsidRDefault="00E17480" w:rsidP="00E17480">
      <w:pPr>
        <w:rPr>
          <w:sz w:val="24"/>
          <w:szCs w:val="24"/>
        </w:rPr>
      </w:pPr>
      <w:r w:rsidRPr="00061039">
        <w:rPr>
          <w:b/>
          <w:bCs/>
          <w:sz w:val="24"/>
          <w:szCs w:val="24"/>
        </w:rPr>
        <w:t>Algemeen</w:t>
      </w:r>
      <w:r w:rsidRPr="00482DF5">
        <w:rPr>
          <w:sz w:val="24"/>
          <w:szCs w:val="24"/>
        </w:rPr>
        <w:br/>
        <w:t>- Leeftijd</w:t>
      </w:r>
      <w:r>
        <w:rPr>
          <w:sz w:val="24"/>
          <w:szCs w:val="24"/>
        </w:rPr>
        <w:br/>
        <w:t>- Functie</w:t>
      </w:r>
      <w:r w:rsidRPr="00482DF5">
        <w:rPr>
          <w:sz w:val="24"/>
          <w:szCs w:val="24"/>
        </w:rPr>
        <w:br/>
        <w:t>- Duur dienstverband</w:t>
      </w:r>
    </w:p>
    <w:p w14:paraId="395B4721" w14:textId="77777777" w:rsidR="00E17480" w:rsidRPr="0001122D" w:rsidRDefault="00E17480" w:rsidP="00E17480">
      <w:pPr>
        <w:rPr>
          <w:sz w:val="24"/>
          <w:szCs w:val="24"/>
        </w:rPr>
      </w:pPr>
      <w:r w:rsidRPr="0001122D">
        <w:rPr>
          <w:b/>
          <w:bCs/>
          <w:sz w:val="24"/>
          <w:szCs w:val="24"/>
        </w:rPr>
        <w:t>Clarification topics</w:t>
      </w:r>
      <w:r>
        <w:rPr>
          <w:sz w:val="24"/>
          <w:szCs w:val="24"/>
        </w:rPr>
        <w:br/>
        <w:t>- Begeleiding</w:t>
      </w:r>
      <w:r>
        <w:rPr>
          <w:sz w:val="24"/>
          <w:szCs w:val="24"/>
        </w:rPr>
        <w:br/>
      </w:r>
      <w:r w:rsidRPr="0001122D">
        <w:rPr>
          <w:sz w:val="24"/>
          <w:szCs w:val="24"/>
        </w:rPr>
        <w:t>- Communicatie</w:t>
      </w:r>
      <w:r>
        <w:rPr>
          <w:sz w:val="24"/>
          <w:szCs w:val="24"/>
        </w:rPr>
        <w:br/>
      </w:r>
      <w:r w:rsidRPr="0001122D">
        <w:rPr>
          <w:sz w:val="24"/>
          <w:szCs w:val="24"/>
        </w:rPr>
        <w:t>- Verwach</w:t>
      </w:r>
      <w:r>
        <w:rPr>
          <w:sz w:val="24"/>
          <w:szCs w:val="24"/>
        </w:rPr>
        <w:t>tingen</w:t>
      </w:r>
      <w:r w:rsidRPr="0001122D">
        <w:rPr>
          <w:sz w:val="24"/>
          <w:szCs w:val="24"/>
        </w:rPr>
        <w:br/>
        <w:t>- Eerlijk</w:t>
      </w:r>
      <w:r>
        <w:rPr>
          <w:sz w:val="24"/>
          <w:szCs w:val="24"/>
        </w:rPr>
        <w:t>- en openheid</w:t>
      </w:r>
      <w:r>
        <w:rPr>
          <w:sz w:val="24"/>
          <w:szCs w:val="24"/>
        </w:rPr>
        <w:br/>
        <w:t>- Verhelderend</w:t>
      </w:r>
    </w:p>
    <w:p w14:paraId="56C57801" w14:textId="42CD290F" w:rsidR="00B65ED9" w:rsidRPr="0017728B" w:rsidRDefault="00E17480" w:rsidP="00E17480">
      <w:pPr>
        <w:rPr>
          <w:sz w:val="24"/>
          <w:szCs w:val="24"/>
        </w:rPr>
      </w:pPr>
      <w:r w:rsidRPr="0017728B">
        <w:rPr>
          <w:b/>
          <w:bCs/>
          <w:sz w:val="24"/>
          <w:szCs w:val="24"/>
        </w:rPr>
        <w:t>Culture topics</w:t>
      </w:r>
      <w:r>
        <w:rPr>
          <w:b/>
          <w:bCs/>
          <w:sz w:val="24"/>
          <w:szCs w:val="24"/>
        </w:rPr>
        <w:t xml:space="preserve"> </w:t>
      </w:r>
      <w:r>
        <w:rPr>
          <w:b/>
          <w:bCs/>
          <w:sz w:val="24"/>
          <w:szCs w:val="24"/>
        </w:rPr>
        <w:br/>
      </w:r>
      <w:r>
        <w:rPr>
          <w:sz w:val="24"/>
          <w:szCs w:val="24"/>
        </w:rPr>
        <w:t>- Symbolen</w:t>
      </w:r>
      <w:r>
        <w:rPr>
          <w:sz w:val="24"/>
          <w:szCs w:val="24"/>
        </w:rPr>
        <w:br/>
        <w:t>- Helden</w:t>
      </w:r>
      <w:r>
        <w:rPr>
          <w:sz w:val="24"/>
          <w:szCs w:val="24"/>
        </w:rPr>
        <w:br/>
        <w:t>- Rituelen</w:t>
      </w:r>
      <w:r>
        <w:rPr>
          <w:sz w:val="24"/>
          <w:szCs w:val="24"/>
        </w:rPr>
        <w:br/>
        <w:t xml:space="preserve">- Waarden </w:t>
      </w:r>
      <w:r w:rsidR="00B65ED9">
        <w:rPr>
          <w:sz w:val="24"/>
          <w:szCs w:val="24"/>
        </w:rPr>
        <w:br/>
        <w:t>- Cultuur</w:t>
      </w:r>
    </w:p>
    <w:p w14:paraId="7A1D31B6" w14:textId="77777777" w:rsidR="00E17480" w:rsidRDefault="00E17480" w:rsidP="00E17480">
      <w:pPr>
        <w:rPr>
          <w:sz w:val="24"/>
          <w:szCs w:val="24"/>
        </w:rPr>
      </w:pPr>
      <w:r w:rsidRPr="001034AC">
        <w:rPr>
          <w:b/>
          <w:bCs/>
          <w:sz w:val="24"/>
          <w:szCs w:val="24"/>
        </w:rPr>
        <w:t>Connection topics</w:t>
      </w:r>
      <w:r w:rsidRPr="001034AC">
        <w:rPr>
          <w:b/>
          <w:bCs/>
          <w:sz w:val="24"/>
          <w:szCs w:val="24"/>
        </w:rPr>
        <w:br/>
      </w:r>
      <w:r w:rsidRPr="001034AC">
        <w:rPr>
          <w:sz w:val="24"/>
          <w:szCs w:val="24"/>
        </w:rPr>
        <w:t xml:space="preserve">- Sociale </w:t>
      </w:r>
      <w:r>
        <w:rPr>
          <w:sz w:val="24"/>
          <w:szCs w:val="24"/>
        </w:rPr>
        <w:t>binding</w:t>
      </w:r>
      <w:r w:rsidRPr="001034AC">
        <w:rPr>
          <w:sz w:val="24"/>
          <w:szCs w:val="24"/>
        </w:rPr>
        <w:br/>
        <w:t>- Organisatorische binding</w:t>
      </w:r>
      <w:r w:rsidRPr="001034AC">
        <w:rPr>
          <w:sz w:val="24"/>
          <w:szCs w:val="24"/>
        </w:rPr>
        <w:br/>
        <w:t>- Psycholog</w:t>
      </w:r>
      <w:r>
        <w:rPr>
          <w:sz w:val="24"/>
          <w:szCs w:val="24"/>
        </w:rPr>
        <w:t>ische binding</w:t>
      </w:r>
      <w:r>
        <w:rPr>
          <w:sz w:val="24"/>
          <w:szCs w:val="24"/>
        </w:rPr>
        <w:br/>
        <w:t>- Verbinding</w:t>
      </w:r>
    </w:p>
    <w:p w14:paraId="4D0900E3" w14:textId="25A72636" w:rsidR="00E17480" w:rsidRDefault="00E17480" w:rsidP="00E17480">
      <w:pPr>
        <w:rPr>
          <w:sz w:val="24"/>
          <w:szCs w:val="24"/>
        </w:rPr>
      </w:pPr>
      <w:r w:rsidRPr="00923A48">
        <w:rPr>
          <w:b/>
          <w:bCs/>
          <w:sz w:val="24"/>
          <w:szCs w:val="24"/>
        </w:rPr>
        <w:lastRenderedPageBreak/>
        <w:t xml:space="preserve">Compliance topics </w:t>
      </w:r>
      <w:r w:rsidRPr="00923A48">
        <w:rPr>
          <w:b/>
          <w:bCs/>
          <w:sz w:val="24"/>
          <w:szCs w:val="24"/>
        </w:rPr>
        <w:br/>
      </w:r>
      <w:r w:rsidRPr="00923A48">
        <w:rPr>
          <w:sz w:val="24"/>
          <w:szCs w:val="24"/>
        </w:rPr>
        <w:t xml:space="preserve">- </w:t>
      </w:r>
      <w:r>
        <w:rPr>
          <w:sz w:val="24"/>
          <w:szCs w:val="24"/>
        </w:rPr>
        <w:t>R</w:t>
      </w:r>
      <w:r w:rsidRPr="00923A48">
        <w:rPr>
          <w:sz w:val="24"/>
          <w:szCs w:val="24"/>
        </w:rPr>
        <w:t>egels en wetgevin</w:t>
      </w:r>
      <w:r>
        <w:rPr>
          <w:sz w:val="24"/>
          <w:szCs w:val="24"/>
        </w:rPr>
        <w:t xml:space="preserve">g  </w:t>
      </w:r>
      <w:r>
        <w:rPr>
          <w:sz w:val="24"/>
          <w:szCs w:val="24"/>
        </w:rPr>
        <w:br/>
        <w:t>- Huishoudelijk reg</w:t>
      </w:r>
      <w:r w:rsidR="00B12B43">
        <w:rPr>
          <w:sz w:val="24"/>
          <w:szCs w:val="24"/>
        </w:rPr>
        <w:t>l</w:t>
      </w:r>
      <w:r>
        <w:rPr>
          <w:sz w:val="24"/>
          <w:szCs w:val="24"/>
        </w:rPr>
        <w:t>ement</w:t>
      </w:r>
      <w:r>
        <w:rPr>
          <w:sz w:val="24"/>
          <w:szCs w:val="24"/>
        </w:rPr>
        <w:br/>
        <w:t xml:space="preserve">- Procedures </w:t>
      </w:r>
      <w:r>
        <w:rPr>
          <w:sz w:val="24"/>
          <w:szCs w:val="24"/>
        </w:rPr>
        <w:br/>
        <w:t>- Compliance</w:t>
      </w:r>
    </w:p>
    <w:p w14:paraId="6D73E259" w14:textId="7833C5B8" w:rsidR="00E17480" w:rsidRDefault="00E17480" w:rsidP="00E17480">
      <w:pPr>
        <w:rPr>
          <w:sz w:val="24"/>
          <w:szCs w:val="24"/>
        </w:rPr>
      </w:pPr>
      <w:r w:rsidRPr="00AF1208">
        <w:rPr>
          <w:b/>
          <w:bCs/>
          <w:sz w:val="24"/>
          <w:szCs w:val="24"/>
        </w:rPr>
        <w:t>Afsluiting</w:t>
      </w:r>
      <w:r>
        <w:rPr>
          <w:sz w:val="24"/>
          <w:szCs w:val="24"/>
        </w:rPr>
        <w:br/>
        <w:t>- Extra input respondent</w:t>
      </w:r>
    </w:p>
    <w:p w14:paraId="11BF6107" w14:textId="2964E128" w:rsidR="00E17480" w:rsidRPr="000F6C98" w:rsidRDefault="00E17480" w:rsidP="00E17480">
      <w:pPr>
        <w:pStyle w:val="Kop1"/>
        <w:rPr>
          <w:color w:val="auto"/>
        </w:rPr>
      </w:pPr>
      <w:bookmarkStart w:id="65" w:name="_Toc125657451"/>
      <w:bookmarkStart w:id="66" w:name="_Toc151804612"/>
      <w:r w:rsidRPr="000F6C98">
        <w:rPr>
          <w:color w:val="auto"/>
        </w:rPr>
        <w:t>Bijlage 2</w:t>
      </w:r>
      <w:r w:rsidR="001412F1">
        <w:rPr>
          <w:color w:val="auto"/>
        </w:rPr>
        <w:t>:</w:t>
      </w:r>
      <w:r w:rsidRPr="000F6C98">
        <w:rPr>
          <w:color w:val="auto"/>
        </w:rPr>
        <w:t xml:space="preserve"> De interviewvragen</w:t>
      </w:r>
      <w:bookmarkEnd w:id="65"/>
      <w:bookmarkEnd w:id="66"/>
    </w:p>
    <w:p w14:paraId="75FA0435" w14:textId="5DAFCDE9" w:rsidR="00E17480" w:rsidRDefault="00E17480" w:rsidP="00E17480">
      <w:pPr>
        <w:rPr>
          <w:sz w:val="24"/>
          <w:szCs w:val="24"/>
        </w:rPr>
      </w:pPr>
      <w:r>
        <w:rPr>
          <w:sz w:val="24"/>
          <w:szCs w:val="24"/>
        </w:rPr>
        <w:t>Introductie: Welkom, allereerst bedankt dat je wil deelnemen aan het interview. Vandaag zal ik je wat vragen stellen over het thema onboarding binnen Berden</w:t>
      </w:r>
      <w:r w:rsidR="00B65ED9">
        <w:rPr>
          <w:sz w:val="24"/>
          <w:szCs w:val="24"/>
        </w:rPr>
        <w:t>-W</w:t>
      </w:r>
      <w:r>
        <w:rPr>
          <w:sz w:val="24"/>
          <w:szCs w:val="24"/>
        </w:rPr>
        <w:t xml:space="preserve">onen. Het onboardingsproces wordt ook wel vaak het inwerktraject genoemd, deze start bij de ondertekening van het arbeidscontract en eindigt bij het einde van de proeftijd. </w:t>
      </w:r>
    </w:p>
    <w:p w14:paraId="13806E13" w14:textId="1F1B468A" w:rsidR="00E17480" w:rsidRDefault="00E17480" w:rsidP="00E17480">
      <w:pPr>
        <w:rPr>
          <w:sz w:val="24"/>
          <w:szCs w:val="24"/>
        </w:rPr>
      </w:pPr>
      <w:r>
        <w:rPr>
          <w:sz w:val="24"/>
          <w:szCs w:val="24"/>
        </w:rPr>
        <w:t>Ik doe momenteel onderzoek naar hoe een nieuwe medewerker het onboardingsproces, ervaart binnen Berden</w:t>
      </w:r>
      <w:r w:rsidR="00B65ED9">
        <w:rPr>
          <w:sz w:val="24"/>
          <w:szCs w:val="24"/>
        </w:rPr>
        <w:t>-W</w:t>
      </w:r>
      <w:r>
        <w:rPr>
          <w:sz w:val="24"/>
          <w:szCs w:val="24"/>
        </w:rPr>
        <w:t xml:space="preserve">onen en welke aspecten wellicht nog in dit proces ontbreken n. </w:t>
      </w:r>
    </w:p>
    <w:p w14:paraId="410B9C74" w14:textId="77777777" w:rsidR="00E17480" w:rsidRDefault="00E17480" w:rsidP="00E17480">
      <w:pPr>
        <w:rPr>
          <w:sz w:val="24"/>
          <w:szCs w:val="24"/>
        </w:rPr>
      </w:pPr>
      <w:r>
        <w:rPr>
          <w:sz w:val="24"/>
          <w:szCs w:val="24"/>
        </w:rPr>
        <w:t xml:space="preserve">Ik zal het interview opnemen, deze opname is puur voor mij alleen en zal niet gedeeld worden, ga je hiermee akkoord? Voor de rest blijf je geheel anoniem in het onderzoek. Als er vragen zijn over bijvoorbeeld vaktermen dan laat deze graag horen. Het interview zal ongeveer een half uur tot een uur duren. Laten we starten met wat algemene vragen. </w:t>
      </w:r>
    </w:p>
    <w:p w14:paraId="757DE7E7" w14:textId="77777777" w:rsidR="00E17480" w:rsidRPr="0076575C" w:rsidRDefault="00E17480" w:rsidP="00E17480">
      <w:pPr>
        <w:rPr>
          <w:b/>
          <w:bCs/>
          <w:sz w:val="24"/>
          <w:szCs w:val="24"/>
        </w:rPr>
      </w:pPr>
      <w:r w:rsidRPr="0076575C">
        <w:rPr>
          <w:b/>
          <w:bCs/>
          <w:sz w:val="24"/>
          <w:szCs w:val="24"/>
        </w:rPr>
        <w:t>Algemeen</w:t>
      </w:r>
    </w:p>
    <w:p w14:paraId="7A3679FB" w14:textId="77777777" w:rsidR="00E17480" w:rsidRPr="00E23603" w:rsidRDefault="00E17480" w:rsidP="00E17480">
      <w:pPr>
        <w:pStyle w:val="Lijstalinea"/>
        <w:numPr>
          <w:ilvl w:val="0"/>
          <w:numId w:val="6"/>
        </w:numPr>
        <w:spacing w:after="120" w:line="264" w:lineRule="auto"/>
        <w:rPr>
          <w:sz w:val="24"/>
          <w:szCs w:val="24"/>
        </w:rPr>
      </w:pPr>
      <w:r w:rsidRPr="008A15D8">
        <w:rPr>
          <w:sz w:val="24"/>
          <w:szCs w:val="24"/>
        </w:rPr>
        <w:t>Wat is je leeftijd?</w:t>
      </w:r>
    </w:p>
    <w:p w14:paraId="16F29623" w14:textId="038ABC0C" w:rsidR="00E17480" w:rsidRPr="008A15D8" w:rsidRDefault="00E17480" w:rsidP="00E17480">
      <w:pPr>
        <w:pStyle w:val="Lijstalinea"/>
        <w:numPr>
          <w:ilvl w:val="0"/>
          <w:numId w:val="6"/>
        </w:numPr>
        <w:spacing w:after="120" w:line="264" w:lineRule="auto"/>
        <w:rPr>
          <w:sz w:val="24"/>
          <w:szCs w:val="24"/>
        </w:rPr>
      </w:pPr>
      <w:r>
        <w:rPr>
          <w:sz w:val="24"/>
          <w:szCs w:val="24"/>
        </w:rPr>
        <w:t>Wat is je functie binnen Berden</w:t>
      </w:r>
      <w:r w:rsidR="00B65ED9">
        <w:rPr>
          <w:sz w:val="24"/>
          <w:szCs w:val="24"/>
        </w:rPr>
        <w:t>-W</w:t>
      </w:r>
      <w:r>
        <w:rPr>
          <w:sz w:val="24"/>
          <w:szCs w:val="24"/>
        </w:rPr>
        <w:t xml:space="preserve">onen? </w:t>
      </w:r>
    </w:p>
    <w:p w14:paraId="73766B3E" w14:textId="77777777" w:rsidR="00E17480" w:rsidRPr="00612C2C" w:rsidRDefault="00E17480" w:rsidP="00E17480">
      <w:pPr>
        <w:pStyle w:val="Lijstalinea"/>
        <w:numPr>
          <w:ilvl w:val="0"/>
          <w:numId w:val="6"/>
        </w:numPr>
        <w:spacing w:after="120" w:line="264" w:lineRule="auto"/>
        <w:rPr>
          <w:sz w:val="24"/>
          <w:szCs w:val="24"/>
        </w:rPr>
      </w:pPr>
      <w:r w:rsidRPr="008A15D8">
        <w:rPr>
          <w:sz w:val="24"/>
          <w:szCs w:val="24"/>
        </w:rPr>
        <w:t>Hoelang bent je al in dienst?</w:t>
      </w:r>
    </w:p>
    <w:p w14:paraId="20FD2203" w14:textId="77777777" w:rsidR="00E17480" w:rsidRPr="00391B16" w:rsidRDefault="00E17480" w:rsidP="00E17480">
      <w:pPr>
        <w:ind w:left="360"/>
        <w:rPr>
          <w:b/>
          <w:bCs/>
          <w:i/>
          <w:iCs/>
        </w:rPr>
      </w:pPr>
      <w:r w:rsidRPr="00391B16">
        <w:rPr>
          <w:b/>
          <w:bCs/>
          <w:i/>
          <w:iCs/>
        </w:rPr>
        <w:t xml:space="preserve">Korte herhaling wat onboarding </w:t>
      </w:r>
      <w:r>
        <w:rPr>
          <w:b/>
          <w:bCs/>
          <w:i/>
          <w:iCs/>
        </w:rPr>
        <w:t>is naar de respondent.</w:t>
      </w:r>
      <w:r>
        <w:rPr>
          <w:b/>
          <w:bCs/>
          <w:i/>
          <w:iCs/>
        </w:rPr>
        <w:br/>
      </w:r>
      <w:r>
        <w:t>Onboarding is het inwerktraject van een nieuwe medewerker, deze start bij de contractondertekening en eindigt bij het einde van de proeftijd</w:t>
      </w:r>
      <w:r w:rsidRPr="006A6D67">
        <w:t>. Onboarding omvat de eerste essentiële fase namelijk de introductie van de nieuwe medewerker aan de organisatie</w:t>
      </w:r>
      <w:r>
        <w:rPr>
          <w:b/>
          <w:bCs/>
          <w:i/>
          <w:iCs/>
        </w:rPr>
        <w:t xml:space="preserve">. </w:t>
      </w:r>
      <w:r w:rsidRPr="006A6D67">
        <w:rPr>
          <w:b/>
          <w:bCs/>
          <w:i/>
          <w:iCs/>
        </w:rPr>
        <w:br/>
      </w:r>
      <w:r w:rsidRPr="00391B16">
        <w:rPr>
          <w:b/>
          <w:bCs/>
          <w:i/>
          <w:iCs/>
        </w:rPr>
        <w:t>Start interview</w:t>
      </w:r>
      <w:r>
        <w:rPr>
          <w:b/>
          <w:bCs/>
          <w:i/>
          <w:iCs/>
        </w:rPr>
        <w:t xml:space="preserve"> vragen over het onboardingsproces.</w:t>
      </w:r>
    </w:p>
    <w:p w14:paraId="2A0E8390" w14:textId="77777777" w:rsidR="00E17480" w:rsidRPr="003E5564" w:rsidRDefault="00E17480" w:rsidP="00E17480">
      <w:pPr>
        <w:rPr>
          <w:i/>
          <w:iCs/>
        </w:rPr>
      </w:pPr>
      <w:r w:rsidRPr="0076575C">
        <w:rPr>
          <w:b/>
          <w:bCs/>
          <w:sz w:val="24"/>
          <w:szCs w:val="24"/>
        </w:rPr>
        <w:t xml:space="preserve">Clarification </w:t>
      </w:r>
      <w:r>
        <w:rPr>
          <w:b/>
          <w:bCs/>
          <w:sz w:val="24"/>
          <w:szCs w:val="24"/>
        </w:rPr>
        <w:t>in het huidig onboardingsproces</w:t>
      </w:r>
      <w:r>
        <w:rPr>
          <w:b/>
          <w:bCs/>
          <w:sz w:val="24"/>
          <w:szCs w:val="24"/>
        </w:rPr>
        <w:br/>
      </w:r>
      <w:r w:rsidRPr="003E5564">
        <w:rPr>
          <w:i/>
          <w:iCs/>
        </w:rPr>
        <w:t xml:space="preserve">Introductie clarification. </w:t>
      </w:r>
    </w:p>
    <w:p w14:paraId="09DA072E" w14:textId="77777777" w:rsidR="00E17480" w:rsidRPr="00D00943" w:rsidRDefault="00E17480" w:rsidP="00E17480">
      <w:pPr>
        <w:pStyle w:val="Lijstalinea"/>
        <w:numPr>
          <w:ilvl w:val="0"/>
          <w:numId w:val="6"/>
        </w:numPr>
        <w:spacing w:after="120" w:line="264" w:lineRule="auto"/>
      </w:pPr>
      <w:r w:rsidRPr="006660FB">
        <w:rPr>
          <w:sz w:val="24"/>
          <w:szCs w:val="24"/>
        </w:rPr>
        <w:t xml:space="preserve">Hoe heb je de begeleiding tijdens </w:t>
      </w:r>
      <w:r>
        <w:rPr>
          <w:sz w:val="24"/>
          <w:szCs w:val="24"/>
        </w:rPr>
        <w:t xml:space="preserve">het onboardingsproces </w:t>
      </w:r>
      <w:r w:rsidRPr="006660FB">
        <w:rPr>
          <w:sz w:val="24"/>
          <w:szCs w:val="24"/>
        </w:rPr>
        <w:t xml:space="preserve">ervaren? </w:t>
      </w:r>
    </w:p>
    <w:p w14:paraId="0C52175A" w14:textId="77777777" w:rsidR="00E17480" w:rsidRPr="00755485" w:rsidRDefault="00E17480" w:rsidP="00E17480">
      <w:pPr>
        <w:pStyle w:val="Lijstalinea"/>
        <w:numPr>
          <w:ilvl w:val="0"/>
          <w:numId w:val="6"/>
        </w:numPr>
        <w:spacing w:after="120" w:line="264" w:lineRule="auto"/>
        <w:rPr>
          <w:sz w:val="24"/>
          <w:szCs w:val="24"/>
        </w:rPr>
      </w:pPr>
      <w:r w:rsidRPr="006660FB">
        <w:rPr>
          <w:sz w:val="24"/>
          <w:szCs w:val="24"/>
        </w:rPr>
        <w:t xml:space="preserve">In welke aspecten van de communicatie </w:t>
      </w:r>
      <w:r>
        <w:rPr>
          <w:sz w:val="24"/>
          <w:szCs w:val="24"/>
        </w:rPr>
        <w:t>tijdens het</w:t>
      </w:r>
      <w:r w:rsidRPr="006660FB">
        <w:rPr>
          <w:sz w:val="24"/>
          <w:szCs w:val="24"/>
        </w:rPr>
        <w:t xml:space="preserve"> onboarding</w:t>
      </w:r>
      <w:r>
        <w:rPr>
          <w:sz w:val="24"/>
          <w:szCs w:val="24"/>
        </w:rPr>
        <w:t>sproces</w:t>
      </w:r>
      <w:r w:rsidRPr="006660FB">
        <w:rPr>
          <w:sz w:val="24"/>
          <w:szCs w:val="24"/>
        </w:rPr>
        <w:t xml:space="preserve"> zie je ruimte voor verbetering? </w:t>
      </w:r>
    </w:p>
    <w:p w14:paraId="44568E8B" w14:textId="6E876941" w:rsidR="00E17480" w:rsidRPr="00597A1F" w:rsidRDefault="00E17480" w:rsidP="00E17480">
      <w:pPr>
        <w:pStyle w:val="Lijstalinea"/>
        <w:numPr>
          <w:ilvl w:val="0"/>
          <w:numId w:val="6"/>
        </w:numPr>
        <w:spacing w:after="120" w:line="264" w:lineRule="auto"/>
        <w:rPr>
          <w:sz w:val="24"/>
          <w:szCs w:val="24"/>
        </w:rPr>
      </w:pPr>
      <w:r w:rsidRPr="006660FB">
        <w:rPr>
          <w:sz w:val="24"/>
          <w:szCs w:val="24"/>
        </w:rPr>
        <w:t xml:space="preserve">Kun je beschrijven in hoeverre de </w:t>
      </w:r>
      <w:r w:rsidR="002C5902">
        <w:rPr>
          <w:sz w:val="24"/>
          <w:szCs w:val="24"/>
        </w:rPr>
        <w:t>Berden</w:t>
      </w:r>
      <w:r w:rsidRPr="006660FB">
        <w:rPr>
          <w:sz w:val="24"/>
          <w:szCs w:val="24"/>
        </w:rPr>
        <w:t xml:space="preserve"> erin slaagde om aan jouw verwachtingen</w:t>
      </w:r>
      <w:r>
        <w:rPr>
          <w:sz w:val="24"/>
          <w:szCs w:val="24"/>
        </w:rPr>
        <w:t xml:space="preserve"> </w:t>
      </w:r>
      <w:r w:rsidRPr="006660FB">
        <w:rPr>
          <w:sz w:val="24"/>
          <w:szCs w:val="24"/>
        </w:rPr>
        <w:t xml:space="preserve">te voldoen tijdens het onboardingsproces? </w:t>
      </w:r>
    </w:p>
    <w:p w14:paraId="47A742D6" w14:textId="77777777" w:rsidR="00E17480" w:rsidRPr="00597A1F" w:rsidRDefault="00E17480" w:rsidP="00E17480">
      <w:pPr>
        <w:pStyle w:val="Lijstalinea"/>
        <w:numPr>
          <w:ilvl w:val="0"/>
          <w:numId w:val="6"/>
        </w:numPr>
        <w:spacing w:after="120" w:line="264" w:lineRule="auto"/>
        <w:rPr>
          <w:sz w:val="24"/>
          <w:szCs w:val="24"/>
        </w:rPr>
      </w:pPr>
      <w:r>
        <w:rPr>
          <w:sz w:val="24"/>
          <w:szCs w:val="24"/>
        </w:rPr>
        <w:t>In welke mate heb je</w:t>
      </w:r>
      <w:r w:rsidRPr="006660FB">
        <w:rPr>
          <w:sz w:val="24"/>
          <w:szCs w:val="24"/>
        </w:rPr>
        <w:t xml:space="preserve"> eerlijkheid </w:t>
      </w:r>
      <w:r>
        <w:rPr>
          <w:sz w:val="24"/>
          <w:szCs w:val="24"/>
        </w:rPr>
        <w:t xml:space="preserve">en transparantie naar jou toe </w:t>
      </w:r>
      <w:r w:rsidRPr="006660FB">
        <w:rPr>
          <w:sz w:val="24"/>
          <w:szCs w:val="24"/>
        </w:rPr>
        <w:t xml:space="preserve">ervaren </w:t>
      </w:r>
      <w:r>
        <w:rPr>
          <w:sz w:val="24"/>
          <w:szCs w:val="24"/>
        </w:rPr>
        <w:t xml:space="preserve">in het </w:t>
      </w:r>
      <w:r w:rsidRPr="006660FB">
        <w:rPr>
          <w:sz w:val="24"/>
          <w:szCs w:val="24"/>
        </w:rPr>
        <w:t>onboardingsproces</w:t>
      </w:r>
      <w:r>
        <w:rPr>
          <w:sz w:val="24"/>
          <w:szCs w:val="24"/>
        </w:rPr>
        <w:t xml:space="preserve">? </w:t>
      </w:r>
    </w:p>
    <w:p w14:paraId="76BBEB7F" w14:textId="77777777" w:rsidR="00E17480" w:rsidRPr="00D00943" w:rsidRDefault="00E17480" w:rsidP="00E17480">
      <w:pPr>
        <w:pStyle w:val="Lijstalinea"/>
        <w:numPr>
          <w:ilvl w:val="0"/>
          <w:numId w:val="6"/>
        </w:numPr>
        <w:spacing w:after="120" w:line="264" w:lineRule="auto"/>
      </w:pPr>
      <w:r>
        <w:rPr>
          <w:sz w:val="24"/>
          <w:szCs w:val="24"/>
        </w:rPr>
        <w:t xml:space="preserve">Hoe verhelderd was het onboardingsproces voor jou? </w:t>
      </w:r>
    </w:p>
    <w:p w14:paraId="22466C96" w14:textId="77777777" w:rsidR="00E17480" w:rsidRPr="00391B16" w:rsidRDefault="00E17480" w:rsidP="00E17480">
      <w:pPr>
        <w:pStyle w:val="Lijstalinea"/>
        <w:numPr>
          <w:ilvl w:val="0"/>
          <w:numId w:val="6"/>
        </w:numPr>
        <w:spacing w:after="120" w:line="264" w:lineRule="auto"/>
      </w:pPr>
      <w:r w:rsidRPr="00D00943">
        <w:rPr>
          <w:sz w:val="24"/>
          <w:szCs w:val="24"/>
        </w:rPr>
        <w:t xml:space="preserve">Zijn er </w:t>
      </w:r>
      <w:r>
        <w:rPr>
          <w:sz w:val="24"/>
          <w:szCs w:val="24"/>
        </w:rPr>
        <w:t xml:space="preserve">aspecten </w:t>
      </w:r>
      <w:r w:rsidRPr="00D00943">
        <w:rPr>
          <w:sz w:val="24"/>
          <w:szCs w:val="24"/>
        </w:rPr>
        <w:t xml:space="preserve">geweest in het onboardingsproces die je liever </w:t>
      </w:r>
      <w:r>
        <w:rPr>
          <w:sz w:val="24"/>
          <w:szCs w:val="24"/>
        </w:rPr>
        <w:t xml:space="preserve">duidelijker </w:t>
      </w:r>
      <w:r w:rsidRPr="00D00943">
        <w:rPr>
          <w:sz w:val="24"/>
          <w:szCs w:val="24"/>
        </w:rPr>
        <w:t xml:space="preserve">had gezien? </w:t>
      </w:r>
    </w:p>
    <w:p w14:paraId="02C07D4E" w14:textId="77777777" w:rsidR="00E17480" w:rsidRPr="003E5564" w:rsidRDefault="00E17480" w:rsidP="00E17480">
      <w:pPr>
        <w:spacing w:after="120" w:line="264" w:lineRule="auto"/>
        <w:rPr>
          <w:i/>
          <w:iCs/>
        </w:rPr>
      </w:pPr>
      <w:r w:rsidRPr="006660FB">
        <w:rPr>
          <w:b/>
          <w:bCs/>
          <w:sz w:val="24"/>
          <w:szCs w:val="24"/>
        </w:rPr>
        <w:lastRenderedPageBreak/>
        <w:t xml:space="preserve">Culture </w:t>
      </w:r>
      <w:r>
        <w:rPr>
          <w:b/>
          <w:bCs/>
          <w:sz w:val="24"/>
          <w:szCs w:val="24"/>
        </w:rPr>
        <w:t>in het huidige onboardingsproces</w:t>
      </w:r>
      <w:r>
        <w:rPr>
          <w:b/>
          <w:bCs/>
          <w:sz w:val="24"/>
          <w:szCs w:val="24"/>
        </w:rPr>
        <w:br/>
      </w:r>
      <w:r w:rsidRPr="003E5564">
        <w:rPr>
          <w:i/>
          <w:iCs/>
        </w:rPr>
        <w:t>Introductie c</w:t>
      </w:r>
      <w:r>
        <w:rPr>
          <w:i/>
          <w:iCs/>
        </w:rPr>
        <w:t>ulture</w:t>
      </w:r>
      <w:r w:rsidRPr="003E5564">
        <w:rPr>
          <w:i/>
          <w:iCs/>
        </w:rPr>
        <w:t xml:space="preserve">. </w:t>
      </w:r>
    </w:p>
    <w:p w14:paraId="2D93BF67" w14:textId="45C999D3" w:rsidR="00E17480" w:rsidRPr="00144121" w:rsidRDefault="00E17480" w:rsidP="00E17480">
      <w:pPr>
        <w:pStyle w:val="Lijstalinea"/>
        <w:numPr>
          <w:ilvl w:val="0"/>
          <w:numId w:val="6"/>
        </w:numPr>
        <w:rPr>
          <w:sz w:val="24"/>
          <w:szCs w:val="24"/>
        </w:rPr>
      </w:pPr>
      <w:r w:rsidRPr="00144121">
        <w:rPr>
          <w:sz w:val="24"/>
          <w:szCs w:val="24"/>
        </w:rPr>
        <w:t>Hoe</w:t>
      </w:r>
      <w:r>
        <w:rPr>
          <w:sz w:val="24"/>
          <w:szCs w:val="24"/>
        </w:rPr>
        <w:t xml:space="preserve"> heb je de </w:t>
      </w:r>
      <w:r w:rsidRPr="00144121">
        <w:rPr>
          <w:sz w:val="24"/>
          <w:szCs w:val="24"/>
        </w:rPr>
        <w:t xml:space="preserve">aandacht voor de </w:t>
      </w:r>
      <w:r>
        <w:rPr>
          <w:sz w:val="24"/>
          <w:szCs w:val="24"/>
        </w:rPr>
        <w:t>symbolen</w:t>
      </w:r>
      <w:r w:rsidR="006B4C3D">
        <w:rPr>
          <w:sz w:val="24"/>
          <w:szCs w:val="24"/>
        </w:rPr>
        <w:t xml:space="preserve"> </w:t>
      </w:r>
      <w:r w:rsidR="006B4C3D" w:rsidRPr="00144121">
        <w:rPr>
          <w:sz w:val="24"/>
          <w:szCs w:val="24"/>
        </w:rPr>
        <w:t>van Berden ervaren tijdens de onboarding</w:t>
      </w:r>
      <w:r w:rsidR="006B4C3D">
        <w:rPr>
          <w:sz w:val="24"/>
          <w:szCs w:val="24"/>
        </w:rPr>
        <w:t>? (</w:t>
      </w:r>
      <w:r w:rsidR="00A233A9" w:rsidRPr="00144121">
        <w:rPr>
          <w:sz w:val="24"/>
          <w:szCs w:val="24"/>
        </w:rPr>
        <w:t>Kledingvoorschriften</w:t>
      </w:r>
      <w:r w:rsidRPr="00144121">
        <w:rPr>
          <w:sz w:val="24"/>
          <w:szCs w:val="24"/>
        </w:rPr>
        <w:t xml:space="preserve"> </w:t>
      </w:r>
      <w:r w:rsidR="006B4C3D">
        <w:rPr>
          <w:sz w:val="24"/>
          <w:szCs w:val="24"/>
        </w:rPr>
        <w:t>of</w:t>
      </w:r>
      <w:r w:rsidRPr="00144121">
        <w:rPr>
          <w:sz w:val="24"/>
          <w:szCs w:val="24"/>
        </w:rPr>
        <w:t xml:space="preserve"> </w:t>
      </w:r>
      <w:r w:rsidR="001632F6" w:rsidRPr="00144121">
        <w:rPr>
          <w:sz w:val="24"/>
          <w:szCs w:val="24"/>
        </w:rPr>
        <w:t>logo’s</w:t>
      </w:r>
      <w:r w:rsidR="006B4C3D">
        <w:rPr>
          <w:sz w:val="24"/>
          <w:szCs w:val="24"/>
        </w:rPr>
        <w:t xml:space="preserve">) </w:t>
      </w:r>
    </w:p>
    <w:p w14:paraId="18229064" w14:textId="5B611770" w:rsidR="00E17480" w:rsidRPr="007E0AA7" w:rsidRDefault="00E17480" w:rsidP="00E17480">
      <w:pPr>
        <w:pStyle w:val="Lijstalinea"/>
        <w:numPr>
          <w:ilvl w:val="0"/>
          <w:numId w:val="6"/>
        </w:numPr>
        <w:rPr>
          <w:sz w:val="24"/>
          <w:szCs w:val="24"/>
        </w:rPr>
      </w:pPr>
      <w:r w:rsidRPr="007E0AA7">
        <w:rPr>
          <w:sz w:val="24"/>
          <w:szCs w:val="24"/>
        </w:rPr>
        <w:t>In welke mate w</w:t>
      </w:r>
      <w:r>
        <w:rPr>
          <w:sz w:val="24"/>
          <w:szCs w:val="24"/>
        </w:rPr>
        <w:t>o</w:t>
      </w:r>
      <w:r w:rsidRPr="007E0AA7">
        <w:rPr>
          <w:sz w:val="24"/>
          <w:szCs w:val="24"/>
        </w:rPr>
        <w:t>rd</w:t>
      </w:r>
      <w:r>
        <w:rPr>
          <w:sz w:val="24"/>
          <w:szCs w:val="24"/>
        </w:rPr>
        <w:t>t er</w:t>
      </w:r>
      <w:r w:rsidRPr="007E0AA7">
        <w:rPr>
          <w:sz w:val="24"/>
          <w:szCs w:val="24"/>
        </w:rPr>
        <w:t xml:space="preserve"> aandacht besteed aan de belangrijke figuren binnen Berden</w:t>
      </w:r>
      <w:r w:rsidR="006B4C3D">
        <w:rPr>
          <w:sz w:val="24"/>
          <w:szCs w:val="24"/>
        </w:rPr>
        <w:t xml:space="preserve"> </w:t>
      </w:r>
      <w:r w:rsidR="006B4C3D" w:rsidRPr="007E0AA7">
        <w:rPr>
          <w:sz w:val="24"/>
          <w:szCs w:val="24"/>
        </w:rPr>
        <w:t>tijdens de onboarding?</w:t>
      </w:r>
      <w:r w:rsidR="006B4C3D">
        <w:rPr>
          <w:sz w:val="24"/>
          <w:szCs w:val="24"/>
        </w:rPr>
        <w:t xml:space="preserve"> (</w:t>
      </w:r>
      <w:r w:rsidR="00A233A9" w:rsidRPr="007E0AA7">
        <w:rPr>
          <w:sz w:val="24"/>
          <w:szCs w:val="24"/>
        </w:rPr>
        <w:t>De</w:t>
      </w:r>
      <w:r w:rsidRPr="007E0AA7">
        <w:rPr>
          <w:sz w:val="24"/>
          <w:szCs w:val="24"/>
        </w:rPr>
        <w:t xml:space="preserve"> directeuren, BU-managers, leidinggevenden en de vertrouwenspersoon</w:t>
      </w:r>
      <w:r w:rsidR="006B4C3D">
        <w:rPr>
          <w:sz w:val="24"/>
          <w:szCs w:val="24"/>
        </w:rPr>
        <w:t>)</w:t>
      </w:r>
    </w:p>
    <w:p w14:paraId="0109F8C4" w14:textId="33A3618B" w:rsidR="00E17480" w:rsidRPr="00375391" w:rsidRDefault="00E17480" w:rsidP="00E17480">
      <w:pPr>
        <w:pStyle w:val="Lijstalinea"/>
        <w:numPr>
          <w:ilvl w:val="0"/>
          <w:numId w:val="6"/>
        </w:numPr>
        <w:rPr>
          <w:sz w:val="24"/>
          <w:szCs w:val="24"/>
        </w:rPr>
      </w:pPr>
      <w:r w:rsidRPr="00375391">
        <w:rPr>
          <w:sz w:val="24"/>
          <w:szCs w:val="24"/>
        </w:rPr>
        <w:t>Kun je beschrijven in hoeverre de organisatierituelen binnen Berden w</w:t>
      </w:r>
      <w:r>
        <w:rPr>
          <w:sz w:val="24"/>
          <w:szCs w:val="24"/>
        </w:rPr>
        <w:t>o</w:t>
      </w:r>
      <w:r w:rsidRPr="00375391">
        <w:rPr>
          <w:sz w:val="24"/>
          <w:szCs w:val="24"/>
        </w:rPr>
        <w:t>rden benadrukt en uitgelegd tijdens de onboarding?</w:t>
      </w:r>
      <w:r>
        <w:rPr>
          <w:sz w:val="24"/>
          <w:szCs w:val="24"/>
        </w:rPr>
        <w:t xml:space="preserve"> </w:t>
      </w:r>
      <w:r w:rsidR="006A622E">
        <w:rPr>
          <w:sz w:val="24"/>
          <w:szCs w:val="24"/>
        </w:rPr>
        <w:t>(</w:t>
      </w:r>
      <w:r w:rsidRPr="00375391">
        <w:rPr>
          <w:sz w:val="24"/>
          <w:szCs w:val="24"/>
        </w:rPr>
        <w:t>Denk hierbij aan het kenbaar maken van de regels</w:t>
      </w:r>
      <w:r>
        <w:rPr>
          <w:sz w:val="24"/>
          <w:szCs w:val="24"/>
        </w:rPr>
        <w:t xml:space="preserve"> en gedragsnormen </w:t>
      </w:r>
      <w:r w:rsidRPr="00375391">
        <w:rPr>
          <w:sz w:val="24"/>
          <w:szCs w:val="24"/>
        </w:rPr>
        <w:t>in de organisatie</w:t>
      </w:r>
      <w:r w:rsidR="006A622E">
        <w:rPr>
          <w:sz w:val="24"/>
          <w:szCs w:val="24"/>
        </w:rPr>
        <w:t>)</w:t>
      </w:r>
    </w:p>
    <w:p w14:paraId="76991FA9" w14:textId="7480934B" w:rsidR="00E17480" w:rsidRDefault="00E17480" w:rsidP="00E17480">
      <w:pPr>
        <w:pStyle w:val="Lijstalinea"/>
        <w:numPr>
          <w:ilvl w:val="0"/>
          <w:numId w:val="6"/>
        </w:numPr>
        <w:rPr>
          <w:sz w:val="24"/>
          <w:szCs w:val="24"/>
        </w:rPr>
      </w:pPr>
      <w:r w:rsidRPr="00375391">
        <w:rPr>
          <w:sz w:val="24"/>
          <w:szCs w:val="24"/>
        </w:rPr>
        <w:t>Hoe w</w:t>
      </w:r>
      <w:r>
        <w:rPr>
          <w:sz w:val="24"/>
          <w:szCs w:val="24"/>
        </w:rPr>
        <w:t>o</w:t>
      </w:r>
      <w:r w:rsidRPr="00375391">
        <w:rPr>
          <w:sz w:val="24"/>
          <w:szCs w:val="24"/>
        </w:rPr>
        <w:t>rd</w:t>
      </w:r>
      <w:r>
        <w:rPr>
          <w:sz w:val="24"/>
          <w:szCs w:val="24"/>
        </w:rPr>
        <w:t>t er</w:t>
      </w:r>
      <w:r w:rsidRPr="00375391">
        <w:rPr>
          <w:sz w:val="24"/>
          <w:szCs w:val="24"/>
        </w:rPr>
        <w:t xml:space="preserve"> aandacht besteed aan de waarden van Berden</w:t>
      </w:r>
      <w:r>
        <w:rPr>
          <w:sz w:val="24"/>
          <w:szCs w:val="24"/>
        </w:rPr>
        <w:t xml:space="preserve">? </w:t>
      </w:r>
      <w:r w:rsidR="006A622E">
        <w:rPr>
          <w:sz w:val="24"/>
          <w:szCs w:val="24"/>
        </w:rPr>
        <w:t>(</w:t>
      </w:r>
      <w:r>
        <w:rPr>
          <w:sz w:val="24"/>
          <w:szCs w:val="24"/>
        </w:rPr>
        <w:t xml:space="preserve">Denk hierbij aan </w:t>
      </w:r>
      <w:r w:rsidRPr="00375391">
        <w:rPr>
          <w:sz w:val="24"/>
          <w:szCs w:val="24"/>
        </w:rPr>
        <w:t xml:space="preserve">de missie, visie, normen en </w:t>
      </w:r>
      <w:r>
        <w:rPr>
          <w:sz w:val="24"/>
          <w:szCs w:val="24"/>
        </w:rPr>
        <w:t>kernwaarden</w:t>
      </w:r>
      <w:r w:rsidRPr="00375391">
        <w:rPr>
          <w:sz w:val="24"/>
          <w:szCs w:val="24"/>
        </w:rPr>
        <w:t>, tijdens de onboarding</w:t>
      </w:r>
      <w:r w:rsidR="006A622E">
        <w:rPr>
          <w:sz w:val="24"/>
          <w:szCs w:val="24"/>
        </w:rPr>
        <w:t xml:space="preserve">). </w:t>
      </w:r>
      <w:r>
        <w:rPr>
          <w:sz w:val="24"/>
          <w:szCs w:val="24"/>
        </w:rPr>
        <w:t xml:space="preserve"> </w:t>
      </w:r>
    </w:p>
    <w:p w14:paraId="7CAB02B2" w14:textId="1277BF99" w:rsidR="00F50591" w:rsidRDefault="00F50591" w:rsidP="00E17480">
      <w:pPr>
        <w:pStyle w:val="Lijstalinea"/>
        <w:numPr>
          <w:ilvl w:val="0"/>
          <w:numId w:val="6"/>
        </w:numPr>
        <w:rPr>
          <w:sz w:val="24"/>
          <w:szCs w:val="24"/>
        </w:rPr>
      </w:pPr>
      <w:r>
        <w:rPr>
          <w:sz w:val="24"/>
          <w:szCs w:val="24"/>
        </w:rPr>
        <w:t>Hoe ervaar je de cultuur bi</w:t>
      </w:r>
      <w:r w:rsidR="006A622E">
        <w:rPr>
          <w:sz w:val="24"/>
          <w:szCs w:val="24"/>
        </w:rPr>
        <w:t xml:space="preserve">nnen </w:t>
      </w:r>
      <w:r>
        <w:rPr>
          <w:sz w:val="24"/>
          <w:szCs w:val="24"/>
        </w:rPr>
        <w:t xml:space="preserve">Berden? </w:t>
      </w:r>
    </w:p>
    <w:p w14:paraId="6B6099E4" w14:textId="77777777" w:rsidR="00E17480" w:rsidRPr="003E5564" w:rsidRDefault="00E17480" w:rsidP="00E17480">
      <w:pPr>
        <w:rPr>
          <w:i/>
          <w:iCs/>
        </w:rPr>
      </w:pPr>
      <w:r w:rsidRPr="00D731E8">
        <w:rPr>
          <w:b/>
          <w:bCs/>
          <w:sz w:val="24"/>
          <w:szCs w:val="24"/>
        </w:rPr>
        <w:t>Connection in het huidige onboardingsproces</w:t>
      </w:r>
      <w:r>
        <w:rPr>
          <w:b/>
          <w:bCs/>
          <w:sz w:val="24"/>
          <w:szCs w:val="24"/>
        </w:rPr>
        <w:br/>
      </w:r>
      <w:r w:rsidRPr="003E5564">
        <w:rPr>
          <w:i/>
          <w:iCs/>
        </w:rPr>
        <w:t xml:space="preserve">Introductie </w:t>
      </w:r>
      <w:r>
        <w:rPr>
          <w:i/>
          <w:iCs/>
        </w:rPr>
        <w:t xml:space="preserve">connection. </w:t>
      </w:r>
    </w:p>
    <w:p w14:paraId="73FCC32D" w14:textId="52B2F64D" w:rsidR="00E17480" w:rsidRDefault="00E17480" w:rsidP="00E17480">
      <w:pPr>
        <w:pStyle w:val="Lijstalinea"/>
        <w:numPr>
          <w:ilvl w:val="0"/>
          <w:numId w:val="6"/>
        </w:numPr>
        <w:spacing w:after="120" w:line="264" w:lineRule="auto"/>
        <w:rPr>
          <w:sz w:val="24"/>
          <w:szCs w:val="24"/>
        </w:rPr>
      </w:pPr>
      <w:r w:rsidRPr="00D731E8">
        <w:rPr>
          <w:sz w:val="24"/>
          <w:szCs w:val="24"/>
        </w:rPr>
        <w:t xml:space="preserve">Hoe heb </w:t>
      </w:r>
      <w:r>
        <w:rPr>
          <w:sz w:val="24"/>
          <w:szCs w:val="24"/>
        </w:rPr>
        <w:t xml:space="preserve">je het opbouwen van een </w:t>
      </w:r>
      <w:r w:rsidRPr="00D731E8">
        <w:rPr>
          <w:sz w:val="24"/>
          <w:szCs w:val="24"/>
        </w:rPr>
        <w:t xml:space="preserve">sociale </w:t>
      </w:r>
      <w:r>
        <w:rPr>
          <w:sz w:val="24"/>
          <w:szCs w:val="24"/>
        </w:rPr>
        <w:t>ver</w:t>
      </w:r>
      <w:r w:rsidRPr="00D731E8">
        <w:rPr>
          <w:sz w:val="24"/>
          <w:szCs w:val="24"/>
        </w:rPr>
        <w:t xml:space="preserve">binding ervaren tijdens de onboarding? </w:t>
      </w:r>
      <w:r w:rsidR="009538ED">
        <w:rPr>
          <w:sz w:val="24"/>
          <w:szCs w:val="24"/>
        </w:rPr>
        <w:t>(</w:t>
      </w:r>
      <w:r w:rsidRPr="0010651F">
        <w:rPr>
          <w:sz w:val="24"/>
          <w:szCs w:val="24"/>
        </w:rPr>
        <w:t>Denk hierbij aan het kennismaken en leren kennen van de collega’s en het nieuwe team</w:t>
      </w:r>
      <w:r>
        <w:rPr>
          <w:sz w:val="24"/>
          <w:szCs w:val="24"/>
        </w:rPr>
        <w:t>, ben je hierin voldoende begeleid?</w:t>
      </w:r>
      <w:r w:rsidR="009538ED">
        <w:rPr>
          <w:sz w:val="24"/>
          <w:szCs w:val="24"/>
        </w:rPr>
        <w:t>)</w:t>
      </w:r>
    </w:p>
    <w:p w14:paraId="42D87F39" w14:textId="2B6208A6" w:rsidR="00E17480" w:rsidRPr="00EB1320" w:rsidRDefault="00E17480" w:rsidP="00E17480">
      <w:pPr>
        <w:pStyle w:val="Lijstalinea"/>
        <w:numPr>
          <w:ilvl w:val="0"/>
          <w:numId w:val="6"/>
        </w:numPr>
        <w:rPr>
          <w:sz w:val="24"/>
          <w:szCs w:val="24"/>
        </w:rPr>
      </w:pPr>
      <w:r w:rsidRPr="00EB1320">
        <w:rPr>
          <w:sz w:val="24"/>
          <w:szCs w:val="24"/>
        </w:rPr>
        <w:t xml:space="preserve">Hoe </w:t>
      </w:r>
      <w:r>
        <w:rPr>
          <w:sz w:val="24"/>
          <w:szCs w:val="24"/>
        </w:rPr>
        <w:t xml:space="preserve">heb je </w:t>
      </w:r>
      <w:r w:rsidRPr="00EB1320">
        <w:rPr>
          <w:sz w:val="24"/>
          <w:szCs w:val="24"/>
        </w:rPr>
        <w:t xml:space="preserve">de organisatorische </w:t>
      </w:r>
      <w:r>
        <w:rPr>
          <w:sz w:val="24"/>
          <w:szCs w:val="24"/>
        </w:rPr>
        <w:t>ver</w:t>
      </w:r>
      <w:r w:rsidRPr="00EB1320">
        <w:rPr>
          <w:sz w:val="24"/>
          <w:szCs w:val="24"/>
        </w:rPr>
        <w:t xml:space="preserve">binding tijdens de onboarding </w:t>
      </w:r>
      <w:r>
        <w:rPr>
          <w:sz w:val="24"/>
          <w:szCs w:val="24"/>
        </w:rPr>
        <w:t>ervaren</w:t>
      </w:r>
      <w:r w:rsidRPr="00EB1320">
        <w:rPr>
          <w:sz w:val="24"/>
          <w:szCs w:val="24"/>
        </w:rPr>
        <w:t xml:space="preserve">? </w:t>
      </w:r>
      <w:r w:rsidR="009538ED">
        <w:rPr>
          <w:sz w:val="24"/>
          <w:szCs w:val="24"/>
        </w:rPr>
        <w:t>(</w:t>
      </w:r>
      <w:r>
        <w:rPr>
          <w:sz w:val="24"/>
          <w:szCs w:val="24"/>
        </w:rPr>
        <w:t xml:space="preserve">Ervaar </w:t>
      </w:r>
      <w:r w:rsidR="001632F6">
        <w:rPr>
          <w:sz w:val="24"/>
          <w:szCs w:val="24"/>
        </w:rPr>
        <w:t xml:space="preserve">je </w:t>
      </w:r>
      <w:r w:rsidR="001632F6" w:rsidRPr="00EB1320">
        <w:rPr>
          <w:sz w:val="24"/>
          <w:szCs w:val="24"/>
        </w:rPr>
        <w:t>een</w:t>
      </w:r>
      <w:r>
        <w:rPr>
          <w:sz w:val="24"/>
          <w:szCs w:val="24"/>
        </w:rPr>
        <w:t xml:space="preserve"> verbinding met </w:t>
      </w:r>
      <w:r w:rsidRPr="00EB1320">
        <w:rPr>
          <w:sz w:val="24"/>
          <w:szCs w:val="24"/>
        </w:rPr>
        <w:t>de organisatiecultuur, normen en waarden binnen Berden?</w:t>
      </w:r>
      <w:r w:rsidR="009538ED">
        <w:rPr>
          <w:sz w:val="24"/>
          <w:szCs w:val="24"/>
        </w:rPr>
        <w:t>)</w:t>
      </w:r>
    </w:p>
    <w:p w14:paraId="06957A83" w14:textId="272EA3B2" w:rsidR="00E17480" w:rsidRDefault="00E17480" w:rsidP="00E17480">
      <w:pPr>
        <w:pStyle w:val="Lijstalinea"/>
        <w:numPr>
          <w:ilvl w:val="0"/>
          <w:numId w:val="6"/>
        </w:numPr>
        <w:rPr>
          <w:sz w:val="24"/>
          <w:szCs w:val="24"/>
        </w:rPr>
      </w:pPr>
      <w:r w:rsidRPr="0010651F">
        <w:rPr>
          <w:sz w:val="24"/>
          <w:szCs w:val="24"/>
        </w:rPr>
        <w:t xml:space="preserve">Wat kun je zeggen over de aandacht voor de psychologische </w:t>
      </w:r>
      <w:r>
        <w:rPr>
          <w:sz w:val="24"/>
          <w:szCs w:val="24"/>
        </w:rPr>
        <w:t>ver</w:t>
      </w:r>
      <w:r w:rsidRPr="0010651F">
        <w:rPr>
          <w:sz w:val="24"/>
          <w:szCs w:val="24"/>
        </w:rPr>
        <w:t xml:space="preserve">binding tijdens de onboarding? </w:t>
      </w:r>
      <w:r w:rsidR="009538ED">
        <w:rPr>
          <w:sz w:val="24"/>
          <w:szCs w:val="24"/>
        </w:rPr>
        <w:t>(</w:t>
      </w:r>
      <w:r>
        <w:rPr>
          <w:sz w:val="24"/>
          <w:szCs w:val="24"/>
        </w:rPr>
        <w:t>Denk hierbij aan de</w:t>
      </w:r>
      <w:r w:rsidRPr="0010651F">
        <w:rPr>
          <w:sz w:val="24"/>
          <w:szCs w:val="24"/>
        </w:rPr>
        <w:t xml:space="preserve"> betrokken bij het team, de doelen en successen van Berden?</w:t>
      </w:r>
      <w:r w:rsidR="009538ED">
        <w:rPr>
          <w:sz w:val="24"/>
          <w:szCs w:val="24"/>
        </w:rPr>
        <w:t>)</w:t>
      </w:r>
    </w:p>
    <w:p w14:paraId="2F89AE09" w14:textId="77777777" w:rsidR="00E17480" w:rsidRPr="00E52183" w:rsidRDefault="00E17480" w:rsidP="00E17480">
      <w:pPr>
        <w:pStyle w:val="Lijstalinea"/>
        <w:numPr>
          <w:ilvl w:val="0"/>
          <w:numId w:val="6"/>
        </w:numPr>
        <w:rPr>
          <w:sz w:val="24"/>
          <w:szCs w:val="24"/>
        </w:rPr>
      </w:pPr>
      <w:r>
        <w:rPr>
          <w:sz w:val="24"/>
          <w:szCs w:val="24"/>
        </w:rPr>
        <w:t xml:space="preserve">Hoe kan volgens jou de verbinding tussen een nieuwe medewerker en Berden worden gestimuleerd. </w:t>
      </w:r>
    </w:p>
    <w:p w14:paraId="4FE65CD2" w14:textId="77777777" w:rsidR="00E17480" w:rsidRPr="00D83A55" w:rsidRDefault="00E17480" w:rsidP="00E17480">
      <w:pPr>
        <w:rPr>
          <w:sz w:val="24"/>
          <w:szCs w:val="24"/>
        </w:rPr>
      </w:pPr>
      <w:r w:rsidRPr="00D83A55">
        <w:rPr>
          <w:b/>
          <w:bCs/>
          <w:sz w:val="24"/>
          <w:szCs w:val="24"/>
        </w:rPr>
        <w:t xml:space="preserve">Compliance topics </w:t>
      </w:r>
      <w:r>
        <w:rPr>
          <w:b/>
          <w:bCs/>
          <w:sz w:val="24"/>
          <w:szCs w:val="24"/>
        </w:rPr>
        <w:br/>
      </w:r>
      <w:r w:rsidRPr="003E5564">
        <w:rPr>
          <w:i/>
          <w:iCs/>
        </w:rPr>
        <w:t xml:space="preserve">Introductie </w:t>
      </w:r>
      <w:r>
        <w:rPr>
          <w:i/>
          <w:iCs/>
        </w:rPr>
        <w:t xml:space="preserve">compliance. </w:t>
      </w:r>
    </w:p>
    <w:p w14:paraId="5383BE0D" w14:textId="054F149C" w:rsidR="00E17480" w:rsidRPr="00D906CF" w:rsidRDefault="00E17480" w:rsidP="00E17480">
      <w:pPr>
        <w:pStyle w:val="Lijstalinea"/>
        <w:numPr>
          <w:ilvl w:val="0"/>
          <w:numId w:val="6"/>
        </w:numPr>
        <w:spacing w:after="120" w:line="264" w:lineRule="auto"/>
        <w:rPr>
          <w:sz w:val="24"/>
          <w:szCs w:val="24"/>
        </w:rPr>
      </w:pPr>
      <w:r w:rsidRPr="00D83A55">
        <w:rPr>
          <w:sz w:val="24"/>
          <w:szCs w:val="24"/>
        </w:rPr>
        <w:t xml:space="preserve">Hoe heb je de uitleg over de regels en wetgeving tijdens de onboarding ervaren? </w:t>
      </w:r>
      <w:r>
        <w:rPr>
          <w:sz w:val="24"/>
          <w:szCs w:val="24"/>
        </w:rPr>
        <w:br/>
      </w:r>
      <w:r w:rsidR="009538ED">
        <w:rPr>
          <w:sz w:val="24"/>
          <w:szCs w:val="24"/>
        </w:rPr>
        <w:t>(</w:t>
      </w:r>
      <w:r w:rsidRPr="00D906CF">
        <w:rPr>
          <w:sz w:val="24"/>
          <w:szCs w:val="24"/>
        </w:rPr>
        <w:t>Is de regel en wetgeving duidelijk geworden tijdens de onboarding</w:t>
      </w:r>
      <w:r w:rsidR="009538ED">
        <w:rPr>
          <w:sz w:val="24"/>
          <w:szCs w:val="24"/>
        </w:rPr>
        <w:t>)</w:t>
      </w:r>
      <w:r w:rsidRPr="00D906CF">
        <w:rPr>
          <w:sz w:val="24"/>
          <w:szCs w:val="24"/>
        </w:rPr>
        <w:t xml:space="preserve"> </w:t>
      </w:r>
    </w:p>
    <w:p w14:paraId="001EE9CB" w14:textId="7F36031B" w:rsidR="00E17480" w:rsidRDefault="00E17480" w:rsidP="00E17480">
      <w:pPr>
        <w:pStyle w:val="Lijstalinea"/>
        <w:numPr>
          <w:ilvl w:val="0"/>
          <w:numId w:val="6"/>
        </w:numPr>
        <w:spacing w:after="120" w:line="264" w:lineRule="auto"/>
        <w:rPr>
          <w:sz w:val="24"/>
          <w:szCs w:val="24"/>
        </w:rPr>
      </w:pPr>
      <w:r w:rsidRPr="00D83A55">
        <w:rPr>
          <w:sz w:val="24"/>
          <w:szCs w:val="24"/>
        </w:rPr>
        <w:t xml:space="preserve">In welke mate </w:t>
      </w:r>
      <w:r>
        <w:rPr>
          <w:sz w:val="24"/>
          <w:szCs w:val="24"/>
        </w:rPr>
        <w:t>is</w:t>
      </w:r>
      <w:r w:rsidRPr="00D83A55">
        <w:rPr>
          <w:sz w:val="24"/>
          <w:szCs w:val="24"/>
        </w:rPr>
        <w:t xml:space="preserve"> het huishoudelijke reglement van Berden besproken en uitgelegd tijdens de onboarding?</w:t>
      </w:r>
      <w:r>
        <w:rPr>
          <w:sz w:val="24"/>
          <w:szCs w:val="24"/>
        </w:rPr>
        <w:t xml:space="preserve">  </w:t>
      </w:r>
      <w:r w:rsidR="009538ED">
        <w:rPr>
          <w:sz w:val="24"/>
          <w:szCs w:val="24"/>
        </w:rPr>
        <w:t>(</w:t>
      </w:r>
      <w:r>
        <w:rPr>
          <w:sz w:val="24"/>
          <w:szCs w:val="24"/>
        </w:rPr>
        <w:t>Is het huishoudelijk reglement voldoende bekend bij jou</w:t>
      </w:r>
      <w:r w:rsidR="009538ED">
        <w:rPr>
          <w:sz w:val="24"/>
          <w:szCs w:val="24"/>
        </w:rPr>
        <w:t>)</w:t>
      </w:r>
    </w:p>
    <w:p w14:paraId="3CFBC7E5" w14:textId="77777777" w:rsidR="00E17480" w:rsidRPr="006D1B8D" w:rsidRDefault="00E17480" w:rsidP="00E17480">
      <w:pPr>
        <w:pStyle w:val="Lijstalinea"/>
        <w:numPr>
          <w:ilvl w:val="0"/>
          <w:numId w:val="6"/>
        </w:numPr>
        <w:spacing w:after="120" w:line="264" w:lineRule="auto"/>
        <w:rPr>
          <w:sz w:val="24"/>
          <w:szCs w:val="24"/>
        </w:rPr>
      </w:pPr>
      <w:r w:rsidRPr="00D83A55">
        <w:rPr>
          <w:sz w:val="24"/>
          <w:szCs w:val="24"/>
        </w:rPr>
        <w:t>Kun je beschrijven hoeveel aandacht er w</w:t>
      </w:r>
      <w:r>
        <w:rPr>
          <w:sz w:val="24"/>
          <w:szCs w:val="24"/>
        </w:rPr>
        <w:t>ordt</w:t>
      </w:r>
      <w:r w:rsidRPr="00D83A55">
        <w:rPr>
          <w:sz w:val="24"/>
          <w:szCs w:val="24"/>
        </w:rPr>
        <w:t xml:space="preserve"> besteed aan de procedures binnen Berden tijdens de onboarding? </w:t>
      </w:r>
    </w:p>
    <w:p w14:paraId="22306A0C" w14:textId="77777777" w:rsidR="00E17480" w:rsidRDefault="00E17480" w:rsidP="00E17480">
      <w:pPr>
        <w:pStyle w:val="Lijstalinea"/>
        <w:numPr>
          <w:ilvl w:val="0"/>
          <w:numId w:val="6"/>
        </w:numPr>
      </w:pPr>
      <w:r>
        <w:rPr>
          <w:sz w:val="24"/>
          <w:szCs w:val="24"/>
        </w:rPr>
        <w:t xml:space="preserve">Kijkend naar de regels, procedures of wetgeving, zijn er aspecten die je liever anders had gezien tijdens de onboarding? </w:t>
      </w:r>
    </w:p>
    <w:p w14:paraId="366105A8" w14:textId="77777777" w:rsidR="00E17480" w:rsidRPr="0036408B" w:rsidRDefault="00E17480" w:rsidP="00E17480">
      <w:pPr>
        <w:rPr>
          <w:b/>
          <w:bCs/>
          <w:sz w:val="24"/>
          <w:szCs w:val="24"/>
        </w:rPr>
      </w:pPr>
      <w:r w:rsidRPr="0036408B">
        <w:rPr>
          <w:b/>
          <w:bCs/>
          <w:sz w:val="24"/>
          <w:szCs w:val="24"/>
        </w:rPr>
        <w:t xml:space="preserve">Afsluiting: </w:t>
      </w:r>
    </w:p>
    <w:p w14:paraId="2B0B1453" w14:textId="6C3930C4" w:rsidR="00E17480" w:rsidRPr="009538ED" w:rsidRDefault="00E17480" w:rsidP="009538ED">
      <w:pPr>
        <w:pStyle w:val="Lijstalinea"/>
        <w:numPr>
          <w:ilvl w:val="0"/>
          <w:numId w:val="6"/>
        </w:numPr>
        <w:rPr>
          <w:sz w:val="24"/>
          <w:szCs w:val="24"/>
        </w:rPr>
      </w:pPr>
      <w:r w:rsidRPr="0036408B">
        <w:rPr>
          <w:sz w:val="24"/>
          <w:szCs w:val="24"/>
        </w:rPr>
        <w:t xml:space="preserve">Zijn er nog andere zaken die je wilt meegeven voor het huidige onboardingsproces? </w:t>
      </w:r>
    </w:p>
    <w:p w14:paraId="63176F1E" w14:textId="77777777" w:rsidR="00E17480" w:rsidRPr="000F6C98" w:rsidRDefault="00E17480" w:rsidP="00E17480">
      <w:pPr>
        <w:rPr>
          <w:b/>
          <w:bCs/>
          <w:i/>
          <w:iCs/>
          <w:sz w:val="24"/>
          <w:szCs w:val="24"/>
        </w:rPr>
      </w:pPr>
      <w:r w:rsidRPr="000F6C98">
        <w:rPr>
          <w:b/>
          <w:bCs/>
          <w:i/>
          <w:iCs/>
          <w:sz w:val="24"/>
          <w:szCs w:val="24"/>
        </w:rPr>
        <w:t>Bedanken voor de tijd</w:t>
      </w:r>
      <w:r>
        <w:rPr>
          <w:b/>
          <w:bCs/>
          <w:i/>
          <w:iCs/>
          <w:sz w:val="24"/>
          <w:szCs w:val="24"/>
        </w:rPr>
        <w:t xml:space="preserve"> en input. </w:t>
      </w:r>
    </w:p>
    <w:p w14:paraId="09E377B5" w14:textId="76844467" w:rsidR="00912957" w:rsidRDefault="00E17480" w:rsidP="00E17480">
      <w:pPr>
        <w:pStyle w:val="Kop1"/>
      </w:pPr>
      <w:bookmarkStart w:id="67" w:name="_Toc151804613"/>
      <w:r>
        <w:lastRenderedPageBreak/>
        <w:t xml:space="preserve">Bijlage </w:t>
      </w:r>
      <w:r w:rsidR="00FB47E3">
        <w:t>3: Transcripten</w:t>
      </w:r>
      <w:bookmarkEnd w:id="67"/>
      <w:r w:rsidR="00FB47E3">
        <w:t xml:space="preserve"> </w:t>
      </w:r>
    </w:p>
    <w:p w14:paraId="28F93916" w14:textId="77777777" w:rsidR="00642326" w:rsidRPr="00642326" w:rsidRDefault="001A6491" w:rsidP="002F7278">
      <w:pPr>
        <w:pStyle w:val="Geenafstand"/>
        <w:rPr>
          <w:b/>
          <w:bCs/>
        </w:rPr>
      </w:pPr>
      <w:r w:rsidRPr="00642326">
        <w:rPr>
          <w:b/>
          <w:bCs/>
        </w:rPr>
        <w:t xml:space="preserve">Transcriptie Respondent 1 </w:t>
      </w:r>
      <w:r w:rsidR="00642326" w:rsidRPr="00642326">
        <w:rPr>
          <w:b/>
          <w:bCs/>
        </w:rPr>
        <w:br/>
      </w:r>
      <w:r w:rsidRPr="00642326">
        <w:t>Spreker 1: Oké, ik zet mijn telefoon even op stil en dan kunnen wij starten Als je ook ready bent.</w:t>
      </w:r>
    </w:p>
    <w:p w14:paraId="7334BEA6" w14:textId="4F4BC609" w:rsidR="001A6491" w:rsidRPr="00642326" w:rsidRDefault="001A6491" w:rsidP="002F7278">
      <w:pPr>
        <w:pStyle w:val="Geenafstand"/>
        <w:rPr>
          <w:b/>
          <w:bCs/>
        </w:rPr>
      </w:pPr>
      <w:r w:rsidRPr="00642326">
        <w:t xml:space="preserve">Spreker 2: Prima. </w:t>
      </w:r>
    </w:p>
    <w:p w14:paraId="4982E469" w14:textId="77777777" w:rsidR="001A6491" w:rsidRPr="00642326" w:rsidRDefault="001A6491" w:rsidP="002F7278">
      <w:pPr>
        <w:pStyle w:val="Geenafstand"/>
      </w:pPr>
      <w:r w:rsidRPr="00642326">
        <w:t xml:space="preserve">Spreker 1: Yes, Ik heb een korte introductie gemaakt, maar om voorafgaand even te zeggen. Ik ga voornamelijk medewerkers interviewen die recent in dienst zijn gekomen.  Jij bent al langer in dienst, maar omdat jij als manager zijnde natuurlijk veel te maken hebt met het onboarden van medewerkers lijkt het mij erg interessant om jou perspectief te leren kennen. </w:t>
      </w:r>
    </w:p>
    <w:p w14:paraId="3D815E98" w14:textId="77777777" w:rsidR="001A6491" w:rsidRPr="00642326" w:rsidRDefault="001A6491" w:rsidP="002F7278">
      <w:pPr>
        <w:pStyle w:val="Geenafstand"/>
      </w:pPr>
      <w:r w:rsidRPr="00642326">
        <w:t xml:space="preserve">Spreker 2: Top, ik zal vanuit mijn rol beantwoorden. </w:t>
      </w:r>
    </w:p>
    <w:p w14:paraId="2716CDE1" w14:textId="77777777" w:rsidR="001A6491" w:rsidRPr="00642326" w:rsidRDefault="001A6491" w:rsidP="002F7278">
      <w:pPr>
        <w:pStyle w:val="Geenafstand"/>
      </w:pPr>
      <w:r w:rsidRPr="00642326">
        <w:t>Spreker 1: Ja precies, oké dan gaan we starten. Nou welkom en allereerst bedankt dat je wilt deelnemen aan het interview. Vandaag zal ik je wat vragen stellen over het thema Onboarding binnen berden wonen. Het onboardingsproces wordt ook wel vaak het inwerktraject genoemd. Deze start bij de ondertekening van het arbeidscontract en eindigt bij het einde van de proeftijd. Nou, ik doe momenteel dus onderzoek naar hoe een nieuwe medewerker het om onboardingsproces ervaart binnen berden wonen en welke aspecten wellicht nog in dit proces ontbreken.  Ik ga het interview opnemen zoals ik vooraf al met je had besproken, deze opname is puur en alleen voor mij, zodat ik het dadelijk kan transcriberen voor mijn onderzoek. Voor de rest blijf je geheel anoniem in mijn onderzoek. Als er vragen zijn over bijvoorbeeld vaktermen, Ik heb het geprobeerd om het op zo'n min mogelijke HR manier te schrijven, maar als er iets niet duidelijk is het dan laat het graag horen en dan zou ik het verder toelichten. Het interview zal ongeveer een half uurtje tot een uurtje duren en dan Laten we starten met wat algemene vragen, nou, wat is je leeftijd?</w:t>
      </w:r>
    </w:p>
    <w:p w14:paraId="30E4F05B" w14:textId="77777777" w:rsidR="001A6491" w:rsidRPr="00642326" w:rsidRDefault="001A6491" w:rsidP="002F7278">
      <w:pPr>
        <w:pStyle w:val="Geenafstand"/>
      </w:pPr>
      <w:r w:rsidRPr="00642326">
        <w:t>Spreker 2: 60 jaar.</w:t>
      </w:r>
    </w:p>
    <w:p w14:paraId="59E58EB3" w14:textId="77777777" w:rsidR="001A6491" w:rsidRPr="00642326" w:rsidRDefault="001A6491" w:rsidP="002F7278">
      <w:pPr>
        <w:pStyle w:val="Geenafstand"/>
      </w:pPr>
      <w:r w:rsidRPr="00642326">
        <w:t xml:space="preserve">Spreker 1: En, wat is je functie? </w:t>
      </w:r>
    </w:p>
    <w:p w14:paraId="56A05958" w14:textId="77777777" w:rsidR="001A6491" w:rsidRPr="00642326" w:rsidRDefault="001A6491" w:rsidP="002F7278">
      <w:pPr>
        <w:pStyle w:val="Geenafstand"/>
      </w:pPr>
      <w:r w:rsidRPr="00642326">
        <w:t>Spreker 2: Ik ben business unitmanager hoog segment binnen berden wonen.</w:t>
      </w:r>
    </w:p>
    <w:p w14:paraId="60906985" w14:textId="77777777" w:rsidR="001A6491" w:rsidRPr="00642326" w:rsidRDefault="001A6491" w:rsidP="002F7278">
      <w:pPr>
        <w:pStyle w:val="Geenafstand"/>
      </w:pPr>
      <w:r w:rsidRPr="00642326">
        <w:t>Spreker 1: Oké, en hoe lang ben je al in dienst?</w:t>
      </w:r>
    </w:p>
    <w:p w14:paraId="1F2D0A61" w14:textId="77777777" w:rsidR="001A6491" w:rsidRPr="00642326" w:rsidRDefault="001A6491" w:rsidP="002F7278">
      <w:pPr>
        <w:pStyle w:val="Geenafstand"/>
      </w:pPr>
      <w:r w:rsidRPr="00642326">
        <w:t>Spreker 2: 16 jaar.</w:t>
      </w:r>
    </w:p>
    <w:p w14:paraId="1DF3F6C5" w14:textId="77777777" w:rsidR="001A6491" w:rsidRPr="00642326" w:rsidRDefault="001A6491" w:rsidP="002F7278">
      <w:pPr>
        <w:pStyle w:val="Geenafstand"/>
      </w:pPr>
      <w:r w:rsidRPr="00642326">
        <w:t xml:space="preserve">Spreker 1: 16 jaar oké, dan is de onboarding voor jou wel al lang geleden, maar zoals ik had begrepen, doe jij wel heel vaak medewerkers onboarden, dus vandaar ook de reden dat ik jou heb gevraagd van mijn interview. Nou heb ik een korte herhaling van het onderwerp onboarding, Omdat ik gewoon zeker wil weten dat dit gewoon duidelijk is, want alle vragen gaan daar zo'n beetje over. Onboarding is het inwerktraject van een nieuwe medewerker die start bij de proeftijd of bij de contractondertekening en eindigt bij de proeftijd. En dat omvat eigenlijk de eerste essentiële fase van de introductie van de nieuwe medewerker aan Berden. En dan ga ik nu starten met wat vragen over het huidige onboardingsproces. </w:t>
      </w:r>
    </w:p>
    <w:p w14:paraId="698F4C75" w14:textId="0346E839" w:rsidR="001A6491" w:rsidRPr="00642326" w:rsidRDefault="001A6491" w:rsidP="002F7278">
      <w:pPr>
        <w:pStyle w:val="Geenafstand"/>
      </w:pPr>
      <w:r w:rsidRPr="00642326">
        <w:t>Spreker 1: Jij doet ook medewerkers begeleiden tijdens het onboardingsproces.</w:t>
      </w:r>
    </w:p>
    <w:p w14:paraId="39751E43" w14:textId="77777777" w:rsidR="001A6491" w:rsidRPr="00642326" w:rsidRDefault="001A6491" w:rsidP="002F7278">
      <w:pPr>
        <w:pStyle w:val="Geenafstand"/>
      </w:pPr>
      <w:r w:rsidRPr="00642326">
        <w:t>Spreker 2: Yes</w:t>
      </w:r>
    </w:p>
    <w:p w14:paraId="5D16D08C" w14:textId="77777777" w:rsidR="001A6491" w:rsidRPr="00642326" w:rsidRDefault="001A6491" w:rsidP="002F7278">
      <w:pPr>
        <w:pStyle w:val="Geenafstand"/>
      </w:pPr>
      <w:r w:rsidRPr="00642326">
        <w:t>Spreker 1: En doe je dat dan voor hoeveel locaties?</w:t>
      </w:r>
    </w:p>
    <w:p w14:paraId="4F4B6D64" w14:textId="77777777" w:rsidR="001A6491" w:rsidRPr="00642326" w:rsidRDefault="001A6491" w:rsidP="002F7278">
      <w:pPr>
        <w:pStyle w:val="Geenafstand"/>
      </w:pPr>
      <w:r w:rsidRPr="00642326">
        <w:t>Spreker 2: Dat doe ik nu voor twee locaties, Doornenbal Lienden en voor Pot in Axel. Waarbij ook het magazijn.</w:t>
      </w:r>
    </w:p>
    <w:p w14:paraId="1BB069B3" w14:textId="77777777" w:rsidR="001A6491" w:rsidRPr="00642326" w:rsidRDefault="001A6491" w:rsidP="002F7278">
      <w:pPr>
        <w:pStyle w:val="Geenafstand"/>
      </w:pPr>
      <w:r w:rsidRPr="00642326">
        <w:t>Spreker 1: Oké, Dat is wel top en hoe ervaar jij de begeleiding tijdens het onboardingsproces?</w:t>
      </w:r>
    </w:p>
    <w:p w14:paraId="59D3BFBC" w14:textId="77777777" w:rsidR="001A6491" w:rsidRPr="00642326" w:rsidRDefault="001A6491" w:rsidP="002F7278">
      <w:pPr>
        <w:pStyle w:val="Geenafstand"/>
      </w:pPr>
      <w:r w:rsidRPr="00642326">
        <w:t xml:space="preserve">Spreker 2: De huidige manier van hoe dat gaat. Het aanmaken van het contract en wat daarbij hoort gaat plezierig. We merken dat er geen attenties zijn van tevoren, als er iemand begint wordt die welkom geheten daarna krijgen we een melding dat de proefperiode voorbij is. Voor de rest is er weinig andere begeleiding in het proces. </w:t>
      </w:r>
    </w:p>
    <w:p w14:paraId="2B6F629E" w14:textId="77777777" w:rsidR="001A6491" w:rsidRPr="00642326" w:rsidRDefault="001A6491" w:rsidP="002F7278">
      <w:pPr>
        <w:pStyle w:val="Geenafstand"/>
      </w:pPr>
      <w:r w:rsidRPr="00642326">
        <w:t>Spreker 1: Oké en zie je daar voor het stukje begeleiding zie je daar nog verbeterpunten in.</w:t>
      </w:r>
    </w:p>
    <w:p w14:paraId="6B2720A3" w14:textId="77777777" w:rsidR="001A6491" w:rsidRPr="00642326" w:rsidRDefault="001A6491" w:rsidP="002F7278">
      <w:pPr>
        <w:pStyle w:val="Geenafstand"/>
      </w:pPr>
      <w:r w:rsidRPr="00642326">
        <w:t xml:space="preserve">Spreker 2: Ja, het welkom heten is prima, een extra attentie zal wel leuk zijn. Iets tastbaars bijvoorbeeld een verkoopmap, ik noem maar wat, wat je ook echt kan gebruiken. Met allerlei dingen erin die je moet weten over de verkoop of producten bijvoorbeeld. Of de dagelijkse werkzaamheden om daarmee kennis te maken. </w:t>
      </w:r>
    </w:p>
    <w:p w14:paraId="571BF3DE" w14:textId="77777777" w:rsidR="001A6491" w:rsidRPr="00642326" w:rsidRDefault="001A6491" w:rsidP="002F7278">
      <w:pPr>
        <w:pStyle w:val="Geenafstand"/>
      </w:pPr>
      <w:r w:rsidRPr="00642326">
        <w:t xml:space="preserve">Spreker 1: Oké, duidelijk. </w:t>
      </w:r>
    </w:p>
    <w:p w14:paraId="66675FCA" w14:textId="77777777" w:rsidR="001A6491" w:rsidRPr="00642326" w:rsidRDefault="001A6491" w:rsidP="002F7278">
      <w:pPr>
        <w:pStyle w:val="Geenafstand"/>
      </w:pPr>
      <w:r w:rsidRPr="00642326">
        <w:lastRenderedPageBreak/>
        <w:t xml:space="preserve">Spreker 2: Dus dat is zeg maar iets wat leuk zou kunnen zijn. Wat misschien ook goed is een berichtje vanuit HR richting het einde van de proeftijd van goh hoe is nu alles, dat ligt nu allemaal bij de manager. Natuurlijk is het ook de managers verantwoordelijkheid maar niet iedere manager pakt het echt op. HR kan daar misschien wat extra in begeleiden door een korte evaluatie te doen.  </w:t>
      </w:r>
    </w:p>
    <w:p w14:paraId="26D2C7EA" w14:textId="77777777" w:rsidR="001A6491" w:rsidRPr="00642326" w:rsidRDefault="001A6491" w:rsidP="002F7278">
      <w:pPr>
        <w:pStyle w:val="Geenafstand"/>
      </w:pPr>
      <w:r w:rsidRPr="00642326">
        <w:t xml:space="preserve">Spreker 1: Ja oké duidelijk en in het stukje communicatie van het onboardingsproces zie je daar nog verbeterpunten in? </w:t>
      </w:r>
    </w:p>
    <w:p w14:paraId="7F4C1553" w14:textId="77777777" w:rsidR="001A6491" w:rsidRPr="00642326" w:rsidRDefault="001A6491" w:rsidP="002F7278">
      <w:pPr>
        <w:pStyle w:val="Geenafstand"/>
      </w:pPr>
      <w:r w:rsidRPr="00642326">
        <w:t xml:space="preserve">Spreker 2: Weetje, er is veel geschreven over hoe het proces ongeveer hoort te lopen alleen ik vind wel dat degene die verantwoordelijk is, die de mensen aanneemt, ook zelf een bijdragen mogen leveren. Er komt bijvoorbeeld een nieuwe collega binnen, er wordt vanuit HR een kaartje gestuurd maar een manager doet vaker niks. Daar mis ik wel een stukje communicatie, even een berichtje van tevoren of iets. Misschien vooraf al de buddy toewijzen of waar die zich moet melden de eerste dat, zodat de nieuwe medewerker ook weet waar die aan toe is. Dat kan nog wel beter denk ik wel. </w:t>
      </w:r>
    </w:p>
    <w:p w14:paraId="24DB0FA2" w14:textId="77777777" w:rsidR="001A6491" w:rsidRPr="00642326" w:rsidRDefault="001A6491" w:rsidP="002F7278">
      <w:pPr>
        <w:pStyle w:val="Geenafstand"/>
      </w:pPr>
      <w:r w:rsidRPr="00642326">
        <w:t xml:space="preserve">Spreker 1: Oké een goed verbeterpunt. </w:t>
      </w:r>
    </w:p>
    <w:p w14:paraId="02F384B5" w14:textId="77777777" w:rsidR="001A6491" w:rsidRPr="00642326" w:rsidRDefault="001A6491" w:rsidP="002F7278">
      <w:pPr>
        <w:pStyle w:val="Geenafstand"/>
      </w:pPr>
      <w:r w:rsidRPr="00642326">
        <w:t xml:space="preserve">Spreker 2: Weetje ik mis vooral de verantwoordelijkheid in de communicatie. </w:t>
      </w:r>
    </w:p>
    <w:p w14:paraId="5336D8D6" w14:textId="77777777" w:rsidR="001A6491" w:rsidRPr="00642326" w:rsidRDefault="001A6491" w:rsidP="002F7278">
      <w:pPr>
        <w:pStyle w:val="Geenafstand"/>
      </w:pPr>
      <w:r w:rsidRPr="00642326">
        <w:t xml:space="preserve">Spreker 1: Oké, dus als ik het goed begrijp een stukje verantwoordelijkheid van de managers over het ontfermen over de nieuwe medewerker, zeg maar? </w:t>
      </w:r>
    </w:p>
    <w:p w14:paraId="7A2975B7" w14:textId="77777777" w:rsidR="001A6491" w:rsidRPr="00642326" w:rsidRDefault="001A6491" w:rsidP="002F7278">
      <w:pPr>
        <w:pStyle w:val="Geenafstand"/>
      </w:pPr>
      <w:r w:rsidRPr="00642326">
        <w:t>Spreker 2: Ja klopt vanuit leidinggevende wat meer de nieuwe collega begeleiden en die verantwoordelijkheid erover nemen.</w:t>
      </w:r>
    </w:p>
    <w:p w14:paraId="2395D482" w14:textId="77777777" w:rsidR="001A6491" w:rsidRPr="00642326" w:rsidRDefault="001A6491" w:rsidP="002F7278">
      <w:pPr>
        <w:pStyle w:val="Geenafstand"/>
      </w:pPr>
      <w:r w:rsidRPr="00642326">
        <w:t>Spreker 1: Oké duidelijk. En hoe ver slaagt de organisatie erin om aan de verwachtingen te voldoen van iemand die nieuw binnenkomt tijdens de onboarding? Dus iemand komt binnen met een bepaald idee van bijvoorbeeld locatie pot. In dit geval denk je dat de organisatie ook aan die verwachtingen voldoet of is het heel anders dan wat er eigenlijk is omschreven?</w:t>
      </w:r>
    </w:p>
    <w:p w14:paraId="46064FC6" w14:textId="77777777" w:rsidR="001A6491" w:rsidRPr="00642326" w:rsidRDefault="001A6491" w:rsidP="002F7278">
      <w:pPr>
        <w:pStyle w:val="Geenafstand"/>
      </w:pPr>
      <w:r w:rsidRPr="00642326">
        <w:t xml:space="preserve">Spreker 2: Nou, ik denk op zich als je iemand aanneemt en je vertelt ongeveer hoe het bedrijf in elkaar steekt en wat de verwachting zouden kunnen zijn. Ik denk dat dit wel voldoende gebeurt. Het enige wat echt vaak gebeurt is dat er spullen niet op tijd binnen zijn of nog geen accounts zijn aangemaakt voor de nieuwe medewerker, dit is niet leuk als je binnen komt en je verwacht aan de slag te kunnen gaan. Dit ligt buiten de manager wij vragen dit alleen aan maar dit duurt soms echt heel lang. Dan geven we ook een onprofessioneel gevoel af naar de nieuwe medewerker. </w:t>
      </w:r>
    </w:p>
    <w:p w14:paraId="7B2F42E1" w14:textId="77777777" w:rsidR="001A6491" w:rsidRPr="00642326" w:rsidRDefault="001A6491" w:rsidP="002F7278">
      <w:pPr>
        <w:pStyle w:val="Geenafstand"/>
      </w:pPr>
      <w:r w:rsidRPr="00642326">
        <w:t xml:space="preserve">Spreker 1: Hardware aanvragen of dingen op de computer dat is gewoon niet goed is geregeld vooraf, zeg maar? </w:t>
      </w:r>
    </w:p>
    <w:p w14:paraId="5F25BDC7" w14:textId="77777777" w:rsidR="001A6491" w:rsidRPr="00642326" w:rsidRDefault="001A6491" w:rsidP="002F7278">
      <w:pPr>
        <w:pStyle w:val="Geenafstand"/>
      </w:pPr>
      <w:r w:rsidRPr="00642326">
        <w:t xml:space="preserve">Spreker 2: Nee, nee, want het is vooraf prima geregeld. Goed contract opgesteld, alles is duidelijk gecommuniceerd. Ze kunnen het ondertekenen via AFAS, dan wordt die collega opgehaald, dan krijgt hij een buddy alleen ja. Dan is het wel fijn als alles werkt met de hardware en dit is vaak niet. </w:t>
      </w:r>
    </w:p>
    <w:p w14:paraId="45EE67DD" w14:textId="77777777" w:rsidR="001A6491" w:rsidRPr="00642326" w:rsidRDefault="001A6491" w:rsidP="002F7278">
      <w:pPr>
        <w:pStyle w:val="Geenafstand"/>
      </w:pPr>
      <w:r w:rsidRPr="00642326">
        <w:t xml:space="preserve">Spreker 1: Ja, want je wilt niet dat ze binnenkomt met de verwachting van oh, Ik ga lekker beginnen vandaag en het staat allemaal nog niet klaar helemaal. </w:t>
      </w:r>
    </w:p>
    <w:p w14:paraId="66136AB1" w14:textId="77777777" w:rsidR="001A6491" w:rsidRPr="00642326" w:rsidRDefault="001A6491" w:rsidP="002F7278">
      <w:pPr>
        <w:pStyle w:val="Geenafstand"/>
      </w:pPr>
      <w:r w:rsidRPr="00642326">
        <w:t xml:space="preserve">Spreker 2: Ja gewoon niet geregeld. </w:t>
      </w:r>
    </w:p>
    <w:p w14:paraId="11F0E73D" w14:textId="77777777" w:rsidR="001A6491" w:rsidRPr="00642326" w:rsidRDefault="001A6491" w:rsidP="002F7278">
      <w:pPr>
        <w:pStyle w:val="Geenafstand"/>
      </w:pPr>
      <w:r w:rsidRPr="00642326">
        <w:t>Spreker 1: Oké duidelijk. En ervaar je voldoende eerlijkheid en transparantie tijdens het onboardingsproces naar nieuwe medewerkers toe.</w:t>
      </w:r>
    </w:p>
    <w:p w14:paraId="61E3C7F4" w14:textId="77777777" w:rsidR="001A6491" w:rsidRPr="00642326" w:rsidRDefault="001A6491" w:rsidP="002F7278">
      <w:pPr>
        <w:pStyle w:val="Geenafstand"/>
      </w:pPr>
      <w:r w:rsidRPr="00642326">
        <w:t xml:space="preserve">Spreker 2: Jawel, heel erg, zijn geen dingen die hierin ontbreken. </w:t>
      </w:r>
    </w:p>
    <w:p w14:paraId="7A7ACFB4" w14:textId="77777777" w:rsidR="001A6491" w:rsidRPr="00642326" w:rsidRDefault="001A6491" w:rsidP="002F7278">
      <w:pPr>
        <w:pStyle w:val="Geenafstand"/>
      </w:pPr>
      <w:r w:rsidRPr="00642326">
        <w:t xml:space="preserve">Spreker 1: Oké. </w:t>
      </w:r>
    </w:p>
    <w:p w14:paraId="547F1417" w14:textId="77777777" w:rsidR="001A6491" w:rsidRPr="00642326" w:rsidRDefault="001A6491" w:rsidP="002F7278">
      <w:pPr>
        <w:pStyle w:val="Geenafstand"/>
      </w:pPr>
      <w:r w:rsidRPr="00642326">
        <w:t>Spreker 2: Ik heb nooit achteraf te horen gekregen van goh, er zijn allemaal dingen beloofd die niet nagekomen zijn.</w:t>
      </w:r>
    </w:p>
    <w:p w14:paraId="2A329F2F" w14:textId="77777777" w:rsidR="001A6491" w:rsidRPr="00642326" w:rsidRDefault="001A6491" w:rsidP="002F7278">
      <w:pPr>
        <w:pStyle w:val="Geenafstand"/>
      </w:pPr>
      <w:r w:rsidRPr="00642326">
        <w:t>Spreker 1: Oké, Dat is wel heel positief in ieder geval.</w:t>
      </w:r>
    </w:p>
    <w:p w14:paraId="731185F8" w14:textId="77777777" w:rsidR="001A6491" w:rsidRPr="00642326" w:rsidRDefault="001A6491" w:rsidP="002F7278">
      <w:pPr>
        <w:pStyle w:val="Geenafstand"/>
      </w:pPr>
      <w:r w:rsidRPr="00642326">
        <w:t>Spreker 2: Ik denk dat wij best wel open en eerlijk zijn als bedrijf.</w:t>
      </w:r>
    </w:p>
    <w:p w14:paraId="024D6845" w14:textId="77777777" w:rsidR="001A6491" w:rsidRPr="00642326" w:rsidRDefault="001A6491" w:rsidP="002F7278">
      <w:pPr>
        <w:pStyle w:val="Geenafstand"/>
      </w:pPr>
      <w:r w:rsidRPr="00642326">
        <w:t xml:space="preserve">Spreker 1: Ja ja zeker. En hoeveel verhelderen denk je dat het onboardingsproces is voor de nieuwe medewerker? </w:t>
      </w:r>
    </w:p>
    <w:p w14:paraId="6EA5C534" w14:textId="77777777" w:rsidR="001A6491" w:rsidRPr="00642326" w:rsidRDefault="001A6491" w:rsidP="002F7278">
      <w:pPr>
        <w:pStyle w:val="Geenafstand"/>
      </w:pPr>
      <w:r w:rsidRPr="00642326">
        <w:t xml:space="preserve">Spreker 2: Nou nu nog niet, nee. We zijn begonnen met het wat meer gestructureerd te krijgen vooral met alle informatie doorgeven, alleen het opvolgen ervan is nog lang niet op orde. Het idee is er wel maar de uitvoering niet. </w:t>
      </w:r>
    </w:p>
    <w:p w14:paraId="688B4730" w14:textId="77777777" w:rsidR="001A6491" w:rsidRPr="00642326" w:rsidRDefault="001A6491" w:rsidP="002F7278">
      <w:pPr>
        <w:pStyle w:val="Geenafstand"/>
      </w:pPr>
      <w:r w:rsidRPr="00642326">
        <w:t xml:space="preserve">Spreker 1: Oké, dus het ligt echt denk je bij dat stukje uitvoering en dat er ook gewoon alles wordt verteld aan de nieuwe medewerker en dat er dan meer duidelijkheid is? </w:t>
      </w:r>
    </w:p>
    <w:p w14:paraId="4236F18D" w14:textId="77777777" w:rsidR="001A6491" w:rsidRPr="00642326" w:rsidRDefault="001A6491" w:rsidP="002F7278">
      <w:pPr>
        <w:pStyle w:val="Geenafstand"/>
      </w:pPr>
      <w:r w:rsidRPr="00642326">
        <w:t xml:space="preserve">Spreker 2: Ja inderdaad. </w:t>
      </w:r>
    </w:p>
    <w:p w14:paraId="50DD8464" w14:textId="77777777" w:rsidR="001A6491" w:rsidRPr="00642326" w:rsidRDefault="001A6491" w:rsidP="002F7278">
      <w:pPr>
        <w:pStyle w:val="Geenafstand"/>
      </w:pPr>
      <w:r w:rsidRPr="00642326">
        <w:lastRenderedPageBreak/>
        <w:t>Spreker 1: Oké duidelijk, mijn telefoon gaat af. En dan tot slot over het stukje duidelijkheid bij het onboardingsproces, zijn er aspecten die je graag anders zou zien en duidelijker zou willen zien in het onboardingsproces. Je zei net Natuurlijk wel een aantal dingen, maar is er nog iets wat er echt uitspringt?</w:t>
      </w:r>
    </w:p>
    <w:p w14:paraId="5D2CC5D2" w14:textId="77777777" w:rsidR="001A6491" w:rsidRPr="00642326" w:rsidRDefault="001A6491" w:rsidP="002F7278">
      <w:pPr>
        <w:pStyle w:val="Geenafstand"/>
      </w:pPr>
      <w:r w:rsidRPr="00642326">
        <w:t xml:space="preserve">Spreker 2: Nou ja, goed, wat ik heel fijn vind is als er toch meer een proces komt of een soort checklist met daarin een stukje duidelijkheid met wat een nieuwe medewerker moet weten en moet doen. Dat zal wel helpen met een stukje meer duidelijkheid. </w:t>
      </w:r>
    </w:p>
    <w:p w14:paraId="19ADECCC" w14:textId="77777777" w:rsidR="001A6491" w:rsidRPr="00642326" w:rsidRDefault="001A6491" w:rsidP="002F7278">
      <w:pPr>
        <w:pStyle w:val="Geenafstand"/>
      </w:pPr>
      <w:r w:rsidRPr="00642326">
        <w:t>Spreker 1: Oké</w:t>
      </w:r>
    </w:p>
    <w:p w14:paraId="406209FA" w14:textId="77777777" w:rsidR="001A6491" w:rsidRPr="00642326" w:rsidRDefault="001A6491" w:rsidP="002F7278">
      <w:pPr>
        <w:pStyle w:val="Geenafstand"/>
      </w:pPr>
      <w:r w:rsidRPr="00642326">
        <w:t xml:space="preserve">Spreker 2: Ja ook met informatie over de taken en waar doelen kunnen worden opgeschreven tijdens de onboarding. Dan is er voor de nieuwe medewerker duidelijkheid wat er wordt verwacht en voor de manager. Dat mis ik nu wel in het huidige proces een stukje duidelijkheid in het proces. </w:t>
      </w:r>
    </w:p>
    <w:p w14:paraId="0C259AAF" w14:textId="77777777" w:rsidR="001A6491" w:rsidRPr="00642326" w:rsidRDefault="001A6491" w:rsidP="002F7278">
      <w:pPr>
        <w:pStyle w:val="Geenafstand"/>
      </w:pPr>
      <w:r w:rsidRPr="00642326">
        <w:t>Spreker 1: Ja, dat lijkt mij ook wel een heel slim idee. Nou dan kom ik nu bij het volgende onderwerp van het stukje onboarding en dat gaat over een stukje organisatiecultuur. Ik weet niet of je er al mee bekend bent, maar elke organisatie heeft eigenlijk een soort eigen cultuur en dat wordt ontwikkeld naarmate dat de organisatie eigenlijk ontstaat en ontwikkeld. Bij Berden heerst er bijvoorbeeld een sterke familiecultuur. Dat zou je vast en zeker ook wel hebben gemerkt en de 16 jaar dat je hier werkt en dat is ook heel belangrijk om dat tijdens de onboarding aan de medewerker te communiceren. Dus heb ik een aantal vragen over hoe dat wordt ervaren. Is er in het huidige onboardingsproces aandacht voor de symbolen, symbolen zijn eigenlijk kledingvoorschriften, logo's zijn eigenlijk alles wat visueel is.</w:t>
      </w:r>
    </w:p>
    <w:p w14:paraId="19ABDD67" w14:textId="77777777" w:rsidR="001A6491" w:rsidRPr="00642326" w:rsidRDefault="001A6491" w:rsidP="002F7278">
      <w:pPr>
        <w:pStyle w:val="Geenafstand"/>
      </w:pPr>
      <w:r w:rsidRPr="00642326">
        <w:t xml:space="preserve">Spreker 2: Nou, ja, goed, wij, tegenwoordig geven ze de strategieënkaart mee dit is ook wel een soort herkenningspunten. </w:t>
      </w:r>
    </w:p>
    <w:p w14:paraId="71598A3D" w14:textId="77777777" w:rsidR="001A6491" w:rsidRPr="00642326" w:rsidRDefault="001A6491" w:rsidP="002F7278">
      <w:pPr>
        <w:pStyle w:val="Geenafstand"/>
      </w:pPr>
      <w:r w:rsidRPr="00642326">
        <w:t xml:space="preserve">Spreker 1: Maar als mensen hier komen werken, weten ze ook hoe Berden er visueel uitziet? </w:t>
      </w:r>
    </w:p>
    <w:p w14:paraId="13192D7D" w14:textId="77777777" w:rsidR="001A6491" w:rsidRPr="00642326" w:rsidRDefault="001A6491" w:rsidP="002F7278">
      <w:pPr>
        <w:pStyle w:val="Geenafstand"/>
      </w:pPr>
      <w:r w:rsidRPr="00642326">
        <w:t xml:space="preserve">Spreker 2: Ja ze krijgen dat boekje mee daar krijg je wel al een soort idee hoe Berden er uitziet zeg maar. </w:t>
      </w:r>
    </w:p>
    <w:p w14:paraId="47F2DA78" w14:textId="77777777" w:rsidR="001A6491" w:rsidRPr="00642326" w:rsidRDefault="001A6491" w:rsidP="002F7278">
      <w:pPr>
        <w:pStyle w:val="Geenafstand"/>
      </w:pPr>
      <w:r w:rsidRPr="00642326">
        <w:t xml:space="preserve">Spreker 1: Oké. Wel voldoende, denk je? </w:t>
      </w:r>
    </w:p>
    <w:p w14:paraId="4AB40110" w14:textId="77777777" w:rsidR="001A6491" w:rsidRPr="00642326" w:rsidRDefault="001A6491" w:rsidP="002F7278">
      <w:pPr>
        <w:pStyle w:val="Geenafstand"/>
      </w:pPr>
      <w:r w:rsidRPr="00642326">
        <w:t xml:space="preserve">Spreker 2: Ja en je krijgt ook wel uitleg over het familiegevoel in de organisatie, dit gebeurt ook vaak door de directie zelf. </w:t>
      </w:r>
    </w:p>
    <w:p w14:paraId="7699A9FC" w14:textId="77777777" w:rsidR="001A6491" w:rsidRPr="00642326" w:rsidRDefault="001A6491" w:rsidP="002F7278">
      <w:pPr>
        <w:pStyle w:val="Geenafstand"/>
      </w:pPr>
      <w:r w:rsidRPr="00642326">
        <w:t xml:space="preserve">Spreker 1: Duidelijk en wordt er voldoende aandacht besteed aan belangrijke figuren binnen berden. Denk aan directeuren, bijvoorbeeld de business unitmanagers, leidinggevende, maar ook een vertrouwenspersoon als iemand nieuw binnenkomt. </w:t>
      </w:r>
    </w:p>
    <w:p w14:paraId="001B2D53" w14:textId="4357F5EA" w:rsidR="001A6491" w:rsidRPr="00642326" w:rsidRDefault="001A6491" w:rsidP="002F7278">
      <w:pPr>
        <w:pStyle w:val="Geenafstand"/>
      </w:pPr>
      <w:r w:rsidRPr="00642326">
        <w:t>Spreker 2: Dat zou ik moeten gaan graven, maar volgens mij staat het in het huishouden reglement.</w:t>
      </w:r>
    </w:p>
    <w:p w14:paraId="2DA67789" w14:textId="77777777" w:rsidR="001A6491" w:rsidRPr="00642326" w:rsidRDefault="001A6491" w:rsidP="002F7278">
      <w:pPr>
        <w:pStyle w:val="Geenafstand"/>
      </w:pPr>
      <w:r w:rsidRPr="00642326">
        <w:t>Spreker 1: Oké, maar heb je ook het idee dat dat wordt gecommuniceerd tijdens de onboarding of denk je dat dat nog ontbreekt?</w:t>
      </w:r>
    </w:p>
    <w:p w14:paraId="664486F4" w14:textId="77777777" w:rsidR="001A6491" w:rsidRPr="00642326" w:rsidRDefault="001A6491" w:rsidP="002F7278">
      <w:pPr>
        <w:pStyle w:val="Geenafstand"/>
      </w:pPr>
      <w:r w:rsidRPr="00642326">
        <w:t xml:space="preserve">Spreker 2: Nee ik denk niet dat dit voldoende wordt gecommuniceerd, alleen via dat boekje. </w:t>
      </w:r>
    </w:p>
    <w:p w14:paraId="6DFA321A" w14:textId="77777777" w:rsidR="001A6491" w:rsidRPr="00642326" w:rsidRDefault="001A6491" w:rsidP="002F7278">
      <w:pPr>
        <w:pStyle w:val="Geenafstand"/>
      </w:pPr>
      <w:r w:rsidRPr="00642326">
        <w:t xml:space="preserve">Spreker 1: Oké ja, maar ook dat medewerkers weten van oh, stel je voor, ik moet een keer iemand van pot hebben, dan kan ik het beste die benaderen, zeg maar. Wordt hier aandacht aan besteed? </w:t>
      </w:r>
    </w:p>
    <w:p w14:paraId="32610C21" w14:textId="77777777" w:rsidR="001A6491" w:rsidRPr="00642326" w:rsidRDefault="001A6491" w:rsidP="002F7278">
      <w:pPr>
        <w:pStyle w:val="Geenafstand"/>
      </w:pPr>
      <w:r w:rsidRPr="00642326">
        <w:t xml:space="preserve">Spreker 2: Nee, dan zou ik niet weten bij ons niet. </w:t>
      </w:r>
    </w:p>
    <w:p w14:paraId="501B0B0E" w14:textId="77777777" w:rsidR="001A6491" w:rsidRPr="00642326" w:rsidRDefault="001A6491" w:rsidP="002F7278">
      <w:pPr>
        <w:pStyle w:val="Geenafstand"/>
      </w:pPr>
      <w:r w:rsidRPr="00642326">
        <w:t xml:space="preserve">Spreker 1: Nee oké, even kijken en het kenbaar maken van de regels en gedragsnormen In de organisatie. Denk je dat dat voldoende wordt gedaan en wordt aangekaart tijdens de onboarding? </w:t>
      </w:r>
    </w:p>
    <w:p w14:paraId="3883F359" w14:textId="2081D79E" w:rsidR="001A6491" w:rsidRPr="00642326" w:rsidRDefault="001A6491" w:rsidP="002F7278">
      <w:pPr>
        <w:pStyle w:val="Geenafstand"/>
      </w:pPr>
      <w:r w:rsidRPr="00642326">
        <w:t xml:space="preserve">Spreker 2: Nou, ik weet dat dit in het huishoudelijk reglement staat maar er wordt niet echt extra aandacht aan besteed tijdens de onboarding. </w:t>
      </w:r>
    </w:p>
    <w:p w14:paraId="391B8050" w14:textId="77777777" w:rsidR="001A6491" w:rsidRPr="00642326" w:rsidRDefault="001A6491" w:rsidP="002F7278">
      <w:pPr>
        <w:pStyle w:val="Geenafstand"/>
      </w:pPr>
      <w:r w:rsidRPr="00642326">
        <w:t>Spreker 1: Denk je dat Iedereen dat huishoudelijk Reglement goed doorneemt, of dat daar wat extra aandacht aan moet worden besteed?</w:t>
      </w:r>
    </w:p>
    <w:p w14:paraId="46C31115" w14:textId="0E56C818" w:rsidR="001A6491" w:rsidRPr="00642326" w:rsidRDefault="001A6491" w:rsidP="002F7278">
      <w:pPr>
        <w:pStyle w:val="Geenafstand"/>
      </w:pPr>
      <w:r w:rsidRPr="00642326">
        <w:t xml:space="preserve">Spreker 2: Ik denk het vaak niet of het gelezen wordt is ook een beetje afhankelijk wie het is. </w:t>
      </w:r>
    </w:p>
    <w:p w14:paraId="44732846" w14:textId="77777777" w:rsidR="001A6491" w:rsidRPr="00642326" w:rsidRDefault="001A6491" w:rsidP="002F7278">
      <w:pPr>
        <w:pStyle w:val="Geenafstand"/>
      </w:pPr>
      <w:r w:rsidRPr="00642326">
        <w:t>Spreker 1: Ja oké duidelijk.</w:t>
      </w:r>
    </w:p>
    <w:p w14:paraId="10DCD083" w14:textId="77777777" w:rsidR="001A6491" w:rsidRPr="00642326" w:rsidRDefault="001A6491" w:rsidP="002F7278">
      <w:pPr>
        <w:pStyle w:val="Geenafstand"/>
      </w:pPr>
      <w:r w:rsidRPr="00642326">
        <w:t xml:space="preserve">Spreker 2: Ja Misschien dat het wel goed zou zijn om wat highlights die echt belangrijk zijn aan te kaarten bij de onboarding. </w:t>
      </w:r>
    </w:p>
    <w:p w14:paraId="0237E538" w14:textId="77777777" w:rsidR="001A6491" w:rsidRPr="00642326" w:rsidRDefault="001A6491" w:rsidP="002F7278">
      <w:pPr>
        <w:pStyle w:val="Geenafstand"/>
      </w:pPr>
      <w:r w:rsidRPr="00642326">
        <w:t xml:space="preserve">Spreker 1: Belangrijk zijn? </w:t>
      </w:r>
    </w:p>
    <w:p w14:paraId="35614E97" w14:textId="77777777" w:rsidR="001A6491" w:rsidRPr="00642326" w:rsidRDefault="001A6491" w:rsidP="002F7278">
      <w:pPr>
        <w:pStyle w:val="Geenafstand"/>
      </w:pPr>
      <w:r w:rsidRPr="00642326">
        <w:t xml:space="preserve">Spreker 2: Ja de hoofdpunten wat je even kort moet doorlopen met de medewerker bijvoorbeeld, dat is heel belangrijk. </w:t>
      </w:r>
    </w:p>
    <w:p w14:paraId="7110C801" w14:textId="77777777" w:rsidR="001A6491" w:rsidRPr="00642326" w:rsidRDefault="001A6491" w:rsidP="002F7278">
      <w:pPr>
        <w:pStyle w:val="Geenafstand"/>
      </w:pPr>
      <w:r w:rsidRPr="00642326">
        <w:lastRenderedPageBreak/>
        <w:t>Spreker 1: Ja dat vind ik ook wel een goeie. En denk je dat er voldoende aandacht wordt besteed aan de waarde van berden. Denk bijvoorbeeld aan een kernwaarde, de missie visie strategie normen binnen de organisatie denk je dat daar voldoende aandacht voor is tijdens de onboarding?</w:t>
      </w:r>
    </w:p>
    <w:p w14:paraId="2BD5B458" w14:textId="77777777" w:rsidR="001A6491" w:rsidRPr="00642326" w:rsidRDefault="001A6491" w:rsidP="002F7278">
      <w:pPr>
        <w:pStyle w:val="Geenafstand"/>
      </w:pPr>
      <w:r w:rsidRPr="00642326">
        <w:t>Spreker 2: Ik ben bang van niet?</w:t>
      </w:r>
    </w:p>
    <w:p w14:paraId="40744FB0" w14:textId="77777777" w:rsidR="001A6491" w:rsidRPr="00642326" w:rsidRDefault="001A6491" w:rsidP="002F7278">
      <w:pPr>
        <w:pStyle w:val="Geenafstand"/>
      </w:pPr>
      <w:r w:rsidRPr="00642326">
        <w:t xml:space="preserve">Spreker 1: Ja? </w:t>
      </w:r>
    </w:p>
    <w:p w14:paraId="4921E3DC" w14:textId="77777777" w:rsidR="001A6491" w:rsidRPr="00642326" w:rsidRDefault="001A6491" w:rsidP="002F7278">
      <w:pPr>
        <w:pStyle w:val="Geenafstand"/>
      </w:pPr>
      <w:r w:rsidRPr="00642326">
        <w:t>Spreker 2: Ja daarbij geldt weer een stukje onduidelijkheid. Dat zou wel heel goed zijn dat het beschreven wordt in onboarding en de verantwoordelijk en verwachtingen naar de leidinggevende.</w:t>
      </w:r>
    </w:p>
    <w:p w14:paraId="342F4F5B" w14:textId="77777777" w:rsidR="001A6491" w:rsidRPr="00642326" w:rsidRDefault="001A6491" w:rsidP="002F7278">
      <w:pPr>
        <w:pStyle w:val="Geenafstand"/>
      </w:pPr>
      <w:r w:rsidRPr="00642326">
        <w:t xml:space="preserve">Spreker 1: Want heb je het idee dat medewerkers wel weten van de kernwaarden en waar berden voor staat? </w:t>
      </w:r>
    </w:p>
    <w:p w14:paraId="16042722" w14:textId="77777777" w:rsidR="001A6491" w:rsidRPr="00642326" w:rsidRDefault="001A6491" w:rsidP="002F7278">
      <w:pPr>
        <w:pStyle w:val="Geenafstand"/>
      </w:pPr>
      <w:r w:rsidRPr="00642326">
        <w:t>Spreker 2: Nou ja goed. Wij hebben natuurlijk bij pot die trainingen gehad en het proces werkt goed, maar daar zijn de kernwaarde en alles ook wel besproken en daar hebben we het ook regelmatig over. De highfives hebben we. We bespreken dat ook in onze overleggen. De ene keer wat minder, dan kun je wat meer, maar iedereen weet wel wat kernwaardes zijn.</w:t>
      </w:r>
    </w:p>
    <w:p w14:paraId="385E0B5C" w14:textId="77777777" w:rsidR="001A6491" w:rsidRPr="00642326" w:rsidRDefault="001A6491" w:rsidP="002F7278">
      <w:pPr>
        <w:pStyle w:val="Geenafstand"/>
      </w:pPr>
      <w:r w:rsidRPr="00642326">
        <w:t>Spreker 1: Oké, Dat is wel belangrijk.</w:t>
      </w:r>
    </w:p>
    <w:p w14:paraId="0AE69141" w14:textId="77777777" w:rsidR="001A6491" w:rsidRPr="00642326" w:rsidRDefault="001A6491" w:rsidP="002F7278">
      <w:pPr>
        <w:pStyle w:val="Geenafstand"/>
      </w:pPr>
      <w:r w:rsidRPr="00642326">
        <w:t>Spreker 1: En zijn er nog andere aspecten die je mist in de onboarding over de organisatiecultuur waarvan je denkt van, dit is echt heel belangrijk om wel kenbaar te maken tijdens die eerste weken.</w:t>
      </w:r>
    </w:p>
    <w:p w14:paraId="4A5F335E" w14:textId="77777777" w:rsidR="001A6491" w:rsidRPr="00642326" w:rsidRDefault="001A6491" w:rsidP="002F7278">
      <w:pPr>
        <w:pStyle w:val="Geenafstand"/>
      </w:pPr>
      <w:r w:rsidRPr="00642326">
        <w:t xml:space="preserve">Spreker 2: Wat meer focussen op de familiecultuur denk ik, dat het wel echt een familiebedrijf is. Ja en die normen en waarden, die liggen hier heel hoog. </w:t>
      </w:r>
    </w:p>
    <w:p w14:paraId="4142854D" w14:textId="77777777" w:rsidR="001A6491" w:rsidRPr="00642326" w:rsidRDefault="001A6491" w:rsidP="002F7278">
      <w:pPr>
        <w:pStyle w:val="Geenafstand"/>
      </w:pPr>
      <w:r w:rsidRPr="00642326">
        <w:t xml:space="preserve">Spreker 1: Ervaar je de cultuur positief. </w:t>
      </w:r>
    </w:p>
    <w:p w14:paraId="3000A0E2" w14:textId="77777777" w:rsidR="001A6491" w:rsidRPr="00642326" w:rsidRDefault="001A6491" w:rsidP="002F7278">
      <w:pPr>
        <w:pStyle w:val="Geenafstand"/>
      </w:pPr>
      <w:r w:rsidRPr="00642326">
        <w:t xml:space="preserve">Spreker 2: Ja, soms iets te zacht. We komen ook om te presteren soms is het een beetje te gezellig en mag het wel wat harden. </w:t>
      </w:r>
    </w:p>
    <w:p w14:paraId="2328C3A3" w14:textId="77777777" w:rsidR="001A6491" w:rsidRPr="00642326" w:rsidRDefault="001A6491" w:rsidP="002F7278">
      <w:pPr>
        <w:pStyle w:val="Geenafstand"/>
      </w:pPr>
      <w:r w:rsidRPr="00642326">
        <w:t xml:space="preserve">Spreker 1: Wat strenger? </w:t>
      </w:r>
    </w:p>
    <w:p w14:paraId="6DE60D44" w14:textId="77777777" w:rsidR="001A6491" w:rsidRPr="00642326" w:rsidRDefault="001A6491" w:rsidP="002F7278">
      <w:pPr>
        <w:pStyle w:val="Geenafstand"/>
      </w:pPr>
      <w:r w:rsidRPr="00642326">
        <w:t xml:space="preserve">Spreker 2: Ja er moet wel een bepaald prestatie zijn en niet alleen de familie gezelligheid daar moeten we soms een beetje mee oppassen. </w:t>
      </w:r>
    </w:p>
    <w:p w14:paraId="2D97EDBA" w14:textId="77777777" w:rsidR="001A6491" w:rsidRPr="00642326" w:rsidRDefault="001A6491" w:rsidP="002F7278">
      <w:pPr>
        <w:pStyle w:val="Geenafstand"/>
      </w:pPr>
      <w:r w:rsidRPr="00642326">
        <w:t xml:space="preserve">Spreker 1: Ja precies en er is natuurlijk een verschil tussen een familie en een familiecultuur. Weet je wel. Een familie is inderdaad gezellig maar een familiaire cultuur in de organisatie is ook meer dat stukje van ja, Je moet wel samenwerken om ook omzet te maken. Denk je dat dit iets is wat wel wat meer mag worden benadrukt van wat die familiecultuur nou daadwerkelijk inhoudt? </w:t>
      </w:r>
    </w:p>
    <w:p w14:paraId="3887D482" w14:textId="77777777" w:rsidR="001A6491" w:rsidRPr="00642326" w:rsidRDefault="001A6491" w:rsidP="002F7278">
      <w:pPr>
        <w:pStyle w:val="Geenafstand"/>
      </w:pPr>
      <w:r w:rsidRPr="00642326">
        <w:t xml:space="preserve">Spreker 2: Nou goed, wat jij net zegt, vind ik heel goed beschreven en jij zegt familiaire, en dat vind ik heel anders als familie. Familie geluk vind ik toch wat softer. </w:t>
      </w:r>
    </w:p>
    <w:p w14:paraId="4DF05432" w14:textId="77777777" w:rsidR="001A6491" w:rsidRPr="00642326" w:rsidRDefault="001A6491" w:rsidP="002F7278">
      <w:pPr>
        <w:pStyle w:val="Geenafstand"/>
      </w:pPr>
      <w:r w:rsidRPr="00642326">
        <w:t>Spreker 1: Ja oké duidelijk, dan kom ik ook bij mijn volgende onderwerp, wat ook heel erg belangrijk is in het onboardingsproces is dat de medewerkers een verbinding opbouwen met de organisatie, want dat behoudt medewerkers uiteindelijk.  Da is eigenlijk wat we willen bereiken dat het onboarding proces ervoor zorgt dat medewerkers ook bij berden blijven. Dat is gewoon heel essentieel voor een langdurige arbeidsrelatie. De eerste vraag is wordt er genoeg aandacht besteed aan het opbouwen van sociale verbindingen tijdens de onboarding? Dus denk er bijvoorbeeld aan een nieuwe medewerker komt binnen. Is er genoeg aandacht voor het kennismaken en het leren kennen van het team van collega's wordt die persoon niet afgezonderd noem maar op. Hoe ervaar je dat als manager?</w:t>
      </w:r>
    </w:p>
    <w:p w14:paraId="17DADB42" w14:textId="77777777" w:rsidR="001A6491" w:rsidRPr="00642326" w:rsidRDefault="001A6491" w:rsidP="002F7278">
      <w:pPr>
        <w:pStyle w:val="Geenafstand"/>
      </w:pPr>
      <w:r w:rsidRPr="00642326">
        <w:t>Spreker 2: Ja ook daarbij ligt ook weer de rol, toch bij de bij de bij de manager en ja daar is niet echt iets over beschreven van hoe je dat moet doen. Maar Als ik binnen ons bedrijf kijk. Ik vind wel dat we wel proberen om Iedereen erbij te houden.</w:t>
      </w:r>
    </w:p>
    <w:p w14:paraId="421A2554" w14:textId="77777777" w:rsidR="001A6491" w:rsidRPr="00642326" w:rsidRDefault="001A6491" w:rsidP="002F7278">
      <w:pPr>
        <w:pStyle w:val="Geenafstand"/>
      </w:pPr>
      <w:r w:rsidRPr="00642326">
        <w:t xml:space="preserve">Spreker 1: Oké, dus je hebt wel het idee dat daar wel aandacht voor is dat die sociale verbinding is zonder dat dit is beschreven in het onboardingsproces? </w:t>
      </w:r>
    </w:p>
    <w:p w14:paraId="0016E3C2" w14:textId="77777777" w:rsidR="001A6491" w:rsidRPr="00642326" w:rsidRDefault="001A6491" w:rsidP="002F7278">
      <w:pPr>
        <w:pStyle w:val="Geenafstand"/>
      </w:pPr>
      <w:r w:rsidRPr="00642326">
        <w:t>Spreker 2: Jazeker. Ik heb niet het gevoel dat mensen er niet bij horen. Dat zeker niet. Nee.</w:t>
      </w:r>
    </w:p>
    <w:p w14:paraId="092C2D98" w14:textId="77777777" w:rsidR="001A6491" w:rsidRPr="00642326" w:rsidRDefault="001A6491" w:rsidP="002F7278">
      <w:pPr>
        <w:pStyle w:val="Geenafstand"/>
      </w:pPr>
      <w:r w:rsidRPr="00642326">
        <w:t>Spreker 1: Oké, Dat is wel heel positief en zou je dat ook liever echt in het proces willen zien dat het echt wat vastgelegd zeg maar van oké besteed aandacht en dat mensen worden geïntroduceerd in het team en zo bijvoorbeeld in je checklist wat je net zei.</w:t>
      </w:r>
    </w:p>
    <w:p w14:paraId="7EDDE8D2" w14:textId="77777777" w:rsidR="001A6491" w:rsidRPr="00642326" w:rsidRDefault="001A6491" w:rsidP="002F7278">
      <w:pPr>
        <w:pStyle w:val="Geenafstand"/>
      </w:pPr>
      <w:r w:rsidRPr="00642326">
        <w:t xml:space="preserve">Spreker 2: Nou ja, daar moet je wel in mee. Kijk wat ik al verteld heb, als er iemand nu binnenkomt bij ons komt dan gaat de manager die gaat even met ze met de nieuwe medewerker een rondje doen om iedereen voor te stellen en kijken welke afdeling welke mensen zitten. Dat voorstelrondje moet eigenlijk wel beschreven worden, want dit is heel belangrijk. </w:t>
      </w:r>
    </w:p>
    <w:p w14:paraId="2239CE86" w14:textId="77777777" w:rsidR="001A6491" w:rsidRPr="00642326" w:rsidRDefault="001A6491" w:rsidP="002F7278">
      <w:pPr>
        <w:pStyle w:val="Geenafstand"/>
      </w:pPr>
      <w:r w:rsidRPr="00642326">
        <w:lastRenderedPageBreak/>
        <w:t xml:space="preserve">Spreker 1: In het proces ja oké. Duidelijk, en dan kom ik bij de volgende soort verbinding en dat is de organisatorische verbinding. Dat heeft ook weer een stukje te maken met die organisatiecultuur, de normen en waarden binnen berden hebben we het eigenlijk net al een beetje over gehad. Denk je dat er voldoende aandacht aan wordt besteed in het proces? </w:t>
      </w:r>
    </w:p>
    <w:p w14:paraId="1EB4B34A" w14:textId="77777777" w:rsidR="001A6491" w:rsidRPr="00642326" w:rsidRDefault="001A6491" w:rsidP="002F7278">
      <w:pPr>
        <w:pStyle w:val="Geenafstand"/>
      </w:pPr>
      <w:r w:rsidRPr="00642326">
        <w:t xml:space="preserve">Spreker 2: Ja, weet je dat wordt Misschien niet helemaal beschreven Maar dat dragen we allemaal wel een beetje uit. Ik denk dat we het wel beter kunnen beschrijven. Als je nou kijkt naar het hele MeToo verhaal, kan me niet voorstellen dat het hier gebeurt. Maar het is wel belangrijk dat er hier aandacht aan wordt besteed in het geval dat, dat mensen ook weten wat de normen zijn en hoe ze hiermee om moeten gaan. </w:t>
      </w:r>
    </w:p>
    <w:p w14:paraId="154ED1BC" w14:textId="77777777" w:rsidR="001A6491" w:rsidRPr="00642326" w:rsidRDefault="001A6491" w:rsidP="002F7278">
      <w:pPr>
        <w:pStyle w:val="Geenafstand"/>
      </w:pPr>
      <w:r w:rsidRPr="00642326">
        <w:t>Spreker 1: Ja dus iets meer aandacht?</w:t>
      </w:r>
    </w:p>
    <w:p w14:paraId="0BD0E773" w14:textId="77777777" w:rsidR="001A6491" w:rsidRPr="00642326" w:rsidRDefault="001A6491" w:rsidP="002F7278">
      <w:pPr>
        <w:pStyle w:val="Geenafstand"/>
      </w:pPr>
      <w:r w:rsidRPr="00642326">
        <w:t xml:space="preserve">Spreker 2: Ja dat voor wat meer, hoe moet ik het zeggen. </w:t>
      </w:r>
    </w:p>
    <w:p w14:paraId="684BEB8F" w14:textId="77777777" w:rsidR="001A6491" w:rsidRPr="00642326" w:rsidRDefault="001A6491" w:rsidP="002F7278">
      <w:pPr>
        <w:pStyle w:val="Geenafstand"/>
      </w:pPr>
      <w:r w:rsidRPr="00642326">
        <w:t>Spreker 1: Veiligheid misschien?</w:t>
      </w:r>
    </w:p>
    <w:p w14:paraId="4398C369" w14:textId="77777777" w:rsidR="001A6491" w:rsidRPr="00642326" w:rsidRDefault="001A6491" w:rsidP="002F7278">
      <w:pPr>
        <w:pStyle w:val="Geenafstand"/>
      </w:pPr>
      <w:r w:rsidRPr="00642326">
        <w:t xml:space="preserve">Spreker 2: Ja de veiligheid, door alle regels en normen en cultuur duidelijk te maken voelen mensen zich misschien ook meer veilig en op hun gemak. Ik vind dit wel heel belangrijk en mis dit stukje nu wel in het proces af en toe.  </w:t>
      </w:r>
    </w:p>
    <w:p w14:paraId="568D73A7" w14:textId="77777777" w:rsidR="001A6491" w:rsidRPr="00642326" w:rsidRDefault="001A6491" w:rsidP="002F7278">
      <w:pPr>
        <w:pStyle w:val="Geenafstand"/>
      </w:pPr>
      <w:r w:rsidRPr="00642326">
        <w:t>Spreker 1: Want wordt daar iets over benoemd of helemaal niks?</w:t>
      </w:r>
    </w:p>
    <w:p w14:paraId="0B9AA5B6" w14:textId="77777777" w:rsidR="001A6491" w:rsidRPr="00642326" w:rsidRDefault="001A6491" w:rsidP="002F7278">
      <w:pPr>
        <w:pStyle w:val="Geenafstand"/>
      </w:pPr>
      <w:r w:rsidRPr="00642326">
        <w:t xml:space="preserve">Spreker 2: Zover, Ik weet niet. </w:t>
      </w:r>
    </w:p>
    <w:p w14:paraId="46D3FB01" w14:textId="77777777" w:rsidR="001A6491" w:rsidRPr="00642326" w:rsidRDefault="001A6491" w:rsidP="002F7278">
      <w:pPr>
        <w:pStyle w:val="Geenafstand"/>
      </w:pPr>
      <w:r w:rsidRPr="00642326">
        <w:t xml:space="preserve">Spreker 1: Oké, dan komen we bij de psychologische verbinding. De psychologische verbinding, wat de medewerker kan ervaren, heeft eigenlijk te maken met of een medewerker zich ook verbonden voelt met de successen van de organisatie. </w:t>
      </w:r>
    </w:p>
    <w:p w14:paraId="4D511E91" w14:textId="77777777" w:rsidR="001A6491" w:rsidRPr="00642326" w:rsidRDefault="001A6491" w:rsidP="002F7278">
      <w:pPr>
        <w:pStyle w:val="Geenafstand"/>
      </w:pPr>
      <w:r w:rsidRPr="00642326">
        <w:t>Spreker 2: Ja, Ik denk dat wel successen gevierd worden. Alleen qua communicatie erin, zeg maar wat iemand zijn bijdrage is, daar doen we het nog niet helemaal geautomatiseerd. Zeg maar.</w:t>
      </w:r>
    </w:p>
    <w:p w14:paraId="3C0E8C46" w14:textId="77777777" w:rsidR="001A6491" w:rsidRPr="00642326" w:rsidRDefault="001A6491" w:rsidP="002F7278">
      <w:pPr>
        <w:pStyle w:val="Geenafstand"/>
      </w:pPr>
      <w:r w:rsidRPr="00642326">
        <w:t>Spreker 1: Oké. En als iemand nu nieuw binnenkomt, weet je dan ook direct wat de doelen zijn voor dit kwartaal, bijvoorbeeld wat daaraan gaan besteed tijdens de onboarding.</w:t>
      </w:r>
    </w:p>
    <w:p w14:paraId="15282CFA" w14:textId="77777777" w:rsidR="001A6491" w:rsidRPr="00642326" w:rsidRDefault="001A6491" w:rsidP="002F7278">
      <w:pPr>
        <w:pStyle w:val="Geenafstand"/>
      </w:pPr>
      <w:r w:rsidRPr="00642326">
        <w:t xml:space="preserve">Spreker 2: Ja, we bespreken persoonlijke doelen meestal na de eerste maand en geven de eerste maand vooral om te kijken hoe alles gaat. </w:t>
      </w:r>
    </w:p>
    <w:p w14:paraId="41523A9A" w14:textId="77777777" w:rsidR="001A6491" w:rsidRPr="00642326" w:rsidRDefault="001A6491" w:rsidP="002F7278">
      <w:pPr>
        <w:pStyle w:val="Geenafstand"/>
      </w:pPr>
      <w:r w:rsidRPr="00642326">
        <w:t>Spreker 1: Oké, dat is wel heel goed.</w:t>
      </w:r>
    </w:p>
    <w:p w14:paraId="0A9F003D" w14:textId="77777777" w:rsidR="001A6491" w:rsidRPr="00642326" w:rsidRDefault="001A6491" w:rsidP="002F7278">
      <w:pPr>
        <w:pStyle w:val="Geenafstand"/>
      </w:pPr>
      <w:r w:rsidRPr="00642326">
        <w:t>Spreker 2: Alleen, dat is niet beschreven. Dat doen we gewoon zelf.</w:t>
      </w:r>
    </w:p>
    <w:p w14:paraId="10D8D2EB" w14:textId="77777777" w:rsidR="001A6491" w:rsidRPr="00642326" w:rsidRDefault="001A6491" w:rsidP="002F7278">
      <w:pPr>
        <w:pStyle w:val="Geenafstand"/>
      </w:pPr>
      <w:r w:rsidRPr="00642326">
        <w:t xml:space="preserve">Spreker 1: Oh, dat pakken jullie meer op als locatie, zeg maar of? </w:t>
      </w:r>
    </w:p>
    <w:p w14:paraId="69204208" w14:textId="77777777" w:rsidR="001A6491" w:rsidRPr="00642326" w:rsidRDefault="001A6491" w:rsidP="002F7278">
      <w:pPr>
        <w:pStyle w:val="Geenafstand"/>
      </w:pPr>
      <w:r w:rsidRPr="00642326">
        <w:t xml:space="preserve">Spreker 2: Ja, maar het zou mooi zijn als er iets over het bekend maken van de doelen persoonlijk en op organisatie of team niveau wordt beschreven in het onboardingsproces aan de nieuwe medewerker. Toch het creëren van wat meer teamspirit. </w:t>
      </w:r>
    </w:p>
    <w:p w14:paraId="159223BF" w14:textId="77777777" w:rsidR="001A6491" w:rsidRPr="00642326" w:rsidRDefault="001A6491" w:rsidP="002F7278">
      <w:pPr>
        <w:pStyle w:val="Geenafstand"/>
      </w:pPr>
      <w:r w:rsidRPr="00642326">
        <w:t>Spreker 1: Ja precies. Is er nog iets wat die verbinding kan stimuleren tijdens de onboarding tussen de organisatie en de nieuwe medewerker, denk je? Iets wat we missen momenteel?</w:t>
      </w:r>
    </w:p>
    <w:p w14:paraId="22720D03" w14:textId="77777777" w:rsidR="001A6491" w:rsidRPr="00642326" w:rsidRDefault="001A6491" w:rsidP="002F7278">
      <w:pPr>
        <w:pStyle w:val="Geenafstand"/>
      </w:pPr>
      <w:r w:rsidRPr="00642326">
        <w:t xml:space="preserve">Spreker 2: Ja kijk, het verhaal van oneteam ons intranet is leuk, alleen wordt het nog niet echt helemaal goed gebruikt zeg maar. Vooral meer als een facebook, ik denk dat dit beter kan worden aangekaart aan de medewerkers om de verbinding te vergroten ook tussen de verschillende locaties. </w:t>
      </w:r>
    </w:p>
    <w:p w14:paraId="0C69EF87" w14:textId="77777777" w:rsidR="001A6491" w:rsidRPr="00642326" w:rsidRDefault="001A6491" w:rsidP="002F7278">
      <w:pPr>
        <w:pStyle w:val="Geenafstand"/>
      </w:pPr>
      <w:r w:rsidRPr="00642326">
        <w:t xml:space="preserve">Spreker 1: Ja precies, een goed idee! </w:t>
      </w:r>
    </w:p>
    <w:p w14:paraId="5716D3CD" w14:textId="77777777" w:rsidR="001A6491" w:rsidRPr="00642326" w:rsidRDefault="001A6491" w:rsidP="002F7278">
      <w:pPr>
        <w:pStyle w:val="Geenafstand"/>
      </w:pPr>
      <w:r w:rsidRPr="00642326">
        <w:t>Spreker 2: Ja denk ik.</w:t>
      </w:r>
    </w:p>
    <w:p w14:paraId="21C83D6F" w14:textId="77777777" w:rsidR="001A6491" w:rsidRPr="00642326" w:rsidRDefault="001A6491" w:rsidP="002F7278">
      <w:pPr>
        <w:pStyle w:val="Geenafstand"/>
      </w:pPr>
      <w:r w:rsidRPr="00642326">
        <w:t>Spreker 1: Ja oké en dan komen we bij de laatste topic van het interview. Dit is compliance en compliance staat eigenlijk in het teken van regel en wetgeving. Als de medewerker nieuw binnenkomt, is het gewoon heel belangrijk dat hij weet welke regels er zijn binnen Berden. Denk bijvoorbeeld aan gedragsregels, maar ook dingen waar we wettelijk aan moeten voldoen. Privacy noem maar op. En dan ben ik wel heel benieuwd. Hoe ervaar je de uitleg over de regels en de wetgeving tijdens de onboarding?</w:t>
      </w:r>
    </w:p>
    <w:p w14:paraId="19E99CA0" w14:textId="77777777" w:rsidR="001A6491" w:rsidRPr="00642326" w:rsidRDefault="001A6491" w:rsidP="002F7278">
      <w:pPr>
        <w:pStyle w:val="Geenafstand"/>
      </w:pPr>
      <w:r w:rsidRPr="00642326">
        <w:t xml:space="preserve">Spreker 2: Hier wordt volgens mij ook helemaal niets meegedaan. </w:t>
      </w:r>
    </w:p>
    <w:p w14:paraId="322A5CAD" w14:textId="77777777" w:rsidR="001A6491" w:rsidRPr="00642326" w:rsidRDefault="001A6491" w:rsidP="002F7278">
      <w:pPr>
        <w:pStyle w:val="Geenafstand"/>
      </w:pPr>
      <w:r w:rsidRPr="00642326">
        <w:t>Spreker 1: Nee oké.</w:t>
      </w:r>
    </w:p>
    <w:p w14:paraId="1E321551" w14:textId="122153D6" w:rsidR="001A6491" w:rsidRPr="00642326" w:rsidRDefault="001A6491" w:rsidP="002F7278">
      <w:pPr>
        <w:pStyle w:val="Geenafstand"/>
      </w:pPr>
      <w:r w:rsidRPr="00642326">
        <w:t xml:space="preserve">Spreker 2: Ja het staat waarschijnlijk in het reglement maar dan moet jezelf er doorheen bladeren. Dit kan misschien wel beter samen. </w:t>
      </w:r>
    </w:p>
    <w:p w14:paraId="02688E4F" w14:textId="77777777" w:rsidR="001A6491" w:rsidRPr="00642326" w:rsidRDefault="001A6491" w:rsidP="002F7278">
      <w:pPr>
        <w:pStyle w:val="Geenafstand"/>
      </w:pPr>
      <w:r w:rsidRPr="00642326">
        <w:t xml:space="preserve">Spreker 1: Je zou dit dus wel graag willen zien? </w:t>
      </w:r>
    </w:p>
    <w:p w14:paraId="002823ED" w14:textId="239A0000" w:rsidR="001A6491" w:rsidRPr="00642326" w:rsidRDefault="001A6491" w:rsidP="002F7278">
      <w:pPr>
        <w:pStyle w:val="Geenafstand"/>
      </w:pPr>
      <w:r w:rsidRPr="00642326">
        <w:t xml:space="preserve">Spreker 2: Ja, vooral als je denkt aan een stukje veiligheid enzo. Een BHV plan is er niet echt, dat komt nu wel iets meer maar nooduitgangen etc. moeten echt tijdens de onboarding worden </w:t>
      </w:r>
      <w:r w:rsidRPr="00642326">
        <w:lastRenderedPageBreak/>
        <w:t xml:space="preserve">aangekaart of wie de Bhv’er is. Dit staat wel in het reglement maar dit lezen mensen vaak niet zo uitgebreid, dat kan wel voor gevaar zorgen snapje. Je zou ze ook naar een BHV persoon kunnen sturen die ze tijdens de onboarding inlicht over de regels enzo. Een soort welkom praatje. </w:t>
      </w:r>
    </w:p>
    <w:p w14:paraId="1EF6E98F" w14:textId="77777777" w:rsidR="001A6491" w:rsidRPr="00642326" w:rsidRDefault="001A6491" w:rsidP="002F7278">
      <w:pPr>
        <w:pStyle w:val="Geenafstand"/>
      </w:pPr>
      <w:r w:rsidRPr="00642326">
        <w:t xml:space="preserve">Spreker 1: Ja precies een stukje bhv en stukje wetgeving dat dat toch even kort wordt herhaald, dat is ook voor de veiligheid natuurlijk wel belangrijk. Dan komen we ook weer terug bij het huishoudelijk Reglement, we hebben het er al een aantal keer over gehad. Wordt dit voldoende besproken tijdens de onboarding of zou je dit anders willen zien? </w:t>
      </w:r>
    </w:p>
    <w:p w14:paraId="016ACEBE" w14:textId="77777777" w:rsidR="001A6491" w:rsidRPr="00642326" w:rsidRDefault="001A6491" w:rsidP="002F7278">
      <w:pPr>
        <w:pStyle w:val="Geenafstand"/>
      </w:pPr>
      <w:r w:rsidRPr="00642326">
        <w:t xml:space="preserve">Spreker 2: Nee, het wordt niet besproken, bij de onboarding dus ik denk wel dat het goed is dat wij een uitgeprinte versie bij ons hebben? En ja dan de highlightes een keer doornemen. Dat iedereen ook ervan af weet en de punten samen ook echt heeft doorgenomen. Eventueel gecheckt. </w:t>
      </w:r>
    </w:p>
    <w:p w14:paraId="7989F04A" w14:textId="77777777" w:rsidR="001A6491" w:rsidRPr="00642326" w:rsidRDefault="001A6491" w:rsidP="002F7278">
      <w:pPr>
        <w:pStyle w:val="Geenafstand"/>
      </w:pPr>
      <w:r w:rsidRPr="00642326">
        <w:t xml:space="preserve">Spreker 1: Ja precies.  </w:t>
      </w:r>
    </w:p>
    <w:p w14:paraId="3BD4399A" w14:textId="77777777" w:rsidR="001A6491" w:rsidRPr="00642326" w:rsidRDefault="001A6491" w:rsidP="002F7278">
      <w:pPr>
        <w:pStyle w:val="Geenafstand"/>
      </w:pPr>
      <w:r w:rsidRPr="00642326">
        <w:t>Spreker 2: Ja de veiligheid hebben we ook besproken. Dat soort dingetjes zijn wel toch wel cruciaal op het moment dat het verkeerd gaat?</w:t>
      </w:r>
    </w:p>
    <w:p w14:paraId="57B28B8E" w14:textId="77777777" w:rsidR="001A6491" w:rsidRPr="00642326" w:rsidRDefault="001A6491" w:rsidP="002F7278">
      <w:pPr>
        <w:pStyle w:val="Geenafstand"/>
      </w:pPr>
      <w:r w:rsidRPr="00642326">
        <w:t>Spreker 1: Ja precies nee oké duidelijk. En dan kom ik eigenlijk al bij mijn één na laatste vraag. Wordt er voldoende aandacht besteed aan de procedures binnen Berden? Dus jij werkt Natuurlijk veel met verkooppersoneel, dan zullen vast bepaalde procedures zijn die hun standaard moeten uitvoeren. Wordt daar voldoende aandacht aan besteed bij de onboarding?</w:t>
      </w:r>
    </w:p>
    <w:p w14:paraId="77A0B2C8" w14:textId="77777777" w:rsidR="001A6491" w:rsidRPr="00642326" w:rsidRDefault="001A6491" w:rsidP="002F7278">
      <w:pPr>
        <w:pStyle w:val="Geenafstand"/>
      </w:pPr>
      <w:r w:rsidRPr="00642326">
        <w:t>Spreker 2: Voor mij zijn er niet echt procedures die ik nu kan bedenken.</w:t>
      </w:r>
    </w:p>
    <w:p w14:paraId="6AF78795" w14:textId="77777777" w:rsidR="001A6491" w:rsidRPr="00642326" w:rsidRDefault="001A6491" w:rsidP="002F7278">
      <w:pPr>
        <w:pStyle w:val="Geenafstand"/>
      </w:pPr>
      <w:r w:rsidRPr="00642326">
        <w:t>Spreker 1: Kan van alles zijn bijvoorbeeld het inklokken. Ik noem maar wat. Dat zijn dingen die medewerkers elke dag moeten doen, ik weet niet wat er precies in de verkoper in de logistiek gebeurt. Misschien een checklist aan het einde van de dag of even de mail doorkijken, worden dit soort dingen voldoende aangekaart bij de onboarding?</w:t>
      </w:r>
    </w:p>
    <w:p w14:paraId="351952BF" w14:textId="77777777" w:rsidR="001A6491" w:rsidRPr="00642326" w:rsidRDefault="001A6491" w:rsidP="002F7278">
      <w:pPr>
        <w:pStyle w:val="Geenafstand"/>
      </w:pPr>
      <w:r w:rsidRPr="00642326">
        <w:t xml:space="preserve">Spreker 2: Nee, ik merk dat daar vaak verwarring over is bij medewerkers, dat ze toch niet goed de procedures kennen binnen hun functie en vaker informatie missen. </w:t>
      </w:r>
    </w:p>
    <w:p w14:paraId="2788275B" w14:textId="77777777" w:rsidR="001A6491" w:rsidRPr="00642326" w:rsidRDefault="001A6491" w:rsidP="002F7278">
      <w:pPr>
        <w:pStyle w:val="Geenafstand"/>
      </w:pPr>
      <w:r w:rsidRPr="00642326">
        <w:t>Spreker 1: Oké en dan komen we eigenlijk bij mijn laatste vraag en Dat is een beetje een afsluitende vraag. En dat kan over het hele proces zijn. Zijn er nog zaken die je mij wilt meegeven als een verbeterpunt? Voor het onderhandelingsproces.</w:t>
      </w:r>
    </w:p>
    <w:p w14:paraId="2D5A89DA" w14:textId="77777777" w:rsidR="001A6491" w:rsidRPr="00642326" w:rsidRDefault="001A6491" w:rsidP="002F7278">
      <w:pPr>
        <w:pStyle w:val="Geenafstand"/>
      </w:pPr>
      <w:r w:rsidRPr="00642326">
        <w:t>Spreker 2: Ik heb al heel veel besproken, dus haha.</w:t>
      </w:r>
    </w:p>
    <w:p w14:paraId="05674817" w14:textId="77777777" w:rsidR="001A6491" w:rsidRPr="00642326" w:rsidRDefault="001A6491" w:rsidP="002F7278">
      <w:pPr>
        <w:pStyle w:val="Geenafstand"/>
      </w:pPr>
      <w:r w:rsidRPr="00642326">
        <w:t>Spreker 1: Als het goed is, hebben ook alle punten aspecten nu gehad, maar misschien schiet je nog iets te binnen waarvan je denkt van, dit moet echt anders.</w:t>
      </w:r>
    </w:p>
    <w:p w14:paraId="6645504D" w14:textId="77777777" w:rsidR="001A6491" w:rsidRPr="00642326" w:rsidRDefault="001A6491" w:rsidP="002F7278">
      <w:pPr>
        <w:pStyle w:val="Geenafstand"/>
      </w:pPr>
      <w:r w:rsidRPr="00642326">
        <w:t xml:space="preserve">Spreker 2: Nee ja het enige wat daar maar goed daar zijn we dus druk mee bezig met al die gesprekken dat er ook echt serieus op gehamerd wordt dat dat ook gebeurt. En dat is meer het verhaal dat die verantwoordelijkheid echt gepakt wordt. We zijn nu ook bezig met de gesprekscyclus per jaar. Heb je misschien wel meegekregen. Wij worden nu getraind door die onderneming, zoals je dat weet. Dat is wel positief. </w:t>
      </w:r>
    </w:p>
    <w:p w14:paraId="0C2691C9" w14:textId="77777777" w:rsidR="001A6491" w:rsidRPr="00642326" w:rsidRDefault="001A6491" w:rsidP="002F7278">
      <w:pPr>
        <w:pStyle w:val="Geenafstand"/>
      </w:pPr>
      <w:r w:rsidRPr="00642326">
        <w:t>Spreker 1: Oké en, denk je dat dat stukje training geven over onboarding aan de leidinggevende, bijvoorbeeld dat dat wel voldoende wordt gedaan dat ze ook weten wat ze moeten doen en zo of zou dat ook nog een verbeterpunt in kunnen?</w:t>
      </w:r>
    </w:p>
    <w:p w14:paraId="3EB39081" w14:textId="77777777" w:rsidR="001A6491" w:rsidRPr="00642326" w:rsidRDefault="001A6491" w:rsidP="002F7278">
      <w:pPr>
        <w:pStyle w:val="Geenafstand"/>
      </w:pPr>
      <w:r w:rsidRPr="00642326">
        <w:t xml:space="preserve">Spreker 2: Ja dit zou wel een verbeterpunt kunnen zijn. Eigenlijk moeten de leidinggevende meer worden meegenomen in het proces denk ik. Zodat ze ook weten wat ze moeten eigenlijk. Een training zou denk ik wel kunnen helpen. </w:t>
      </w:r>
    </w:p>
    <w:p w14:paraId="09BB7F75" w14:textId="77777777" w:rsidR="001A6491" w:rsidRPr="00642326" w:rsidRDefault="001A6491" w:rsidP="002F7278">
      <w:pPr>
        <w:pStyle w:val="Geenafstand"/>
      </w:pPr>
      <w:r w:rsidRPr="00642326">
        <w:t xml:space="preserve">Spreker 1: Dus dat iedereen een soort workshop of training krijgt om het gewoon een keer goed te leren? </w:t>
      </w:r>
    </w:p>
    <w:p w14:paraId="79154FC4" w14:textId="77777777" w:rsidR="001A6491" w:rsidRPr="00642326" w:rsidRDefault="001A6491" w:rsidP="002F7278">
      <w:pPr>
        <w:pStyle w:val="Geenafstand"/>
      </w:pPr>
      <w:r w:rsidRPr="00642326">
        <w:t xml:space="preserve">Spreker 2: Ja, iets meer die focus op hoe houd je de mensen binnen als manager in de eerste maanden, dat lijkt mij een goed idee. Met een checklist erbij bijvoorbeeld. </w:t>
      </w:r>
    </w:p>
    <w:p w14:paraId="41A20F1C" w14:textId="77777777" w:rsidR="001A6491" w:rsidRPr="00642326" w:rsidRDefault="001A6491" w:rsidP="002F7278">
      <w:pPr>
        <w:pStyle w:val="Geenafstand"/>
      </w:pPr>
      <w:r w:rsidRPr="00642326">
        <w:t xml:space="preserve">Spreker 1: Duidelijk, zijn er nog andere zaken? </w:t>
      </w:r>
    </w:p>
    <w:p w14:paraId="012A7739" w14:textId="77777777" w:rsidR="001A6491" w:rsidRPr="00642326" w:rsidRDefault="001A6491" w:rsidP="002F7278">
      <w:pPr>
        <w:pStyle w:val="Geenafstand"/>
      </w:pPr>
      <w:r w:rsidRPr="00642326">
        <w:t xml:space="preserve">Spreker 2: Nee voor mij niet. </w:t>
      </w:r>
    </w:p>
    <w:p w14:paraId="552C7536" w14:textId="77777777" w:rsidR="001A6491" w:rsidRPr="00642326" w:rsidRDefault="001A6491" w:rsidP="002F7278">
      <w:pPr>
        <w:pStyle w:val="Geenafstand"/>
      </w:pPr>
      <w:r w:rsidRPr="00642326">
        <w:t>Spreker 1: Dan ga ik de opname stoppen. Bedankt voor je tijd en je input!</w:t>
      </w:r>
    </w:p>
    <w:p w14:paraId="2599789A" w14:textId="77777777" w:rsidR="001A6491" w:rsidRPr="00642326" w:rsidRDefault="001A6491" w:rsidP="002F7278">
      <w:pPr>
        <w:pStyle w:val="Geenafstand"/>
      </w:pPr>
      <w:r w:rsidRPr="00642326">
        <w:t xml:space="preserve">Spreker 2: Geen probleem, succes! </w:t>
      </w:r>
    </w:p>
    <w:p w14:paraId="262A1C55" w14:textId="77777777" w:rsidR="00165ED7" w:rsidRPr="00642326" w:rsidRDefault="00165ED7" w:rsidP="00165ED7">
      <w:pPr>
        <w:rPr>
          <w:rFonts w:ascii="Segoe UI" w:eastAsia="Times New Roman" w:hAnsi="Segoe UI" w:cs="Segoe UI"/>
          <w:b/>
          <w:bCs/>
          <w:lang w:eastAsia="nl-NL"/>
        </w:rPr>
      </w:pPr>
      <w:r w:rsidRPr="00642326">
        <w:rPr>
          <w:rFonts w:eastAsia="Times New Roman"/>
          <w:b/>
          <w:bCs/>
          <w:lang w:eastAsia="nl-NL"/>
        </w:rPr>
        <w:t>Transcriptie Respondent 2 </w:t>
      </w:r>
    </w:p>
    <w:p w14:paraId="388DB35C" w14:textId="71D64DD3"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lastRenderedPageBreak/>
        <w:t xml:space="preserve">Spreker 1: Welkom, ik momenteel onderzoek naar hoe een nieuwe medewerker het onboardingsproces aanvaard binnen Berden wonen en welke aspecten wellicht nog in het proces ontbreken. Ik zal het interview opnemen zoals we vooraf al hadden besproken. Deze opname is puur en alleen voor mij en zal niet gedeeld worden. Je blijft geheel anoniem, als er vragen zijn over bijvoorbeeld vaktermen, dan laat deze graag horen. Het interview zal ongeveer een half uurtje tot een uurtje duren. Laten we beginnen met wat algemene vragen. Wat is je leeftijd? Spreker 2: 53 </w:t>
      </w:r>
      <w:r w:rsidRPr="00642326">
        <w:rPr>
          <w:rFonts w:ascii="Calibri" w:eastAsia="Times New Roman" w:hAnsi="Calibri" w:cs="Calibri"/>
          <w:lang w:eastAsia="nl-NL"/>
        </w:rPr>
        <w:br/>
        <w:t>Spreker 1: En wat is je functie binnen Berden wonen? </w:t>
      </w:r>
      <w:r w:rsidRPr="00642326">
        <w:rPr>
          <w:rFonts w:ascii="Calibri" w:eastAsia="Times New Roman" w:hAnsi="Calibri" w:cs="Calibri"/>
          <w:lang w:eastAsia="nl-NL"/>
        </w:rPr>
        <w:br/>
        <w:t>Spreker 2: Manager online en operations. </w:t>
      </w:r>
      <w:r w:rsidRPr="00642326">
        <w:rPr>
          <w:rFonts w:ascii="Calibri" w:eastAsia="Times New Roman" w:hAnsi="Calibri" w:cs="Calibri"/>
          <w:lang w:eastAsia="nl-NL"/>
        </w:rPr>
        <w:br/>
        <w:t>Spreker 1: En hoelang ben je al in dienst? </w:t>
      </w:r>
      <w:r w:rsidRPr="00642326">
        <w:rPr>
          <w:rFonts w:ascii="Calibri" w:eastAsia="Times New Roman" w:hAnsi="Calibri" w:cs="Calibri"/>
          <w:lang w:eastAsia="nl-NL"/>
        </w:rPr>
        <w:br/>
        <w:t>Spreker 2: Een jaar en 7 maanden.  </w:t>
      </w:r>
      <w:r w:rsidRPr="00642326">
        <w:rPr>
          <w:rFonts w:ascii="Calibri" w:eastAsia="Times New Roman" w:hAnsi="Calibri" w:cs="Calibri"/>
          <w:lang w:eastAsia="nl-NL"/>
        </w:rPr>
        <w:br/>
        <w:t>Spreker 1: Ja ook nog niet zo heel lang hè? Oké, nou, ik zal even kort herhalen wat onboarding betekent, dit is echt het inwerktraject van een nieuwe medewerker vanaf de contractondertekening tot het einde van de proeftijd en echt essentieel om medewerkers te behouden. Het omvat de eerste fase dat de medewerker kennismaakt met de organisatie.</w:t>
      </w:r>
      <w:r w:rsidRPr="00642326">
        <w:rPr>
          <w:rFonts w:ascii="Calibri" w:eastAsia="Times New Roman" w:hAnsi="Calibri" w:cs="Calibri"/>
          <w:lang w:eastAsia="nl-NL"/>
        </w:rPr>
        <w:br/>
        <w:t>Spreker 2: De eerste indruk ja. </w:t>
      </w:r>
      <w:r w:rsidRPr="00642326">
        <w:rPr>
          <w:rFonts w:ascii="Calibri" w:eastAsia="Times New Roman" w:hAnsi="Calibri" w:cs="Calibri"/>
          <w:lang w:eastAsia="nl-NL"/>
        </w:rPr>
        <w:br/>
        <w:t xml:space="preserve">Spreker 1: Precies, dus wij willen Natuurlijk gewoon zoveel mogelijk Mensen behouden. Zeker in verband met de krappe arbeidsmarkt. </w:t>
      </w:r>
      <w:r w:rsidRPr="00642326">
        <w:rPr>
          <w:rFonts w:ascii="Calibri" w:eastAsia="Times New Roman" w:hAnsi="Calibri" w:cs="Calibri"/>
          <w:lang w:eastAsia="nl-NL"/>
        </w:rPr>
        <w:br/>
        <w:t xml:space="preserve">Spreker 2: Maar ook echt om vanaf het begin iemand in de juiste focus en kwaliteit te krijgen. </w:t>
      </w:r>
      <w:r w:rsidRPr="00642326">
        <w:rPr>
          <w:rFonts w:ascii="Calibri" w:eastAsia="Times New Roman" w:hAnsi="Calibri" w:cs="Calibri"/>
          <w:lang w:eastAsia="nl-NL"/>
        </w:rPr>
        <w:br/>
        <w:t>Spreker 1: Ja ook productiviteit, ja. </w:t>
      </w:r>
      <w:r w:rsidRPr="00642326">
        <w:rPr>
          <w:rFonts w:ascii="Calibri" w:eastAsia="Times New Roman" w:hAnsi="Calibri" w:cs="Calibri"/>
          <w:lang w:eastAsia="nl-NL"/>
        </w:rPr>
        <w:br/>
        <w:t xml:space="preserve">Spreker 2: Ja direct iemand in de juiste richting zetten. </w:t>
      </w:r>
      <w:r w:rsidRPr="00642326">
        <w:rPr>
          <w:rFonts w:ascii="Calibri" w:eastAsia="Times New Roman" w:hAnsi="Calibri" w:cs="Calibri"/>
          <w:lang w:eastAsia="nl-NL"/>
        </w:rPr>
        <w:br/>
        <w:t xml:space="preserve">Spreker 1: Nou, Ik heb mijn interview opgedeeld aan de hand van de 4 c theorie van Bauer. Deze omvat alle aspecten die onboarding heeft. Aan de hand daarvan ga ik de vragen stellen, dus dat zal in 4 delen zijn en om te beginnen met de eerste topic clarification. Tijdens het onboarding proces is het heel belangrijk dat medewerkers een stukje helderheid ervaren over het inwerken over wat ze moeten doen, maar ook wat organisatie van </w:t>
      </w:r>
      <w:r w:rsidR="00A233A9" w:rsidRPr="00642326">
        <w:rPr>
          <w:rFonts w:ascii="Calibri" w:eastAsia="Times New Roman" w:hAnsi="Calibri" w:cs="Calibri"/>
          <w:lang w:eastAsia="nl-NL"/>
        </w:rPr>
        <w:t>hen</w:t>
      </w:r>
      <w:r w:rsidRPr="00642326">
        <w:rPr>
          <w:rFonts w:ascii="Calibri" w:eastAsia="Times New Roman" w:hAnsi="Calibri" w:cs="Calibri"/>
          <w:lang w:eastAsia="nl-NL"/>
        </w:rPr>
        <w:t xml:space="preserve"> verwacht zeg maar. En dan begin ik met de eerste vraag over het stukje clarification. Hoe ervaar jij de begeleiding tijdens het onboardingsproces binnen Berden? </w:t>
      </w:r>
      <w:r w:rsidRPr="00642326">
        <w:rPr>
          <w:rFonts w:ascii="Calibri" w:eastAsia="Times New Roman" w:hAnsi="Calibri" w:cs="Calibri"/>
          <w:lang w:eastAsia="nl-NL"/>
        </w:rPr>
        <w:br/>
        <w:t xml:space="preserve">Spreker 2: Ik denk dat dat nog beter kan. Het hangt een beetje, denk ik echt af van de leidinggevende Ik ben wel echt iemand die het initiatief neemt in de begeleiding maar dit kan bij sommige misschien wel beter, niet iedereen pakt dit zo op snapje? Er is ook niet echt een vast proces wat een leidraad geeft. </w:t>
      </w:r>
      <w:r w:rsidRPr="00642326">
        <w:rPr>
          <w:rFonts w:ascii="Calibri" w:eastAsia="Times New Roman" w:hAnsi="Calibri" w:cs="Calibri"/>
          <w:lang w:eastAsia="nl-NL"/>
        </w:rPr>
        <w:br/>
        <w:t xml:space="preserve">Spreker 1: Ja, mis je wat aan het proces nu? </w:t>
      </w:r>
      <w:r w:rsidRPr="00642326">
        <w:rPr>
          <w:rFonts w:ascii="Calibri" w:eastAsia="Times New Roman" w:hAnsi="Calibri" w:cs="Calibri"/>
          <w:lang w:eastAsia="nl-NL"/>
        </w:rPr>
        <w:br/>
        <w:t xml:space="preserve">Spreker 2: Ja de dingen zien die er zijn en die ook uitvoeren, er zijn wel heel veel </w:t>
      </w:r>
      <w:r w:rsidR="008E1E47" w:rsidRPr="00642326">
        <w:rPr>
          <w:rFonts w:ascii="Calibri" w:eastAsia="Times New Roman" w:hAnsi="Calibri" w:cs="Calibri"/>
          <w:lang w:eastAsia="nl-NL"/>
        </w:rPr>
        <w:t>hulpmiddelen</w:t>
      </w:r>
      <w:r w:rsidRPr="00642326">
        <w:rPr>
          <w:rFonts w:ascii="Calibri" w:eastAsia="Times New Roman" w:hAnsi="Calibri" w:cs="Calibri"/>
          <w:lang w:eastAsia="nl-NL"/>
        </w:rPr>
        <w:t xml:space="preserve"> voor de onboarding maar dit wordt niet door iedereen toegepast, er is ook zoveel waaraan iemand moet denken het is vaak wat onoverzichtelijk. </w:t>
      </w:r>
      <w:r w:rsidRPr="00642326">
        <w:rPr>
          <w:rFonts w:ascii="Calibri" w:eastAsia="Times New Roman" w:hAnsi="Calibri" w:cs="Calibri"/>
          <w:lang w:eastAsia="nl-NL"/>
        </w:rPr>
        <w:br/>
        <w:t>Spreker 1: Duidelijk en in welke aspecten van het onboardingsproces kan de communicatie beter? Waar zie je ruimte voor verbetering? </w:t>
      </w:r>
      <w:r w:rsidRPr="00642326">
        <w:rPr>
          <w:rFonts w:ascii="Calibri" w:eastAsia="Times New Roman" w:hAnsi="Calibri" w:cs="Calibri"/>
          <w:lang w:eastAsia="nl-NL"/>
        </w:rPr>
        <w:br/>
        <w:t xml:space="preserve">Spreker 2: Ik denk sowieso naar alle collega’s communiceren van er is een nieuwe collega, dit komt hij doen en dit is de bedoeling hè. De introductie, dat zou wel wat sterker kunnen. Voor mij is het nu vrijblijvend of iemand zelf op oneteam wat zet. Dat is ook </w:t>
      </w:r>
      <w:r w:rsidR="008E1E47" w:rsidRPr="00642326">
        <w:rPr>
          <w:rFonts w:ascii="Calibri" w:eastAsia="Times New Roman" w:hAnsi="Calibri" w:cs="Calibri"/>
          <w:lang w:eastAsia="nl-NL"/>
        </w:rPr>
        <w:t>communicatiebron</w:t>
      </w:r>
      <w:r w:rsidRPr="00642326">
        <w:rPr>
          <w:rFonts w:ascii="Calibri" w:eastAsia="Times New Roman" w:hAnsi="Calibri" w:cs="Calibri"/>
          <w:lang w:eastAsia="nl-NL"/>
        </w:rPr>
        <w:t xml:space="preserve">, Maar dat is nog vrijblijvend, hè. Ik heb nu een nieuwe collega, die is 3 weken terug begonnen of 4 weken die heb ik nu al 3 keer gevraagd wanneer ga je wat erop zetten. Veel medewerkers nemen dit initatief niet en veel leidinggevende stimuleren hierin niet voldoende. Daarnaast is er wel een proces bedacht voor de onboarding een soort boekje, maar dat boekje, dat zie ik nu niet goed terug. En die opdrachten die in dat boekje staan om berden beter te leren kennen die worden dus volgens mij nu niet uitgevoerd. </w:t>
      </w:r>
      <w:r w:rsidRPr="00642326">
        <w:rPr>
          <w:rFonts w:ascii="Calibri" w:eastAsia="Times New Roman" w:hAnsi="Calibri" w:cs="Calibri"/>
          <w:lang w:eastAsia="nl-NL"/>
        </w:rPr>
        <w:br/>
        <w:t xml:space="preserve">Spreker </w:t>
      </w:r>
      <w:r w:rsidR="008E1E47" w:rsidRPr="00642326">
        <w:rPr>
          <w:rFonts w:ascii="Calibri" w:eastAsia="Times New Roman" w:hAnsi="Calibri" w:cs="Calibri"/>
          <w:lang w:eastAsia="nl-NL"/>
        </w:rPr>
        <w:t>1: Wat</w:t>
      </w:r>
      <w:r w:rsidRPr="00642326">
        <w:rPr>
          <w:rFonts w:ascii="Calibri" w:eastAsia="Times New Roman" w:hAnsi="Calibri" w:cs="Calibri"/>
          <w:lang w:eastAsia="nl-NL"/>
        </w:rPr>
        <w:t xml:space="preserve"> jij zegt dat het echt een stukje ook in de uitvoering mist, denk je dat er ook beter moet worden gecommuniceerd naar de managers of de leidinggevende die de medewerkers moeten onboarding. Wat er nou precies van hen wordt verwacht? </w:t>
      </w:r>
    </w:p>
    <w:p w14:paraId="2F26A488" w14:textId="77777777" w:rsidR="00165ED7" w:rsidRPr="00642326" w:rsidRDefault="00165ED7" w:rsidP="00165ED7">
      <w:pPr>
        <w:spacing w:after="0" w:line="240" w:lineRule="auto"/>
        <w:textAlignment w:val="baseline"/>
        <w:rPr>
          <w:rFonts w:ascii="Segoe UI" w:eastAsia="Times New Roman" w:hAnsi="Segoe UI" w:cs="Segoe UI"/>
          <w:lang w:eastAsia="nl-NL"/>
        </w:rPr>
      </w:pPr>
    </w:p>
    <w:p w14:paraId="7882B7F0" w14:textId="4D1959ED"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w:t>
      </w:r>
      <w:r w:rsidR="008E1E47" w:rsidRPr="00642326">
        <w:rPr>
          <w:rFonts w:ascii="Calibri" w:eastAsia="Times New Roman" w:hAnsi="Calibri" w:cs="Calibri"/>
          <w:lang w:eastAsia="nl-NL"/>
        </w:rPr>
        <w:t>2: Nou</w:t>
      </w:r>
      <w:r w:rsidRPr="00642326">
        <w:rPr>
          <w:rFonts w:ascii="Calibri" w:eastAsia="Times New Roman" w:hAnsi="Calibri" w:cs="Calibri"/>
          <w:lang w:eastAsia="nl-NL"/>
        </w:rPr>
        <w:t xml:space="preserve"> er is natuurlijk wel een keer duidelijk iets van verteld over hoe je moet onboarden en wat je kan doen, maar dat was een mailtje in de tijd van vakantie en daar stond dan alles in. Maar je </w:t>
      </w:r>
      <w:r w:rsidRPr="00642326">
        <w:rPr>
          <w:rFonts w:ascii="Calibri" w:eastAsia="Times New Roman" w:hAnsi="Calibri" w:cs="Calibri"/>
          <w:lang w:eastAsia="nl-NL"/>
        </w:rPr>
        <w:lastRenderedPageBreak/>
        <w:t xml:space="preserve">moest het er zelf uithalen, wel wat meetings gehad maar dat ging meer toen het al niet lekker liep meer ter evaluatie. We zijn allemaal best wel druk met dingen, dus dit was niet echt een prioriteit voor mensen, daarbij denk ik ook dat veel managers dingen vergeten tijdens het onboardingsproces. </w:t>
      </w:r>
    </w:p>
    <w:p w14:paraId="49D77DC7"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Duidelijk kun jij beschrijven hoe de organisatie erin slaagde om aan jouw verwachtingen te voldoen tijdens het onboardingsproces?</w:t>
      </w:r>
    </w:p>
    <w:p w14:paraId="6B01246A"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Het was echt heel warm dat ik ging komen in de organisatie maar eigenlijk inhoudelijk was er niks geregeld. Een week tevoren van mijn dienstverband had ik toevallig een meeting en toen zei ik is er eigenlijk al een laptop besteld? Toen kreeg ik als antwoord oh, dat moeten we eventjes doen. Die was er ook helemaal niet op de eerste dag. Dat soort dingen voelt een beetje amateuristisch aan en dat hele stuk. Ik heb toen ook bedacht, daar werd wel heel goed op gereageerd hoor, een soort schema te maken met wie ik allemaal mee ging kijken. Dat was helemaal niet in voorzien toen, dus was niet bedacht er was niks dat moest ik zelf oppakken. Dus er was zeg maar niet iemand die zeg maar mijn onboarding ofzo echt uitgebreid deed. Dus ik dacht dan ga ik wel mijn eigen programma maken. Het werd wel heel erg aangemoedigd door de organisatie dat ik dit deed. </w:t>
      </w:r>
    </w:p>
    <w:p w14:paraId="25DEF0A5"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Maar ik heb het idee dat jij het wel heel goed hebt opgepakt. </w:t>
      </w:r>
    </w:p>
    <w:p w14:paraId="74C2A069"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Je hebt het zelf gedaan. Ja, Maar ik ben dat gewend, maar een normale medewerker die normaal binnenkomt zal zich denk ik niet zo vrij voelen om dat te doen, die zal Misschien tussen leidinggevende zeggen hoe ziet mijn onboarding eruit, maar dat programma is er niet echt. </w:t>
      </w:r>
    </w:p>
    <w:p w14:paraId="6990DE5E"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Oké.</w:t>
      </w:r>
    </w:p>
    <w:p w14:paraId="75AFB0A9" w14:textId="501573E5"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Ik denk dat dat iets beter mag en zelf als manager probeer ik dat ook te doen. Ik heb nou, ik vond wel leuk, iemand die eigenlijk vandaag zou beginnen. Die zei twee weken terug in plaats van even een berichtje. Wanneer zou ik </w:t>
      </w:r>
      <w:r w:rsidR="008E1E47" w:rsidRPr="00642326">
        <w:rPr>
          <w:rFonts w:ascii="Calibri" w:eastAsia="Times New Roman" w:hAnsi="Calibri" w:cs="Calibri"/>
          <w:lang w:eastAsia="nl-NL"/>
        </w:rPr>
        <w:t>het inwerkprogramma</w:t>
      </w:r>
      <w:r w:rsidRPr="00642326">
        <w:rPr>
          <w:rFonts w:ascii="Calibri" w:eastAsia="Times New Roman" w:hAnsi="Calibri" w:cs="Calibri"/>
          <w:lang w:eastAsia="nl-NL"/>
        </w:rPr>
        <w:t xml:space="preserve"> kunnen zien, dit ook grappig. Dat heb ik nog een deel met haar af zitten maken, want ik had het al conceptueel klaar. Maar dit heb ik wel zelf moeten maken en de nieuwe medewerker vroeg er ook naar, er moet dus gewoon iets liggen. In het verleden heb ik wel eens een hele goede onboarding gehad daar werd er echt wat georganiseerd voor nieuwe medewerkers door HR, daar heb ik toen heel veel profijt van gehad en dat vond ik echt een goede start. Zoiets zou ik ook hier wel willen zien. </w:t>
      </w:r>
    </w:p>
    <w:p w14:paraId="70192E8A"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Oke dus als ik het goed begrijp zijn dat wel echt dingen die je nu mist binnen Berden? </w:t>
      </w:r>
    </w:p>
    <w:p w14:paraId="111B5ABF"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dat wel </w:t>
      </w:r>
    </w:p>
    <w:p w14:paraId="6175198A"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Oké, duidelijk. En in welke maat heb jij eerlijkheid aan transparantie ervaren in jouw onboardingsproces? </w:t>
      </w:r>
    </w:p>
    <w:p w14:paraId="6461C043" w14:textId="7E70B8A9"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helemaal prima juist heel veel openheid en transparantie. Ik was hier drie weken binnen en het voelde direct als een team en de directie was heel open en eerlijk daar kon ik direct met vragen op af stappen. Ja dat heb ik wel echt </w:t>
      </w:r>
      <w:r w:rsidR="008E1E47" w:rsidRPr="00642326">
        <w:rPr>
          <w:rFonts w:ascii="Calibri" w:eastAsia="Times New Roman" w:hAnsi="Calibri" w:cs="Calibri"/>
          <w:lang w:eastAsia="nl-NL"/>
        </w:rPr>
        <w:t>heel positief</w:t>
      </w:r>
      <w:r w:rsidRPr="00642326">
        <w:rPr>
          <w:rFonts w:ascii="Calibri" w:eastAsia="Times New Roman" w:hAnsi="Calibri" w:cs="Calibri"/>
          <w:lang w:eastAsia="nl-NL"/>
        </w:rPr>
        <w:t xml:space="preserve"> ervaren. </w:t>
      </w:r>
    </w:p>
    <w:p w14:paraId="1519B138"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Oké dat is wel heel positief. Heb je ook het idee dat dit van managers naar nieuwe medewerkers ook gebeurt? </w:t>
      </w:r>
    </w:p>
    <w:p w14:paraId="15B073E2"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Ik denk dat dat heel erg per persoon scheelt. Ik denk dat bijvoorbeeld de manager zoals bij locatie Pot, dat is echt zo'n leidinggevende leiding, hè, ik denk dat die dat heel erg goed doet. En ik denk dat een manager van slapen bijvoorbeeld zoiets minder goed doet, dit ligt echt aan hoe de manager het zelf oppakt want er is geen echte standaard voor, he. </w:t>
      </w:r>
    </w:p>
    <w:p w14:paraId="2D5A63F8"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Ja precies ja. Krijg je wel die tijd als manager om dit ook op te pakken? </w:t>
      </w:r>
    </w:p>
    <w:p w14:paraId="7FB9E3C7"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2: Ja, Ik vind de manager moet niet krijgen, die moet gewoon pakken. Ja, dat is kijk je kunt roepen tegen de medewerker heb je wel tijd om het te doen? Ik denk dat niemand zal zeggen, je mag niet alleen heel veel mensen uit zichzelf zullen denken, ja, maar kan dat wel. Iedereen heeft wel een hoge werkdruk en ik denk dat door de werkdruk dit soort dingen als onboarding wel wat makkelijker onder zouden kunnen sneeuwen. </w:t>
      </w:r>
    </w:p>
    <w:p w14:paraId="19643C76"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Ja snap ik. Oké en hoe verhelderend was het om wordingsproces voor jou? </w:t>
      </w:r>
    </w:p>
    <w:p w14:paraId="2CBCEB7C" w14:textId="2049BC08"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Nou niet echt, hoe ik het zelf heb opgepakt heeft mij de verheldering gegeven maar dat doet niet iedereen natuurlijk. </w:t>
      </w:r>
    </w:p>
    <w:p w14:paraId="66A2C9B0"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Je hebt zelf heel veel opgepakt, ja. </w:t>
      </w:r>
    </w:p>
    <w:p w14:paraId="0E205662" w14:textId="70D6C603"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lastRenderedPageBreak/>
        <w:t xml:space="preserve">Spreker 2: Dat komt nooit uit zichzelf naar je toe hier, dus dan moet je echt zelf vragen formuleren en het zelf oppakken. Ik ben niet veel mensen tegenkomen binnen </w:t>
      </w:r>
      <w:r w:rsidR="008E1E47" w:rsidRPr="00642326">
        <w:rPr>
          <w:rFonts w:ascii="Calibri" w:eastAsia="Times New Roman" w:hAnsi="Calibri" w:cs="Calibri"/>
          <w:lang w:eastAsia="nl-NL"/>
        </w:rPr>
        <w:t>Berden die</w:t>
      </w:r>
      <w:r w:rsidRPr="00642326">
        <w:rPr>
          <w:rFonts w:ascii="Calibri" w:eastAsia="Times New Roman" w:hAnsi="Calibri" w:cs="Calibri"/>
          <w:lang w:eastAsia="nl-NL"/>
        </w:rPr>
        <w:t xml:space="preserve"> zullen denken, daar heb ik een nieuwe collega die ga ik eens even goed vertellen hoe we het hier doen. </w:t>
      </w:r>
    </w:p>
    <w:p w14:paraId="099EA13B"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Maar denk je dat dat een waardevolle aanvulling zou kunnen zijn in het proces? </w:t>
      </w:r>
    </w:p>
    <w:p w14:paraId="259C0DAE"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Ik denk dat het goed zou zijn als iedereen vanuit zijn eigen afdeling niet alleen denkt, oh, ik krijg iemand vanuit onboarding eens langs. Ik geef wel antwoord op vragen dat hij zelf bedenkt, hé, wat denk ik, wat gaat iemand doen? Wat gaan wij voor relatie hebben, waar komt hij vandaan en wat zakken mee willen geven, hè? </w:t>
      </w:r>
    </w:p>
    <w:p w14:paraId="6EC59D5B"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2: Ja Misschien een stukje persoonlijkheid, en. </w:t>
      </w:r>
    </w:p>
    <w:p w14:paraId="2E32A166"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Ja dan kom ik eigenlijk bij het laatste stukje van deze topic. Zijn er nog aspecten die je liever duidelijk had gezien? </w:t>
      </w:r>
    </w:p>
    <w:p w14:paraId="67668AE9"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2: Ik vond absoluut dat het hele idee deel, hè? We werken tegenwoordig met computers. We zijn een digitale wereld. Dat veel beter en duidelijker kan zo van hier is je computer, dit is je inlog, zo moet je doen. Dit zijn de regels, dat is echt gewoon gemist. Dit was gewoon een blinde vlek, hè?</w:t>
      </w:r>
    </w:p>
    <w:p w14:paraId="63EC0A13" w14:textId="50B6EDC0"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Duidelijk kom weer bij de volgende topic en die heeft te maken met de organisatiecultuur. Elke organisatie heeft een eigen cultuur of sfeer bij berden is dat echt een familiecultuur. Daar staat berden ook heel erg voor. Heb jij tijdens je onboarding ruimte ervaren voor de symbolen van Berden dus denk bijvoorbeeld </w:t>
      </w:r>
      <w:r w:rsidR="008E1E47" w:rsidRPr="00642326">
        <w:rPr>
          <w:rFonts w:ascii="Calibri" w:eastAsia="Times New Roman" w:hAnsi="Calibri" w:cs="Calibri"/>
          <w:lang w:eastAsia="nl-NL"/>
        </w:rPr>
        <w:t>kledingvoorschriften</w:t>
      </w:r>
      <w:r w:rsidRPr="00642326">
        <w:rPr>
          <w:rFonts w:ascii="Calibri" w:eastAsia="Times New Roman" w:hAnsi="Calibri" w:cs="Calibri"/>
          <w:lang w:eastAsia="nl-NL"/>
        </w:rPr>
        <w:t>, logo's van berden, alles eigenlijk wat visueel is daar aandacht aan besteed tijdens de onboarding. </w:t>
      </w:r>
    </w:p>
    <w:p w14:paraId="714B5749"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volgens mij wel. Ik weet dat dat in dat boekje staan, daar wat stukjes over dat hele verhaal en wie we zijn en de missie en de visie en wat zijn wij? Daar is echt best wel voor plek aangegeven. Ook voor die filmpjes met directieleden die dat vertellen, Maar dat is nieuw, want Ik weet. Dat was bij mij toen nog niet, was toen niet klaar. </w:t>
      </w:r>
    </w:p>
    <w:p w14:paraId="72608A4C"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Ja precies en word dan ook wel voldoende door Iedereen uitgevoerd? </w:t>
      </w:r>
    </w:p>
    <w:p w14:paraId="7CA66C55"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Geen idee. Bij ons redelijk. </w:t>
      </w:r>
    </w:p>
    <w:p w14:paraId="1796FA48"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In welke maat is er aandacht besteedt een belangrijke figuren binnen Berden. Je zei net dat er een filmpje was van bijvoorbeeld de directeuren, de familie, maar denk ook bijvoorbeeld aan een vertrouwenspersoon en zo wordt dit voldoende aangekaart tijdens de onboarding. </w:t>
      </w:r>
    </w:p>
    <w:p w14:paraId="160C6A4F" w14:textId="65055B14"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Bij mij is </w:t>
      </w:r>
      <w:r w:rsidR="008E1E47" w:rsidRPr="00642326">
        <w:rPr>
          <w:rFonts w:ascii="Calibri" w:eastAsia="Times New Roman" w:hAnsi="Calibri" w:cs="Calibri"/>
          <w:lang w:eastAsia="nl-NL"/>
        </w:rPr>
        <w:t>hierop</w:t>
      </w:r>
      <w:r w:rsidRPr="00642326">
        <w:rPr>
          <w:rFonts w:ascii="Calibri" w:eastAsia="Times New Roman" w:hAnsi="Calibri" w:cs="Calibri"/>
          <w:lang w:eastAsia="nl-NL"/>
        </w:rPr>
        <w:t xml:space="preserve"> zich wel aandacht aanbesteed, maar ik denk niet alle medewerkers weten wie iedereen altijd is of een vertrouwenspersoon wordt ook niet heel uitgebreid besproken. </w:t>
      </w:r>
    </w:p>
    <w:p w14:paraId="75571D7B"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Oké duidelijk en kun je beschrijven in hoeverre de organisatie Rituelen Berden worden benadrukt en uitgelegd tijdens de onboarding. Rituelen zijn bijvoorbeeld regels, gedragsnormen van de organisatie. </w:t>
      </w:r>
    </w:p>
    <w:p w14:paraId="2A12EE26"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Nee, Ik denk dat dat echt van collega's komt, die je dit vertellen en dat je daar vragen over moet stellen om het zo maar te zeggen. Ik kan me niet herinneren dat dat heel sterk in het programma is. Wel wie is Berden, wat zij mij dan is er een programma waarop je je werk gaan leren kennen, maar dan zeg maar echt even te verdieping zoeken. Ik ben het type die vaak wel tegen mensen zegt van joh let even op dit let op dat maar natuurlijk uit mezelf Dat is. Niet omdat het in een of ander programma staat. </w:t>
      </w:r>
    </w:p>
    <w:p w14:paraId="3346E206"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Oke dus er wordt niet actief aandacht aan besteed in de onboarding. </w:t>
      </w:r>
    </w:p>
    <w:p w14:paraId="4159DF30"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2: Nee en ik vind dat zelf altijd heel belangrijk zo van, let even op, doe dit niet, doe dit wel, want het is vervelend als iemand gewoon zomaar ergens tegen aan loopt wanneer die nieuw is.  </w:t>
      </w:r>
    </w:p>
    <w:p w14:paraId="2FD41A91"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Lijkt mij ook stressvol als je het niet weet. </w:t>
      </w:r>
    </w:p>
    <w:p w14:paraId="770BF641" w14:textId="78AAB498"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Ik ben hier begonnen op de afdeling dat erop vrijdag een alcoholvrij borreltje werd gedronken rond vier uur </w:t>
      </w:r>
      <w:r w:rsidR="008E1E47" w:rsidRPr="00642326">
        <w:rPr>
          <w:rFonts w:ascii="Calibri" w:eastAsia="Times New Roman" w:hAnsi="Calibri" w:cs="Calibri"/>
          <w:lang w:eastAsia="nl-NL"/>
        </w:rPr>
        <w:t>en bijna</w:t>
      </w:r>
      <w:r w:rsidRPr="00642326">
        <w:rPr>
          <w:rFonts w:ascii="Calibri" w:eastAsia="Times New Roman" w:hAnsi="Calibri" w:cs="Calibri"/>
          <w:lang w:eastAsia="nl-NL"/>
        </w:rPr>
        <w:t xml:space="preserve"> iedereen vond dit superleuk. En toen kwam dat terug bij de directie en kregen we te horen van ja, ja, moet je daar wat doen en met alcohol? Ik denk dan ja, nee, dat meen je niet, weet je wel? We hebben een ritueeltje. Blijkbaar was dit niet de bedoeling en wisten we het niet want er is nooit een beleid geweest over een vrijdagmiddag borrel.  </w:t>
      </w:r>
    </w:p>
    <w:p w14:paraId="25E15C51" w14:textId="506534C2"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Nee ja precies. </w:t>
      </w:r>
    </w:p>
    <w:p w14:paraId="519F600C"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En ja niet iedereen kan dat waarderen, dan zet het even zwart op wit en kaart het aan bij iedereen. </w:t>
      </w:r>
    </w:p>
    <w:p w14:paraId="6A349748"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Ik snap wat je bedoelt.  </w:t>
      </w:r>
    </w:p>
    <w:p w14:paraId="7E9C86B6"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lastRenderedPageBreak/>
        <w:t>Spreker 2: Ja dus dan is het, ja ga je dan een ritueel creëren terwijl je denkt daar kan alleen maar gedoe van komen? </w:t>
      </w:r>
    </w:p>
    <w:p w14:paraId="55E8E0FD"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En je zei net al een beetje een soort verhaaltje vertelt over Berden wie we zijn, wat we doen en hoe ervaar je dat? De missie visie, normen en kernwaarden aan bod komen tijdens de onboarding. </w:t>
      </w:r>
    </w:p>
    <w:p w14:paraId="620C20E6"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Dat nu steeds meer en dat is echt van de afgelopen jaar. Ze zijn volgens mij pas ongeveer twee jaar oud. Dat ze dus echt duidelijk beschreven hebben, en dat heeft een tijd geduurd voor ze heel programma hadden om ze te gaan uitdragen en je ziet wel dat ze heel erg hun best doen om het juist in dit programma te laten vallen, hè, dus echt van wat weet je hiervan? Wat weet je daar al van? Heb je dit gezien? Heb je dat gelezen? Ze doen daar echt hun best op. </w:t>
      </w:r>
    </w:p>
    <w:p w14:paraId="06571357" w14:textId="540548D9"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w:t>
      </w:r>
      <w:r w:rsidR="008E1E47" w:rsidRPr="00642326">
        <w:rPr>
          <w:rFonts w:ascii="Calibri" w:eastAsia="Times New Roman" w:hAnsi="Calibri" w:cs="Calibri"/>
          <w:lang w:eastAsia="nl-NL"/>
        </w:rPr>
        <w:t>Duidelijk, dan</w:t>
      </w:r>
      <w:r w:rsidRPr="00642326">
        <w:rPr>
          <w:rFonts w:ascii="Calibri" w:eastAsia="Times New Roman" w:hAnsi="Calibri" w:cs="Calibri"/>
          <w:lang w:eastAsia="nl-NL"/>
        </w:rPr>
        <w:t xml:space="preserve"> komen we bij de volgende topic en dat is connection dus een stukje verbinding. Ik vind dat echt het allerbelangrijkste eruit persoonlijk, want dat is juist hoe hou je medewerkers vast en hoe creëer je die verbinding tussen nieuw medewerker en de organisatie? Hoe heb jij een sociale verbinding ervaren tijdens jou onboarding ben je hierin begeleid? </w:t>
      </w:r>
    </w:p>
    <w:p w14:paraId="558DA6C7" w14:textId="3041AD79"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begeleid niet nee. Maar, maar manager wordt niet begeleid vaak, dat moet ik niet verwachten, vind ik ook niet vind ik niet fair. Maar bijvoorbeeld een nieuwe medewerker die zou dan vandaag beginnen en morgenavond hebben we een afdelingsuitje en al vanuit het team krijg ik de vraag om haar nu alvast uit te nodigen. De mensen vinden het zelf heel belangrijk, Maar ik heb een team die het zelf ook echt heel belangrijk </w:t>
      </w:r>
      <w:r w:rsidR="008E1E47" w:rsidRPr="00642326">
        <w:rPr>
          <w:rFonts w:ascii="Calibri" w:eastAsia="Times New Roman" w:hAnsi="Calibri" w:cs="Calibri"/>
          <w:lang w:eastAsia="nl-NL"/>
        </w:rPr>
        <w:t>vindt</w:t>
      </w:r>
      <w:r w:rsidRPr="00642326">
        <w:rPr>
          <w:rFonts w:ascii="Calibri" w:eastAsia="Times New Roman" w:hAnsi="Calibri" w:cs="Calibri"/>
          <w:lang w:eastAsia="nl-NL"/>
        </w:rPr>
        <w:t xml:space="preserve"> om het met elkaar leuk te hebben, ja. </w:t>
      </w:r>
    </w:p>
    <w:p w14:paraId="364406A5"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precies ja en kijk, je hebt een functie als manager, dan snap ik dat daar misschien wat minder begeleiding is. Wat dat wat ergens wel een beetje van je verwacht, maar bijvoorbeeld bij zo'n. Nieuwe marketeer neem je die ook wel echt mee in het proces van sociale banden ontwikkelen? </w:t>
      </w:r>
    </w:p>
    <w:p w14:paraId="6ABFC66C"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2: Ja ja, Maar het team zelf ook je merkt er is hier al een cultuur die zegt, Hé, we doen het Samen, hè? Dat is de basis cultuur.</w:t>
      </w:r>
    </w:p>
    <w:p w14:paraId="5A2C1F4F"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Oké, Dat is wel heel positief. </w:t>
      </w:r>
    </w:p>
    <w:p w14:paraId="69BA0020"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Ja, dat zegt iets over dat mensen het heel belangrijk vinden om elkaar te leren kennen In de vroegtijdig stadium en dan gewoon heel belangrijk, vinden de relatie. Ik denk zelfs zo dat in onze cultuur bij berden de relatie onder elkaar soms dermate belangrijk gevonden wordt dat ze er af en toe de inhoud mee verliezen. </w:t>
      </w:r>
    </w:p>
    <w:p w14:paraId="1FA3B115"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Oké hoe bedoel je? </w:t>
      </w:r>
    </w:p>
    <w:p w14:paraId="65CD23DB"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2: Ja, Dat is te lief voor elkaar zijn om maar allemaal heel fijn te hebben en daarmee onvoldoende zeggen, ja, maar ho, dat doen we hier niet zo, dat ervaar ik. </w:t>
      </w:r>
    </w:p>
    <w:p w14:paraId="09E56F5D"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maar wel in ieder geval positief dat die sociale verbinding dat die er is en dat niemand in ieder geval geïsoleerd wordt. </w:t>
      </w:r>
    </w:p>
    <w:p w14:paraId="41EDFE5A"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2: Maar misschien ook daar nog even terug op als ik stagiaires had. Die zijn er een korte tijd, zijn vaak jong, weet je wel een bepaalde klus die uit zichzelf niet snel verbinding zoeken dan verzon ik zelf een buddy. Weet je wel van joh? Die gaat op de afdeling en dat is je buddy. Dus vooral voor de eerste dagen die ga je mee eten of toilet, oh ja, dan kan die jou dat vertellen of je het eng vinden en wat ik merk is dat stagiaires het altijd mega leuk op de afdeling vinden gewoon dus die daar heerst een soort firma bij de garages ook direct. </w:t>
      </w:r>
    </w:p>
    <w:p w14:paraId="6243AC0B"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Oké, Dat is wel heel positief. </w:t>
      </w:r>
    </w:p>
    <w:p w14:paraId="592C0AAB"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2: Gewoon erbij getrokken worden. Ja, dat dat dat stukje voelt bij mij heel goed. Dan denk ik, oh, Het is echt een leuke ploeg. Het is niet Alleen aan mij toen zijn aardig hè, ze zijn gewoon stagiair. Ja, Dat is niet gewoon, maar ze zijn naar Iedereen heel aardig. </w:t>
      </w:r>
    </w:p>
    <w:p w14:paraId="09A238D0"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En een buddy heb je ook zelf opgepakt? </w:t>
      </w:r>
    </w:p>
    <w:p w14:paraId="2F6A2C40"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Volgens mij hebben we dat zelf verzonnen. Ik weet niet of dat inwerkprogramma staat, Maar ik vind dat belangrijk dat iemand naast zijn leidinggevende een soort buddy heeft tijdens de onboarding, het zou wel goed zijn dat dit wordt omschreven misschien. Dan is het ook wat minder spannend als je iemand hebt. </w:t>
      </w:r>
    </w:p>
    <w:p w14:paraId="17305EEE"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Oké ja lijkt mij ook.</w:t>
      </w:r>
    </w:p>
    <w:p w14:paraId="35B69579"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precies zou je dat ook graag gewoon vast in het proces willen zien. </w:t>
      </w:r>
    </w:p>
    <w:p w14:paraId="38910199"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lastRenderedPageBreak/>
        <w:t xml:space="preserve">Spreker 1: Oké dan de organisatorische verbinding en dat heeft eigenlijk een stukje te maken met die organisatiecultuur en waarden. Het hoort ook bij een stukje verbinding. Hoe heb je deze ervaren tijdens de onboarding? </w:t>
      </w:r>
    </w:p>
    <w:p w14:paraId="2DF71EBA" w14:textId="7DCB17E3"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Ik kon bij best veel werkgevers te recht. Maar ik heb echt voor Berden gekozen. </w:t>
      </w:r>
      <w:r w:rsidR="008E1E47" w:rsidRPr="00642326">
        <w:rPr>
          <w:rFonts w:ascii="Calibri" w:eastAsia="Times New Roman" w:hAnsi="Calibri" w:cs="Calibri"/>
          <w:lang w:eastAsia="nl-NL"/>
        </w:rPr>
        <w:t>Ik</w:t>
      </w:r>
      <w:r w:rsidRPr="00642326">
        <w:rPr>
          <w:rFonts w:ascii="Calibri" w:eastAsia="Times New Roman" w:hAnsi="Calibri" w:cs="Calibri"/>
          <w:lang w:eastAsia="nl-NL"/>
        </w:rPr>
        <w:t xml:space="preserve"> denk dus wel dat deze verbinding bij mij aanwezig is. Familiebedrijven zijn vol goede intenties, maar het moet wel echt passen.  Maar het wordt heel erg gewaardeerd dat je bent wie je bent en dat je erbij past en dat merk je ook uitspraken ook van de directeur. </w:t>
      </w:r>
    </w:p>
    <w:p w14:paraId="7C629EBB"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Ja precies. Ik heb wel het idee dat jij die verbinding met de organisatie wel positief ervaart? </w:t>
      </w:r>
    </w:p>
    <w:p w14:paraId="6E7071FA"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anders was ik hier ook niet geweest dit is persoonlijk erg belangrijk voor mij. </w:t>
      </w:r>
    </w:p>
    <w:p w14:paraId="6AD1825F"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Ja precies. </w:t>
      </w:r>
    </w:p>
    <w:p w14:paraId="02836EC7" w14:textId="52F8383B"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de verbinding met de organisatie is voor mij het </w:t>
      </w:r>
      <w:r w:rsidR="008E1E47" w:rsidRPr="00642326">
        <w:rPr>
          <w:rFonts w:ascii="Calibri" w:eastAsia="Times New Roman" w:hAnsi="Calibri" w:cs="Calibri"/>
          <w:lang w:eastAsia="nl-NL"/>
        </w:rPr>
        <w:t>allerbelangrijkste</w:t>
      </w:r>
      <w:r w:rsidRPr="00642326">
        <w:rPr>
          <w:rFonts w:ascii="Calibri" w:eastAsia="Times New Roman" w:hAnsi="Calibri" w:cs="Calibri"/>
          <w:lang w:eastAsia="nl-NL"/>
        </w:rPr>
        <w:t xml:space="preserve">. Boven salaris en reistijd etc, als die er niet is dan is er voor mij geen motivatie om te blijven en bij Berden ervaar ik die wel. </w:t>
      </w:r>
    </w:p>
    <w:p w14:paraId="073D69F1" w14:textId="77777777" w:rsidR="00165ED7" w:rsidRPr="00642326" w:rsidRDefault="00165ED7" w:rsidP="00165ED7">
      <w:pPr>
        <w:spacing w:after="0" w:line="240" w:lineRule="auto"/>
        <w:textAlignment w:val="baseline"/>
        <w:rPr>
          <w:rFonts w:ascii="Segoe UI" w:eastAsia="Times New Roman" w:hAnsi="Segoe UI" w:cs="Segoe UI"/>
          <w:lang w:val="en-AU" w:eastAsia="nl-NL"/>
        </w:rPr>
      </w:pPr>
      <w:r w:rsidRPr="00642326">
        <w:rPr>
          <w:rFonts w:ascii="Calibri" w:eastAsia="Times New Roman" w:hAnsi="Calibri" w:cs="Calibri"/>
          <w:lang w:val="en-AU" w:eastAsia="nl-NL"/>
        </w:rPr>
        <w:t xml:space="preserve">Spreker 1: Oké. </w:t>
      </w:r>
    </w:p>
    <w:p w14:paraId="5A15E505"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val="en-AU" w:eastAsia="nl-NL"/>
        </w:rPr>
        <w:t xml:space="preserve">Spreker 2: All or nothing, het is all or nothing. </w:t>
      </w:r>
      <w:r w:rsidRPr="00642326">
        <w:rPr>
          <w:rFonts w:ascii="Calibri" w:eastAsia="Times New Roman" w:hAnsi="Calibri" w:cs="Calibri"/>
          <w:lang w:eastAsia="nl-NL"/>
        </w:rPr>
        <w:t>Als het er niet is, dan raak je mij kwijt. Ja. </w:t>
      </w:r>
    </w:p>
    <w:p w14:paraId="14FFD091"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Oke, dat is wel een hele goeie denk je dat dat meer zou moeten worden geïmplementeerd in het proces dat dat bij andere mensen misschien ook zo is, dat ze dat dat daar wat meer aandacht voor moet zijn? </w:t>
      </w:r>
    </w:p>
    <w:p w14:paraId="34F11A7A"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Ik denk dat mensen dat allemaal op hun eigen manier doen en Ik denk wel dat het belangrijk is dat mensen kennismaken met de cultuur tijdens de onboarding.  </w:t>
      </w:r>
    </w:p>
    <w:p w14:paraId="20917EF5"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en dan tot slot is er aandacht voor de psychologische verbinding tijdens de onboarding geweest? </w:t>
      </w:r>
    </w:p>
    <w:p w14:paraId="08C03F2B"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Naar die psychologische verbinding heb ik echt moeten zoeken.  Natuurlijk wist ik wel dat de directeur een soort van soort kerndoel wilde halen. Maar ik moest mijn eigen verantwoording en bijdrage aan de doelen echt zelf helder krijgen, hier is niet echt aandacht aan besteed tijdens de onboarding. </w:t>
      </w:r>
    </w:p>
    <w:p w14:paraId="52441702"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Ja precies. </w:t>
      </w:r>
    </w:p>
    <w:p w14:paraId="19337F05"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Ik zoek wel die helderheid op.  Maar echte functieprofielen enzo hebben we ook niet echt duidelijk, wat doet iemand nou precies en wat zijn de verantwoordelijkheden. Dit wordt niet aangekaart bij de onboarding maar daarbij zijn er ook geen heldere kaders daarin. Hoe kun je weten of je bijdraagt aan de successen die verbinding voelen als je niet eens weet wat nou echt bij jou functie hoort, welke verantwoordelijkheden dan he. </w:t>
      </w:r>
    </w:p>
    <w:p w14:paraId="679CADBE"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Ja precies. </w:t>
      </w:r>
    </w:p>
    <w:p w14:paraId="00C24471" w14:textId="309D10CE"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en we zijn wel echt een inhaalslag gaan maken op onze afdeling, als er nu iemand komt maak ik zelf een lijstje van wat doet deze persoon nu echt en dat zet ik wel echt in het inwerkprogamma erbij. Zo van wat zijn </w:t>
      </w:r>
      <w:r w:rsidR="008E1E47" w:rsidRPr="00642326">
        <w:rPr>
          <w:rFonts w:ascii="Calibri" w:eastAsia="Times New Roman" w:hAnsi="Calibri" w:cs="Calibri"/>
          <w:lang w:eastAsia="nl-NL"/>
        </w:rPr>
        <w:t>jouw</w:t>
      </w:r>
      <w:r w:rsidRPr="00642326">
        <w:rPr>
          <w:rFonts w:ascii="Calibri" w:eastAsia="Times New Roman" w:hAnsi="Calibri" w:cs="Calibri"/>
          <w:lang w:eastAsia="nl-NL"/>
        </w:rPr>
        <w:t xml:space="preserve"> doelen enzo, dat soort dingen.  </w:t>
      </w:r>
    </w:p>
    <w:p w14:paraId="37C8648A"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Denk je dat successen wel worden gevierd? </w:t>
      </w:r>
    </w:p>
    <w:p w14:paraId="1DC5D289"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wel steeds meer maar we moeten wel echt een soort omzet doel krijgen. </w:t>
      </w:r>
    </w:p>
    <w:p w14:paraId="492A8CE3"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ja ik snap hem. En hoe kan volgens jou de verbinding tussen een nieuwe medewerker en Berden nog meer worden gestimuleerd? </w:t>
      </w:r>
    </w:p>
    <w:p w14:paraId="006BC65F"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Wat ik erg mis is een soort algemene introductiedag voor nieuwpersoneel van Berden, waar ze gewoon kennis kunnen maken, er een kort praatje is van de directie. En dit hoeft niet elke week te zijn maar om de zoveel maanden even die verbinding creëren, dan heb je ook allemaal nieuwe mensen bij elkaar die maken allemaal hetzelfde mee, ik denk dat dat echt zou bijdragen aan een goed proces. </w:t>
      </w:r>
    </w:p>
    <w:p w14:paraId="41A5DF30"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Ja, dat is wel een hele goeie denk ik. Dan kom ik ook bij mijn laatste topic namelijk de compliance. En dan ben ik wel heel benieuwd naar hoe jij de uitleg over regels en wetgeving tijdens de onboarding ervaart. </w:t>
      </w:r>
    </w:p>
    <w:p w14:paraId="13700284" w14:textId="04B9E635"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Spreker2: Niet er is nul, niemand heeft mij wat verteld over regel of wetgeving. Ja via veel omwegen ben ik </w:t>
      </w:r>
      <w:r w:rsidR="008E1E47" w:rsidRPr="00642326">
        <w:rPr>
          <w:rFonts w:ascii="Calibri" w:eastAsia="Times New Roman" w:hAnsi="Calibri" w:cs="Calibri"/>
          <w:lang w:eastAsia="nl-NL"/>
        </w:rPr>
        <w:t>erachter</w:t>
      </w:r>
      <w:r w:rsidRPr="00642326">
        <w:rPr>
          <w:rFonts w:ascii="Calibri" w:eastAsia="Times New Roman" w:hAnsi="Calibri" w:cs="Calibri"/>
          <w:lang w:eastAsia="nl-NL"/>
        </w:rPr>
        <w:t xml:space="preserve"> gekomen wie verantwoordelijk is voor de BHV, maar ik had werkelijk geen idee. Als </w:t>
      </w:r>
      <w:r w:rsidRPr="00642326">
        <w:rPr>
          <w:rFonts w:ascii="Calibri" w:eastAsia="Times New Roman" w:hAnsi="Calibri" w:cs="Calibri"/>
          <w:lang w:eastAsia="nl-NL"/>
        </w:rPr>
        <w:lastRenderedPageBreak/>
        <w:t xml:space="preserve">manager van een locatie moet je dat wel weten eigenlijk. Zeker nooduitgangen dat soort dingen moet je wel weten. </w:t>
      </w:r>
    </w:p>
    <w:p w14:paraId="4B1D4B3C"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Oke duidelijk en dan kom ik nu bij mijn volgende vraag, het huishouden is dit voldoende uitgelegd en besproken tijdens de onboarding? </w:t>
      </w:r>
    </w:p>
    <w:p w14:paraId="3DDC0900"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Nee ja ook niet echt, stond wel online volgens mij maar echt besproken, nee. Dat moet je wel ook zelf lezen vind ik altijd, misschien aanrijken op papier is wel goed dan pak je het toch sneller op en hoef je niet te zoeken. Wanneer je dit krijgt bij de onboarding kunnen dan ook de belangrijkste punten worden besproken zoals ook de BHV enzo. </w:t>
      </w:r>
    </w:p>
    <w:p w14:paraId="3D52146D" w14:textId="12874D4E"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Ja precies, oké! </w:t>
      </w:r>
      <w:r w:rsidR="008E1E47" w:rsidRPr="00642326">
        <w:rPr>
          <w:rFonts w:ascii="Calibri" w:eastAsia="Times New Roman" w:hAnsi="Calibri" w:cs="Calibri"/>
          <w:lang w:eastAsia="nl-NL"/>
        </w:rPr>
        <w:t>En</w:t>
      </w:r>
      <w:r w:rsidRPr="00642326">
        <w:rPr>
          <w:rFonts w:ascii="Calibri" w:eastAsia="Times New Roman" w:hAnsi="Calibri" w:cs="Calibri"/>
          <w:lang w:eastAsia="nl-NL"/>
        </w:rPr>
        <w:t xml:space="preserve"> dan heb ik nog de vraag hoeveel aandacht wordt er besteed aan de procedures binnen berden tijdens de onboarding? </w:t>
      </w:r>
    </w:p>
    <w:p w14:paraId="10E661C2"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Moest ik ook allemaal zelf vooral uitvinden.  </w:t>
      </w:r>
    </w:p>
    <w:p w14:paraId="7140FFE1" w14:textId="77777777"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Oké en dan kijken naar de gehele compliance zijn er ook nog aspecten die je denkt die had ik echt anders willen zien in mijn onboarding? </w:t>
      </w:r>
    </w:p>
    <w:p w14:paraId="65A5419D" w14:textId="75838115" w:rsidR="00165ED7" w:rsidRPr="00642326" w:rsidRDefault="00165ED7" w:rsidP="00165ED7">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w:t>
      </w:r>
      <w:r w:rsidR="008E1E47" w:rsidRPr="00642326">
        <w:rPr>
          <w:rFonts w:ascii="Calibri" w:eastAsia="Times New Roman" w:hAnsi="Calibri" w:cs="Calibri"/>
          <w:lang w:eastAsia="nl-NL"/>
        </w:rPr>
        <w:t>2: Nee</w:t>
      </w:r>
      <w:r w:rsidRPr="00642326">
        <w:rPr>
          <w:rFonts w:ascii="Calibri" w:eastAsia="Times New Roman" w:hAnsi="Calibri" w:cs="Calibri"/>
          <w:lang w:eastAsia="nl-NL"/>
        </w:rPr>
        <w:t xml:space="preserve"> ja vooral wat ik had besproken al.  </w:t>
      </w:r>
    </w:p>
    <w:p w14:paraId="0FD30D03"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En ter afsluiting, als je mij nog iets mag meegeven als verbeterpunt voor de onboarding wat is dat dan? </w:t>
      </w:r>
    </w:p>
    <w:p w14:paraId="2EA6F1ED" w14:textId="77777777" w:rsidR="00165ED7" w:rsidRPr="00642326" w:rsidRDefault="00165ED7" w:rsidP="00165ED7">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Ja ik zou zeggen echt zo'n dag organiseren, echt iets van maken met persoonlijk kennismaken, dat zou wel heel erg leuk zijn. En misschien vanuit de HR kant een soort checklist dat er geen zaken meer vergeten worden door leidinggevende. HR zou dat dan kunnen checken of alles van de onboarding ook daadwerkelijk wordt gedaan</w:t>
      </w:r>
    </w:p>
    <w:p w14:paraId="267B72E9" w14:textId="50697101" w:rsidR="001A6491" w:rsidRPr="00642326" w:rsidRDefault="00165ED7" w:rsidP="004F0C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Duidelijk, dan wil ik je heel erg bedanken voor al je input en tijd. </w:t>
      </w:r>
    </w:p>
    <w:p w14:paraId="2A34B0D6" w14:textId="77777777" w:rsidR="004F0CA3" w:rsidRPr="00642326" w:rsidRDefault="004F0CA3" w:rsidP="004F0CA3">
      <w:pPr>
        <w:spacing w:after="0" w:line="240" w:lineRule="auto"/>
        <w:textAlignment w:val="baseline"/>
        <w:rPr>
          <w:b/>
          <w:bCs/>
        </w:rPr>
      </w:pPr>
    </w:p>
    <w:p w14:paraId="3D4D40E8" w14:textId="5FB416D2"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b/>
          <w:bCs/>
          <w:sz w:val="22"/>
          <w:szCs w:val="22"/>
        </w:rPr>
        <w:t>Transcript Respondent 4</w:t>
      </w:r>
    </w:p>
    <w:p w14:paraId="121822DD" w14:textId="603DC8CD"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N</w:t>
      </w:r>
      <w:r w:rsidRPr="00642326">
        <w:rPr>
          <w:rStyle w:val="normaltextrun"/>
          <w:rFonts w:ascii="Calibri" w:eastAsiaTheme="majorEastAsia" w:hAnsi="Calibri" w:cs="Calibri"/>
          <w:sz w:val="22"/>
          <w:szCs w:val="22"/>
        </w:rPr>
        <w:t>ou welkom. Allereerst bedankt dat je wilt deelnemen aan mijn interview. Vandaag zal ik je wat vragen stellen over het thema Onboarding binnen berden wonen. Het om onboardingsproces wordt ook wel vaak het inwerktraject genoemd. Deze stad bij de ondertekening van het arbeidscontract en eindigt bij het einde van de proeftijd. Ik doe momenteel onderzoek naar hoe een nieuwe medewerker het onboardingsproces ervaart binnen berden wonen. En welke aspecten wil ik nog in het proces ontbreken? Ik zal het interview opnemen, zoals ik net ook al had aangekaart. Deze opname is puur voor mij alleen en zal niet gedeeld worden voor de rest. Blijf je geheel anoniem in het onderzoek als er vragen zijn of bijvoorbeeld vaktermen of dingen die niet duidelijk zijn, dan laat deze graag horen. Het interview zal ongeveer een half uur tot een uurtje duren. Laten we starten met wat algemene vragen.</w:t>
      </w:r>
      <w:r w:rsidRPr="00642326">
        <w:rPr>
          <w:rStyle w:val="eop"/>
          <w:rFonts w:ascii="Calibri" w:eastAsiaTheme="majorEastAsia" w:hAnsi="Calibri" w:cs="Calibri"/>
          <w:sz w:val="22"/>
          <w:szCs w:val="22"/>
        </w:rPr>
        <w:t> </w:t>
      </w:r>
    </w:p>
    <w:p w14:paraId="42FE23F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Dat is goed.</w:t>
      </w:r>
      <w:r w:rsidRPr="00642326">
        <w:rPr>
          <w:rStyle w:val="eop"/>
          <w:rFonts w:ascii="Calibri" w:eastAsiaTheme="majorEastAsia" w:hAnsi="Calibri" w:cs="Calibri"/>
          <w:sz w:val="22"/>
          <w:szCs w:val="22"/>
        </w:rPr>
        <w:t> </w:t>
      </w:r>
    </w:p>
    <w:p w14:paraId="2AB6B6F7"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Yes, wat is je leeftijd?</w:t>
      </w:r>
      <w:r w:rsidRPr="00642326">
        <w:rPr>
          <w:rStyle w:val="eop"/>
          <w:rFonts w:ascii="Calibri" w:eastAsiaTheme="majorEastAsia" w:hAnsi="Calibri" w:cs="Calibri"/>
          <w:sz w:val="22"/>
          <w:szCs w:val="22"/>
        </w:rPr>
        <w:t> </w:t>
      </w:r>
    </w:p>
    <w:p w14:paraId="3E95DB5A"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33.</w:t>
      </w:r>
      <w:r w:rsidRPr="00642326">
        <w:rPr>
          <w:rStyle w:val="eop"/>
          <w:rFonts w:ascii="Calibri" w:eastAsiaTheme="majorEastAsia" w:hAnsi="Calibri" w:cs="Calibri"/>
          <w:sz w:val="22"/>
          <w:szCs w:val="22"/>
        </w:rPr>
        <w:t> </w:t>
      </w:r>
    </w:p>
    <w:p w14:paraId="160CD953"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33 en wat is je functie binnen berden wonen?</w:t>
      </w:r>
      <w:r w:rsidRPr="00642326">
        <w:rPr>
          <w:rStyle w:val="eop"/>
          <w:rFonts w:ascii="Calibri" w:eastAsiaTheme="majorEastAsia" w:hAnsi="Calibri" w:cs="Calibri"/>
          <w:sz w:val="22"/>
          <w:szCs w:val="22"/>
        </w:rPr>
        <w:t> </w:t>
      </w:r>
    </w:p>
    <w:p w14:paraId="05F9FF8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Meubelbezorger, slash monteur.</w:t>
      </w:r>
      <w:r w:rsidRPr="00642326">
        <w:rPr>
          <w:rStyle w:val="eop"/>
          <w:rFonts w:ascii="Calibri" w:eastAsiaTheme="majorEastAsia" w:hAnsi="Calibri" w:cs="Calibri"/>
          <w:sz w:val="22"/>
          <w:szCs w:val="22"/>
        </w:rPr>
        <w:t> </w:t>
      </w:r>
    </w:p>
    <w:p w14:paraId="62CC7E43"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Oké, en hoe lang ben je al in dienst?</w:t>
      </w:r>
      <w:r w:rsidRPr="00642326">
        <w:rPr>
          <w:rStyle w:val="eop"/>
          <w:rFonts w:ascii="Calibri" w:eastAsiaTheme="majorEastAsia" w:hAnsi="Calibri" w:cs="Calibri"/>
          <w:sz w:val="22"/>
          <w:szCs w:val="22"/>
        </w:rPr>
        <w:t> </w:t>
      </w:r>
    </w:p>
    <w:p w14:paraId="5A14AE39"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Vanaf 1 juli.</w:t>
      </w:r>
      <w:r w:rsidRPr="00642326">
        <w:rPr>
          <w:rStyle w:val="eop"/>
          <w:rFonts w:ascii="Calibri" w:eastAsiaTheme="majorEastAsia" w:hAnsi="Calibri" w:cs="Calibri"/>
          <w:sz w:val="22"/>
          <w:szCs w:val="22"/>
        </w:rPr>
        <w:t> </w:t>
      </w:r>
    </w:p>
    <w:p w14:paraId="666CB166"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1 juli dus nu 4 maanden? </w:t>
      </w:r>
    </w:p>
    <w:p w14:paraId="72DE7716"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2: Ja, zoiets ja </w:t>
      </w:r>
    </w:p>
    <w:p w14:paraId="5B8B6972" w14:textId="77777777" w:rsidR="004F0CA3" w:rsidRPr="00642326" w:rsidRDefault="004F0CA3" w:rsidP="004F0CA3">
      <w:pPr>
        <w:pStyle w:val="paragraph"/>
        <w:spacing w:before="0" w:beforeAutospacing="0" w:after="0" w:afterAutospacing="0"/>
        <w:textAlignment w:val="baseline"/>
        <w:rPr>
          <w:rFonts w:ascii="Calibri" w:hAnsi="Calibri" w:cs="Calibri"/>
          <w:sz w:val="22"/>
          <w:szCs w:val="22"/>
        </w:rPr>
      </w:pPr>
      <w:r w:rsidRPr="00642326">
        <w:rPr>
          <w:rStyle w:val="normaltextrun"/>
          <w:rFonts w:ascii="Calibri" w:eastAsiaTheme="majorEastAsia" w:hAnsi="Calibri" w:cs="Calibri"/>
          <w:sz w:val="22"/>
          <w:szCs w:val="22"/>
        </w:rPr>
        <w:t>Spreker 1: Oké dan ga ik nu starten met wat vragen over je onboarding. Ik zal nog een keer herhalen wat onboarding is, het is eigenlijk een fancy woord voor het inwerktraject. Deze start bij de contractondertekening eindigt bij de proeftijd en het omvat eigenlijk de eerste essentiële fase, namelijk de introductie van een nieuwe medewerker. Het is heel belangrijk, want als jij jouw onboarding niet goed ervaart, is de kans groot dat jij de organisatie vroeg verlaat. Als er dingen niet duidelijk zijn, zo vraag ik het gewoon, dan licht ik het verder toe. Nou, Ik ga beginnen met een stukje clarification in het huidige onboardingsproces en dat staat eigenlijk voor hoe duidelijk alles voor jou was, werden de taken duidelijk uitgelegd werd je goed ontvangen in het team was alles gewoon verhelderend nadat je was ingewerkt en dan heb ik als eerste vraag. Hoe heb je de begeleiding tijdens het Onboardingsproces ervaren?</w:t>
      </w:r>
      <w:r w:rsidRPr="00642326">
        <w:rPr>
          <w:rStyle w:val="eop"/>
          <w:rFonts w:ascii="Calibri" w:eastAsiaTheme="majorEastAsia" w:hAnsi="Calibri" w:cs="Calibri"/>
          <w:sz w:val="22"/>
          <w:szCs w:val="22"/>
        </w:rPr>
        <w:t> </w:t>
      </w:r>
    </w:p>
    <w:p w14:paraId="0E592E55"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lastRenderedPageBreak/>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wel goed.</w:t>
      </w:r>
      <w:r w:rsidRPr="00642326">
        <w:rPr>
          <w:rStyle w:val="eop"/>
          <w:rFonts w:ascii="Calibri" w:eastAsiaTheme="majorEastAsia" w:hAnsi="Calibri" w:cs="Calibri"/>
          <w:sz w:val="22"/>
          <w:szCs w:val="22"/>
        </w:rPr>
        <w:t> </w:t>
      </w:r>
    </w:p>
    <w:p w14:paraId="0E53264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Wat maakt het dat het goed was?</w:t>
      </w:r>
      <w:r w:rsidRPr="00642326">
        <w:rPr>
          <w:rStyle w:val="eop"/>
          <w:rFonts w:ascii="Calibri" w:eastAsiaTheme="majorEastAsia" w:hAnsi="Calibri" w:cs="Calibri"/>
          <w:sz w:val="22"/>
          <w:szCs w:val="22"/>
        </w:rPr>
        <w:t> </w:t>
      </w:r>
    </w:p>
    <w:p w14:paraId="26F062DD"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Eigenlijk werd gezegd van pak maar aan, maar ik heb best wel een technische achtergrond, dus dat lukte wel. Misschien bij iemand met minder achtergrond is er wel wat meer begeleiding nodig. </w:t>
      </w:r>
    </w:p>
    <w:p w14:paraId="6F0D6F6E"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Oké en in welke aspecten van de communicatie tijdens de onboarding zie je misschien ruimte voor verbetering?</w:t>
      </w:r>
      <w:r w:rsidRPr="00642326">
        <w:rPr>
          <w:rStyle w:val="eop"/>
          <w:rFonts w:ascii="Calibri" w:eastAsiaTheme="majorEastAsia" w:hAnsi="Calibri" w:cs="Calibri"/>
          <w:sz w:val="22"/>
          <w:szCs w:val="22"/>
        </w:rPr>
        <w:t> </w:t>
      </w:r>
    </w:p>
    <w:p w14:paraId="7178C32C"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Sowieso de onderlinge communicatie, Maar dat is altijd en overal wel een dingetje iets doorgeven wat op papier gezet moet worden, Maar dat eigenlijk niet doen.</w:t>
      </w:r>
      <w:r w:rsidRPr="00642326">
        <w:rPr>
          <w:rStyle w:val="eop"/>
          <w:rFonts w:ascii="Calibri" w:eastAsiaTheme="majorEastAsia" w:hAnsi="Calibri" w:cs="Calibri"/>
          <w:sz w:val="22"/>
          <w:szCs w:val="22"/>
        </w:rPr>
        <w:t> </w:t>
      </w:r>
    </w:p>
    <w:p w14:paraId="40E464B2"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Wat bedoel je daarmee?</w:t>
      </w:r>
      <w:r w:rsidRPr="00642326">
        <w:rPr>
          <w:rStyle w:val="eop"/>
          <w:rFonts w:ascii="Calibri" w:eastAsiaTheme="majorEastAsia" w:hAnsi="Calibri" w:cs="Calibri"/>
          <w:sz w:val="22"/>
          <w:szCs w:val="22"/>
        </w:rPr>
        <w:t> </w:t>
      </w:r>
    </w:p>
    <w:p w14:paraId="14F7E84B"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De communicatie was soms niet zo goed waardoor ik dingen niet begreep of ik voor verassingen kwam te staan. </w:t>
      </w:r>
      <w:r w:rsidRPr="00642326">
        <w:rPr>
          <w:rStyle w:val="eop"/>
          <w:rFonts w:ascii="Calibri" w:eastAsiaTheme="majorEastAsia" w:hAnsi="Calibri" w:cs="Calibri"/>
          <w:sz w:val="22"/>
          <w:szCs w:val="22"/>
        </w:rPr>
        <w:t> </w:t>
      </w:r>
    </w:p>
    <w:p w14:paraId="059740BE"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O</w:t>
      </w:r>
      <w:r w:rsidRPr="00642326">
        <w:rPr>
          <w:rStyle w:val="normaltextrun"/>
          <w:rFonts w:ascii="Calibri" w:eastAsiaTheme="majorEastAsia" w:hAnsi="Calibri" w:cs="Calibri"/>
          <w:sz w:val="22"/>
          <w:szCs w:val="22"/>
        </w:rPr>
        <w:t xml:space="preserve">ké kun je dat uitleggen? </w:t>
      </w:r>
    </w:p>
    <w:p w14:paraId="169B750B"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Nou soms werd er gevraagd kun je dit doen maar dan deed ik dat en werd er niks meer terug gekoppeld of het goed was of niet dus dat had ik soms wel willen weten, zeker in het begin. </w:t>
      </w:r>
    </w:p>
    <w:p w14:paraId="64E5ED6D"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precies, dus daar mogen ze wel wat duidelijker in zijn.</w:t>
      </w:r>
      <w:r w:rsidRPr="00642326">
        <w:rPr>
          <w:rStyle w:val="eop"/>
          <w:rFonts w:ascii="Calibri" w:eastAsiaTheme="majorEastAsia" w:hAnsi="Calibri" w:cs="Calibri"/>
          <w:sz w:val="22"/>
          <w:szCs w:val="22"/>
        </w:rPr>
        <w:t> </w:t>
      </w:r>
    </w:p>
    <w:p w14:paraId="63D264E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communicatie is overal wel wat ja, kan altijd beter, zou ik het zo zeggen.</w:t>
      </w:r>
      <w:r w:rsidRPr="00642326">
        <w:rPr>
          <w:rStyle w:val="eop"/>
          <w:rFonts w:ascii="Calibri" w:eastAsiaTheme="majorEastAsia" w:hAnsi="Calibri" w:cs="Calibri"/>
          <w:sz w:val="22"/>
          <w:szCs w:val="22"/>
        </w:rPr>
        <w:t> </w:t>
      </w:r>
    </w:p>
    <w:p w14:paraId="1976113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Oké duidelijk en kun je beschrijven in hoeverre de organisatie erin slaagde om aan jouw verwachtingen te voldoen tijdens het onboarding proces? </w:t>
      </w:r>
    </w:p>
    <w:p w14:paraId="617F4B43"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ongeveer 3/4 is wel overeengekomen.</w:t>
      </w:r>
      <w:r w:rsidRPr="00642326">
        <w:rPr>
          <w:rStyle w:val="eop"/>
          <w:rFonts w:ascii="Calibri" w:eastAsiaTheme="majorEastAsia" w:hAnsi="Calibri" w:cs="Calibri"/>
          <w:sz w:val="22"/>
          <w:szCs w:val="22"/>
        </w:rPr>
        <w:t> </w:t>
      </w:r>
    </w:p>
    <w:p w14:paraId="6B7732D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wat was dan die andere kwart dat je denkt van hmm. </w:t>
      </w:r>
    </w:p>
    <w:p w14:paraId="56E6325A"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Dat je snel tussendoor moeten schakelen, dat hebben ze niet echt aangekaart tijdens het inwerken of de sollicitatie en dat gebeurt wel echt vaak. </w:t>
      </w:r>
    </w:p>
    <w:p w14:paraId="58269537"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En, hoe komt dat?</w:t>
      </w:r>
      <w:r w:rsidRPr="00642326">
        <w:rPr>
          <w:rStyle w:val="eop"/>
          <w:rFonts w:ascii="Calibri" w:eastAsiaTheme="majorEastAsia" w:hAnsi="Calibri" w:cs="Calibri"/>
          <w:sz w:val="22"/>
          <w:szCs w:val="22"/>
        </w:rPr>
        <w:t> </w:t>
      </w:r>
    </w:p>
    <w:p w14:paraId="5B3735BF"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als een vrij heeft moet je meestal wel de gaten invullen omdat er weinig personeel is. </w:t>
      </w:r>
      <w:r w:rsidRPr="00642326">
        <w:rPr>
          <w:rStyle w:val="eop"/>
          <w:rFonts w:ascii="Calibri" w:eastAsiaTheme="majorEastAsia" w:hAnsi="Calibri" w:cs="Calibri"/>
          <w:sz w:val="22"/>
          <w:szCs w:val="22"/>
        </w:rPr>
        <w:t> </w:t>
      </w:r>
    </w:p>
    <w:p w14:paraId="7015C743"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En</w:t>
      </w:r>
      <w:r w:rsidRPr="00642326">
        <w:rPr>
          <w:rStyle w:val="normaltextrun"/>
          <w:rFonts w:ascii="Calibri" w:eastAsiaTheme="majorEastAsia" w:hAnsi="Calibri" w:cs="Calibri"/>
          <w:sz w:val="22"/>
          <w:szCs w:val="22"/>
        </w:rPr>
        <w:t xml:space="preserve"> Dat is niet helemaal gecommuniceerd? </w:t>
      </w:r>
    </w:p>
    <w:p w14:paraId="0E8A3E3E"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Nee ja, Maar ik snap soms ook wel dat het kan en Ik ben niet de moeilijkste, dus ik vang het wel op waar Ik kan.</w:t>
      </w:r>
      <w:r w:rsidRPr="00642326">
        <w:rPr>
          <w:rStyle w:val="eop"/>
          <w:rFonts w:ascii="Calibri" w:eastAsiaTheme="majorEastAsia" w:hAnsi="Calibri" w:cs="Calibri"/>
          <w:sz w:val="22"/>
          <w:szCs w:val="22"/>
        </w:rPr>
        <w:t> </w:t>
      </w:r>
    </w:p>
    <w:p w14:paraId="68828F63"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En, in welke mate heb jij eerlijkheid en transparantie ervaren in jouw onboardingsproces?</w:t>
      </w:r>
      <w:r w:rsidRPr="00642326">
        <w:rPr>
          <w:rStyle w:val="eop"/>
          <w:rFonts w:ascii="Calibri" w:eastAsiaTheme="majorEastAsia" w:hAnsi="Calibri" w:cs="Calibri"/>
          <w:sz w:val="22"/>
          <w:szCs w:val="22"/>
        </w:rPr>
        <w:t> </w:t>
      </w:r>
    </w:p>
    <w:p w14:paraId="73C3B203"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Door wie bedoel je? </w:t>
      </w:r>
    </w:p>
    <w:p w14:paraId="35911041"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Met name of iedereen tijdens jouw inwerkproces eerlijk is geweest over hoe het ook allemaal ging en transparant geweest over alles </w:t>
      </w:r>
    </w:p>
    <w:p w14:paraId="19296E80"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Mijn directe collega’s wel. Andere zijn niet altijd heel transparant geweest. </w:t>
      </w:r>
    </w:p>
    <w:p w14:paraId="6580D2A7"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En anderen, Misschien niet? </w:t>
      </w:r>
    </w:p>
    <w:p w14:paraId="1A1E4CAD"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Via een andere weg zou ik zo zeggen, dus niet echt direct, maar men omweg proberen netjes te verbloemen om het zo maar te zeggen. </w:t>
      </w:r>
    </w:p>
    <w:p w14:paraId="177053EE" w14:textId="77777777" w:rsidR="004F0CA3" w:rsidRPr="00642326" w:rsidRDefault="004F0CA3" w:rsidP="004F0CA3">
      <w:pPr>
        <w:pStyle w:val="paragraph"/>
        <w:tabs>
          <w:tab w:val="left" w:pos="5095"/>
        </w:tabs>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Hoe bedoel je?</w:t>
      </w:r>
    </w:p>
    <w:p w14:paraId="4B50851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dat wat ik net zei dat ik links en rechts die gaten moeten vullen, werd een heel mooi verbloemd via die en die vrij en dan dat moeten gebeuren. We willen jou er even neerzetten.</w:t>
      </w:r>
      <w:r w:rsidRPr="00642326">
        <w:rPr>
          <w:rStyle w:val="eop"/>
          <w:rFonts w:ascii="Calibri" w:eastAsiaTheme="majorEastAsia" w:hAnsi="Calibri" w:cs="Calibri"/>
          <w:sz w:val="22"/>
          <w:szCs w:val="22"/>
        </w:rPr>
        <w:t> </w:t>
      </w:r>
    </w:p>
    <w:p w14:paraId="6B0E7C99"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Als of het eigenlijk als iets positiefs is? </w:t>
      </w:r>
    </w:p>
    <w:p w14:paraId="25CEF11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en eigenlijk kon je dan al geen nee zeggen, want er stond. Toch al ingepland? Ja dat kwam pas na het inwerken echt aanbod en daar is nooit eerder wat over aangekaart. </w:t>
      </w:r>
    </w:p>
    <w:p w14:paraId="0F03F4C5"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Oké dus een stukje planning en zo daar zijn ze Misschien niet helemaal open over geweest. Dat het echt zoveel zou zijn als dat het duidelijk en hoe verhelderend was het in werktraject voor jou?</w:t>
      </w:r>
      <w:r w:rsidRPr="00642326">
        <w:rPr>
          <w:rStyle w:val="eop"/>
          <w:rFonts w:ascii="Calibri" w:eastAsiaTheme="majorEastAsia" w:hAnsi="Calibri" w:cs="Calibri"/>
          <w:sz w:val="22"/>
          <w:szCs w:val="22"/>
        </w:rPr>
        <w:t> </w:t>
      </w:r>
    </w:p>
    <w:p w14:paraId="25D1F53F"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best wel verhelderend.</w:t>
      </w:r>
      <w:r w:rsidRPr="00642326">
        <w:rPr>
          <w:rStyle w:val="eop"/>
          <w:rFonts w:ascii="Calibri" w:eastAsiaTheme="majorEastAsia" w:hAnsi="Calibri" w:cs="Calibri"/>
          <w:sz w:val="22"/>
          <w:szCs w:val="22"/>
        </w:rPr>
        <w:t> </w:t>
      </w:r>
    </w:p>
    <w:p w14:paraId="02BA36E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waren er nog zaken die je miste? </w:t>
      </w:r>
    </w:p>
    <w:p w14:paraId="3CD8D432"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w:t>
      </w:r>
      <w:r w:rsidRPr="00642326">
        <w:rPr>
          <w:rStyle w:val="normaltextrun"/>
          <w:rFonts w:ascii="Calibri" w:eastAsiaTheme="majorEastAsia" w:hAnsi="Calibri" w:cs="Calibri"/>
          <w:sz w:val="22"/>
          <w:szCs w:val="22"/>
        </w:rPr>
        <w:t xml:space="preserve">Ja, er zijn weinig zaken die ik mis. Wat ik mis heb ik al met de leidinggevende besproken. </w:t>
      </w:r>
    </w:p>
    <w:p w14:paraId="6551564F"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w:t>
      </w:r>
      <w:r w:rsidRPr="00642326">
        <w:rPr>
          <w:rStyle w:val="normaltextrun"/>
          <w:rFonts w:ascii="Calibri" w:eastAsiaTheme="majorEastAsia" w:hAnsi="Calibri" w:cs="Calibri"/>
          <w:sz w:val="22"/>
          <w:szCs w:val="22"/>
        </w:rPr>
        <w:t>En wat voor dingen mis je bijvoorbeeld?</w:t>
      </w:r>
      <w:r w:rsidRPr="00642326">
        <w:rPr>
          <w:rStyle w:val="eop"/>
          <w:rFonts w:ascii="Calibri" w:eastAsiaTheme="majorEastAsia" w:hAnsi="Calibri" w:cs="Calibri"/>
          <w:sz w:val="22"/>
          <w:szCs w:val="22"/>
        </w:rPr>
        <w:t> </w:t>
      </w:r>
    </w:p>
    <w:p w14:paraId="7C6904DD"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Nou er werd gezegd dat ik tijdens mijn inwerktraject wat training zou kunnen volgen over de verschillende leveranciers, dat is uiteindelijk nooit gebeurt, dit heb ik toen aangekaart en zouden </w:t>
      </w:r>
      <w:r w:rsidRPr="00642326">
        <w:rPr>
          <w:rStyle w:val="normaltextrun"/>
          <w:rFonts w:ascii="Calibri" w:eastAsiaTheme="majorEastAsia" w:hAnsi="Calibri" w:cs="Calibri"/>
          <w:sz w:val="22"/>
          <w:szCs w:val="22"/>
        </w:rPr>
        <w:lastRenderedPageBreak/>
        <w:t xml:space="preserve">ze oppakken maar ik heb er niet veel meer over gehoord. Dat zou voor mij wel wat verhelderend zijn over hoe we de zaken in elkaar moeten zetten enzo. </w:t>
      </w:r>
    </w:p>
    <w:p w14:paraId="63EC8F44"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O</w:t>
      </w:r>
      <w:r w:rsidRPr="00642326">
        <w:rPr>
          <w:rStyle w:val="normaltextrun"/>
          <w:rFonts w:ascii="Calibri" w:eastAsiaTheme="majorEastAsia" w:hAnsi="Calibri" w:cs="Calibri"/>
          <w:sz w:val="22"/>
          <w:szCs w:val="22"/>
        </w:rPr>
        <w:t>ké duidelijk.</w:t>
      </w:r>
      <w:r w:rsidRPr="00642326">
        <w:rPr>
          <w:rStyle w:val="eop"/>
          <w:rFonts w:ascii="Calibri" w:eastAsiaTheme="majorEastAsia" w:hAnsi="Calibri" w:cs="Calibri"/>
          <w:sz w:val="22"/>
          <w:szCs w:val="22"/>
        </w:rPr>
        <w:t xml:space="preserve"> Z</w:t>
      </w:r>
      <w:r w:rsidRPr="00642326">
        <w:rPr>
          <w:rStyle w:val="normaltextrun"/>
          <w:rFonts w:ascii="Calibri" w:eastAsiaTheme="majorEastAsia" w:hAnsi="Calibri" w:cs="Calibri"/>
          <w:sz w:val="22"/>
          <w:szCs w:val="22"/>
        </w:rPr>
        <w:t>ijn er nog andere aspecten geweest in het onboardingsproces die je liever duidelijker had gezien over het algemeen.</w:t>
      </w:r>
      <w:r w:rsidRPr="00642326">
        <w:rPr>
          <w:rStyle w:val="eop"/>
          <w:rFonts w:ascii="Calibri" w:eastAsiaTheme="majorEastAsia" w:hAnsi="Calibri" w:cs="Calibri"/>
          <w:sz w:val="22"/>
          <w:szCs w:val="22"/>
        </w:rPr>
        <w:t> </w:t>
      </w:r>
    </w:p>
    <w:p w14:paraId="0540FCA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N</w:t>
      </w:r>
      <w:r w:rsidRPr="00642326">
        <w:rPr>
          <w:rStyle w:val="normaltextrun"/>
          <w:rFonts w:ascii="Calibri" w:eastAsiaTheme="majorEastAsia" w:hAnsi="Calibri" w:cs="Calibri"/>
          <w:sz w:val="22"/>
          <w:szCs w:val="22"/>
        </w:rPr>
        <w:t>ee, Het was vrij duidelijk allemaal, dus Als ik vragen had, kon ik gewoon ja, kon ik gewoon overal naartoe. Dus wat dat betreft is het prima.</w:t>
      </w:r>
      <w:r w:rsidRPr="00642326">
        <w:rPr>
          <w:rStyle w:val="eop"/>
          <w:rFonts w:ascii="Calibri" w:eastAsiaTheme="majorEastAsia" w:hAnsi="Calibri" w:cs="Calibri"/>
          <w:sz w:val="22"/>
          <w:szCs w:val="22"/>
        </w:rPr>
        <w:t> </w:t>
      </w:r>
    </w:p>
    <w:p w14:paraId="292910B9"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Dat is wel heel positief. Oké, dan komen we bij de volgende topic en die heeft te maken met de organisatiecultuur. Elke organisatie is een eigen cultuur, een bepaalde sfeer die er In de organisatie hangt. Bij Berden is dat echt die familiecultuur die je wel overal in terug merkt en daar heb ik een aantal vragen over. Hoe heb jij aandacht voor de symbolen ervaren tijdens de onboarding en symbolen zijn dingen zoals kledingvoorschriften, de logo's en zo.</w:t>
      </w:r>
      <w:r w:rsidRPr="00642326">
        <w:rPr>
          <w:rStyle w:val="eop"/>
          <w:rFonts w:ascii="Calibri" w:eastAsiaTheme="majorEastAsia" w:hAnsi="Calibri" w:cs="Calibri"/>
          <w:sz w:val="22"/>
          <w:szCs w:val="22"/>
        </w:rPr>
        <w:t> </w:t>
      </w:r>
    </w:p>
    <w:p w14:paraId="27734753"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goed, ik wist wel wat ik aan moest doen enzo, zag er netjes uit. </w:t>
      </w:r>
      <w:r w:rsidRPr="00642326">
        <w:rPr>
          <w:rStyle w:val="eop"/>
          <w:rFonts w:ascii="Calibri" w:eastAsiaTheme="majorEastAsia" w:hAnsi="Calibri" w:cs="Calibri"/>
          <w:sz w:val="22"/>
          <w:szCs w:val="22"/>
        </w:rPr>
        <w:t xml:space="preserve">Ik herken de Berden logos overal, daar besteden ze wel aandacht aan hier. </w:t>
      </w:r>
    </w:p>
    <w:p w14:paraId="0C8404E3"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1: Oké en in welke mate wordt er aandacht besteed aan belangrijke figuren? Denk bijvoorbeeld de directeuren, business managers, leidinggevende vertrouwenspersoon tijdens de onboarding. </w:t>
      </w:r>
    </w:p>
    <w:p w14:paraId="3FBC21C0"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Nou nee, niet heel specifiek, eigenlijk niet echt aandacht aanbesteed. </w:t>
      </w:r>
    </w:p>
    <w:p w14:paraId="2F679FD0"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Weet je bijvoorbeeld wie de vertrouwenspersoon is of?</w:t>
      </w:r>
      <w:r w:rsidRPr="00642326">
        <w:rPr>
          <w:rStyle w:val="eop"/>
          <w:rFonts w:ascii="Calibri" w:eastAsiaTheme="majorEastAsia" w:hAnsi="Calibri" w:cs="Calibri"/>
          <w:sz w:val="22"/>
          <w:szCs w:val="22"/>
        </w:rPr>
        <w:t> </w:t>
      </w:r>
    </w:p>
    <w:p w14:paraId="356AB8F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Nee zo, Ik heb hem ook nog niet echt nodig gehad haha. </w:t>
      </w:r>
    </w:p>
    <w:p w14:paraId="5A46C3BB"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Maar denk je dat dat wel goed zou zijn dat ze dat aankaarten tijdens de onboarding?</w:t>
      </w:r>
      <w:r w:rsidRPr="00642326">
        <w:rPr>
          <w:rStyle w:val="eop"/>
          <w:rFonts w:ascii="Calibri" w:eastAsiaTheme="majorEastAsia" w:hAnsi="Calibri" w:cs="Calibri"/>
          <w:sz w:val="22"/>
          <w:szCs w:val="22"/>
        </w:rPr>
        <w:t> </w:t>
      </w:r>
    </w:p>
    <w:p w14:paraId="67CFBB44"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Jawel voor als er een keer wat is. </w:t>
      </w:r>
    </w:p>
    <w:p w14:paraId="275013D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En qua, directeuren en managers weet je een beetje wie wat doet? </w:t>
      </w:r>
    </w:p>
    <w:p w14:paraId="46160DC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Ongeveer wel.</w:t>
      </w:r>
      <w:r w:rsidRPr="00642326">
        <w:rPr>
          <w:rStyle w:val="eop"/>
          <w:rFonts w:ascii="Calibri" w:eastAsiaTheme="majorEastAsia" w:hAnsi="Calibri" w:cs="Calibri"/>
          <w:sz w:val="22"/>
          <w:szCs w:val="22"/>
        </w:rPr>
        <w:t> </w:t>
      </w:r>
      <w:r w:rsidRPr="00642326">
        <w:rPr>
          <w:rStyle w:val="normaltextrun"/>
          <w:rFonts w:ascii="Calibri" w:eastAsiaTheme="majorEastAsia" w:hAnsi="Calibri" w:cs="Calibri"/>
          <w:sz w:val="22"/>
          <w:szCs w:val="22"/>
        </w:rPr>
        <w:t xml:space="preserve">Als ik ze niet nodig heb val ik ze niet lastig. </w:t>
      </w:r>
      <w:r w:rsidRPr="00642326">
        <w:rPr>
          <w:rStyle w:val="eop"/>
          <w:rFonts w:ascii="Calibri" w:eastAsiaTheme="majorEastAsia" w:hAnsi="Calibri" w:cs="Calibri"/>
          <w:sz w:val="22"/>
          <w:szCs w:val="22"/>
        </w:rPr>
        <w:t> </w:t>
      </w:r>
    </w:p>
    <w:p w14:paraId="571B49A2"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O</w:t>
      </w:r>
      <w:r w:rsidRPr="00642326">
        <w:rPr>
          <w:rStyle w:val="normaltextrun"/>
          <w:rFonts w:ascii="Calibri" w:eastAsiaTheme="majorEastAsia" w:hAnsi="Calibri" w:cs="Calibri"/>
          <w:sz w:val="22"/>
          <w:szCs w:val="22"/>
        </w:rPr>
        <w:t xml:space="preserve">ké en kun je beschrijven hoe de organisatie rituelen binnen Berden worden benadrukt en uitgelegd tijdens de onboarding. Ik zal wat voorbeelden noemen, dus bijvoorbeeld kenbaar maken van de regels gedragsnormen. Hoe ga je met elkaar om? Wat zijn de regels? Bijvoorbeeld? </w:t>
      </w:r>
    </w:p>
    <w:p w14:paraId="4CE4AA7C"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Daar heb ik zelf wel wat aandacht aan besteed. Maar er is niet echt aandacht aan besteed in de onboarding. </w:t>
      </w:r>
    </w:p>
    <w:p w14:paraId="7B6D40B1"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Maar</w:t>
      </w:r>
      <w:r w:rsidRPr="00642326">
        <w:rPr>
          <w:rStyle w:val="normaltextrun"/>
          <w:rFonts w:ascii="Calibri" w:eastAsiaTheme="majorEastAsia" w:hAnsi="Calibri" w:cs="Calibri"/>
          <w:sz w:val="22"/>
          <w:szCs w:val="22"/>
        </w:rPr>
        <w:t xml:space="preserve"> denk je dat het belangrijkste is om daar wat meer aandacht aan te besteden?</w:t>
      </w:r>
      <w:r w:rsidRPr="00642326">
        <w:rPr>
          <w:rStyle w:val="eop"/>
          <w:rFonts w:ascii="Calibri" w:eastAsiaTheme="majorEastAsia" w:hAnsi="Calibri" w:cs="Calibri"/>
          <w:sz w:val="22"/>
          <w:szCs w:val="22"/>
        </w:rPr>
        <w:t> </w:t>
      </w:r>
    </w:p>
    <w:p w14:paraId="2957CADA"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Nou iedereen werkt anders. </w:t>
      </w:r>
      <w:r w:rsidRPr="00642326">
        <w:rPr>
          <w:rStyle w:val="normaltextrun"/>
          <w:rFonts w:ascii="Calibri" w:eastAsiaTheme="majorEastAsia" w:hAnsi="Calibri" w:cs="Calibri"/>
          <w:sz w:val="22"/>
          <w:szCs w:val="22"/>
        </w:rPr>
        <w:t>Ik vind het op zich fijn Als ik bezig ben er zo min mogelijk rommel is als ik bij een klant kom. Dus ja, en dan de andere zegt van nee, Ik wil de eerst binnen hebben staan, dan kan ik in principe niks beschadigen. Ja, eigenlijk Als je goed oplet met van alles nog. Wat lukt hoeft er ook niet, maar dan.</w:t>
      </w:r>
      <w:r w:rsidRPr="00642326">
        <w:rPr>
          <w:rStyle w:val="eop"/>
          <w:rFonts w:ascii="Calibri" w:eastAsiaTheme="majorEastAsia" w:hAnsi="Calibri" w:cs="Calibri"/>
          <w:sz w:val="22"/>
          <w:szCs w:val="22"/>
        </w:rPr>
        <w:t> </w:t>
      </w:r>
    </w:p>
    <w:p w14:paraId="280DCD1C"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En, dat zou Misschien kunnen worden aangekaart dat er dan ook minder rommel is bij de klant bijvoorbeeld met de onboarding, of hoe alles verloopt? </w:t>
      </w:r>
    </w:p>
    <w:p w14:paraId="348282B0"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maar ja, zo werkt Iedereen anders.</w:t>
      </w:r>
      <w:r w:rsidRPr="00642326">
        <w:rPr>
          <w:rStyle w:val="eop"/>
          <w:rFonts w:ascii="Calibri" w:eastAsiaTheme="majorEastAsia" w:hAnsi="Calibri" w:cs="Calibri"/>
          <w:sz w:val="22"/>
          <w:szCs w:val="22"/>
        </w:rPr>
        <w:t>  </w:t>
      </w:r>
    </w:p>
    <w:p w14:paraId="0DDC79C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Oké en wordt er aandacht besteed aan de waarde van berden en de waarde zijn bijvoorbeeld de missie, visie, kernwaarden, dat soort dingetjes van de organisatie.</w:t>
      </w:r>
      <w:r w:rsidRPr="00642326">
        <w:rPr>
          <w:rStyle w:val="eop"/>
          <w:rFonts w:ascii="Calibri" w:eastAsiaTheme="majorEastAsia" w:hAnsi="Calibri" w:cs="Calibri"/>
          <w:sz w:val="22"/>
          <w:szCs w:val="22"/>
        </w:rPr>
        <w:t> </w:t>
      </w:r>
    </w:p>
    <w:p w14:paraId="5E38609E"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Niet dat ik echt daadwerkelijk gemerkt heb. </w:t>
      </w:r>
    </w:p>
    <w:p w14:paraId="33DF7660"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1: Nee niet in het onboardingsproces dat het heel erg duidelijk werd verteld van oh, hier staan we voor of? </w:t>
      </w:r>
    </w:p>
    <w:p w14:paraId="1ECD06B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Nee niet echt of het is ook niet blijven hangen bij mij haha. </w:t>
      </w:r>
    </w:p>
    <w:p w14:paraId="3A8732AF"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Oké en dan komen we bij de derde topic en dat heeft te maken met de verbinding. Wat we eigenlijk willen is dat het onboardingsproces ervoor zorgt dat Mensen ook verbinding voelen met de organisatie en zoiets hebben van oh ja, hier wil ik echt voor een lange blijven werken? En daar heb ik een aantal vragen over, hoe heb jij het opbouwen van een sociale verbindingen ervaren tijdens de onboarding en denk hierbij aan het kennismaken met het team leren kennen van collega's ben je heel voldoende in begeleid?</w:t>
      </w:r>
      <w:r w:rsidRPr="00642326">
        <w:rPr>
          <w:rStyle w:val="eop"/>
          <w:rFonts w:ascii="Calibri" w:eastAsiaTheme="majorEastAsia" w:hAnsi="Calibri" w:cs="Calibri"/>
          <w:sz w:val="22"/>
          <w:szCs w:val="22"/>
        </w:rPr>
        <w:t> </w:t>
      </w:r>
    </w:p>
    <w:p w14:paraId="6FB030BF"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Nou, ik ben wel voorgesteld aan de rest maar daarna is het wel zo van zoek het maar een beetje uit. Dus dat komt allemaal wel goed, ja, Maar dat pak je wel zelf altijd op. </w:t>
      </w:r>
    </w:p>
    <w:p w14:paraId="554B1309"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 Denk je dat het goed is dat ze dat Misschien wat meer stimuleren in het proces?</w:t>
      </w:r>
      <w:r w:rsidRPr="00642326">
        <w:rPr>
          <w:rStyle w:val="eop"/>
          <w:rFonts w:ascii="Calibri" w:eastAsiaTheme="majorEastAsia" w:hAnsi="Calibri" w:cs="Calibri"/>
          <w:sz w:val="22"/>
          <w:szCs w:val="22"/>
        </w:rPr>
        <w:t> </w:t>
      </w:r>
    </w:p>
    <w:p w14:paraId="3C261FA7"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lastRenderedPageBreak/>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op zich wel maar daar is ook iedereen anders in, de ene wil wel zijn collega heel goed kennen. De ander zegt Van nou. Ik ken hem. En dat vind ik goed, dus Dat is ook gewoon heel persoonlijk.</w:t>
      </w:r>
      <w:r w:rsidRPr="00642326">
        <w:rPr>
          <w:rStyle w:val="eop"/>
          <w:rFonts w:ascii="Calibri" w:eastAsiaTheme="majorEastAsia" w:hAnsi="Calibri" w:cs="Calibri"/>
          <w:sz w:val="22"/>
          <w:szCs w:val="22"/>
        </w:rPr>
        <w:t> </w:t>
      </w:r>
    </w:p>
    <w:p w14:paraId="1D992C47"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w:t>
      </w:r>
      <w:r w:rsidRPr="00642326">
        <w:rPr>
          <w:rStyle w:val="normaltextrun"/>
          <w:rFonts w:ascii="Calibri" w:eastAsiaTheme="majorEastAsia" w:hAnsi="Calibri" w:cs="Calibri"/>
          <w:sz w:val="22"/>
          <w:szCs w:val="22"/>
        </w:rPr>
        <w:t>Maar stel je voor iemand was Misschien een beetje onzeker of zo. Denk je dat het dan goed was als die Misschien wat meer?</w:t>
      </w:r>
      <w:r w:rsidRPr="00642326">
        <w:rPr>
          <w:rStyle w:val="eop"/>
          <w:rFonts w:ascii="Calibri" w:eastAsiaTheme="majorEastAsia" w:hAnsi="Calibri" w:cs="Calibri"/>
          <w:sz w:val="22"/>
          <w:szCs w:val="22"/>
        </w:rPr>
        <w:t> </w:t>
      </w:r>
    </w:p>
    <w:p w14:paraId="184454C5"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dat zal wel kunnen.</w:t>
      </w:r>
      <w:r w:rsidRPr="00642326">
        <w:rPr>
          <w:rStyle w:val="eop"/>
          <w:rFonts w:ascii="Calibri" w:eastAsiaTheme="majorEastAsia" w:hAnsi="Calibri" w:cs="Calibri"/>
          <w:sz w:val="22"/>
          <w:szCs w:val="22"/>
        </w:rPr>
        <w:t> </w:t>
      </w:r>
    </w:p>
    <w:p w14:paraId="1074CD2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En hoe heb je de organisatorische verbinding tijdens de onboarding ervaren en denk erbij aan de organisatiecultuur, daar hebben we het ook al een beetje over gehad. Normen en waarden. </w:t>
      </w:r>
    </w:p>
    <w:p w14:paraId="6BEF24DC"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een beetje wel.</w:t>
      </w:r>
      <w:r w:rsidRPr="00642326">
        <w:rPr>
          <w:rStyle w:val="eop"/>
          <w:rFonts w:ascii="Calibri" w:eastAsiaTheme="majorEastAsia" w:hAnsi="Calibri" w:cs="Calibri"/>
          <w:sz w:val="22"/>
          <w:szCs w:val="22"/>
        </w:rPr>
        <w:t> </w:t>
      </w:r>
    </w:p>
    <w:p w14:paraId="50660801"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Maar nog niet wel voldoende, of zou je het?</w:t>
      </w:r>
      <w:r w:rsidRPr="00642326">
        <w:rPr>
          <w:rStyle w:val="eop"/>
          <w:rFonts w:ascii="Calibri" w:eastAsiaTheme="majorEastAsia" w:hAnsi="Calibri" w:cs="Calibri"/>
          <w:sz w:val="22"/>
          <w:szCs w:val="22"/>
        </w:rPr>
        <w:t> </w:t>
      </w:r>
    </w:p>
    <w:p w14:paraId="754DE06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J</w:t>
      </w:r>
      <w:r w:rsidRPr="00642326">
        <w:rPr>
          <w:rStyle w:val="normaltextrun"/>
          <w:rFonts w:ascii="Calibri" w:eastAsiaTheme="majorEastAsia" w:hAnsi="Calibri" w:cs="Calibri"/>
          <w:sz w:val="22"/>
          <w:szCs w:val="22"/>
        </w:rPr>
        <w:t>a voor mij gevoel wel voldoende.</w:t>
      </w:r>
      <w:r w:rsidRPr="00642326">
        <w:rPr>
          <w:rStyle w:val="eop"/>
          <w:rFonts w:ascii="Calibri" w:eastAsiaTheme="majorEastAsia" w:hAnsi="Calibri" w:cs="Calibri"/>
          <w:sz w:val="22"/>
          <w:szCs w:val="22"/>
        </w:rPr>
        <w:t> </w:t>
      </w:r>
    </w:p>
    <w:p w14:paraId="47A6F203"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En</w:t>
      </w:r>
      <w:r w:rsidRPr="00642326">
        <w:rPr>
          <w:rStyle w:val="normaltextrun"/>
          <w:rFonts w:ascii="Calibri" w:eastAsiaTheme="majorEastAsia" w:hAnsi="Calibri" w:cs="Calibri"/>
          <w:sz w:val="22"/>
          <w:szCs w:val="22"/>
        </w:rPr>
        <w:t xml:space="preserve"> wat kun je zeggen over de aandacht voor de psychologische verbinding tijdens de onboarding. Denk hierbij aan betrokkenheid bij het team en het doelen en succes van berden.</w:t>
      </w:r>
      <w:r w:rsidRPr="00642326">
        <w:rPr>
          <w:rStyle w:val="eop"/>
          <w:rFonts w:ascii="Calibri" w:eastAsiaTheme="majorEastAsia" w:hAnsi="Calibri" w:cs="Calibri"/>
          <w:sz w:val="22"/>
          <w:szCs w:val="22"/>
        </w:rPr>
        <w:t> </w:t>
      </w:r>
    </w:p>
    <w:p w14:paraId="6A9F3D38"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dat hebben we wel genoeg aandacht aanbesteed ja. </w:t>
      </w:r>
    </w:p>
    <w:p w14:paraId="79FC8F44" w14:textId="77777777" w:rsidR="004F0CA3" w:rsidRPr="00642326" w:rsidRDefault="004F0CA3" w:rsidP="004F0CA3">
      <w:pPr>
        <w:pStyle w:val="paragraph"/>
        <w:spacing w:before="0" w:beforeAutospacing="0" w:after="0" w:afterAutospacing="0"/>
        <w:textAlignment w:val="baseline"/>
        <w:rPr>
          <w:rFonts w:ascii="Calibri" w:hAnsi="Calibri" w:cs="Calibri"/>
          <w:sz w:val="22"/>
          <w:szCs w:val="22"/>
        </w:rPr>
      </w:pPr>
      <w:r w:rsidRPr="00642326">
        <w:rPr>
          <w:rStyle w:val="normaltextrun"/>
          <w:rFonts w:ascii="Calibri" w:eastAsiaTheme="majorEastAsia" w:hAnsi="Calibri" w:cs="Calibri"/>
          <w:sz w:val="22"/>
          <w:szCs w:val="22"/>
        </w:rPr>
        <w:t xml:space="preserve">Spreker 1: Hoe is er aandacht aan besteed? </w:t>
      </w:r>
    </w:p>
    <w:p w14:paraId="6911228E"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Mijn doelen zijn wel gelijk met die van Berden denk ik, ik voel wel die verbinding. Lekker werken en omzet maken vind ik leuk.  </w:t>
      </w:r>
    </w:p>
    <w:p w14:paraId="51678F5B"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Dus je hebt al het idee dat er wel een stukje verbinding tussen jou en berden is door die doelen? </w:t>
      </w:r>
    </w:p>
    <w:p w14:paraId="0CF373DF"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2: Ja dat vind ik wel echt. </w:t>
      </w:r>
    </w:p>
    <w:p w14:paraId="72B0F55F"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1: oké, Dat is wel heel fijn. Zijn er nog andere dingen waardoor de verbinding kan worden gestimuleerd denk je? </w:t>
      </w:r>
    </w:p>
    <w:p w14:paraId="09C222AB"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p>
    <w:p w14:paraId="77B8B5FC"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Ja ik zou zeggen duidelijk communiceren en direct communiceren.</w:t>
      </w:r>
      <w:r w:rsidRPr="00642326">
        <w:rPr>
          <w:rStyle w:val="eop"/>
          <w:rFonts w:ascii="Calibri" w:eastAsiaTheme="majorEastAsia" w:hAnsi="Calibri" w:cs="Calibri"/>
          <w:sz w:val="22"/>
          <w:szCs w:val="22"/>
        </w:rPr>
        <w:t> </w:t>
      </w:r>
    </w:p>
    <w:p w14:paraId="042A89C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w:t>
      </w:r>
      <w:r w:rsidRPr="00642326">
        <w:rPr>
          <w:rStyle w:val="eop"/>
          <w:rFonts w:ascii="Calibri" w:eastAsiaTheme="majorEastAsia" w:hAnsi="Calibri" w:cs="Calibri"/>
          <w:sz w:val="22"/>
          <w:szCs w:val="22"/>
        </w:rPr>
        <w:t xml:space="preserve"> 1: Oké. Dat mis je nu? </w:t>
      </w:r>
    </w:p>
    <w:p w14:paraId="6EF422E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soms wel.</w:t>
      </w:r>
      <w:r w:rsidRPr="00642326">
        <w:rPr>
          <w:rStyle w:val="eop"/>
          <w:rFonts w:ascii="Calibri" w:eastAsiaTheme="majorEastAsia" w:hAnsi="Calibri" w:cs="Calibri"/>
          <w:sz w:val="22"/>
          <w:szCs w:val="22"/>
        </w:rPr>
        <w:t> </w:t>
      </w:r>
    </w:p>
    <w:p w14:paraId="26EBFE0B"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Oké, Dat is wel een goeie en heb je een voorbeeld van hoe we dat beter zouden kunnen doen, Misschien?</w:t>
      </w:r>
    </w:p>
    <w:p w14:paraId="467DA4DE"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m </w:t>
      </w:r>
      <w:r w:rsidRPr="00642326">
        <w:rPr>
          <w:rStyle w:val="normaltextrun"/>
          <w:rFonts w:ascii="Calibri" w:eastAsiaTheme="majorEastAsia" w:hAnsi="Calibri" w:cs="Calibri"/>
          <w:sz w:val="22"/>
          <w:szCs w:val="22"/>
        </w:rPr>
        <w:t xml:space="preserve">a gewoon direct, probeer zo direct mogelijk te zijn proberen niet via een omweg. Je moet aan medewerkers ook eerlijk vertellen dat iets niet werkt en dat ze het anders moeten doen, zeker als ze nieuw binnen zijn anders weet je dingen gewoon niet. </w:t>
      </w:r>
    </w:p>
    <w:p w14:paraId="5D2AAD51"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precies oké. </w:t>
      </w:r>
    </w:p>
    <w:p w14:paraId="4947E001"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en als je openblijft over de situatie dan blijven de mensen zich wat meer inzetten. Spreker 1: Dat is wel een goeie ja. Oké en, dan komen we bij de laatste topic. Hoe heb je de uitleg over de regels en wetgeving tijdens de onboarding ervaren? </w:t>
      </w:r>
    </w:p>
    <w:p w14:paraId="65696F90"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niet echt heel veel we hebbe wel regels met zwaar werk, dat ben ik wel gewend en ik kom ook van andere meubelbedrijven af, dus.</w:t>
      </w:r>
      <w:r w:rsidRPr="00642326">
        <w:rPr>
          <w:rStyle w:val="eop"/>
          <w:rFonts w:ascii="Calibri" w:eastAsiaTheme="majorEastAsia" w:hAnsi="Calibri" w:cs="Calibri"/>
          <w:sz w:val="22"/>
          <w:szCs w:val="22"/>
        </w:rPr>
        <w:t> </w:t>
      </w:r>
    </w:p>
    <w:p w14:paraId="18E9C20E"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zou dat wel het belangrijk zijn, denk je stel je voor iemand opnieuw binnen die van school komt of zo?</w:t>
      </w:r>
      <w:r w:rsidRPr="00642326">
        <w:rPr>
          <w:rStyle w:val="eop"/>
          <w:rFonts w:ascii="Calibri" w:eastAsiaTheme="majorEastAsia" w:hAnsi="Calibri" w:cs="Calibri"/>
          <w:sz w:val="22"/>
          <w:szCs w:val="22"/>
        </w:rPr>
        <w:t> </w:t>
      </w:r>
    </w:p>
    <w:p w14:paraId="5AC64549"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ik denk dat het wel belangrijk is dan om de regels wat meer aan te geven, zeker omdat we met zware spullen werken enzo. Maar ik wist wel een beetje wat ik kon verwachten hoe het zou kunnen gaan, dus Dat is toch wel mijn ervaring. Maar Als je nul ervaring hebt, dan zou ik dat echt direct aangeven ja. </w:t>
      </w:r>
    </w:p>
    <w:p w14:paraId="035CF630"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Ja oké, oké duidelijk en in welke mate is het huishoudelijk Reglement van berden besproken en uitgelegd tijdens jouw onboarding? </w:t>
      </w:r>
    </w:p>
    <w:p w14:paraId="205D3BCC"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2: Ja dat is wel even besproken, dat vond ik wel prettig. </w:t>
      </w:r>
    </w:p>
    <w:p w14:paraId="33CBC8F7"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1; Oké en, kun je beschrijven veel aandacht wordt besteed aan de procedures binnen berden tijdens de onboarding. </w:t>
      </w:r>
    </w:p>
    <w:p w14:paraId="2BE98CFD"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Ja er is wel aandacht aanbesteed</w:t>
      </w:r>
      <w:r w:rsidRPr="00642326">
        <w:rPr>
          <w:rStyle w:val="normaltextrun"/>
          <w:rFonts w:ascii="Calibri" w:eastAsiaTheme="majorEastAsia" w:hAnsi="Calibri" w:cs="Calibri"/>
          <w:sz w:val="22"/>
          <w:szCs w:val="22"/>
        </w:rPr>
        <w:t xml:space="preserve"> maar vooral door het gewoon te doen.</w:t>
      </w:r>
      <w:r w:rsidRPr="00642326">
        <w:rPr>
          <w:rStyle w:val="eop"/>
          <w:rFonts w:ascii="Calibri" w:eastAsiaTheme="majorEastAsia" w:hAnsi="Calibri" w:cs="Calibri"/>
          <w:sz w:val="22"/>
          <w:szCs w:val="22"/>
        </w:rPr>
        <w:t> </w:t>
      </w:r>
    </w:p>
    <w:p w14:paraId="39D296E9"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Heeft iemand je dit tijdens de onboarding wel uitgelegd? </w:t>
      </w:r>
    </w:p>
    <w:p w14:paraId="5EF429AE"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Nee, ja meer door mijn directe werk collega, zeg maar, die heeft dat allemaal uitgelegd.</w:t>
      </w:r>
      <w:r w:rsidRPr="00642326">
        <w:rPr>
          <w:rStyle w:val="eop"/>
          <w:rFonts w:ascii="Calibri" w:eastAsiaTheme="majorEastAsia" w:hAnsi="Calibri" w:cs="Calibri"/>
          <w:sz w:val="22"/>
          <w:szCs w:val="22"/>
        </w:rPr>
        <w:t> </w:t>
      </w:r>
    </w:p>
    <w:p w14:paraId="57EFEB86"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lastRenderedPageBreak/>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Oké en dan over alle regels en procedures en wetgevingen zijn er dingen die je Misschien liever anders had gezien tijdens je onboarding?  </w:t>
      </w:r>
    </w:p>
    <w:p w14:paraId="2A2B626D"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Nee, ja, communicatie had wat beter gemogen, zoals ik al eerder zei. </w:t>
      </w:r>
    </w:p>
    <w:p w14:paraId="5D6BB4E8"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precies, dus ja en van wie had je die communicatie verwacht? Is dat van jouw leidinggevende? </w:t>
      </w:r>
    </w:p>
    <w:p w14:paraId="080802CC"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Dan zou ik hem wel van een leidinggevende verwachten, ja.</w:t>
      </w:r>
      <w:r w:rsidRPr="00642326">
        <w:rPr>
          <w:rStyle w:val="eop"/>
          <w:rFonts w:ascii="Calibri" w:eastAsiaTheme="majorEastAsia" w:hAnsi="Calibri" w:cs="Calibri"/>
          <w:sz w:val="22"/>
          <w:szCs w:val="22"/>
        </w:rPr>
        <w:t> </w:t>
      </w:r>
    </w:p>
    <w:p w14:paraId="36600FC5"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Oké, dus dat hij jou iets meer Als ik het goed begrijp had meegenomen in hoe moet dit, hoe moet dat en dan stukje communicatie over alle?</w:t>
      </w:r>
      <w:r w:rsidRPr="00642326">
        <w:rPr>
          <w:rStyle w:val="eop"/>
          <w:rFonts w:ascii="Calibri" w:eastAsiaTheme="majorEastAsia" w:hAnsi="Calibri" w:cs="Calibri"/>
          <w:sz w:val="22"/>
          <w:szCs w:val="22"/>
        </w:rPr>
        <w:t> </w:t>
      </w:r>
      <w:r w:rsidRPr="00642326">
        <w:rPr>
          <w:rFonts w:ascii="Segoe UI" w:hAnsi="Segoe UI" w:cs="Segoe UI"/>
          <w:sz w:val="22"/>
          <w:szCs w:val="22"/>
        </w:rPr>
        <w:t xml:space="preserve">Heb </w:t>
      </w:r>
      <w:r w:rsidRPr="00642326">
        <w:rPr>
          <w:rStyle w:val="normaltextrun"/>
          <w:rFonts w:ascii="Calibri" w:eastAsiaTheme="majorEastAsia" w:hAnsi="Calibri" w:cs="Calibri"/>
          <w:sz w:val="22"/>
          <w:szCs w:val="22"/>
        </w:rPr>
        <w:t>je daardoor ook wel soms een vervelende ervaring gehad of zo dat dat er dingen niet duidelijk waren?</w:t>
      </w:r>
      <w:r w:rsidRPr="00642326">
        <w:rPr>
          <w:rStyle w:val="eop"/>
          <w:rFonts w:ascii="Calibri" w:eastAsiaTheme="majorEastAsia" w:hAnsi="Calibri" w:cs="Calibri"/>
          <w:sz w:val="22"/>
          <w:szCs w:val="22"/>
        </w:rPr>
        <w:t> </w:t>
      </w:r>
    </w:p>
    <w:p w14:paraId="1E49D33B"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die heb ik wel gehad, maar ja, ja.</w:t>
      </w:r>
      <w:r w:rsidRPr="00642326">
        <w:rPr>
          <w:rStyle w:val="eop"/>
          <w:rFonts w:ascii="Calibri" w:eastAsiaTheme="majorEastAsia" w:hAnsi="Calibri" w:cs="Calibri"/>
          <w:sz w:val="22"/>
          <w:szCs w:val="22"/>
        </w:rPr>
        <w:t> </w:t>
      </w:r>
    </w:p>
    <w:p w14:paraId="11395009"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wat dan?</w:t>
      </w:r>
      <w:r w:rsidRPr="00642326">
        <w:rPr>
          <w:rStyle w:val="eop"/>
          <w:rFonts w:ascii="Calibri" w:eastAsiaTheme="majorEastAsia" w:hAnsi="Calibri" w:cs="Calibri"/>
          <w:sz w:val="22"/>
          <w:szCs w:val="22"/>
        </w:rPr>
        <w:t> </w:t>
      </w:r>
    </w:p>
    <w:p w14:paraId="5EC01553" w14:textId="77777777" w:rsidR="004F0CA3" w:rsidRPr="00642326" w:rsidRDefault="004F0CA3" w:rsidP="004F0CA3">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Uiteindelijk</w:t>
      </w:r>
      <w:r w:rsidRPr="00642326">
        <w:rPr>
          <w:rStyle w:val="normaltextrun"/>
          <w:rFonts w:ascii="Calibri" w:eastAsiaTheme="majorEastAsia" w:hAnsi="Calibri" w:cs="Calibri"/>
          <w:sz w:val="22"/>
          <w:szCs w:val="22"/>
        </w:rPr>
        <w:t xml:space="preserve"> wel opgelost. Ja, Als je je hebt nieuwe matrassen van Auping, hebt heb je een twee persoons matras. Maar nu wordt als twee kernen en een hoes geleverd.</w:t>
      </w:r>
      <w:r w:rsidRPr="00642326">
        <w:rPr>
          <w:rStyle w:val="eop"/>
          <w:rFonts w:ascii="Calibri" w:eastAsiaTheme="majorEastAsia" w:hAnsi="Calibri" w:cs="Calibri"/>
          <w:sz w:val="22"/>
          <w:szCs w:val="22"/>
        </w:rPr>
        <w:t> </w:t>
      </w:r>
      <w:r w:rsidRPr="00642326">
        <w:rPr>
          <w:rStyle w:val="normaltextrun"/>
          <w:rFonts w:ascii="Calibri" w:eastAsiaTheme="majorEastAsia" w:hAnsi="Calibri" w:cs="Calibri"/>
          <w:sz w:val="22"/>
          <w:szCs w:val="22"/>
        </w:rPr>
        <w:t>Wij noemen dat een tijk om het zomaar plat te zeggen. Dus ja, en die wordt er nog wel eens vergeten, ben ik zelf ook wel eens een paar keer vergeten</w:t>
      </w:r>
    </w:p>
    <w:p w14:paraId="09FF09DE"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1; Omdat ik niet wist dat dat moest? </w:t>
      </w:r>
      <w:r w:rsidRPr="00642326">
        <w:rPr>
          <w:rStyle w:val="eop"/>
          <w:rFonts w:ascii="Calibri" w:eastAsiaTheme="majorEastAsia" w:hAnsi="Calibri" w:cs="Calibri"/>
          <w:sz w:val="22"/>
          <w:szCs w:val="22"/>
        </w:rPr>
        <w:t> </w:t>
      </w:r>
    </w:p>
    <w:p w14:paraId="182A2EAA"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Ja dat hadden ze Misschien beter kunnen uitleggen.</w:t>
      </w:r>
    </w:p>
    <w:p w14:paraId="254CFF42" w14:textId="77777777" w:rsidR="004F0CA3" w:rsidRPr="00642326" w:rsidRDefault="004F0CA3" w:rsidP="004F0CA3">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 Ja precies.</w:t>
      </w:r>
      <w:r w:rsidRPr="00642326">
        <w:rPr>
          <w:rStyle w:val="eop"/>
          <w:rFonts w:ascii="Calibri" w:eastAsiaTheme="majorEastAsia" w:hAnsi="Calibri" w:cs="Calibri"/>
          <w:sz w:val="22"/>
          <w:szCs w:val="22"/>
        </w:rPr>
        <w:t> </w:t>
      </w:r>
      <w:r w:rsidRPr="00642326">
        <w:rPr>
          <w:rStyle w:val="normaltextrun"/>
          <w:rFonts w:ascii="Calibri" w:eastAsiaTheme="majorEastAsia" w:hAnsi="Calibri" w:cs="Calibri"/>
          <w:sz w:val="22"/>
          <w:szCs w:val="22"/>
        </w:rPr>
        <w:t>Oké, dan kom ik al bij mijn laatste vraag. Zijn er nog zaken die in mij wil meegeven als een verbeterpunt voor het huidige onboardingsproces dit mag alles zijn, hè dus?</w:t>
      </w:r>
      <w:r w:rsidRPr="00642326">
        <w:rPr>
          <w:rStyle w:val="eop"/>
          <w:rFonts w:ascii="Calibri" w:eastAsiaTheme="majorEastAsia" w:hAnsi="Calibri" w:cs="Calibri"/>
          <w:sz w:val="22"/>
          <w:szCs w:val="22"/>
        </w:rPr>
        <w:t> </w:t>
      </w:r>
    </w:p>
    <w:p w14:paraId="15E9561B" w14:textId="77777777" w:rsidR="004F0CA3" w:rsidRPr="00642326" w:rsidRDefault="004F0CA3" w:rsidP="004F0CA3">
      <w:pPr>
        <w:pStyle w:val="paragraph"/>
        <w:spacing w:before="0" w:beforeAutospacing="0" w:after="0" w:afterAutospacing="0"/>
        <w:textAlignment w:val="baseline"/>
        <w:rPr>
          <w:rFonts w:ascii="Calibri" w:hAnsi="Calibri" w:cs="Calibr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Nee, ja, ik zou zeggen, blijf gewoon vooral eigenlijk gewoon duidelijk, dus gewoon recht voor zijn raap vertellen en niet met een omweg niet proberen te verbloemen. Gewoon vertellen zoals Het is.</w:t>
      </w:r>
      <w:r w:rsidRPr="00642326">
        <w:rPr>
          <w:rStyle w:val="eop"/>
          <w:rFonts w:ascii="Calibri" w:eastAsiaTheme="majorEastAsia" w:hAnsi="Calibri" w:cs="Calibri"/>
          <w:sz w:val="22"/>
          <w:szCs w:val="22"/>
        </w:rPr>
        <w:t> </w:t>
      </w:r>
    </w:p>
    <w:p w14:paraId="3398F618" w14:textId="77777777" w:rsidR="004F0CA3" w:rsidRPr="00642326" w:rsidRDefault="004F0CA3" w:rsidP="004F0CA3">
      <w:pPr>
        <w:pStyle w:val="paragraph"/>
        <w:spacing w:before="0" w:beforeAutospacing="0" w:after="0" w:afterAutospacing="0"/>
        <w:textAlignment w:val="baseline"/>
        <w:rPr>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Duidelijk bedankt voor je tijd en input!</w:t>
      </w:r>
    </w:p>
    <w:p w14:paraId="0DD72173" w14:textId="77777777" w:rsidR="00165ED7" w:rsidRPr="00642326" w:rsidRDefault="00165ED7" w:rsidP="00FB47E3"/>
    <w:p w14:paraId="59B2F7C5" w14:textId="77777777" w:rsidR="00047946" w:rsidRPr="00642326" w:rsidRDefault="004F0CA3" w:rsidP="00047946">
      <w:pPr>
        <w:pStyle w:val="paragraph"/>
        <w:spacing w:before="0" w:beforeAutospacing="0" w:after="0" w:afterAutospacing="0"/>
        <w:textAlignment w:val="baseline"/>
        <w:rPr>
          <w:rFonts w:ascii="Segoe UI" w:hAnsi="Segoe UI" w:cs="Segoe UI"/>
          <w:sz w:val="22"/>
          <w:szCs w:val="22"/>
        </w:rPr>
      </w:pPr>
      <w:r w:rsidRPr="00642326">
        <w:rPr>
          <w:b/>
          <w:bCs/>
          <w:sz w:val="22"/>
          <w:szCs w:val="22"/>
        </w:rPr>
        <w:t>Transcript respondent 5</w:t>
      </w:r>
      <w:r w:rsidR="00BD119C" w:rsidRPr="00642326">
        <w:rPr>
          <w:b/>
          <w:bCs/>
          <w:sz w:val="22"/>
          <w:szCs w:val="22"/>
        </w:rPr>
        <w:br/>
      </w:r>
      <w:r w:rsidR="00047946" w:rsidRPr="00642326">
        <w:rPr>
          <w:rStyle w:val="normaltextrun"/>
          <w:rFonts w:ascii="Calibri" w:eastAsiaTheme="majorEastAsia" w:hAnsi="Calibri" w:cs="Calibri"/>
          <w:sz w:val="22"/>
          <w:szCs w:val="22"/>
        </w:rPr>
        <w:t>Spreker 1</w:t>
      </w:r>
      <w:r w:rsidR="00047946" w:rsidRPr="00642326">
        <w:rPr>
          <w:rStyle w:val="eop"/>
          <w:rFonts w:ascii="Calibri" w:eastAsiaTheme="majorEastAsia" w:hAnsi="Calibri" w:cs="Calibri"/>
          <w:sz w:val="22"/>
          <w:szCs w:val="22"/>
        </w:rPr>
        <w:t>:</w:t>
      </w:r>
      <w:r w:rsidR="00047946" w:rsidRPr="00642326">
        <w:rPr>
          <w:rStyle w:val="normaltextrun"/>
          <w:rFonts w:ascii="Calibri" w:eastAsiaTheme="majorEastAsia" w:hAnsi="Calibri" w:cs="Calibri"/>
          <w:sz w:val="22"/>
          <w:szCs w:val="22"/>
        </w:rPr>
        <w:t xml:space="preserve"> Nou welkom en allereerst bedankt dat je wel deelnemen aan het interview. Vandaag zal ik je wat vragen stellen over het thema onboarding binnen berde wonen. Het om onboardingsproces wordt ook vaak het inwerktraject genoemd. Deze start bij de ondertekening van het arbeidscontract en die eindigt bij het einde van de proeftijd. Ik doe momenteel onderzoek naar hoe een nieuwe medewerker het onboardingsproces ervaart binnen berden wonen en welke aspecten wellicht nog in dit proces ontbreken. Ik zal het interview opnemen, zoals ik al vooraf met jou had besproken. Deze opname is puur voor mij Alleen en zal niet gedeeld worden. Als er vragen zijn over bijvoorbeeld vaktermen, dan laat deze graag horen en het interview zal ongeveer een half uur duren. Laten we starten met wat algemene vragen wat is je leeftijd?</w:t>
      </w:r>
      <w:r w:rsidR="00047946" w:rsidRPr="00642326">
        <w:rPr>
          <w:rStyle w:val="eop"/>
          <w:rFonts w:ascii="Calibri" w:eastAsiaTheme="majorEastAsia" w:hAnsi="Calibri" w:cs="Calibri"/>
          <w:sz w:val="22"/>
          <w:szCs w:val="22"/>
        </w:rPr>
        <w:t> </w:t>
      </w:r>
    </w:p>
    <w:p w14:paraId="41D82293"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49.</w:t>
      </w:r>
      <w:r w:rsidRPr="00642326">
        <w:rPr>
          <w:rStyle w:val="eop"/>
          <w:rFonts w:ascii="Calibri" w:eastAsiaTheme="majorEastAsia" w:hAnsi="Calibri" w:cs="Calibri"/>
          <w:sz w:val="22"/>
          <w:szCs w:val="22"/>
        </w:rPr>
        <w:t> </w:t>
      </w:r>
    </w:p>
    <w:p w14:paraId="1BB32B5C"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En wat is je functie binnen Berden wonen? </w:t>
      </w:r>
    </w:p>
    <w:p w14:paraId="4393269D"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2: Verkoopmedewerker. </w:t>
      </w:r>
    </w:p>
    <w:p w14:paraId="7F3D25BB"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 Oké, en hoe lang ben je al in dienst?</w:t>
      </w:r>
      <w:r w:rsidRPr="00642326">
        <w:rPr>
          <w:rStyle w:val="eop"/>
          <w:rFonts w:ascii="Calibri" w:eastAsiaTheme="majorEastAsia" w:hAnsi="Calibri" w:cs="Calibri"/>
          <w:sz w:val="22"/>
          <w:szCs w:val="22"/>
        </w:rPr>
        <w:t> </w:t>
      </w:r>
    </w:p>
    <w:p w14:paraId="67DD68D3"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Van 1 april.</w:t>
      </w:r>
      <w:r w:rsidRPr="00642326">
        <w:rPr>
          <w:rStyle w:val="eop"/>
          <w:rFonts w:ascii="Calibri" w:eastAsiaTheme="majorEastAsia" w:hAnsi="Calibri" w:cs="Calibri"/>
          <w:sz w:val="22"/>
          <w:szCs w:val="22"/>
        </w:rPr>
        <w:t> </w:t>
      </w:r>
    </w:p>
    <w:p w14:paraId="340B4417"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1 april dus is half jaartje ongeveer, dan heb ik nu even het korte herhaling van wat onboarding ook alweer betekent, Omdat echt alle vragen daarover gaan. Dus onboarding is nogmaals het inwerktraject van de nieuwe medewerker, deze start bij de contractondertekening eindigt van de proeftijd en eigenlijk alles wat daarin gebeurt, dus leren kennen van bijvoorbeeld de merken wat je hier verkoopt tot aan het team tot aan de systemen zeg maar dat hoort allemaal bij de onboarding. Dat is heel essentieel, Omdat het eigenlijk de eerste fase omvat dat een nieuwe medewerker een introductie heeft met de organisatie. En Dat is dan weer belangrijk voor het behoud. Wat blijkt is dat als medewerkers de onboarding niet goed ervaren dat Mensen organisaties sneller verlaten. </w:t>
      </w:r>
    </w:p>
    <w:p w14:paraId="2F3FED3D"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Oké duidelijk! </w:t>
      </w:r>
      <w:r w:rsidRPr="00642326">
        <w:rPr>
          <w:rStyle w:val="eop"/>
          <w:rFonts w:ascii="Calibri" w:eastAsiaTheme="majorEastAsia" w:hAnsi="Calibri" w:cs="Calibri"/>
          <w:sz w:val="22"/>
          <w:szCs w:val="22"/>
        </w:rPr>
        <w:t> </w:t>
      </w:r>
    </w:p>
    <w:p w14:paraId="427D108E"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Top! </w:t>
      </w:r>
      <w:r w:rsidRPr="00642326">
        <w:rPr>
          <w:rStyle w:val="normaltextrun"/>
          <w:rFonts w:ascii="Calibri" w:eastAsiaTheme="majorEastAsia" w:hAnsi="Calibri" w:cs="Calibri"/>
          <w:sz w:val="22"/>
          <w:szCs w:val="22"/>
        </w:rPr>
        <w:t xml:space="preserve">Dan ga ik beginnen met de eerste vraag. Hoe heb je de begeleiding hebt ervaren tijdens jouw onboardingsproces? </w:t>
      </w:r>
    </w:p>
    <w:p w14:paraId="52F0F7CB"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lastRenderedPageBreak/>
        <w:t>Spreker 2</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Ik ben 1 april begonnen, mijn collega ja, die heeft mij wel goed geholpen daar. We hebben in het begin ook al gelijk wat vertegenwoordigers Laten komen voor de merken, dus dat ik al een beetje een indruk kreeg welk merk er allemaal zijn en uitleg erover gehad. Dus Dat was wel fijn dat je ook een beetje weet in beginnen waar je mee te maken hebt. </w:t>
      </w:r>
    </w:p>
    <w:p w14:paraId="015F0948"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Oké, fijn en in welke aspecten had de communicatie tijdens het onboardingsproces Misschien beter gekund?</w:t>
      </w:r>
      <w:r w:rsidRPr="00642326">
        <w:rPr>
          <w:rStyle w:val="eop"/>
          <w:rFonts w:ascii="Calibri" w:eastAsiaTheme="majorEastAsia" w:hAnsi="Calibri" w:cs="Calibri"/>
          <w:sz w:val="22"/>
          <w:szCs w:val="22"/>
        </w:rPr>
        <w:t> </w:t>
      </w:r>
    </w:p>
    <w:p w14:paraId="35F3BD2A"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Misschien vanuit HR of een leidinggevende, hiervan heb ik niet echt wat van gehoord tijdens mijn onboardingsproces. Mijn collega heeft het vooral opgepakt. Het was wel fijn geweest als er even was gevraagd hoe het inwerken ging, dat miste ik wel een beetje. </w:t>
      </w:r>
    </w:p>
    <w:p w14:paraId="62ACBBF7"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Niks gehoord, oké, dus het werd vooral door jouw directe collega opgepakt. </w:t>
      </w:r>
    </w:p>
    <w:p w14:paraId="17B3D184"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De leidinggevende is 1 april toen ook weggegaan en toen hadden we eigenlijk even niemand. </w:t>
      </w:r>
    </w:p>
    <w:p w14:paraId="6879862C"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Oké en had je daar iets anders in willen zien dat daar misschien iemand was waar je wat extra dingen aan had kunnen vragen?</w:t>
      </w:r>
      <w:r w:rsidRPr="00642326">
        <w:rPr>
          <w:rStyle w:val="eop"/>
          <w:rFonts w:ascii="Calibri" w:eastAsiaTheme="majorEastAsia" w:hAnsi="Calibri" w:cs="Calibri"/>
          <w:sz w:val="22"/>
          <w:szCs w:val="22"/>
        </w:rPr>
        <w:t> </w:t>
      </w:r>
    </w:p>
    <w:p w14:paraId="191D424B"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2</w:t>
      </w:r>
      <w:r w:rsidRPr="00642326">
        <w:rPr>
          <w:rStyle w:val="eop"/>
          <w:rFonts w:ascii="Calibri" w:eastAsiaTheme="majorEastAsia" w:hAnsi="Calibri" w:cs="Calibri"/>
          <w:sz w:val="22"/>
          <w:szCs w:val="22"/>
        </w:rPr>
        <w:t>: Ja</w:t>
      </w:r>
      <w:r w:rsidRPr="00642326">
        <w:rPr>
          <w:rStyle w:val="normaltextrun"/>
          <w:rFonts w:ascii="Calibri" w:eastAsiaTheme="majorEastAsia" w:hAnsi="Calibri" w:cs="Calibri"/>
          <w:sz w:val="22"/>
          <w:szCs w:val="22"/>
        </w:rPr>
        <w:t xml:space="preserve">, Ik heb dat niet echt gemist, want mijn collega werkt hier gelukkig al heel lang dus ik kon eigenlijk alles aan hem vragen. </w:t>
      </w:r>
    </w:p>
    <w:p w14:paraId="1284F7D6"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Oké, duidelijk dus en die communicatie had je misschien buiten die collega ook nog van een andere partij graag gehad. </w:t>
      </w:r>
    </w:p>
    <w:p w14:paraId="12249640"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Ja vooral eens vragen hoe het ging, interesse tonen. Preker 1</w:t>
      </w:r>
      <w:r w:rsidRPr="00642326">
        <w:rPr>
          <w:rStyle w:val="eop"/>
          <w:rFonts w:ascii="Calibri" w:eastAsiaTheme="majorEastAsia" w:hAnsi="Calibri" w:cs="Calibri"/>
          <w:sz w:val="22"/>
          <w:szCs w:val="22"/>
        </w:rPr>
        <w:t> </w:t>
      </w:r>
    </w:p>
    <w:p w14:paraId="20A4CFFF"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Duidelijk. </w:t>
      </w:r>
      <w:r w:rsidRPr="00642326">
        <w:rPr>
          <w:rStyle w:val="normaltextrun"/>
          <w:rFonts w:ascii="Calibri" w:eastAsiaTheme="majorEastAsia" w:hAnsi="Calibri" w:cs="Calibri"/>
          <w:sz w:val="22"/>
          <w:szCs w:val="22"/>
        </w:rPr>
        <w:t xml:space="preserve">En, kun jij een beschrijven in hoeverre de organisatie erin slaagde om aan jou verwachtingen te voldoen tijdens het onboardingsproces. </w:t>
      </w:r>
    </w:p>
    <w:p w14:paraId="6DCC2CB2"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Ja, ze hebben mij wel duidelijk aangegeven dat het wat rustiger is op dit moment, ook door de verbouwing, dus dat wist ik gelukkig wel dus, want ik kwam van een heel druk bedrijf en dan ging kwam ik in een keer in hun rust. Ja, iets rustiger omgeving dus nee, Maar ik heb me daar wel goed ja goed op aangepast, dus Het was wel fijn dat ze dat ook echt eerlijk gezegd hebben.</w:t>
      </w:r>
      <w:r w:rsidRPr="00642326">
        <w:rPr>
          <w:rStyle w:val="eop"/>
          <w:rFonts w:ascii="Calibri" w:eastAsiaTheme="majorEastAsia" w:hAnsi="Calibri" w:cs="Calibri"/>
          <w:sz w:val="22"/>
          <w:szCs w:val="22"/>
        </w:rPr>
        <w:t> </w:t>
      </w:r>
    </w:p>
    <w:p w14:paraId="4CDB984F"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precies, dus je hebt wel het idee dat ze aan die verwachting van jou hebben voldaan. </w:t>
      </w:r>
    </w:p>
    <w:p w14:paraId="1F6EDB0E"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2: Ja zeker. </w:t>
      </w:r>
    </w:p>
    <w:p w14:paraId="7AD65F14"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 Oké, Dat is wel fijn.</w:t>
      </w:r>
      <w:r w:rsidRPr="00642326">
        <w:rPr>
          <w:rStyle w:val="eop"/>
          <w:rFonts w:ascii="Calibri" w:eastAsiaTheme="majorEastAsia" w:hAnsi="Calibri" w:cs="Calibri"/>
          <w:sz w:val="22"/>
          <w:szCs w:val="22"/>
        </w:rPr>
        <w:t> </w:t>
      </w:r>
      <w:r w:rsidRPr="00642326">
        <w:rPr>
          <w:rStyle w:val="normaltextrun"/>
          <w:rFonts w:ascii="Calibri" w:eastAsiaTheme="majorEastAsia" w:hAnsi="Calibri" w:cs="Calibri"/>
          <w:sz w:val="22"/>
          <w:szCs w:val="22"/>
        </w:rPr>
        <w:t xml:space="preserve">En heb je eerlijkheid en transparantie naar jou toe ervaren in het onboardingsproces? </w:t>
      </w:r>
      <w:r w:rsidRPr="00642326">
        <w:rPr>
          <w:rStyle w:val="eop"/>
          <w:rFonts w:ascii="Calibri" w:eastAsiaTheme="majorEastAsia" w:hAnsi="Calibri" w:cs="Calibri"/>
          <w:sz w:val="22"/>
          <w:szCs w:val="22"/>
        </w:rPr>
        <w:t> </w:t>
      </w:r>
    </w:p>
    <w:p w14:paraId="0D0A8EE9"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Jazeker heb dat er iets is achtergehouden. Ook vanuit het hogere, zeg maar vanuit de leidinggevende zijn ze altijd wel open geweest over hoe Het is. Ja, op dat moment hadden we ook niet echt een leidinggevende. </w:t>
      </w:r>
    </w:p>
    <w:p w14:paraId="691931DF"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En, Dat is wel ook aangekaart, of dat niet?</w:t>
      </w:r>
      <w:r w:rsidRPr="00642326">
        <w:rPr>
          <w:rStyle w:val="eop"/>
          <w:rFonts w:ascii="Calibri" w:eastAsiaTheme="majorEastAsia" w:hAnsi="Calibri" w:cs="Calibri"/>
          <w:sz w:val="22"/>
          <w:szCs w:val="22"/>
        </w:rPr>
        <w:t> </w:t>
      </w:r>
    </w:p>
    <w:p w14:paraId="069B1ED1"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Ja we deden het gewoon zelf en we deden het onderling regelen. Ja, nu hebben we leidinggevende dan, dus kunnen we daar dingen aan vragen, wat wel fijn is.</w:t>
      </w:r>
      <w:r w:rsidRPr="00642326">
        <w:rPr>
          <w:rStyle w:val="eop"/>
          <w:rFonts w:ascii="Calibri" w:eastAsiaTheme="majorEastAsia" w:hAnsi="Calibri" w:cs="Calibri"/>
          <w:sz w:val="22"/>
          <w:szCs w:val="22"/>
        </w:rPr>
        <w:t> </w:t>
      </w:r>
    </w:p>
    <w:p w14:paraId="07F9F37F"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Oké en</w:t>
      </w:r>
      <w:r w:rsidRPr="00642326">
        <w:rPr>
          <w:rStyle w:val="normaltextrun"/>
          <w:rFonts w:ascii="Calibri" w:eastAsiaTheme="majorEastAsia" w:hAnsi="Calibri" w:cs="Calibri"/>
          <w:sz w:val="22"/>
          <w:szCs w:val="22"/>
        </w:rPr>
        <w:t xml:space="preserve"> hoe verhelderend was het om onboardingsproces voor jou?</w:t>
      </w:r>
      <w:r w:rsidRPr="00642326">
        <w:rPr>
          <w:rStyle w:val="eop"/>
          <w:rFonts w:ascii="Calibri" w:eastAsiaTheme="majorEastAsia" w:hAnsi="Calibri" w:cs="Calibri"/>
          <w:sz w:val="22"/>
          <w:szCs w:val="22"/>
        </w:rPr>
        <w:t> </w:t>
      </w:r>
    </w:p>
    <w:p w14:paraId="1AFF1220"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best wel verhelderend. </w:t>
      </w:r>
    </w:p>
    <w:p w14:paraId="466717F0"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w:t>
      </w:r>
      <w:r w:rsidRPr="00642326">
        <w:rPr>
          <w:rStyle w:val="normaltextrun"/>
          <w:rFonts w:ascii="Calibri" w:eastAsiaTheme="majorEastAsia" w:hAnsi="Calibri" w:cs="Calibri"/>
          <w:sz w:val="22"/>
          <w:szCs w:val="22"/>
        </w:rPr>
        <w:t xml:space="preserve">Dus je had wel het idee na die twee maanden proeftijd dat je wel wist hoe en wat? </w:t>
      </w:r>
      <w:r w:rsidRPr="00642326">
        <w:rPr>
          <w:rStyle w:val="eop"/>
          <w:rFonts w:ascii="Calibri" w:eastAsiaTheme="majorEastAsia" w:hAnsi="Calibri" w:cs="Calibri"/>
          <w:sz w:val="22"/>
          <w:szCs w:val="22"/>
        </w:rPr>
        <w:t> </w:t>
      </w:r>
    </w:p>
    <w:p w14:paraId="7C0E2282"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Ja zeker.</w:t>
      </w:r>
      <w:r w:rsidRPr="00642326">
        <w:rPr>
          <w:rStyle w:val="eop"/>
          <w:rFonts w:ascii="Calibri" w:eastAsiaTheme="majorEastAsia" w:hAnsi="Calibri" w:cs="Calibri"/>
          <w:sz w:val="22"/>
          <w:szCs w:val="22"/>
        </w:rPr>
        <w:t> </w:t>
      </w:r>
    </w:p>
    <w:p w14:paraId="454ECAA4"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 Oh, Dat is wel heel fijn, oké, positief en dan heb ik tot slot van deze topic nog zijn er aspecten geweest in het onboardingsproces die lieverd duidelijker had gezien.</w:t>
      </w:r>
      <w:r w:rsidRPr="00642326">
        <w:rPr>
          <w:rStyle w:val="eop"/>
          <w:rFonts w:ascii="Calibri" w:eastAsiaTheme="majorEastAsia" w:hAnsi="Calibri" w:cs="Calibri"/>
          <w:sz w:val="22"/>
          <w:szCs w:val="22"/>
        </w:rPr>
        <w:t> </w:t>
      </w:r>
    </w:p>
    <w:p w14:paraId="7AC0C154"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Nee niet wat ik nu kan bedenken. </w:t>
      </w:r>
      <w:r w:rsidRPr="00642326">
        <w:rPr>
          <w:rStyle w:val="eop"/>
          <w:rFonts w:ascii="Calibri" w:eastAsiaTheme="majorEastAsia" w:hAnsi="Calibri" w:cs="Calibri"/>
          <w:sz w:val="22"/>
          <w:szCs w:val="22"/>
        </w:rPr>
        <w:t> </w:t>
      </w:r>
    </w:p>
    <w:p w14:paraId="4FC5A5DB"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O</w:t>
      </w:r>
      <w:r w:rsidRPr="00642326">
        <w:rPr>
          <w:rStyle w:val="normaltextrun"/>
          <w:rFonts w:ascii="Calibri" w:eastAsiaTheme="majorEastAsia" w:hAnsi="Calibri" w:cs="Calibri"/>
          <w:sz w:val="22"/>
          <w:szCs w:val="22"/>
        </w:rPr>
        <w:t>ké, dan gaan we naar de volgende topic. Hoe heb je de aandacht voor de symbolen en symbolen zijn bijvoorbeeld kledingvoorschriften logos van berden van Auping. Noem maar op. Hoe heb je dat ervaren? Tijdens de onboarding is daar aandacht aan besteed.</w:t>
      </w:r>
      <w:r w:rsidRPr="00642326">
        <w:rPr>
          <w:rStyle w:val="eop"/>
          <w:rFonts w:ascii="Calibri" w:eastAsiaTheme="majorEastAsia" w:hAnsi="Calibri" w:cs="Calibri"/>
          <w:sz w:val="22"/>
          <w:szCs w:val="22"/>
        </w:rPr>
        <w:t> </w:t>
      </w:r>
    </w:p>
    <w:p w14:paraId="6C78A397"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Nee, Ik heb hebben niet kledingadvies gekregen of zo ik heb mezelf wel een beetje bedacht wat ik moest aandoen. En Ik heb daar eigenlijk nog nooit geen commentaar op gehad dus ik denk dat het wel goed is zo. </w:t>
      </w:r>
      <w:r w:rsidRPr="00642326">
        <w:rPr>
          <w:rStyle w:val="eop"/>
          <w:rFonts w:ascii="Calibri" w:eastAsiaTheme="majorEastAsia" w:hAnsi="Calibri" w:cs="Calibri"/>
          <w:sz w:val="22"/>
          <w:szCs w:val="22"/>
        </w:rPr>
        <w:t> </w:t>
      </w:r>
    </w:p>
    <w:p w14:paraId="6B28BA4F"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1: Als dat was aangekaart had je dat fijn gevonden? </w:t>
      </w:r>
    </w:p>
    <w:p w14:paraId="14805C9E"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dat wel nu was ik een beetje zoekende wat past bij Berden, ik had bij mijn vorige werk werkkleding van die jasje, dus nu moest ik ineens inschatten wat past. Als ze dat vooraf hadden aangegeven dat had ik wel prettig gevonden, nu was ik er soms onzeker over. </w:t>
      </w:r>
    </w:p>
    <w:p w14:paraId="1B6DCCE0"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lastRenderedPageBreak/>
        <w:t>Spreker 1</w:t>
      </w:r>
      <w:r w:rsidRPr="00642326">
        <w:rPr>
          <w:rStyle w:val="eop"/>
          <w:rFonts w:ascii="Calibri" w:eastAsiaTheme="majorEastAsia" w:hAnsi="Calibri" w:cs="Calibri"/>
          <w:sz w:val="22"/>
          <w:szCs w:val="22"/>
        </w:rPr>
        <w:t>: Duidelijk en in</w:t>
      </w:r>
      <w:r w:rsidRPr="00642326">
        <w:rPr>
          <w:rStyle w:val="normaltextrun"/>
          <w:rFonts w:ascii="Calibri" w:eastAsiaTheme="majorEastAsia" w:hAnsi="Calibri" w:cs="Calibri"/>
          <w:sz w:val="22"/>
          <w:szCs w:val="22"/>
        </w:rPr>
        <w:t xml:space="preserve"> welke mate wordt er aandacht besteed aan de belangrijke figuren binnen berden? Denk bijvoorbeeld aan de directeuren, de businessmanagers, een vertrouwenspersoon. Tijdens de onboarding zijn deze Mensen aangekaart of? </w:t>
      </w:r>
    </w:p>
    <w:p w14:paraId="5E597F0C"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2: Nee</w:t>
      </w:r>
    </w:p>
    <w:p w14:paraId="2A6BC8C0"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1: Nee? </w:t>
      </w:r>
      <w:r w:rsidRPr="00642326">
        <w:rPr>
          <w:rStyle w:val="eop"/>
          <w:rFonts w:ascii="Calibri" w:eastAsiaTheme="majorEastAsia" w:hAnsi="Calibri" w:cs="Calibri"/>
          <w:sz w:val="22"/>
          <w:szCs w:val="22"/>
        </w:rPr>
        <w:t> </w:t>
      </w:r>
    </w:p>
    <w:p w14:paraId="04013BFB"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Nee, ja, ik zit dan wel langs het kantoor, dus Ik weet natuurlijk wel wie het directeuren zijn maar een vertrouwenspersoon, geen idee nee. </w:t>
      </w:r>
    </w:p>
    <w:p w14:paraId="3E66B193"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D</w:t>
      </w:r>
      <w:r w:rsidRPr="00642326">
        <w:rPr>
          <w:rStyle w:val="normaltextrun"/>
          <w:rFonts w:ascii="Calibri" w:eastAsiaTheme="majorEastAsia" w:hAnsi="Calibri" w:cs="Calibri"/>
          <w:sz w:val="22"/>
          <w:szCs w:val="22"/>
        </w:rPr>
        <w:t xml:space="preserve">enk je dat het wel belangrijk? </w:t>
      </w:r>
      <w:r w:rsidRPr="00642326">
        <w:rPr>
          <w:rStyle w:val="eop"/>
          <w:rFonts w:ascii="Calibri" w:eastAsiaTheme="majorEastAsia" w:hAnsi="Calibri" w:cs="Calibri"/>
          <w:sz w:val="22"/>
          <w:szCs w:val="22"/>
        </w:rPr>
        <w:t> </w:t>
      </w:r>
    </w:p>
    <w:p w14:paraId="04B72062"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Ik denk wel dat het belangrijk is. Ik heb het niet nodig, maar als het een keer nodig zou zijn weet ik eigenlijk niet wie dat is.</w:t>
      </w:r>
      <w:r w:rsidRPr="00642326">
        <w:rPr>
          <w:rStyle w:val="eop"/>
          <w:rFonts w:ascii="Calibri" w:eastAsiaTheme="majorEastAsia" w:hAnsi="Calibri" w:cs="Calibri"/>
          <w:sz w:val="22"/>
          <w:szCs w:val="22"/>
        </w:rPr>
        <w:t> </w:t>
      </w:r>
    </w:p>
    <w:p w14:paraId="00620A20"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Oké e</w:t>
      </w:r>
      <w:r w:rsidRPr="00642326">
        <w:rPr>
          <w:rStyle w:val="normaltextrun"/>
          <w:rFonts w:ascii="Calibri" w:eastAsiaTheme="majorEastAsia" w:hAnsi="Calibri" w:cs="Calibri"/>
          <w:sz w:val="22"/>
          <w:szCs w:val="22"/>
        </w:rPr>
        <w:t>n, kun je beschrijven in hoeverre de organisatie rituelen binnen berden worden benadrukt en uitgelegd tijdens de onboarding? De rituelen zijn bijvoorbeeld het kenbaar maken van de regels gedragsnormen hoe we met elkaar omgaan.</w:t>
      </w:r>
      <w:r w:rsidRPr="00642326">
        <w:rPr>
          <w:rStyle w:val="eop"/>
          <w:rFonts w:ascii="Calibri" w:eastAsiaTheme="majorEastAsia" w:hAnsi="Calibri" w:cs="Calibri"/>
          <w:sz w:val="22"/>
          <w:szCs w:val="22"/>
        </w:rPr>
        <w:t> </w:t>
      </w:r>
    </w:p>
    <w:p w14:paraId="4C2B1BC8"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Nou, niet echt. Maar ik heb verder wel een boekje gekregen. Er stond wel wat dingetjes in en voor de rest leer je het vanzelf. </w:t>
      </w:r>
    </w:p>
    <w:p w14:paraId="2CD59D4D"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Oké en hoe wordt er aandacht besteed aan de waarde van Berden? Denk je bij een missie visie, normen en kernwaarden tijdens de onboarding?</w:t>
      </w:r>
      <w:r w:rsidRPr="00642326">
        <w:rPr>
          <w:rStyle w:val="eop"/>
          <w:rFonts w:ascii="Calibri" w:eastAsiaTheme="majorEastAsia" w:hAnsi="Calibri" w:cs="Calibri"/>
          <w:sz w:val="22"/>
          <w:szCs w:val="22"/>
        </w:rPr>
        <w:t> </w:t>
      </w:r>
    </w:p>
    <w:p w14:paraId="1A006C71"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Nee, Ik denk dat ik. Ja, nee, Ik denk dat ik. Nee, nee.</w:t>
      </w:r>
      <w:r w:rsidRPr="00642326">
        <w:rPr>
          <w:rStyle w:val="eop"/>
          <w:rFonts w:ascii="Calibri" w:eastAsiaTheme="majorEastAsia" w:hAnsi="Calibri" w:cs="Calibri"/>
          <w:sz w:val="22"/>
          <w:szCs w:val="22"/>
        </w:rPr>
        <w:t> </w:t>
      </w:r>
    </w:p>
    <w:p w14:paraId="1D4CD9E2"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Weet</w:t>
      </w:r>
      <w:r w:rsidRPr="00642326">
        <w:rPr>
          <w:rStyle w:val="normaltextrun"/>
          <w:rFonts w:ascii="Calibri" w:eastAsiaTheme="majorEastAsia" w:hAnsi="Calibri" w:cs="Calibri"/>
          <w:sz w:val="22"/>
          <w:szCs w:val="22"/>
        </w:rPr>
        <w:t xml:space="preserve"> je het ongeveer? </w:t>
      </w:r>
    </w:p>
    <w:p w14:paraId="284F7ABC"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Ik weet dat ze familie heel belangrijk vinden en dat merk ik ook wel in de organisatie, dat vind ik wel fijn maar echt de visie enzo geen idee. </w:t>
      </w:r>
      <w:r w:rsidRPr="00642326">
        <w:rPr>
          <w:rStyle w:val="eop"/>
          <w:rFonts w:ascii="Calibri" w:eastAsiaTheme="majorEastAsia" w:hAnsi="Calibri" w:cs="Calibri"/>
          <w:sz w:val="22"/>
          <w:szCs w:val="22"/>
        </w:rPr>
        <w:t> </w:t>
      </w:r>
    </w:p>
    <w:p w14:paraId="0C244AA7"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precies die familie cultureel zie je wel terug? </w:t>
      </w:r>
    </w:p>
    <w:p w14:paraId="67509FAA"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dat wel de sfeer is ook fijn, een baas is wel de baas maar gewoon normaal. </w:t>
      </w:r>
    </w:p>
    <w:p w14:paraId="1B0A230A"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O</w:t>
      </w:r>
      <w:r w:rsidRPr="00642326">
        <w:rPr>
          <w:rStyle w:val="normaltextrun"/>
          <w:rFonts w:ascii="Calibri" w:eastAsiaTheme="majorEastAsia" w:hAnsi="Calibri" w:cs="Calibri"/>
          <w:sz w:val="22"/>
          <w:szCs w:val="22"/>
        </w:rPr>
        <w:t>ké, dan was dat de laatste vraag van de cultuur. Dan heb ik een aantal vragen over de verbinding. Hoe heb jij het opbouwen van een sociale verbinding ervaren tijdens de onboarding en een sociale verbinding is eigenlijk het kennismaken met collega's het leren kennen van collega's en het nieuwe team. Ben je daar voldoende en begeleid?</w:t>
      </w:r>
      <w:r w:rsidRPr="00642326">
        <w:rPr>
          <w:rStyle w:val="eop"/>
          <w:rFonts w:ascii="Calibri" w:eastAsiaTheme="majorEastAsia" w:hAnsi="Calibri" w:cs="Calibri"/>
          <w:sz w:val="22"/>
          <w:szCs w:val="22"/>
        </w:rPr>
        <w:t> </w:t>
      </w:r>
    </w:p>
    <w:p w14:paraId="6EEEE7C9"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Ik heb met Erik een rondje gemaakt, dus ja, hier werken zoveel Mensen, dus kunnen toen niet Iedereen gelijk leren kennen, maar door de door de tijd heen leren er wel meer kennen. Maar ik zit toch een beetje afgezonderd van de rest. Dat vind ik soms wel jammer. </w:t>
      </w:r>
    </w:p>
    <w:p w14:paraId="5E3EE9DA"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Nee snap ik. </w:t>
      </w:r>
    </w:p>
    <w:p w14:paraId="2E9E3653"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Nu doe ik ook af en toe de urenregistratie, dan ben ik iets minder geïsoleerd. Heb ik iets meer contact. </w:t>
      </w:r>
      <w:r w:rsidRPr="00642326">
        <w:rPr>
          <w:rStyle w:val="eop"/>
          <w:rFonts w:ascii="Calibri" w:eastAsiaTheme="majorEastAsia" w:hAnsi="Calibri" w:cs="Calibri"/>
          <w:sz w:val="22"/>
          <w:szCs w:val="22"/>
        </w:rPr>
        <w:t> </w:t>
      </w:r>
    </w:p>
    <w:p w14:paraId="0696D7BC"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Zijn dan nog dingen die je daar eventueel aan zou willen veranderen aan de sociale verbinding tijdens de onboarding? </w:t>
      </w:r>
    </w:p>
    <w:p w14:paraId="63DF0902"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Nee, nee, leer je toch door doordat je Als je langer hier bent, dan voel je ook meer vrijer en dan durf je ook om meer te vragen of te zijn.</w:t>
      </w:r>
      <w:r w:rsidRPr="00642326">
        <w:rPr>
          <w:rStyle w:val="eop"/>
          <w:rFonts w:ascii="Calibri" w:eastAsiaTheme="majorEastAsia" w:hAnsi="Calibri" w:cs="Calibri"/>
          <w:sz w:val="22"/>
          <w:szCs w:val="22"/>
        </w:rPr>
        <w:t> </w:t>
      </w:r>
    </w:p>
    <w:p w14:paraId="7E697707"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En, hoe heb je de organisatorische verbinding tijdens de onboarding ervaren. Denk aan de normen en waarden van Berden en de familiecultuur.</w:t>
      </w:r>
    </w:p>
    <w:p w14:paraId="2F083790"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Ja positief, Ik vind het echt positief. Ja, ik voel me er wel mee verbonden met waar Berden voor staat en hoe ze zijn als organisatie.</w:t>
      </w:r>
      <w:r w:rsidRPr="00642326">
        <w:rPr>
          <w:rStyle w:val="eop"/>
          <w:rFonts w:ascii="Calibri" w:eastAsiaTheme="majorEastAsia" w:hAnsi="Calibri" w:cs="Calibri"/>
          <w:sz w:val="22"/>
          <w:szCs w:val="22"/>
        </w:rPr>
        <w:t xml:space="preserve"> Je merkt de sfeer wel al in de onboarding maar dit wordt niet direct aangekaart ofzo. </w:t>
      </w:r>
    </w:p>
    <w:p w14:paraId="69485811"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Oké en wat kun je zeggen over aandacht voor de psychologische verbinding tijdens de onboarding. Denk hierbij aan betrokkenheid binnen het team betrokken zijn met de doelen en de successen van Berden. </w:t>
      </w:r>
    </w:p>
    <w:p w14:paraId="17676C54"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Nou op dit moment niet, omdat het gewoon rustig is. Ik hoop na de verbouwing dat het wat drukker wordt. Dat hoop ik wel, want Ik ben wel iemand in mijn vorige werk had ik wel een bepaald doel. Dat mis ik nu soms wel, door de verbouwing zijn er ook niet echt doelen voor nu benoemd in mijn inwerktijd. </w:t>
      </w:r>
    </w:p>
    <w:p w14:paraId="75B3986C"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Oké, en denk je? Dat daar wel echt aandacht aan besteed wordt? </w:t>
      </w:r>
    </w:p>
    <w:p w14:paraId="05EB5323"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Momenteel niet, Ik denk dat ze nu echt zoiets hebben van we moeten ja we kijken tot de verbouwing. Dat idee heb ik.</w:t>
      </w:r>
    </w:p>
    <w:p w14:paraId="2FE10868"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lastRenderedPageBreak/>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Oké duidelijk en dan heb ik tot slot nog van deze topic. Hoe kan de verbinding tussen een nieuwe medewerker aan Berden worden gestimuleerd? Is er nog iets waarvan je denkt van? Dit zou echt zorgen van een stukje meer verbinding.</w:t>
      </w:r>
      <w:r w:rsidRPr="00642326">
        <w:rPr>
          <w:rStyle w:val="eop"/>
          <w:rFonts w:ascii="Calibri" w:eastAsiaTheme="majorEastAsia" w:hAnsi="Calibri" w:cs="Calibri"/>
          <w:sz w:val="22"/>
          <w:szCs w:val="22"/>
        </w:rPr>
        <w:t> </w:t>
      </w:r>
    </w:p>
    <w:p w14:paraId="670C5B71"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Nou, wat ik dan leuk vond, was vorige week dat we dan die rondleiding hadden gehad en daarna gingen we dan met een paar man wat drinken. Ja, Dat is ook leuk. Dat is ook een beetje buiten het werk om ook wel?</w:t>
      </w:r>
      <w:r w:rsidRPr="00642326">
        <w:rPr>
          <w:rStyle w:val="eop"/>
          <w:rFonts w:ascii="Calibri" w:eastAsiaTheme="majorEastAsia" w:hAnsi="Calibri" w:cs="Calibri"/>
          <w:sz w:val="22"/>
          <w:szCs w:val="22"/>
        </w:rPr>
        <w:t xml:space="preserve"> Dat is dan toch die sociale verbinding wat je zei. Je wordt door Berden echt meegenomen om wat met de mensen van de locatie te doen. Dat zorgt wel voor wat meer onderlinge verbinding. Ik hoop dat dit vaker gebeurt, dit was voor mij de eerste keer sinds ik hier werk. </w:t>
      </w:r>
    </w:p>
    <w:p w14:paraId="601CD9D6"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Ja precies toch een beetje sociale verbinding stimuleren voor nieuwe medewerkers? </w:t>
      </w:r>
    </w:p>
    <w:p w14:paraId="4DDDD423"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dat ja. Je hoeft niet met iedereen vrienden te worden, maar het is leuk om contact te maken als je nieuwer bent. </w:t>
      </w:r>
    </w:p>
    <w:p w14:paraId="5220240C"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w:t>
      </w:r>
      <w:r w:rsidRPr="00642326">
        <w:rPr>
          <w:rStyle w:val="normaltextrun"/>
          <w:rFonts w:ascii="Calibri" w:eastAsiaTheme="majorEastAsia" w:hAnsi="Calibri" w:cs="Calibri"/>
          <w:sz w:val="22"/>
          <w:szCs w:val="22"/>
        </w:rPr>
        <w:t xml:space="preserve">Ja leuk. En dan komen we bij de laatste topic alweer en Dat is de compliance topic en compliance staat eigenlijk in het teken van regel en wetgeving. Hoe jij de uitleg over de regels en wetgeving ervaren tijdens jouw onboarding? </w:t>
      </w:r>
    </w:p>
    <w:p w14:paraId="3613B853"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2: Niet ervaren haha. </w:t>
      </w:r>
    </w:p>
    <w:p w14:paraId="2D932B6F"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 Heb je dat niet gehad?</w:t>
      </w:r>
      <w:r w:rsidRPr="00642326">
        <w:rPr>
          <w:rStyle w:val="eop"/>
          <w:rFonts w:ascii="Calibri" w:eastAsiaTheme="majorEastAsia" w:hAnsi="Calibri" w:cs="Calibri"/>
          <w:sz w:val="22"/>
          <w:szCs w:val="22"/>
        </w:rPr>
        <w:t> </w:t>
      </w:r>
    </w:p>
    <w:p w14:paraId="01F60EA8"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Nee ja ik weet niet eens waar de nooduitgangen zijn of andere regelgeving die in de wet staat geen idee. </w:t>
      </w:r>
    </w:p>
    <w:p w14:paraId="579CE187"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Is daar niks over uitgelegd? </w:t>
      </w:r>
    </w:p>
    <w:p w14:paraId="3884CF1D"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niet echt, geen idee wie de Bhv’ers zijn of iets. </w:t>
      </w:r>
    </w:p>
    <w:p w14:paraId="5A0A588F"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Fonts w:ascii="Segoe UI" w:hAnsi="Segoe UI" w:cs="Segoe UI"/>
          <w:sz w:val="22"/>
          <w:szCs w:val="22"/>
        </w:rPr>
        <w:t xml:space="preserve"> Oké duidelijk. </w:t>
      </w:r>
    </w:p>
    <w:p w14:paraId="59F45BA9"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want stel er gebeurt iets, er valt een klant van de trap of er is iets. Geen idee wat ik dan moet doen, is misschien wel goed als ze dat aankaarten tijdens de start. </w:t>
      </w:r>
    </w:p>
    <w:p w14:paraId="0E6D49F3"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O</w:t>
      </w:r>
      <w:r w:rsidRPr="00642326">
        <w:rPr>
          <w:rStyle w:val="normaltextrun"/>
          <w:rFonts w:ascii="Calibri" w:eastAsiaTheme="majorEastAsia" w:hAnsi="Calibri" w:cs="Calibri"/>
          <w:sz w:val="22"/>
          <w:szCs w:val="22"/>
        </w:rPr>
        <w:t>ké, en voor een stukje veiligheid is dat Natuurlijk wel. Ja ja nee, ik snap wat je bedoelt.</w:t>
      </w:r>
      <w:r w:rsidRPr="00642326">
        <w:rPr>
          <w:rStyle w:val="eop"/>
          <w:rFonts w:ascii="Calibri" w:eastAsiaTheme="majorEastAsia" w:hAnsi="Calibri" w:cs="Calibri"/>
          <w:sz w:val="22"/>
          <w:szCs w:val="22"/>
        </w:rPr>
        <w:t> </w:t>
      </w:r>
    </w:p>
    <w:p w14:paraId="11BAA3CE"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En in welke mate is het huishoudelijk Reglement van berden besproken en uitgelegd tijdens de onboarding?</w:t>
      </w:r>
      <w:r w:rsidRPr="00642326">
        <w:rPr>
          <w:rStyle w:val="eop"/>
          <w:rFonts w:ascii="Calibri" w:eastAsiaTheme="majorEastAsia" w:hAnsi="Calibri" w:cs="Calibri"/>
          <w:sz w:val="22"/>
          <w:szCs w:val="22"/>
        </w:rPr>
        <w:t> </w:t>
      </w:r>
    </w:p>
    <w:p w14:paraId="402AD5FA"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w:t>
      </w:r>
      <w:r w:rsidRPr="00642326">
        <w:rPr>
          <w:rStyle w:val="eop"/>
          <w:rFonts w:ascii="Calibri" w:eastAsiaTheme="majorEastAsia" w:hAnsi="Calibri" w:cs="Calibri"/>
          <w:sz w:val="22"/>
          <w:szCs w:val="22"/>
        </w:rPr>
        <w:t> 2: Niet echt besproken, we hebben zo`n boekje gekregen</w:t>
      </w:r>
      <w:r w:rsidRPr="00642326">
        <w:rPr>
          <w:rStyle w:val="normaltextrun"/>
          <w:rFonts w:ascii="Calibri" w:eastAsiaTheme="majorEastAsia" w:hAnsi="Calibri" w:cs="Calibri"/>
          <w:sz w:val="22"/>
          <w:szCs w:val="22"/>
        </w:rPr>
        <w:t>.</w:t>
      </w:r>
      <w:r w:rsidRPr="00642326">
        <w:rPr>
          <w:rStyle w:val="eop"/>
          <w:rFonts w:ascii="Calibri" w:eastAsiaTheme="majorEastAsia" w:hAnsi="Calibri" w:cs="Calibri"/>
          <w:sz w:val="22"/>
          <w:szCs w:val="22"/>
        </w:rPr>
        <w:t> </w:t>
      </w:r>
    </w:p>
    <w:p w14:paraId="465F9DE1"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Zou je dat graag wat extra willen zien dat dat bijvoorbeeld wat belangrijkere punten worden in besproken, of vind je dat boekje voldoende?</w:t>
      </w:r>
      <w:r w:rsidRPr="00642326">
        <w:rPr>
          <w:rStyle w:val="eop"/>
          <w:rFonts w:ascii="Calibri" w:eastAsiaTheme="majorEastAsia" w:hAnsi="Calibri" w:cs="Calibri"/>
          <w:sz w:val="22"/>
          <w:szCs w:val="22"/>
        </w:rPr>
        <w:t> </w:t>
      </w:r>
    </w:p>
    <w:p w14:paraId="5D389435"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mag toch wat meer worden besproken in het inwerktraject. Dan ben je iets meer op de hoogte of als je vragen hebt. </w:t>
      </w:r>
    </w:p>
    <w:p w14:paraId="5E9A9C6E"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Duidelijk. </w:t>
      </w:r>
      <w:r w:rsidRPr="00642326">
        <w:rPr>
          <w:rStyle w:val="normaltextrun"/>
          <w:rFonts w:ascii="Calibri" w:eastAsiaTheme="majorEastAsia" w:hAnsi="Calibri" w:cs="Calibri"/>
          <w:sz w:val="22"/>
          <w:szCs w:val="22"/>
        </w:rPr>
        <w:t xml:space="preserve">En, kun je beschrijven hoeveel aandacht er wordt besteed aan de procedures binnen berden tijdens de onboarding en procedures zijn eigenlijk dingen die altijd hetzelfde gebeuren, dus bijvoorbeeld dat je elke ochtend of je mail checkt of doet inklokken? </w:t>
      </w:r>
    </w:p>
    <w:p w14:paraId="6C70065E"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nee ook niet echt aandacht aanbesteed. Je doet t gewoon een beetje automatisch maar waarom enzo geen idee, het is dat mijn collega het mij zo heeft laten zien. </w:t>
      </w:r>
    </w:p>
    <w:p w14:paraId="20B13F42"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1: Denk je dat het heel stress kan opleveren voor een nieuwe medewerker als die niet zo goed weet hoe en wat zeker?</w:t>
      </w:r>
    </w:p>
    <w:p w14:paraId="4AD48B3C" w14:textId="77777777" w:rsidR="00047946" w:rsidRPr="00642326" w:rsidRDefault="00047946" w:rsidP="00047946">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2: Ja ik vond het soms wel stressvol dat ik niet zeker wist hoe alles moest enzo, of ik het goed deed. Dat had misschien wel beter begeleid kunnen worden. </w:t>
      </w:r>
    </w:p>
    <w:p w14:paraId="56EE68D8"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 En dan kom ik eigenlijk bij mijn laatste vraag van deze topic en Dat is kijken naar de regels, procedures of wetgeving. Zijn er aspecten die je liever anders had gezien tijdens de onboarding?</w:t>
      </w:r>
      <w:r w:rsidRPr="00642326">
        <w:rPr>
          <w:rStyle w:val="eop"/>
          <w:rFonts w:ascii="Calibri" w:eastAsiaTheme="majorEastAsia" w:hAnsi="Calibri" w:cs="Calibri"/>
          <w:sz w:val="22"/>
          <w:szCs w:val="22"/>
        </w:rPr>
        <w:t> </w:t>
      </w:r>
    </w:p>
    <w:p w14:paraId="1338FD77"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Niet echt, maar wel, ja, het moet gewoon 1 keer 1 beetje besproken. Worden en ook weer de BV dat dat duidelijk is. Ik denk dat als je dingen meer communiceert dat dat wel prettiger is en wat minder stressvol, dan weetje ook waar je aan toe bent als je nieuw bent. </w:t>
      </w:r>
    </w:p>
    <w:p w14:paraId="0C606D4A"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Ja precies vooral dat stukje veiligheid dat dat wat extra ja.</w:t>
      </w:r>
      <w:r w:rsidRPr="00642326">
        <w:rPr>
          <w:rStyle w:val="eop"/>
          <w:rFonts w:ascii="Calibri" w:eastAsiaTheme="majorEastAsia" w:hAnsi="Calibri" w:cs="Calibri"/>
          <w:sz w:val="22"/>
          <w:szCs w:val="22"/>
        </w:rPr>
        <w:t> </w:t>
      </w:r>
    </w:p>
    <w:p w14:paraId="6A4D660E"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Veiligheid, ja, nooduitgang en. Zo ja, dat zijn Natuurlijk wel belangrijke dingen.</w:t>
      </w:r>
      <w:r w:rsidRPr="00642326">
        <w:rPr>
          <w:rStyle w:val="eop"/>
          <w:rFonts w:ascii="Calibri" w:eastAsiaTheme="majorEastAsia" w:hAnsi="Calibri" w:cs="Calibri"/>
          <w:sz w:val="22"/>
          <w:szCs w:val="22"/>
        </w:rPr>
        <w:t> </w:t>
      </w:r>
    </w:p>
    <w:p w14:paraId="36510D70"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 xml:space="preserve">: </w:t>
      </w:r>
      <w:r w:rsidRPr="00642326">
        <w:rPr>
          <w:rStyle w:val="normaltextrun"/>
          <w:rFonts w:ascii="Calibri" w:eastAsiaTheme="majorEastAsia" w:hAnsi="Calibri" w:cs="Calibri"/>
          <w:sz w:val="22"/>
          <w:szCs w:val="22"/>
        </w:rPr>
        <w:t xml:space="preserve">Snap ik oké en dan kom ik nog met een vraag als afsluiting. Dat is, zijn er nog zaken die je wilt meegeven als verbeterpunt voor het huidige onderhandelingsproces? Dus kan van alles zijn wat je ook maar netjes zei, net bijvoorbeeld een buitenwerk, 1 keer 1 leuk team uitje of zo met nieuwe </w:t>
      </w:r>
      <w:r w:rsidRPr="00642326">
        <w:rPr>
          <w:rStyle w:val="normaltextrun"/>
          <w:rFonts w:ascii="Calibri" w:eastAsiaTheme="majorEastAsia" w:hAnsi="Calibri" w:cs="Calibri"/>
          <w:sz w:val="22"/>
          <w:szCs w:val="22"/>
        </w:rPr>
        <w:lastRenderedPageBreak/>
        <w:t>medewerkers. Maar zijn er nog andere dingen waarvan je denkt van oké, Dit is wel echt belangrijk. Dat heb ik bijvoorbeeld zelf gemist tijdens mijn inwerktraject.</w:t>
      </w:r>
      <w:r w:rsidRPr="00642326">
        <w:rPr>
          <w:rStyle w:val="eop"/>
          <w:rFonts w:ascii="Calibri" w:eastAsiaTheme="majorEastAsia" w:hAnsi="Calibri" w:cs="Calibri"/>
          <w:sz w:val="22"/>
          <w:szCs w:val="22"/>
        </w:rPr>
        <w:t> </w:t>
      </w:r>
    </w:p>
    <w:p w14:paraId="5E7D602C"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Ja Ik denk. Wel dat dat het belangrijk is dat dat ja dat ze willen komen vragen, hoe bevallen we dan toch een beetje interesse? Tonen? Ja, interesse, tonen is toch wel belangrijk.</w:t>
      </w:r>
      <w:r w:rsidRPr="00642326">
        <w:rPr>
          <w:rStyle w:val="eop"/>
          <w:rFonts w:ascii="Calibri" w:eastAsiaTheme="majorEastAsia" w:hAnsi="Calibri" w:cs="Calibri"/>
          <w:sz w:val="22"/>
          <w:szCs w:val="22"/>
        </w:rPr>
        <w:t xml:space="preserve"> Dat heb ik echt gemist, ik voelde me soms een beetje alleen toen ik er net zat en miste toch wat meer begeleiding dan alleen van mijn directe collega. </w:t>
      </w:r>
    </w:p>
    <w:p w14:paraId="0ADF53B3" w14:textId="77777777" w:rsidR="00047946" w:rsidRPr="00642326" w:rsidRDefault="00047946" w:rsidP="00047946">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eastAsiaTheme="majorEastAsia" w:hAnsi="Calibri" w:cs="Calibri"/>
          <w:sz w:val="22"/>
          <w:szCs w:val="22"/>
        </w:rPr>
        <w:t>:</w:t>
      </w:r>
      <w:r w:rsidRPr="00642326">
        <w:rPr>
          <w:rStyle w:val="normaltextrun"/>
          <w:rFonts w:ascii="Calibri" w:eastAsiaTheme="majorEastAsia" w:hAnsi="Calibri" w:cs="Calibri"/>
          <w:sz w:val="22"/>
          <w:szCs w:val="22"/>
        </w:rPr>
        <w:t xml:space="preserve"> Oké, Dat is wel een hele goeie mooie afsluiting. Ja nou, dan wil ik je heel erg bedanken voor de tijd en de input. </w:t>
      </w:r>
    </w:p>
    <w:p w14:paraId="349ABA18" w14:textId="77777777" w:rsidR="00047946" w:rsidRPr="00642326" w:rsidRDefault="00047946" w:rsidP="00047946"/>
    <w:p w14:paraId="353B8E28"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b/>
          <w:bCs/>
          <w:sz w:val="22"/>
          <w:szCs w:val="22"/>
        </w:rPr>
        <w:t>Transcript respondent 6</w:t>
      </w:r>
      <w:r w:rsidRPr="00642326">
        <w:rPr>
          <w:b/>
          <w:bCs/>
          <w:sz w:val="22"/>
          <w:szCs w:val="22"/>
        </w:rPr>
        <w:br/>
      </w:r>
      <w:r w:rsidRPr="00642326">
        <w:rPr>
          <w:rStyle w:val="normaltextrun"/>
          <w:rFonts w:ascii="Calibri" w:eastAsiaTheme="majorEastAsia" w:hAnsi="Calibri" w:cs="Calibri"/>
          <w:sz w:val="22"/>
          <w:szCs w:val="22"/>
        </w:rPr>
        <w:t>Spreker 1</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Nou, dan gaan we starten allereerst welkom en bedankt dat je wilt deelnemen aan het interview. Vandaag ga ik je wat vragen stellen over het thema onboarding binnen Berden wonen. Het om onboardingsproces wordt ook wel vaak het inwerktraject genoemd. Deze stad bij de ondertekening van het arbeidscontract en die eindigt bij het einde van de proeftijd. Ik doe momenteel onderzoek naar hoe een nieuwe medewerker het onboardingsproces ervaart binnen berden wonen en welke aspecten nog in het proces ontbreken. Nou, jij bent. Dus nieuw binnen. Berden vandaar dat ik jou heb gekozen om te interviewen. Zoals ik vooral zei, ga ik het interview opnemen. Deze opname is puur voor mij Alleen. Hij zal niet gedeeld worden voor de rest blijf je geheel anoniem in het onderzoek. Als er vragen zijn over bijvoorbeeld vaktermen, dan laat deze graag horen. Het interview zal ongeveer een half uur tot een uurtje duren, dus Laten we starten met wat algemene vragen. </w:t>
      </w:r>
      <w:r w:rsidRPr="00642326">
        <w:rPr>
          <w:rStyle w:val="eop"/>
          <w:rFonts w:ascii="Calibri" w:hAnsi="Calibri" w:cs="Calibri"/>
          <w:sz w:val="22"/>
          <w:szCs w:val="22"/>
        </w:rPr>
        <w:t> </w:t>
      </w:r>
    </w:p>
    <w:p w14:paraId="48C96767"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Ja is goed.</w:t>
      </w:r>
      <w:r w:rsidRPr="00642326">
        <w:rPr>
          <w:rStyle w:val="eop"/>
          <w:rFonts w:ascii="Calibri" w:hAnsi="Calibri" w:cs="Calibri"/>
          <w:sz w:val="22"/>
          <w:szCs w:val="22"/>
        </w:rPr>
        <w:t> </w:t>
      </w:r>
    </w:p>
    <w:p w14:paraId="7190B035"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Top, wat is je leeftijd?</w:t>
      </w:r>
      <w:r w:rsidRPr="00642326">
        <w:rPr>
          <w:rStyle w:val="eop"/>
          <w:rFonts w:ascii="Calibri" w:hAnsi="Calibri" w:cs="Calibri"/>
          <w:sz w:val="22"/>
          <w:szCs w:val="22"/>
        </w:rPr>
        <w:t> </w:t>
      </w:r>
    </w:p>
    <w:p w14:paraId="56C4E0A2" w14:textId="5B130E84"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39 jaar.</w:t>
      </w:r>
      <w:r w:rsidRPr="00642326">
        <w:rPr>
          <w:rStyle w:val="eop"/>
          <w:rFonts w:ascii="Calibri" w:hAnsi="Calibri" w:cs="Calibri"/>
          <w:sz w:val="22"/>
          <w:szCs w:val="22"/>
        </w:rPr>
        <w:t> </w:t>
      </w:r>
    </w:p>
    <w:p w14:paraId="59EA7899" w14:textId="2EAFA2E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E</w:t>
      </w:r>
      <w:r w:rsidRPr="00642326">
        <w:rPr>
          <w:rStyle w:val="normaltextrun"/>
          <w:rFonts w:ascii="Calibri" w:eastAsiaTheme="majorEastAsia" w:hAnsi="Calibri" w:cs="Calibri"/>
          <w:sz w:val="22"/>
          <w:szCs w:val="22"/>
        </w:rPr>
        <w:t xml:space="preserve">n wat is je functie? </w:t>
      </w:r>
      <w:r w:rsidRPr="00642326">
        <w:rPr>
          <w:rStyle w:val="eop"/>
          <w:rFonts w:ascii="Calibri" w:hAnsi="Calibri" w:cs="Calibri"/>
          <w:sz w:val="22"/>
          <w:szCs w:val="22"/>
        </w:rPr>
        <w:t> </w:t>
      </w:r>
    </w:p>
    <w:p w14:paraId="132165F1" w14:textId="6A674641"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applicatiebeheerder. </w:t>
      </w:r>
    </w:p>
    <w:p w14:paraId="035098A9" w14:textId="7FE7CA4F"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Oké, en hoelang ben je al in dienst?</w:t>
      </w:r>
      <w:r w:rsidRPr="00642326">
        <w:rPr>
          <w:rStyle w:val="eop"/>
          <w:rFonts w:ascii="Calibri" w:hAnsi="Calibri" w:cs="Calibri"/>
          <w:sz w:val="22"/>
          <w:szCs w:val="22"/>
        </w:rPr>
        <w:t> </w:t>
      </w:r>
    </w:p>
    <w:p w14:paraId="45FD3129" w14:textId="641CDEB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Sinds 2 oktober.</w:t>
      </w:r>
      <w:r w:rsidRPr="00642326">
        <w:rPr>
          <w:rStyle w:val="eop"/>
          <w:rFonts w:ascii="Calibri" w:hAnsi="Calibri" w:cs="Calibri"/>
          <w:sz w:val="22"/>
          <w:szCs w:val="22"/>
        </w:rPr>
        <w:t> </w:t>
      </w:r>
    </w:p>
    <w:p w14:paraId="1D53BA5B" w14:textId="2CAB0EEC"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 xml:space="preserve">: </w:t>
      </w:r>
      <w:r w:rsidR="00BC1416" w:rsidRPr="00642326">
        <w:rPr>
          <w:rStyle w:val="eop"/>
          <w:rFonts w:ascii="Calibri" w:hAnsi="Calibri" w:cs="Calibri"/>
          <w:sz w:val="22"/>
          <w:szCs w:val="22"/>
        </w:rPr>
        <w:t>Oké</w:t>
      </w:r>
      <w:r w:rsidRPr="00642326">
        <w:rPr>
          <w:rStyle w:val="normaltextrun"/>
          <w:rFonts w:ascii="Calibri" w:eastAsiaTheme="majorEastAsia" w:hAnsi="Calibri" w:cs="Calibri"/>
          <w:sz w:val="22"/>
          <w:szCs w:val="22"/>
        </w:rPr>
        <w:t xml:space="preserve">. </w:t>
      </w:r>
      <w:r w:rsidR="008E1E47" w:rsidRPr="00642326">
        <w:rPr>
          <w:rStyle w:val="normaltextrun"/>
          <w:rFonts w:ascii="Calibri" w:eastAsiaTheme="majorEastAsia" w:hAnsi="Calibri" w:cs="Calibri"/>
          <w:sz w:val="22"/>
          <w:szCs w:val="22"/>
        </w:rPr>
        <w:t>Dan</w:t>
      </w:r>
      <w:r w:rsidRPr="00642326">
        <w:rPr>
          <w:rStyle w:val="normaltextrun"/>
          <w:rFonts w:ascii="Calibri" w:eastAsiaTheme="majorEastAsia" w:hAnsi="Calibri" w:cs="Calibri"/>
          <w:sz w:val="22"/>
          <w:szCs w:val="22"/>
        </w:rPr>
        <w:t xml:space="preserve"> heb ik even een korte herhaling van wat onboarding is. Maar onboarding is dus gewoon het inwerktraject wat je doorloopt. Het begint bij de contractondertekening, dus dat heb je waarschijnlijk al voor oktober gedaan, toen ben je in oktober gestart en nu zit je waarschijnlijk in je proeftijd. Als de proeftijd voorbij is, dan moet jouw onboarding eigenlijk compleet zijn. Oke dan ga ik starten, nogmaals als er vragen zijn, dan roep gewoon en dan licht ik het verder toe. Hoe heb jij je begeleiding tijdens het onderhandelingsproces ervaren?</w:t>
      </w:r>
      <w:r w:rsidRPr="00642326">
        <w:rPr>
          <w:rStyle w:val="eop"/>
          <w:rFonts w:ascii="Calibri" w:hAnsi="Calibri" w:cs="Calibri"/>
          <w:sz w:val="22"/>
          <w:szCs w:val="22"/>
        </w:rPr>
        <w:t> </w:t>
      </w:r>
    </w:p>
    <w:p w14:paraId="3020F1FA" w14:textId="3BE90CD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Ja op zich wel oke. Ik heb vanuit René inderdaad een lijstje gehad, inderdaad, met namen en afdelingen waar ik mee aan moest gaan praten. Dus die gesprek heb ik gedaan. Ja, wat ik ook heb aangegeven bij manager en bij directeur net. Ook een stukje applicatie beheer het eigen maken van de programma's dat lukt wel, alleen Ik vind het wel nog lastig om bepaalde processen te zien en ja, misschien dat ik op dat stuk nog wat begeleiding mis, dat het voor mij een beetje lastig is om daarin te zien. Van ja, wie kan ik daar nou het beste voor benaderen?</w:t>
      </w:r>
      <w:r w:rsidRPr="00642326">
        <w:rPr>
          <w:rStyle w:val="eop"/>
          <w:rFonts w:ascii="Calibri" w:hAnsi="Calibri" w:cs="Calibri"/>
          <w:sz w:val="22"/>
          <w:szCs w:val="22"/>
        </w:rPr>
        <w:t> </w:t>
      </w:r>
    </w:p>
    <w:p w14:paraId="7AEFD125" w14:textId="3A973B8A"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 Dus</w:t>
      </w:r>
      <w:r w:rsidRPr="00642326">
        <w:rPr>
          <w:rStyle w:val="normaltextrun"/>
          <w:rFonts w:ascii="Calibri" w:eastAsiaTheme="majorEastAsia" w:hAnsi="Calibri" w:cs="Calibri"/>
          <w:sz w:val="22"/>
          <w:szCs w:val="22"/>
        </w:rPr>
        <w:t xml:space="preserve"> je zoekt, als ik goed begrijp, een stukje extra begeleiding in die processen, want dat is Natuurlijk ook gewoon veel, maar je vindt het dan ook nog lastig om te kijken van oke, wie gaat daar eigenlijk over? </w:t>
      </w:r>
      <w:r w:rsidRPr="00642326">
        <w:rPr>
          <w:rStyle w:val="eop"/>
          <w:rFonts w:ascii="Calibri" w:hAnsi="Calibri" w:cs="Calibri"/>
          <w:sz w:val="22"/>
          <w:szCs w:val="22"/>
        </w:rPr>
        <w:t> </w:t>
      </w:r>
    </w:p>
    <w:p w14:paraId="5D3763AA" w14:textId="4F790A31"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Ja Misschien wel, Maar ik denk ook dat er wel een stukje vanuit mijzelf erin zit, dat ik daar Misschien zelf ook wat actiever in moet zijn om daarover naar bijvoorbeeld manager te stappen. Inderdaad, van hé kun je mij dat of dat zeggen en nou is het wel zo dat wij de afgelopen weken kijk? Ik ben vaak op filialen geweest. René is er niet altijd dat we elkaar daarin ook wat mis zijn gelopen, Maar dat is wel een stukje inderdaad waar Ik denk ik ook nog wel wat achter begeleiding in nodig heb.</w:t>
      </w:r>
      <w:r w:rsidRPr="00642326">
        <w:rPr>
          <w:rStyle w:val="eop"/>
          <w:rFonts w:ascii="Calibri" w:hAnsi="Calibri" w:cs="Calibri"/>
          <w:sz w:val="22"/>
          <w:szCs w:val="22"/>
        </w:rPr>
        <w:t> </w:t>
      </w:r>
    </w:p>
    <w:p w14:paraId="30F747E7" w14:textId="40C269BE"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Zou je het anders hebben willen zien? </w:t>
      </w:r>
    </w:p>
    <w:p w14:paraId="198E25EA" w14:textId="6713E651"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lastRenderedPageBreak/>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Misschien wel, Maar ik snap ook wel dat vanaf het begin misschien nog niet helemaal duidelijk is. Inderdaad, van waar is die extra ondersteuning nodig? Dus ik denk niet dat je dat hele proces. Ja gelijk vanaf het begin kunt zien. Ik heb al vaak net iets meer contact nodig dan gewoon maar een gesprek. Want voor mij komen die vragen vaak pas achteraf, dan mis ik iets meer incheck momenten. </w:t>
      </w:r>
    </w:p>
    <w:p w14:paraId="7D512FEF" w14:textId="6E392F58"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Ja snap ik en is er wel de mogelijkheid of toegankelijk, zeg maar begeleiding te krijgen.</w:t>
      </w:r>
      <w:r w:rsidRPr="00642326">
        <w:rPr>
          <w:rStyle w:val="eop"/>
          <w:rFonts w:ascii="Calibri" w:hAnsi="Calibri" w:cs="Calibri"/>
          <w:sz w:val="22"/>
          <w:szCs w:val="22"/>
        </w:rPr>
        <w:t> </w:t>
      </w:r>
    </w:p>
    <w:p w14:paraId="2EA8F14A"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w:t>
      </w:r>
      <w:r w:rsidRPr="00642326">
        <w:rPr>
          <w:rStyle w:val="eop"/>
          <w:rFonts w:ascii="Calibri" w:hAnsi="Calibri" w:cs="Calibri"/>
          <w:sz w:val="22"/>
          <w:szCs w:val="22"/>
        </w:rPr>
        <w:t xml:space="preserve"> 2: </w:t>
      </w:r>
      <w:r w:rsidRPr="00642326">
        <w:rPr>
          <w:rStyle w:val="normaltextrun"/>
          <w:rFonts w:ascii="Calibri" w:eastAsiaTheme="majorEastAsia" w:hAnsi="Calibri" w:cs="Calibri"/>
          <w:sz w:val="22"/>
          <w:szCs w:val="22"/>
        </w:rPr>
        <w:t>Ik denk als ze als dat naar gevraagd wordt, dat dat wel ook wel erg wordt opgepakt, ja.</w:t>
      </w:r>
      <w:r w:rsidRPr="00642326">
        <w:rPr>
          <w:rStyle w:val="eop"/>
          <w:rFonts w:ascii="Calibri" w:hAnsi="Calibri" w:cs="Calibri"/>
          <w:sz w:val="22"/>
          <w:szCs w:val="22"/>
        </w:rPr>
        <w:t> </w:t>
      </w:r>
    </w:p>
    <w:p w14:paraId="223D7B54" w14:textId="2B2B58C6"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Oké, Dat is in ieder geval ook wel positief. En in welke aspecten van een communicatie tijdens het onboardingsproces zie ruimte voor verbetering.</w:t>
      </w:r>
      <w:r w:rsidRPr="00642326">
        <w:rPr>
          <w:rStyle w:val="eop"/>
          <w:rFonts w:ascii="Calibri" w:hAnsi="Calibri" w:cs="Calibri"/>
          <w:sz w:val="22"/>
          <w:szCs w:val="22"/>
        </w:rPr>
        <w:t> </w:t>
      </w:r>
    </w:p>
    <w:p w14:paraId="2BB0F805" w14:textId="104C3D94"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Dat is een goeie. Ja ik. Ik heb nou. Ik heb afgelopen week heb ik het eerste gesprek gehad met manager, eigenlijk over inderdaad processen. We hebben vanaf nu ook inderdaad een wekelijks moment ingepland staan. </w:t>
      </w:r>
    </w:p>
    <w:p w14:paraId="3F279BA0" w14:textId="39A750AD"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Maar dat, Dat is wel nu pas. Na een maand dan?</w:t>
      </w:r>
      <w:r w:rsidRPr="00642326">
        <w:rPr>
          <w:rStyle w:val="eop"/>
          <w:rFonts w:ascii="Calibri" w:hAnsi="Calibri" w:cs="Calibri"/>
          <w:sz w:val="22"/>
          <w:szCs w:val="22"/>
        </w:rPr>
        <w:t> </w:t>
      </w:r>
    </w:p>
    <w:p w14:paraId="6D8A31B9" w14:textId="61A3578E"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dus inderdaad, dat hadden ze misschien op voorhand beter kunnen doen, nu kaart ik aan dat ik meer contact nodig hebt. Dan wordt het wel opgepakt hoor, maar soms vind ik het wel lastig om die tijd te vragen, ook misschien omdat ik nieuw ben. </w:t>
      </w:r>
    </w:p>
    <w:p w14:paraId="69A275EC"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hAnsi="Calibri" w:cs="Calibri"/>
          <w:sz w:val="22"/>
          <w:szCs w:val="22"/>
        </w:rPr>
        <w:t> J</w:t>
      </w:r>
      <w:r w:rsidRPr="00642326">
        <w:rPr>
          <w:rStyle w:val="normaltextrun"/>
          <w:rFonts w:ascii="Calibri" w:eastAsiaTheme="majorEastAsia" w:hAnsi="Calibri" w:cs="Calibri"/>
          <w:sz w:val="22"/>
          <w:szCs w:val="22"/>
        </w:rPr>
        <w:t xml:space="preserve">a, precies oké dus een stukje communicatie en misschien wat meer van die momenten in plannen om even samen te kijken hoe het verloopt? </w:t>
      </w:r>
      <w:r w:rsidRPr="00642326">
        <w:rPr>
          <w:rStyle w:val="eop"/>
          <w:rFonts w:ascii="Calibri" w:hAnsi="Calibri" w:cs="Calibri"/>
          <w:sz w:val="22"/>
          <w:szCs w:val="22"/>
        </w:rPr>
        <w:t> </w:t>
      </w:r>
    </w:p>
    <w:p w14:paraId="1892D859" w14:textId="31C8DEED"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dat zou voor mij wel voor wat meer rust zorgen dan nu. </w:t>
      </w:r>
    </w:p>
    <w:p w14:paraId="54827A3D" w14:textId="77777777" w:rsidR="00786F30" w:rsidRPr="00642326" w:rsidRDefault="00786F30" w:rsidP="00786F30">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1: Rust? </w:t>
      </w:r>
    </w:p>
    <w:p w14:paraId="2C9860EF" w14:textId="2B47413A"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2: Ja soms </w:t>
      </w:r>
      <w:r w:rsidR="008E1E47" w:rsidRPr="00642326">
        <w:rPr>
          <w:rStyle w:val="normaltextrun"/>
          <w:rFonts w:ascii="Calibri" w:eastAsiaTheme="majorEastAsia" w:hAnsi="Calibri" w:cs="Calibri"/>
          <w:sz w:val="22"/>
          <w:szCs w:val="22"/>
        </w:rPr>
        <w:t>word</w:t>
      </w:r>
      <w:r w:rsidRPr="00642326">
        <w:rPr>
          <w:rStyle w:val="normaltextrun"/>
          <w:rFonts w:ascii="Calibri" w:eastAsiaTheme="majorEastAsia" w:hAnsi="Calibri" w:cs="Calibri"/>
          <w:sz w:val="22"/>
          <w:szCs w:val="22"/>
        </w:rPr>
        <w:t xml:space="preserve"> ik wel onrustig van de onduidelijkheid, ik vind het lastig om aan te kaarten. </w:t>
      </w:r>
    </w:p>
    <w:p w14:paraId="6CCB8471"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Misschien had ik daar zelf ook actiever in moeten zijn, maar omdat je al zoveel informatie krijgt. Ja, is een maand snel omgevlogen en heb je heb je daar een wat misschien wat begeleiding gemist?</w:t>
      </w:r>
      <w:r w:rsidRPr="00642326">
        <w:rPr>
          <w:rStyle w:val="eop"/>
          <w:rFonts w:ascii="Calibri" w:hAnsi="Calibri" w:cs="Calibri"/>
          <w:sz w:val="22"/>
          <w:szCs w:val="22"/>
        </w:rPr>
        <w:t> </w:t>
      </w:r>
    </w:p>
    <w:p w14:paraId="56A4D82A" w14:textId="51F380BB"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J</w:t>
      </w:r>
      <w:r w:rsidRPr="00642326">
        <w:rPr>
          <w:rStyle w:val="normaltextrun"/>
          <w:rFonts w:ascii="Calibri" w:eastAsiaTheme="majorEastAsia" w:hAnsi="Calibri" w:cs="Calibri"/>
          <w:sz w:val="22"/>
          <w:szCs w:val="22"/>
        </w:rPr>
        <w:t>a ik snap hem en Natuurlijk als nieuwe medewerker is het toch ook altijd even zoeken van hé, hoe ga ik me opstellen? Zo? Ik kan me voorstellen dat het dan ook wat lastiger is dat je iemand toestaat dan dat je er eigenlijk al ja zet, zeg maar ja.</w:t>
      </w:r>
      <w:r w:rsidRPr="00642326">
        <w:rPr>
          <w:rStyle w:val="eop"/>
          <w:rFonts w:ascii="Calibri" w:hAnsi="Calibri" w:cs="Calibri"/>
          <w:sz w:val="22"/>
          <w:szCs w:val="22"/>
        </w:rPr>
        <w:t> </w:t>
      </w:r>
    </w:p>
    <w:p w14:paraId="0D059981" w14:textId="2F9E903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Dat klopt.</w:t>
      </w:r>
      <w:r w:rsidRPr="00642326">
        <w:rPr>
          <w:rStyle w:val="eop"/>
          <w:rFonts w:ascii="Calibri" w:hAnsi="Calibri" w:cs="Calibri"/>
          <w:sz w:val="22"/>
          <w:szCs w:val="22"/>
        </w:rPr>
        <w:t> </w:t>
      </w:r>
    </w:p>
    <w:p w14:paraId="2ADE9FF7" w14:textId="2DD3642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Want heb je dat wel ervaren dat je het soms lastig vindt om naar Mensen toe te stappen?</w:t>
      </w:r>
      <w:r w:rsidRPr="00642326">
        <w:rPr>
          <w:rStyle w:val="eop"/>
          <w:rFonts w:ascii="Calibri" w:hAnsi="Calibri" w:cs="Calibri"/>
          <w:sz w:val="22"/>
          <w:szCs w:val="22"/>
        </w:rPr>
        <w:t> </w:t>
      </w:r>
    </w:p>
    <w:p w14:paraId="39AB7FC0" w14:textId="3A6881C8"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Maar ik weet ook dat dat het een beetje in me zit. Ik moet eigenlijk inderdaad, ik moet mij echt op mijn gemak voelen om heel makkelijk naar mensen te stappen. En ja, in het begin is toch een beetje zoeken, ook dat ik, want dat speelt dan misschien ook wel in mee dat ik niet echt een vaste werkplek heb, dus de ene keer zit ik bij de grafische afdeling en dan de andere dag zit ik boven en mijn spullen zijn dinsdag volgens pas aangeleverd. </w:t>
      </w:r>
    </w:p>
    <w:p w14:paraId="0350CB5C" w14:textId="71811E1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Oh, zijn die nu pas gekomen? </w:t>
      </w:r>
    </w:p>
    <w:p w14:paraId="4D963D65" w14:textId="262A1BEE"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Nou, Dat beeldscherm van mijn laptop, ja. Maar dat is nu nog even kijken. Inderdaad, waar ik mijn plek ga maken.  </w:t>
      </w:r>
      <w:r w:rsidR="008E1E47" w:rsidRPr="00642326">
        <w:rPr>
          <w:rStyle w:val="normaltextrun"/>
          <w:rFonts w:ascii="Calibri" w:eastAsiaTheme="majorEastAsia" w:hAnsi="Calibri" w:cs="Calibri"/>
          <w:sz w:val="22"/>
          <w:szCs w:val="22"/>
        </w:rPr>
        <w:t>Dus</w:t>
      </w:r>
      <w:r w:rsidRPr="00642326">
        <w:rPr>
          <w:rStyle w:val="normaltextrun"/>
          <w:rFonts w:ascii="Calibri" w:eastAsiaTheme="majorEastAsia" w:hAnsi="Calibri" w:cs="Calibri"/>
          <w:sz w:val="22"/>
          <w:szCs w:val="22"/>
        </w:rPr>
        <w:t xml:space="preserve"> dat heeft Misschien In de beginperiode van de ene kant wel weer meegeholpen, want je zit wel op verschillende afdelingen, maar van de andere kant is het ja, je hebt niet echt een eigen plekje. En dan merk ik inderdaad ook bij de grafische afdeling. Ja, vrij stille ruimte dus. Om dan in te telefoneren en dat vind ik dan op dat moment wel lastig Omdat je daar toch een beetje rustig in een rustige ruimte zit.</w:t>
      </w:r>
      <w:r w:rsidRPr="00642326">
        <w:rPr>
          <w:rStyle w:val="eop"/>
          <w:rFonts w:ascii="Calibri" w:hAnsi="Calibri" w:cs="Calibri"/>
          <w:sz w:val="22"/>
          <w:szCs w:val="22"/>
        </w:rPr>
        <w:t> </w:t>
      </w:r>
      <w:r w:rsidRPr="00642326">
        <w:rPr>
          <w:rStyle w:val="normaltextrun"/>
          <w:rFonts w:ascii="Calibri" w:eastAsiaTheme="majorEastAsia" w:hAnsi="Calibri" w:cs="Calibri"/>
          <w:sz w:val="22"/>
          <w:szCs w:val="22"/>
        </w:rPr>
        <w:t xml:space="preserve">En Als je dan een eigen plek hebt, gaat dat Misschien wel makkelijker? </w:t>
      </w:r>
    </w:p>
    <w:p w14:paraId="17BE35A5"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1: Ja precies, dus jij zegt Van, Misschien was het prettig geweest als gelijk direct vanaf de start een plek voor mij hadden ingericht dat ik daar rustig kon settle zeg maar ja? </w:t>
      </w:r>
    </w:p>
    <w:p w14:paraId="771CBF46" w14:textId="66CA0B00"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Ja, Ik denk dat het voor mij. Wel goed was geweest. Inderdaad, ja.</w:t>
      </w:r>
      <w:r w:rsidRPr="00642326">
        <w:rPr>
          <w:rStyle w:val="eop"/>
          <w:rFonts w:ascii="Calibri" w:hAnsi="Calibri" w:cs="Calibri"/>
          <w:sz w:val="22"/>
          <w:szCs w:val="22"/>
        </w:rPr>
        <w:t> </w:t>
      </w:r>
    </w:p>
    <w:p w14:paraId="24E2D372" w14:textId="39683AB1"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Oké, Dat is wel een hele goeie. En, kun je beschrijven in hoeverre de organisatie erin slaagde om aan jouw verwachtingen te voldoen tijdens het onboarding proces.</w:t>
      </w:r>
      <w:r w:rsidRPr="00642326">
        <w:rPr>
          <w:rStyle w:val="eop"/>
          <w:rFonts w:ascii="Calibri" w:hAnsi="Calibri" w:cs="Calibri"/>
          <w:sz w:val="22"/>
          <w:szCs w:val="22"/>
        </w:rPr>
        <w:t> </w:t>
      </w:r>
    </w:p>
    <w:p w14:paraId="2CD68F5C" w14:textId="1283BB6A"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ik vind de Mensen die ik nou gesproken heb en waar je langs komt op de afdeling ja iedereen is heel behulpzaam en Ik vind het ook. Gewoon een hele fijne sfeer. Nou ja, er is wel echt dat zo'n familiegevoel. Ja, dat ervaar ik heel sterk. </w:t>
      </w:r>
    </w:p>
    <w:p w14:paraId="3E46992F" w14:textId="1A0A1305"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Oh, dan is het wel fijn.</w:t>
      </w:r>
      <w:r w:rsidRPr="00642326">
        <w:rPr>
          <w:rStyle w:val="eop"/>
          <w:rFonts w:ascii="Calibri" w:hAnsi="Calibri" w:cs="Calibri"/>
          <w:sz w:val="22"/>
          <w:szCs w:val="22"/>
        </w:rPr>
        <w:t> </w:t>
      </w:r>
    </w:p>
    <w:p w14:paraId="356F74F8" w14:textId="01147D6C"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lastRenderedPageBreak/>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en ik, Omdat ik dus niet zoveel in gesprek heb gehad over de afgelopen maand twijfel ik zelf nog wel eens snel van hè? Ik zit nou een maand hier. Ik heb nog niet echt dingetjes op kunnen opgepakt. Ja, daar ben ik zelf dan nog wel eens onzeker over, wat wordt er nu van mij verwacht. </w:t>
      </w:r>
    </w:p>
    <w:p w14:paraId="0FE72038"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hAnsi="Calibri" w:cs="Calibri"/>
          <w:sz w:val="22"/>
          <w:szCs w:val="22"/>
        </w:rPr>
        <w:t>: Van jou in je rol?</w:t>
      </w:r>
    </w:p>
    <w:p w14:paraId="30CBBAD1" w14:textId="6A0747B5"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Ja inderdaad en Als ik dat wegzet tegen de dingen die ik de afgelopen maand heb gedaan, Ik ben op filialen geweest. Ja, dat probeer ik dan in doen. Gesprek met René dan die we nou wekelijks gaan voeren. Ja ja, dat we daar wel wat korter op zitten en ik iets meer duidelijkheid krijg.</w:t>
      </w:r>
      <w:r w:rsidRPr="00642326">
        <w:rPr>
          <w:rStyle w:val="eop"/>
          <w:rFonts w:ascii="Calibri" w:hAnsi="Calibri" w:cs="Calibri"/>
          <w:sz w:val="22"/>
          <w:szCs w:val="22"/>
        </w:rPr>
        <w:t> </w:t>
      </w:r>
    </w:p>
    <w:p w14:paraId="12CABFCA" w14:textId="515DA4D2"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normaltextrun"/>
          <w:rFonts w:ascii="Calibri" w:eastAsiaTheme="majorEastAsia" w:hAnsi="Calibri" w:cs="Calibri"/>
          <w:sz w:val="22"/>
          <w:szCs w:val="22"/>
        </w:rPr>
        <w:t xml:space="preserve"> Maar was het meer een verwachting dat je zoiets had van oh, Ik had meer verwacht dat er wat meer begeleiding?</w:t>
      </w:r>
    </w:p>
    <w:p w14:paraId="072C7663" w14:textId="435AD18A"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Misschien op dat stuk wel wat meer begeleiding verwacht ja. Ik ben eigenlijk heel </w:t>
      </w:r>
      <w:r w:rsidR="008E1E47" w:rsidRPr="00642326">
        <w:rPr>
          <w:rStyle w:val="normaltextrun"/>
          <w:rFonts w:ascii="Calibri" w:eastAsiaTheme="majorEastAsia" w:hAnsi="Calibri" w:cs="Calibri"/>
          <w:sz w:val="22"/>
          <w:szCs w:val="22"/>
        </w:rPr>
        <w:t>vrijgelaten</w:t>
      </w:r>
      <w:r w:rsidRPr="00642326">
        <w:rPr>
          <w:rStyle w:val="normaltextrun"/>
          <w:rFonts w:ascii="Calibri" w:eastAsiaTheme="majorEastAsia" w:hAnsi="Calibri" w:cs="Calibri"/>
          <w:sz w:val="22"/>
          <w:szCs w:val="22"/>
        </w:rPr>
        <w:t xml:space="preserve"> en van de ene kant ook wel fijn hè. Dus Ik heb zelf inderdaad die afspraken gemaakt, ook daar naartoe gewezen informatie opgehaald voor sommige gesprekken had ik al wat informatie gekregen van René. Ja, voor andere gesprekken ga je een beetje blanco in, terwijl het voor degene waar je het gesprek mee hebt ook niet helemaal duidelijk is waarom we überhaupt in gesprek gaan. </w:t>
      </w:r>
    </w:p>
    <w:p w14:paraId="4FC66AD0"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 Oké, oké duidelijk en in welke maat heb je eerlijkheid en transparantie ervaren in jouw onboarding sprak?</w:t>
      </w:r>
      <w:r w:rsidRPr="00642326">
        <w:rPr>
          <w:rStyle w:val="eop"/>
          <w:rFonts w:ascii="Calibri" w:hAnsi="Calibri" w:cs="Calibri"/>
          <w:sz w:val="22"/>
          <w:szCs w:val="22"/>
        </w:rPr>
        <w:t> </w:t>
      </w:r>
    </w:p>
    <w:p w14:paraId="09FC85E8" w14:textId="7885E34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Ja dat sowieso wel. Ik merk dat er veel eerlijkheid en openheid is vanuit iedereen binnen Berden, dat vind ik echt wel heel prettig.</w:t>
      </w:r>
      <w:r w:rsidRPr="00642326">
        <w:rPr>
          <w:rStyle w:val="eop"/>
          <w:rFonts w:ascii="Calibri" w:hAnsi="Calibri" w:cs="Calibri"/>
          <w:sz w:val="22"/>
          <w:szCs w:val="22"/>
        </w:rPr>
        <w:t> </w:t>
      </w:r>
    </w:p>
    <w:p w14:paraId="37A9CEAD" w14:textId="6CA1BE51"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Dat is wel fijn, Dat is wel heel positief. Ja, We hebben het hier net ook al een beetje over gehad, want er waren wat onduidelijkheden, maar hoe verhelderend was het onboardingsproces voor jou? Je zit er Natuurlijk nog een beetje in, maar Als je nu terugkijkt, hoe verhelderend was het?</w:t>
      </w:r>
      <w:r w:rsidRPr="00642326">
        <w:rPr>
          <w:rStyle w:val="eop"/>
          <w:rFonts w:ascii="Calibri" w:hAnsi="Calibri" w:cs="Calibri"/>
          <w:sz w:val="22"/>
          <w:szCs w:val="22"/>
        </w:rPr>
        <w:t> </w:t>
      </w:r>
    </w:p>
    <w:p w14:paraId="086AA1EF" w14:textId="2988828D"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normaltextrun"/>
          <w:rFonts w:ascii="Calibri" w:eastAsiaTheme="majorEastAsia" w:hAnsi="Calibri" w:cs="Calibri"/>
          <w:sz w:val="22"/>
          <w:szCs w:val="22"/>
        </w:rPr>
        <w:t xml:space="preserve"> Op sommige vlakken wel verhelderd en sommige mis ik wel echt de begeleiding. </w:t>
      </w:r>
    </w:p>
    <w:p w14:paraId="7DD3148E"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Hé van mij ik word daar wel wat onzekerder van. En, Ik heb dan zelf dat ik wat stiller word, wat meer mijn schulp trek dat je dan Misschien net wat minder makkelijk ook naar Mensen stapt. Ja, Ik denk wel dat dat.</w:t>
      </w:r>
      <w:r w:rsidRPr="00642326">
        <w:rPr>
          <w:rStyle w:val="eop"/>
          <w:rFonts w:ascii="Calibri" w:hAnsi="Calibri" w:cs="Calibri"/>
          <w:sz w:val="22"/>
          <w:szCs w:val="22"/>
        </w:rPr>
        <w:t> </w:t>
      </w:r>
    </w:p>
    <w:p w14:paraId="25C87769"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hAnsi="Calibri" w:cs="Calibri"/>
          <w:sz w:val="22"/>
          <w:szCs w:val="22"/>
        </w:rPr>
        <w:t>: D</w:t>
      </w:r>
      <w:r w:rsidRPr="00642326">
        <w:rPr>
          <w:rStyle w:val="normaltextrun"/>
          <w:rFonts w:ascii="Calibri" w:eastAsiaTheme="majorEastAsia" w:hAnsi="Calibri" w:cs="Calibri"/>
          <w:sz w:val="22"/>
          <w:szCs w:val="22"/>
        </w:rPr>
        <w:t xml:space="preserve">at ja? </w:t>
      </w:r>
    </w:p>
    <w:p w14:paraId="1699B94F" w14:textId="0C693093"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Dat dat een beetje een negatief effect heeft dat gebrek aan duidelijkheid. </w:t>
      </w:r>
    </w:p>
    <w:p w14:paraId="2266CE16" w14:textId="143A192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Oké en want dat slot voorbeeld deze topic, Ik heb alles een topics ingedeeld. Zijn er aspecten geweest die liever duidelijk had gezien, ja, We hebben het er. Eigenlijk al best wel uitgebreid over gehad natuurlijk zijn er nog andere dingen.</w:t>
      </w:r>
      <w:r w:rsidRPr="00642326">
        <w:rPr>
          <w:rStyle w:val="eop"/>
          <w:rFonts w:ascii="Calibri" w:hAnsi="Calibri" w:cs="Calibri"/>
          <w:sz w:val="22"/>
          <w:szCs w:val="22"/>
        </w:rPr>
        <w:t> </w:t>
      </w:r>
    </w:p>
    <w:p w14:paraId="5CFCF948" w14:textId="3877716E"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Nee alles is wel besproken. Ik voel me wel welkom in. Dat is het belangrijkste.</w:t>
      </w:r>
      <w:r w:rsidRPr="00642326">
        <w:rPr>
          <w:rStyle w:val="eop"/>
          <w:rFonts w:ascii="Calibri" w:hAnsi="Calibri" w:cs="Calibri"/>
          <w:sz w:val="22"/>
          <w:szCs w:val="22"/>
        </w:rPr>
        <w:t> </w:t>
      </w:r>
    </w:p>
    <w:p w14:paraId="6FF43072" w14:textId="38D567F4"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Dat is wel fijn! </w:t>
      </w:r>
      <w:r w:rsidR="00BC1416" w:rsidRPr="00642326">
        <w:rPr>
          <w:rStyle w:val="normaltextrun"/>
          <w:rFonts w:ascii="Calibri" w:eastAsiaTheme="majorEastAsia" w:hAnsi="Calibri" w:cs="Calibri"/>
          <w:sz w:val="22"/>
          <w:szCs w:val="22"/>
        </w:rPr>
        <w:t>Kijken</w:t>
      </w:r>
      <w:r w:rsidRPr="00642326">
        <w:rPr>
          <w:rStyle w:val="normaltextrun"/>
          <w:rFonts w:ascii="Calibri" w:eastAsiaTheme="majorEastAsia" w:hAnsi="Calibri" w:cs="Calibri"/>
          <w:sz w:val="22"/>
          <w:szCs w:val="22"/>
        </w:rPr>
        <w:t xml:space="preserve"> en dan gaan we nu naar de volgende topic en die heeft eigenlijk een beetje te maken met de organisatiecultuur. Hoe heb je aandacht voor de symbolen ervaren van berden tijdens je onboarding en symbolen zijn dingen zoals </w:t>
      </w:r>
      <w:r w:rsidR="00BC1416" w:rsidRPr="00642326">
        <w:rPr>
          <w:rStyle w:val="normaltextrun"/>
          <w:rFonts w:ascii="Calibri" w:eastAsiaTheme="majorEastAsia" w:hAnsi="Calibri" w:cs="Calibri"/>
          <w:sz w:val="22"/>
          <w:szCs w:val="22"/>
        </w:rPr>
        <w:t>kledingvoorschriften</w:t>
      </w:r>
      <w:r w:rsidRPr="00642326">
        <w:rPr>
          <w:rStyle w:val="normaltextrun"/>
          <w:rFonts w:ascii="Calibri" w:eastAsiaTheme="majorEastAsia" w:hAnsi="Calibri" w:cs="Calibri"/>
          <w:sz w:val="22"/>
          <w:szCs w:val="22"/>
        </w:rPr>
        <w:t xml:space="preserve">, </w:t>
      </w:r>
      <w:r w:rsidR="008E1E47" w:rsidRPr="00642326">
        <w:rPr>
          <w:rStyle w:val="normaltextrun"/>
          <w:rFonts w:ascii="Calibri" w:eastAsiaTheme="majorEastAsia" w:hAnsi="Calibri" w:cs="Calibri"/>
          <w:sz w:val="22"/>
          <w:szCs w:val="22"/>
        </w:rPr>
        <w:t>logo’s.</w:t>
      </w:r>
    </w:p>
    <w:p w14:paraId="05F377D5" w14:textId="79C9BFDB"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Wel aan een stukje inderdaad van de merken die we verkopen en Ik heb natuurlijk wel een stukje ook gelezen In de reglementen. Huiselijk Reglement over </w:t>
      </w:r>
      <w:r w:rsidR="008E1E47" w:rsidRPr="00642326">
        <w:rPr>
          <w:rStyle w:val="normaltextrun"/>
          <w:rFonts w:ascii="Calibri" w:eastAsiaTheme="majorEastAsia" w:hAnsi="Calibri" w:cs="Calibri"/>
          <w:sz w:val="22"/>
          <w:szCs w:val="22"/>
        </w:rPr>
        <w:t>kledingvoorschriften</w:t>
      </w:r>
      <w:r w:rsidRPr="00642326">
        <w:rPr>
          <w:rStyle w:val="normaltextrun"/>
          <w:rFonts w:ascii="Calibri" w:eastAsiaTheme="majorEastAsia" w:hAnsi="Calibri" w:cs="Calibri"/>
          <w:sz w:val="22"/>
          <w:szCs w:val="22"/>
        </w:rPr>
        <w:t xml:space="preserve"> dat soort dingen. Ik merk de familiecultuur ook wel, met de kids is het geen probleem als ik vanuit thuis werk. Erg prettig allemaal. De symbolen zijn voor mij ook wel duidelijk gepresenteerd. </w:t>
      </w:r>
      <w:r w:rsidRPr="00642326">
        <w:rPr>
          <w:rStyle w:val="eop"/>
          <w:rFonts w:ascii="Calibri" w:hAnsi="Calibri" w:cs="Calibri"/>
          <w:sz w:val="22"/>
          <w:szCs w:val="22"/>
        </w:rPr>
        <w:t> </w:t>
      </w:r>
    </w:p>
    <w:p w14:paraId="6848E7F0"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1</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Dat is wel fijn. En in welke mate is er aandacht besteed aan belangrijke figuren binnen berden, denk aan directeuren, businessmanagers, leidinggevende en een vertrouwenspersoon tijdens de onboarding? </w:t>
      </w:r>
    </w:p>
    <w:p w14:paraId="4FF6DFEB" w14:textId="04E93A4F"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eigenlijk zit ik nog een beetje midden in dat stuk. Ik heb nou dan vandaag dan met de directeuren gesproken. Dat is mij ook wel eens systematisch uitgegeven, inderdaad van wat de rol is van de directie waar ze over gaan ook de </w:t>
      </w:r>
      <w:r w:rsidR="008E1E47" w:rsidRPr="00642326">
        <w:rPr>
          <w:rStyle w:val="normaltextrun"/>
          <w:rFonts w:ascii="Calibri" w:eastAsiaTheme="majorEastAsia" w:hAnsi="Calibri" w:cs="Calibri"/>
          <w:sz w:val="22"/>
          <w:szCs w:val="22"/>
        </w:rPr>
        <w:t>BU-managers</w:t>
      </w:r>
      <w:r w:rsidRPr="00642326">
        <w:rPr>
          <w:rStyle w:val="normaltextrun"/>
          <w:rFonts w:ascii="Calibri" w:eastAsiaTheme="majorEastAsia" w:hAnsi="Calibri" w:cs="Calibri"/>
          <w:sz w:val="22"/>
          <w:szCs w:val="22"/>
        </w:rPr>
        <w:t xml:space="preserve"> is me wel duidelijk. Inderdaad, ja, vertrouwenspersoon hebben we het verder niet over gehad. Wel ook gelezen In de informatie.</w:t>
      </w:r>
      <w:r w:rsidRPr="00642326">
        <w:rPr>
          <w:rStyle w:val="eop"/>
          <w:rFonts w:ascii="Calibri" w:hAnsi="Calibri" w:cs="Calibri"/>
          <w:sz w:val="22"/>
          <w:szCs w:val="22"/>
        </w:rPr>
        <w:t> </w:t>
      </w:r>
    </w:p>
    <w:p w14:paraId="4CF90C44" w14:textId="42A79866"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Duidelijk. K</w:t>
      </w:r>
      <w:r w:rsidRPr="00642326">
        <w:rPr>
          <w:rStyle w:val="normaltextrun"/>
          <w:rFonts w:ascii="Calibri" w:eastAsiaTheme="majorEastAsia" w:hAnsi="Calibri" w:cs="Calibri"/>
          <w:sz w:val="22"/>
          <w:szCs w:val="22"/>
        </w:rPr>
        <w:t xml:space="preserve">un je beschrijven in hoeverre de organisatie rituelen binnen Berden worden benadrukt en uitgelegd tijdens de onboarding. Denk hierbij aan het kenbaar maken van de regels normen en cultuur. </w:t>
      </w:r>
    </w:p>
    <w:p w14:paraId="09587B00" w14:textId="65FECFDF"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hAnsi="Calibri" w:cs="Calibri"/>
          <w:sz w:val="22"/>
          <w:szCs w:val="22"/>
        </w:rPr>
        <w:t>: N</w:t>
      </w:r>
      <w:r w:rsidRPr="00642326">
        <w:rPr>
          <w:rStyle w:val="normaltextrun"/>
          <w:rFonts w:ascii="Calibri" w:eastAsiaTheme="majorEastAsia" w:hAnsi="Calibri" w:cs="Calibri"/>
          <w:sz w:val="22"/>
          <w:szCs w:val="22"/>
        </w:rPr>
        <w:t>ee, ja, ook weer het huishoudelijk reglement waar ik dingetjes in heb gelezen, maar daar is verder ja wel een beetje hè? Het netjes houden van de kantine dat hoor je gaandeweg wel wat meer over, Maar dat is niet dat daar echt de nadruk op is gelegd in het onboarding.</w:t>
      </w:r>
      <w:r w:rsidRPr="00642326">
        <w:rPr>
          <w:rStyle w:val="eop"/>
          <w:rFonts w:ascii="Calibri" w:hAnsi="Calibri" w:cs="Calibri"/>
          <w:sz w:val="22"/>
          <w:szCs w:val="22"/>
        </w:rPr>
        <w:t> </w:t>
      </w:r>
    </w:p>
    <w:p w14:paraId="227370DD" w14:textId="1C0E12FC"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lastRenderedPageBreak/>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E</w:t>
      </w:r>
      <w:r w:rsidRPr="00642326">
        <w:rPr>
          <w:rStyle w:val="normaltextrun"/>
          <w:rFonts w:ascii="Calibri" w:eastAsiaTheme="majorEastAsia" w:hAnsi="Calibri" w:cs="Calibri"/>
          <w:sz w:val="22"/>
          <w:szCs w:val="22"/>
        </w:rPr>
        <w:t>n hoe wordt er aandacht besteed aan de waarde van Berden? Denk hierbij aan de missie visie, strategie en kernwaarden. Dat soort dingetjes tijdens de onboarding.</w:t>
      </w:r>
      <w:r w:rsidRPr="00642326">
        <w:rPr>
          <w:rStyle w:val="eop"/>
          <w:rFonts w:ascii="Calibri" w:hAnsi="Calibri" w:cs="Calibri"/>
          <w:sz w:val="22"/>
          <w:szCs w:val="22"/>
        </w:rPr>
        <w:t> </w:t>
      </w:r>
    </w:p>
    <w:p w14:paraId="41BD9B29" w14:textId="2B33E2FD"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 Daar</w:t>
      </w:r>
      <w:r w:rsidRPr="00642326">
        <w:rPr>
          <w:rStyle w:val="normaltextrun"/>
          <w:rFonts w:ascii="Calibri" w:eastAsiaTheme="majorEastAsia" w:hAnsi="Calibri" w:cs="Calibri"/>
          <w:sz w:val="22"/>
          <w:szCs w:val="22"/>
        </w:rPr>
        <w:t xml:space="preserve"> hebben we het tijdens de sollicitatiegesprekken wel een stukje over gehad, dus toen is er wel wat aandacht aan besteed. Maar ja, verder eigenlijk. Niet meer? Nee.</w:t>
      </w:r>
      <w:r w:rsidRPr="00642326">
        <w:rPr>
          <w:rStyle w:val="eop"/>
          <w:rFonts w:ascii="Calibri" w:hAnsi="Calibri" w:cs="Calibri"/>
          <w:sz w:val="22"/>
          <w:szCs w:val="22"/>
        </w:rPr>
        <w:t> </w:t>
      </w:r>
    </w:p>
    <w:p w14:paraId="21F65BAC" w14:textId="57FBDBEF"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Niet heel erg in het onboardingsproces verder, oké? Denkje wel dat het goed zou zijn als dat bijvoorbeeld wat meer werd uitgelegd? </w:t>
      </w:r>
    </w:p>
    <w:p w14:paraId="03279EEB" w14:textId="57AF7E1F"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volgens mij kun je die ook wel terugvinden In de documentatie die je daar haalt, dus Als je daar inderdaad, Als je je </w:t>
      </w:r>
      <w:r w:rsidR="00BC1416" w:rsidRPr="00642326">
        <w:rPr>
          <w:rStyle w:val="normaltextrun"/>
          <w:rFonts w:ascii="Calibri" w:eastAsiaTheme="majorEastAsia" w:hAnsi="Calibri" w:cs="Calibri"/>
          <w:sz w:val="22"/>
          <w:szCs w:val="22"/>
        </w:rPr>
        <w:t>daarin</w:t>
      </w:r>
      <w:r w:rsidRPr="00642326">
        <w:rPr>
          <w:rStyle w:val="normaltextrun"/>
          <w:rFonts w:ascii="Calibri" w:eastAsiaTheme="majorEastAsia" w:hAnsi="Calibri" w:cs="Calibri"/>
          <w:sz w:val="22"/>
          <w:szCs w:val="22"/>
        </w:rPr>
        <w:t xml:space="preserve"> verdiept, dan weet je het ook. Dus op zich is dat wel voldoende, denk ik.</w:t>
      </w:r>
      <w:r w:rsidRPr="00642326">
        <w:rPr>
          <w:rStyle w:val="eop"/>
          <w:rFonts w:ascii="Calibri" w:hAnsi="Calibri" w:cs="Calibri"/>
          <w:sz w:val="22"/>
          <w:szCs w:val="22"/>
        </w:rPr>
        <w:t> </w:t>
      </w:r>
    </w:p>
    <w:p w14:paraId="22085126" w14:textId="2528B052"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precies. De volgende topic heeft te maken met de connectie tussen nieuwe medewerker en organisatie. Hoe heb je het opbouwen van een sociale verbinding ervaren tijdens jouw onboarding en een sociale verbinding is bijvoorbeeld leren kennen van collega's het team? </w:t>
      </w:r>
    </w:p>
    <w:p w14:paraId="341DE5FD" w14:textId="77777777" w:rsidR="00786F30" w:rsidRPr="00642326" w:rsidRDefault="00786F30" w:rsidP="00786F30">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Spreker 2</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Nee, dat stukje begeleiding in het sociale heb ik wel echt gemist. Ik heb zelf die afspraken moeten inschieten. Ja we hebben op de eerste dag wel een rondje gemaakt of snel voorgesteld. Ik heb dan ook wel een functie die wel een beetje alleen is maar ja wat dat betreft ja had het wel wat beter gekund. Kijk Natuurlijk, ik zit hem bij de grafische afdeling, daar heb je wat meer contact en dat gaat prima. Maar buiten dat rondje is er weinig aandacht aan besteed, dat vind ik wel jammer. </w:t>
      </w:r>
    </w:p>
    <w:p w14:paraId="7A0CFAD1"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1: Ja precies. </w:t>
      </w:r>
    </w:p>
    <w:p w14:paraId="5EFF10F2"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w:t>
      </w:r>
      <w:r w:rsidRPr="00642326">
        <w:rPr>
          <w:rStyle w:val="eop"/>
          <w:rFonts w:ascii="Calibri" w:hAnsi="Calibri" w:cs="Calibri"/>
          <w:sz w:val="22"/>
          <w:szCs w:val="22"/>
        </w:rPr>
        <w:t xml:space="preserve">: Ja en als je op de verschillende </w:t>
      </w:r>
      <w:r w:rsidRPr="00642326">
        <w:rPr>
          <w:rStyle w:val="normaltextrun"/>
          <w:rFonts w:ascii="Calibri" w:eastAsiaTheme="majorEastAsia" w:hAnsi="Calibri" w:cs="Calibri"/>
          <w:sz w:val="22"/>
          <w:szCs w:val="22"/>
        </w:rPr>
        <w:t xml:space="preserve">filialen komt, ja, bij het ene filialen heb je wat makkelijker contact. Ja, Dat is wel een wat huiselijker sfeer. Wat wat compacter. </w:t>
      </w:r>
    </w:p>
    <w:p w14:paraId="7A39F8D7" w14:textId="00168571"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Dan op een andere afdelingen?</w:t>
      </w:r>
      <w:r w:rsidRPr="00642326">
        <w:rPr>
          <w:rStyle w:val="eop"/>
          <w:rFonts w:ascii="Calibri" w:hAnsi="Calibri" w:cs="Calibri"/>
          <w:sz w:val="22"/>
          <w:szCs w:val="22"/>
        </w:rPr>
        <w:t> </w:t>
      </w:r>
    </w:p>
    <w:p w14:paraId="1D0C43A6" w14:textId="3BA8C078"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precies en Dat was Misschien wel prettig geweest dat daar wat extra aandacht aan was besteed tijdens het onboarding. </w:t>
      </w:r>
    </w:p>
    <w:p w14:paraId="7A8BEE60" w14:textId="68026C6C"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precies.  Zou je dat dan wel prettig vinden dat dat ook wel bij andere filialen kenbaar werd gemaakt dat er een nieuwe medewerker langs zou komen? </w:t>
      </w:r>
    </w:p>
    <w:p w14:paraId="6544C61E" w14:textId="15E1E4B5"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Ja Misschien inderdaad, ja ja, precies vooral ook voor deze rol als applicatiebeheer, dus dadelijk wel handig en dan laat Iedereen weet ja, eigenlijk moet inderdaad nog een stukje op oneteam zetten, dus dan weet je het ook al. Maar goed dat.</w:t>
      </w:r>
      <w:r w:rsidRPr="00642326">
        <w:rPr>
          <w:rStyle w:val="eop"/>
          <w:rFonts w:ascii="Calibri" w:hAnsi="Calibri" w:cs="Calibri"/>
          <w:sz w:val="22"/>
          <w:szCs w:val="22"/>
        </w:rPr>
        <w:t> </w:t>
      </w:r>
    </w:p>
    <w:p w14:paraId="1A7166CF" w14:textId="0AEDECB0"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Wie, je bent Natuurlijk, ja? Ja oke. Vind je dat lastig om zoiets te posten? </w:t>
      </w:r>
    </w:p>
    <w:p w14:paraId="0B81DAFC" w14:textId="7FBE908E"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 Ik</w:t>
      </w:r>
      <w:r w:rsidRPr="00642326">
        <w:rPr>
          <w:rStyle w:val="normaltextrun"/>
          <w:rFonts w:ascii="Calibri" w:eastAsiaTheme="majorEastAsia" w:hAnsi="Calibri" w:cs="Calibri"/>
          <w:sz w:val="22"/>
          <w:szCs w:val="22"/>
        </w:rPr>
        <w:t xml:space="preserve"> heb zo'n stukje wel op klaar, maar ja, het ene of andere manier dan. Denk hierbij niet aan, of?</w:t>
      </w:r>
      <w:r w:rsidRPr="00642326">
        <w:rPr>
          <w:rStyle w:val="eop"/>
          <w:rFonts w:ascii="Calibri" w:hAnsi="Calibri" w:cs="Calibri"/>
          <w:sz w:val="22"/>
          <w:szCs w:val="22"/>
        </w:rPr>
        <w:t> </w:t>
      </w:r>
    </w:p>
    <w:p w14:paraId="0FBAA97A" w14:textId="1C5BBFD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00BC1416" w:rsidRPr="00642326">
        <w:rPr>
          <w:rStyle w:val="normaltextrun"/>
          <w:rFonts w:ascii="Calibri" w:eastAsiaTheme="majorEastAsia" w:hAnsi="Calibri" w:cs="Calibri"/>
          <w:sz w:val="22"/>
          <w:szCs w:val="22"/>
        </w:rPr>
        <w:t>Oké</w:t>
      </w:r>
      <w:r w:rsidRPr="00642326">
        <w:rPr>
          <w:rStyle w:val="normaltextrun"/>
          <w:rFonts w:ascii="Calibri" w:eastAsiaTheme="majorEastAsia" w:hAnsi="Calibri" w:cs="Calibri"/>
          <w:sz w:val="22"/>
          <w:szCs w:val="22"/>
        </w:rPr>
        <w:t>, en hoe heb je de organisatorische verbinding tijdens de onboarding ervaren? Dat is bijvoorbeeld verbinding met de organisatiecultuur, de normen en de waarden van berden is daar aandacht aan besteed en voel je daar ook mee verbonden.</w:t>
      </w:r>
      <w:r w:rsidRPr="00642326">
        <w:rPr>
          <w:rStyle w:val="eop"/>
          <w:rFonts w:ascii="Calibri" w:hAnsi="Calibri" w:cs="Calibri"/>
          <w:sz w:val="22"/>
          <w:szCs w:val="22"/>
        </w:rPr>
        <w:t> </w:t>
      </w:r>
    </w:p>
    <w:p w14:paraId="07045C14" w14:textId="0927F663"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 Ik</w:t>
      </w:r>
      <w:r w:rsidRPr="00642326">
        <w:rPr>
          <w:rStyle w:val="normaltextrun"/>
          <w:rFonts w:ascii="Calibri" w:eastAsiaTheme="majorEastAsia" w:hAnsi="Calibri" w:cs="Calibri"/>
          <w:sz w:val="22"/>
          <w:szCs w:val="22"/>
        </w:rPr>
        <w:t xml:space="preserve"> voel me wel verbonden met Berden maar er is niet echt aandacht aan besteed nee.</w:t>
      </w:r>
      <w:r w:rsidRPr="00642326">
        <w:rPr>
          <w:rStyle w:val="eop"/>
          <w:rFonts w:ascii="Calibri" w:hAnsi="Calibri" w:cs="Calibri"/>
          <w:sz w:val="22"/>
          <w:szCs w:val="22"/>
        </w:rPr>
        <w:t> </w:t>
      </w:r>
    </w:p>
    <w:p w14:paraId="4D4D2BEE" w14:textId="1E6A5F04"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normaltextrun"/>
          <w:rFonts w:ascii="Calibri" w:eastAsiaTheme="majorEastAsia" w:hAnsi="Calibri" w:cs="Calibri"/>
          <w:sz w:val="22"/>
          <w:szCs w:val="22"/>
        </w:rPr>
        <w:t xml:space="preserve"> Denk je dat het prettig was geweest als daar wat extra aandacht aan was besteed dat je ook echt onderdeel werd van die cultuur bijvoorbeeld.</w:t>
      </w:r>
      <w:r w:rsidRPr="00642326">
        <w:rPr>
          <w:rStyle w:val="eop"/>
          <w:rFonts w:ascii="Calibri" w:hAnsi="Calibri" w:cs="Calibri"/>
          <w:sz w:val="22"/>
          <w:szCs w:val="22"/>
        </w:rPr>
        <w:t> </w:t>
      </w:r>
    </w:p>
    <w:p w14:paraId="249B19F0" w14:textId="6FAD5C3E"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 Nee</w:t>
      </w:r>
      <w:r w:rsidRPr="00642326">
        <w:rPr>
          <w:rStyle w:val="normaltextrun"/>
          <w:rFonts w:ascii="Calibri" w:eastAsiaTheme="majorEastAsia" w:hAnsi="Calibri" w:cs="Calibri"/>
          <w:sz w:val="22"/>
          <w:szCs w:val="22"/>
        </w:rPr>
        <w:t>, want Ik denk dat dat gewoon ook een beetje in die natuurlijke flow moet groeien.</w:t>
      </w:r>
      <w:r w:rsidRPr="00642326">
        <w:rPr>
          <w:rStyle w:val="eop"/>
          <w:rFonts w:ascii="Calibri" w:hAnsi="Calibri" w:cs="Calibri"/>
          <w:sz w:val="22"/>
          <w:szCs w:val="22"/>
        </w:rPr>
        <w:t> </w:t>
      </w:r>
    </w:p>
    <w:p w14:paraId="6D3EC2CF" w14:textId="3593873C"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Wat kun je zeggen over de aandacht voor de psychologische verbinding tijdens de onboarding en psychologische verbinding is bijvoorbeeld dat je betrokken bent bij je team bij de doelen van berden bij </w:t>
      </w:r>
      <w:r w:rsidR="00BC1416" w:rsidRPr="00642326">
        <w:rPr>
          <w:rStyle w:val="normaltextrun"/>
          <w:rFonts w:ascii="Calibri" w:eastAsiaTheme="majorEastAsia" w:hAnsi="Calibri" w:cs="Calibri"/>
          <w:sz w:val="22"/>
          <w:szCs w:val="22"/>
        </w:rPr>
        <w:t>het succes</w:t>
      </w:r>
      <w:r w:rsidRPr="00642326">
        <w:rPr>
          <w:rStyle w:val="normaltextrun"/>
          <w:rFonts w:ascii="Calibri" w:eastAsiaTheme="majorEastAsia" w:hAnsi="Calibri" w:cs="Calibri"/>
          <w:sz w:val="22"/>
          <w:szCs w:val="22"/>
        </w:rPr>
        <w:t xml:space="preserve"> van berden en dat daar door een soort verbinding ontstaat, is daar aandacht aan besteed. Een stukje betrokkenheid, zeg maar.</w:t>
      </w:r>
      <w:r w:rsidRPr="00642326">
        <w:rPr>
          <w:rStyle w:val="eop"/>
          <w:rFonts w:ascii="Calibri" w:hAnsi="Calibri" w:cs="Calibri"/>
          <w:sz w:val="22"/>
          <w:szCs w:val="22"/>
        </w:rPr>
        <w:t> </w:t>
      </w:r>
    </w:p>
    <w:p w14:paraId="1BC46900" w14:textId="37643AF1"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kijk, je wordt wel inderdaad ja zoveel mogelijk meegenomen dus dat je toch wel van alles wat meekrijgt. Dus in die zin is er wel aandacht. </w:t>
      </w:r>
    </w:p>
    <w:p w14:paraId="58FCEAC2" w14:textId="0328C33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 Zijn</w:t>
      </w:r>
      <w:r w:rsidRPr="00642326">
        <w:rPr>
          <w:rStyle w:val="normaltextrun"/>
          <w:rFonts w:ascii="Calibri" w:eastAsiaTheme="majorEastAsia" w:hAnsi="Calibri" w:cs="Calibri"/>
          <w:sz w:val="22"/>
          <w:szCs w:val="22"/>
        </w:rPr>
        <w:t xml:space="preserve"> er nog dingen die je er anders in zou willen zien en dat stukje betrokkenheid? </w:t>
      </w:r>
    </w:p>
    <w:p w14:paraId="79C6F26F" w14:textId="15BE7B0E"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 Nee</w:t>
      </w:r>
      <w:r w:rsidRPr="00642326">
        <w:rPr>
          <w:rStyle w:val="normaltextrun"/>
          <w:rFonts w:ascii="Calibri" w:eastAsiaTheme="majorEastAsia" w:hAnsi="Calibri" w:cs="Calibri"/>
          <w:sz w:val="22"/>
          <w:szCs w:val="22"/>
        </w:rPr>
        <w:t xml:space="preserve"> op zich is dat stukje wel voldoende? Ja.</w:t>
      </w:r>
      <w:r w:rsidRPr="00642326">
        <w:rPr>
          <w:rStyle w:val="eop"/>
          <w:rFonts w:ascii="Calibri" w:hAnsi="Calibri" w:cs="Calibri"/>
          <w:sz w:val="22"/>
          <w:szCs w:val="22"/>
        </w:rPr>
        <w:t> </w:t>
      </w:r>
    </w:p>
    <w:p w14:paraId="604F83FC" w14:textId="3340A798"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 xml:space="preserve">: </w:t>
      </w:r>
      <w:r w:rsidR="00BC1416" w:rsidRPr="00642326">
        <w:rPr>
          <w:rStyle w:val="eop"/>
          <w:rFonts w:ascii="Calibri" w:hAnsi="Calibri" w:cs="Calibri"/>
          <w:sz w:val="22"/>
          <w:szCs w:val="22"/>
        </w:rPr>
        <w:t>Oké</w:t>
      </w:r>
      <w:r w:rsidRPr="00642326">
        <w:rPr>
          <w:rStyle w:val="normaltextrun"/>
          <w:rFonts w:ascii="Calibri" w:eastAsiaTheme="majorEastAsia" w:hAnsi="Calibri" w:cs="Calibri"/>
          <w:sz w:val="22"/>
          <w:szCs w:val="22"/>
        </w:rPr>
        <w:t xml:space="preserve"> top. Ja dan heb ik tot slot voor deze topic nog een vraag van, is er nog iets waardoor wij de verbinding? Dus jou als nieuwe medewerker en berde kunnen stimuleren wat je mij zou mee willen geven.</w:t>
      </w:r>
      <w:r w:rsidRPr="00642326">
        <w:rPr>
          <w:rStyle w:val="eop"/>
          <w:rFonts w:ascii="Calibri" w:hAnsi="Calibri" w:cs="Calibri"/>
          <w:sz w:val="22"/>
          <w:szCs w:val="22"/>
        </w:rPr>
        <w:t> </w:t>
      </w:r>
    </w:p>
    <w:p w14:paraId="65873788" w14:textId="54B0B83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 Ja</w:t>
      </w:r>
      <w:r w:rsidRPr="00642326">
        <w:rPr>
          <w:rStyle w:val="normaltextrun"/>
          <w:rFonts w:ascii="Calibri" w:eastAsiaTheme="majorEastAsia" w:hAnsi="Calibri" w:cs="Calibri"/>
          <w:sz w:val="22"/>
          <w:szCs w:val="22"/>
        </w:rPr>
        <w:t xml:space="preserve"> Misschien dat stukje inderdaad van andere filialen daarin betrekken op het moment dat je daar naartoe gaat. Dat je iets meer wordt meegenomen, nu was het best druk en dan voel ik mij dan wel minder op mijn gemak, Omdat daar dan. Ja toch de bezetting wat krap was, dus dan doe je </w:t>
      </w:r>
      <w:r w:rsidRPr="00642326">
        <w:rPr>
          <w:rStyle w:val="normaltextrun"/>
          <w:rFonts w:ascii="Calibri" w:eastAsiaTheme="majorEastAsia" w:hAnsi="Calibri" w:cs="Calibri"/>
          <w:sz w:val="22"/>
          <w:szCs w:val="22"/>
        </w:rPr>
        <w:lastRenderedPageBreak/>
        <w:t>even snel een ronde inderdaad, maar je hebt dan niet echt kennis gemaakt zoals je kennis had willen maken.</w:t>
      </w:r>
      <w:r w:rsidRPr="00642326">
        <w:rPr>
          <w:rStyle w:val="eop"/>
          <w:rFonts w:ascii="Calibri" w:hAnsi="Calibri" w:cs="Calibri"/>
          <w:sz w:val="22"/>
          <w:szCs w:val="22"/>
        </w:rPr>
        <w:t> </w:t>
      </w:r>
    </w:p>
    <w:p w14:paraId="0F6A4635" w14:textId="62E2FB2E"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Inderdaad oké, Dat is wel een hele goeie, dus misschien iemand die per locatie jou even meeneemt, hè? Zo van dat is de nieuwe medewerker. Dit is wat hij gaat doen, dit doe je in het team en dan weer verder, Maar dat we echt even tijd en aandacht aan wordt. Besteed Als ik het goed begrijp.</w:t>
      </w:r>
      <w:r w:rsidRPr="00642326">
        <w:rPr>
          <w:rStyle w:val="eop"/>
          <w:rFonts w:ascii="Calibri" w:hAnsi="Calibri" w:cs="Calibri"/>
          <w:sz w:val="22"/>
          <w:szCs w:val="22"/>
        </w:rPr>
        <w:t> </w:t>
      </w:r>
    </w:p>
    <w:p w14:paraId="7B142502" w14:textId="4F3E86A6"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inderdaad even die tijd en aandacht om kennis te maken met iedereen. Nu was het ook erg druk dan voelt het zo stom om op mensen af te stappen maar wel ten koste van die connectie opbouwen dan. </w:t>
      </w:r>
    </w:p>
    <w:p w14:paraId="4EDCC20D" w14:textId="02758F30"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Ja precies, dan kom ik alweer bij mijn laatste topic en die heeft te maken met compliance. Dan zegt de regel en wetgeving binnen Berden, en daar heb ik een aantal vragen over. Hoe heb je de uitleg over de regels en wetgeving tijdens de onboarding ervaren? </w:t>
      </w:r>
    </w:p>
    <w:p w14:paraId="060D3E2C" w14:textId="0B67FCF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Eigenlijk buiten de documenten die Ik zelf heb gelezen heb ik daar verder weinig over gehoord. </w:t>
      </w:r>
    </w:p>
    <w:p w14:paraId="4516E278" w14:textId="2DFF11E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Oké en in welke mate is het huishoudelijk Reglement van Berden besproken en uitgelegd tijdens de onboarding. </w:t>
      </w:r>
      <w:r w:rsidRPr="00642326">
        <w:rPr>
          <w:rStyle w:val="eop"/>
          <w:rFonts w:ascii="Calibri" w:hAnsi="Calibri" w:cs="Calibri"/>
          <w:sz w:val="22"/>
          <w:szCs w:val="22"/>
        </w:rPr>
        <w:t> </w:t>
      </w:r>
    </w:p>
    <w:p w14:paraId="19FAF02F" w14:textId="60A9B34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Ja niet besproken wel inderdaad toegestuurd, gekregen en doorgenomen.</w:t>
      </w:r>
      <w:r w:rsidRPr="00642326">
        <w:rPr>
          <w:rStyle w:val="eop"/>
          <w:rFonts w:ascii="Calibri" w:hAnsi="Calibri" w:cs="Calibri"/>
          <w:sz w:val="22"/>
          <w:szCs w:val="22"/>
        </w:rPr>
        <w:t> </w:t>
      </w:r>
    </w:p>
    <w:p w14:paraId="4ADD05B4" w14:textId="7DFF1562"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En, zou je het prettig vinden als dat het meer werd aangekaart bijvoorbeeld? </w:t>
      </w:r>
    </w:p>
    <w:p w14:paraId="1C30A0EF"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Spreker 2: Ja Misschien de belangrijkste punten uitgelegd.</w:t>
      </w:r>
      <w:r w:rsidRPr="00642326">
        <w:rPr>
          <w:rStyle w:val="eop"/>
          <w:rFonts w:ascii="Calibri" w:hAnsi="Calibri" w:cs="Calibri"/>
          <w:sz w:val="22"/>
          <w:szCs w:val="22"/>
        </w:rPr>
        <w:t> </w:t>
      </w:r>
    </w:p>
    <w:p w14:paraId="109AC2CD" w14:textId="1ACAA7C2"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Oké, ja Dat is wel een goeie. En, kun je beschrijven hoe er aandacht is besteed aan de procedures binnen berden tijdens de onboarding. Ja, procedures zijn eigenlijk dingen die je standaard doet. </w:t>
      </w:r>
    </w:p>
    <w:p w14:paraId="1C2FDB03" w14:textId="337823FE"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 xml:space="preserve">Nee, Ik heb toen inderdaad mijn eerste dag was zo vol, daar zijn we niet echt aan toe gekomen. Mijn klok sleutel deed het ook niet, dat is wel een procedure die we wel moeten uitvoeren en dat lukte toen niet. Toen ik het aangaf werd het wel netjes geregeld. </w:t>
      </w:r>
    </w:p>
    <w:p w14:paraId="72F1BFD4" w14:textId="014A8E0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 Oké</w:t>
      </w:r>
      <w:r w:rsidRPr="00642326">
        <w:rPr>
          <w:rStyle w:val="normaltextrun"/>
          <w:rFonts w:ascii="Calibri" w:eastAsiaTheme="majorEastAsia" w:hAnsi="Calibri" w:cs="Calibri"/>
          <w:sz w:val="22"/>
          <w:szCs w:val="22"/>
        </w:rPr>
        <w:t xml:space="preserve"> en dan algeheel kijkend naar de regels, procedures of wetgevingen zijn er nog aspecten die je liever anders had gezien tijdens de onboarding. We hebben Natuurlijk al veel gesproken, maar Misschien nog iets wat je binnen.</w:t>
      </w:r>
      <w:r w:rsidRPr="00642326">
        <w:rPr>
          <w:rStyle w:val="eop"/>
          <w:rFonts w:ascii="Calibri" w:hAnsi="Calibri" w:cs="Calibri"/>
          <w:sz w:val="22"/>
          <w:szCs w:val="22"/>
        </w:rPr>
        <w:t> </w:t>
      </w:r>
    </w:p>
    <w:p w14:paraId="3F591BA1" w14:textId="44AE6349"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Nee, Ik denk dat ik alles heb gezegd.</w:t>
      </w:r>
      <w:r w:rsidRPr="00642326">
        <w:rPr>
          <w:rStyle w:val="eop"/>
          <w:rFonts w:ascii="Calibri" w:hAnsi="Calibri" w:cs="Calibri"/>
          <w:sz w:val="22"/>
          <w:szCs w:val="22"/>
        </w:rPr>
        <w:t> </w:t>
      </w:r>
    </w:p>
    <w:p w14:paraId="5885D3D1" w14:textId="4F560A6F" w:rsidR="00786F30" w:rsidRPr="00642326" w:rsidRDefault="00786F30" w:rsidP="00786F30">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1</w:t>
      </w:r>
      <w:r w:rsidR="008E1E47" w:rsidRPr="00642326">
        <w:rPr>
          <w:rStyle w:val="eop"/>
          <w:rFonts w:ascii="Calibri" w:hAnsi="Calibri" w:cs="Calibri"/>
          <w:sz w:val="22"/>
          <w:szCs w:val="22"/>
        </w:rPr>
        <w:t>:</w:t>
      </w:r>
      <w:r w:rsidRPr="00642326">
        <w:rPr>
          <w:rStyle w:val="eop"/>
          <w:rFonts w:ascii="Calibri" w:hAnsi="Calibri" w:cs="Calibri"/>
          <w:sz w:val="22"/>
          <w:szCs w:val="22"/>
        </w:rPr>
        <w:t xml:space="preserve"> </w:t>
      </w:r>
      <w:r w:rsidRPr="00642326">
        <w:rPr>
          <w:rStyle w:val="normaltextrun"/>
          <w:rFonts w:ascii="Calibri" w:eastAsiaTheme="majorEastAsia" w:hAnsi="Calibri" w:cs="Calibri"/>
          <w:sz w:val="22"/>
          <w:szCs w:val="22"/>
        </w:rPr>
        <w:t>En dan heb ik nog een afsluitende vraag en dat is zijn er nog andere zaken die je mij wilt meegeven als een verbeterpunt voor het huidige onboarding</w:t>
      </w:r>
      <w:r w:rsidR="00D55524">
        <w:rPr>
          <w:rStyle w:val="normaltextrun"/>
          <w:rFonts w:ascii="Calibri" w:eastAsiaTheme="majorEastAsia" w:hAnsi="Calibri" w:cs="Calibri"/>
          <w:sz w:val="22"/>
          <w:szCs w:val="22"/>
        </w:rPr>
        <w:t>s</w:t>
      </w:r>
      <w:r w:rsidRPr="00642326">
        <w:rPr>
          <w:rStyle w:val="normaltextrun"/>
          <w:rFonts w:ascii="Calibri" w:eastAsiaTheme="majorEastAsia" w:hAnsi="Calibri" w:cs="Calibri"/>
          <w:sz w:val="22"/>
          <w:szCs w:val="22"/>
        </w:rPr>
        <w:t>proces en dat mag echt alles zijn. Dus iets wat je echt zoiets hebt van dit moet anders of dit had ik. Echt liever anders gezien? Is er nog iets wat je mee wil meegeven voor mijn onderzoek?</w:t>
      </w:r>
    </w:p>
    <w:p w14:paraId="211BDB16" w14:textId="77777777" w:rsidR="00786F30" w:rsidRPr="00642326" w:rsidRDefault="00786F30" w:rsidP="00786F30">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2: Nee ja alleen vooral dat stukje duidelijkheid, soms weet ik ook niet zo goed wat er van mij wordt verwacht en dan denk ik wel eens past dit wel bij mij, deze baan, want ik word er toch best wel onzeker van merk ik. </w:t>
      </w:r>
    </w:p>
    <w:p w14:paraId="44B08C85" w14:textId="77777777" w:rsidR="00786F30" w:rsidRPr="00642326" w:rsidRDefault="00786F30" w:rsidP="00786F30">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1: Oké dus je ervaart ergens wel echt de twijfels over deze functie door een stukje duidelijkheid als ik het goed begrijp?  </w:t>
      </w:r>
    </w:p>
    <w:p w14:paraId="440BA6A1" w14:textId="77777777" w:rsidR="00786F30" w:rsidRPr="00642326" w:rsidRDefault="00786F30" w:rsidP="00786F30">
      <w:pPr>
        <w:pStyle w:val="paragraph"/>
        <w:spacing w:before="0" w:beforeAutospacing="0" w:after="0" w:afterAutospacing="0"/>
        <w:textAlignment w:val="baseline"/>
        <w:rPr>
          <w:rStyle w:val="normaltextrun"/>
          <w:rFonts w:ascii="Calibri" w:eastAsiaTheme="majorEastAsia" w:hAnsi="Calibri" w:cs="Calibri"/>
          <w:sz w:val="22"/>
          <w:szCs w:val="22"/>
        </w:rPr>
      </w:pPr>
      <w:r w:rsidRPr="00642326">
        <w:rPr>
          <w:rStyle w:val="normaltextrun"/>
          <w:rFonts w:ascii="Calibri" w:eastAsiaTheme="majorEastAsia" w:hAnsi="Calibri" w:cs="Calibri"/>
          <w:sz w:val="22"/>
          <w:szCs w:val="22"/>
        </w:rPr>
        <w:t xml:space="preserve">Spreker 2: Ja meer ook of het past met mijn persoonlijkheid maar soms heb ik wel wat twijfels inderdaad, ik hoop nu dat er door de gesprekken wat meer duidelijkheid komt. Dat zou wel fijn zijn geweest als dat direct in het begin werd gedaan al, dan was ik nu misschien wat zekerder over de functie. </w:t>
      </w:r>
    </w:p>
    <w:p w14:paraId="0E043FF0" w14:textId="77777777"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1: Oké duidelijk. Dan wil ik je heel erg bedanken voor de tijd en input. </w:t>
      </w:r>
    </w:p>
    <w:p w14:paraId="54159EAC" w14:textId="15368E18" w:rsidR="00786F30" w:rsidRPr="00642326" w:rsidRDefault="00786F30" w:rsidP="00786F30">
      <w:pPr>
        <w:pStyle w:val="paragraph"/>
        <w:spacing w:before="0" w:beforeAutospacing="0" w:after="0" w:afterAutospacing="0"/>
        <w:textAlignment w:val="baseline"/>
        <w:rPr>
          <w:rFonts w:ascii="Segoe UI" w:hAnsi="Segoe UI" w:cs="Segoe UI"/>
          <w:sz w:val="22"/>
          <w:szCs w:val="22"/>
        </w:rPr>
      </w:pPr>
      <w:r w:rsidRPr="00642326">
        <w:rPr>
          <w:rStyle w:val="normaltextrun"/>
          <w:rFonts w:ascii="Calibri" w:eastAsiaTheme="majorEastAsia" w:hAnsi="Calibri" w:cs="Calibri"/>
          <w:sz w:val="22"/>
          <w:szCs w:val="22"/>
        </w:rPr>
        <w:t xml:space="preserve">Spreker </w:t>
      </w:r>
      <w:r w:rsidR="008E1E47" w:rsidRPr="00642326">
        <w:rPr>
          <w:rStyle w:val="normaltextrun"/>
          <w:rFonts w:ascii="Calibri" w:eastAsiaTheme="majorEastAsia" w:hAnsi="Calibri" w:cs="Calibri"/>
          <w:sz w:val="22"/>
          <w:szCs w:val="22"/>
        </w:rPr>
        <w:t>2</w:t>
      </w:r>
      <w:r w:rsidR="008E1E47" w:rsidRPr="00642326">
        <w:rPr>
          <w:rStyle w:val="eop"/>
          <w:rFonts w:ascii="Calibri" w:hAnsi="Calibri" w:cs="Calibri"/>
          <w:sz w:val="22"/>
          <w:szCs w:val="22"/>
        </w:rPr>
        <w:t>:</w:t>
      </w:r>
      <w:r w:rsidRPr="00642326">
        <w:rPr>
          <w:rStyle w:val="normaltextrun"/>
          <w:rFonts w:ascii="Calibri" w:eastAsiaTheme="majorEastAsia" w:hAnsi="Calibri" w:cs="Calibri"/>
          <w:sz w:val="22"/>
          <w:szCs w:val="22"/>
        </w:rPr>
        <w:t xml:space="preserve"> Graag gedaan.</w:t>
      </w:r>
      <w:r w:rsidRPr="00642326">
        <w:rPr>
          <w:rStyle w:val="eop"/>
          <w:rFonts w:ascii="Calibri" w:hAnsi="Calibri" w:cs="Calibri"/>
          <w:sz w:val="22"/>
          <w:szCs w:val="22"/>
        </w:rPr>
        <w:t> </w:t>
      </w:r>
    </w:p>
    <w:p w14:paraId="5C750712" w14:textId="77777777" w:rsidR="00786F30" w:rsidRPr="00642326" w:rsidRDefault="00786F30" w:rsidP="00786F30"/>
    <w:p w14:paraId="775053F1" w14:textId="77777777" w:rsidR="009D40A3" w:rsidRPr="00642326" w:rsidRDefault="00786F30" w:rsidP="009D40A3">
      <w:pPr>
        <w:spacing w:after="0" w:line="240" w:lineRule="auto"/>
        <w:textAlignment w:val="baseline"/>
        <w:rPr>
          <w:rFonts w:ascii="Segoe UI" w:eastAsia="Times New Roman" w:hAnsi="Segoe UI" w:cs="Segoe UI"/>
          <w:lang w:eastAsia="nl-NL"/>
        </w:rPr>
      </w:pPr>
      <w:r w:rsidRPr="00642326">
        <w:rPr>
          <w:b/>
          <w:bCs/>
        </w:rPr>
        <w:t>Transcript respondent 7</w:t>
      </w:r>
      <w:r w:rsidRPr="00642326">
        <w:rPr>
          <w:b/>
          <w:bCs/>
        </w:rPr>
        <w:br/>
      </w:r>
      <w:r w:rsidR="009D40A3" w:rsidRPr="00642326">
        <w:rPr>
          <w:rFonts w:ascii="Calibri" w:eastAsia="Times New Roman" w:hAnsi="Calibri" w:cs="Calibri"/>
          <w:lang w:eastAsia="nl-NL"/>
        </w:rPr>
        <w:t xml:space="preserve">Spreker 1: Nou welkom, allereerst bedankt dat je wilt deelnemen aan mijn interview. Vandaag ga ik je wat vragen stellen over het thema Onboarding binnen berden wonen. Het onboardingsproces wordt ook wel vaak het inwerktraject genoemd. Deze start bij de ondertekening van het arbeidscontract en eindigt bij het einde van de proeftijd. Ik doe momenteel onderzoek naar hoe nieuwe medewerkers het om onboardingsproces ervaren, binnen berden wonen en welke aspecten </w:t>
      </w:r>
      <w:r w:rsidR="009D40A3" w:rsidRPr="00642326">
        <w:rPr>
          <w:rFonts w:ascii="Calibri" w:eastAsia="Times New Roman" w:hAnsi="Calibri" w:cs="Calibri"/>
          <w:lang w:eastAsia="nl-NL"/>
        </w:rPr>
        <w:lastRenderedPageBreak/>
        <w:t>wellicht nog in het proces ontbreken. Ik zal het interview opnemen. Deze opname is alleen voor mij en zal niet gedeeld worden zoals ik naar het ook al zei. En voor de rest blijf je geheel anoniem in het onderzoek als er vragen zijn of bijvoorbeeld vaktermen, dan laat deze graag horen. Het interview zal ongeveer een half uur tot een uur duren. Laten we starten met wat algemene vragen. Wat is je leeftijd? </w:t>
      </w:r>
    </w:p>
    <w:p w14:paraId="5FB14D4B"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43. </w:t>
      </w:r>
    </w:p>
    <w:p w14:paraId="2FEF231E"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43, wat is je functie binnen berden wonen? </w:t>
      </w:r>
    </w:p>
    <w:p w14:paraId="04230CD2"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Leidinggevende grafische afdeling.  </w:t>
      </w:r>
    </w:p>
    <w:p w14:paraId="4FAF7C60"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Oké, en hoe lang ben je al in dienst? </w:t>
      </w:r>
    </w:p>
    <w:p w14:paraId="1A434F89"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Sinds eind 2022. </w:t>
      </w:r>
    </w:p>
    <w:p w14:paraId="234EFA63"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w:t>
      </w:r>
    </w:p>
    <w:p w14:paraId="27E8639C"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Iets langer dan een jaar. </w:t>
      </w:r>
    </w:p>
    <w:p w14:paraId="194221A1" w14:textId="7A996632"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en korte herhaling van wat onboarding is. Onboarding is het inwerktraject van de nieuwe medewerker die start bij de contractondertekening eindigt bij het einde van de proeftijd, het omvat eigenlijk de essentiële fase, namelijk de introductie van nieuwe medewerkers aan de organisatie. Daarom is het gewoon heel belangrijk dat iemand gewoon goed wordt ingewerkt voor het stukje werk. Hoe heb jij jouw begeleiding tijdens het </w:t>
      </w:r>
      <w:r w:rsidR="00D55524">
        <w:rPr>
          <w:rFonts w:ascii="Calibri" w:eastAsia="Times New Roman" w:hAnsi="Calibri" w:cs="Calibri"/>
          <w:lang w:eastAsia="nl-NL"/>
        </w:rPr>
        <w:t>o</w:t>
      </w:r>
      <w:r w:rsidRPr="00642326">
        <w:rPr>
          <w:rFonts w:ascii="Calibri" w:eastAsia="Times New Roman" w:hAnsi="Calibri" w:cs="Calibri"/>
          <w:lang w:eastAsia="nl-NL"/>
        </w:rPr>
        <w:t>nboarding</w:t>
      </w:r>
      <w:r w:rsidR="00D55524">
        <w:rPr>
          <w:rFonts w:ascii="Calibri" w:eastAsia="Times New Roman" w:hAnsi="Calibri" w:cs="Calibri"/>
          <w:lang w:eastAsia="nl-NL"/>
        </w:rPr>
        <w:t>s</w:t>
      </w:r>
      <w:r w:rsidRPr="00642326">
        <w:rPr>
          <w:rFonts w:ascii="Calibri" w:eastAsia="Times New Roman" w:hAnsi="Calibri" w:cs="Calibri"/>
          <w:lang w:eastAsia="nl-NL"/>
        </w:rPr>
        <w:t>proces ervaren? </w:t>
      </w:r>
    </w:p>
    <w:p w14:paraId="1910DBAE"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Wil je de waarheid? </w:t>
      </w:r>
    </w:p>
    <w:p w14:paraId="36C872E9"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Ja. </w:t>
      </w:r>
    </w:p>
    <w:p w14:paraId="42ED202C"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Nou er ging iemand weg en die moest ik gaan vervangen. Dus Het was eigenlijk binnenkomen en zo snel mogelijk kijken wat er moet gebeuren. Mijn voorganger was er drie dagen om de belangrijkste zaken door te geven en toen moest ik alles zelf oppakken. Dat was niet helemaal wat ik had verwacht.  </w:t>
      </w:r>
    </w:p>
    <w:p w14:paraId="1DF8156C"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Oke. </w:t>
      </w:r>
    </w:p>
    <w:p w14:paraId="515A971E"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Ik moest daarbij direct twee mensen aansturen. De taken waren wel snel duidelijk maar er wat niet echt een begeleiding. Dat had wat beter gekund.  </w:t>
      </w:r>
    </w:p>
    <w:p w14:paraId="1B642D4C"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Ja, had je dat wel verwacht? Hebben ze voldoende aan je verwachtingen gedaan? </w:t>
      </w:r>
    </w:p>
    <w:p w14:paraId="6D2A7674"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Oké ja oké, niet van een standaard medewerker, maar je kwam dus echt gewoon iemand. Ja, normaal kom je Misschien een team of zo ligt Misschien ook. </w:t>
      </w:r>
    </w:p>
    <w:p w14:paraId="110F22AD"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Nou blijkbaar begon er nog iemand uit mijn team die dag, die onder mij viel als leidinggevende. Dat hebben ze toen niet gecommuniceerd. Dat had ik niet verwacht en was niet helemaal handig omdat er al zo weinig tijd was om mij te onboarden. Ja mijn verwachtingen waren niet vervuld in de zin dat alles duidelijk was in mijn inwerktraject.  </w:t>
      </w:r>
    </w:p>
    <w:p w14:paraId="0CB1F4EF"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w:t>
      </w:r>
      <w:r w:rsidRPr="00642326">
        <w:rPr>
          <w:rFonts w:ascii="Segoe UI" w:eastAsia="Times New Roman" w:hAnsi="Segoe UI" w:cs="Segoe UI"/>
          <w:lang w:eastAsia="nl-NL"/>
        </w:rPr>
        <w:t xml:space="preserve">1: Oke duidelijlk. </w:t>
      </w:r>
    </w:p>
    <w:p w14:paraId="220E1D23" w14:textId="3FA23F6B"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w:t>
      </w:r>
      <w:r w:rsidR="008E1E47" w:rsidRPr="00642326">
        <w:rPr>
          <w:rFonts w:ascii="Calibri" w:eastAsia="Times New Roman" w:hAnsi="Calibri" w:cs="Calibri"/>
          <w:lang w:eastAsia="nl-NL"/>
        </w:rPr>
        <w:t>2:</w:t>
      </w:r>
      <w:r w:rsidRPr="00642326">
        <w:rPr>
          <w:rFonts w:ascii="Calibri" w:eastAsia="Times New Roman" w:hAnsi="Calibri" w:cs="Calibri"/>
          <w:lang w:eastAsia="nl-NL"/>
        </w:rPr>
        <w:t xml:space="preserve"> Ja ik ben maar gewoon zelf aan de slag gegaan. </w:t>
      </w:r>
    </w:p>
    <w:p w14:paraId="128096EB" w14:textId="77777777" w:rsidR="009D40A3" w:rsidRPr="00642326" w:rsidRDefault="009D40A3" w:rsidP="009D40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Ja oké en oké, en zijn er aspecten in jouw communicatie die beter hadden kunnen zijn tijdens jouw onboardingsproces? </w:t>
      </w:r>
    </w:p>
    <w:p w14:paraId="6A2A689F" w14:textId="77777777" w:rsidR="009D40A3" w:rsidRPr="00642326" w:rsidRDefault="009D40A3" w:rsidP="009D40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vooral in wie eronder mij viel, welke afdelingen. Er was een heel team opzoek naar een leidinggevende en ik wist niet zo goed wat ik ermee moest. Heb ze wel geholpen maar het is niet duidelijk gecommuniceerd wie en welke taken nu onder mij vielen. </w:t>
      </w:r>
    </w:p>
    <w:p w14:paraId="77FC7EE4"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Oké duidelijk en in welke maat heb je eerlijkheid en transparantie naar jou toe ervaren in het onboardingsproces? Afvarend ontbindingsproces. </w:t>
      </w:r>
    </w:p>
    <w:p w14:paraId="2C9CD695"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vooral in dat stukje met de overnamen van de taken. Ik ging ervanuit dat we hier twee weken voor hadden, dit werden uiteindelijk drie dagen. Toen had ik wel zoiets van daar hadden ze wel wat eerlijker over mogen zijn. En ook dat er nog een nieuw persoon was de eerste dag daarbij die onder mij viel. Dat was wel wat chaotisch haha. </w:t>
      </w:r>
    </w:p>
    <w:p w14:paraId="17E0DF62"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dus daar hadden ze wel wat meer open over mogen. Zijn ja, ja, oké duidelijk. En hoe verhelderend was het onboardingsproces voor jou? </w:t>
      </w:r>
    </w:p>
    <w:p w14:paraId="28E6707E"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Wat bedoel je met verhelderend? </w:t>
      </w:r>
    </w:p>
    <w:p w14:paraId="2B766CF6"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Ja wist je uiteindelijk wat je moest doen, was alles duidelijk? </w:t>
      </w:r>
    </w:p>
    <w:p w14:paraId="793EF560" w14:textId="77777777" w:rsidR="009D40A3" w:rsidRPr="00642326" w:rsidRDefault="009D40A3" w:rsidP="009D40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lastRenderedPageBreak/>
        <w:t xml:space="preserve">Spreker 2: Wel verhelderend uiteindelijk, het werk gaat nu goed. Het was wel even zoeken naar hoe en wat. Het doel was voor mij wel heel duidelijk wat de organisatie van mij wilde, en daar heb ik ook bewust voor gekozen. </w:t>
      </w:r>
    </w:p>
    <w:p w14:paraId="7F58662C"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Oke, zijn er aspecten geweest in het onboardingsproces die je liever anders had gezien over het hele proces, iets waarvan je nog denkt van oké, dat hebben we nog gemist?</w:t>
      </w:r>
    </w:p>
    <w:p w14:paraId="7D54A163" w14:textId="77777777" w:rsidR="009D40A3" w:rsidRPr="00642326" w:rsidRDefault="009D40A3" w:rsidP="009D40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nee wat ik zei dat die andere persoon er was had wat duidelijker gecommuniceerd. Naar haar toe ook overigens, zij heeft de organisatie ook verlaten. </w:t>
      </w:r>
    </w:p>
    <w:p w14:paraId="32C05976" w14:textId="77777777" w:rsidR="009D40A3" w:rsidRPr="00642326" w:rsidRDefault="009D40A3" w:rsidP="009D40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Ja? </w:t>
      </w:r>
    </w:p>
    <w:p w14:paraId="1834DF82" w14:textId="77777777" w:rsidR="009D40A3" w:rsidRPr="00642326" w:rsidRDefault="009D40A3" w:rsidP="009D40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en ook wel gedeeltelijk door die onduidelijkheid denk ik, ook andere redenen maar als ze wat duidelijk waren geweest in het begin was ze misschien wel wat langer bij ons gebleven denk ik. </w:t>
      </w:r>
    </w:p>
    <w:p w14:paraId="3F6F3753" w14:textId="77777777" w:rsidR="009D40A3" w:rsidRPr="00642326" w:rsidRDefault="009D40A3" w:rsidP="009D40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Oke dus de onboarding heeft wel bijgedragen in haar vertrek als ik het goed begrijp? </w:t>
      </w:r>
    </w:p>
    <w:p w14:paraId="28AA2E5D" w14:textId="77777777" w:rsidR="009D40A3" w:rsidRPr="00642326" w:rsidRDefault="009D40A3" w:rsidP="009D40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zeker wel aan bijgedragen, ja ja. </w:t>
      </w:r>
    </w:p>
    <w:p w14:paraId="23C17D01"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Oke, dan ga ik naar de volgende topic en die heeft te maken met de organisatiecultuur. We hebben het nu over een stukje symbolen en symbolen is eigenlijk alles wat visueel is. Wordt daar voldoende aandacht aan besteed in het onboardingsproces, dus denk aan kledingvoorschriften en eigenlijk alles wat visueel is.  </w:t>
      </w:r>
    </w:p>
    <w:p w14:paraId="50E55353"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kledingvoorschriften hebben wij volgens mij hier niet. Voor de rest ben ik veel bezig met de huisstijl. Die is bij mij wel goed bekend en die is ook direct aangekaart, ik weet wel wat de symbolen van Berden zijn en wat erbij hoort. </w:t>
      </w:r>
    </w:p>
    <w:p w14:paraId="08BA6754"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En in welke mate is er aandacht besteed aan belangrijke figuren binnen berden? Denk aan de directeuren, businessmanagers, leidinggevende, maar ook een vertrouwenspersoon is daar anders aan besteed. En hoe is daar aandacht aan besteed? </w:t>
      </w:r>
    </w:p>
    <w:p w14:paraId="721AC2A0"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Vertrouwenspersoon niet eigenlijk, ik weet wel dat de familie aan de leiding is en wie dat zijn. Dus op zich wel redelijk hoor.  </w:t>
      </w:r>
    </w:p>
    <w:p w14:paraId="07A96E69" w14:textId="77777777" w:rsidR="009D40A3" w:rsidRPr="00642326" w:rsidRDefault="009D40A3" w:rsidP="009D40A3">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Oké en kun je beschrijven in hoeverre de organisatie de rituelen binnen berden benadrukt en uitgelegd? </w:t>
      </w:r>
    </w:p>
    <w:p w14:paraId="09FD7668"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Ja, Ik heb zelf wel een hoop structuur aangebracht. </w:t>
      </w:r>
    </w:p>
    <w:p w14:paraId="5BB43977"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Ja toch wel? </w:t>
      </w:r>
    </w:p>
    <w:p w14:paraId="2C0D6139"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de regels enzo werden een beetje tegelijk met mij uitgerold, daar ben ik wel goed in meegenomen en die heb ik zelf geïmplementeerd. </w:t>
      </w:r>
    </w:p>
    <w:p w14:paraId="18579D21"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Oke en hoe wordt er aandacht besteed aan de waarde van berden? Denk hierbij aan de missie visie, normen en kernwaarden tijdens de onboarding. </w:t>
      </w:r>
    </w:p>
    <w:p w14:paraId="7433B129"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op zich wel goed ik kreeg een presentatie van Jan hierover, dit werd wel opgepakt ja. </w:t>
      </w:r>
    </w:p>
    <w:p w14:paraId="7E20583E"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Familiewaarden dat soort dingetjes. Ik heb nog een paar workshops en cursussen gedaan. Dat er nog in. Kan je wel zeggen dat wij maandelijks een afdelingsoverleg hebben waar we die dobbelstenen toch nog even erbij pakken met de waarden, ja dat zit wel goed. </w:t>
      </w:r>
    </w:p>
    <w:p w14:paraId="39E64786"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Dat is wel fijn. Dan komen we bij de derde topic en die heeft te maken met de verbinding waar aandacht aan wordt besteed om onboardingsproces als iemand nieuw binnenkomt. Hoe heb jij het opbouwen van een sociale verbinding ervaren tijdens de onboarding? Denk hierbij aan het kennismaken leren kennen van collega's team. Ben je bijvoorbeeld voldoende in begeleid? </w:t>
      </w:r>
    </w:p>
    <w:p w14:paraId="5252A30A"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Ja tijdens die tijdens die twee dagen wel, ja haha. Samen geluncht in het team, toen hadden we nog meer mensen. Daar werd ik wel echt in meegenomen ja.  </w:t>
      </w:r>
    </w:p>
    <w:p w14:paraId="47459BC9"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Dat is wel positief. En, hoe heb je de? Organisatorische verbinding tijdens de onboarding ervaren. Dat is bijvoorbeeld de verbinding met de organisatiecultuur, normen en waarde. </w:t>
      </w:r>
    </w:p>
    <w:p w14:paraId="5476501A"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cultuur is iets wat je altijd wel ervaart denk ik. Ik heb de cultuur wel ervaren tijdens mijn onboarding door hier te zijn maar ik ben er niet heel bewust in meegenomen. Maar dat vond ik ook wel prima. </w:t>
      </w:r>
    </w:p>
    <w:p w14:paraId="59EBC65E"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en wat kun je zeggen over de aandacht voor de psychologische verbinding tijdens de onboarding? En Dat is eigenlijk de verbinding die je krijgt door betrokken te zijn binnen het team met de doelen van beerden met successen. </w:t>
      </w:r>
    </w:p>
    <w:p w14:paraId="4525E495"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lastRenderedPageBreak/>
        <w:t xml:space="preserve">Spreker 2: Ja ik had wel echt het gevoel dat ik nodig was en dat Berden en ik dezelfde kant op wilde. Dat heeft wel echt bijgedragen aan een verbinding denk ik. Ik voelde mij wel echt waardevol. Dat lag en ligt nog steeds wel op dezelfde lijn. </w:t>
      </w:r>
    </w:p>
    <w:p w14:paraId="59BEF933" w14:textId="7CAE7915"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w:t>
      </w:r>
      <w:r w:rsidR="008E1E47" w:rsidRPr="00642326">
        <w:rPr>
          <w:rFonts w:ascii="Calibri" w:eastAsia="Times New Roman" w:hAnsi="Calibri" w:cs="Calibri"/>
          <w:lang w:eastAsia="nl-NL"/>
        </w:rPr>
        <w:t>2:</w:t>
      </w:r>
      <w:r w:rsidRPr="00642326">
        <w:rPr>
          <w:rFonts w:ascii="Calibri" w:eastAsia="Times New Roman" w:hAnsi="Calibri" w:cs="Calibri"/>
          <w:lang w:eastAsia="nl-NL"/>
        </w:rPr>
        <w:t xml:space="preserve"> Maar op persoonlijk gebied heb je dat wel heel positief ervaren dat dat wel in lijn lag, zeg maar. Oké, Dat is wel heel positief dan. En dan heb ik voor deze laatste top ik de vraag, hoe kan volgens jou de verbinding? Dat is een nieuwe medewerker aan berden worden gestimuleerd. Dat mag van alles zijn, mag een stukje sociaal zijn, mag een stukje met de doelen bijvoorbeeld succes, zodat daar wat meer. Aan gaan wordt besteed. Als leidinggevende denk ik wel, dit mag ook iets meer naar de medewerkers worden gecommuniceerd dan weten ze ook waarvoor ze het doen. </w:t>
      </w:r>
    </w:p>
    <w:p w14:paraId="0E6B07E6"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Duidelijk.  Hoe heb je de uitleg over de regels en wetgeving tijdens de onboarding ervaren? </w:t>
      </w:r>
    </w:p>
    <w:p w14:paraId="3B1ACB63" w14:textId="7B798FF9"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Niet haha. Welke regel en wetgeving. Niks nee. Staat wel in dat reglement volgens mij. </w:t>
      </w:r>
    </w:p>
    <w:p w14:paraId="0DF95DB9"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Oke en in welke mate is het huishoudelijk Reglement van Berden besproken en uitgelegd tijdens jouw onboarding? </w:t>
      </w:r>
    </w:p>
    <w:p w14:paraId="328D43FF"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ook niks haha, heb die een keer snel door gebladerd maar dat was het dan ook. Maar ik weet ook niet hoe belangrijk dat is, denk dat we met onze afdeling wel lekker op de achtergrond werken. Loopt allemaal prima heeft weinig toegevoegde waarden denk ik omdat te bespreken tijdens de onboarding. </w:t>
      </w:r>
    </w:p>
    <w:p w14:paraId="7076538B"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Oké, en kun je beschrijven hoe er aandacht wordt besteed aan de procedures binnen Berden tijdens de onboarding, procedures zijn de dingen die je eigenlijk standaard moet doen. </w:t>
      </w:r>
    </w:p>
    <w:p w14:paraId="066FE766" w14:textId="78D3F8AC"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Jawel dat wel, ik wist wel hoe het in elkaar zat allemaal aan het einde van de onboarding. Dat hebben ze wel goed opgepakt, heb ik goed ervaren. Klokken vind ik soms wel wat minder haha. Spreker 1: Haha oké en ter afsluiting zijn er nog andere zaken die je mij wilt meegeven als verbeterpunt voor het huidige onboarding</w:t>
      </w:r>
      <w:r w:rsidR="00174753">
        <w:rPr>
          <w:rFonts w:ascii="Calibri" w:eastAsia="Times New Roman" w:hAnsi="Calibri" w:cs="Calibri"/>
          <w:lang w:eastAsia="nl-NL"/>
        </w:rPr>
        <w:t>s</w:t>
      </w:r>
      <w:r w:rsidRPr="00642326">
        <w:rPr>
          <w:rFonts w:ascii="Calibri" w:eastAsia="Times New Roman" w:hAnsi="Calibri" w:cs="Calibri"/>
          <w:lang w:eastAsia="nl-NL"/>
        </w:rPr>
        <w:t xml:space="preserve">proces, dat mag over gewoon alles zijn. </w:t>
      </w:r>
    </w:p>
    <w:p w14:paraId="0E0CD6C0" w14:textId="77777777" w:rsidR="009D40A3" w:rsidRPr="00642326" w:rsidRDefault="009D40A3" w:rsidP="009D40A3">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ik vond die trainingen wel heel goed, dat zou misschien voor elke medewerker wel een goede training zijn als je binnenkomt. Dan leer je hoe alles werkt hier, de structuur enzo. Ik heb het idee dat er nu wat minder aandacht aan wordt besteed soms voor mij maakte dat de dingen wel wat meer helder. </w:t>
      </w:r>
    </w:p>
    <w:p w14:paraId="1D973B0D" w14:textId="77777777" w:rsidR="009D40A3" w:rsidRPr="00642326" w:rsidRDefault="009D40A3" w:rsidP="009D40A3">
      <w:pPr>
        <w:rPr>
          <w:rFonts w:ascii="Calibri" w:eastAsia="Times New Roman" w:hAnsi="Calibri" w:cs="Calibri"/>
          <w:lang w:eastAsia="nl-NL"/>
        </w:rPr>
      </w:pPr>
      <w:r w:rsidRPr="00642326">
        <w:rPr>
          <w:rFonts w:ascii="Calibri" w:eastAsia="Times New Roman" w:hAnsi="Calibri" w:cs="Calibri"/>
          <w:lang w:eastAsia="nl-NL"/>
        </w:rPr>
        <w:t xml:space="preserve">Spreker 1: Oke duidelijk! Dat is inderdaad wel een goede. Dan wil ik je bedanken voor je tijd en input. </w:t>
      </w:r>
      <w:r w:rsidRPr="00642326">
        <w:rPr>
          <w:rFonts w:ascii="Calibri" w:eastAsia="Times New Roman" w:hAnsi="Calibri" w:cs="Calibri"/>
          <w:lang w:eastAsia="nl-NL"/>
        </w:rPr>
        <w:br/>
        <w:t xml:space="preserve">Spreker 2: Geen probleem! </w:t>
      </w:r>
    </w:p>
    <w:p w14:paraId="1CB4FA1E" w14:textId="76F7D099" w:rsidR="00642326" w:rsidRPr="00642326" w:rsidRDefault="009D40A3" w:rsidP="00642326">
      <w:pPr>
        <w:spacing w:after="0" w:line="240" w:lineRule="auto"/>
        <w:textAlignment w:val="baseline"/>
        <w:rPr>
          <w:rFonts w:ascii="Calibri" w:eastAsia="Times New Roman" w:hAnsi="Calibri" w:cs="Calibri"/>
          <w:lang w:eastAsia="nl-NL"/>
        </w:rPr>
      </w:pPr>
      <w:r w:rsidRPr="00642326">
        <w:rPr>
          <w:b/>
          <w:bCs/>
        </w:rPr>
        <w:t xml:space="preserve">Transcript respondent 8 </w:t>
      </w:r>
      <w:r w:rsidRPr="00642326">
        <w:rPr>
          <w:b/>
          <w:bCs/>
        </w:rPr>
        <w:br/>
      </w:r>
      <w:r w:rsidR="00642326" w:rsidRPr="00642326">
        <w:rPr>
          <w:rFonts w:ascii="Calibri" w:eastAsia="Times New Roman" w:hAnsi="Calibri" w:cs="Calibri"/>
          <w:lang w:eastAsia="nl-NL"/>
        </w:rPr>
        <w:t>Spreker 1: Nou welkom allereerst bedankt dat je wilt deelnemen aan mijn interview. Vandaag ga ik je wat vragen stellen over het thema Onboarding binnen berden wonen. Het onboarding</w:t>
      </w:r>
      <w:r w:rsidR="00174753">
        <w:rPr>
          <w:rFonts w:ascii="Calibri" w:eastAsia="Times New Roman" w:hAnsi="Calibri" w:cs="Calibri"/>
          <w:lang w:eastAsia="nl-NL"/>
        </w:rPr>
        <w:t>s</w:t>
      </w:r>
      <w:r w:rsidR="00642326" w:rsidRPr="00642326">
        <w:rPr>
          <w:rFonts w:ascii="Calibri" w:eastAsia="Times New Roman" w:hAnsi="Calibri" w:cs="Calibri"/>
          <w:lang w:eastAsia="nl-NL"/>
        </w:rPr>
        <w:t xml:space="preserve">proces wordt ook wel vaak het inwerktraject genoemd. Deze start bij de ondertekening van het arbeidscontract en eindigt bij het einde van de proeftijd. Ik doe momenteel onderzoek naar hoe de nieuwe medewerker het onboardingsproces aanvaard binnen berden wonen. En welke aspecten mogelijk nog in het proces ontbreken. Ik zal het interview opnemen. Deze opname is puur voor mij Alleen en zal niet gedeeld worden. Voor de rest blijft geheel anoniem in het onderzoek als er vragen zijn bijvoorbeeld vaktermen of dingen die niet duidelijk zijn, laat deze graag horen dan het interview zal ongeveer een half uurtje duren en Laten we starten met wat algemene vragen, wat is je leeftijd? </w:t>
      </w:r>
    </w:p>
    <w:p w14:paraId="65EC0F50"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50 </w:t>
      </w:r>
      <w:r w:rsidRPr="00642326">
        <w:rPr>
          <w:rFonts w:ascii="Calibri" w:eastAsia="Times New Roman" w:hAnsi="Calibri" w:cs="Calibri"/>
          <w:lang w:eastAsia="nl-NL"/>
        </w:rPr>
        <w:br/>
        <w:t>Spreker 1: En wat is je functie?  </w:t>
      </w:r>
    </w:p>
    <w:p w14:paraId="2C1455AB"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Ik ben bedrijfsleider wonen in Venlo. </w:t>
      </w:r>
    </w:p>
    <w:p w14:paraId="2327404A"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En, hoe lang ben je al in dienst? </w:t>
      </w:r>
    </w:p>
    <w:p w14:paraId="33DA0F15"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Pas vanaf 1 maart nu. </w:t>
      </w:r>
    </w:p>
    <w:p w14:paraId="4F8154F2"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Iets langer dan een half jaartje ongeveer. Oké, ik zal nog een keer herhalen wat onboarding is, dat is dus het proces dat je wordt ingewerkt en daar zitten allemaal verschillende aspecten aan verbonden en dat is heel belangrijk om jou vast te houden als medewerker. </w:t>
      </w:r>
    </w:p>
    <w:p w14:paraId="2FA4AA39"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Ja ja. </w:t>
      </w:r>
    </w:p>
    <w:p w14:paraId="5B230C2C" w14:textId="4E1CCEAE"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Wat blijkt dus dat als een medewerker het Inwerktraject of te wel de onboarding niet goed ervaart, dat deze veel sneller de organisatie verlaat dan iemand die het wel goed gewoon goed </w:t>
      </w:r>
      <w:r w:rsidRPr="00642326">
        <w:rPr>
          <w:rFonts w:ascii="Calibri" w:eastAsia="Times New Roman" w:hAnsi="Calibri" w:cs="Calibri"/>
          <w:lang w:eastAsia="nl-NL"/>
        </w:rPr>
        <w:lastRenderedPageBreak/>
        <w:t xml:space="preserve">wordt ingewerkt met alle aspecten </w:t>
      </w:r>
      <w:r w:rsidR="008E1E47" w:rsidRPr="00642326">
        <w:rPr>
          <w:rFonts w:ascii="Calibri" w:eastAsia="Times New Roman" w:hAnsi="Calibri" w:cs="Calibri"/>
          <w:lang w:eastAsia="nl-NL"/>
        </w:rPr>
        <w:t>errond</w:t>
      </w:r>
      <w:r w:rsidRPr="00642326">
        <w:rPr>
          <w:rFonts w:ascii="Calibri" w:eastAsia="Times New Roman" w:hAnsi="Calibri" w:cs="Calibri"/>
          <w:lang w:eastAsia="nl-NL"/>
        </w:rPr>
        <w:t xml:space="preserve"> omheen. Dus vandaar dat ik daar ook gewoon echt goed onderzoek naar wil doen, dat we die Mensen gewoon kunnen vasthouden, want je weet een krappe arbeidsmarkt en dat is gewoon heel erg belangrijk. Dan ga ik starten en het eerste topic waar ik wat vragen over ga stellen, Dat is een stukje clarification. Dat is in het Engels verheldering letterlijk vertaald en dat heeft er eigenlijk mee te maken. Hoe Helder het onboarding</w:t>
      </w:r>
      <w:r w:rsidR="00174753">
        <w:rPr>
          <w:rFonts w:ascii="Calibri" w:eastAsia="Times New Roman" w:hAnsi="Calibri" w:cs="Calibri"/>
          <w:lang w:eastAsia="nl-NL"/>
        </w:rPr>
        <w:t>s</w:t>
      </w:r>
      <w:r w:rsidRPr="00642326">
        <w:rPr>
          <w:rFonts w:ascii="Calibri" w:eastAsia="Times New Roman" w:hAnsi="Calibri" w:cs="Calibri"/>
          <w:lang w:eastAsia="nl-NL"/>
        </w:rPr>
        <w:t>proces het inwerktraject voor jou was. En de eerste vraag die Ik heb is hoe heb je de begeleiding tijdens het onboardingsproces ervaren. </w:t>
      </w:r>
    </w:p>
    <w:p w14:paraId="6A96C80D"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Het er was niet echt een heel duidelijk onboardingsproces. Het was meer een beetje welkom heten en er lag niet een draaiboek. Zo heb ik het in ieder geval niet ervaren van. Hoe word je? Ingewerkt en je directe werkplek? Er werd, ja, wel een tas overhandigd, een boekje met daar ja lees dat maar eens door voor de rest. Ja wel, een hartelijk welkom en je voelde je wel ook echt wel. Spreker 1: Dus als ik het goed begrijp voelde je je wel welkom, maar niet echt een duidelijk proces wat er was.  Wat miste je in dat proces? </w:t>
      </w:r>
    </w:p>
    <w:p w14:paraId="35859349" w14:textId="0C45222E"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w:t>
      </w:r>
      <w:r w:rsidR="008E1E47" w:rsidRPr="00642326">
        <w:rPr>
          <w:rFonts w:ascii="Calibri" w:eastAsia="Times New Roman" w:hAnsi="Calibri" w:cs="Calibri"/>
          <w:lang w:eastAsia="nl-NL"/>
        </w:rPr>
        <w:t>2:</w:t>
      </w:r>
      <w:r w:rsidRPr="00642326">
        <w:rPr>
          <w:rFonts w:ascii="Calibri" w:eastAsia="Times New Roman" w:hAnsi="Calibri" w:cs="Calibri"/>
          <w:lang w:eastAsia="nl-NL"/>
        </w:rPr>
        <w:t xml:space="preserve"> Dat welkom was wel fijn. Ik miste wel een stukje begeleiding dus daar is nog wat ruimte voor verbetering denk ik. Persoonlijk vind ik dat niet zo een probleem, maar ik zou als leidinggevende wel ook voor mijn nieuwe medewerkers wat duidelijkheid willen hebben. Iets van een checklist zodat je niet zo snel dingen vergeet. </w:t>
      </w:r>
    </w:p>
    <w:p w14:paraId="607014F6"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Worden er vaak zaken vergeten tijdens de onboarding denk je. </w:t>
      </w:r>
    </w:p>
    <w:p w14:paraId="46E0F91C" w14:textId="64604A64"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w:t>
      </w:r>
      <w:r w:rsidR="008E1E47" w:rsidRPr="00642326">
        <w:rPr>
          <w:rFonts w:ascii="Calibri" w:eastAsia="Times New Roman" w:hAnsi="Calibri" w:cs="Calibri"/>
          <w:lang w:eastAsia="nl-NL"/>
        </w:rPr>
        <w:t>2:</w:t>
      </w:r>
      <w:r w:rsidRPr="00642326">
        <w:rPr>
          <w:rFonts w:ascii="Calibri" w:eastAsia="Times New Roman" w:hAnsi="Calibri" w:cs="Calibri"/>
          <w:lang w:eastAsia="nl-NL"/>
        </w:rPr>
        <w:t xml:space="preserve"> Naja ik denk dat iedereen er uiteindelijk wel achter komt wat die moet doen maar ik mis een stukje begeleiding hierin. Ik heb wel echt een heel warm welkom ervaren maar er was niet echt een soort van plan om te doorlopen van wat houdt alles nu precies in. </w:t>
      </w:r>
    </w:p>
    <w:p w14:paraId="3FC1758C"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Duidelijk. </w:t>
      </w:r>
    </w:p>
    <w:p w14:paraId="7BC7558C"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en als ik nog mag toevoegen </w:t>
      </w:r>
    </w:p>
    <w:p w14:paraId="2929C5F6"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Ja tuurlijk ja graag zelfs. </w:t>
      </w:r>
    </w:p>
    <w:p w14:paraId="429C29A3"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Ik miste die verbinding met de andere afdelingen. Ik wist eigenlijk niet wat de rest van Berden deed. Bijvoorbeeld de logistiek of administratie, daar werken wij toch vaak nauw mee samen en ik had geen idee waarvoor ik ergens terecht kon met vragen of hoe het allemaal buiten mijn afdeling te werk gaat. Uiteindelijk weet ik het nu wel, het voorstelrondje was wel niet genoeg om de organisatie echt te leren kennen zeg maar. Ik denk dat het ook belangrijk zou zijn om bijvoorbeeld 1 keer 1 dagdeel of in ieder geval een stukje een keer bij de logistiek bij de expeditie te gaan kijken of bij de planning te gaan om te weten van hoe speelt dat hier in dit? Bedrijf, hoe en wat? </w:t>
      </w:r>
    </w:p>
    <w:p w14:paraId="7BF61FB0"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Dat is zo een hele goeie. </w:t>
      </w:r>
    </w:p>
    <w:p w14:paraId="2C2A9C19"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Ja. Hoe lopen die lijnen? Hoe worden klanten geïnformeerd? Maar nu kom je er vaak achter door het te doen of dat je iets doet, zoals je vanuit mijn ervaring denkt dat het zal gaan. En dan blijkt het heel anders te zijn in de werkelijk. Als leidinggevende als je mensen moet sturen is het natuurlijk extra belangrijk om te weten hoe bepaalde trajecten voorlopen. </w:t>
      </w:r>
    </w:p>
    <w:p w14:paraId="79B339FA" w14:textId="57777190"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Ja precies.  Dat was ook Misschien wel wat ruimte voor hadden ze wat ruimte voor kunnen maken tijdens het proces om die extra begeleiding. En in welke aspecten van de communicatie tijdens het onboarding</w:t>
      </w:r>
      <w:r w:rsidR="00174753">
        <w:rPr>
          <w:rFonts w:ascii="Calibri" w:eastAsia="Times New Roman" w:hAnsi="Calibri" w:cs="Calibri"/>
          <w:lang w:eastAsia="nl-NL"/>
        </w:rPr>
        <w:t>s</w:t>
      </w:r>
      <w:r w:rsidRPr="00642326">
        <w:rPr>
          <w:rFonts w:ascii="Calibri" w:eastAsia="Times New Roman" w:hAnsi="Calibri" w:cs="Calibri"/>
          <w:lang w:eastAsia="nl-NL"/>
        </w:rPr>
        <w:t>proces je ruimte voor verbetering? </w:t>
      </w:r>
    </w:p>
    <w:p w14:paraId="6BC43649"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Nou, ik zal eerst zeggen wat ik als heel positief en leuk heb ervaren, het welkom kaartje van HR dat vond ik heel verrassend, dat heb ik echt als heel goed ervaren. Ik heb gelijk een foto gemaakt en naar mijn vrouw doorgestuurd. Dat gaf mij echt een welkomgevoel. </w:t>
      </w:r>
    </w:p>
    <w:p w14:paraId="61638222"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Oh dat is wel heel leuk.  </w:t>
      </w:r>
    </w:p>
    <w:p w14:paraId="418436AE"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Ja en dat vond ik echt top vond ik echt heel goed. Volgens mij heb ik 2 keer 1 kaartje gekregen. In ieder geval ja dat vond ik echt leuk, die heeft ook echt op de kast gestaan.  Dat vertel je ook tegen je familie dan he, van ik ben zo leuk ontvangen.  </w:t>
      </w:r>
    </w:p>
    <w:p w14:paraId="0832935F"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Ah wat leuk.  </w:t>
      </w:r>
    </w:p>
    <w:p w14:paraId="174C550B"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Wat ik zelf graag verbeterd zou zien, is dat je ook weet ja hoe de processen verlopen in een bedrijf. Als je zelf niet opzoek gaat dan duurt het nog veel langer voordat je van dingen op de hoogte bent. Ik heb zelf zoiets van ik wil graag weten hoe de dingen lopen, dus ik stap In de auto. Ik ga naar het magazijn, ik loop door het magazijn. Ik pak nu dat, hè, maar ook kantoor. Ik loop bij de service binnen. Ik denk dat het goed zou zijn om te zeggen van nou, we nemen je mee door de </w:t>
      </w:r>
      <w:r w:rsidRPr="00642326">
        <w:rPr>
          <w:rFonts w:ascii="Calibri" w:eastAsia="Times New Roman" w:hAnsi="Calibri" w:cs="Calibri"/>
          <w:lang w:eastAsia="nl-NL"/>
        </w:rPr>
        <w:lastRenderedPageBreak/>
        <w:t>andere afdelingen tijdens de onboarding om die drempel ook te verlagen he. Dan weet iedereen ook hoe de processen verlopen binnen ons bedrijf.  </w:t>
      </w:r>
    </w:p>
    <w:p w14:paraId="66673CF1"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Ja precies. </w:t>
      </w:r>
    </w:p>
    <w:p w14:paraId="2199E15D" w14:textId="36660ACC"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w:t>
      </w:r>
      <w:r w:rsidR="008E1E47" w:rsidRPr="00642326">
        <w:rPr>
          <w:rFonts w:ascii="Calibri" w:eastAsia="Times New Roman" w:hAnsi="Calibri" w:cs="Calibri"/>
          <w:lang w:eastAsia="nl-NL"/>
        </w:rPr>
        <w:t>2: Ja</w:t>
      </w:r>
      <w:r w:rsidRPr="00642326">
        <w:rPr>
          <w:rFonts w:ascii="Calibri" w:eastAsia="Times New Roman" w:hAnsi="Calibri" w:cs="Calibri"/>
          <w:lang w:eastAsia="nl-NL"/>
        </w:rPr>
        <w:t xml:space="preserve"> en dan kennen ze jou ook he. Dat is nu ook iets waar weinig aandacht aan wordt besteed in het proces, tenzij je het zelf oppakt. Dat is wel mijn ervaring.</w:t>
      </w:r>
    </w:p>
    <w:p w14:paraId="27677145"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Ja? </w:t>
      </w:r>
    </w:p>
    <w:p w14:paraId="46713EA8" w14:textId="16C5EDE0"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er vaak ken je de namen maar niet de gezichten van andere locaties, dan ga je toch ook anders met elkaar om als dat je iemand een beetje kent. Ik denk dat dat </w:t>
      </w:r>
      <w:r w:rsidR="008E1E47" w:rsidRPr="00642326">
        <w:rPr>
          <w:rFonts w:ascii="Calibri" w:eastAsia="Times New Roman" w:hAnsi="Calibri" w:cs="Calibri"/>
          <w:lang w:eastAsia="nl-NL"/>
        </w:rPr>
        <w:t xml:space="preserve">wel </w:t>
      </w:r>
      <w:r w:rsidR="00BC1416" w:rsidRPr="00642326">
        <w:rPr>
          <w:rFonts w:ascii="Calibri" w:eastAsia="Times New Roman" w:hAnsi="Calibri" w:cs="Calibri"/>
          <w:lang w:eastAsia="nl-NL"/>
        </w:rPr>
        <w:t>goed</w:t>
      </w:r>
      <w:r w:rsidRPr="00642326">
        <w:rPr>
          <w:rFonts w:ascii="Calibri" w:eastAsia="Times New Roman" w:hAnsi="Calibri" w:cs="Calibri"/>
          <w:lang w:eastAsia="nl-NL"/>
        </w:rPr>
        <w:t xml:space="preserve"> zou zijn om mee te nemen, wat meer ruimte om elkaar en de organisatie te leren kenne. </w:t>
      </w:r>
    </w:p>
    <w:p w14:paraId="017D7DAA" w14:textId="6CF60AE0"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w:t>
      </w:r>
      <w:r w:rsidR="008E1E47" w:rsidRPr="00642326">
        <w:rPr>
          <w:rFonts w:ascii="Calibri" w:eastAsia="Times New Roman" w:hAnsi="Calibri" w:cs="Calibri"/>
          <w:lang w:eastAsia="nl-NL"/>
        </w:rPr>
        <w:t>1: Ja</w:t>
      </w:r>
      <w:r w:rsidRPr="00642326">
        <w:rPr>
          <w:rFonts w:ascii="Calibri" w:eastAsia="Times New Roman" w:hAnsi="Calibri" w:cs="Calibri"/>
          <w:lang w:eastAsia="nl-NL"/>
        </w:rPr>
        <w:t>, Dat is wel een hele goeie oké en kun je beschrijven in hoeverre de organisatie erin slaagde om aan jouw verwachtingen te voldoen tijdens het onboarding</w:t>
      </w:r>
      <w:r w:rsidR="00174753">
        <w:rPr>
          <w:rFonts w:ascii="Calibri" w:eastAsia="Times New Roman" w:hAnsi="Calibri" w:cs="Calibri"/>
          <w:lang w:eastAsia="nl-NL"/>
        </w:rPr>
        <w:t>s</w:t>
      </w:r>
      <w:r w:rsidRPr="00642326">
        <w:rPr>
          <w:rFonts w:ascii="Calibri" w:eastAsia="Times New Roman" w:hAnsi="Calibri" w:cs="Calibri"/>
          <w:lang w:eastAsia="nl-NL"/>
        </w:rPr>
        <w:t>proces. </w:t>
      </w:r>
    </w:p>
    <w:p w14:paraId="464A92F0"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dan kom je eigenlijk een beetje aan het aan het hetzelfde. Er was echt een warm ontvangst en een hartelijk gevoel, en dat zegt Berden ook altijd he familiegevoel dat overtrof zelfs mijn verwachtingen in een positieve zin. En ook moet ik zeggen, mijn contact met in dit geval mijn leidinggevende heb ik ook als zeer prettig ervaren. Maar we hebben niet heel veel tijd besteed aan het inwerken, ik had wel al wat ervaring dus er waren ook bepaalde verwachtingen van mij. </w:t>
      </w:r>
    </w:p>
    <w:p w14:paraId="35F3D329"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Leg uit. </w:t>
      </w:r>
    </w:p>
    <w:p w14:paraId="65F8A642" w14:textId="66044119"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Mijn leidinggevende heeft Natuurlijk best wel veel bordjes die die moet hooghouden, dus ik begrijp het wel dat er soms niet zoveel tijd was en met mijn ervaring was daar ook wel ruimte voor. Maar Als ik het zelf zou doen bij iemand die niet zoveel die ervaring heeft en dan zou het ja, dan zou ik </w:t>
      </w:r>
      <w:r w:rsidR="001632F6" w:rsidRPr="00642326">
        <w:rPr>
          <w:rFonts w:ascii="Calibri" w:eastAsia="Times New Roman" w:hAnsi="Calibri" w:cs="Calibri"/>
          <w:lang w:eastAsia="nl-NL"/>
        </w:rPr>
        <w:t>tekortschieten</w:t>
      </w:r>
      <w:r w:rsidRPr="00642326">
        <w:rPr>
          <w:rFonts w:ascii="Calibri" w:eastAsia="Times New Roman" w:hAnsi="Calibri" w:cs="Calibri"/>
          <w:lang w:eastAsia="nl-NL"/>
        </w:rPr>
        <w:t xml:space="preserve"> en dan zouden wij als organisatie </w:t>
      </w:r>
      <w:r w:rsidR="001632F6" w:rsidRPr="00642326">
        <w:rPr>
          <w:rFonts w:ascii="Calibri" w:eastAsia="Times New Roman" w:hAnsi="Calibri" w:cs="Calibri"/>
          <w:lang w:eastAsia="nl-NL"/>
        </w:rPr>
        <w:t>tekortschieten</w:t>
      </w:r>
      <w:r w:rsidRPr="00642326">
        <w:rPr>
          <w:rFonts w:ascii="Calibri" w:eastAsia="Times New Roman" w:hAnsi="Calibri" w:cs="Calibri"/>
          <w:lang w:eastAsia="nl-NL"/>
        </w:rPr>
        <w:t xml:space="preserve"> In de verwachting. Zeker als het een wat onzekerder persoon is. </w:t>
      </w:r>
    </w:p>
    <w:p w14:paraId="0F0F0E11"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Hoe bedoel je? </w:t>
      </w:r>
    </w:p>
    <w:p w14:paraId="4F9B5EB8"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stel er komt een jonger iemand of zo, dan, dan moet je toch wel wat meer begeleiden denk ik. Ik vraag me af of dat nu altijd gebeurt. Ik denk dat een buddysysteem dan wel goed zou zijn. </w:t>
      </w:r>
    </w:p>
    <w:p w14:paraId="168D89B2"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Dan heb je net wat meer begeleiding, dat is voor iedereen wel goed denk ik. </w:t>
      </w:r>
    </w:p>
    <w:p w14:paraId="4EE824C4" w14:textId="3CBE7D1C"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Ja precies, dan heb je een stukje verwachting wat je van de medewerker voldoet, zeg maar, maar ook van de organisatie naar de nieuwe medewerker toe. En, in welke maat heb je eerlijkheid en transparantie naar jou toe ervaren in het onboarding</w:t>
      </w:r>
      <w:r w:rsidR="00174753">
        <w:rPr>
          <w:rFonts w:ascii="Calibri" w:eastAsia="Times New Roman" w:hAnsi="Calibri" w:cs="Calibri"/>
          <w:lang w:eastAsia="nl-NL"/>
        </w:rPr>
        <w:t>s</w:t>
      </w:r>
      <w:r w:rsidRPr="00642326">
        <w:rPr>
          <w:rFonts w:ascii="Calibri" w:eastAsia="Times New Roman" w:hAnsi="Calibri" w:cs="Calibri"/>
          <w:lang w:eastAsia="nl-NL"/>
        </w:rPr>
        <w:t>proces? </w:t>
      </w:r>
    </w:p>
    <w:p w14:paraId="3AD74866"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heel goed, geen aanmerkingen. Altijd heel veel openheid ervaren en eerlijkheid echt waar. </w:t>
      </w:r>
    </w:p>
    <w:p w14:paraId="700138AF"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en hoe verhelderend was het om onboardingsproces? </w:t>
      </w:r>
    </w:p>
    <w:p w14:paraId="79E88449"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eigenlijk wat ik net al had verteld op die fronten mag wat meer verduidelijking. </w:t>
      </w:r>
    </w:p>
    <w:p w14:paraId="6827E851" w14:textId="72D2631A"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Duidelijk. En zijn er aspecten geweest in het onboarding</w:t>
      </w:r>
      <w:r w:rsidR="00174753">
        <w:rPr>
          <w:rFonts w:ascii="Calibri" w:eastAsia="Times New Roman" w:hAnsi="Calibri" w:cs="Calibri"/>
          <w:lang w:eastAsia="nl-NL"/>
        </w:rPr>
        <w:t>s</w:t>
      </w:r>
      <w:r w:rsidRPr="00642326">
        <w:rPr>
          <w:rFonts w:ascii="Calibri" w:eastAsia="Times New Roman" w:hAnsi="Calibri" w:cs="Calibri"/>
          <w:lang w:eastAsia="nl-NL"/>
        </w:rPr>
        <w:t>proces die je liever duidelijk had gezien. Ja, je zei Natuurlijk al de checklist en zo zijn er nog andere dingen. </w:t>
      </w:r>
    </w:p>
    <w:p w14:paraId="5E0858BF"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Spreker2: Ja dat bezoeken van de andere afdelingen vooral, ik hoor vaker dat mensen nog nooit op kantoor zijn geweest echt of in het magazijn of dat ze niet weten wie ze moeten benaderen voor dit en dat. Dat is echt een gemis denk ik, daardoor is er ook veel verwarring van hoe zit dit nou en wie regelt dat eigenlijk. Je mist gewoon een stukje informatie over wie zijn we en wat doet iedereen nou, ook buiten je eigen functie.</w:t>
      </w:r>
    </w:p>
    <w:p w14:paraId="014171C1" w14:textId="23634D2D"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Duidelijk. Dan kom ik bij mijn volgende topic en die heeft te maken met de organisatie Cultuur, zoals je al zei heeft Berden best wel een sterke familiecultuur. Daar heb ik wat vragen over, hoe is er aandacht besteed aan de symbolen van berden tijdens de onboarding en symbolen zijn dingen zoals het logo, </w:t>
      </w:r>
      <w:r w:rsidR="001632F6" w:rsidRPr="00642326">
        <w:rPr>
          <w:rFonts w:ascii="Calibri" w:eastAsia="Times New Roman" w:hAnsi="Calibri" w:cs="Calibri"/>
          <w:lang w:eastAsia="nl-NL"/>
        </w:rPr>
        <w:t>kledingvoorschriften</w:t>
      </w:r>
      <w:r w:rsidRPr="00642326">
        <w:rPr>
          <w:rFonts w:ascii="Calibri" w:eastAsia="Times New Roman" w:hAnsi="Calibri" w:cs="Calibri"/>
          <w:lang w:eastAsia="nl-NL"/>
        </w:rPr>
        <w:t xml:space="preserve"> eigenlijk alles wat visueel is. Hoe is daar aandacht aan besteed tijdens de onboarding? </w:t>
      </w:r>
    </w:p>
    <w:p w14:paraId="46B5AED6"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En de onboarding, dat bedoel je dus dat dat bedoel je dus ook echt mee in diegene die de onboarding het traject met. Mij doorlopen heeft? </w:t>
      </w:r>
    </w:p>
    <w:p w14:paraId="43012AA6"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ja, eigenlijk wel, ja. </w:t>
      </w:r>
    </w:p>
    <w:p w14:paraId="1ECDFE9E" w14:textId="01954E3A"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ja, Als ik kijk naar kleding. Eigenlijk niet. Hè? Nee, ja, dan weet ik van mijn eerdere banen en vanuit het reglement daar staat wel wat in, dat heb ik zelf opgezocht. Symbolen van Berden zijn overal haha, die zijn wel echt bekend ja. </w:t>
      </w:r>
    </w:p>
    <w:p w14:paraId="5FADC4D8"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lastRenderedPageBreak/>
        <w:t xml:space="preserve">Spreker 1: Oké en in welke mate is er aandacht besteed aan belangrijke figuren binnen berden? Denk aan de directeur, businessmanagers, maar ook aan verschillende leidinggevenden, vertrouwenspersoon. </w:t>
      </w:r>
    </w:p>
    <w:p w14:paraId="28657D51" w14:textId="61907E4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Nou, wat ik prettig vond is Oneteam, </w:t>
      </w:r>
      <w:r w:rsidR="001632F6" w:rsidRPr="00642326">
        <w:rPr>
          <w:rFonts w:ascii="Calibri" w:eastAsia="Times New Roman" w:hAnsi="Calibri" w:cs="Calibri"/>
          <w:lang w:eastAsia="nl-NL"/>
        </w:rPr>
        <w:t>ons intranet</w:t>
      </w:r>
      <w:r w:rsidRPr="00642326">
        <w:rPr>
          <w:rFonts w:ascii="Calibri" w:eastAsia="Times New Roman" w:hAnsi="Calibri" w:cs="Calibri"/>
          <w:lang w:eastAsia="nl-NL"/>
        </w:rPr>
        <w:t xml:space="preserve"> zeg maar. Daar kon je zo op het rondje klikken en dan iedereen zien en wat ze doen zeg maar. Dat vond ik wel leuk. En dat filmpje van de directie waarin ze zich voorstellen, erg leuk. </w:t>
      </w:r>
    </w:p>
    <w:p w14:paraId="58856703"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Jazeker. </w:t>
      </w:r>
    </w:p>
    <w:p w14:paraId="10CDCF16" w14:textId="3AA5B92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w:t>
      </w:r>
      <w:r w:rsidR="001632F6" w:rsidRPr="00642326">
        <w:rPr>
          <w:rFonts w:ascii="Calibri" w:eastAsia="Times New Roman" w:hAnsi="Calibri" w:cs="Calibri"/>
          <w:lang w:eastAsia="nl-NL"/>
        </w:rPr>
        <w:t>2: Ja</w:t>
      </w:r>
      <w:r w:rsidRPr="00642326">
        <w:rPr>
          <w:rFonts w:ascii="Calibri" w:eastAsia="Times New Roman" w:hAnsi="Calibri" w:cs="Calibri"/>
          <w:lang w:eastAsia="nl-NL"/>
        </w:rPr>
        <w:t xml:space="preserve"> en ik ken de heren Berden al heel lang, ook al voor ik hier ben begonnen dus daar was niet echt extra aandacht voor nodig, dat wist mij leidinggevende ook. </w:t>
      </w:r>
    </w:p>
    <w:p w14:paraId="428E2F2C"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Oh grappig leuk ja. </w:t>
      </w:r>
    </w:p>
    <w:p w14:paraId="63B47CF4"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de figuren waren mij wel duidelijk eigenlijk, alleen de vertrouwenspersoon geen idee. Nog nooit nodig gehad. </w:t>
      </w:r>
    </w:p>
    <w:p w14:paraId="1E2A91E8"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Duidelijk en kun je beschrijven in hoeverre de rituelen binnen berden worden benadrukt en uitgelegd tijdens de onboarding. En dan moet je denken aan het kenbaar maken van regels gedragsnormen In de organisatie, dat soort dingetjes. </w:t>
      </w:r>
    </w:p>
    <w:p w14:paraId="622C2F05" w14:textId="208D30B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Nee niet echt eigenlijk, is niet echt aandacht </w:t>
      </w:r>
      <w:r w:rsidR="001632F6" w:rsidRPr="00642326">
        <w:rPr>
          <w:rFonts w:ascii="Calibri" w:eastAsia="Times New Roman" w:hAnsi="Calibri" w:cs="Calibri"/>
          <w:lang w:eastAsia="nl-NL"/>
        </w:rPr>
        <w:t>aanbesteed</w:t>
      </w:r>
      <w:r w:rsidRPr="00642326">
        <w:rPr>
          <w:rFonts w:ascii="Calibri" w:eastAsia="Times New Roman" w:hAnsi="Calibri" w:cs="Calibri"/>
          <w:lang w:eastAsia="nl-NL"/>
        </w:rPr>
        <w:t>.  </w:t>
      </w:r>
    </w:p>
    <w:p w14:paraId="5414C66E" w14:textId="0C5E2801"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w:t>
      </w:r>
      <w:r w:rsidR="001632F6" w:rsidRPr="00642326">
        <w:rPr>
          <w:rFonts w:ascii="Calibri" w:eastAsia="Times New Roman" w:hAnsi="Calibri" w:cs="Calibri"/>
          <w:lang w:eastAsia="nl-NL"/>
        </w:rPr>
        <w:t>Oké</w:t>
      </w:r>
      <w:r w:rsidRPr="00642326">
        <w:rPr>
          <w:rFonts w:ascii="Calibri" w:eastAsia="Times New Roman" w:hAnsi="Calibri" w:cs="Calibri"/>
          <w:lang w:eastAsia="nl-NL"/>
        </w:rPr>
        <w:t>. En hoe wordt er aandacht besteed aan de waarden van berden en de waarden zijn bijvoorbeeld een missie visie, normen, kernwaarden. Tijdens de onboarding? </w:t>
      </w:r>
    </w:p>
    <w:p w14:paraId="3C0D4E37"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Die zijn wel verteld toen ik werd aangenomen, dat vond ik wel leuk maar erna werd er niet echt meer aandacht aanbesteed nee. Ja je hebt dat boekje ook waar dat dan in staat, maar daar wordt weinig aan terug gerefereerd. </w:t>
      </w:r>
    </w:p>
    <w:p w14:paraId="657E6F2B"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Nee precies oké. Maar dat stukje echt van de missie visie en zo zou je daar graag wat meer aan hebben besteed? </w:t>
      </w:r>
    </w:p>
    <w:p w14:paraId="3E7BA0A2"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Misschien een beetje, het familiegevoel is wel echt aanwezig. Dat draag de organisatie echt uit. Dat is wel al een goed teken denk ik, of er dan extra aandacht aan moet worden besteed geen idee.  </w:t>
      </w:r>
    </w:p>
    <w:p w14:paraId="27CE42CA"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Dan gaan we naar de volgende topic en die heeft eigenlijk te maken met een stukje voor binding. Wat eigenlijk het doel is van het onboarding proces, is dat er een verbinding komt tussen die nieuwe medewerker en de organisatie en heb ik een aantal vragen over, hoe heb jij het opbouwen van een sociale verbinding ervaren tijdens de onboarding? Denk bijvoorbeeld het kenbaar of kennismaken en leren kennen van collega's het nieuwe team. Ben je nou bijvoorbeeld voldoende in begeleid? </w:t>
      </w:r>
    </w:p>
    <w:p w14:paraId="2EE5145A"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 Ben ik daar voldoende in begeleid? Ik denk dat ik die begeleiding niet per se nodig had maar wat wel leuk was. Ik was er net en toen was er een etentje gepland met het team. Dat laat ik dus ook ja mee ben geweest. Nou, Dat was ook al een hele leuke manier om gelijk het team op een andere manier te leren kennen. Verder heb je altijd Mensen die wat. Directe contact zoeken en Mensen die altijd de kat een beetje uit de boom kijken. Ik ben wel voorgesteld ook een rondje met mijn leidinggevende dan langs de verschillende collega's om je voor te. </w:t>
      </w:r>
    </w:p>
    <w:p w14:paraId="254A99C9"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Oké. En, hoe heb je de organisatorisch? Verbinding tijdens de Onboarding ervaren je verbinding met de organisatiecultuur normen waarden binnen berden? </w:t>
      </w:r>
    </w:p>
    <w:p w14:paraId="39FA8CBC"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ook wel positief, ik voel me wel echt verbonden met de familiecultuur. Ik voel me heel welkom. </w:t>
      </w:r>
    </w:p>
    <w:p w14:paraId="5BF5E488"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Oké, oké. En wat kun je zeggen hoeveel aandacht er voor de psychologische binding was, denk aan betrokkenheid bij het team, maar ook de doelen en successen van berden. </w:t>
      </w:r>
    </w:p>
    <w:p w14:paraId="034D2641"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Nou doelen heb ik eigenlijk niet echt besproken, nee. Bedoel je vooral commerciële doelen dan? </w:t>
      </w:r>
    </w:p>
    <w:p w14:paraId="41C12DDB"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Ja ook zeker, maar ook persoonlijke doelen enzo. </w:t>
      </w:r>
    </w:p>
    <w:p w14:paraId="2B0904C7"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Nou de commerciële doelen hadden wel wat beter gekund, soms mis ik een stukje inzicht in waar we nu naar toegaan. Dit is ook niet echt aangekaart tijdens de onboarding. Dan voel je toch meer die successen als je ze haalt, soms weet je niet eens wanneer je ze hebt behaald haha. </w:t>
      </w:r>
    </w:p>
    <w:p w14:paraId="14090516" w14:textId="77777777" w:rsidR="00642326" w:rsidRPr="00642326" w:rsidRDefault="00642326" w:rsidP="00642326">
      <w:pPr>
        <w:spacing w:after="0" w:line="240" w:lineRule="auto"/>
        <w:textAlignment w:val="baseline"/>
        <w:rPr>
          <w:rFonts w:eastAsia="Times New Roman" w:cstheme="minorHAnsi"/>
          <w:lang w:eastAsia="nl-NL"/>
        </w:rPr>
      </w:pPr>
      <w:r w:rsidRPr="00642326">
        <w:rPr>
          <w:rFonts w:eastAsia="Times New Roman" w:cstheme="minorHAnsi"/>
          <w:lang w:eastAsia="nl-NL"/>
        </w:rPr>
        <w:t xml:space="preserve">Spreker 1: Ja? </w:t>
      </w:r>
    </w:p>
    <w:p w14:paraId="3914D8B6" w14:textId="6A40D2BB"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lastRenderedPageBreak/>
        <w:t xml:space="preserve">Spreker 2: Ja je krijgt dan wel inzicht in de maandelijkse doelen, ook al tijdens de onboarding maar waaraan de doelen zijn gelinkt is vaak een beetje onbekend. En, dat zijn dingen, die zou ik wel graag willen weten. Nou kom ik daar dadelijk voor het nieuwe jaar wel achter, omdat ik als leidinggevende mee mag bepalen. Alleen voor nieuwe medewerkers is het ook wel belangrijk, dan weten ze ook, waar </w:t>
      </w:r>
      <w:r w:rsidR="001632F6" w:rsidRPr="00642326">
        <w:rPr>
          <w:rFonts w:ascii="Calibri" w:eastAsia="Times New Roman" w:hAnsi="Calibri" w:cs="Calibri"/>
          <w:lang w:eastAsia="nl-NL"/>
        </w:rPr>
        <w:t>werk ik</w:t>
      </w:r>
      <w:r w:rsidRPr="00642326">
        <w:rPr>
          <w:rFonts w:ascii="Calibri" w:eastAsia="Times New Roman" w:hAnsi="Calibri" w:cs="Calibri"/>
          <w:lang w:eastAsia="nl-NL"/>
        </w:rPr>
        <w:t xml:space="preserve"> nu eigenlijk voor en waarvoor ga ik mijn best doen.  En dan kun je dat ook benoemen en zeggen, jongens, we staan er nu zo voor nog even de schouders eronder en dan halen we dit en dat. Dat zorgt wel voor wat extra motivatie, nu wordt het niet echt heel specifiek gedeeld, nee. </w:t>
      </w:r>
    </w:p>
    <w:p w14:paraId="6FCA8F0A" w14:textId="01FDAC3B"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w:t>
      </w:r>
      <w:r w:rsidR="001632F6" w:rsidRPr="00642326">
        <w:rPr>
          <w:rFonts w:ascii="Calibri" w:eastAsia="Times New Roman" w:hAnsi="Calibri" w:cs="Calibri"/>
          <w:lang w:eastAsia="nl-NL"/>
        </w:rPr>
        <w:t>Oké</w:t>
      </w:r>
      <w:r w:rsidRPr="00642326">
        <w:rPr>
          <w:rFonts w:ascii="Calibri" w:eastAsia="Times New Roman" w:hAnsi="Calibri" w:cs="Calibri"/>
          <w:lang w:eastAsia="nl-NL"/>
        </w:rPr>
        <w:t xml:space="preserve"> duidelijk! En hoe ervaar je de verbinding over het algemeen met Berden? </w:t>
      </w:r>
    </w:p>
    <w:p w14:paraId="48DE5311" w14:textId="5967B52F"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maar ik ervaar die verbinding over het algemeen wel heel goed hoor. We gaan goed met elkaar om hier. De directie ook is zeer open en benaderbaar, soms heb je wel eens dat bij bedrijven slecht praten over elkaar. Dat is hier gewoon totaal niet, ik heb nog nooit zo`n fijne cultuur meegemaakt als bij Berden. Ik moest er zelfs aan wennen na 13 jaar bij mijn oude werkgever, daar spraken ze allemaal niet zo positief over elkaar. Daar hing ook niet zo`n vertrouwde sfeer, dat vond ik niet prettig. Hier </w:t>
      </w:r>
      <w:r w:rsidR="001632F6" w:rsidRPr="00642326">
        <w:rPr>
          <w:rFonts w:ascii="Calibri" w:eastAsia="Times New Roman" w:hAnsi="Calibri" w:cs="Calibri"/>
          <w:lang w:eastAsia="nl-NL"/>
        </w:rPr>
        <w:t>vindt</w:t>
      </w:r>
      <w:r w:rsidRPr="00642326">
        <w:rPr>
          <w:rFonts w:ascii="Calibri" w:eastAsia="Times New Roman" w:hAnsi="Calibri" w:cs="Calibri"/>
          <w:lang w:eastAsia="nl-NL"/>
        </w:rPr>
        <w:t xml:space="preserve"> de sfeer mij juist heel erg. Ik heb de directie nog nooit een slecht woord horen zeggen, echt heel positief. </w:t>
      </w:r>
    </w:p>
    <w:p w14:paraId="14258453"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Oké dus dat zorgt wel echt voor die binding bij jou als ik het goed begrijp? </w:t>
      </w:r>
    </w:p>
    <w:p w14:paraId="7E523320"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echt zeker. </w:t>
      </w:r>
    </w:p>
    <w:p w14:paraId="32803DB3"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Oké, Dat is wel heel fijn. Dat was wel heel positief en dan komen we bij de laatste topic alweer en die heeft te maken met Compliance heeft te maken met wetgeving en regelgeving. Hoe heb je uitleg over de regels en wetgeving tijdens jouw onboarding ervaren? </w:t>
      </w:r>
    </w:p>
    <w:p w14:paraId="7CCBC53B"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2</w:t>
      </w:r>
      <w:r w:rsidRPr="00642326">
        <w:rPr>
          <w:rFonts w:eastAsia="Times New Roman" w:cstheme="minorHAnsi"/>
          <w:lang w:eastAsia="nl-NL"/>
        </w:rPr>
        <w:t>: Niet echt haha. Ook BHV niet en nooduitgang en zo dat soort dingen. En klokken ja hier is de klok</w:t>
      </w:r>
      <w:r w:rsidRPr="00642326">
        <w:rPr>
          <w:rFonts w:ascii="Calibri" w:eastAsia="Times New Roman" w:hAnsi="Calibri" w:cs="Calibri"/>
          <w:lang w:eastAsia="nl-NL"/>
        </w:rPr>
        <w:t xml:space="preserve"> hier is dat een ding, er is wel gewezen dat je die moet gebruiken. Maar bijvoorbeeld dan hoorde ik van de collega's ja je mag pas uitklokken 5 min over werktijd. Ja dat is mij nooit echt uitgelegd nee. </w:t>
      </w:r>
    </w:p>
    <w:p w14:paraId="305A5408"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Spreker 1: Oké.</w:t>
      </w:r>
    </w:p>
    <w:p w14:paraId="14568A74"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2: Ja mijn collega’s hebben dat dan wel een beetje opgepakt. Maar als leidinggevende moet ik dat natuurlijk wel goed weten haha. </w:t>
      </w:r>
    </w:p>
    <w:p w14:paraId="570A4BEC"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Ja haha en in hoeverre is het huishoudelijk reglement besproken? </w:t>
      </w:r>
    </w:p>
    <w:p w14:paraId="410F7706" w14:textId="3615D3BD"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w:t>
      </w:r>
      <w:r w:rsidR="001632F6" w:rsidRPr="00642326">
        <w:rPr>
          <w:rFonts w:ascii="Calibri" w:eastAsia="Times New Roman" w:hAnsi="Calibri" w:cs="Calibri"/>
          <w:lang w:eastAsia="nl-NL"/>
        </w:rPr>
        <w:t>Niet, heb</w:t>
      </w:r>
      <w:r w:rsidRPr="00642326">
        <w:rPr>
          <w:rFonts w:ascii="Calibri" w:eastAsia="Times New Roman" w:hAnsi="Calibri" w:cs="Calibri"/>
          <w:lang w:eastAsia="nl-NL"/>
        </w:rPr>
        <w:t xml:space="preserve"> het zelf doorgelezen snel, zou misschien wel goed zijn om nieuwe medewerkers dit mee te geven op papier. Dan lees je het ook sneller even door, nu moest ik wel even zoeken van waar staat het. </w:t>
      </w:r>
    </w:p>
    <w:p w14:paraId="0955F64D" w14:textId="77777777" w:rsidR="00642326" w:rsidRPr="00642326" w:rsidRDefault="00642326" w:rsidP="00642326">
      <w:pPr>
        <w:spacing w:after="0" w:line="240" w:lineRule="auto"/>
        <w:textAlignment w:val="baseline"/>
        <w:rPr>
          <w:rFonts w:ascii="Calibri" w:eastAsia="Times New Roman" w:hAnsi="Calibri" w:cs="Calibri"/>
          <w:lang w:eastAsia="nl-NL"/>
        </w:rPr>
      </w:pPr>
    </w:p>
    <w:p w14:paraId="41D6A8A3"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Duidelijk en kun je beschrijven in welke mate aandacht wordt besteed aan procedures binnen berden tijdens de onboarding? </w:t>
      </w:r>
    </w:p>
    <w:p w14:paraId="631045B0" w14:textId="13678B21"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Ja eigenlijk wel goed. Ik heb vooraf met mijn leidinggevende en mijn </w:t>
      </w:r>
      <w:r w:rsidR="001632F6" w:rsidRPr="00642326">
        <w:rPr>
          <w:rFonts w:ascii="Calibri" w:eastAsia="Times New Roman" w:hAnsi="Calibri" w:cs="Calibri"/>
          <w:lang w:eastAsia="nl-NL"/>
        </w:rPr>
        <w:t>rechterhand</w:t>
      </w:r>
      <w:r w:rsidRPr="00642326">
        <w:rPr>
          <w:rFonts w:ascii="Calibri" w:eastAsia="Times New Roman" w:hAnsi="Calibri" w:cs="Calibri"/>
          <w:lang w:eastAsia="nl-NL"/>
        </w:rPr>
        <w:t xml:space="preserve"> besproken wie welke processen op zich neemt. Mijn assistente doet dan voor mij de uren, daar is wel een momentje voor gepakt om die dingetjes vooraf te bespreken ja. Dat vond ik wel heel prettig om even een taakverdeling te bespreken tijdens het inwerken voor ik ging beginnen. </w:t>
      </w:r>
    </w:p>
    <w:p w14:paraId="024E4DED"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Top. En geheel kijkend naar de regels, procedures, wetgeving, huishoudelijk Reglement zijn daar aspecten in die je liever anders had gezien tijdens de onboarding. </w:t>
      </w:r>
    </w:p>
    <w:p w14:paraId="11104089"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Nee ja wat ik al zei, maar ik vind het wel prima hoor. Ik heb het niet negatief ervaren. </w:t>
      </w:r>
    </w:p>
    <w:p w14:paraId="37888D88" w14:textId="711644BA"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Alleen zou ik het prettig vinden om wat sneller en wat meer in bepaalde processen die aan die aan de verkoop gerelateerd zijn te leren kennen. En dan noem ik het weer, stukje </w:t>
      </w:r>
      <w:r w:rsidR="001632F6" w:rsidRPr="00642326">
        <w:rPr>
          <w:rFonts w:ascii="Calibri" w:eastAsia="Times New Roman" w:hAnsi="Calibri" w:cs="Calibri"/>
          <w:lang w:eastAsia="nl-NL"/>
        </w:rPr>
        <w:t>fiancé</w:t>
      </w:r>
      <w:r w:rsidRPr="00642326">
        <w:rPr>
          <w:rFonts w:ascii="Calibri" w:eastAsia="Times New Roman" w:hAnsi="Calibri" w:cs="Calibri"/>
          <w:lang w:eastAsia="nl-NL"/>
        </w:rPr>
        <w:t>, expeditie planning. Hoe plannen ze hoe? Hoe gaat dat in zijn werk? Dat zijn dingen die zijn gewoon belangrijk om te weten.  </w:t>
      </w:r>
    </w:p>
    <w:p w14:paraId="0CAA6902" w14:textId="0C30C4AD"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Spreker 1: Yes duidelijk, dan heb ik nog een laatste vraag ter afsluiting. Over het gehele onboarding</w:t>
      </w:r>
      <w:r w:rsidR="00174753">
        <w:rPr>
          <w:rFonts w:ascii="Calibri" w:eastAsia="Times New Roman" w:hAnsi="Calibri" w:cs="Calibri"/>
          <w:lang w:eastAsia="nl-NL"/>
        </w:rPr>
        <w:t>s</w:t>
      </w:r>
      <w:r w:rsidRPr="00642326">
        <w:rPr>
          <w:rFonts w:ascii="Calibri" w:eastAsia="Times New Roman" w:hAnsi="Calibri" w:cs="Calibri"/>
          <w:lang w:eastAsia="nl-NL"/>
        </w:rPr>
        <w:t>proces mag van alles zijn, brandt erop los, is er nog iets wat je mij wil meegeven als verbeterpunt voor dit onderzoek en het mag echt van alles zijn. Het hoeft niet in een bepaalde topic gewoon iets waarvan je denkt. </w:t>
      </w:r>
    </w:p>
    <w:p w14:paraId="008B39F6"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2: Nee, Ik denk echt dat we alles hebben besproken. </w:t>
      </w:r>
    </w:p>
    <w:p w14:paraId="783B49BC"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t xml:space="preserve">Spreker 1: Hebben we ook al veel besproken. </w:t>
      </w:r>
    </w:p>
    <w:p w14:paraId="1588BA6B" w14:textId="77777777" w:rsidR="00642326" w:rsidRPr="00642326" w:rsidRDefault="00642326" w:rsidP="00642326">
      <w:pPr>
        <w:spacing w:after="0" w:line="240" w:lineRule="auto"/>
        <w:textAlignment w:val="baseline"/>
        <w:rPr>
          <w:rFonts w:ascii="Calibri" w:eastAsia="Times New Roman" w:hAnsi="Calibri" w:cs="Calibri"/>
          <w:lang w:eastAsia="nl-NL"/>
        </w:rPr>
      </w:pPr>
      <w:r w:rsidRPr="00642326">
        <w:rPr>
          <w:rFonts w:ascii="Calibri" w:eastAsia="Times New Roman" w:hAnsi="Calibri" w:cs="Calibri"/>
          <w:lang w:eastAsia="nl-NL"/>
        </w:rPr>
        <w:lastRenderedPageBreak/>
        <w:t xml:space="preserve">Spreker 2: Ja nogmaals dat welkom heten was top, ik voel me op mijn plek hier en ik voel me gewaardeerd dus dat is gewoon echt een pluspunt. </w:t>
      </w:r>
    </w:p>
    <w:p w14:paraId="39646952" w14:textId="77777777" w:rsidR="00642326" w:rsidRPr="00642326" w:rsidRDefault="00642326" w:rsidP="00642326">
      <w:pPr>
        <w:spacing w:after="0" w:line="240" w:lineRule="auto"/>
        <w:textAlignment w:val="baseline"/>
        <w:rPr>
          <w:rFonts w:ascii="Segoe UI" w:eastAsia="Times New Roman" w:hAnsi="Segoe UI" w:cs="Segoe UI"/>
          <w:lang w:eastAsia="nl-NL"/>
        </w:rPr>
      </w:pPr>
      <w:r w:rsidRPr="00642326">
        <w:rPr>
          <w:rFonts w:ascii="Calibri" w:eastAsia="Times New Roman" w:hAnsi="Calibri" w:cs="Calibri"/>
          <w:lang w:eastAsia="nl-NL"/>
        </w:rPr>
        <w:t xml:space="preserve">Spreker 1: Top mooie afsluiter, dan wil ik je heel erg bedanken voor je tijd en input. </w:t>
      </w:r>
    </w:p>
    <w:p w14:paraId="5C294F72" w14:textId="77777777" w:rsidR="00642326" w:rsidRPr="00642326" w:rsidRDefault="00642326" w:rsidP="00642326">
      <w:pPr>
        <w:spacing w:after="0" w:line="240" w:lineRule="auto"/>
        <w:textAlignment w:val="baseline"/>
        <w:rPr>
          <w:rFonts w:ascii="Segoe UI" w:eastAsia="Times New Roman" w:hAnsi="Segoe UI" w:cs="Segoe UI"/>
          <w:lang w:eastAsia="nl-NL"/>
        </w:rPr>
      </w:pPr>
    </w:p>
    <w:p w14:paraId="67191887" w14:textId="019FDB93" w:rsidR="00C435D7" w:rsidRDefault="00C435D7" w:rsidP="00FB47E3">
      <w:pPr>
        <w:rPr>
          <w:b/>
          <w:bCs/>
        </w:rPr>
      </w:pPr>
    </w:p>
    <w:p w14:paraId="7E5DBF6E" w14:textId="77777777" w:rsidR="00C435D7" w:rsidRDefault="00C435D7">
      <w:pPr>
        <w:rPr>
          <w:b/>
          <w:bCs/>
        </w:rPr>
      </w:pPr>
      <w:r>
        <w:rPr>
          <w:b/>
          <w:bCs/>
        </w:rPr>
        <w:br w:type="page"/>
      </w:r>
    </w:p>
    <w:p w14:paraId="3FFE7E13" w14:textId="77777777" w:rsidR="001412F1" w:rsidRDefault="001412F1" w:rsidP="001412F1">
      <w:pPr>
        <w:pStyle w:val="Kop1"/>
      </w:pPr>
      <w:bookmarkStart w:id="68" w:name="_Toc151804614"/>
      <w:r>
        <w:lastRenderedPageBreak/>
        <w:t>Bijlage 4: Transcripten gecodeerd</w:t>
      </w:r>
      <w:bookmarkEnd w:id="68"/>
    </w:p>
    <w:p w14:paraId="58536E5C" w14:textId="0E5032F2" w:rsidR="0059286E" w:rsidRPr="00201F59" w:rsidRDefault="00201F59" w:rsidP="0059286E">
      <w:pPr>
        <w:rPr>
          <w:i/>
          <w:iCs/>
        </w:rPr>
      </w:pPr>
      <w:r w:rsidRPr="00201F59">
        <w:rPr>
          <w:i/>
          <w:iCs/>
        </w:rPr>
        <w:t>(</w:t>
      </w:r>
      <w:r w:rsidR="0022009C" w:rsidRPr="00201F59">
        <w:rPr>
          <w:i/>
          <w:iCs/>
        </w:rPr>
        <w:t>Dubbelklikken</w:t>
      </w:r>
      <w:r w:rsidRPr="00201F59">
        <w:rPr>
          <w:i/>
          <w:iCs/>
        </w:rPr>
        <w:t xml:space="preserve"> op de afbeelding en het hele gecodeerde transcript opent)</w:t>
      </w:r>
    </w:p>
    <w:p w14:paraId="7100EA8A" w14:textId="19BB51AA" w:rsidR="001F7FD5" w:rsidRDefault="00474465" w:rsidP="00F847FE">
      <w:r>
        <w:object w:dxaOrig="8940" w:dyaOrig="12631" w14:anchorId="7E589B44">
          <v:shape id="_x0000_i1148" type="#_x0000_t75" style="width:447pt;height:631.55pt" o:ole="">
            <v:imagedata r:id="rId16" o:title=""/>
          </v:shape>
          <o:OLEObject Type="Link" ProgID="Acrobat.Document.DC" ShapeID="_x0000_i1148" DrawAspect="Content" r:id="rId17" UpdateMode="Always">
            <o:LinkType>EnhancedMetaFile</o:LinkType>
            <o:LockedField>false</o:LockedField>
            <o:FieldCodes>\f 0 \* MERGEFORMAT</o:FieldCodes>
          </o:OLEObject>
        </w:object>
      </w:r>
    </w:p>
    <w:p w14:paraId="4045BE67" w14:textId="62BA6D97" w:rsidR="001F7FD5" w:rsidRDefault="001F7FD5" w:rsidP="00F847FE">
      <w:r>
        <w:br w:type="page"/>
      </w:r>
      <w:r>
        <w:object w:dxaOrig="8940" w:dyaOrig="12631" w14:anchorId="46D4F90E">
          <v:shape id="_x0000_i1149" type="#_x0000_t75" style="width:447pt;height:631.55pt" o:ole="">
            <v:imagedata r:id="rId18" o:title=""/>
          </v:shape>
          <o:OLEObject Type="Embed" ProgID="Acrobat.Document.DC" ShapeID="_x0000_i1149" DrawAspect="Content" ObjectID="_1762534660" r:id="rId19"/>
        </w:object>
      </w:r>
    </w:p>
    <w:p w14:paraId="6E589C7C" w14:textId="77777777" w:rsidR="001F7FD5" w:rsidRDefault="001F7FD5">
      <w:pPr>
        <w:rPr>
          <w:rFonts w:asciiTheme="majorHAnsi" w:eastAsiaTheme="majorEastAsia" w:hAnsiTheme="majorHAnsi" w:cstheme="majorBidi"/>
          <w:color w:val="262626" w:themeColor="text1" w:themeTint="D9"/>
          <w:sz w:val="32"/>
          <w:szCs w:val="32"/>
        </w:rPr>
      </w:pPr>
    </w:p>
    <w:p w14:paraId="522627A2" w14:textId="775890F9" w:rsidR="0059286E" w:rsidRDefault="0059286E" w:rsidP="001412F1">
      <w:pPr>
        <w:pStyle w:val="Kop1"/>
      </w:pPr>
    </w:p>
    <w:p w14:paraId="6EB87232" w14:textId="3E56099B" w:rsidR="0059286E" w:rsidRDefault="00F847FE" w:rsidP="00F847FE">
      <w:r>
        <w:object w:dxaOrig="8939" w:dyaOrig="12629" w14:anchorId="352B2453">
          <v:shape id="_x0000_i1155" type="#_x0000_t75" style="width:446.95pt;height:631.45pt" o:ole="">
            <v:imagedata r:id="rId20" o:title=""/>
          </v:shape>
          <o:OLEObject Type="Embed" ProgID="Acrobat.Document.DC" ShapeID="_x0000_i1155" DrawAspect="Content" ObjectID="_1762534661" r:id="rId21"/>
        </w:object>
      </w:r>
      <w:r w:rsidR="0059286E">
        <w:br w:type="page"/>
      </w:r>
      <w:r w:rsidR="00634C25">
        <w:object w:dxaOrig="8940" w:dyaOrig="12631" w14:anchorId="42DFF600">
          <v:shape id="_x0000_i1150" type="#_x0000_t75" style="width:447pt;height:631.55pt" o:ole="">
            <v:imagedata r:id="rId22" o:title=""/>
          </v:shape>
          <o:OLEObject Type="Embed" ProgID="Acrobat.Document.DC" ShapeID="_x0000_i1150" DrawAspect="Content" ObjectID="_1762534662" r:id="rId23"/>
        </w:object>
      </w:r>
    </w:p>
    <w:p w14:paraId="320C74D9" w14:textId="77777777" w:rsidR="0002455E" w:rsidRDefault="0002455E">
      <w:pPr>
        <w:rPr>
          <w:rFonts w:asciiTheme="majorHAnsi" w:eastAsiaTheme="majorEastAsia" w:hAnsiTheme="majorHAnsi" w:cstheme="majorBidi"/>
          <w:color w:val="262626" w:themeColor="text1" w:themeTint="D9"/>
          <w:sz w:val="32"/>
          <w:szCs w:val="32"/>
        </w:rPr>
      </w:pPr>
    </w:p>
    <w:p w14:paraId="5E8DFAE3" w14:textId="242F6EC3" w:rsidR="0002455E" w:rsidRDefault="001F7FD5" w:rsidP="00F847FE">
      <w:r>
        <w:object w:dxaOrig="8939" w:dyaOrig="12629" w14:anchorId="6BB5DBC3">
          <v:shape id="_x0000_i1151" type="#_x0000_t75" style="width:446.95pt;height:631.45pt" o:ole="">
            <v:imagedata r:id="rId24" o:title=""/>
          </v:shape>
          <o:OLEObject Type="Embed" ProgID="Acrobat.Document.DC" ShapeID="_x0000_i1151" DrawAspect="Content" ObjectID="_1762534663" r:id="rId25"/>
        </w:object>
      </w:r>
    </w:p>
    <w:p w14:paraId="3E462613" w14:textId="36929D1C" w:rsidR="0002455E" w:rsidRDefault="0002455E" w:rsidP="00F847FE">
      <w:pPr>
        <w:rPr>
          <w:rFonts w:asciiTheme="majorHAnsi" w:eastAsiaTheme="majorEastAsia" w:hAnsiTheme="majorHAnsi" w:cstheme="majorBidi"/>
          <w:color w:val="262626" w:themeColor="text1" w:themeTint="D9"/>
          <w:sz w:val="32"/>
          <w:szCs w:val="32"/>
        </w:rPr>
      </w:pPr>
      <w:r>
        <w:br w:type="page"/>
      </w:r>
      <w:r w:rsidR="00782CFC">
        <w:object w:dxaOrig="8940" w:dyaOrig="12631" w14:anchorId="5ABA4580">
          <v:shape id="_x0000_i1152" type="#_x0000_t75" style="width:447pt;height:631.55pt" o:ole="">
            <v:imagedata r:id="rId26" o:title=""/>
          </v:shape>
          <o:OLEObject Type="Embed" ProgID="Acrobat.Document.DC" ShapeID="_x0000_i1152" DrawAspect="Content" ObjectID="_1762534664" r:id="rId27"/>
        </w:object>
      </w:r>
    </w:p>
    <w:p w14:paraId="14BDFEA6" w14:textId="713E6CAA" w:rsidR="00634C25" w:rsidRDefault="0002455E" w:rsidP="00F847FE">
      <w:r>
        <w:object w:dxaOrig="8940" w:dyaOrig="12631" w14:anchorId="02DBAE79">
          <v:shape id="_x0000_i1153" type="#_x0000_t75" style="width:447pt;height:631.55pt" o:ole="">
            <v:imagedata r:id="rId28" o:title=""/>
          </v:shape>
          <o:OLEObject Type="Embed" ProgID="Acrobat.Document.DC" ShapeID="_x0000_i1153" DrawAspect="Content" ObjectID="_1762534665" r:id="rId29"/>
        </w:object>
      </w:r>
    </w:p>
    <w:p w14:paraId="08EFC60A" w14:textId="77777777" w:rsidR="00634C25" w:rsidRDefault="00634C25">
      <w:pPr>
        <w:rPr>
          <w:rFonts w:asciiTheme="majorHAnsi" w:eastAsiaTheme="majorEastAsia" w:hAnsiTheme="majorHAnsi" w:cstheme="majorBidi"/>
          <w:color w:val="262626" w:themeColor="text1" w:themeTint="D9"/>
          <w:sz w:val="32"/>
          <w:szCs w:val="32"/>
        </w:rPr>
      </w:pPr>
      <w:r>
        <w:br w:type="page"/>
      </w:r>
    </w:p>
    <w:p w14:paraId="6D7D91E8" w14:textId="50E82210" w:rsidR="001412F1" w:rsidRDefault="00634C25" w:rsidP="00F847FE">
      <w:r>
        <w:object w:dxaOrig="8940" w:dyaOrig="12631" w14:anchorId="718D32F0">
          <v:shape id="_x0000_i1154" type="#_x0000_t75" style="width:447pt;height:631.55pt" o:ole="">
            <v:imagedata r:id="rId30" o:title=""/>
          </v:shape>
          <o:OLEObject Type="Embed" ProgID="Acrobat.Document.DC" ShapeID="_x0000_i1154" DrawAspect="Content" ObjectID="_1762534666" r:id="rId31"/>
        </w:object>
      </w:r>
      <w:r w:rsidR="001412F1">
        <w:br w:type="page"/>
      </w:r>
    </w:p>
    <w:p w14:paraId="7CED18F9" w14:textId="5E6055F4" w:rsidR="009D40A3" w:rsidRDefault="001412F1" w:rsidP="00C435D7">
      <w:pPr>
        <w:pStyle w:val="Kop1"/>
      </w:pPr>
      <w:bookmarkStart w:id="69" w:name="_Toc151804615"/>
      <w:r>
        <w:lastRenderedPageBreak/>
        <w:t xml:space="preserve">Bijlage 5: </w:t>
      </w:r>
      <w:r w:rsidR="00C435D7">
        <w:t>Codeboom</w:t>
      </w:r>
      <w:bookmarkEnd w:id="69"/>
    </w:p>
    <w:p w14:paraId="1A95F385" w14:textId="0CB70BEA" w:rsidR="00277907" w:rsidRPr="00277907" w:rsidRDefault="00277907" w:rsidP="00277907">
      <w:pPr>
        <w:rPr>
          <w:b/>
          <w:bCs/>
        </w:rPr>
      </w:pPr>
      <w:r w:rsidRPr="00277907">
        <w:rPr>
          <w:b/>
          <w:bCs/>
        </w:rPr>
        <w:t xml:space="preserve">Algemeen </w:t>
      </w:r>
    </w:p>
    <w:p w14:paraId="05ABE400" w14:textId="77777777" w:rsidR="00277907" w:rsidRPr="009C4D19" w:rsidRDefault="00277907" w:rsidP="00277907">
      <w:pPr>
        <w:rPr>
          <w:i/>
          <w:iCs/>
        </w:rPr>
      </w:pPr>
      <w:r w:rsidRPr="00DE28E7">
        <w:rPr>
          <w:i/>
          <w:iCs/>
          <w:u w:val="single"/>
        </w:rPr>
        <w:t>Leeftijd</w:t>
      </w:r>
      <w:r>
        <w:rPr>
          <w:i/>
          <w:iCs/>
          <w:u w:val="single"/>
        </w:rPr>
        <w:br/>
      </w:r>
      <w:r w:rsidRPr="009C4D19">
        <w:rPr>
          <w:i/>
          <w:iCs/>
        </w:rPr>
        <w:t>1x 43</w:t>
      </w:r>
      <w:r w:rsidRPr="009C4D19">
        <w:rPr>
          <w:i/>
          <w:iCs/>
        </w:rPr>
        <w:br/>
        <w:t>2x 60</w:t>
      </w:r>
      <w:r w:rsidRPr="009C4D19">
        <w:rPr>
          <w:i/>
          <w:iCs/>
        </w:rPr>
        <w:br/>
        <w:t>1x 39</w:t>
      </w:r>
      <w:r w:rsidRPr="009C4D19">
        <w:rPr>
          <w:i/>
          <w:iCs/>
        </w:rPr>
        <w:br/>
        <w:t>1x 52</w:t>
      </w:r>
      <w:r w:rsidRPr="009C4D19">
        <w:rPr>
          <w:i/>
          <w:iCs/>
        </w:rPr>
        <w:br/>
        <w:t>1 49</w:t>
      </w:r>
      <w:r w:rsidRPr="009C4D19">
        <w:rPr>
          <w:i/>
          <w:iCs/>
        </w:rPr>
        <w:br/>
        <w:t>1x 33</w:t>
      </w:r>
    </w:p>
    <w:p w14:paraId="2E568DB2" w14:textId="3D11880C" w:rsidR="00277907" w:rsidRPr="002F44AA" w:rsidRDefault="00277907" w:rsidP="00277907">
      <w:pPr>
        <w:rPr>
          <w:i/>
          <w:iCs/>
        </w:rPr>
      </w:pPr>
      <w:r w:rsidRPr="00DE28E7">
        <w:rPr>
          <w:i/>
          <w:iCs/>
          <w:u w:val="single"/>
        </w:rPr>
        <w:t>Functie</w:t>
      </w:r>
      <w:r>
        <w:rPr>
          <w:i/>
          <w:iCs/>
          <w:u w:val="single"/>
        </w:rPr>
        <w:br/>
      </w:r>
      <w:r>
        <w:rPr>
          <w:i/>
          <w:iCs/>
        </w:rPr>
        <w:t>1x medewerker grafisch</w:t>
      </w:r>
      <w:r>
        <w:rPr>
          <w:i/>
          <w:iCs/>
        </w:rPr>
        <w:br/>
        <w:t xml:space="preserve">2x medewerker </w:t>
      </w:r>
      <w:r w:rsidR="001632F6">
        <w:rPr>
          <w:i/>
          <w:iCs/>
        </w:rPr>
        <w:t>BU-manager</w:t>
      </w:r>
      <w:r>
        <w:rPr>
          <w:i/>
          <w:iCs/>
        </w:rPr>
        <w:br/>
        <w:t>4</w:t>
      </w:r>
      <w:r w:rsidR="001632F6">
        <w:rPr>
          <w:i/>
          <w:iCs/>
        </w:rPr>
        <w:t>x verkoopmedewerker</w:t>
      </w:r>
      <w:r>
        <w:rPr>
          <w:i/>
          <w:iCs/>
        </w:rPr>
        <w:br/>
        <w:t xml:space="preserve">1x logistiekmedewerker </w:t>
      </w:r>
      <w:r>
        <w:rPr>
          <w:i/>
          <w:iCs/>
        </w:rPr>
        <w:br/>
        <w:t xml:space="preserve">1x medewerker applicatiebeheer </w:t>
      </w:r>
    </w:p>
    <w:p w14:paraId="4986BA42" w14:textId="78112DE1" w:rsidR="00277907" w:rsidRDefault="00277907" w:rsidP="00277907">
      <w:pPr>
        <w:rPr>
          <w:i/>
          <w:iCs/>
        </w:rPr>
      </w:pPr>
      <w:r w:rsidRPr="00DE28E7">
        <w:rPr>
          <w:i/>
          <w:iCs/>
          <w:u w:val="single"/>
        </w:rPr>
        <w:t>Duurdienst verband</w:t>
      </w:r>
      <w:r>
        <w:rPr>
          <w:i/>
          <w:iCs/>
          <w:u w:val="single"/>
        </w:rPr>
        <w:br/>
      </w:r>
      <w:r>
        <w:rPr>
          <w:i/>
          <w:iCs/>
        </w:rPr>
        <w:t>1</w:t>
      </w:r>
      <w:r w:rsidR="001632F6">
        <w:rPr>
          <w:i/>
          <w:iCs/>
        </w:rPr>
        <w:t>x 1</w:t>
      </w:r>
      <w:r>
        <w:rPr>
          <w:i/>
          <w:iCs/>
        </w:rPr>
        <w:t xml:space="preserve"> maand</w:t>
      </w:r>
      <w:r>
        <w:rPr>
          <w:i/>
          <w:iCs/>
        </w:rPr>
        <w:br/>
        <w:t>4x 4 maanden</w:t>
      </w:r>
      <w:r>
        <w:rPr>
          <w:i/>
          <w:iCs/>
        </w:rPr>
        <w:br/>
        <w:t>2x 1 jaar</w:t>
      </w:r>
      <w:r>
        <w:rPr>
          <w:i/>
          <w:iCs/>
        </w:rPr>
        <w:br/>
        <w:t xml:space="preserve">1x 2 maanden </w:t>
      </w:r>
      <w:r>
        <w:rPr>
          <w:i/>
          <w:iCs/>
        </w:rPr>
        <w:br/>
        <w:t>1x 16 jaar</w:t>
      </w:r>
    </w:p>
    <w:p w14:paraId="50A45296" w14:textId="77777777" w:rsidR="00277907" w:rsidRDefault="00277907" w:rsidP="00277907">
      <w:pPr>
        <w:rPr>
          <w:b/>
          <w:bCs/>
        </w:rPr>
      </w:pPr>
      <w:r>
        <w:rPr>
          <w:b/>
          <w:bCs/>
        </w:rPr>
        <w:br w:type="page"/>
      </w:r>
    </w:p>
    <w:p w14:paraId="4B0131D0" w14:textId="77777777" w:rsidR="00277907" w:rsidRDefault="00277907" w:rsidP="00277907">
      <w:pPr>
        <w:rPr>
          <w:b/>
          <w:bCs/>
        </w:rPr>
      </w:pPr>
      <w:r>
        <w:rPr>
          <w:b/>
          <w:bCs/>
        </w:rPr>
        <w:lastRenderedPageBreak/>
        <w:t xml:space="preserve">Clarification </w:t>
      </w:r>
    </w:p>
    <w:p w14:paraId="07E0D2EE" w14:textId="24E7E6D3" w:rsidR="00277907" w:rsidRPr="002963EB" w:rsidRDefault="00277907" w:rsidP="00277907">
      <w:pPr>
        <w:rPr>
          <w:i/>
          <w:iCs/>
        </w:rPr>
      </w:pPr>
      <w:r w:rsidRPr="00FB6324">
        <w:rPr>
          <w:i/>
          <w:iCs/>
          <w:highlight w:val="green"/>
          <w:u w:val="single"/>
        </w:rPr>
        <w:t>Begeleiding positief</w:t>
      </w:r>
      <w:r>
        <w:rPr>
          <w:i/>
          <w:iCs/>
          <w:u w:val="single"/>
        </w:rPr>
        <w:br/>
      </w:r>
      <w:r>
        <w:rPr>
          <w:i/>
          <w:iCs/>
        </w:rPr>
        <w:t>2x taken duidelijk ervaren</w:t>
      </w:r>
      <w:r>
        <w:rPr>
          <w:i/>
          <w:iCs/>
        </w:rPr>
        <w:br/>
        <w:t>2x hulp ervaren</w:t>
      </w:r>
      <w:r w:rsidR="008206ED">
        <w:rPr>
          <w:i/>
          <w:iCs/>
        </w:rPr>
        <w:br/>
        <w:t>2x begeleiding positief</w:t>
      </w:r>
    </w:p>
    <w:p w14:paraId="5708AA2F" w14:textId="4F51B770" w:rsidR="00277907" w:rsidRPr="00C833DE" w:rsidRDefault="00277907" w:rsidP="00277907">
      <w:pPr>
        <w:rPr>
          <w:i/>
          <w:iCs/>
          <w:u w:val="single"/>
        </w:rPr>
      </w:pPr>
      <w:r w:rsidRPr="00DE28E7">
        <w:rPr>
          <w:i/>
          <w:iCs/>
          <w:u w:val="single"/>
        </w:rPr>
        <w:t>Begeleiding negatief</w:t>
      </w:r>
      <w:r>
        <w:rPr>
          <w:i/>
          <w:iCs/>
          <w:u w:val="single"/>
        </w:rPr>
        <w:br/>
      </w:r>
      <w:r w:rsidR="008206ED">
        <w:rPr>
          <w:i/>
          <w:iCs/>
        </w:rPr>
        <w:t>6x begeleiding negatief</w:t>
      </w:r>
      <w:r w:rsidR="007006BC">
        <w:rPr>
          <w:i/>
          <w:iCs/>
        </w:rPr>
        <w:br/>
      </w:r>
      <w:r>
        <w:rPr>
          <w:i/>
          <w:iCs/>
        </w:rPr>
        <w:t xml:space="preserve">5x </w:t>
      </w:r>
      <w:r w:rsidRPr="0053682E">
        <w:rPr>
          <w:i/>
          <w:iCs/>
        </w:rPr>
        <w:t>Te weinig begeleid</w:t>
      </w:r>
      <w:r>
        <w:rPr>
          <w:i/>
          <w:iCs/>
        </w:rPr>
        <w:t xml:space="preserve">ing </w:t>
      </w:r>
      <w:r>
        <w:rPr>
          <w:i/>
          <w:iCs/>
        </w:rPr>
        <w:br/>
        <w:t>5x zelf oppakken</w:t>
      </w:r>
      <w:r>
        <w:rPr>
          <w:i/>
          <w:iCs/>
        </w:rPr>
        <w:br/>
        <w:t>3x onduidelijkheid ervaren</w:t>
      </w:r>
      <w:r>
        <w:rPr>
          <w:i/>
          <w:iCs/>
        </w:rPr>
        <w:br/>
        <w:t>3x te druk</w:t>
      </w:r>
    </w:p>
    <w:p w14:paraId="2F1C3148" w14:textId="45B79888" w:rsidR="007006BC" w:rsidRPr="007006BC" w:rsidRDefault="00277907" w:rsidP="00277907">
      <w:pPr>
        <w:rPr>
          <w:i/>
          <w:iCs/>
        </w:rPr>
      </w:pPr>
      <w:r w:rsidRPr="00FB6324">
        <w:rPr>
          <w:i/>
          <w:iCs/>
          <w:highlight w:val="green"/>
          <w:u w:val="single"/>
        </w:rPr>
        <w:t>Communicatie positief</w:t>
      </w:r>
      <w:r>
        <w:rPr>
          <w:i/>
          <w:iCs/>
          <w:u w:val="single"/>
        </w:rPr>
        <w:br/>
      </w:r>
      <w:r w:rsidRPr="00A31887">
        <w:rPr>
          <w:i/>
          <w:iCs/>
        </w:rPr>
        <w:t xml:space="preserve">2x </w:t>
      </w:r>
      <w:r>
        <w:rPr>
          <w:i/>
          <w:iCs/>
        </w:rPr>
        <w:t>Met v</w:t>
      </w:r>
      <w:r w:rsidRPr="00A31887">
        <w:rPr>
          <w:i/>
          <w:iCs/>
        </w:rPr>
        <w:t>ragen terecht kunnen</w:t>
      </w:r>
      <w:r w:rsidR="007006BC">
        <w:rPr>
          <w:i/>
          <w:iCs/>
        </w:rPr>
        <w:br/>
        <w:t>2x communicatie positief</w:t>
      </w:r>
    </w:p>
    <w:p w14:paraId="77ED0107" w14:textId="4C6A0813" w:rsidR="00277907" w:rsidRPr="007006BC" w:rsidRDefault="00277907" w:rsidP="00277907">
      <w:pPr>
        <w:rPr>
          <w:i/>
          <w:iCs/>
        </w:rPr>
      </w:pPr>
      <w:r w:rsidRPr="007234C9">
        <w:rPr>
          <w:i/>
          <w:iCs/>
          <w:u w:val="single"/>
        </w:rPr>
        <w:t>Communicatie negatief</w:t>
      </w:r>
      <w:r>
        <w:rPr>
          <w:i/>
          <w:iCs/>
          <w:u w:val="single"/>
        </w:rPr>
        <w:br/>
      </w:r>
      <w:r w:rsidR="007006BC">
        <w:rPr>
          <w:i/>
          <w:iCs/>
        </w:rPr>
        <w:t>6x Communicatie negatief</w:t>
      </w:r>
      <w:r w:rsidR="007006BC">
        <w:rPr>
          <w:i/>
          <w:iCs/>
        </w:rPr>
        <w:br/>
      </w:r>
      <w:r>
        <w:rPr>
          <w:i/>
          <w:iCs/>
        </w:rPr>
        <w:t>3</w:t>
      </w:r>
      <w:r w:rsidRPr="005B7DD7">
        <w:rPr>
          <w:i/>
          <w:iCs/>
        </w:rPr>
        <w:t>x</w:t>
      </w:r>
      <w:r w:rsidR="00E82EAD">
        <w:rPr>
          <w:i/>
          <w:iCs/>
        </w:rPr>
        <w:t xml:space="preserve"> Onduidelijk communicatie</w:t>
      </w:r>
      <w:r>
        <w:rPr>
          <w:i/>
          <w:iCs/>
        </w:rPr>
        <w:br/>
        <w:t>6x Te weinig communicatie</w:t>
      </w:r>
      <w:r>
        <w:rPr>
          <w:i/>
          <w:iCs/>
        </w:rPr>
        <w:br/>
        <w:t>3x Zaken niet begrijpen</w:t>
      </w:r>
    </w:p>
    <w:p w14:paraId="5A4D695F" w14:textId="312919B3" w:rsidR="00277907" w:rsidRPr="008017B7" w:rsidRDefault="00277907" w:rsidP="00277907">
      <w:pPr>
        <w:rPr>
          <w:i/>
          <w:iCs/>
        </w:rPr>
      </w:pPr>
      <w:r w:rsidRPr="00FB6324">
        <w:rPr>
          <w:i/>
          <w:iCs/>
          <w:highlight w:val="green"/>
          <w:u w:val="single"/>
        </w:rPr>
        <w:t>Verwachtingen positief</w:t>
      </w:r>
      <w:r>
        <w:rPr>
          <w:i/>
          <w:iCs/>
          <w:u w:val="single"/>
        </w:rPr>
        <w:br/>
      </w:r>
      <w:r w:rsidR="00C63C84">
        <w:rPr>
          <w:i/>
          <w:iCs/>
        </w:rPr>
        <w:t>5x verwachtingen vervuld</w:t>
      </w:r>
      <w:r w:rsidR="00C63C84">
        <w:rPr>
          <w:i/>
          <w:iCs/>
        </w:rPr>
        <w:br/>
      </w:r>
      <w:r>
        <w:rPr>
          <w:i/>
          <w:iCs/>
        </w:rPr>
        <w:t>3x Goede sfeer</w:t>
      </w:r>
      <w:r>
        <w:rPr>
          <w:i/>
          <w:iCs/>
        </w:rPr>
        <w:br/>
        <w:t xml:space="preserve">5x Warm welkom </w:t>
      </w:r>
    </w:p>
    <w:p w14:paraId="45E317AB" w14:textId="4351EC35" w:rsidR="00C63C84" w:rsidRPr="008017B7" w:rsidRDefault="00277907" w:rsidP="00C63C84">
      <w:pPr>
        <w:rPr>
          <w:i/>
          <w:iCs/>
        </w:rPr>
      </w:pPr>
      <w:r w:rsidRPr="00DE28E7">
        <w:rPr>
          <w:i/>
          <w:iCs/>
          <w:u w:val="single"/>
        </w:rPr>
        <w:t>Verwachting negatief</w:t>
      </w:r>
      <w:r w:rsidR="00C63C84">
        <w:rPr>
          <w:i/>
          <w:iCs/>
          <w:u w:val="single"/>
        </w:rPr>
        <w:br/>
      </w:r>
      <w:r w:rsidR="00C63C84">
        <w:rPr>
          <w:i/>
          <w:iCs/>
        </w:rPr>
        <w:t>3x Andere verwachtingen</w:t>
      </w:r>
      <w:r w:rsidR="00C63C84">
        <w:rPr>
          <w:i/>
          <w:iCs/>
        </w:rPr>
        <w:br/>
        <w:t>1x begeleiding</w:t>
      </w:r>
      <w:r w:rsidR="00C63C84">
        <w:rPr>
          <w:i/>
          <w:iCs/>
        </w:rPr>
        <w:br/>
        <w:t xml:space="preserve">1x functie-inhoud </w:t>
      </w:r>
      <w:r w:rsidR="00C63C84">
        <w:rPr>
          <w:i/>
          <w:iCs/>
        </w:rPr>
        <w:br/>
        <w:t>1x begeleiding</w:t>
      </w:r>
      <w:r w:rsidR="00C63C84">
        <w:rPr>
          <w:i/>
          <w:iCs/>
        </w:rPr>
        <w:br/>
        <w:t>3x Werkspullen niet aanwezig</w:t>
      </w:r>
      <w:r w:rsidR="00C63C84">
        <w:rPr>
          <w:i/>
          <w:iCs/>
        </w:rPr>
        <w:br/>
        <w:t xml:space="preserve">3x Beloften niet nagekomen </w:t>
      </w:r>
      <w:r w:rsidR="00C63C84">
        <w:rPr>
          <w:i/>
          <w:iCs/>
        </w:rPr>
        <w:br/>
        <w:t>1x inwerken</w:t>
      </w:r>
      <w:r w:rsidR="00C63C84">
        <w:rPr>
          <w:i/>
          <w:iCs/>
        </w:rPr>
        <w:br/>
        <w:t>2x trainingen</w:t>
      </w:r>
      <w:r w:rsidR="00C63C84">
        <w:rPr>
          <w:i/>
          <w:iCs/>
        </w:rPr>
        <w:br/>
      </w:r>
    </w:p>
    <w:p w14:paraId="371F8F37" w14:textId="77777777" w:rsidR="00F26BF4" w:rsidRPr="00344F29" w:rsidRDefault="00277907" w:rsidP="00F26BF4">
      <w:pPr>
        <w:rPr>
          <w:i/>
          <w:iCs/>
          <w:u w:val="single"/>
        </w:rPr>
      </w:pPr>
      <w:r w:rsidRPr="00FB6324">
        <w:rPr>
          <w:i/>
          <w:iCs/>
          <w:highlight w:val="green"/>
          <w:u w:val="single"/>
        </w:rPr>
        <w:t>Eerlijk- en openheid positief</w:t>
      </w:r>
      <w:r>
        <w:rPr>
          <w:i/>
          <w:iCs/>
          <w:u w:val="single"/>
        </w:rPr>
        <w:br/>
      </w:r>
      <w:r w:rsidR="00F26BF4">
        <w:rPr>
          <w:i/>
          <w:iCs/>
        </w:rPr>
        <w:t>6x positief ervaren</w:t>
      </w:r>
      <w:r w:rsidR="00F26BF4">
        <w:rPr>
          <w:i/>
          <w:iCs/>
        </w:rPr>
        <w:br/>
        <w:t>3x Eerlijkheid</w:t>
      </w:r>
      <w:r w:rsidR="00F26BF4">
        <w:rPr>
          <w:i/>
          <w:iCs/>
        </w:rPr>
        <w:br/>
        <w:t>3x Openheid</w:t>
      </w:r>
      <w:r w:rsidR="00F26BF4">
        <w:rPr>
          <w:i/>
          <w:iCs/>
        </w:rPr>
        <w:br/>
        <w:t>3x transparant</w:t>
      </w:r>
      <w:r w:rsidR="00F26BF4">
        <w:rPr>
          <w:i/>
          <w:iCs/>
        </w:rPr>
        <w:br/>
        <w:t>3x directie</w:t>
      </w:r>
      <w:r w:rsidR="00F26BF4">
        <w:rPr>
          <w:i/>
          <w:iCs/>
        </w:rPr>
        <w:br/>
        <w:t>3x leidinggevende</w:t>
      </w:r>
    </w:p>
    <w:p w14:paraId="6044DD8D" w14:textId="50C60426" w:rsidR="00277907" w:rsidRPr="00344F29" w:rsidRDefault="00277907" w:rsidP="00277907">
      <w:pPr>
        <w:rPr>
          <w:i/>
          <w:iCs/>
          <w:u w:val="single"/>
        </w:rPr>
      </w:pPr>
    </w:p>
    <w:p w14:paraId="4CF459A4" w14:textId="77777777" w:rsidR="00277907" w:rsidRPr="0039100C" w:rsidRDefault="00277907" w:rsidP="00277907">
      <w:pPr>
        <w:rPr>
          <w:i/>
          <w:iCs/>
        </w:rPr>
      </w:pPr>
      <w:r w:rsidRPr="00DE28E7">
        <w:rPr>
          <w:i/>
          <w:iCs/>
          <w:u w:val="single"/>
        </w:rPr>
        <w:lastRenderedPageBreak/>
        <w:t>Eerlijk- en openheid negatief</w:t>
      </w:r>
      <w:r>
        <w:rPr>
          <w:i/>
          <w:iCs/>
          <w:u w:val="single"/>
        </w:rPr>
        <w:br/>
      </w:r>
      <w:r>
        <w:rPr>
          <w:i/>
          <w:iCs/>
        </w:rPr>
        <w:t>2</w:t>
      </w:r>
      <w:r w:rsidRPr="00E61783">
        <w:rPr>
          <w:i/>
          <w:iCs/>
        </w:rPr>
        <w:t xml:space="preserve">x onvoldoende openheid </w:t>
      </w:r>
      <w:r>
        <w:rPr>
          <w:i/>
          <w:iCs/>
        </w:rPr>
        <w:br/>
        <w:t xml:space="preserve">2x onvoldoende </w:t>
      </w:r>
      <w:r w:rsidRPr="00E61783">
        <w:rPr>
          <w:i/>
          <w:iCs/>
        </w:rPr>
        <w:t>eerlijkheid</w:t>
      </w:r>
    </w:p>
    <w:p w14:paraId="5524D41F" w14:textId="3E4CFE49" w:rsidR="00E33347" w:rsidRPr="00E33347" w:rsidRDefault="00E33347" w:rsidP="00E33347">
      <w:r w:rsidRPr="00FB6324">
        <w:rPr>
          <w:highlight w:val="green"/>
          <w:u w:val="single"/>
        </w:rPr>
        <w:t>Verhelderend positief</w:t>
      </w:r>
      <w:r>
        <w:rPr>
          <w:u w:val="single"/>
        </w:rPr>
        <w:br/>
      </w:r>
      <w:r>
        <w:t>2x positief ervaren</w:t>
      </w:r>
      <w:r>
        <w:br/>
        <w:t>2x verhelderende onboarding</w:t>
      </w:r>
    </w:p>
    <w:p w14:paraId="3B58FD3A" w14:textId="6D7F47F5" w:rsidR="00E33347" w:rsidRDefault="00E33347" w:rsidP="00E33347">
      <w:r w:rsidRPr="00E61783">
        <w:rPr>
          <w:u w:val="single"/>
        </w:rPr>
        <w:t>Verhelderend negatief</w:t>
      </w:r>
      <w:r>
        <w:rPr>
          <w:u w:val="single"/>
        </w:rPr>
        <w:br/>
      </w:r>
      <w:r w:rsidRPr="00E33347">
        <w:t>6</w:t>
      </w:r>
      <w:r w:rsidR="001632F6" w:rsidRPr="00E33347">
        <w:t>x negatief</w:t>
      </w:r>
      <w:r w:rsidRPr="00E33347">
        <w:t xml:space="preserve"> ervaren</w:t>
      </w:r>
      <w:r w:rsidRPr="00E33347">
        <w:br/>
        <w:t>4x onzekerheid</w:t>
      </w:r>
      <w:r w:rsidRPr="007711C3">
        <w:t xml:space="preserve"> door te weinig duidelijkheid</w:t>
      </w:r>
      <w:r>
        <w:br/>
        <w:t xml:space="preserve">2x onrust door te weinig duidelijkheid </w:t>
      </w:r>
      <w:r>
        <w:br/>
        <w:t>2x te weinig verheldering</w:t>
      </w:r>
      <w:r>
        <w:br/>
        <w:t>1x Stress door te weinig duidelijkheid</w:t>
      </w:r>
    </w:p>
    <w:p w14:paraId="3A149A08" w14:textId="2AC3F9F5" w:rsidR="00277907" w:rsidRPr="0094230D" w:rsidRDefault="00277907" w:rsidP="00E33347">
      <w:pPr>
        <w:rPr>
          <w:b/>
          <w:bCs/>
        </w:rPr>
      </w:pPr>
      <w:r w:rsidRPr="007711C3">
        <w:rPr>
          <w:i/>
          <w:iCs/>
        </w:rPr>
        <w:br/>
      </w:r>
      <w:r w:rsidRPr="0094230D">
        <w:rPr>
          <w:b/>
          <w:bCs/>
        </w:rPr>
        <w:t xml:space="preserve">Culture </w:t>
      </w:r>
    </w:p>
    <w:p w14:paraId="4365FCDF" w14:textId="77777777" w:rsidR="00277907" w:rsidRPr="00DB52A0" w:rsidRDefault="00277907" w:rsidP="00277907">
      <w:pPr>
        <w:rPr>
          <w:i/>
          <w:iCs/>
          <w:u w:val="single"/>
        </w:rPr>
      </w:pPr>
      <w:r w:rsidRPr="00BF6194">
        <w:rPr>
          <w:i/>
          <w:iCs/>
          <w:highlight w:val="green"/>
          <w:u w:val="single"/>
        </w:rPr>
        <w:t>Symbolen positief</w:t>
      </w:r>
      <w:r w:rsidRPr="00DB52A0">
        <w:rPr>
          <w:i/>
          <w:iCs/>
          <w:u w:val="single"/>
        </w:rPr>
        <w:br/>
      </w:r>
      <w:r>
        <w:rPr>
          <w:i/>
          <w:iCs/>
        </w:rPr>
        <w:t>5</w:t>
      </w:r>
      <w:r w:rsidRPr="00DB52A0">
        <w:rPr>
          <w:i/>
          <w:iCs/>
        </w:rPr>
        <w:t>x herkent symbolen</w:t>
      </w:r>
      <w:r>
        <w:rPr>
          <w:i/>
          <w:iCs/>
        </w:rPr>
        <w:br/>
        <w:t>3x ervaart aandacht voor symbolen</w:t>
      </w:r>
    </w:p>
    <w:p w14:paraId="3AA2DA4B" w14:textId="77777777" w:rsidR="00277907" w:rsidRPr="00A9270B" w:rsidRDefault="00277907" w:rsidP="00277907">
      <w:pPr>
        <w:rPr>
          <w:i/>
          <w:iCs/>
        </w:rPr>
      </w:pPr>
      <w:r w:rsidRPr="00A9270B">
        <w:rPr>
          <w:i/>
          <w:iCs/>
          <w:u w:val="single"/>
        </w:rPr>
        <w:t>Symbolen negatief</w:t>
      </w:r>
      <w:r w:rsidRPr="00A9270B">
        <w:rPr>
          <w:i/>
          <w:iCs/>
          <w:u w:val="single"/>
        </w:rPr>
        <w:br/>
      </w:r>
      <w:r>
        <w:rPr>
          <w:i/>
          <w:iCs/>
        </w:rPr>
        <w:t>4</w:t>
      </w:r>
      <w:r w:rsidRPr="00A9270B">
        <w:rPr>
          <w:i/>
          <w:iCs/>
        </w:rPr>
        <w:t>x kledingvoorschriften niet duid</w:t>
      </w:r>
      <w:r>
        <w:rPr>
          <w:i/>
          <w:iCs/>
        </w:rPr>
        <w:t>elijk</w:t>
      </w:r>
      <w:r>
        <w:rPr>
          <w:i/>
          <w:iCs/>
        </w:rPr>
        <w:br/>
        <w:t>2x onzekerheid over werkkleding</w:t>
      </w:r>
    </w:p>
    <w:p w14:paraId="7E514FE5" w14:textId="2055E077" w:rsidR="00C04C9B" w:rsidRPr="00DB52A0" w:rsidRDefault="00C04C9B" w:rsidP="00C04C9B">
      <w:pPr>
        <w:rPr>
          <w:i/>
          <w:iCs/>
        </w:rPr>
      </w:pPr>
      <w:r w:rsidRPr="00BF6194">
        <w:rPr>
          <w:i/>
          <w:iCs/>
          <w:highlight w:val="green"/>
          <w:u w:val="single"/>
        </w:rPr>
        <w:t>Helden positief</w:t>
      </w:r>
      <w:r>
        <w:rPr>
          <w:i/>
          <w:iCs/>
          <w:u w:val="single"/>
        </w:rPr>
        <w:br/>
      </w:r>
      <w:r>
        <w:rPr>
          <w:i/>
          <w:iCs/>
        </w:rPr>
        <w:t>6x herkent de belangrijke figuren</w:t>
      </w:r>
      <w:r>
        <w:rPr>
          <w:i/>
          <w:iCs/>
        </w:rPr>
        <w:br/>
        <w:t>4x ervaart helden positief</w:t>
      </w:r>
      <w:r w:rsidR="005F54C4">
        <w:rPr>
          <w:i/>
          <w:iCs/>
        </w:rPr>
        <w:br/>
      </w:r>
      <w:r w:rsidR="00A90EF2">
        <w:rPr>
          <w:i/>
          <w:iCs/>
        </w:rPr>
        <w:t>3x voorstel filmpje</w:t>
      </w:r>
      <w:r>
        <w:rPr>
          <w:i/>
          <w:iCs/>
        </w:rPr>
        <w:br/>
        <w:t>3x ervaart directie toegankelijk</w:t>
      </w:r>
      <w:r>
        <w:rPr>
          <w:i/>
          <w:iCs/>
        </w:rPr>
        <w:br/>
        <w:t xml:space="preserve">2x ervaart aandacht voor de </w:t>
      </w:r>
      <w:r w:rsidRPr="00681E76">
        <w:t>helden</w:t>
      </w:r>
    </w:p>
    <w:p w14:paraId="1072F2A4" w14:textId="77777777" w:rsidR="00C04C9B" w:rsidRPr="000905E7" w:rsidRDefault="00C04C9B" w:rsidP="00C04C9B">
      <w:pPr>
        <w:rPr>
          <w:i/>
          <w:iCs/>
        </w:rPr>
      </w:pPr>
      <w:r w:rsidRPr="0094230D">
        <w:rPr>
          <w:i/>
          <w:iCs/>
          <w:u w:val="single"/>
        </w:rPr>
        <w:t>Helden negatief</w:t>
      </w:r>
      <w:r>
        <w:rPr>
          <w:i/>
          <w:iCs/>
          <w:u w:val="single"/>
        </w:rPr>
        <w:br/>
      </w:r>
      <w:r>
        <w:rPr>
          <w:i/>
          <w:iCs/>
        </w:rPr>
        <w:t xml:space="preserve">4x vertrouwenspersoon onduidelijk ervaren </w:t>
      </w:r>
      <w:r>
        <w:rPr>
          <w:i/>
          <w:iCs/>
        </w:rPr>
        <w:br/>
        <w:t>2x herkent de directie niet</w:t>
      </w:r>
    </w:p>
    <w:p w14:paraId="29C31969" w14:textId="77777777" w:rsidR="00277907" w:rsidRPr="005A71AC" w:rsidRDefault="00277907" w:rsidP="00277907">
      <w:pPr>
        <w:rPr>
          <w:i/>
          <w:iCs/>
        </w:rPr>
      </w:pPr>
      <w:r w:rsidRPr="00BF6194">
        <w:rPr>
          <w:i/>
          <w:iCs/>
          <w:highlight w:val="green"/>
          <w:u w:val="single"/>
        </w:rPr>
        <w:t>Rituelen positief</w:t>
      </w:r>
      <w:r>
        <w:rPr>
          <w:i/>
          <w:iCs/>
          <w:u w:val="single"/>
        </w:rPr>
        <w:br/>
      </w:r>
      <w:r>
        <w:rPr>
          <w:i/>
          <w:iCs/>
        </w:rPr>
        <w:t xml:space="preserve">2x meegenomen in de rituelen door collega`s </w:t>
      </w:r>
    </w:p>
    <w:p w14:paraId="3CB28751" w14:textId="77777777" w:rsidR="00277907" w:rsidRPr="005A71AC" w:rsidRDefault="00277907" w:rsidP="00277907">
      <w:pPr>
        <w:rPr>
          <w:i/>
          <w:iCs/>
        </w:rPr>
      </w:pPr>
      <w:r w:rsidRPr="0094230D">
        <w:rPr>
          <w:i/>
          <w:iCs/>
          <w:u w:val="single"/>
        </w:rPr>
        <w:t>Rituelen negatief</w:t>
      </w:r>
      <w:r>
        <w:rPr>
          <w:i/>
          <w:iCs/>
          <w:u w:val="single"/>
        </w:rPr>
        <w:br/>
      </w:r>
      <w:r>
        <w:rPr>
          <w:i/>
          <w:iCs/>
        </w:rPr>
        <w:t>2x te weinig aandacht</w:t>
      </w:r>
      <w:r>
        <w:rPr>
          <w:i/>
          <w:iCs/>
        </w:rPr>
        <w:br/>
        <w:t xml:space="preserve">2x slechte communicatie over rituelen </w:t>
      </w:r>
      <w:r>
        <w:rPr>
          <w:i/>
          <w:iCs/>
        </w:rPr>
        <w:br/>
        <w:t>2x zelf leren kennen</w:t>
      </w:r>
    </w:p>
    <w:p w14:paraId="27FE14C8" w14:textId="77777777" w:rsidR="00277907" w:rsidRPr="00B55A36" w:rsidRDefault="00277907" w:rsidP="00277907">
      <w:pPr>
        <w:rPr>
          <w:i/>
          <w:iCs/>
        </w:rPr>
      </w:pPr>
      <w:r w:rsidRPr="00BF6194">
        <w:rPr>
          <w:i/>
          <w:iCs/>
          <w:highlight w:val="green"/>
          <w:u w:val="single"/>
        </w:rPr>
        <w:t>Waarden positief</w:t>
      </w:r>
      <w:r>
        <w:rPr>
          <w:i/>
          <w:iCs/>
          <w:u w:val="single"/>
        </w:rPr>
        <w:br/>
      </w:r>
      <w:r>
        <w:rPr>
          <w:i/>
          <w:iCs/>
        </w:rPr>
        <w:t>2x herkent de waarden</w:t>
      </w:r>
      <w:r>
        <w:rPr>
          <w:i/>
          <w:iCs/>
        </w:rPr>
        <w:br/>
        <w:t>3x ervaart de waarden als positief</w:t>
      </w:r>
      <w:r>
        <w:rPr>
          <w:i/>
          <w:iCs/>
        </w:rPr>
        <w:br/>
        <w:t>1x past de waarden toe</w:t>
      </w:r>
    </w:p>
    <w:p w14:paraId="596FF4C7" w14:textId="77777777" w:rsidR="00277907" w:rsidRPr="00B55A36" w:rsidRDefault="00277907" w:rsidP="00277907">
      <w:pPr>
        <w:rPr>
          <w:i/>
          <w:iCs/>
        </w:rPr>
      </w:pPr>
      <w:r w:rsidRPr="0094230D">
        <w:rPr>
          <w:i/>
          <w:iCs/>
          <w:u w:val="single"/>
        </w:rPr>
        <w:t>Waarden negatief</w:t>
      </w:r>
      <w:r>
        <w:rPr>
          <w:i/>
          <w:iCs/>
          <w:u w:val="single"/>
        </w:rPr>
        <w:br/>
      </w:r>
      <w:r>
        <w:rPr>
          <w:i/>
          <w:iCs/>
        </w:rPr>
        <w:t>3x kent de waarden niet</w:t>
      </w:r>
      <w:r>
        <w:rPr>
          <w:i/>
          <w:iCs/>
        </w:rPr>
        <w:br/>
        <w:t>2x de waarden zijn te weinig besproken</w:t>
      </w:r>
    </w:p>
    <w:p w14:paraId="20C4ED50" w14:textId="77777777" w:rsidR="00BE508A" w:rsidRPr="00B55A36" w:rsidRDefault="00BE508A" w:rsidP="00BE508A">
      <w:pPr>
        <w:rPr>
          <w:i/>
          <w:iCs/>
        </w:rPr>
      </w:pPr>
      <w:r w:rsidRPr="00BF6194">
        <w:rPr>
          <w:i/>
          <w:iCs/>
          <w:highlight w:val="green"/>
          <w:u w:val="single"/>
        </w:rPr>
        <w:lastRenderedPageBreak/>
        <w:t>Cultuur positief</w:t>
      </w:r>
      <w:r>
        <w:rPr>
          <w:i/>
          <w:iCs/>
          <w:u w:val="single"/>
        </w:rPr>
        <w:br/>
      </w:r>
      <w:r>
        <w:rPr>
          <w:i/>
          <w:iCs/>
        </w:rPr>
        <w:t>6x ervaart de cultuur positief</w:t>
      </w:r>
      <w:r>
        <w:rPr>
          <w:i/>
          <w:iCs/>
        </w:rPr>
        <w:br/>
        <w:t>4x ervaart familiegevoel</w:t>
      </w:r>
      <w:r>
        <w:rPr>
          <w:i/>
          <w:iCs/>
        </w:rPr>
        <w:br/>
        <w:t>8x herkent de familiecultuur</w:t>
      </w:r>
    </w:p>
    <w:p w14:paraId="3DD0DF31" w14:textId="77777777" w:rsidR="00BE508A" w:rsidRPr="00B55A36" w:rsidRDefault="00BE508A" w:rsidP="00BE508A">
      <w:pPr>
        <w:rPr>
          <w:i/>
          <w:iCs/>
        </w:rPr>
      </w:pPr>
      <w:r>
        <w:rPr>
          <w:i/>
          <w:iCs/>
          <w:u w:val="single"/>
        </w:rPr>
        <w:t>Cultuur negatief</w:t>
      </w:r>
      <w:r>
        <w:rPr>
          <w:i/>
          <w:iCs/>
          <w:u w:val="single"/>
        </w:rPr>
        <w:br/>
      </w:r>
      <w:r>
        <w:rPr>
          <w:i/>
          <w:iCs/>
        </w:rPr>
        <w:t>2x ervaart de cultuur te soft</w:t>
      </w:r>
      <w:r>
        <w:rPr>
          <w:i/>
          <w:iCs/>
        </w:rPr>
        <w:br/>
        <w:t xml:space="preserve">2x ervaart de cultuur te gezellig </w:t>
      </w:r>
    </w:p>
    <w:p w14:paraId="5978E8D6" w14:textId="77777777" w:rsidR="00277907" w:rsidRDefault="00277907" w:rsidP="00277907">
      <w:pPr>
        <w:rPr>
          <w:sz w:val="24"/>
          <w:szCs w:val="24"/>
        </w:rPr>
      </w:pPr>
      <w:r>
        <w:rPr>
          <w:sz w:val="24"/>
          <w:szCs w:val="24"/>
        </w:rPr>
        <w:t xml:space="preserve"> </w:t>
      </w:r>
      <w:r>
        <w:rPr>
          <w:sz w:val="24"/>
          <w:szCs w:val="24"/>
        </w:rPr>
        <w:br/>
      </w:r>
    </w:p>
    <w:p w14:paraId="403670AE" w14:textId="110F3F6F" w:rsidR="00277907" w:rsidRPr="0094230D" w:rsidRDefault="00277907" w:rsidP="00277907">
      <w:pPr>
        <w:rPr>
          <w:b/>
          <w:bCs/>
        </w:rPr>
      </w:pPr>
      <w:r w:rsidRPr="0094230D">
        <w:rPr>
          <w:b/>
          <w:bCs/>
        </w:rPr>
        <w:t>Connection</w:t>
      </w:r>
    </w:p>
    <w:p w14:paraId="6F5B9E7D" w14:textId="591A78EC" w:rsidR="00CD5783" w:rsidRPr="00CD5783" w:rsidRDefault="00CD5783" w:rsidP="00CD5783">
      <w:pPr>
        <w:rPr>
          <w:i/>
          <w:iCs/>
        </w:rPr>
      </w:pPr>
      <w:r w:rsidRPr="001924CA">
        <w:rPr>
          <w:i/>
          <w:iCs/>
          <w:highlight w:val="green"/>
          <w:u w:val="single"/>
        </w:rPr>
        <w:t>Sociale verbinding positief</w:t>
      </w:r>
      <w:r w:rsidRPr="00267341">
        <w:rPr>
          <w:i/>
          <w:iCs/>
          <w:u w:val="single"/>
        </w:rPr>
        <w:br/>
      </w:r>
      <w:r>
        <w:rPr>
          <w:i/>
          <w:iCs/>
        </w:rPr>
        <w:t>4</w:t>
      </w:r>
      <w:r w:rsidRPr="00267341">
        <w:rPr>
          <w:i/>
          <w:iCs/>
        </w:rPr>
        <w:t>x betrokken bij</w:t>
      </w:r>
      <w:r>
        <w:rPr>
          <w:i/>
          <w:iCs/>
        </w:rPr>
        <w:t xml:space="preserve"> team </w:t>
      </w:r>
      <w:r>
        <w:rPr>
          <w:i/>
          <w:iCs/>
        </w:rPr>
        <w:br/>
        <w:t>1x verbinding met team</w:t>
      </w:r>
      <w:r>
        <w:rPr>
          <w:i/>
          <w:iCs/>
        </w:rPr>
        <w:br/>
        <w:t>8x kennismaking gedaan</w:t>
      </w:r>
      <w:r>
        <w:rPr>
          <w:i/>
          <w:iCs/>
        </w:rPr>
        <w:br/>
        <w:t>2x goede sfeer</w:t>
      </w:r>
      <w:r>
        <w:rPr>
          <w:i/>
          <w:iCs/>
        </w:rPr>
        <w:br/>
        <w:t>2x niemand wordt buitengesloten</w:t>
      </w:r>
      <w:r>
        <w:rPr>
          <w:i/>
          <w:iCs/>
        </w:rPr>
        <w:br/>
        <w:t>2x teamuitje</w:t>
      </w:r>
    </w:p>
    <w:p w14:paraId="28DC1819" w14:textId="77777777" w:rsidR="00CD5783" w:rsidRDefault="00CD5783" w:rsidP="00CD5783">
      <w:pPr>
        <w:rPr>
          <w:i/>
          <w:iCs/>
        </w:rPr>
      </w:pPr>
      <w:r w:rsidRPr="00CA1896">
        <w:rPr>
          <w:i/>
          <w:iCs/>
          <w:u w:val="single"/>
        </w:rPr>
        <w:t>Sociale binding negatief</w:t>
      </w:r>
      <w:r>
        <w:rPr>
          <w:i/>
          <w:iCs/>
          <w:u w:val="single"/>
        </w:rPr>
        <w:br/>
      </w:r>
      <w:r>
        <w:rPr>
          <w:i/>
          <w:iCs/>
        </w:rPr>
        <w:t>1x geen sociale verbinding</w:t>
      </w:r>
      <w:r>
        <w:rPr>
          <w:i/>
          <w:iCs/>
        </w:rPr>
        <w:br/>
        <w:t>2x begeleiding gemist</w:t>
      </w:r>
    </w:p>
    <w:p w14:paraId="1E954622" w14:textId="77777777" w:rsidR="00CD5783" w:rsidRPr="001E7142" w:rsidRDefault="00CD5783" w:rsidP="00CD5783">
      <w:pPr>
        <w:rPr>
          <w:i/>
          <w:iCs/>
        </w:rPr>
      </w:pPr>
      <w:r>
        <w:rPr>
          <w:i/>
          <w:iCs/>
        </w:rPr>
        <w:t>1x gebrek aan interesse van leidinggevende/HR</w:t>
      </w:r>
      <w:r>
        <w:rPr>
          <w:i/>
          <w:iCs/>
        </w:rPr>
        <w:br/>
        <w:t xml:space="preserve">1x lastig contact </w:t>
      </w:r>
      <w:r>
        <w:rPr>
          <w:i/>
          <w:iCs/>
        </w:rPr>
        <w:br/>
        <w:t>1x onzekerheid</w:t>
      </w:r>
      <w:r>
        <w:rPr>
          <w:i/>
          <w:iCs/>
        </w:rPr>
        <w:br/>
        <w:t>2x zoek het maar uit</w:t>
      </w:r>
      <w:r>
        <w:rPr>
          <w:i/>
          <w:iCs/>
        </w:rPr>
        <w:br/>
        <w:t>2x op kantoor minder vriendelijk</w:t>
      </w:r>
      <w:r>
        <w:rPr>
          <w:i/>
          <w:iCs/>
        </w:rPr>
        <w:br/>
        <w:t xml:space="preserve">2x afgezonderd </w:t>
      </w:r>
      <w:r>
        <w:rPr>
          <w:i/>
          <w:iCs/>
        </w:rPr>
        <w:br/>
        <w:t xml:space="preserve">2x geïsoleerd door werkplek </w:t>
      </w:r>
    </w:p>
    <w:p w14:paraId="2F3BE1E0" w14:textId="31B5F412" w:rsidR="00D854B1" w:rsidRPr="00192665" w:rsidRDefault="00D854B1" w:rsidP="00D854B1">
      <w:pPr>
        <w:rPr>
          <w:i/>
          <w:iCs/>
        </w:rPr>
      </w:pPr>
      <w:r w:rsidRPr="001924CA">
        <w:rPr>
          <w:i/>
          <w:iCs/>
          <w:highlight w:val="green"/>
          <w:u w:val="single"/>
        </w:rPr>
        <w:t>Organisatorische verbinding positief</w:t>
      </w:r>
      <w:r>
        <w:rPr>
          <w:i/>
          <w:iCs/>
          <w:u w:val="single"/>
        </w:rPr>
        <w:br/>
      </w:r>
      <w:r>
        <w:rPr>
          <w:i/>
          <w:iCs/>
        </w:rPr>
        <w:t>6x verbinden met Berden tijdens onboarding</w:t>
      </w:r>
      <w:r>
        <w:rPr>
          <w:i/>
          <w:iCs/>
        </w:rPr>
        <w:br/>
        <w:t>4x verbinden met cultuur</w:t>
      </w:r>
      <w:r>
        <w:rPr>
          <w:i/>
          <w:iCs/>
        </w:rPr>
        <w:br/>
        <w:t>2x waardering door organisatie</w:t>
      </w:r>
      <w:r>
        <w:rPr>
          <w:i/>
          <w:iCs/>
        </w:rPr>
        <w:br/>
        <w:t>2x verbonden met locatie</w:t>
      </w:r>
    </w:p>
    <w:p w14:paraId="4383DC8F" w14:textId="5A6DBE0D" w:rsidR="002A680C" w:rsidRDefault="00D854B1" w:rsidP="00D854B1">
      <w:pPr>
        <w:rPr>
          <w:i/>
          <w:iCs/>
        </w:rPr>
      </w:pPr>
      <w:r w:rsidRPr="00267341">
        <w:rPr>
          <w:i/>
          <w:iCs/>
          <w:u w:val="single"/>
        </w:rPr>
        <w:t xml:space="preserve">Organisatorische verbinding negatief </w:t>
      </w:r>
      <w:r>
        <w:rPr>
          <w:i/>
          <w:iCs/>
          <w:u w:val="single"/>
        </w:rPr>
        <w:br/>
      </w:r>
      <w:r>
        <w:rPr>
          <w:i/>
          <w:iCs/>
        </w:rPr>
        <w:t>2x weinig aandacht aanbesteed</w:t>
      </w:r>
      <w:r>
        <w:rPr>
          <w:i/>
          <w:iCs/>
        </w:rPr>
        <w:br/>
        <w:t>1x niet verbonden met Berden</w:t>
      </w:r>
      <w:r>
        <w:rPr>
          <w:i/>
          <w:iCs/>
        </w:rPr>
        <w:br/>
      </w:r>
      <w:r w:rsidR="00AE21C6">
        <w:rPr>
          <w:i/>
          <w:iCs/>
        </w:rPr>
        <w:t>4</w:t>
      </w:r>
      <w:r>
        <w:rPr>
          <w:i/>
          <w:iCs/>
        </w:rPr>
        <w:t xml:space="preserve">x te veel eilandjes </w:t>
      </w:r>
      <w:r>
        <w:rPr>
          <w:i/>
          <w:iCs/>
        </w:rPr>
        <w:br/>
        <w:t>2x Afstand locatie</w:t>
      </w:r>
      <w:r>
        <w:rPr>
          <w:i/>
          <w:iCs/>
        </w:rPr>
        <w:br/>
      </w:r>
      <w:r w:rsidR="00AE21C6">
        <w:rPr>
          <w:i/>
          <w:iCs/>
        </w:rPr>
        <w:t>4</w:t>
      </w:r>
      <w:r>
        <w:rPr>
          <w:i/>
          <w:iCs/>
        </w:rPr>
        <w:t>x te weinig verbinding tussen locaties</w:t>
      </w:r>
      <w:r w:rsidR="002A680C">
        <w:rPr>
          <w:i/>
          <w:iCs/>
        </w:rPr>
        <w:br/>
        <w:t>2x gebrek aan introductiedag</w:t>
      </w:r>
    </w:p>
    <w:p w14:paraId="7213D5F4" w14:textId="77777777" w:rsidR="00B51AC8" w:rsidRPr="000378F9" w:rsidRDefault="00B51AC8" w:rsidP="00B51AC8">
      <w:pPr>
        <w:rPr>
          <w:i/>
          <w:iCs/>
          <w:u w:val="single"/>
        </w:rPr>
      </w:pPr>
      <w:r w:rsidRPr="001924CA">
        <w:rPr>
          <w:i/>
          <w:iCs/>
          <w:highlight w:val="green"/>
          <w:u w:val="single"/>
        </w:rPr>
        <w:t>Psychologische verbinding positief</w:t>
      </w:r>
      <w:r w:rsidRPr="000378F9">
        <w:rPr>
          <w:i/>
          <w:iCs/>
          <w:u w:val="single"/>
        </w:rPr>
        <w:br/>
      </w:r>
      <w:r>
        <w:rPr>
          <w:i/>
          <w:iCs/>
        </w:rPr>
        <w:t>3x verbonden met doelen en succes Berden</w:t>
      </w:r>
    </w:p>
    <w:p w14:paraId="62B9B6BF" w14:textId="2A17597A" w:rsidR="00277907" w:rsidRPr="002A680C" w:rsidRDefault="00B51AC8" w:rsidP="00277907">
      <w:pPr>
        <w:rPr>
          <w:i/>
          <w:iCs/>
        </w:rPr>
      </w:pPr>
      <w:r w:rsidRPr="00CA1896">
        <w:rPr>
          <w:i/>
          <w:iCs/>
          <w:u w:val="single"/>
        </w:rPr>
        <w:lastRenderedPageBreak/>
        <w:t>Psychologische verbinding negatief</w:t>
      </w:r>
      <w:r>
        <w:rPr>
          <w:i/>
          <w:iCs/>
          <w:u w:val="single"/>
        </w:rPr>
        <w:br/>
      </w:r>
      <w:r>
        <w:rPr>
          <w:i/>
          <w:iCs/>
        </w:rPr>
        <w:t>5x niet verbonden met de doelen en successen van Berden</w:t>
      </w:r>
      <w:r>
        <w:rPr>
          <w:i/>
          <w:iCs/>
        </w:rPr>
        <w:br/>
        <w:t>3x doelen Berden niet bekend</w:t>
      </w:r>
      <w:r>
        <w:rPr>
          <w:i/>
          <w:iCs/>
        </w:rPr>
        <w:br/>
      </w:r>
      <w:r w:rsidRPr="000378F9">
        <w:rPr>
          <w:i/>
          <w:iCs/>
        </w:rPr>
        <w:t>1x weinig aandacht persoonlijke doelen</w:t>
      </w:r>
      <w:r>
        <w:rPr>
          <w:i/>
          <w:iCs/>
        </w:rPr>
        <w:br/>
        <w:t>1x verantwoordelijkheid niet duidelijk</w:t>
      </w:r>
      <w:r>
        <w:rPr>
          <w:i/>
          <w:iCs/>
        </w:rPr>
        <w:br/>
        <w:t xml:space="preserve">2x zelf doelen opstellen </w:t>
      </w:r>
      <w:r>
        <w:rPr>
          <w:i/>
          <w:iCs/>
        </w:rPr>
        <w:br/>
        <w:t>1x onrealistische doelen</w:t>
      </w:r>
      <w:r>
        <w:rPr>
          <w:i/>
          <w:iCs/>
        </w:rPr>
        <w:br/>
        <w:t xml:space="preserve">2x niet motiverend </w:t>
      </w:r>
    </w:p>
    <w:p w14:paraId="09A49F66" w14:textId="77777777" w:rsidR="00277907" w:rsidRPr="00CA1896" w:rsidRDefault="00277907" w:rsidP="00277907">
      <w:pPr>
        <w:rPr>
          <w:b/>
          <w:bCs/>
        </w:rPr>
      </w:pPr>
      <w:r w:rsidRPr="00CA1896">
        <w:rPr>
          <w:b/>
          <w:bCs/>
        </w:rPr>
        <w:t>Compliance</w:t>
      </w:r>
    </w:p>
    <w:p w14:paraId="4202A751" w14:textId="6375E4C8" w:rsidR="009830D9" w:rsidRPr="00746FC0" w:rsidRDefault="009830D9" w:rsidP="009830D9">
      <w:pPr>
        <w:rPr>
          <w:i/>
          <w:iCs/>
        </w:rPr>
      </w:pPr>
      <w:r w:rsidRPr="00E00896">
        <w:rPr>
          <w:i/>
          <w:iCs/>
          <w:highlight w:val="green"/>
          <w:u w:val="single"/>
        </w:rPr>
        <w:t xml:space="preserve">Regels en </w:t>
      </w:r>
      <w:r w:rsidR="00BC1416" w:rsidRPr="00E00896">
        <w:rPr>
          <w:i/>
          <w:iCs/>
          <w:highlight w:val="green"/>
          <w:u w:val="single"/>
        </w:rPr>
        <w:t>wetgeving positief</w:t>
      </w:r>
      <w:r>
        <w:rPr>
          <w:i/>
          <w:iCs/>
          <w:u w:val="single"/>
        </w:rPr>
        <w:br/>
      </w:r>
      <w:r>
        <w:rPr>
          <w:i/>
          <w:iCs/>
        </w:rPr>
        <w:t>1x zelf doorgelezen</w:t>
      </w:r>
    </w:p>
    <w:p w14:paraId="7AD9AA0F" w14:textId="3149CBCB" w:rsidR="009830D9" w:rsidRDefault="009830D9" w:rsidP="009830D9">
      <w:pPr>
        <w:rPr>
          <w:i/>
          <w:iCs/>
        </w:rPr>
      </w:pPr>
      <w:r w:rsidRPr="00CA1896">
        <w:rPr>
          <w:i/>
          <w:iCs/>
          <w:u w:val="single"/>
        </w:rPr>
        <w:t>Regels en wetgeving negatief</w:t>
      </w:r>
      <w:r>
        <w:rPr>
          <w:i/>
          <w:iCs/>
          <w:u w:val="single"/>
        </w:rPr>
        <w:br/>
      </w:r>
      <w:r>
        <w:rPr>
          <w:i/>
          <w:iCs/>
        </w:rPr>
        <w:t>8x niet besproken</w:t>
      </w:r>
      <w:r>
        <w:rPr>
          <w:i/>
          <w:iCs/>
        </w:rPr>
        <w:br/>
        <w:t>3x geen idee</w:t>
      </w:r>
      <w:r>
        <w:rPr>
          <w:i/>
          <w:iCs/>
        </w:rPr>
        <w:br/>
        <w:t>3x Nooduitgang</w:t>
      </w:r>
      <w:r>
        <w:rPr>
          <w:i/>
          <w:iCs/>
        </w:rPr>
        <w:br/>
        <w:t>4x BHV</w:t>
      </w:r>
      <w:r>
        <w:rPr>
          <w:i/>
          <w:iCs/>
        </w:rPr>
        <w:br/>
        <w:t>5x Veiligheid</w:t>
      </w:r>
      <w:r>
        <w:rPr>
          <w:i/>
          <w:iCs/>
        </w:rPr>
        <w:br/>
        <w:t>2x onzekerheid</w:t>
      </w:r>
      <w:r>
        <w:rPr>
          <w:i/>
          <w:iCs/>
        </w:rPr>
        <w:br/>
        <w:t>3x zelf moeten uitzoeken</w:t>
      </w:r>
      <w:r>
        <w:rPr>
          <w:i/>
          <w:iCs/>
        </w:rPr>
        <w:br/>
        <w:t>1x zware spullen</w:t>
      </w:r>
      <w:r>
        <w:rPr>
          <w:i/>
          <w:iCs/>
        </w:rPr>
        <w:br/>
        <w:t xml:space="preserve">4x gebrek aan informatie </w:t>
      </w:r>
    </w:p>
    <w:p w14:paraId="06412E36" w14:textId="57E6C9D5" w:rsidR="00CF2148" w:rsidRPr="00BE4584" w:rsidRDefault="00CF2148" w:rsidP="00CF2148">
      <w:pPr>
        <w:rPr>
          <w:i/>
          <w:iCs/>
        </w:rPr>
      </w:pPr>
      <w:r w:rsidRPr="00E00896">
        <w:rPr>
          <w:i/>
          <w:iCs/>
          <w:highlight w:val="green"/>
          <w:u w:val="single"/>
        </w:rPr>
        <w:t>Huishoudelijk reglement positief</w:t>
      </w:r>
      <w:r>
        <w:rPr>
          <w:i/>
          <w:iCs/>
        </w:rPr>
        <w:br/>
        <w:t xml:space="preserve">1x erbij gepakt. </w:t>
      </w:r>
      <w:r>
        <w:rPr>
          <w:i/>
          <w:iCs/>
        </w:rPr>
        <w:br/>
        <w:t>3x toegestuurd</w:t>
      </w:r>
      <w:r>
        <w:rPr>
          <w:i/>
          <w:iCs/>
        </w:rPr>
        <w:br/>
        <w:t>1x snel doorgelezen</w:t>
      </w:r>
      <w:r>
        <w:rPr>
          <w:i/>
          <w:iCs/>
        </w:rPr>
        <w:br/>
        <w:t xml:space="preserve">4x Weet het te vinden </w:t>
      </w:r>
    </w:p>
    <w:p w14:paraId="0D96910E" w14:textId="7C46CDF4" w:rsidR="00CF2148" w:rsidRDefault="00CF2148" w:rsidP="00CF2148">
      <w:pPr>
        <w:rPr>
          <w:i/>
          <w:iCs/>
        </w:rPr>
      </w:pPr>
      <w:r w:rsidRPr="00CA1896">
        <w:rPr>
          <w:i/>
          <w:iCs/>
          <w:u w:val="single"/>
        </w:rPr>
        <w:t>Huishoudelijk reglement negatief</w:t>
      </w:r>
      <w:r>
        <w:rPr>
          <w:i/>
          <w:iCs/>
          <w:u w:val="single"/>
        </w:rPr>
        <w:br/>
      </w:r>
      <w:r>
        <w:rPr>
          <w:i/>
          <w:iCs/>
        </w:rPr>
        <w:t>6</w:t>
      </w:r>
      <w:r w:rsidRPr="002316AE">
        <w:rPr>
          <w:i/>
          <w:iCs/>
        </w:rPr>
        <w:t>x niet besproken</w:t>
      </w:r>
      <w:r w:rsidRPr="002316AE">
        <w:rPr>
          <w:i/>
          <w:iCs/>
        </w:rPr>
        <w:br/>
      </w:r>
      <w:r>
        <w:rPr>
          <w:i/>
          <w:iCs/>
        </w:rPr>
        <w:t>4</w:t>
      </w:r>
      <w:r w:rsidRPr="000351FE">
        <w:rPr>
          <w:i/>
          <w:iCs/>
        </w:rPr>
        <w:t>x te weinig behandeld</w:t>
      </w:r>
      <w:r>
        <w:rPr>
          <w:i/>
          <w:iCs/>
        </w:rPr>
        <w:br/>
        <w:t>4x te weinig informatie</w:t>
      </w:r>
      <w:r>
        <w:rPr>
          <w:i/>
          <w:iCs/>
        </w:rPr>
        <w:br/>
        <w:t>3x ervaart het reglement verouderd</w:t>
      </w:r>
    </w:p>
    <w:p w14:paraId="6F28F5F6" w14:textId="77777777" w:rsidR="00496510" w:rsidRPr="00BE4584" w:rsidRDefault="00277907" w:rsidP="00496510">
      <w:pPr>
        <w:rPr>
          <w:i/>
          <w:iCs/>
        </w:rPr>
      </w:pPr>
      <w:r w:rsidRPr="00E00896">
        <w:rPr>
          <w:i/>
          <w:iCs/>
          <w:highlight w:val="green"/>
          <w:u w:val="single"/>
        </w:rPr>
        <w:t>Procedures positief</w:t>
      </w:r>
      <w:r>
        <w:rPr>
          <w:i/>
          <w:iCs/>
          <w:u w:val="single"/>
        </w:rPr>
        <w:br/>
      </w:r>
      <w:r w:rsidR="00496510">
        <w:rPr>
          <w:i/>
          <w:iCs/>
        </w:rPr>
        <w:t xml:space="preserve">3x belangrijkste zaken uitgelegd. </w:t>
      </w:r>
      <w:r w:rsidR="00496510">
        <w:rPr>
          <w:i/>
          <w:iCs/>
        </w:rPr>
        <w:br/>
        <w:t xml:space="preserve">1x voldoende uitleg gehad. </w:t>
      </w:r>
    </w:p>
    <w:p w14:paraId="1170C8EB" w14:textId="5F29D8F5" w:rsidR="00496510" w:rsidRPr="00C51448" w:rsidRDefault="00496510" w:rsidP="00496510">
      <w:pPr>
        <w:rPr>
          <w:i/>
          <w:iCs/>
        </w:rPr>
      </w:pPr>
      <w:r w:rsidRPr="00CA1896">
        <w:rPr>
          <w:i/>
          <w:iCs/>
          <w:u w:val="single"/>
        </w:rPr>
        <w:t>Procedures negatief</w:t>
      </w:r>
      <w:r>
        <w:rPr>
          <w:i/>
          <w:iCs/>
          <w:u w:val="single"/>
        </w:rPr>
        <w:br/>
      </w:r>
      <w:r>
        <w:rPr>
          <w:i/>
          <w:iCs/>
        </w:rPr>
        <w:t>5</w:t>
      </w:r>
      <w:r w:rsidRPr="008B7B7D">
        <w:rPr>
          <w:i/>
          <w:iCs/>
        </w:rPr>
        <w:t>x niet besproken</w:t>
      </w:r>
      <w:r w:rsidRPr="008B7B7D">
        <w:rPr>
          <w:i/>
          <w:iCs/>
        </w:rPr>
        <w:br/>
      </w:r>
      <w:r>
        <w:rPr>
          <w:i/>
          <w:iCs/>
        </w:rPr>
        <w:t>3</w:t>
      </w:r>
      <w:r w:rsidRPr="008B7B7D">
        <w:rPr>
          <w:i/>
          <w:iCs/>
        </w:rPr>
        <w:t>x stress doo</w:t>
      </w:r>
      <w:r>
        <w:rPr>
          <w:i/>
          <w:iCs/>
        </w:rPr>
        <w:t xml:space="preserve">r </w:t>
      </w:r>
      <w:r w:rsidR="001632F6">
        <w:rPr>
          <w:i/>
          <w:iCs/>
        </w:rPr>
        <w:t xml:space="preserve">verwarring </w:t>
      </w:r>
      <w:r w:rsidR="001632F6" w:rsidRPr="008B7B7D">
        <w:rPr>
          <w:i/>
          <w:iCs/>
        </w:rPr>
        <w:t>procedures</w:t>
      </w:r>
      <w:r>
        <w:rPr>
          <w:i/>
          <w:iCs/>
        </w:rPr>
        <w:br/>
        <w:t>2x onduidelijkheid</w:t>
      </w:r>
      <w:r>
        <w:rPr>
          <w:i/>
          <w:iCs/>
        </w:rPr>
        <w:br/>
        <w:t xml:space="preserve">1x communicatie. </w:t>
      </w:r>
      <w:r>
        <w:rPr>
          <w:i/>
          <w:iCs/>
        </w:rPr>
        <w:br/>
        <w:t>3x kloksleutel deed het niet</w:t>
      </w:r>
      <w:r>
        <w:rPr>
          <w:i/>
          <w:iCs/>
        </w:rPr>
        <w:br/>
        <w:t xml:space="preserve">3x klokken </w:t>
      </w:r>
      <w:r>
        <w:rPr>
          <w:i/>
          <w:iCs/>
        </w:rPr>
        <w:br/>
        <w:t>1x zelf uitgezocht</w:t>
      </w:r>
    </w:p>
    <w:p w14:paraId="5C619C42" w14:textId="6B090914" w:rsidR="00C435D7" w:rsidRPr="00C435D7" w:rsidRDefault="00C435D7" w:rsidP="00496510">
      <w:pPr>
        <w:pStyle w:val="Kop2"/>
      </w:pPr>
    </w:p>
    <w:sectPr w:rsidR="00C435D7" w:rsidRPr="00C435D7" w:rsidSect="00146AE6">
      <w:headerReference w:type="default" r:id="rId32"/>
      <w:footerReference w:type="default" r:id="rId33"/>
      <w:headerReference w:type="firs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97604" w14:textId="77777777" w:rsidR="0046595B" w:rsidRDefault="0046595B" w:rsidP="00C4575A">
      <w:pPr>
        <w:spacing w:after="0" w:line="240" w:lineRule="auto"/>
      </w:pPr>
      <w:r>
        <w:separator/>
      </w:r>
    </w:p>
  </w:endnote>
  <w:endnote w:type="continuationSeparator" w:id="0">
    <w:p w14:paraId="665652BD" w14:textId="77777777" w:rsidR="0046595B" w:rsidRDefault="0046595B" w:rsidP="00C45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039123"/>
      <w:docPartObj>
        <w:docPartGallery w:val="Page Numbers (Bottom of Page)"/>
        <w:docPartUnique/>
      </w:docPartObj>
    </w:sdtPr>
    <w:sdtEndPr/>
    <w:sdtContent>
      <w:p w14:paraId="4B200F4A" w14:textId="7107CC4A" w:rsidR="00C00027" w:rsidRDefault="00C00027">
        <w:pPr>
          <w:pStyle w:val="Voettekst"/>
        </w:pPr>
        <w:r>
          <w:fldChar w:fldCharType="begin"/>
        </w:r>
        <w:r>
          <w:instrText>PAGE   \* MERGEFORMAT</w:instrText>
        </w:r>
        <w:r>
          <w:fldChar w:fldCharType="separate"/>
        </w:r>
        <w:r>
          <w:t>2</w:t>
        </w:r>
        <w:r>
          <w:fldChar w:fldCharType="end"/>
        </w:r>
      </w:p>
    </w:sdtContent>
  </w:sdt>
  <w:p w14:paraId="0DEA03C2" w14:textId="77777777" w:rsidR="00C00027" w:rsidRDefault="00C000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D06C1" w14:textId="77777777" w:rsidR="0046595B" w:rsidRDefault="0046595B" w:rsidP="00C4575A">
      <w:pPr>
        <w:spacing w:after="0" w:line="240" w:lineRule="auto"/>
      </w:pPr>
      <w:r>
        <w:separator/>
      </w:r>
    </w:p>
  </w:footnote>
  <w:footnote w:type="continuationSeparator" w:id="0">
    <w:p w14:paraId="42BC597A" w14:textId="77777777" w:rsidR="0046595B" w:rsidRDefault="0046595B" w:rsidP="00C45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873C" w14:textId="43E2AA8E" w:rsidR="00C4575A" w:rsidRPr="00256FBB" w:rsidRDefault="00256FBB" w:rsidP="00256FBB">
    <w:pPr>
      <w:pStyle w:val="Koptekst"/>
    </w:pPr>
    <w:r>
      <w:rPr>
        <w:noProof/>
      </w:rPr>
      <w:drawing>
        <wp:anchor distT="0" distB="0" distL="114300" distR="114300" simplePos="0" relativeHeight="251658240" behindDoc="0" locked="0" layoutInCell="1" allowOverlap="1" wp14:anchorId="0752EBC5" wp14:editId="1712964D">
          <wp:simplePos x="0" y="0"/>
          <wp:positionH relativeFrom="column">
            <wp:posOffset>5437341</wp:posOffset>
          </wp:positionH>
          <wp:positionV relativeFrom="paragraph">
            <wp:posOffset>-449580</wp:posOffset>
          </wp:positionV>
          <wp:extent cx="1050202" cy="1050202"/>
          <wp:effectExtent l="0" t="0" r="0" b="0"/>
          <wp:wrapSquare wrapText="bothSides"/>
          <wp:docPr id="1763059233" name="Afbeelding 1" descr="Cyell | Berden Mode Venray | Venray 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ell | Berden Mode Venray | Venray e.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202" cy="1050202"/>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C1D" w14:textId="55E06BB3" w:rsidR="0009202B" w:rsidRDefault="0009202B">
    <w:pPr>
      <w:pStyle w:val="Koptekst"/>
    </w:pPr>
    <w:r>
      <w:rPr>
        <w:noProof/>
      </w:rPr>
      <w:drawing>
        <wp:anchor distT="0" distB="0" distL="114300" distR="114300" simplePos="0" relativeHeight="251660288" behindDoc="0" locked="0" layoutInCell="1" allowOverlap="1" wp14:anchorId="1D908F64" wp14:editId="2454681C">
          <wp:simplePos x="0" y="0"/>
          <wp:positionH relativeFrom="column">
            <wp:posOffset>5440680</wp:posOffset>
          </wp:positionH>
          <wp:positionV relativeFrom="paragraph">
            <wp:posOffset>-452736</wp:posOffset>
          </wp:positionV>
          <wp:extent cx="1050202" cy="1050202"/>
          <wp:effectExtent l="0" t="0" r="0" b="0"/>
          <wp:wrapSquare wrapText="bothSides"/>
          <wp:docPr id="469938308" name="Afbeelding 469938308" descr="Cyell | Berden Mode Venray | Venray 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ell | Berden Mode Venray | Venray e.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202" cy="105020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4DD8"/>
    <w:multiLevelType w:val="multilevel"/>
    <w:tmpl w:val="2B56F1C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1412FC0"/>
    <w:multiLevelType w:val="multilevel"/>
    <w:tmpl w:val="258CBC7C"/>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0B23DB0"/>
    <w:multiLevelType w:val="multilevel"/>
    <w:tmpl w:val="89BC9532"/>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42824A8A"/>
    <w:multiLevelType w:val="hybridMultilevel"/>
    <w:tmpl w:val="61661E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78A496A"/>
    <w:multiLevelType w:val="hybridMultilevel"/>
    <w:tmpl w:val="F6C0D256"/>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E804138"/>
    <w:multiLevelType w:val="multilevel"/>
    <w:tmpl w:val="A38CBCE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07E39E3"/>
    <w:multiLevelType w:val="multilevel"/>
    <w:tmpl w:val="BC48BF4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5B417E5"/>
    <w:multiLevelType w:val="multilevel"/>
    <w:tmpl w:val="BC48BF4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5FD1777"/>
    <w:multiLevelType w:val="multilevel"/>
    <w:tmpl w:val="451E1FD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6118216A"/>
    <w:multiLevelType w:val="hybridMultilevel"/>
    <w:tmpl w:val="73E827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97005E9"/>
    <w:multiLevelType w:val="multilevel"/>
    <w:tmpl w:val="C8E6A2B2"/>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78722304">
    <w:abstractNumId w:val="8"/>
  </w:num>
  <w:num w:numId="2" w16cid:durableId="1524242591">
    <w:abstractNumId w:val="6"/>
  </w:num>
  <w:num w:numId="3" w16cid:durableId="246622605">
    <w:abstractNumId w:val="2"/>
  </w:num>
  <w:num w:numId="4" w16cid:durableId="982075351">
    <w:abstractNumId w:val="1"/>
  </w:num>
  <w:num w:numId="5" w16cid:durableId="1425299194">
    <w:abstractNumId w:val="4"/>
  </w:num>
  <w:num w:numId="6" w16cid:durableId="294483103">
    <w:abstractNumId w:val="9"/>
  </w:num>
  <w:num w:numId="7" w16cid:durableId="1391882805">
    <w:abstractNumId w:val="3"/>
  </w:num>
  <w:num w:numId="8" w16cid:durableId="1678146839">
    <w:abstractNumId w:val="7"/>
  </w:num>
  <w:num w:numId="9" w16cid:durableId="921067369">
    <w:abstractNumId w:val="5"/>
  </w:num>
  <w:num w:numId="10" w16cid:durableId="15355485">
    <w:abstractNumId w:val="10"/>
  </w:num>
  <w:num w:numId="11" w16cid:durableId="1994530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FED"/>
    <w:rsid w:val="000013A9"/>
    <w:rsid w:val="00001C13"/>
    <w:rsid w:val="00001F13"/>
    <w:rsid w:val="00002BB4"/>
    <w:rsid w:val="00003631"/>
    <w:rsid w:val="00003EE5"/>
    <w:rsid w:val="00004B03"/>
    <w:rsid w:val="00006138"/>
    <w:rsid w:val="00010924"/>
    <w:rsid w:val="00010AAF"/>
    <w:rsid w:val="00010E4A"/>
    <w:rsid w:val="00012786"/>
    <w:rsid w:val="00012846"/>
    <w:rsid w:val="00013A9F"/>
    <w:rsid w:val="000145BD"/>
    <w:rsid w:val="000149D0"/>
    <w:rsid w:val="00014AC6"/>
    <w:rsid w:val="00015AAC"/>
    <w:rsid w:val="0001687D"/>
    <w:rsid w:val="00016AD6"/>
    <w:rsid w:val="00016C8B"/>
    <w:rsid w:val="0001709D"/>
    <w:rsid w:val="00017496"/>
    <w:rsid w:val="00017BEA"/>
    <w:rsid w:val="00022201"/>
    <w:rsid w:val="0002455E"/>
    <w:rsid w:val="00024653"/>
    <w:rsid w:val="00024F65"/>
    <w:rsid w:val="000257E8"/>
    <w:rsid w:val="00025EB1"/>
    <w:rsid w:val="000270AB"/>
    <w:rsid w:val="00030067"/>
    <w:rsid w:val="00031BE7"/>
    <w:rsid w:val="000328A4"/>
    <w:rsid w:val="00032B30"/>
    <w:rsid w:val="00034895"/>
    <w:rsid w:val="00034C33"/>
    <w:rsid w:val="00034D10"/>
    <w:rsid w:val="00035435"/>
    <w:rsid w:val="00035BFD"/>
    <w:rsid w:val="000363AA"/>
    <w:rsid w:val="000404BD"/>
    <w:rsid w:val="00040F85"/>
    <w:rsid w:val="000413C5"/>
    <w:rsid w:val="000428EC"/>
    <w:rsid w:val="000429C1"/>
    <w:rsid w:val="0004389F"/>
    <w:rsid w:val="00045168"/>
    <w:rsid w:val="00045A8D"/>
    <w:rsid w:val="00045BA4"/>
    <w:rsid w:val="000466F7"/>
    <w:rsid w:val="00047946"/>
    <w:rsid w:val="00047B6E"/>
    <w:rsid w:val="00052760"/>
    <w:rsid w:val="000529EC"/>
    <w:rsid w:val="00053C37"/>
    <w:rsid w:val="000547CB"/>
    <w:rsid w:val="00054D43"/>
    <w:rsid w:val="000566C7"/>
    <w:rsid w:val="00057865"/>
    <w:rsid w:val="00057CF1"/>
    <w:rsid w:val="00060884"/>
    <w:rsid w:val="00060A77"/>
    <w:rsid w:val="000648C0"/>
    <w:rsid w:val="000656BC"/>
    <w:rsid w:val="00065A25"/>
    <w:rsid w:val="000660F4"/>
    <w:rsid w:val="0006672C"/>
    <w:rsid w:val="0006731E"/>
    <w:rsid w:val="00071A50"/>
    <w:rsid w:val="00071B94"/>
    <w:rsid w:val="00071F89"/>
    <w:rsid w:val="0007336C"/>
    <w:rsid w:val="000738AD"/>
    <w:rsid w:val="00074252"/>
    <w:rsid w:val="000750D1"/>
    <w:rsid w:val="00075B53"/>
    <w:rsid w:val="0007623E"/>
    <w:rsid w:val="00080034"/>
    <w:rsid w:val="000805F7"/>
    <w:rsid w:val="00080639"/>
    <w:rsid w:val="00081372"/>
    <w:rsid w:val="00081A2E"/>
    <w:rsid w:val="00082184"/>
    <w:rsid w:val="000826BF"/>
    <w:rsid w:val="0008286D"/>
    <w:rsid w:val="00082F87"/>
    <w:rsid w:val="000847EF"/>
    <w:rsid w:val="00084B9D"/>
    <w:rsid w:val="0008577A"/>
    <w:rsid w:val="00086CFB"/>
    <w:rsid w:val="000879E8"/>
    <w:rsid w:val="00087CB6"/>
    <w:rsid w:val="0009202B"/>
    <w:rsid w:val="00092816"/>
    <w:rsid w:val="00092B76"/>
    <w:rsid w:val="00093BF1"/>
    <w:rsid w:val="000968FA"/>
    <w:rsid w:val="00096D41"/>
    <w:rsid w:val="000A0813"/>
    <w:rsid w:val="000A0896"/>
    <w:rsid w:val="000A152D"/>
    <w:rsid w:val="000A176E"/>
    <w:rsid w:val="000A1DBE"/>
    <w:rsid w:val="000A2C1E"/>
    <w:rsid w:val="000A2F1B"/>
    <w:rsid w:val="000A5143"/>
    <w:rsid w:val="000A707C"/>
    <w:rsid w:val="000A7B23"/>
    <w:rsid w:val="000B0498"/>
    <w:rsid w:val="000B069C"/>
    <w:rsid w:val="000B0A13"/>
    <w:rsid w:val="000B1C71"/>
    <w:rsid w:val="000B225E"/>
    <w:rsid w:val="000B2300"/>
    <w:rsid w:val="000B2995"/>
    <w:rsid w:val="000B4895"/>
    <w:rsid w:val="000B4D40"/>
    <w:rsid w:val="000B5D52"/>
    <w:rsid w:val="000B65F2"/>
    <w:rsid w:val="000B6C5E"/>
    <w:rsid w:val="000B6D92"/>
    <w:rsid w:val="000B7494"/>
    <w:rsid w:val="000C219E"/>
    <w:rsid w:val="000C223E"/>
    <w:rsid w:val="000C5062"/>
    <w:rsid w:val="000C5144"/>
    <w:rsid w:val="000C622A"/>
    <w:rsid w:val="000C6C9D"/>
    <w:rsid w:val="000C79C2"/>
    <w:rsid w:val="000C7F78"/>
    <w:rsid w:val="000D028C"/>
    <w:rsid w:val="000D1CB0"/>
    <w:rsid w:val="000D283B"/>
    <w:rsid w:val="000D4741"/>
    <w:rsid w:val="000D48A8"/>
    <w:rsid w:val="000D4F6A"/>
    <w:rsid w:val="000D5CA1"/>
    <w:rsid w:val="000D60CA"/>
    <w:rsid w:val="000D631D"/>
    <w:rsid w:val="000D6D2C"/>
    <w:rsid w:val="000D7133"/>
    <w:rsid w:val="000D7890"/>
    <w:rsid w:val="000E1369"/>
    <w:rsid w:val="000E22F4"/>
    <w:rsid w:val="000E31A1"/>
    <w:rsid w:val="000E323E"/>
    <w:rsid w:val="000E3A3F"/>
    <w:rsid w:val="000E3ABE"/>
    <w:rsid w:val="000E4DE5"/>
    <w:rsid w:val="000E5033"/>
    <w:rsid w:val="000E53BF"/>
    <w:rsid w:val="000E618A"/>
    <w:rsid w:val="000F1F12"/>
    <w:rsid w:val="000F2B41"/>
    <w:rsid w:val="000F305A"/>
    <w:rsid w:val="000F3413"/>
    <w:rsid w:val="000F36DB"/>
    <w:rsid w:val="000F3F11"/>
    <w:rsid w:val="000F439B"/>
    <w:rsid w:val="000F44C1"/>
    <w:rsid w:val="000F4EE0"/>
    <w:rsid w:val="000F7533"/>
    <w:rsid w:val="000F7D6D"/>
    <w:rsid w:val="00100965"/>
    <w:rsid w:val="00102305"/>
    <w:rsid w:val="00102F1D"/>
    <w:rsid w:val="00103028"/>
    <w:rsid w:val="0010349B"/>
    <w:rsid w:val="0010362E"/>
    <w:rsid w:val="00104696"/>
    <w:rsid w:val="00105542"/>
    <w:rsid w:val="00105F57"/>
    <w:rsid w:val="00106506"/>
    <w:rsid w:val="00107939"/>
    <w:rsid w:val="00107A7B"/>
    <w:rsid w:val="0011026B"/>
    <w:rsid w:val="001106E4"/>
    <w:rsid w:val="0011228B"/>
    <w:rsid w:val="0011260C"/>
    <w:rsid w:val="00113AFF"/>
    <w:rsid w:val="001145C1"/>
    <w:rsid w:val="0011557A"/>
    <w:rsid w:val="00115CE6"/>
    <w:rsid w:val="00116552"/>
    <w:rsid w:val="001179E0"/>
    <w:rsid w:val="001200A8"/>
    <w:rsid w:val="00121E7C"/>
    <w:rsid w:val="00121FDB"/>
    <w:rsid w:val="00122DF4"/>
    <w:rsid w:val="00123352"/>
    <w:rsid w:val="00123A00"/>
    <w:rsid w:val="00123BE1"/>
    <w:rsid w:val="001248F9"/>
    <w:rsid w:val="0012694E"/>
    <w:rsid w:val="00130150"/>
    <w:rsid w:val="0013081E"/>
    <w:rsid w:val="00130BD1"/>
    <w:rsid w:val="00131484"/>
    <w:rsid w:val="00132538"/>
    <w:rsid w:val="0013332D"/>
    <w:rsid w:val="00133948"/>
    <w:rsid w:val="00133A6C"/>
    <w:rsid w:val="001347E7"/>
    <w:rsid w:val="00134935"/>
    <w:rsid w:val="0013641B"/>
    <w:rsid w:val="0013741F"/>
    <w:rsid w:val="001374D3"/>
    <w:rsid w:val="00137522"/>
    <w:rsid w:val="001412F1"/>
    <w:rsid w:val="0014132F"/>
    <w:rsid w:val="001422D7"/>
    <w:rsid w:val="001424D9"/>
    <w:rsid w:val="00142789"/>
    <w:rsid w:val="001433B7"/>
    <w:rsid w:val="00143665"/>
    <w:rsid w:val="00146AE6"/>
    <w:rsid w:val="00146BB9"/>
    <w:rsid w:val="00152709"/>
    <w:rsid w:val="0015359F"/>
    <w:rsid w:val="001536F9"/>
    <w:rsid w:val="0015370E"/>
    <w:rsid w:val="001541E0"/>
    <w:rsid w:val="00154936"/>
    <w:rsid w:val="00154969"/>
    <w:rsid w:val="00154C43"/>
    <w:rsid w:val="00155F8D"/>
    <w:rsid w:val="00156387"/>
    <w:rsid w:val="00156C4B"/>
    <w:rsid w:val="00160203"/>
    <w:rsid w:val="0016133B"/>
    <w:rsid w:val="00161FBA"/>
    <w:rsid w:val="00162E6F"/>
    <w:rsid w:val="001632F6"/>
    <w:rsid w:val="001633BD"/>
    <w:rsid w:val="0016451F"/>
    <w:rsid w:val="0016494C"/>
    <w:rsid w:val="00164992"/>
    <w:rsid w:val="00165ED7"/>
    <w:rsid w:val="0016792F"/>
    <w:rsid w:val="00167C33"/>
    <w:rsid w:val="001727F1"/>
    <w:rsid w:val="00172958"/>
    <w:rsid w:val="0017344B"/>
    <w:rsid w:val="001742C2"/>
    <w:rsid w:val="00174753"/>
    <w:rsid w:val="001756A1"/>
    <w:rsid w:val="00176DD9"/>
    <w:rsid w:val="00176F7C"/>
    <w:rsid w:val="00177775"/>
    <w:rsid w:val="001805D8"/>
    <w:rsid w:val="0018061E"/>
    <w:rsid w:val="0018163F"/>
    <w:rsid w:val="001816DC"/>
    <w:rsid w:val="001834F4"/>
    <w:rsid w:val="00183F63"/>
    <w:rsid w:val="0018479C"/>
    <w:rsid w:val="00187067"/>
    <w:rsid w:val="0018710C"/>
    <w:rsid w:val="00191D47"/>
    <w:rsid w:val="00191D71"/>
    <w:rsid w:val="001935F8"/>
    <w:rsid w:val="001937A9"/>
    <w:rsid w:val="00194400"/>
    <w:rsid w:val="001954B2"/>
    <w:rsid w:val="00197548"/>
    <w:rsid w:val="001A064C"/>
    <w:rsid w:val="001A2A21"/>
    <w:rsid w:val="001A33FF"/>
    <w:rsid w:val="001A3CDE"/>
    <w:rsid w:val="001A3FF2"/>
    <w:rsid w:val="001A4C5C"/>
    <w:rsid w:val="001A4E1D"/>
    <w:rsid w:val="001A5982"/>
    <w:rsid w:val="001A6491"/>
    <w:rsid w:val="001A7CBB"/>
    <w:rsid w:val="001B1B3E"/>
    <w:rsid w:val="001B2244"/>
    <w:rsid w:val="001B2475"/>
    <w:rsid w:val="001B437C"/>
    <w:rsid w:val="001B455A"/>
    <w:rsid w:val="001B51A2"/>
    <w:rsid w:val="001B5484"/>
    <w:rsid w:val="001B6476"/>
    <w:rsid w:val="001B6A03"/>
    <w:rsid w:val="001C1ECC"/>
    <w:rsid w:val="001C21CF"/>
    <w:rsid w:val="001C2B59"/>
    <w:rsid w:val="001C32A6"/>
    <w:rsid w:val="001C3984"/>
    <w:rsid w:val="001C45CB"/>
    <w:rsid w:val="001C78DF"/>
    <w:rsid w:val="001D266B"/>
    <w:rsid w:val="001D2C29"/>
    <w:rsid w:val="001D3507"/>
    <w:rsid w:val="001D524F"/>
    <w:rsid w:val="001D63E8"/>
    <w:rsid w:val="001D73E8"/>
    <w:rsid w:val="001D7447"/>
    <w:rsid w:val="001E0627"/>
    <w:rsid w:val="001E0D62"/>
    <w:rsid w:val="001E16C0"/>
    <w:rsid w:val="001E1E24"/>
    <w:rsid w:val="001E1E7F"/>
    <w:rsid w:val="001E1EC2"/>
    <w:rsid w:val="001E247F"/>
    <w:rsid w:val="001E2CB4"/>
    <w:rsid w:val="001E3E67"/>
    <w:rsid w:val="001E46C1"/>
    <w:rsid w:val="001E476A"/>
    <w:rsid w:val="001E662A"/>
    <w:rsid w:val="001F0C16"/>
    <w:rsid w:val="001F104C"/>
    <w:rsid w:val="001F281A"/>
    <w:rsid w:val="001F2C61"/>
    <w:rsid w:val="001F35F8"/>
    <w:rsid w:val="001F38C1"/>
    <w:rsid w:val="001F460B"/>
    <w:rsid w:val="001F5A1E"/>
    <w:rsid w:val="001F62B1"/>
    <w:rsid w:val="001F7FD5"/>
    <w:rsid w:val="00200920"/>
    <w:rsid w:val="00200DB7"/>
    <w:rsid w:val="00201F59"/>
    <w:rsid w:val="002028B3"/>
    <w:rsid w:val="002028F6"/>
    <w:rsid w:val="002029B6"/>
    <w:rsid w:val="00202E0C"/>
    <w:rsid w:val="0020417C"/>
    <w:rsid w:val="0020493E"/>
    <w:rsid w:val="00205B34"/>
    <w:rsid w:val="00206430"/>
    <w:rsid w:val="002078D1"/>
    <w:rsid w:val="00211297"/>
    <w:rsid w:val="002136D1"/>
    <w:rsid w:val="0021378B"/>
    <w:rsid w:val="00215F37"/>
    <w:rsid w:val="002164C7"/>
    <w:rsid w:val="00216B4A"/>
    <w:rsid w:val="00216E9F"/>
    <w:rsid w:val="00216FE4"/>
    <w:rsid w:val="00217145"/>
    <w:rsid w:val="00217E89"/>
    <w:rsid w:val="0022009C"/>
    <w:rsid w:val="0022044B"/>
    <w:rsid w:val="00221D2D"/>
    <w:rsid w:val="002226FB"/>
    <w:rsid w:val="00225A4F"/>
    <w:rsid w:val="002271B6"/>
    <w:rsid w:val="002275F1"/>
    <w:rsid w:val="00227DD3"/>
    <w:rsid w:val="00230500"/>
    <w:rsid w:val="00230768"/>
    <w:rsid w:val="00232566"/>
    <w:rsid w:val="00232591"/>
    <w:rsid w:val="002332F2"/>
    <w:rsid w:val="00233B6E"/>
    <w:rsid w:val="00233DA9"/>
    <w:rsid w:val="00233F2A"/>
    <w:rsid w:val="0024005F"/>
    <w:rsid w:val="002402C7"/>
    <w:rsid w:val="00241537"/>
    <w:rsid w:val="0024210F"/>
    <w:rsid w:val="00243CE5"/>
    <w:rsid w:val="00246C3D"/>
    <w:rsid w:val="00247641"/>
    <w:rsid w:val="00251432"/>
    <w:rsid w:val="002520EA"/>
    <w:rsid w:val="00252827"/>
    <w:rsid w:val="0025678B"/>
    <w:rsid w:val="00256AB3"/>
    <w:rsid w:val="00256EAA"/>
    <w:rsid w:val="00256FBB"/>
    <w:rsid w:val="00257135"/>
    <w:rsid w:val="00257BF2"/>
    <w:rsid w:val="00257E44"/>
    <w:rsid w:val="00260317"/>
    <w:rsid w:val="002625FB"/>
    <w:rsid w:val="002633C1"/>
    <w:rsid w:val="002653F6"/>
    <w:rsid w:val="00265FE7"/>
    <w:rsid w:val="002660DD"/>
    <w:rsid w:val="0026696F"/>
    <w:rsid w:val="002702CF"/>
    <w:rsid w:val="00270879"/>
    <w:rsid w:val="00270F6A"/>
    <w:rsid w:val="00271591"/>
    <w:rsid w:val="00273809"/>
    <w:rsid w:val="002739FE"/>
    <w:rsid w:val="002743A3"/>
    <w:rsid w:val="00275432"/>
    <w:rsid w:val="00275966"/>
    <w:rsid w:val="00275A68"/>
    <w:rsid w:val="00277907"/>
    <w:rsid w:val="00280380"/>
    <w:rsid w:val="00281E79"/>
    <w:rsid w:val="00282601"/>
    <w:rsid w:val="002850A6"/>
    <w:rsid w:val="002854DE"/>
    <w:rsid w:val="00286831"/>
    <w:rsid w:val="00287F9E"/>
    <w:rsid w:val="002904CF"/>
    <w:rsid w:val="00290C86"/>
    <w:rsid w:val="002912C9"/>
    <w:rsid w:val="00292565"/>
    <w:rsid w:val="00292D41"/>
    <w:rsid w:val="002940D4"/>
    <w:rsid w:val="002954F2"/>
    <w:rsid w:val="00296473"/>
    <w:rsid w:val="002965A3"/>
    <w:rsid w:val="00297442"/>
    <w:rsid w:val="002A0C3E"/>
    <w:rsid w:val="002A159E"/>
    <w:rsid w:val="002A15EB"/>
    <w:rsid w:val="002A1DE4"/>
    <w:rsid w:val="002A3E8D"/>
    <w:rsid w:val="002A48AE"/>
    <w:rsid w:val="002A5D5D"/>
    <w:rsid w:val="002A5E84"/>
    <w:rsid w:val="002A603C"/>
    <w:rsid w:val="002A680C"/>
    <w:rsid w:val="002A6BA1"/>
    <w:rsid w:val="002A7241"/>
    <w:rsid w:val="002A79D5"/>
    <w:rsid w:val="002A7E73"/>
    <w:rsid w:val="002B07EC"/>
    <w:rsid w:val="002B11D6"/>
    <w:rsid w:val="002B1610"/>
    <w:rsid w:val="002B26BC"/>
    <w:rsid w:val="002B31C0"/>
    <w:rsid w:val="002B46F5"/>
    <w:rsid w:val="002B5906"/>
    <w:rsid w:val="002B634F"/>
    <w:rsid w:val="002B65B7"/>
    <w:rsid w:val="002B7595"/>
    <w:rsid w:val="002B786E"/>
    <w:rsid w:val="002C16F1"/>
    <w:rsid w:val="002C2C82"/>
    <w:rsid w:val="002C382A"/>
    <w:rsid w:val="002C4F58"/>
    <w:rsid w:val="002C519F"/>
    <w:rsid w:val="002C5403"/>
    <w:rsid w:val="002C5902"/>
    <w:rsid w:val="002C7C17"/>
    <w:rsid w:val="002D141E"/>
    <w:rsid w:val="002D259B"/>
    <w:rsid w:val="002D55A0"/>
    <w:rsid w:val="002D68A9"/>
    <w:rsid w:val="002D7D18"/>
    <w:rsid w:val="002E18AD"/>
    <w:rsid w:val="002E19A7"/>
    <w:rsid w:val="002E1A16"/>
    <w:rsid w:val="002E1B5C"/>
    <w:rsid w:val="002E3A7A"/>
    <w:rsid w:val="002E4AF1"/>
    <w:rsid w:val="002E5962"/>
    <w:rsid w:val="002E7D00"/>
    <w:rsid w:val="002E7FAE"/>
    <w:rsid w:val="002F05F3"/>
    <w:rsid w:val="002F093B"/>
    <w:rsid w:val="002F110D"/>
    <w:rsid w:val="002F1EA2"/>
    <w:rsid w:val="002F219F"/>
    <w:rsid w:val="002F29D8"/>
    <w:rsid w:val="002F3C0A"/>
    <w:rsid w:val="002F7278"/>
    <w:rsid w:val="00300145"/>
    <w:rsid w:val="003001EA"/>
    <w:rsid w:val="00301B06"/>
    <w:rsid w:val="00301FAD"/>
    <w:rsid w:val="003039C7"/>
    <w:rsid w:val="003062FF"/>
    <w:rsid w:val="0031073F"/>
    <w:rsid w:val="00310B29"/>
    <w:rsid w:val="003118FC"/>
    <w:rsid w:val="00311CA0"/>
    <w:rsid w:val="00312641"/>
    <w:rsid w:val="00312900"/>
    <w:rsid w:val="00313664"/>
    <w:rsid w:val="00314B2B"/>
    <w:rsid w:val="0031520A"/>
    <w:rsid w:val="0031712F"/>
    <w:rsid w:val="00317BFE"/>
    <w:rsid w:val="00320557"/>
    <w:rsid w:val="003210DA"/>
    <w:rsid w:val="00321637"/>
    <w:rsid w:val="003222F2"/>
    <w:rsid w:val="00322A77"/>
    <w:rsid w:val="003235CA"/>
    <w:rsid w:val="00324859"/>
    <w:rsid w:val="00324DDF"/>
    <w:rsid w:val="00325787"/>
    <w:rsid w:val="00327896"/>
    <w:rsid w:val="00327F28"/>
    <w:rsid w:val="003305FE"/>
    <w:rsid w:val="00332823"/>
    <w:rsid w:val="00334329"/>
    <w:rsid w:val="003345BC"/>
    <w:rsid w:val="003353FA"/>
    <w:rsid w:val="00335957"/>
    <w:rsid w:val="00335EF1"/>
    <w:rsid w:val="003361C6"/>
    <w:rsid w:val="003364F2"/>
    <w:rsid w:val="00337DC4"/>
    <w:rsid w:val="00340D08"/>
    <w:rsid w:val="00341107"/>
    <w:rsid w:val="00341318"/>
    <w:rsid w:val="003414E3"/>
    <w:rsid w:val="00341DEE"/>
    <w:rsid w:val="00342494"/>
    <w:rsid w:val="00343334"/>
    <w:rsid w:val="00343635"/>
    <w:rsid w:val="003436B6"/>
    <w:rsid w:val="00344088"/>
    <w:rsid w:val="00345A84"/>
    <w:rsid w:val="00346BF1"/>
    <w:rsid w:val="0034702D"/>
    <w:rsid w:val="00347B27"/>
    <w:rsid w:val="0035139D"/>
    <w:rsid w:val="00351FBB"/>
    <w:rsid w:val="00352CB8"/>
    <w:rsid w:val="00353F31"/>
    <w:rsid w:val="0035414A"/>
    <w:rsid w:val="0035431B"/>
    <w:rsid w:val="003566C0"/>
    <w:rsid w:val="00357319"/>
    <w:rsid w:val="00357E61"/>
    <w:rsid w:val="00360D08"/>
    <w:rsid w:val="00361739"/>
    <w:rsid w:val="00361B51"/>
    <w:rsid w:val="003625A0"/>
    <w:rsid w:val="0036308D"/>
    <w:rsid w:val="00364F9A"/>
    <w:rsid w:val="0036727B"/>
    <w:rsid w:val="00367C6D"/>
    <w:rsid w:val="00371A92"/>
    <w:rsid w:val="00372A37"/>
    <w:rsid w:val="00372F16"/>
    <w:rsid w:val="00374870"/>
    <w:rsid w:val="0037688A"/>
    <w:rsid w:val="003772CA"/>
    <w:rsid w:val="0037766A"/>
    <w:rsid w:val="0038168D"/>
    <w:rsid w:val="00381B6D"/>
    <w:rsid w:val="00382352"/>
    <w:rsid w:val="00382B6A"/>
    <w:rsid w:val="003875E5"/>
    <w:rsid w:val="003879B5"/>
    <w:rsid w:val="00391117"/>
    <w:rsid w:val="00392060"/>
    <w:rsid w:val="00392469"/>
    <w:rsid w:val="00394971"/>
    <w:rsid w:val="00396507"/>
    <w:rsid w:val="003967D8"/>
    <w:rsid w:val="00396A70"/>
    <w:rsid w:val="00396D69"/>
    <w:rsid w:val="00397BD2"/>
    <w:rsid w:val="00397F6C"/>
    <w:rsid w:val="003A027E"/>
    <w:rsid w:val="003A146E"/>
    <w:rsid w:val="003A311B"/>
    <w:rsid w:val="003A38FA"/>
    <w:rsid w:val="003A3C2C"/>
    <w:rsid w:val="003A468B"/>
    <w:rsid w:val="003A4C33"/>
    <w:rsid w:val="003A650D"/>
    <w:rsid w:val="003A7104"/>
    <w:rsid w:val="003A7295"/>
    <w:rsid w:val="003A73D7"/>
    <w:rsid w:val="003B1821"/>
    <w:rsid w:val="003B1934"/>
    <w:rsid w:val="003B207B"/>
    <w:rsid w:val="003B23B0"/>
    <w:rsid w:val="003B2B24"/>
    <w:rsid w:val="003B2DB9"/>
    <w:rsid w:val="003B4A33"/>
    <w:rsid w:val="003B62E5"/>
    <w:rsid w:val="003C11AF"/>
    <w:rsid w:val="003C1ECE"/>
    <w:rsid w:val="003C2C26"/>
    <w:rsid w:val="003C2ECF"/>
    <w:rsid w:val="003C3E43"/>
    <w:rsid w:val="003C4DB5"/>
    <w:rsid w:val="003C7285"/>
    <w:rsid w:val="003D00F2"/>
    <w:rsid w:val="003D0A5D"/>
    <w:rsid w:val="003D184F"/>
    <w:rsid w:val="003D26F1"/>
    <w:rsid w:val="003D2C54"/>
    <w:rsid w:val="003D2E8F"/>
    <w:rsid w:val="003D3DB0"/>
    <w:rsid w:val="003D61BE"/>
    <w:rsid w:val="003D6E5A"/>
    <w:rsid w:val="003D72BF"/>
    <w:rsid w:val="003D75D3"/>
    <w:rsid w:val="003D7D21"/>
    <w:rsid w:val="003E059E"/>
    <w:rsid w:val="003E17D4"/>
    <w:rsid w:val="003E2E58"/>
    <w:rsid w:val="003E31E9"/>
    <w:rsid w:val="003E3849"/>
    <w:rsid w:val="003E4091"/>
    <w:rsid w:val="003E5957"/>
    <w:rsid w:val="003E658E"/>
    <w:rsid w:val="003E6829"/>
    <w:rsid w:val="003F2B0E"/>
    <w:rsid w:val="003F2C14"/>
    <w:rsid w:val="003F2F57"/>
    <w:rsid w:val="003F2F7D"/>
    <w:rsid w:val="003F37CD"/>
    <w:rsid w:val="003F3CFA"/>
    <w:rsid w:val="003F426E"/>
    <w:rsid w:val="003F435D"/>
    <w:rsid w:val="003F5F83"/>
    <w:rsid w:val="003F7F70"/>
    <w:rsid w:val="00401610"/>
    <w:rsid w:val="00401BFA"/>
    <w:rsid w:val="0040247C"/>
    <w:rsid w:val="0040421F"/>
    <w:rsid w:val="00404DED"/>
    <w:rsid w:val="00405075"/>
    <w:rsid w:val="00405CB9"/>
    <w:rsid w:val="00407BEF"/>
    <w:rsid w:val="004101BD"/>
    <w:rsid w:val="00411676"/>
    <w:rsid w:val="00412F32"/>
    <w:rsid w:val="004131F3"/>
    <w:rsid w:val="00414AD4"/>
    <w:rsid w:val="00416946"/>
    <w:rsid w:val="00420D71"/>
    <w:rsid w:val="004223A9"/>
    <w:rsid w:val="00423C08"/>
    <w:rsid w:val="004241E4"/>
    <w:rsid w:val="0042475C"/>
    <w:rsid w:val="00425153"/>
    <w:rsid w:val="00425192"/>
    <w:rsid w:val="00425818"/>
    <w:rsid w:val="00426F6F"/>
    <w:rsid w:val="004301A4"/>
    <w:rsid w:val="00430B79"/>
    <w:rsid w:val="00430E13"/>
    <w:rsid w:val="0043188A"/>
    <w:rsid w:val="00431C87"/>
    <w:rsid w:val="004332F6"/>
    <w:rsid w:val="00435F9C"/>
    <w:rsid w:val="004406AE"/>
    <w:rsid w:val="00440E39"/>
    <w:rsid w:val="00441B39"/>
    <w:rsid w:val="00443BA4"/>
    <w:rsid w:val="00444CF4"/>
    <w:rsid w:val="0044512C"/>
    <w:rsid w:val="00445379"/>
    <w:rsid w:val="00445862"/>
    <w:rsid w:val="00445A01"/>
    <w:rsid w:val="00447F3C"/>
    <w:rsid w:val="004506C7"/>
    <w:rsid w:val="004508A3"/>
    <w:rsid w:val="0045289D"/>
    <w:rsid w:val="0045302A"/>
    <w:rsid w:val="00454422"/>
    <w:rsid w:val="00455BF5"/>
    <w:rsid w:val="00456459"/>
    <w:rsid w:val="00457A63"/>
    <w:rsid w:val="00457C8D"/>
    <w:rsid w:val="0046070C"/>
    <w:rsid w:val="004609B0"/>
    <w:rsid w:val="00461033"/>
    <w:rsid w:val="00462406"/>
    <w:rsid w:val="004624DF"/>
    <w:rsid w:val="00462DA0"/>
    <w:rsid w:val="004634D6"/>
    <w:rsid w:val="004636D7"/>
    <w:rsid w:val="004636EF"/>
    <w:rsid w:val="0046595B"/>
    <w:rsid w:val="00465A41"/>
    <w:rsid w:val="004672BD"/>
    <w:rsid w:val="004703FF"/>
    <w:rsid w:val="004712EB"/>
    <w:rsid w:val="0047191E"/>
    <w:rsid w:val="004720D7"/>
    <w:rsid w:val="004742B3"/>
    <w:rsid w:val="00474465"/>
    <w:rsid w:val="00474D05"/>
    <w:rsid w:val="004758A8"/>
    <w:rsid w:val="00476DDC"/>
    <w:rsid w:val="00477F9E"/>
    <w:rsid w:val="00480116"/>
    <w:rsid w:val="004806A8"/>
    <w:rsid w:val="004810AD"/>
    <w:rsid w:val="004826F8"/>
    <w:rsid w:val="0048474B"/>
    <w:rsid w:val="004848AE"/>
    <w:rsid w:val="00490A7B"/>
    <w:rsid w:val="00491635"/>
    <w:rsid w:val="00491956"/>
    <w:rsid w:val="00491CC4"/>
    <w:rsid w:val="00492E80"/>
    <w:rsid w:val="004937E2"/>
    <w:rsid w:val="004943A1"/>
    <w:rsid w:val="004948C8"/>
    <w:rsid w:val="00494DDA"/>
    <w:rsid w:val="0049567E"/>
    <w:rsid w:val="00495D82"/>
    <w:rsid w:val="00496510"/>
    <w:rsid w:val="00496A8A"/>
    <w:rsid w:val="00497580"/>
    <w:rsid w:val="004A0601"/>
    <w:rsid w:val="004A1B7F"/>
    <w:rsid w:val="004A2E1D"/>
    <w:rsid w:val="004A306D"/>
    <w:rsid w:val="004A33F0"/>
    <w:rsid w:val="004A4081"/>
    <w:rsid w:val="004A4636"/>
    <w:rsid w:val="004A4AD0"/>
    <w:rsid w:val="004A5818"/>
    <w:rsid w:val="004A6C86"/>
    <w:rsid w:val="004A74E2"/>
    <w:rsid w:val="004A7942"/>
    <w:rsid w:val="004B06F8"/>
    <w:rsid w:val="004B0B93"/>
    <w:rsid w:val="004B1074"/>
    <w:rsid w:val="004B2371"/>
    <w:rsid w:val="004B3E1B"/>
    <w:rsid w:val="004B47EE"/>
    <w:rsid w:val="004B4E2B"/>
    <w:rsid w:val="004B5B91"/>
    <w:rsid w:val="004B706F"/>
    <w:rsid w:val="004B7270"/>
    <w:rsid w:val="004B73CE"/>
    <w:rsid w:val="004C031A"/>
    <w:rsid w:val="004C0752"/>
    <w:rsid w:val="004C07D6"/>
    <w:rsid w:val="004C094B"/>
    <w:rsid w:val="004C1C4E"/>
    <w:rsid w:val="004C698F"/>
    <w:rsid w:val="004D14FC"/>
    <w:rsid w:val="004D2ACB"/>
    <w:rsid w:val="004D2BAC"/>
    <w:rsid w:val="004D36D6"/>
    <w:rsid w:val="004D3DC1"/>
    <w:rsid w:val="004D4292"/>
    <w:rsid w:val="004D5119"/>
    <w:rsid w:val="004D526D"/>
    <w:rsid w:val="004D568E"/>
    <w:rsid w:val="004D756B"/>
    <w:rsid w:val="004D7609"/>
    <w:rsid w:val="004D7CA2"/>
    <w:rsid w:val="004E0BBB"/>
    <w:rsid w:val="004E325B"/>
    <w:rsid w:val="004E3D0F"/>
    <w:rsid w:val="004E5F9D"/>
    <w:rsid w:val="004E64CA"/>
    <w:rsid w:val="004E7468"/>
    <w:rsid w:val="004E7D05"/>
    <w:rsid w:val="004F01EF"/>
    <w:rsid w:val="004F0CA3"/>
    <w:rsid w:val="004F0FC9"/>
    <w:rsid w:val="004F1509"/>
    <w:rsid w:val="004F22D7"/>
    <w:rsid w:val="004F2DFA"/>
    <w:rsid w:val="004F32B9"/>
    <w:rsid w:val="004F33F8"/>
    <w:rsid w:val="004F36F0"/>
    <w:rsid w:val="004F4F93"/>
    <w:rsid w:val="004F51B9"/>
    <w:rsid w:val="004F7773"/>
    <w:rsid w:val="00500A13"/>
    <w:rsid w:val="00500C29"/>
    <w:rsid w:val="00500CDC"/>
    <w:rsid w:val="0050171F"/>
    <w:rsid w:val="00501DA8"/>
    <w:rsid w:val="00502413"/>
    <w:rsid w:val="00502D93"/>
    <w:rsid w:val="00503D2F"/>
    <w:rsid w:val="00505C50"/>
    <w:rsid w:val="00506B45"/>
    <w:rsid w:val="00506FA9"/>
    <w:rsid w:val="00507FAE"/>
    <w:rsid w:val="00510D3A"/>
    <w:rsid w:val="005119AB"/>
    <w:rsid w:val="00511C57"/>
    <w:rsid w:val="00511FE7"/>
    <w:rsid w:val="0051349A"/>
    <w:rsid w:val="00513676"/>
    <w:rsid w:val="00513A81"/>
    <w:rsid w:val="0051413F"/>
    <w:rsid w:val="005153D2"/>
    <w:rsid w:val="00522337"/>
    <w:rsid w:val="0052313B"/>
    <w:rsid w:val="00525AEB"/>
    <w:rsid w:val="005264F8"/>
    <w:rsid w:val="00526E6B"/>
    <w:rsid w:val="00527179"/>
    <w:rsid w:val="005276FA"/>
    <w:rsid w:val="005317C0"/>
    <w:rsid w:val="00531A4D"/>
    <w:rsid w:val="00531CF4"/>
    <w:rsid w:val="00532E6E"/>
    <w:rsid w:val="00533793"/>
    <w:rsid w:val="00533DB3"/>
    <w:rsid w:val="00534BF6"/>
    <w:rsid w:val="00536A43"/>
    <w:rsid w:val="005375B1"/>
    <w:rsid w:val="00537752"/>
    <w:rsid w:val="0054052A"/>
    <w:rsid w:val="005409C0"/>
    <w:rsid w:val="005449FE"/>
    <w:rsid w:val="00544ACD"/>
    <w:rsid w:val="00547015"/>
    <w:rsid w:val="00550B31"/>
    <w:rsid w:val="00554C2F"/>
    <w:rsid w:val="00555582"/>
    <w:rsid w:val="00555BB3"/>
    <w:rsid w:val="00556188"/>
    <w:rsid w:val="00556A0F"/>
    <w:rsid w:val="00557885"/>
    <w:rsid w:val="00557F43"/>
    <w:rsid w:val="005626B7"/>
    <w:rsid w:val="005636E5"/>
    <w:rsid w:val="00563D0D"/>
    <w:rsid w:val="00564A42"/>
    <w:rsid w:val="00565264"/>
    <w:rsid w:val="00565452"/>
    <w:rsid w:val="00565610"/>
    <w:rsid w:val="005658B8"/>
    <w:rsid w:val="00565B13"/>
    <w:rsid w:val="0056741A"/>
    <w:rsid w:val="00570B9B"/>
    <w:rsid w:val="005720D1"/>
    <w:rsid w:val="0057249E"/>
    <w:rsid w:val="005733D3"/>
    <w:rsid w:val="00573758"/>
    <w:rsid w:val="00573FF5"/>
    <w:rsid w:val="00574185"/>
    <w:rsid w:val="00575DE1"/>
    <w:rsid w:val="00575FC7"/>
    <w:rsid w:val="00576E9F"/>
    <w:rsid w:val="00580AFC"/>
    <w:rsid w:val="005811E0"/>
    <w:rsid w:val="00581A39"/>
    <w:rsid w:val="00582308"/>
    <w:rsid w:val="00582428"/>
    <w:rsid w:val="0058294B"/>
    <w:rsid w:val="00582FB3"/>
    <w:rsid w:val="0058350D"/>
    <w:rsid w:val="0058382B"/>
    <w:rsid w:val="00583842"/>
    <w:rsid w:val="00584AEF"/>
    <w:rsid w:val="0058504F"/>
    <w:rsid w:val="00585D11"/>
    <w:rsid w:val="005861B3"/>
    <w:rsid w:val="005861F5"/>
    <w:rsid w:val="0058658E"/>
    <w:rsid w:val="00586E43"/>
    <w:rsid w:val="00587536"/>
    <w:rsid w:val="00590BEB"/>
    <w:rsid w:val="00591A1E"/>
    <w:rsid w:val="00591C7A"/>
    <w:rsid w:val="0059286E"/>
    <w:rsid w:val="00595602"/>
    <w:rsid w:val="005961B0"/>
    <w:rsid w:val="0059789B"/>
    <w:rsid w:val="005978CE"/>
    <w:rsid w:val="005A01FE"/>
    <w:rsid w:val="005A2264"/>
    <w:rsid w:val="005A29EA"/>
    <w:rsid w:val="005A2AA0"/>
    <w:rsid w:val="005A370E"/>
    <w:rsid w:val="005A4D45"/>
    <w:rsid w:val="005A504E"/>
    <w:rsid w:val="005A517B"/>
    <w:rsid w:val="005A5289"/>
    <w:rsid w:val="005A637A"/>
    <w:rsid w:val="005B0617"/>
    <w:rsid w:val="005B123F"/>
    <w:rsid w:val="005B59CE"/>
    <w:rsid w:val="005B6A52"/>
    <w:rsid w:val="005B74CE"/>
    <w:rsid w:val="005B7C31"/>
    <w:rsid w:val="005C06B7"/>
    <w:rsid w:val="005C07D9"/>
    <w:rsid w:val="005C2C1E"/>
    <w:rsid w:val="005C45F3"/>
    <w:rsid w:val="005C494E"/>
    <w:rsid w:val="005C4B4F"/>
    <w:rsid w:val="005C4EE4"/>
    <w:rsid w:val="005C4F14"/>
    <w:rsid w:val="005C7A10"/>
    <w:rsid w:val="005D06F6"/>
    <w:rsid w:val="005D12F6"/>
    <w:rsid w:val="005D12FF"/>
    <w:rsid w:val="005D1C1C"/>
    <w:rsid w:val="005D1C21"/>
    <w:rsid w:val="005D236E"/>
    <w:rsid w:val="005D3A09"/>
    <w:rsid w:val="005D520B"/>
    <w:rsid w:val="005D560A"/>
    <w:rsid w:val="005D5BEE"/>
    <w:rsid w:val="005D67A5"/>
    <w:rsid w:val="005D6A9B"/>
    <w:rsid w:val="005D6FED"/>
    <w:rsid w:val="005D7000"/>
    <w:rsid w:val="005E0B8C"/>
    <w:rsid w:val="005E24D8"/>
    <w:rsid w:val="005E2984"/>
    <w:rsid w:val="005E2B8C"/>
    <w:rsid w:val="005E2F73"/>
    <w:rsid w:val="005E365D"/>
    <w:rsid w:val="005E3F18"/>
    <w:rsid w:val="005E4024"/>
    <w:rsid w:val="005E466E"/>
    <w:rsid w:val="005E63C6"/>
    <w:rsid w:val="005E741B"/>
    <w:rsid w:val="005F04D3"/>
    <w:rsid w:val="005F077A"/>
    <w:rsid w:val="005F0D99"/>
    <w:rsid w:val="005F1617"/>
    <w:rsid w:val="005F1D03"/>
    <w:rsid w:val="005F1DAB"/>
    <w:rsid w:val="005F3C29"/>
    <w:rsid w:val="005F4355"/>
    <w:rsid w:val="005F4620"/>
    <w:rsid w:val="005F50E0"/>
    <w:rsid w:val="005F5126"/>
    <w:rsid w:val="005F54C4"/>
    <w:rsid w:val="005F5584"/>
    <w:rsid w:val="005F664A"/>
    <w:rsid w:val="005F6BCE"/>
    <w:rsid w:val="006001CB"/>
    <w:rsid w:val="0060037B"/>
    <w:rsid w:val="006010A1"/>
    <w:rsid w:val="00603B96"/>
    <w:rsid w:val="00604E3D"/>
    <w:rsid w:val="0060570B"/>
    <w:rsid w:val="006117C0"/>
    <w:rsid w:val="00611B9A"/>
    <w:rsid w:val="00615573"/>
    <w:rsid w:val="0061767F"/>
    <w:rsid w:val="00617B73"/>
    <w:rsid w:val="00620E3B"/>
    <w:rsid w:val="00621257"/>
    <w:rsid w:val="00621D83"/>
    <w:rsid w:val="00621F03"/>
    <w:rsid w:val="006228A0"/>
    <w:rsid w:val="006229F5"/>
    <w:rsid w:val="00622EEB"/>
    <w:rsid w:val="00623D9F"/>
    <w:rsid w:val="006244F8"/>
    <w:rsid w:val="0062456F"/>
    <w:rsid w:val="006273F7"/>
    <w:rsid w:val="00631899"/>
    <w:rsid w:val="00631B42"/>
    <w:rsid w:val="00631C6A"/>
    <w:rsid w:val="00631F9A"/>
    <w:rsid w:val="00632C6D"/>
    <w:rsid w:val="00633712"/>
    <w:rsid w:val="0063472B"/>
    <w:rsid w:val="00634C25"/>
    <w:rsid w:val="006356A9"/>
    <w:rsid w:val="00635CDA"/>
    <w:rsid w:val="00635DCE"/>
    <w:rsid w:val="00636A2B"/>
    <w:rsid w:val="006372E4"/>
    <w:rsid w:val="006377C0"/>
    <w:rsid w:val="006417E4"/>
    <w:rsid w:val="00641A33"/>
    <w:rsid w:val="00642326"/>
    <w:rsid w:val="00642ECF"/>
    <w:rsid w:val="00644016"/>
    <w:rsid w:val="00644B0A"/>
    <w:rsid w:val="00644EF0"/>
    <w:rsid w:val="00646597"/>
    <w:rsid w:val="0064685C"/>
    <w:rsid w:val="006468B1"/>
    <w:rsid w:val="00646B95"/>
    <w:rsid w:val="00647657"/>
    <w:rsid w:val="006477B4"/>
    <w:rsid w:val="00647CB5"/>
    <w:rsid w:val="006514B7"/>
    <w:rsid w:val="00654A4F"/>
    <w:rsid w:val="00657940"/>
    <w:rsid w:val="00657D6F"/>
    <w:rsid w:val="0066022B"/>
    <w:rsid w:val="006618E1"/>
    <w:rsid w:val="00662AF1"/>
    <w:rsid w:val="006638DF"/>
    <w:rsid w:val="00665839"/>
    <w:rsid w:val="00671956"/>
    <w:rsid w:val="00672598"/>
    <w:rsid w:val="0067274C"/>
    <w:rsid w:val="0067283E"/>
    <w:rsid w:val="00672E42"/>
    <w:rsid w:val="0067360B"/>
    <w:rsid w:val="0067517C"/>
    <w:rsid w:val="00676CEA"/>
    <w:rsid w:val="00677373"/>
    <w:rsid w:val="006806C3"/>
    <w:rsid w:val="00681C1B"/>
    <w:rsid w:val="00681E0F"/>
    <w:rsid w:val="00681E76"/>
    <w:rsid w:val="00682C62"/>
    <w:rsid w:val="00682E74"/>
    <w:rsid w:val="00684382"/>
    <w:rsid w:val="00684566"/>
    <w:rsid w:val="00685269"/>
    <w:rsid w:val="00685AD4"/>
    <w:rsid w:val="00686149"/>
    <w:rsid w:val="00686D5E"/>
    <w:rsid w:val="006877EF"/>
    <w:rsid w:val="00687D21"/>
    <w:rsid w:val="00691BA1"/>
    <w:rsid w:val="00692A22"/>
    <w:rsid w:val="00692EA6"/>
    <w:rsid w:val="00693078"/>
    <w:rsid w:val="00693502"/>
    <w:rsid w:val="00693800"/>
    <w:rsid w:val="00695D9D"/>
    <w:rsid w:val="00697487"/>
    <w:rsid w:val="00697581"/>
    <w:rsid w:val="00697E2E"/>
    <w:rsid w:val="006A18BD"/>
    <w:rsid w:val="006A3C6C"/>
    <w:rsid w:val="006A47D7"/>
    <w:rsid w:val="006A5F52"/>
    <w:rsid w:val="006A622E"/>
    <w:rsid w:val="006A6A92"/>
    <w:rsid w:val="006A7219"/>
    <w:rsid w:val="006A7B0C"/>
    <w:rsid w:val="006B1CC8"/>
    <w:rsid w:val="006B2A51"/>
    <w:rsid w:val="006B2AAF"/>
    <w:rsid w:val="006B371C"/>
    <w:rsid w:val="006B3B62"/>
    <w:rsid w:val="006B3C14"/>
    <w:rsid w:val="006B3EE9"/>
    <w:rsid w:val="006B4569"/>
    <w:rsid w:val="006B45C2"/>
    <w:rsid w:val="006B4C3D"/>
    <w:rsid w:val="006B615E"/>
    <w:rsid w:val="006C077B"/>
    <w:rsid w:val="006C08C2"/>
    <w:rsid w:val="006C15BE"/>
    <w:rsid w:val="006C27B7"/>
    <w:rsid w:val="006C356C"/>
    <w:rsid w:val="006C35B5"/>
    <w:rsid w:val="006C401B"/>
    <w:rsid w:val="006C4BB4"/>
    <w:rsid w:val="006C4BC2"/>
    <w:rsid w:val="006C5D36"/>
    <w:rsid w:val="006C6AC1"/>
    <w:rsid w:val="006D060D"/>
    <w:rsid w:val="006D0B29"/>
    <w:rsid w:val="006D15A7"/>
    <w:rsid w:val="006D2FC8"/>
    <w:rsid w:val="006D4341"/>
    <w:rsid w:val="006D55B5"/>
    <w:rsid w:val="006D5E74"/>
    <w:rsid w:val="006D6CD6"/>
    <w:rsid w:val="006D6EBA"/>
    <w:rsid w:val="006D780B"/>
    <w:rsid w:val="006D7ECB"/>
    <w:rsid w:val="006E0495"/>
    <w:rsid w:val="006E1975"/>
    <w:rsid w:val="006E2E8E"/>
    <w:rsid w:val="006E3DB3"/>
    <w:rsid w:val="006E5869"/>
    <w:rsid w:val="006E79A7"/>
    <w:rsid w:val="006F1EC1"/>
    <w:rsid w:val="006F1F6A"/>
    <w:rsid w:val="006F5574"/>
    <w:rsid w:val="006F56DE"/>
    <w:rsid w:val="006F646B"/>
    <w:rsid w:val="006F76B4"/>
    <w:rsid w:val="006F7D82"/>
    <w:rsid w:val="006F7F11"/>
    <w:rsid w:val="00700026"/>
    <w:rsid w:val="007006BC"/>
    <w:rsid w:val="00704636"/>
    <w:rsid w:val="0070477C"/>
    <w:rsid w:val="00704CEF"/>
    <w:rsid w:val="00705A43"/>
    <w:rsid w:val="00707286"/>
    <w:rsid w:val="007102D8"/>
    <w:rsid w:val="00710532"/>
    <w:rsid w:val="0071140E"/>
    <w:rsid w:val="00711A6C"/>
    <w:rsid w:val="00711D5A"/>
    <w:rsid w:val="00712027"/>
    <w:rsid w:val="00714C27"/>
    <w:rsid w:val="007158B0"/>
    <w:rsid w:val="00716DA1"/>
    <w:rsid w:val="0072456B"/>
    <w:rsid w:val="00724AEE"/>
    <w:rsid w:val="00724B1E"/>
    <w:rsid w:val="007257FB"/>
    <w:rsid w:val="00730F66"/>
    <w:rsid w:val="00731AED"/>
    <w:rsid w:val="00731F9C"/>
    <w:rsid w:val="00732691"/>
    <w:rsid w:val="0073291B"/>
    <w:rsid w:val="00732AB7"/>
    <w:rsid w:val="00733CDA"/>
    <w:rsid w:val="00733E7A"/>
    <w:rsid w:val="00735429"/>
    <w:rsid w:val="00735A9E"/>
    <w:rsid w:val="007360A6"/>
    <w:rsid w:val="00736A43"/>
    <w:rsid w:val="00741C97"/>
    <w:rsid w:val="00742933"/>
    <w:rsid w:val="007429CA"/>
    <w:rsid w:val="00742CB5"/>
    <w:rsid w:val="0074601A"/>
    <w:rsid w:val="0074642C"/>
    <w:rsid w:val="007466E7"/>
    <w:rsid w:val="00746813"/>
    <w:rsid w:val="00747503"/>
    <w:rsid w:val="007517F1"/>
    <w:rsid w:val="00752D63"/>
    <w:rsid w:val="00752FC4"/>
    <w:rsid w:val="00753025"/>
    <w:rsid w:val="007544C3"/>
    <w:rsid w:val="00754C9A"/>
    <w:rsid w:val="00755DCB"/>
    <w:rsid w:val="00756CCA"/>
    <w:rsid w:val="0076023B"/>
    <w:rsid w:val="00761F12"/>
    <w:rsid w:val="00763604"/>
    <w:rsid w:val="00766AD8"/>
    <w:rsid w:val="00766FB1"/>
    <w:rsid w:val="007675EC"/>
    <w:rsid w:val="0076767D"/>
    <w:rsid w:val="00772807"/>
    <w:rsid w:val="00773C33"/>
    <w:rsid w:val="007744C4"/>
    <w:rsid w:val="00775AB6"/>
    <w:rsid w:val="00776010"/>
    <w:rsid w:val="0077633E"/>
    <w:rsid w:val="00776D36"/>
    <w:rsid w:val="007771BF"/>
    <w:rsid w:val="007801B8"/>
    <w:rsid w:val="00780649"/>
    <w:rsid w:val="007807C8"/>
    <w:rsid w:val="00782260"/>
    <w:rsid w:val="00782534"/>
    <w:rsid w:val="0078291A"/>
    <w:rsid w:val="00782CFC"/>
    <w:rsid w:val="00784096"/>
    <w:rsid w:val="00786F30"/>
    <w:rsid w:val="0078790C"/>
    <w:rsid w:val="00790023"/>
    <w:rsid w:val="00790381"/>
    <w:rsid w:val="00791EEC"/>
    <w:rsid w:val="00794AF6"/>
    <w:rsid w:val="00794D9B"/>
    <w:rsid w:val="00795215"/>
    <w:rsid w:val="007961B2"/>
    <w:rsid w:val="007A1090"/>
    <w:rsid w:val="007A128E"/>
    <w:rsid w:val="007A169B"/>
    <w:rsid w:val="007A2121"/>
    <w:rsid w:val="007A25DF"/>
    <w:rsid w:val="007A274C"/>
    <w:rsid w:val="007A332A"/>
    <w:rsid w:val="007A3395"/>
    <w:rsid w:val="007A36D9"/>
    <w:rsid w:val="007A3D4E"/>
    <w:rsid w:val="007A72BA"/>
    <w:rsid w:val="007B0841"/>
    <w:rsid w:val="007B147A"/>
    <w:rsid w:val="007B44F0"/>
    <w:rsid w:val="007B45C4"/>
    <w:rsid w:val="007B6D45"/>
    <w:rsid w:val="007B739F"/>
    <w:rsid w:val="007B7BD3"/>
    <w:rsid w:val="007C0C9E"/>
    <w:rsid w:val="007C0EBD"/>
    <w:rsid w:val="007C1511"/>
    <w:rsid w:val="007C1685"/>
    <w:rsid w:val="007C17A5"/>
    <w:rsid w:val="007C4878"/>
    <w:rsid w:val="007C69F0"/>
    <w:rsid w:val="007C6CF1"/>
    <w:rsid w:val="007C6DDF"/>
    <w:rsid w:val="007D15FF"/>
    <w:rsid w:val="007D269D"/>
    <w:rsid w:val="007D2765"/>
    <w:rsid w:val="007D29B8"/>
    <w:rsid w:val="007D2B85"/>
    <w:rsid w:val="007D2E8A"/>
    <w:rsid w:val="007D2FE6"/>
    <w:rsid w:val="007D3062"/>
    <w:rsid w:val="007D4410"/>
    <w:rsid w:val="007D47D4"/>
    <w:rsid w:val="007D6610"/>
    <w:rsid w:val="007D68A2"/>
    <w:rsid w:val="007D6983"/>
    <w:rsid w:val="007D7488"/>
    <w:rsid w:val="007E1568"/>
    <w:rsid w:val="007E2862"/>
    <w:rsid w:val="007E3DD6"/>
    <w:rsid w:val="007E4A90"/>
    <w:rsid w:val="007E4B12"/>
    <w:rsid w:val="007E4BEC"/>
    <w:rsid w:val="007E56F7"/>
    <w:rsid w:val="007E7C30"/>
    <w:rsid w:val="007F030B"/>
    <w:rsid w:val="007F15C6"/>
    <w:rsid w:val="007F4932"/>
    <w:rsid w:val="007F4EE5"/>
    <w:rsid w:val="007F4EF3"/>
    <w:rsid w:val="007F5EFC"/>
    <w:rsid w:val="007F65FE"/>
    <w:rsid w:val="007F7229"/>
    <w:rsid w:val="007F7257"/>
    <w:rsid w:val="00800976"/>
    <w:rsid w:val="00800F1A"/>
    <w:rsid w:val="0080125A"/>
    <w:rsid w:val="008017B1"/>
    <w:rsid w:val="00801914"/>
    <w:rsid w:val="00805170"/>
    <w:rsid w:val="008055F1"/>
    <w:rsid w:val="0080786C"/>
    <w:rsid w:val="00810233"/>
    <w:rsid w:val="0081050F"/>
    <w:rsid w:val="00812579"/>
    <w:rsid w:val="008127B5"/>
    <w:rsid w:val="00812AA7"/>
    <w:rsid w:val="00812EC1"/>
    <w:rsid w:val="0081394B"/>
    <w:rsid w:val="00814E15"/>
    <w:rsid w:val="008152E1"/>
    <w:rsid w:val="008161B8"/>
    <w:rsid w:val="008204DB"/>
    <w:rsid w:val="008206ED"/>
    <w:rsid w:val="00820F6B"/>
    <w:rsid w:val="008217C8"/>
    <w:rsid w:val="00822D97"/>
    <w:rsid w:val="008232C8"/>
    <w:rsid w:val="0082609D"/>
    <w:rsid w:val="00826E9B"/>
    <w:rsid w:val="00830DE5"/>
    <w:rsid w:val="00835AB1"/>
    <w:rsid w:val="0083739A"/>
    <w:rsid w:val="008406B6"/>
    <w:rsid w:val="00840B81"/>
    <w:rsid w:val="00841BF5"/>
    <w:rsid w:val="00841ED6"/>
    <w:rsid w:val="00841EE6"/>
    <w:rsid w:val="00842F8F"/>
    <w:rsid w:val="00843AA1"/>
    <w:rsid w:val="008446EF"/>
    <w:rsid w:val="008449B1"/>
    <w:rsid w:val="00844E2A"/>
    <w:rsid w:val="00845852"/>
    <w:rsid w:val="008468D1"/>
    <w:rsid w:val="00846B76"/>
    <w:rsid w:val="00850A0D"/>
    <w:rsid w:val="008539F5"/>
    <w:rsid w:val="008570A2"/>
    <w:rsid w:val="0085777F"/>
    <w:rsid w:val="00860F6C"/>
    <w:rsid w:val="008646C6"/>
    <w:rsid w:val="008649A2"/>
    <w:rsid w:val="00865B37"/>
    <w:rsid w:val="0086616F"/>
    <w:rsid w:val="00870054"/>
    <w:rsid w:val="0087006F"/>
    <w:rsid w:val="008702AA"/>
    <w:rsid w:val="00871055"/>
    <w:rsid w:val="008722B1"/>
    <w:rsid w:val="0087308B"/>
    <w:rsid w:val="008742A8"/>
    <w:rsid w:val="008743C7"/>
    <w:rsid w:val="0087756E"/>
    <w:rsid w:val="008775CF"/>
    <w:rsid w:val="00880501"/>
    <w:rsid w:val="00880549"/>
    <w:rsid w:val="00881892"/>
    <w:rsid w:val="008818C1"/>
    <w:rsid w:val="0088254D"/>
    <w:rsid w:val="008832E0"/>
    <w:rsid w:val="008833CE"/>
    <w:rsid w:val="008864EF"/>
    <w:rsid w:val="00887ABF"/>
    <w:rsid w:val="00891366"/>
    <w:rsid w:val="00892FCA"/>
    <w:rsid w:val="0089322B"/>
    <w:rsid w:val="00893A3F"/>
    <w:rsid w:val="00894360"/>
    <w:rsid w:val="00894BFE"/>
    <w:rsid w:val="008958EF"/>
    <w:rsid w:val="0089722D"/>
    <w:rsid w:val="008975A9"/>
    <w:rsid w:val="008978F5"/>
    <w:rsid w:val="008A02AA"/>
    <w:rsid w:val="008A1822"/>
    <w:rsid w:val="008A2CAE"/>
    <w:rsid w:val="008A3861"/>
    <w:rsid w:val="008A42C6"/>
    <w:rsid w:val="008A480E"/>
    <w:rsid w:val="008A57F5"/>
    <w:rsid w:val="008A6E69"/>
    <w:rsid w:val="008A71F2"/>
    <w:rsid w:val="008A7B5F"/>
    <w:rsid w:val="008B04D9"/>
    <w:rsid w:val="008B2124"/>
    <w:rsid w:val="008B3728"/>
    <w:rsid w:val="008B49FB"/>
    <w:rsid w:val="008B55F4"/>
    <w:rsid w:val="008B6655"/>
    <w:rsid w:val="008B72AE"/>
    <w:rsid w:val="008B74EC"/>
    <w:rsid w:val="008C0497"/>
    <w:rsid w:val="008C092C"/>
    <w:rsid w:val="008C11C7"/>
    <w:rsid w:val="008C182D"/>
    <w:rsid w:val="008C3629"/>
    <w:rsid w:val="008C535E"/>
    <w:rsid w:val="008C5969"/>
    <w:rsid w:val="008C63B6"/>
    <w:rsid w:val="008C66F6"/>
    <w:rsid w:val="008C6F7D"/>
    <w:rsid w:val="008D0346"/>
    <w:rsid w:val="008D10B4"/>
    <w:rsid w:val="008D1959"/>
    <w:rsid w:val="008D3ECB"/>
    <w:rsid w:val="008D433C"/>
    <w:rsid w:val="008D4759"/>
    <w:rsid w:val="008E12B7"/>
    <w:rsid w:val="008E1822"/>
    <w:rsid w:val="008E1E47"/>
    <w:rsid w:val="008E2FA4"/>
    <w:rsid w:val="008E63CA"/>
    <w:rsid w:val="008E6B91"/>
    <w:rsid w:val="008E6C91"/>
    <w:rsid w:val="008E7F04"/>
    <w:rsid w:val="008F0198"/>
    <w:rsid w:val="008F11E9"/>
    <w:rsid w:val="008F230C"/>
    <w:rsid w:val="008F32FC"/>
    <w:rsid w:val="008F4700"/>
    <w:rsid w:val="008F4795"/>
    <w:rsid w:val="008F47F1"/>
    <w:rsid w:val="008F600E"/>
    <w:rsid w:val="008F77C1"/>
    <w:rsid w:val="009005E4"/>
    <w:rsid w:val="00900613"/>
    <w:rsid w:val="00901B09"/>
    <w:rsid w:val="009023C3"/>
    <w:rsid w:val="00902FC5"/>
    <w:rsid w:val="009032B9"/>
    <w:rsid w:val="009045BE"/>
    <w:rsid w:val="00907671"/>
    <w:rsid w:val="00907CCF"/>
    <w:rsid w:val="00910C40"/>
    <w:rsid w:val="00911F64"/>
    <w:rsid w:val="00912106"/>
    <w:rsid w:val="009123A9"/>
    <w:rsid w:val="00912957"/>
    <w:rsid w:val="00912EC5"/>
    <w:rsid w:val="00914F62"/>
    <w:rsid w:val="009153BA"/>
    <w:rsid w:val="0091587B"/>
    <w:rsid w:val="00915F08"/>
    <w:rsid w:val="00916C80"/>
    <w:rsid w:val="009177F4"/>
    <w:rsid w:val="00920283"/>
    <w:rsid w:val="009208F2"/>
    <w:rsid w:val="00922373"/>
    <w:rsid w:val="0092275D"/>
    <w:rsid w:val="00922FCF"/>
    <w:rsid w:val="00923712"/>
    <w:rsid w:val="00924ED8"/>
    <w:rsid w:val="00926773"/>
    <w:rsid w:val="00926B1F"/>
    <w:rsid w:val="00926B61"/>
    <w:rsid w:val="009274E5"/>
    <w:rsid w:val="00927547"/>
    <w:rsid w:val="00927A46"/>
    <w:rsid w:val="009301BE"/>
    <w:rsid w:val="00933A92"/>
    <w:rsid w:val="00934AC0"/>
    <w:rsid w:val="00936F81"/>
    <w:rsid w:val="009371C7"/>
    <w:rsid w:val="00937A4D"/>
    <w:rsid w:val="00937B5C"/>
    <w:rsid w:val="009410FE"/>
    <w:rsid w:val="00941131"/>
    <w:rsid w:val="00941180"/>
    <w:rsid w:val="0094177F"/>
    <w:rsid w:val="00942794"/>
    <w:rsid w:val="0094425E"/>
    <w:rsid w:val="00944433"/>
    <w:rsid w:val="0094684C"/>
    <w:rsid w:val="009503CE"/>
    <w:rsid w:val="009505BB"/>
    <w:rsid w:val="00951C2C"/>
    <w:rsid w:val="009538ED"/>
    <w:rsid w:val="00954474"/>
    <w:rsid w:val="00954E79"/>
    <w:rsid w:val="00957DEC"/>
    <w:rsid w:val="0096106D"/>
    <w:rsid w:val="00961075"/>
    <w:rsid w:val="00961100"/>
    <w:rsid w:val="0096299D"/>
    <w:rsid w:val="00962A0B"/>
    <w:rsid w:val="00962DBF"/>
    <w:rsid w:val="00963EC5"/>
    <w:rsid w:val="00965815"/>
    <w:rsid w:val="00967971"/>
    <w:rsid w:val="00967A8B"/>
    <w:rsid w:val="00970729"/>
    <w:rsid w:val="0097139E"/>
    <w:rsid w:val="00971727"/>
    <w:rsid w:val="009719C1"/>
    <w:rsid w:val="009721A3"/>
    <w:rsid w:val="009734BA"/>
    <w:rsid w:val="009736B8"/>
    <w:rsid w:val="009739AE"/>
    <w:rsid w:val="00974818"/>
    <w:rsid w:val="00974BE9"/>
    <w:rsid w:val="0097683F"/>
    <w:rsid w:val="0097692E"/>
    <w:rsid w:val="00976F12"/>
    <w:rsid w:val="00976FA5"/>
    <w:rsid w:val="00977929"/>
    <w:rsid w:val="00977DF1"/>
    <w:rsid w:val="0098079A"/>
    <w:rsid w:val="009807C6"/>
    <w:rsid w:val="0098085C"/>
    <w:rsid w:val="0098208B"/>
    <w:rsid w:val="009828F0"/>
    <w:rsid w:val="009830D9"/>
    <w:rsid w:val="00983BF7"/>
    <w:rsid w:val="00983FDA"/>
    <w:rsid w:val="0098544B"/>
    <w:rsid w:val="00985AF8"/>
    <w:rsid w:val="00985C13"/>
    <w:rsid w:val="00987608"/>
    <w:rsid w:val="00990E63"/>
    <w:rsid w:val="009923BB"/>
    <w:rsid w:val="009923CB"/>
    <w:rsid w:val="00992709"/>
    <w:rsid w:val="009937C0"/>
    <w:rsid w:val="00993F32"/>
    <w:rsid w:val="009949F4"/>
    <w:rsid w:val="0099568A"/>
    <w:rsid w:val="00996B59"/>
    <w:rsid w:val="00997133"/>
    <w:rsid w:val="009971E5"/>
    <w:rsid w:val="009A03D1"/>
    <w:rsid w:val="009A0B91"/>
    <w:rsid w:val="009A2872"/>
    <w:rsid w:val="009A2D21"/>
    <w:rsid w:val="009A33D8"/>
    <w:rsid w:val="009A3A78"/>
    <w:rsid w:val="009A5B90"/>
    <w:rsid w:val="009A5C52"/>
    <w:rsid w:val="009B1464"/>
    <w:rsid w:val="009B2D8B"/>
    <w:rsid w:val="009B3EB4"/>
    <w:rsid w:val="009B667D"/>
    <w:rsid w:val="009C037B"/>
    <w:rsid w:val="009C2550"/>
    <w:rsid w:val="009C29EC"/>
    <w:rsid w:val="009C655E"/>
    <w:rsid w:val="009D16D1"/>
    <w:rsid w:val="009D29A0"/>
    <w:rsid w:val="009D40A3"/>
    <w:rsid w:val="009D414E"/>
    <w:rsid w:val="009D459A"/>
    <w:rsid w:val="009D4A4E"/>
    <w:rsid w:val="009D4BBF"/>
    <w:rsid w:val="009E148D"/>
    <w:rsid w:val="009E153D"/>
    <w:rsid w:val="009E1B8D"/>
    <w:rsid w:val="009E1D38"/>
    <w:rsid w:val="009E20E3"/>
    <w:rsid w:val="009E3675"/>
    <w:rsid w:val="009E3B95"/>
    <w:rsid w:val="009E5D7E"/>
    <w:rsid w:val="009E6CAB"/>
    <w:rsid w:val="009E7726"/>
    <w:rsid w:val="009F1234"/>
    <w:rsid w:val="009F4216"/>
    <w:rsid w:val="009F42D7"/>
    <w:rsid w:val="009F6474"/>
    <w:rsid w:val="00A0139F"/>
    <w:rsid w:val="00A033BF"/>
    <w:rsid w:val="00A0379F"/>
    <w:rsid w:val="00A06C0E"/>
    <w:rsid w:val="00A06C5F"/>
    <w:rsid w:val="00A06F37"/>
    <w:rsid w:val="00A06FEB"/>
    <w:rsid w:val="00A0710C"/>
    <w:rsid w:val="00A078B7"/>
    <w:rsid w:val="00A07F96"/>
    <w:rsid w:val="00A10F81"/>
    <w:rsid w:val="00A11145"/>
    <w:rsid w:val="00A112B4"/>
    <w:rsid w:val="00A11520"/>
    <w:rsid w:val="00A11C6A"/>
    <w:rsid w:val="00A1239C"/>
    <w:rsid w:val="00A128CA"/>
    <w:rsid w:val="00A13247"/>
    <w:rsid w:val="00A135C4"/>
    <w:rsid w:val="00A13D9C"/>
    <w:rsid w:val="00A1408B"/>
    <w:rsid w:val="00A16586"/>
    <w:rsid w:val="00A16E35"/>
    <w:rsid w:val="00A175A7"/>
    <w:rsid w:val="00A17B76"/>
    <w:rsid w:val="00A21AC6"/>
    <w:rsid w:val="00A224D6"/>
    <w:rsid w:val="00A233A9"/>
    <w:rsid w:val="00A25A66"/>
    <w:rsid w:val="00A25E35"/>
    <w:rsid w:val="00A25E84"/>
    <w:rsid w:val="00A306CD"/>
    <w:rsid w:val="00A309C2"/>
    <w:rsid w:val="00A31094"/>
    <w:rsid w:val="00A31982"/>
    <w:rsid w:val="00A32AE0"/>
    <w:rsid w:val="00A336DE"/>
    <w:rsid w:val="00A336EC"/>
    <w:rsid w:val="00A3397C"/>
    <w:rsid w:val="00A33B14"/>
    <w:rsid w:val="00A354DC"/>
    <w:rsid w:val="00A35B6E"/>
    <w:rsid w:val="00A36079"/>
    <w:rsid w:val="00A36646"/>
    <w:rsid w:val="00A36E10"/>
    <w:rsid w:val="00A40010"/>
    <w:rsid w:val="00A40466"/>
    <w:rsid w:val="00A40496"/>
    <w:rsid w:val="00A40F01"/>
    <w:rsid w:val="00A418C6"/>
    <w:rsid w:val="00A41BFB"/>
    <w:rsid w:val="00A41E50"/>
    <w:rsid w:val="00A43295"/>
    <w:rsid w:val="00A4396A"/>
    <w:rsid w:val="00A43C11"/>
    <w:rsid w:val="00A44E80"/>
    <w:rsid w:val="00A46AF9"/>
    <w:rsid w:val="00A474B5"/>
    <w:rsid w:val="00A47761"/>
    <w:rsid w:val="00A51FBD"/>
    <w:rsid w:val="00A52412"/>
    <w:rsid w:val="00A52E77"/>
    <w:rsid w:val="00A53447"/>
    <w:rsid w:val="00A534B9"/>
    <w:rsid w:val="00A53BD3"/>
    <w:rsid w:val="00A57943"/>
    <w:rsid w:val="00A65295"/>
    <w:rsid w:val="00A654F3"/>
    <w:rsid w:val="00A65F0C"/>
    <w:rsid w:val="00A668F1"/>
    <w:rsid w:val="00A67122"/>
    <w:rsid w:val="00A67A11"/>
    <w:rsid w:val="00A70938"/>
    <w:rsid w:val="00A72B2B"/>
    <w:rsid w:val="00A73876"/>
    <w:rsid w:val="00A755C4"/>
    <w:rsid w:val="00A75B42"/>
    <w:rsid w:val="00A75DC1"/>
    <w:rsid w:val="00A761D8"/>
    <w:rsid w:val="00A770FE"/>
    <w:rsid w:val="00A77E96"/>
    <w:rsid w:val="00A77F3C"/>
    <w:rsid w:val="00A807CC"/>
    <w:rsid w:val="00A814A0"/>
    <w:rsid w:val="00A820A4"/>
    <w:rsid w:val="00A823EE"/>
    <w:rsid w:val="00A83808"/>
    <w:rsid w:val="00A83B2D"/>
    <w:rsid w:val="00A843FD"/>
    <w:rsid w:val="00A84C35"/>
    <w:rsid w:val="00A85EBA"/>
    <w:rsid w:val="00A87346"/>
    <w:rsid w:val="00A900C3"/>
    <w:rsid w:val="00A90EF2"/>
    <w:rsid w:val="00A9135B"/>
    <w:rsid w:val="00A91875"/>
    <w:rsid w:val="00A939E3"/>
    <w:rsid w:val="00A93C4E"/>
    <w:rsid w:val="00A9406D"/>
    <w:rsid w:val="00A94B72"/>
    <w:rsid w:val="00A94F46"/>
    <w:rsid w:val="00A97D31"/>
    <w:rsid w:val="00AA0403"/>
    <w:rsid w:val="00AA2011"/>
    <w:rsid w:val="00AA23AB"/>
    <w:rsid w:val="00AA2D8B"/>
    <w:rsid w:val="00AA3613"/>
    <w:rsid w:val="00AA4CD0"/>
    <w:rsid w:val="00AA566D"/>
    <w:rsid w:val="00AA66C0"/>
    <w:rsid w:val="00AA75CD"/>
    <w:rsid w:val="00AB05E0"/>
    <w:rsid w:val="00AB1777"/>
    <w:rsid w:val="00AB48BA"/>
    <w:rsid w:val="00AB4926"/>
    <w:rsid w:val="00AB4DDF"/>
    <w:rsid w:val="00AB5251"/>
    <w:rsid w:val="00AB5684"/>
    <w:rsid w:val="00AB6456"/>
    <w:rsid w:val="00AB77C2"/>
    <w:rsid w:val="00AC0018"/>
    <w:rsid w:val="00AC04CF"/>
    <w:rsid w:val="00AC1032"/>
    <w:rsid w:val="00AC2F34"/>
    <w:rsid w:val="00AC3EA8"/>
    <w:rsid w:val="00AC4212"/>
    <w:rsid w:val="00AC616A"/>
    <w:rsid w:val="00AC63F1"/>
    <w:rsid w:val="00AC663E"/>
    <w:rsid w:val="00AC7729"/>
    <w:rsid w:val="00AC7B0F"/>
    <w:rsid w:val="00AD086B"/>
    <w:rsid w:val="00AD093C"/>
    <w:rsid w:val="00AD2EF6"/>
    <w:rsid w:val="00AD402A"/>
    <w:rsid w:val="00AD4560"/>
    <w:rsid w:val="00AD64A4"/>
    <w:rsid w:val="00AD6689"/>
    <w:rsid w:val="00AE0260"/>
    <w:rsid w:val="00AE0273"/>
    <w:rsid w:val="00AE1BBD"/>
    <w:rsid w:val="00AE21C6"/>
    <w:rsid w:val="00AE2892"/>
    <w:rsid w:val="00AE2C2A"/>
    <w:rsid w:val="00AE4BC9"/>
    <w:rsid w:val="00AE6815"/>
    <w:rsid w:val="00AE68CF"/>
    <w:rsid w:val="00AE6A3C"/>
    <w:rsid w:val="00AE6D0B"/>
    <w:rsid w:val="00AE6EFD"/>
    <w:rsid w:val="00AE7262"/>
    <w:rsid w:val="00AE7958"/>
    <w:rsid w:val="00AE7DAF"/>
    <w:rsid w:val="00AF088C"/>
    <w:rsid w:val="00AF1785"/>
    <w:rsid w:val="00AF21F1"/>
    <w:rsid w:val="00AF2EA8"/>
    <w:rsid w:val="00AF3C83"/>
    <w:rsid w:val="00AF3DED"/>
    <w:rsid w:val="00AF4F5A"/>
    <w:rsid w:val="00AF5AEE"/>
    <w:rsid w:val="00AF6FBA"/>
    <w:rsid w:val="00AF79BB"/>
    <w:rsid w:val="00AF7CE9"/>
    <w:rsid w:val="00B012FC"/>
    <w:rsid w:val="00B01519"/>
    <w:rsid w:val="00B0394D"/>
    <w:rsid w:val="00B058DD"/>
    <w:rsid w:val="00B05932"/>
    <w:rsid w:val="00B05B8B"/>
    <w:rsid w:val="00B10E79"/>
    <w:rsid w:val="00B113C5"/>
    <w:rsid w:val="00B11D14"/>
    <w:rsid w:val="00B1224A"/>
    <w:rsid w:val="00B12A18"/>
    <w:rsid w:val="00B12B43"/>
    <w:rsid w:val="00B134B7"/>
    <w:rsid w:val="00B14616"/>
    <w:rsid w:val="00B15978"/>
    <w:rsid w:val="00B15CF4"/>
    <w:rsid w:val="00B16B41"/>
    <w:rsid w:val="00B2038C"/>
    <w:rsid w:val="00B218CB"/>
    <w:rsid w:val="00B232E1"/>
    <w:rsid w:val="00B234C9"/>
    <w:rsid w:val="00B24E0D"/>
    <w:rsid w:val="00B2514D"/>
    <w:rsid w:val="00B26D9A"/>
    <w:rsid w:val="00B30504"/>
    <w:rsid w:val="00B30E3C"/>
    <w:rsid w:val="00B3103C"/>
    <w:rsid w:val="00B31096"/>
    <w:rsid w:val="00B344DA"/>
    <w:rsid w:val="00B34F61"/>
    <w:rsid w:val="00B35484"/>
    <w:rsid w:val="00B3562F"/>
    <w:rsid w:val="00B3663B"/>
    <w:rsid w:val="00B36AB6"/>
    <w:rsid w:val="00B37B03"/>
    <w:rsid w:val="00B37F01"/>
    <w:rsid w:val="00B415BB"/>
    <w:rsid w:val="00B42E39"/>
    <w:rsid w:val="00B439FC"/>
    <w:rsid w:val="00B442C1"/>
    <w:rsid w:val="00B447ED"/>
    <w:rsid w:val="00B45C62"/>
    <w:rsid w:val="00B476F7"/>
    <w:rsid w:val="00B51AC8"/>
    <w:rsid w:val="00B52BC8"/>
    <w:rsid w:val="00B53852"/>
    <w:rsid w:val="00B53AC2"/>
    <w:rsid w:val="00B53ECA"/>
    <w:rsid w:val="00B54CB6"/>
    <w:rsid w:val="00B54FD8"/>
    <w:rsid w:val="00B5507D"/>
    <w:rsid w:val="00B55792"/>
    <w:rsid w:val="00B56371"/>
    <w:rsid w:val="00B577D2"/>
    <w:rsid w:val="00B57E86"/>
    <w:rsid w:val="00B60690"/>
    <w:rsid w:val="00B607C0"/>
    <w:rsid w:val="00B60EA8"/>
    <w:rsid w:val="00B60FD4"/>
    <w:rsid w:val="00B6121B"/>
    <w:rsid w:val="00B61EA6"/>
    <w:rsid w:val="00B63B85"/>
    <w:rsid w:val="00B63FAD"/>
    <w:rsid w:val="00B65ED9"/>
    <w:rsid w:val="00B6656E"/>
    <w:rsid w:val="00B66D12"/>
    <w:rsid w:val="00B67718"/>
    <w:rsid w:val="00B67AF4"/>
    <w:rsid w:val="00B70AE4"/>
    <w:rsid w:val="00B7124E"/>
    <w:rsid w:val="00B71B6E"/>
    <w:rsid w:val="00B71F4B"/>
    <w:rsid w:val="00B72587"/>
    <w:rsid w:val="00B73C6E"/>
    <w:rsid w:val="00B74035"/>
    <w:rsid w:val="00B74DB8"/>
    <w:rsid w:val="00B74E4D"/>
    <w:rsid w:val="00B75633"/>
    <w:rsid w:val="00B75799"/>
    <w:rsid w:val="00B82645"/>
    <w:rsid w:val="00B82D28"/>
    <w:rsid w:val="00B834DE"/>
    <w:rsid w:val="00B85830"/>
    <w:rsid w:val="00B86C80"/>
    <w:rsid w:val="00B86CBD"/>
    <w:rsid w:val="00B91110"/>
    <w:rsid w:val="00B911AE"/>
    <w:rsid w:val="00B926F4"/>
    <w:rsid w:val="00B9290A"/>
    <w:rsid w:val="00B93C86"/>
    <w:rsid w:val="00B94FAC"/>
    <w:rsid w:val="00B9721A"/>
    <w:rsid w:val="00BA1669"/>
    <w:rsid w:val="00BA1764"/>
    <w:rsid w:val="00BA1BCE"/>
    <w:rsid w:val="00BA366A"/>
    <w:rsid w:val="00BA46B2"/>
    <w:rsid w:val="00BA4A6C"/>
    <w:rsid w:val="00BA5367"/>
    <w:rsid w:val="00BA5567"/>
    <w:rsid w:val="00BA58B6"/>
    <w:rsid w:val="00BB11B1"/>
    <w:rsid w:val="00BB2D5C"/>
    <w:rsid w:val="00BB392B"/>
    <w:rsid w:val="00BB3CDD"/>
    <w:rsid w:val="00BB41E4"/>
    <w:rsid w:val="00BC03B9"/>
    <w:rsid w:val="00BC060E"/>
    <w:rsid w:val="00BC075C"/>
    <w:rsid w:val="00BC1416"/>
    <w:rsid w:val="00BC54F4"/>
    <w:rsid w:val="00BC5BFB"/>
    <w:rsid w:val="00BC7ADD"/>
    <w:rsid w:val="00BD0625"/>
    <w:rsid w:val="00BD0FFF"/>
    <w:rsid w:val="00BD119C"/>
    <w:rsid w:val="00BD2288"/>
    <w:rsid w:val="00BD2760"/>
    <w:rsid w:val="00BD28EE"/>
    <w:rsid w:val="00BD2A0F"/>
    <w:rsid w:val="00BD320E"/>
    <w:rsid w:val="00BD3C17"/>
    <w:rsid w:val="00BD3E8A"/>
    <w:rsid w:val="00BD41BF"/>
    <w:rsid w:val="00BD61BC"/>
    <w:rsid w:val="00BD63DB"/>
    <w:rsid w:val="00BD66C1"/>
    <w:rsid w:val="00BD696E"/>
    <w:rsid w:val="00BD7215"/>
    <w:rsid w:val="00BD7982"/>
    <w:rsid w:val="00BE0C3B"/>
    <w:rsid w:val="00BE3437"/>
    <w:rsid w:val="00BE3DD7"/>
    <w:rsid w:val="00BE4BF8"/>
    <w:rsid w:val="00BE508A"/>
    <w:rsid w:val="00BE6E67"/>
    <w:rsid w:val="00BE6FB4"/>
    <w:rsid w:val="00BE7C4E"/>
    <w:rsid w:val="00BF037E"/>
    <w:rsid w:val="00BF1859"/>
    <w:rsid w:val="00BF2124"/>
    <w:rsid w:val="00BF2922"/>
    <w:rsid w:val="00BF29E0"/>
    <w:rsid w:val="00BF2B48"/>
    <w:rsid w:val="00BF3341"/>
    <w:rsid w:val="00BF337C"/>
    <w:rsid w:val="00BF5F35"/>
    <w:rsid w:val="00BF5FAE"/>
    <w:rsid w:val="00BF6537"/>
    <w:rsid w:val="00BF7B4F"/>
    <w:rsid w:val="00C00027"/>
    <w:rsid w:val="00C00163"/>
    <w:rsid w:val="00C01FF7"/>
    <w:rsid w:val="00C03537"/>
    <w:rsid w:val="00C04C9B"/>
    <w:rsid w:val="00C05429"/>
    <w:rsid w:val="00C0580E"/>
    <w:rsid w:val="00C05A55"/>
    <w:rsid w:val="00C07B5F"/>
    <w:rsid w:val="00C07D5C"/>
    <w:rsid w:val="00C114C1"/>
    <w:rsid w:val="00C11BE3"/>
    <w:rsid w:val="00C1257F"/>
    <w:rsid w:val="00C12A52"/>
    <w:rsid w:val="00C1320A"/>
    <w:rsid w:val="00C13952"/>
    <w:rsid w:val="00C15016"/>
    <w:rsid w:val="00C155DC"/>
    <w:rsid w:val="00C157A6"/>
    <w:rsid w:val="00C15FDF"/>
    <w:rsid w:val="00C16B25"/>
    <w:rsid w:val="00C16EE1"/>
    <w:rsid w:val="00C1758E"/>
    <w:rsid w:val="00C17CFF"/>
    <w:rsid w:val="00C206FB"/>
    <w:rsid w:val="00C20BD7"/>
    <w:rsid w:val="00C20CEA"/>
    <w:rsid w:val="00C228CD"/>
    <w:rsid w:val="00C22F99"/>
    <w:rsid w:val="00C23158"/>
    <w:rsid w:val="00C251E1"/>
    <w:rsid w:val="00C25CBE"/>
    <w:rsid w:val="00C25ED2"/>
    <w:rsid w:val="00C267AA"/>
    <w:rsid w:val="00C267C4"/>
    <w:rsid w:val="00C27494"/>
    <w:rsid w:val="00C27E0C"/>
    <w:rsid w:val="00C30969"/>
    <w:rsid w:val="00C30DFB"/>
    <w:rsid w:val="00C30F38"/>
    <w:rsid w:val="00C3515F"/>
    <w:rsid w:val="00C353FA"/>
    <w:rsid w:val="00C354BE"/>
    <w:rsid w:val="00C37C26"/>
    <w:rsid w:val="00C37F2B"/>
    <w:rsid w:val="00C401AA"/>
    <w:rsid w:val="00C40E24"/>
    <w:rsid w:val="00C41099"/>
    <w:rsid w:val="00C435D7"/>
    <w:rsid w:val="00C437C5"/>
    <w:rsid w:val="00C4528C"/>
    <w:rsid w:val="00C4575A"/>
    <w:rsid w:val="00C45849"/>
    <w:rsid w:val="00C45EFE"/>
    <w:rsid w:val="00C46534"/>
    <w:rsid w:val="00C46761"/>
    <w:rsid w:val="00C46D07"/>
    <w:rsid w:val="00C51448"/>
    <w:rsid w:val="00C52A76"/>
    <w:rsid w:val="00C57627"/>
    <w:rsid w:val="00C578E0"/>
    <w:rsid w:val="00C603A9"/>
    <w:rsid w:val="00C60703"/>
    <w:rsid w:val="00C63C84"/>
    <w:rsid w:val="00C659F1"/>
    <w:rsid w:val="00C6782D"/>
    <w:rsid w:val="00C70B15"/>
    <w:rsid w:val="00C71CE2"/>
    <w:rsid w:val="00C73B18"/>
    <w:rsid w:val="00C75BEA"/>
    <w:rsid w:val="00C7796E"/>
    <w:rsid w:val="00C77B92"/>
    <w:rsid w:val="00C8092B"/>
    <w:rsid w:val="00C810B9"/>
    <w:rsid w:val="00C8161E"/>
    <w:rsid w:val="00C81645"/>
    <w:rsid w:val="00C81A47"/>
    <w:rsid w:val="00C81CA4"/>
    <w:rsid w:val="00C8307E"/>
    <w:rsid w:val="00C840BB"/>
    <w:rsid w:val="00C8445C"/>
    <w:rsid w:val="00C847CE"/>
    <w:rsid w:val="00C848C0"/>
    <w:rsid w:val="00C84D1D"/>
    <w:rsid w:val="00C85B7C"/>
    <w:rsid w:val="00C85F90"/>
    <w:rsid w:val="00C86B20"/>
    <w:rsid w:val="00C87DF1"/>
    <w:rsid w:val="00C91755"/>
    <w:rsid w:val="00C95E32"/>
    <w:rsid w:val="00C96991"/>
    <w:rsid w:val="00C9789B"/>
    <w:rsid w:val="00C97A79"/>
    <w:rsid w:val="00CA08B2"/>
    <w:rsid w:val="00CA293E"/>
    <w:rsid w:val="00CA3C90"/>
    <w:rsid w:val="00CA3F88"/>
    <w:rsid w:val="00CA44BB"/>
    <w:rsid w:val="00CA51BD"/>
    <w:rsid w:val="00CA75DD"/>
    <w:rsid w:val="00CA779D"/>
    <w:rsid w:val="00CB0457"/>
    <w:rsid w:val="00CB05FE"/>
    <w:rsid w:val="00CB1340"/>
    <w:rsid w:val="00CB3616"/>
    <w:rsid w:val="00CB4D62"/>
    <w:rsid w:val="00CB5223"/>
    <w:rsid w:val="00CB6FAA"/>
    <w:rsid w:val="00CB748B"/>
    <w:rsid w:val="00CC0CEF"/>
    <w:rsid w:val="00CC1045"/>
    <w:rsid w:val="00CC2498"/>
    <w:rsid w:val="00CC35E4"/>
    <w:rsid w:val="00CC4CB7"/>
    <w:rsid w:val="00CC5233"/>
    <w:rsid w:val="00CC668B"/>
    <w:rsid w:val="00CC6891"/>
    <w:rsid w:val="00CD1491"/>
    <w:rsid w:val="00CD2E6E"/>
    <w:rsid w:val="00CD346B"/>
    <w:rsid w:val="00CD36D3"/>
    <w:rsid w:val="00CD3C2F"/>
    <w:rsid w:val="00CD5452"/>
    <w:rsid w:val="00CD5783"/>
    <w:rsid w:val="00CE0396"/>
    <w:rsid w:val="00CE0661"/>
    <w:rsid w:val="00CE1715"/>
    <w:rsid w:val="00CE32CA"/>
    <w:rsid w:val="00CE3403"/>
    <w:rsid w:val="00CE3709"/>
    <w:rsid w:val="00CE37FF"/>
    <w:rsid w:val="00CE43AF"/>
    <w:rsid w:val="00CE4CA2"/>
    <w:rsid w:val="00CE62C6"/>
    <w:rsid w:val="00CF2148"/>
    <w:rsid w:val="00CF2956"/>
    <w:rsid w:val="00CF6353"/>
    <w:rsid w:val="00CF7DB3"/>
    <w:rsid w:val="00D003DA"/>
    <w:rsid w:val="00D00E16"/>
    <w:rsid w:val="00D01BF9"/>
    <w:rsid w:val="00D01EEE"/>
    <w:rsid w:val="00D02647"/>
    <w:rsid w:val="00D04D67"/>
    <w:rsid w:val="00D0528E"/>
    <w:rsid w:val="00D060C9"/>
    <w:rsid w:val="00D06867"/>
    <w:rsid w:val="00D079F2"/>
    <w:rsid w:val="00D101E1"/>
    <w:rsid w:val="00D10C7F"/>
    <w:rsid w:val="00D11088"/>
    <w:rsid w:val="00D12FC9"/>
    <w:rsid w:val="00D1609F"/>
    <w:rsid w:val="00D165A4"/>
    <w:rsid w:val="00D1795B"/>
    <w:rsid w:val="00D20479"/>
    <w:rsid w:val="00D20717"/>
    <w:rsid w:val="00D207B5"/>
    <w:rsid w:val="00D20855"/>
    <w:rsid w:val="00D20AF7"/>
    <w:rsid w:val="00D216AC"/>
    <w:rsid w:val="00D22AC9"/>
    <w:rsid w:val="00D22B96"/>
    <w:rsid w:val="00D2442F"/>
    <w:rsid w:val="00D24CE6"/>
    <w:rsid w:val="00D25DF5"/>
    <w:rsid w:val="00D26E95"/>
    <w:rsid w:val="00D30045"/>
    <w:rsid w:val="00D31101"/>
    <w:rsid w:val="00D31B75"/>
    <w:rsid w:val="00D31BFD"/>
    <w:rsid w:val="00D32436"/>
    <w:rsid w:val="00D33C23"/>
    <w:rsid w:val="00D34D6D"/>
    <w:rsid w:val="00D35714"/>
    <w:rsid w:val="00D36713"/>
    <w:rsid w:val="00D41554"/>
    <w:rsid w:val="00D428C4"/>
    <w:rsid w:val="00D42E72"/>
    <w:rsid w:val="00D4337B"/>
    <w:rsid w:val="00D43E24"/>
    <w:rsid w:val="00D500D3"/>
    <w:rsid w:val="00D51BF3"/>
    <w:rsid w:val="00D53830"/>
    <w:rsid w:val="00D5508E"/>
    <w:rsid w:val="00D55524"/>
    <w:rsid w:val="00D56BFD"/>
    <w:rsid w:val="00D60871"/>
    <w:rsid w:val="00D60FC5"/>
    <w:rsid w:val="00D616F8"/>
    <w:rsid w:val="00D628FB"/>
    <w:rsid w:val="00D629EE"/>
    <w:rsid w:val="00D62EB8"/>
    <w:rsid w:val="00D64A03"/>
    <w:rsid w:val="00D67B42"/>
    <w:rsid w:val="00D72118"/>
    <w:rsid w:val="00D72763"/>
    <w:rsid w:val="00D736DC"/>
    <w:rsid w:val="00D73A3E"/>
    <w:rsid w:val="00D74B0A"/>
    <w:rsid w:val="00D759F7"/>
    <w:rsid w:val="00D75DB9"/>
    <w:rsid w:val="00D77230"/>
    <w:rsid w:val="00D77312"/>
    <w:rsid w:val="00D77B23"/>
    <w:rsid w:val="00D81513"/>
    <w:rsid w:val="00D833C5"/>
    <w:rsid w:val="00D8412D"/>
    <w:rsid w:val="00D854B1"/>
    <w:rsid w:val="00D86808"/>
    <w:rsid w:val="00D8686E"/>
    <w:rsid w:val="00D877D4"/>
    <w:rsid w:val="00D902C7"/>
    <w:rsid w:val="00D91C26"/>
    <w:rsid w:val="00D91D08"/>
    <w:rsid w:val="00D93089"/>
    <w:rsid w:val="00D9312A"/>
    <w:rsid w:val="00D9559A"/>
    <w:rsid w:val="00D9661D"/>
    <w:rsid w:val="00D96EC6"/>
    <w:rsid w:val="00D976D1"/>
    <w:rsid w:val="00DA07F9"/>
    <w:rsid w:val="00DA0B32"/>
    <w:rsid w:val="00DA2336"/>
    <w:rsid w:val="00DA2E75"/>
    <w:rsid w:val="00DA4CA8"/>
    <w:rsid w:val="00DA540C"/>
    <w:rsid w:val="00DA62B0"/>
    <w:rsid w:val="00DA781C"/>
    <w:rsid w:val="00DB06E4"/>
    <w:rsid w:val="00DB130D"/>
    <w:rsid w:val="00DB2440"/>
    <w:rsid w:val="00DB395F"/>
    <w:rsid w:val="00DB4F8C"/>
    <w:rsid w:val="00DB5FED"/>
    <w:rsid w:val="00DB70FD"/>
    <w:rsid w:val="00DC0AE6"/>
    <w:rsid w:val="00DC2B44"/>
    <w:rsid w:val="00DC2EE7"/>
    <w:rsid w:val="00DC36B8"/>
    <w:rsid w:val="00DC455C"/>
    <w:rsid w:val="00DC478E"/>
    <w:rsid w:val="00DC4F17"/>
    <w:rsid w:val="00DC619E"/>
    <w:rsid w:val="00DC696A"/>
    <w:rsid w:val="00DC75F7"/>
    <w:rsid w:val="00DC7843"/>
    <w:rsid w:val="00DD2644"/>
    <w:rsid w:val="00DD34C1"/>
    <w:rsid w:val="00DD3E0A"/>
    <w:rsid w:val="00DD4B4E"/>
    <w:rsid w:val="00DD5A20"/>
    <w:rsid w:val="00DD6818"/>
    <w:rsid w:val="00DD755E"/>
    <w:rsid w:val="00DD7608"/>
    <w:rsid w:val="00DD770B"/>
    <w:rsid w:val="00DD7FF8"/>
    <w:rsid w:val="00DE14DF"/>
    <w:rsid w:val="00DE2535"/>
    <w:rsid w:val="00DE30E5"/>
    <w:rsid w:val="00DE379B"/>
    <w:rsid w:val="00DE446C"/>
    <w:rsid w:val="00DE4670"/>
    <w:rsid w:val="00DE7C09"/>
    <w:rsid w:val="00DF16E7"/>
    <w:rsid w:val="00DF5DB5"/>
    <w:rsid w:val="00DF7CE2"/>
    <w:rsid w:val="00E0041B"/>
    <w:rsid w:val="00E00E71"/>
    <w:rsid w:val="00E01CBD"/>
    <w:rsid w:val="00E02442"/>
    <w:rsid w:val="00E06F64"/>
    <w:rsid w:val="00E11BFC"/>
    <w:rsid w:val="00E11E27"/>
    <w:rsid w:val="00E13980"/>
    <w:rsid w:val="00E151BC"/>
    <w:rsid w:val="00E153B3"/>
    <w:rsid w:val="00E15730"/>
    <w:rsid w:val="00E166AF"/>
    <w:rsid w:val="00E166C4"/>
    <w:rsid w:val="00E16747"/>
    <w:rsid w:val="00E17179"/>
    <w:rsid w:val="00E17480"/>
    <w:rsid w:val="00E22733"/>
    <w:rsid w:val="00E244C7"/>
    <w:rsid w:val="00E24A25"/>
    <w:rsid w:val="00E2567A"/>
    <w:rsid w:val="00E256F2"/>
    <w:rsid w:val="00E2592D"/>
    <w:rsid w:val="00E270E9"/>
    <w:rsid w:val="00E30DF8"/>
    <w:rsid w:val="00E312E4"/>
    <w:rsid w:val="00E31810"/>
    <w:rsid w:val="00E31E6A"/>
    <w:rsid w:val="00E320B6"/>
    <w:rsid w:val="00E32C34"/>
    <w:rsid w:val="00E33347"/>
    <w:rsid w:val="00E33ED4"/>
    <w:rsid w:val="00E34549"/>
    <w:rsid w:val="00E350BB"/>
    <w:rsid w:val="00E353BE"/>
    <w:rsid w:val="00E35D83"/>
    <w:rsid w:val="00E36BE6"/>
    <w:rsid w:val="00E37482"/>
    <w:rsid w:val="00E37DB8"/>
    <w:rsid w:val="00E414B2"/>
    <w:rsid w:val="00E41CE8"/>
    <w:rsid w:val="00E42555"/>
    <w:rsid w:val="00E43141"/>
    <w:rsid w:val="00E43A90"/>
    <w:rsid w:val="00E43F48"/>
    <w:rsid w:val="00E441E3"/>
    <w:rsid w:val="00E442FA"/>
    <w:rsid w:val="00E458D3"/>
    <w:rsid w:val="00E46D1E"/>
    <w:rsid w:val="00E50351"/>
    <w:rsid w:val="00E5046C"/>
    <w:rsid w:val="00E510D0"/>
    <w:rsid w:val="00E5146F"/>
    <w:rsid w:val="00E5214A"/>
    <w:rsid w:val="00E52678"/>
    <w:rsid w:val="00E53525"/>
    <w:rsid w:val="00E53F45"/>
    <w:rsid w:val="00E5492E"/>
    <w:rsid w:val="00E54CD9"/>
    <w:rsid w:val="00E54F39"/>
    <w:rsid w:val="00E550D9"/>
    <w:rsid w:val="00E55B5F"/>
    <w:rsid w:val="00E5644B"/>
    <w:rsid w:val="00E572DE"/>
    <w:rsid w:val="00E60132"/>
    <w:rsid w:val="00E607D6"/>
    <w:rsid w:val="00E6088C"/>
    <w:rsid w:val="00E61A8B"/>
    <w:rsid w:val="00E61FCC"/>
    <w:rsid w:val="00E62468"/>
    <w:rsid w:val="00E629BA"/>
    <w:rsid w:val="00E63B23"/>
    <w:rsid w:val="00E64276"/>
    <w:rsid w:val="00E643EC"/>
    <w:rsid w:val="00E648B4"/>
    <w:rsid w:val="00E65BB7"/>
    <w:rsid w:val="00E66AD5"/>
    <w:rsid w:val="00E6704D"/>
    <w:rsid w:val="00E67459"/>
    <w:rsid w:val="00E67B64"/>
    <w:rsid w:val="00E701F4"/>
    <w:rsid w:val="00E70458"/>
    <w:rsid w:val="00E7091C"/>
    <w:rsid w:val="00E7341E"/>
    <w:rsid w:val="00E75DD4"/>
    <w:rsid w:val="00E761C0"/>
    <w:rsid w:val="00E7738C"/>
    <w:rsid w:val="00E80A64"/>
    <w:rsid w:val="00E80FD9"/>
    <w:rsid w:val="00E814AC"/>
    <w:rsid w:val="00E82EAD"/>
    <w:rsid w:val="00E852E7"/>
    <w:rsid w:val="00E86017"/>
    <w:rsid w:val="00E87056"/>
    <w:rsid w:val="00E87060"/>
    <w:rsid w:val="00E907AA"/>
    <w:rsid w:val="00E90F52"/>
    <w:rsid w:val="00E922E1"/>
    <w:rsid w:val="00E9362F"/>
    <w:rsid w:val="00E937A8"/>
    <w:rsid w:val="00E94678"/>
    <w:rsid w:val="00E949BF"/>
    <w:rsid w:val="00E961DA"/>
    <w:rsid w:val="00E96D08"/>
    <w:rsid w:val="00E96F3C"/>
    <w:rsid w:val="00E97229"/>
    <w:rsid w:val="00E97BCB"/>
    <w:rsid w:val="00E97ED7"/>
    <w:rsid w:val="00EA0975"/>
    <w:rsid w:val="00EA0D5A"/>
    <w:rsid w:val="00EA3CBB"/>
    <w:rsid w:val="00EA47F7"/>
    <w:rsid w:val="00EA6913"/>
    <w:rsid w:val="00EA6D71"/>
    <w:rsid w:val="00EB0CF0"/>
    <w:rsid w:val="00EB1520"/>
    <w:rsid w:val="00EB1D4B"/>
    <w:rsid w:val="00EB30C7"/>
    <w:rsid w:val="00EB4723"/>
    <w:rsid w:val="00EB630C"/>
    <w:rsid w:val="00EB6E53"/>
    <w:rsid w:val="00EB7609"/>
    <w:rsid w:val="00EB7630"/>
    <w:rsid w:val="00EB7989"/>
    <w:rsid w:val="00EC103E"/>
    <w:rsid w:val="00EC3262"/>
    <w:rsid w:val="00EC4C8C"/>
    <w:rsid w:val="00EC5BCC"/>
    <w:rsid w:val="00ED0039"/>
    <w:rsid w:val="00ED145C"/>
    <w:rsid w:val="00ED1F09"/>
    <w:rsid w:val="00ED2039"/>
    <w:rsid w:val="00ED2161"/>
    <w:rsid w:val="00ED3CDA"/>
    <w:rsid w:val="00ED4B3B"/>
    <w:rsid w:val="00ED517F"/>
    <w:rsid w:val="00ED5333"/>
    <w:rsid w:val="00ED5A3E"/>
    <w:rsid w:val="00EE12DA"/>
    <w:rsid w:val="00EE179B"/>
    <w:rsid w:val="00EE1B0C"/>
    <w:rsid w:val="00EE1DEC"/>
    <w:rsid w:val="00EE22B7"/>
    <w:rsid w:val="00EE2313"/>
    <w:rsid w:val="00EE2929"/>
    <w:rsid w:val="00EE3725"/>
    <w:rsid w:val="00EE521A"/>
    <w:rsid w:val="00EE5424"/>
    <w:rsid w:val="00EE6DDA"/>
    <w:rsid w:val="00EE7C86"/>
    <w:rsid w:val="00EF0433"/>
    <w:rsid w:val="00EF1AE6"/>
    <w:rsid w:val="00EF26B7"/>
    <w:rsid w:val="00EF2821"/>
    <w:rsid w:val="00EF2D04"/>
    <w:rsid w:val="00EF3B3F"/>
    <w:rsid w:val="00EF5FDF"/>
    <w:rsid w:val="00EF77BA"/>
    <w:rsid w:val="00F0180E"/>
    <w:rsid w:val="00F024F3"/>
    <w:rsid w:val="00F02536"/>
    <w:rsid w:val="00F02C51"/>
    <w:rsid w:val="00F02F66"/>
    <w:rsid w:val="00F03F97"/>
    <w:rsid w:val="00F04066"/>
    <w:rsid w:val="00F060E5"/>
    <w:rsid w:val="00F06A8B"/>
    <w:rsid w:val="00F074B2"/>
    <w:rsid w:val="00F07820"/>
    <w:rsid w:val="00F10309"/>
    <w:rsid w:val="00F11516"/>
    <w:rsid w:val="00F11E51"/>
    <w:rsid w:val="00F1469A"/>
    <w:rsid w:val="00F14E3B"/>
    <w:rsid w:val="00F151C2"/>
    <w:rsid w:val="00F15F07"/>
    <w:rsid w:val="00F168CD"/>
    <w:rsid w:val="00F16DE9"/>
    <w:rsid w:val="00F172B2"/>
    <w:rsid w:val="00F17514"/>
    <w:rsid w:val="00F17CA7"/>
    <w:rsid w:val="00F22A79"/>
    <w:rsid w:val="00F22B1D"/>
    <w:rsid w:val="00F235B5"/>
    <w:rsid w:val="00F24B44"/>
    <w:rsid w:val="00F24C26"/>
    <w:rsid w:val="00F25280"/>
    <w:rsid w:val="00F257B5"/>
    <w:rsid w:val="00F259BA"/>
    <w:rsid w:val="00F25B34"/>
    <w:rsid w:val="00F2673B"/>
    <w:rsid w:val="00F26BF4"/>
    <w:rsid w:val="00F27360"/>
    <w:rsid w:val="00F30354"/>
    <w:rsid w:val="00F30361"/>
    <w:rsid w:val="00F3092C"/>
    <w:rsid w:val="00F31359"/>
    <w:rsid w:val="00F31F3E"/>
    <w:rsid w:val="00F3515B"/>
    <w:rsid w:val="00F3529F"/>
    <w:rsid w:val="00F3574C"/>
    <w:rsid w:val="00F36B74"/>
    <w:rsid w:val="00F40202"/>
    <w:rsid w:val="00F4032C"/>
    <w:rsid w:val="00F40349"/>
    <w:rsid w:val="00F41953"/>
    <w:rsid w:val="00F423EC"/>
    <w:rsid w:val="00F42424"/>
    <w:rsid w:val="00F43540"/>
    <w:rsid w:val="00F43E4F"/>
    <w:rsid w:val="00F44A5A"/>
    <w:rsid w:val="00F44E08"/>
    <w:rsid w:val="00F47343"/>
    <w:rsid w:val="00F50591"/>
    <w:rsid w:val="00F50F5A"/>
    <w:rsid w:val="00F530AA"/>
    <w:rsid w:val="00F53436"/>
    <w:rsid w:val="00F54DDE"/>
    <w:rsid w:val="00F55330"/>
    <w:rsid w:val="00F564AD"/>
    <w:rsid w:val="00F603FC"/>
    <w:rsid w:val="00F60869"/>
    <w:rsid w:val="00F6137B"/>
    <w:rsid w:val="00F61570"/>
    <w:rsid w:val="00F617A2"/>
    <w:rsid w:val="00F626DE"/>
    <w:rsid w:val="00F62A2B"/>
    <w:rsid w:val="00F63C54"/>
    <w:rsid w:val="00F63CA5"/>
    <w:rsid w:val="00F6478B"/>
    <w:rsid w:val="00F65D5D"/>
    <w:rsid w:val="00F65D6F"/>
    <w:rsid w:val="00F6616B"/>
    <w:rsid w:val="00F666BD"/>
    <w:rsid w:val="00F66A71"/>
    <w:rsid w:val="00F66F4D"/>
    <w:rsid w:val="00F6757A"/>
    <w:rsid w:val="00F6771B"/>
    <w:rsid w:val="00F70D49"/>
    <w:rsid w:val="00F73A8D"/>
    <w:rsid w:val="00F80C89"/>
    <w:rsid w:val="00F80CE7"/>
    <w:rsid w:val="00F822D9"/>
    <w:rsid w:val="00F82B30"/>
    <w:rsid w:val="00F83447"/>
    <w:rsid w:val="00F83D29"/>
    <w:rsid w:val="00F8412E"/>
    <w:rsid w:val="00F847FE"/>
    <w:rsid w:val="00F8575B"/>
    <w:rsid w:val="00F85BFC"/>
    <w:rsid w:val="00F85C20"/>
    <w:rsid w:val="00F864D8"/>
    <w:rsid w:val="00F86F1E"/>
    <w:rsid w:val="00F8760E"/>
    <w:rsid w:val="00F87AFA"/>
    <w:rsid w:val="00F87F02"/>
    <w:rsid w:val="00F91EB9"/>
    <w:rsid w:val="00F92F8C"/>
    <w:rsid w:val="00F945D0"/>
    <w:rsid w:val="00F96B4F"/>
    <w:rsid w:val="00F9771B"/>
    <w:rsid w:val="00F97FDB"/>
    <w:rsid w:val="00FA09D7"/>
    <w:rsid w:val="00FA132C"/>
    <w:rsid w:val="00FA1956"/>
    <w:rsid w:val="00FA29BA"/>
    <w:rsid w:val="00FA3043"/>
    <w:rsid w:val="00FA4A86"/>
    <w:rsid w:val="00FA4D1E"/>
    <w:rsid w:val="00FA5581"/>
    <w:rsid w:val="00FA6D44"/>
    <w:rsid w:val="00FA7440"/>
    <w:rsid w:val="00FB04F3"/>
    <w:rsid w:val="00FB3171"/>
    <w:rsid w:val="00FB4410"/>
    <w:rsid w:val="00FB47E3"/>
    <w:rsid w:val="00FB4C9A"/>
    <w:rsid w:val="00FB53DA"/>
    <w:rsid w:val="00FB6E9F"/>
    <w:rsid w:val="00FB741B"/>
    <w:rsid w:val="00FB76A9"/>
    <w:rsid w:val="00FC0314"/>
    <w:rsid w:val="00FC0476"/>
    <w:rsid w:val="00FC0D5C"/>
    <w:rsid w:val="00FC1CD7"/>
    <w:rsid w:val="00FC21A4"/>
    <w:rsid w:val="00FC2D08"/>
    <w:rsid w:val="00FC3F3B"/>
    <w:rsid w:val="00FC597E"/>
    <w:rsid w:val="00FC6549"/>
    <w:rsid w:val="00FC7903"/>
    <w:rsid w:val="00FC7D94"/>
    <w:rsid w:val="00FD05EA"/>
    <w:rsid w:val="00FD15C8"/>
    <w:rsid w:val="00FD2A82"/>
    <w:rsid w:val="00FD2D43"/>
    <w:rsid w:val="00FD3BE5"/>
    <w:rsid w:val="00FD619B"/>
    <w:rsid w:val="00FD7107"/>
    <w:rsid w:val="00FE0B68"/>
    <w:rsid w:val="00FE233C"/>
    <w:rsid w:val="00FE52B1"/>
    <w:rsid w:val="00FE6A06"/>
    <w:rsid w:val="00FE6C13"/>
    <w:rsid w:val="00FF0301"/>
    <w:rsid w:val="00FF058C"/>
    <w:rsid w:val="00FF0D2F"/>
    <w:rsid w:val="00FF11BE"/>
    <w:rsid w:val="00FF12A7"/>
    <w:rsid w:val="00FF1679"/>
    <w:rsid w:val="00FF1C7F"/>
    <w:rsid w:val="00FF2A7F"/>
    <w:rsid w:val="00FF36A2"/>
    <w:rsid w:val="00FF39D6"/>
    <w:rsid w:val="00FF5E40"/>
    <w:rsid w:val="00FF5F65"/>
    <w:rsid w:val="00FF6AAE"/>
    <w:rsid w:val="00FF6C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8EE7FA3"/>
  <w15:chartTrackingRefBased/>
  <w15:docId w15:val="{4D2A086B-50D6-483B-A3B6-2F214BF61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658E"/>
  </w:style>
  <w:style w:type="paragraph" w:styleId="Kop1">
    <w:name w:val="heading 1"/>
    <w:basedOn w:val="Standaard"/>
    <w:next w:val="Standaard"/>
    <w:link w:val="Kop1Char"/>
    <w:uiPriority w:val="9"/>
    <w:qFormat/>
    <w:rsid w:val="003E658E"/>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Kop2">
    <w:name w:val="heading 2"/>
    <w:basedOn w:val="Standaard"/>
    <w:next w:val="Standaard"/>
    <w:link w:val="Kop2Char"/>
    <w:uiPriority w:val="9"/>
    <w:unhideWhenUsed/>
    <w:qFormat/>
    <w:rsid w:val="003E658E"/>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Kop3">
    <w:name w:val="heading 3"/>
    <w:basedOn w:val="Standaard"/>
    <w:next w:val="Standaard"/>
    <w:link w:val="Kop3Char"/>
    <w:uiPriority w:val="9"/>
    <w:unhideWhenUsed/>
    <w:qFormat/>
    <w:rsid w:val="003E658E"/>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Kop4">
    <w:name w:val="heading 4"/>
    <w:basedOn w:val="Standaard"/>
    <w:next w:val="Standaard"/>
    <w:link w:val="Kop4Char"/>
    <w:uiPriority w:val="9"/>
    <w:unhideWhenUsed/>
    <w:qFormat/>
    <w:rsid w:val="003E658E"/>
    <w:pPr>
      <w:keepNext/>
      <w:keepLines/>
      <w:spacing w:before="40" w:after="0"/>
      <w:outlineLvl w:val="3"/>
    </w:pPr>
    <w:rPr>
      <w:i/>
      <w:iCs/>
    </w:rPr>
  </w:style>
  <w:style w:type="paragraph" w:styleId="Kop5">
    <w:name w:val="heading 5"/>
    <w:basedOn w:val="Standaard"/>
    <w:next w:val="Standaard"/>
    <w:link w:val="Kop5Char"/>
    <w:uiPriority w:val="9"/>
    <w:semiHidden/>
    <w:unhideWhenUsed/>
    <w:qFormat/>
    <w:rsid w:val="003E658E"/>
    <w:pPr>
      <w:keepNext/>
      <w:keepLines/>
      <w:spacing w:before="40" w:after="0"/>
      <w:outlineLvl w:val="4"/>
    </w:pPr>
    <w:rPr>
      <w:color w:val="404040" w:themeColor="text1" w:themeTint="BF"/>
    </w:rPr>
  </w:style>
  <w:style w:type="paragraph" w:styleId="Kop6">
    <w:name w:val="heading 6"/>
    <w:basedOn w:val="Standaard"/>
    <w:next w:val="Standaard"/>
    <w:link w:val="Kop6Char"/>
    <w:uiPriority w:val="9"/>
    <w:semiHidden/>
    <w:unhideWhenUsed/>
    <w:qFormat/>
    <w:rsid w:val="003E658E"/>
    <w:pPr>
      <w:keepNext/>
      <w:keepLines/>
      <w:spacing w:before="40" w:after="0"/>
      <w:outlineLvl w:val="5"/>
    </w:pPr>
  </w:style>
  <w:style w:type="paragraph" w:styleId="Kop7">
    <w:name w:val="heading 7"/>
    <w:basedOn w:val="Standaard"/>
    <w:next w:val="Standaard"/>
    <w:link w:val="Kop7Char"/>
    <w:uiPriority w:val="9"/>
    <w:semiHidden/>
    <w:unhideWhenUsed/>
    <w:qFormat/>
    <w:rsid w:val="003E658E"/>
    <w:pPr>
      <w:keepNext/>
      <w:keepLines/>
      <w:spacing w:before="40"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3E658E"/>
    <w:pPr>
      <w:keepNext/>
      <w:keepLines/>
      <w:spacing w:before="40" w:after="0"/>
      <w:outlineLvl w:val="7"/>
    </w:pPr>
    <w:rPr>
      <w:color w:val="262626" w:themeColor="text1" w:themeTint="D9"/>
      <w:sz w:val="21"/>
      <w:szCs w:val="21"/>
    </w:rPr>
  </w:style>
  <w:style w:type="paragraph" w:styleId="Kop9">
    <w:name w:val="heading 9"/>
    <w:basedOn w:val="Standaard"/>
    <w:next w:val="Standaard"/>
    <w:link w:val="Kop9Char"/>
    <w:uiPriority w:val="9"/>
    <w:semiHidden/>
    <w:unhideWhenUsed/>
    <w:qFormat/>
    <w:rsid w:val="003E658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658E"/>
    <w:rPr>
      <w:rFonts w:asciiTheme="majorHAnsi" w:eastAsiaTheme="majorEastAsia" w:hAnsiTheme="majorHAnsi" w:cstheme="majorBidi"/>
      <w:color w:val="262626" w:themeColor="text1" w:themeTint="D9"/>
      <w:sz w:val="32"/>
      <w:szCs w:val="32"/>
    </w:rPr>
  </w:style>
  <w:style w:type="character" w:customStyle="1" w:styleId="Kop2Char">
    <w:name w:val="Kop 2 Char"/>
    <w:basedOn w:val="Standaardalinea-lettertype"/>
    <w:link w:val="Kop2"/>
    <w:uiPriority w:val="9"/>
    <w:rsid w:val="003E658E"/>
    <w:rPr>
      <w:rFonts w:asciiTheme="majorHAnsi" w:eastAsiaTheme="majorEastAsia" w:hAnsiTheme="majorHAnsi" w:cstheme="majorBidi"/>
      <w:color w:val="262626" w:themeColor="text1" w:themeTint="D9"/>
      <w:sz w:val="28"/>
      <w:szCs w:val="28"/>
    </w:rPr>
  </w:style>
  <w:style w:type="character" w:customStyle="1" w:styleId="Kop3Char">
    <w:name w:val="Kop 3 Char"/>
    <w:basedOn w:val="Standaardalinea-lettertype"/>
    <w:link w:val="Kop3"/>
    <w:uiPriority w:val="9"/>
    <w:rsid w:val="003E658E"/>
    <w:rPr>
      <w:rFonts w:asciiTheme="majorHAnsi" w:eastAsiaTheme="majorEastAsia" w:hAnsiTheme="majorHAnsi" w:cstheme="majorBidi"/>
      <w:color w:val="0D0D0D" w:themeColor="text1" w:themeTint="F2"/>
      <w:sz w:val="24"/>
      <w:szCs w:val="24"/>
    </w:rPr>
  </w:style>
  <w:style w:type="character" w:customStyle="1" w:styleId="Kop4Char">
    <w:name w:val="Kop 4 Char"/>
    <w:basedOn w:val="Standaardalinea-lettertype"/>
    <w:link w:val="Kop4"/>
    <w:uiPriority w:val="9"/>
    <w:rsid w:val="003E658E"/>
    <w:rPr>
      <w:i/>
      <w:iCs/>
    </w:rPr>
  </w:style>
  <w:style w:type="character" w:customStyle="1" w:styleId="Kop5Char">
    <w:name w:val="Kop 5 Char"/>
    <w:basedOn w:val="Standaardalinea-lettertype"/>
    <w:link w:val="Kop5"/>
    <w:uiPriority w:val="9"/>
    <w:semiHidden/>
    <w:rsid w:val="003E658E"/>
    <w:rPr>
      <w:color w:val="404040" w:themeColor="text1" w:themeTint="BF"/>
    </w:rPr>
  </w:style>
  <w:style w:type="character" w:customStyle="1" w:styleId="Kop6Char">
    <w:name w:val="Kop 6 Char"/>
    <w:basedOn w:val="Standaardalinea-lettertype"/>
    <w:link w:val="Kop6"/>
    <w:uiPriority w:val="9"/>
    <w:semiHidden/>
    <w:rsid w:val="003E658E"/>
  </w:style>
  <w:style w:type="character" w:customStyle="1" w:styleId="Kop7Char">
    <w:name w:val="Kop 7 Char"/>
    <w:basedOn w:val="Standaardalinea-lettertype"/>
    <w:link w:val="Kop7"/>
    <w:uiPriority w:val="9"/>
    <w:semiHidden/>
    <w:rsid w:val="003E658E"/>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3E658E"/>
    <w:rPr>
      <w:color w:val="262626" w:themeColor="text1" w:themeTint="D9"/>
      <w:sz w:val="21"/>
      <w:szCs w:val="21"/>
    </w:rPr>
  </w:style>
  <w:style w:type="character" w:customStyle="1" w:styleId="Kop9Char">
    <w:name w:val="Kop 9 Char"/>
    <w:basedOn w:val="Standaardalinea-lettertype"/>
    <w:link w:val="Kop9"/>
    <w:uiPriority w:val="9"/>
    <w:semiHidden/>
    <w:rsid w:val="003E658E"/>
    <w:rPr>
      <w:rFonts w:asciiTheme="majorHAnsi" w:eastAsiaTheme="majorEastAsia" w:hAnsiTheme="majorHAnsi" w:cstheme="majorBidi"/>
      <w:i/>
      <w:iCs/>
      <w:color w:val="262626" w:themeColor="text1" w:themeTint="D9"/>
      <w:sz w:val="21"/>
      <w:szCs w:val="21"/>
    </w:rPr>
  </w:style>
  <w:style w:type="paragraph" w:styleId="Bijschrift">
    <w:name w:val="caption"/>
    <w:basedOn w:val="Standaard"/>
    <w:next w:val="Standaard"/>
    <w:uiPriority w:val="35"/>
    <w:unhideWhenUsed/>
    <w:qFormat/>
    <w:rsid w:val="003E658E"/>
    <w:pPr>
      <w:spacing w:after="200" w:line="240" w:lineRule="auto"/>
    </w:pPr>
    <w:rPr>
      <w:i/>
      <w:iCs/>
      <w:color w:val="000000" w:themeColor="text2"/>
      <w:sz w:val="18"/>
      <w:szCs w:val="18"/>
    </w:rPr>
  </w:style>
  <w:style w:type="paragraph" w:styleId="Titel">
    <w:name w:val="Title"/>
    <w:basedOn w:val="Standaard"/>
    <w:next w:val="Standaard"/>
    <w:link w:val="TitelChar"/>
    <w:uiPriority w:val="10"/>
    <w:qFormat/>
    <w:rsid w:val="003E658E"/>
    <w:pPr>
      <w:spacing w:after="0" w:line="240" w:lineRule="auto"/>
      <w:contextualSpacing/>
    </w:pPr>
    <w:rPr>
      <w:rFonts w:asciiTheme="majorHAnsi" w:eastAsiaTheme="majorEastAsia" w:hAnsiTheme="majorHAnsi" w:cstheme="majorBidi"/>
      <w:spacing w:val="-10"/>
      <w:sz w:val="56"/>
      <w:szCs w:val="56"/>
    </w:rPr>
  </w:style>
  <w:style w:type="character" w:customStyle="1" w:styleId="TitelChar">
    <w:name w:val="Titel Char"/>
    <w:basedOn w:val="Standaardalinea-lettertype"/>
    <w:link w:val="Titel"/>
    <w:uiPriority w:val="10"/>
    <w:rsid w:val="003E658E"/>
    <w:rPr>
      <w:rFonts w:asciiTheme="majorHAnsi" w:eastAsiaTheme="majorEastAsia" w:hAnsiTheme="majorHAnsi" w:cstheme="majorBidi"/>
      <w:spacing w:val="-10"/>
      <w:sz w:val="56"/>
      <w:szCs w:val="56"/>
    </w:rPr>
  </w:style>
  <w:style w:type="paragraph" w:styleId="Ondertitel">
    <w:name w:val="Subtitle"/>
    <w:basedOn w:val="Standaard"/>
    <w:next w:val="Standaard"/>
    <w:link w:val="OndertitelChar"/>
    <w:uiPriority w:val="11"/>
    <w:qFormat/>
    <w:rsid w:val="003E658E"/>
    <w:pPr>
      <w:numPr>
        <w:ilvl w:val="1"/>
      </w:numPr>
    </w:pPr>
    <w:rPr>
      <w:color w:val="5A5A5A" w:themeColor="text1" w:themeTint="A5"/>
      <w:spacing w:val="15"/>
    </w:rPr>
  </w:style>
  <w:style w:type="character" w:customStyle="1" w:styleId="OndertitelChar">
    <w:name w:val="Ondertitel Char"/>
    <w:basedOn w:val="Standaardalinea-lettertype"/>
    <w:link w:val="Ondertitel"/>
    <w:uiPriority w:val="11"/>
    <w:rsid w:val="003E658E"/>
    <w:rPr>
      <w:color w:val="5A5A5A" w:themeColor="text1" w:themeTint="A5"/>
      <w:spacing w:val="15"/>
    </w:rPr>
  </w:style>
  <w:style w:type="character" w:styleId="Zwaar">
    <w:name w:val="Strong"/>
    <w:basedOn w:val="Standaardalinea-lettertype"/>
    <w:uiPriority w:val="22"/>
    <w:qFormat/>
    <w:rsid w:val="003E658E"/>
    <w:rPr>
      <w:b/>
      <w:bCs/>
      <w:color w:val="auto"/>
    </w:rPr>
  </w:style>
  <w:style w:type="character" w:styleId="Nadruk">
    <w:name w:val="Emphasis"/>
    <w:basedOn w:val="Standaardalinea-lettertype"/>
    <w:uiPriority w:val="20"/>
    <w:qFormat/>
    <w:rsid w:val="003E658E"/>
    <w:rPr>
      <w:i/>
      <w:iCs/>
      <w:color w:val="auto"/>
    </w:rPr>
  </w:style>
  <w:style w:type="paragraph" w:styleId="Geenafstand">
    <w:name w:val="No Spacing"/>
    <w:link w:val="GeenafstandChar"/>
    <w:uiPriority w:val="1"/>
    <w:qFormat/>
    <w:rsid w:val="003E658E"/>
    <w:pPr>
      <w:spacing w:after="0" w:line="240" w:lineRule="auto"/>
    </w:pPr>
  </w:style>
  <w:style w:type="paragraph" w:styleId="Citaat">
    <w:name w:val="Quote"/>
    <w:basedOn w:val="Standaard"/>
    <w:next w:val="Standaard"/>
    <w:link w:val="CitaatChar"/>
    <w:uiPriority w:val="29"/>
    <w:qFormat/>
    <w:rsid w:val="003E658E"/>
    <w:pPr>
      <w:spacing w:before="200"/>
      <w:ind w:left="864" w:right="864"/>
    </w:pPr>
    <w:rPr>
      <w:i/>
      <w:iCs/>
      <w:color w:val="404040" w:themeColor="text1" w:themeTint="BF"/>
    </w:rPr>
  </w:style>
  <w:style w:type="character" w:customStyle="1" w:styleId="CitaatChar">
    <w:name w:val="Citaat Char"/>
    <w:basedOn w:val="Standaardalinea-lettertype"/>
    <w:link w:val="Citaat"/>
    <w:uiPriority w:val="29"/>
    <w:rsid w:val="003E658E"/>
    <w:rPr>
      <w:i/>
      <w:iCs/>
      <w:color w:val="404040" w:themeColor="text1" w:themeTint="BF"/>
    </w:rPr>
  </w:style>
  <w:style w:type="paragraph" w:styleId="Duidelijkcitaat">
    <w:name w:val="Intense Quote"/>
    <w:basedOn w:val="Standaard"/>
    <w:next w:val="Standaard"/>
    <w:link w:val="DuidelijkcitaatChar"/>
    <w:uiPriority w:val="30"/>
    <w:qFormat/>
    <w:rsid w:val="003E658E"/>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DuidelijkcitaatChar">
    <w:name w:val="Duidelijk citaat Char"/>
    <w:basedOn w:val="Standaardalinea-lettertype"/>
    <w:link w:val="Duidelijkcitaat"/>
    <w:uiPriority w:val="30"/>
    <w:rsid w:val="003E658E"/>
    <w:rPr>
      <w:i/>
      <w:iCs/>
      <w:color w:val="404040" w:themeColor="text1" w:themeTint="BF"/>
    </w:rPr>
  </w:style>
  <w:style w:type="character" w:styleId="Subtielebenadrukking">
    <w:name w:val="Subtle Emphasis"/>
    <w:basedOn w:val="Standaardalinea-lettertype"/>
    <w:uiPriority w:val="19"/>
    <w:qFormat/>
    <w:rsid w:val="003E658E"/>
    <w:rPr>
      <w:i/>
      <w:iCs/>
      <w:color w:val="404040" w:themeColor="text1" w:themeTint="BF"/>
    </w:rPr>
  </w:style>
  <w:style w:type="character" w:styleId="Intensievebenadrukking">
    <w:name w:val="Intense Emphasis"/>
    <w:basedOn w:val="Standaardalinea-lettertype"/>
    <w:uiPriority w:val="21"/>
    <w:qFormat/>
    <w:rsid w:val="003E658E"/>
    <w:rPr>
      <w:b/>
      <w:bCs/>
      <w:i/>
      <w:iCs/>
      <w:color w:val="auto"/>
    </w:rPr>
  </w:style>
  <w:style w:type="character" w:styleId="Subtieleverwijzing">
    <w:name w:val="Subtle Reference"/>
    <w:basedOn w:val="Standaardalinea-lettertype"/>
    <w:uiPriority w:val="31"/>
    <w:qFormat/>
    <w:rsid w:val="003E658E"/>
    <w:rPr>
      <w:smallCaps/>
      <w:color w:val="404040" w:themeColor="text1" w:themeTint="BF"/>
    </w:rPr>
  </w:style>
  <w:style w:type="character" w:styleId="Intensieveverwijzing">
    <w:name w:val="Intense Reference"/>
    <w:basedOn w:val="Standaardalinea-lettertype"/>
    <w:uiPriority w:val="32"/>
    <w:qFormat/>
    <w:rsid w:val="003E658E"/>
    <w:rPr>
      <w:b/>
      <w:bCs/>
      <w:smallCaps/>
      <w:color w:val="404040" w:themeColor="text1" w:themeTint="BF"/>
      <w:spacing w:val="5"/>
    </w:rPr>
  </w:style>
  <w:style w:type="character" w:styleId="Titelvanboek">
    <w:name w:val="Book Title"/>
    <w:basedOn w:val="Standaardalinea-lettertype"/>
    <w:uiPriority w:val="33"/>
    <w:qFormat/>
    <w:rsid w:val="003E658E"/>
    <w:rPr>
      <w:b/>
      <w:bCs/>
      <w:i/>
      <w:iCs/>
      <w:spacing w:val="5"/>
    </w:rPr>
  </w:style>
  <w:style w:type="paragraph" w:styleId="Kopvaninhoudsopgave">
    <w:name w:val="TOC Heading"/>
    <w:basedOn w:val="Kop1"/>
    <w:next w:val="Standaard"/>
    <w:uiPriority w:val="39"/>
    <w:unhideWhenUsed/>
    <w:qFormat/>
    <w:rsid w:val="003E658E"/>
    <w:pPr>
      <w:outlineLvl w:val="9"/>
    </w:pPr>
  </w:style>
  <w:style w:type="character" w:styleId="Hyperlink">
    <w:name w:val="Hyperlink"/>
    <w:basedOn w:val="Standaardalinea-lettertype"/>
    <w:uiPriority w:val="99"/>
    <w:unhideWhenUsed/>
    <w:rsid w:val="00F6757A"/>
    <w:rPr>
      <w:color w:val="0000FF"/>
      <w:u w:val="single"/>
    </w:rPr>
  </w:style>
  <w:style w:type="character" w:styleId="GevolgdeHyperlink">
    <w:name w:val="FollowedHyperlink"/>
    <w:basedOn w:val="Standaardalinea-lettertype"/>
    <w:uiPriority w:val="99"/>
    <w:semiHidden/>
    <w:unhideWhenUsed/>
    <w:rsid w:val="00AE2892"/>
    <w:rPr>
      <w:color w:val="919191" w:themeColor="followedHyperlink"/>
      <w:u w:val="single"/>
    </w:rPr>
  </w:style>
  <w:style w:type="character" w:styleId="Onopgelostemelding">
    <w:name w:val="Unresolved Mention"/>
    <w:basedOn w:val="Standaardalinea-lettertype"/>
    <w:uiPriority w:val="99"/>
    <w:semiHidden/>
    <w:unhideWhenUsed/>
    <w:rsid w:val="00C07B5F"/>
    <w:rPr>
      <w:color w:val="605E5C"/>
      <w:shd w:val="clear" w:color="auto" w:fill="E1DFDD"/>
    </w:rPr>
  </w:style>
  <w:style w:type="paragraph" w:styleId="Lijstalinea">
    <w:name w:val="List Paragraph"/>
    <w:basedOn w:val="Standaard"/>
    <w:uiPriority w:val="34"/>
    <w:qFormat/>
    <w:rsid w:val="00D51BF3"/>
    <w:pPr>
      <w:ind w:left="720"/>
      <w:contextualSpacing/>
    </w:pPr>
  </w:style>
  <w:style w:type="paragraph" w:styleId="Normaalweb">
    <w:name w:val="Normal (Web)"/>
    <w:basedOn w:val="Standaard"/>
    <w:uiPriority w:val="99"/>
    <w:semiHidden/>
    <w:unhideWhenUsed/>
    <w:rsid w:val="0027596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C457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4575A"/>
  </w:style>
  <w:style w:type="paragraph" w:styleId="Voettekst">
    <w:name w:val="footer"/>
    <w:basedOn w:val="Standaard"/>
    <w:link w:val="VoettekstChar"/>
    <w:uiPriority w:val="99"/>
    <w:unhideWhenUsed/>
    <w:rsid w:val="00C457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4575A"/>
  </w:style>
  <w:style w:type="character" w:customStyle="1" w:styleId="GeenafstandChar">
    <w:name w:val="Geen afstand Char"/>
    <w:basedOn w:val="Standaardalinea-lettertype"/>
    <w:link w:val="Geenafstand"/>
    <w:uiPriority w:val="1"/>
    <w:rsid w:val="00146AE6"/>
  </w:style>
  <w:style w:type="paragraph" w:customStyle="1" w:styleId="paragraph">
    <w:name w:val="paragraph"/>
    <w:basedOn w:val="Standaard"/>
    <w:rsid w:val="004F0CA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4F0CA3"/>
  </w:style>
  <w:style w:type="character" w:customStyle="1" w:styleId="eop">
    <w:name w:val="eop"/>
    <w:basedOn w:val="Standaardalinea-lettertype"/>
    <w:rsid w:val="004F0CA3"/>
  </w:style>
  <w:style w:type="paragraph" w:styleId="Inhopg1">
    <w:name w:val="toc 1"/>
    <w:basedOn w:val="Standaard"/>
    <w:next w:val="Standaard"/>
    <w:autoRedefine/>
    <w:uiPriority w:val="39"/>
    <w:unhideWhenUsed/>
    <w:rsid w:val="0036727B"/>
    <w:pPr>
      <w:spacing w:after="100"/>
    </w:pPr>
  </w:style>
  <w:style w:type="paragraph" w:styleId="Inhopg2">
    <w:name w:val="toc 2"/>
    <w:basedOn w:val="Standaard"/>
    <w:next w:val="Standaard"/>
    <w:autoRedefine/>
    <w:uiPriority w:val="39"/>
    <w:unhideWhenUsed/>
    <w:rsid w:val="0036727B"/>
    <w:pPr>
      <w:spacing w:after="100"/>
      <w:ind w:left="220"/>
    </w:pPr>
  </w:style>
  <w:style w:type="paragraph" w:styleId="Inhopg3">
    <w:name w:val="toc 3"/>
    <w:basedOn w:val="Standaard"/>
    <w:next w:val="Standaard"/>
    <w:autoRedefine/>
    <w:uiPriority w:val="39"/>
    <w:unhideWhenUsed/>
    <w:rsid w:val="0036727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437">
      <w:bodyDiv w:val="1"/>
      <w:marLeft w:val="0"/>
      <w:marRight w:val="0"/>
      <w:marTop w:val="0"/>
      <w:marBottom w:val="0"/>
      <w:divBdr>
        <w:top w:val="none" w:sz="0" w:space="0" w:color="auto"/>
        <w:left w:val="none" w:sz="0" w:space="0" w:color="auto"/>
        <w:bottom w:val="none" w:sz="0" w:space="0" w:color="auto"/>
        <w:right w:val="none" w:sz="0" w:space="0" w:color="auto"/>
      </w:divBdr>
    </w:div>
    <w:div w:id="21178568">
      <w:bodyDiv w:val="1"/>
      <w:marLeft w:val="0"/>
      <w:marRight w:val="0"/>
      <w:marTop w:val="0"/>
      <w:marBottom w:val="0"/>
      <w:divBdr>
        <w:top w:val="none" w:sz="0" w:space="0" w:color="auto"/>
        <w:left w:val="none" w:sz="0" w:space="0" w:color="auto"/>
        <w:bottom w:val="none" w:sz="0" w:space="0" w:color="auto"/>
        <w:right w:val="none" w:sz="0" w:space="0" w:color="auto"/>
      </w:divBdr>
      <w:divsChild>
        <w:div w:id="838500051">
          <w:marLeft w:val="0"/>
          <w:marRight w:val="0"/>
          <w:marTop w:val="0"/>
          <w:marBottom w:val="0"/>
          <w:divBdr>
            <w:top w:val="single" w:sz="2" w:space="0" w:color="D9D9E3"/>
            <w:left w:val="single" w:sz="2" w:space="0" w:color="D9D9E3"/>
            <w:bottom w:val="single" w:sz="2" w:space="0" w:color="D9D9E3"/>
            <w:right w:val="single" w:sz="2" w:space="0" w:color="D9D9E3"/>
          </w:divBdr>
          <w:divsChild>
            <w:div w:id="2054422836">
              <w:marLeft w:val="0"/>
              <w:marRight w:val="0"/>
              <w:marTop w:val="0"/>
              <w:marBottom w:val="0"/>
              <w:divBdr>
                <w:top w:val="single" w:sz="2" w:space="0" w:color="D9D9E3"/>
                <w:left w:val="single" w:sz="2" w:space="0" w:color="D9D9E3"/>
                <w:bottom w:val="single" w:sz="2" w:space="0" w:color="D9D9E3"/>
                <w:right w:val="single" w:sz="2" w:space="0" w:color="D9D9E3"/>
              </w:divBdr>
              <w:divsChild>
                <w:div w:id="1850484879">
                  <w:marLeft w:val="0"/>
                  <w:marRight w:val="0"/>
                  <w:marTop w:val="0"/>
                  <w:marBottom w:val="0"/>
                  <w:divBdr>
                    <w:top w:val="single" w:sz="2" w:space="0" w:color="D9D9E3"/>
                    <w:left w:val="single" w:sz="2" w:space="0" w:color="D9D9E3"/>
                    <w:bottom w:val="single" w:sz="2" w:space="0" w:color="D9D9E3"/>
                    <w:right w:val="single" w:sz="2" w:space="0" w:color="D9D9E3"/>
                  </w:divBdr>
                  <w:divsChild>
                    <w:div w:id="1301614429">
                      <w:marLeft w:val="0"/>
                      <w:marRight w:val="0"/>
                      <w:marTop w:val="0"/>
                      <w:marBottom w:val="0"/>
                      <w:divBdr>
                        <w:top w:val="single" w:sz="2" w:space="0" w:color="D9D9E3"/>
                        <w:left w:val="single" w:sz="2" w:space="0" w:color="D9D9E3"/>
                        <w:bottom w:val="single" w:sz="2" w:space="0" w:color="D9D9E3"/>
                        <w:right w:val="single" w:sz="2" w:space="0" w:color="D9D9E3"/>
                      </w:divBdr>
                      <w:divsChild>
                        <w:div w:id="943225216">
                          <w:marLeft w:val="0"/>
                          <w:marRight w:val="0"/>
                          <w:marTop w:val="0"/>
                          <w:marBottom w:val="0"/>
                          <w:divBdr>
                            <w:top w:val="none" w:sz="0" w:space="0" w:color="auto"/>
                            <w:left w:val="none" w:sz="0" w:space="0" w:color="auto"/>
                            <w:bottom w:val="none" w:sz="0" w:space="0" w:color="auto"/>
                            <w:right w:val="none" w:sz="0" w:space="0" w:color="auto"/>
                          </w:divBdr>
                          <w:divsChild>
                            <w:div w:id="4061518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68693569">
                                  <w:marLeft w:val="0"/>
                                  <w:marRight w:val="0"/>
                                  <w:marTop w:val="0"/>
                                  <w:marBottom w:val="0"/>
                                  <w:divBdr>
                                    <w:top w:val="single" w:sz="2" w:space="0" w:color="D9D9E3"/>
                                    <w:left w:val="single" w:sz="2" w:space="0" w:color="D9D9E3"/>
                                    <w:bottom w:val="single" w:sz="2" w:space="0" w:color="D9D9E3"/>
                                    <w:right w:val="single" w:sz="2" w:space="0" w:color="D9D9E3"/>
                                  </w:divBdr>
                                  <w:divsChild>
                                    <w:div w:id="850222710">
                                      <w:marLeft w:val="0"/>
                                      <w:marRight w:val="0"/>
                                      <w:marTop w:val="0"/>
                                      <w:marBottom w:val="0"/>
                                      <w:divBdr>
                                        <w:top w:val="single" w:sz="2" w:space="0" w:color="D9D9E3"/>
                                        <w:left w:val="single" w:sz="2" w:space="0" w:color="D9D9E3"/>
                                        <w:bottom w:val="single" w:sz="2" w:space="0" w:color="D9D9E3"/>
                                        <w:right w:val="single" w:sz="2" w:space="0" w:color="D9D9E3"/>
                                      </w:divBdr>
                                      <w:divsChild>
                                        <w:div w:id="950236643">
                                          <w:marLeft w:val="0"/>
                                          <w:marRight w:val="0"/>
                                          <w:marTop w:val="0"/>
                                          <w:marBottom w:val="0"/>
                                          <w:divBdr>
                                            <w:top w:val="single" w:sz="2" w:space="0" w:color="D9D9E3"/>
                                            <w:left w:val="single" w:sz="2" w:space="0" w:color="D9D9E3"/>
                                            <w:bottom w:val="single" w:sz="2" w:space="0" w:color="D9D9E3"/>
                                            <w:right w:val="single" w:sz="2" w:space="0" w:color="D9D9E3"/>
                                          </w:divBdr>
                                          <w:divsChild>
                                            <w:div w:id="1665014580">
                                              <w:marLeft w:val="0"/>
                                              <w:marRight w:val="0"/>
                                              <w:marTop w:val="0"/>
                                              <w:marBottom w:val="0"/>
                                              <w:divBdr>
                                                <w:top w:val="single" w:sz="2" w:space="0" w:color="D9D9E3"/>
                                                <w:left w:val="single" w:sz="2" w:space="0" w:color="D9D9E3"/>
                                                <w:bottom w:val="single" w:sz="2" w:space="0" w:color="D9D9E3"/>
                                                <w:right w:val="single" w:sz="2" w:space="0" w:color="D9D9E3"/>
                                              </w:divBdr>
                                              <w:divsChild>
                                                <w:div w:id="302781574">
                                                  <w:marLeft w:val="0"/>
                                                  <w:marRight w:val="0"/>
                                                  <w:marTop w:val="0"/>
                                                  <w:marBottom w:val="0"/>
                                                  <w:divBdr>
                                                    <w:top w:val="single" w:sz="2" w:space="0" w:color="D9D9E3"/>
                                                    <w:left w:val="single" w:sz="2" w:space="0" w:color="D9D9E3"/>
                                                    <w:bottom w:val="single" w:sz="2" w:space="0" w:color="D9D9E3"/>
                                                    <w:right w:val="single" w:sz="2" w:space="0" w:color="D9D9E3"/>
                                                  </w:divBdr>
                                                  <w:divsChild>
                                                    <w:div w:id="512568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95107707">
          <w:marLeft w:val="0"/>
          <w:marRight w:val="0"/>
          <w:marTop w:val="0"/>
          <w:marBottom w:val="0"/>
          <w:divBdr>
            <w:top w:val="none" w:sz="0" w:space="0" w:color="auto"/>
            <w:left w:val="none" w:sz="0" w:space="0" w:color="auto"/>
            <w:bottom w:val="none" w:sz="0" w:space="0" w:color="auto"/>
            <w:right w:val="none" w:sz="0" w:space="0" w:color="auto"/>
          </w:divBdr>
        </w:div>
      </w:divsChild>
    </w:div>
    <w:div w:id="26025398">
      <w:bodyDiv w:val="1"/>
      <w:marLeft w:val="0"/>
      <w:marRight w:val="0"/>
      <w:marTop w:val="0"/>
      <w:marBottom w:val="0"/>
      <w:divBdr>
        <w:top w:val="none" w:sz="0" w:space="0" w:color="auto"/>
        <w:left w:val="none" w:sz="0" w:space="0" w:color="auto"/>
        <w:bottom w:val="none" w:sz="0" w:space="0" w:color="auto"/>
        <w:right w:val="none" w:sz="0" w:space="0" w:color="auto"/>
      </w:divBdr>
      <w:divsChild>
        <w:div w:id="306322984">
          <w:marLeft w:val="-720"/>
          <w:marRight w:val="0"/>
          <w:marTop w:val="0"/>
          <w:marBottom w:val="0"/>
          <w:divBdr>
            <w:top w:val="none" w:sz="0" w:space="0" w:color="auto"/>
            <w:left w:val="none" w:sz="0" w:space="0" w:color="auto"/>
            <w:bottom w:val="none" w:sz="0" w:space="0" w:color="auto"/>
            <w:right w:val="none" w:sz="0" w:space="0" w:color="auto"/>
          </w:divBdr>
        </w:div>
      </w:divsChild>
    </w:div>
    <w:div w:id="69734603">
      <w:bodyDiv w:val="1"/>
      <w:marLeft w:val="0"/>
      <w:marRight w:val="0"/>
      <w:marTop w:val="0"/>
      <w:marBottom w:val="0"/>
      <w:divBdr>
        <w:top w:val="none" w:sz="0" w:space="0" w:color="auto"/>
        <w:left w:val="none" w:sz="0" w:space="0" w:color="auto"/>
        <w:bottom w:val="none" w:sz="0" w:space="0" w:color="auto"/>
        <w:right w:val="none" w:sz="0" w:space="0" w:color="auto"/>
      </w:divBdr>
      <w:divsChild>
        <w:div w:id="1539397550">
          <w:marLeft w:val="0"/>
          <w:marRight w:val="0"/>
          <w:marTop w:val="0"/>
          <w:marBottom w:val="0"/>
          <w:divBdr>
            <w:top w:val="single" w:sz="2" w:space="0" w:color="D9D9E3"/>
            <w:left w:val="single" w:sz="2" w:space="0" w:color="D9D9E3"/>
            <w:bottom w:val="single" w:sz="2" w:space="0" w:color="D9D9E3"/>
            <w:right w:val="single" w:sz="2" w:space="0" w:color="D9D9E3"/>
          </w:divBdr>
          <w:divsChild>
            <w:div w:id="542405619">
              <w:marLeft w:val="0"/>
              <w:marRight w:val="0"/>
              <w:marTop w:val="0"/>
              <w:marBottom w:val="0"/>
              <w:divBdr>
                <w:top w:val="single" w:sz="2" w:space="0" w:color="D9D9E3"/>
                <w:left w:val="single" w:sz="2" w:space="0" w:color="D9D9E3"/>
                <w:bottom w:val="single" w:sz="2" w:space="0" w:color="D9D9E3"/>
                <w:right w:val="single" w:sz="2" w:space="0" w:color="D9D9E3"/>
              </w:divBdr>
              <w:divsChild>
                <w:div w:id="948197303">
                  <w:marLeft w:val="0"/>
                  <w:marRight w:val="0"/>
                  <w:marTop w:val="0"/>
                  <w:marBottom w:val="0"/>
                  <w:divBdr>
                    <w:top w:val="single" w:sz="2" w:space="0" w:color="D9D9E3"/>
                    <w:left w:val="single" w:sz="2" w:space="0" w:color="D9D9E3"/>
                    <w:bottom w:val="single" w:sz="2" w:space="0" w:color="D9D9E3"/>
                    <w:right w:val="single" w:sz="2" w:space="0" w:color="D9D9E3"/>
                  </w:divBdr>
                  <w:divsChild>
                    <w:div w:id="902256798">
                      <w:marLeft w:val="0"/>
                      <w:marRight w:val="0"/>
                      <w:marTop w:val="0"/>
                      <w:marBottom w:val="0"/>
                      <w:divBdr>
                        <w:top w:val="single" w:sz="2" w:space="0" w:color="D9D9E3"/>
                        <w:left w:val="single" w:sz="2" w:space="0" w:color="D9D9E3"/>
                        <w:bottom w:val="single" w:sz="2" w:space="0" w:color="D9D9E3"/>
                        <w:right w:val="single" w:sz="2" w:space="0" w:color="D9D9E3"/>
                      </w:divBdr>
                      <w:divsChild>
                        <w:div w:id="537595126">
                          <w:marLeft w:val="0"/>
                          <w:marRight w:val="0"/>
                          <w:marTop w:val="0"/>
                          <w:marBottom w:val="0"/>
                          <w:divBdr>
                            <w:top w:val="none" w:sz="0" w:space="0" w:color="auto"/>
                            <w:left w:val="none" w:sz="0" w:space="0" w:color="auto"/>
                            <w:bottom w:val="none" w:sz="0" w:space="0" w:color="auto"/>
                            <w:right w:val="none" w:sz="0" w:space="0" w:color="auto"/>
                          </w:divBdr>
                          <w:divsChild>
                            <w:div w:id="1407459831">
                              <w:marLeft w:val="0"/>
                              <w:marRight w:val="0"/>
                              <w:marTop w:val="100"/>
                              <w:marBottom w:val="100"/>
                              <w:divBdr>
                                <w:top w:val="single" w:sz="2" w:space="0" w:color="D9D9E3"/>
                                <w:left w:val="single" w:sz="2" w:space="0" w:color="D9D9E3"/>
                                <w:bottom w:val="single" w:sz="2" w:space="0" w:color="D9D9E3"/>
                                <w:right w:val="single" w:sz="2" w:space="0" w:color="D9D9E3"/>
                              </w:divBdr>
                              <w:divsChild>
                                <w:div w:id="746878970">
                                  <w:marLeft w:val="0"/>
                                  <w:marRight w:val="0"/>
                                  <w:marTop w:val="0"/>
                                  <w:marBottom w:val="0"/>
                                  <w:divBdr>
                                    <w:top w:val="single" w:sz="2" w:space="0" w:color="D9D9E3"/>
                                    <w:left w:val="single" w:sz="2" w:space="0" w:color="D9D9E3"/>
                                    <w:bottom w:val="single" w:sz="2" w:space="0" w:color="D9D9E3"/>
                                    <w:right w:val="single" w:sz="2" w:space="0" w:color="D9D9E3"/>
                                  </w:divBdr>
                                  <w:divsChild>
                                    <w:div w:id="1584217844">
                                      <w:marLeft w:val="0"/>
                                      <w:marRight w:val="0"/>
                                      <w:marTop w:val="0"/>
                                      <w:marBottom w:val="0"/>
                                      <w:divBdr>
                                        <w:top w:val="single" w:sz="2" w:space="0" w:color="D9D9E3"/>
                                        <w:left w:val="single" w:sz="2" w:space="0" w:color="D9D9E3"/>
                                        <w:bottom w:val="single" w:sz="2" w:space="0" w:color="D9D9E3"/>
                                        <w:right w:val="single" w:sz="2" w:space="0" w:color="D9D9E3"/>
                                      </w:divBdr>
                                      <w:divsChild>
                                        <w:div w:id="609246410">
                                          <w:marLeft w:val="0"/>
                                          <w:marRight w:val="0"/>
                                          <w:marTop w:val="0"/>
                                          <w:marBottom w:val="0"/>
                                          <w:divBdr>
                                            <w:top w:val="single" w:sz="2" w:space="0" w:color="D9D9E3"/>
                                            <w:left w:val="single" w:sz="2" w:space="0" w:color="D9D9E3"/>
                                            <w:bottom w:val="single" w:sz="2" w:space="0" w:color="D9D9E3"/>
                                            <w:right w:val="single" w:sz="2" w:space="0" w:color="D9D9E3"/>
                                          </w:divBdr>
                                          <w:divsChild>
                                            <w:div w:id="182205308">
                                              <w:marLeft w:val="0"/>
                                              <w:marRight w:val="0"/>
                                              <w:marTop w:val="0"/>
                                              <w:marBottom w:val="0"/>
                                              <w:divBdr>
                                                <w:top w:val="single" w:sz="2" w:space="0" w:color="D9D9E3"/>
                                                <w:left w:val="single" w:sz="2" w:space="0" w:color="D9D9E3"/>
                                                <w:bottom w:val="single" w:sz="2" w:space="0" w:color="D9D9E3"/>
                                                <w:right w:val="single" w:sz="2" w:space="0" w:color="D9D9E3"/>
                                              </w:divBdr>
                                              <w:divsChild>
                                                <w:div w:id="1594314708">
                                                  <w:marLeft w:val="0"/>
                                                  <w:marRight w:val="0"/>
                                                  <w:marTop w:val="0"/>
                                                  <w:marBottom w:val="0"/>
                                                  <w:divBdr>
                                                    <w:top w:val="single" w:sz="2" w:space="0" w:color="D9D9E3"/>
                                                    <w:left w:val="single" w:sz="2" w:space="0" w:color="D9D9E3"/>
                                                    <w:bottom w:val="single" w:sz="2" w:space="0" w:color="D9D9E3"/>
                                                    <w:right w:val="single" w:sz="2" w:space="0" w:color="D9D9E3"/>
                                                  </w:divBdr>
                                                  <w:divsChild>
                                                    <w:div w:id="1932859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06869883">
          <w:marLeft w:val="0"/>
          <w:marRight w:val="0"/>
          <w:marTop w:val="0"/>
          <w:marBottom w:val="0"/>
          <w:divBdr>
            <w:top w:val="none" w:sz="0" w:space="0" w:color="auto"/>
            <w:left w:val="none" w:sz="0" w:space="0" w:color="auto"/>
            <w:bottom w:val="none" w:sz="0" w:space="0" w:color="auto"/>
            <w:right w:val="none" w:sz="0" w:space="0" w:color="auto"/>
          </w:divBdr>
        </w:div>
      </w:divsChild>
    </w:div>
    <w:div w:id="81343786">
      <w:bodyDiv w:val="1"/>
      <w:marLeft w:val="0"/>
      <w:marRight w:val="0"/>
      <w:marTop w:val="0"/>
      <w:marBottom w:val="0"/>
      <w:divBdr>
        <w:top w:val="none" w:sz="0" w:space="0" w:color="auto"/>
        <w:left w:val="none" w:sz="0" w:space="0" w:color="auto"/>
        <w:bottom w:val="none" w:sz="0" w:space="0" w:color="auto"/>
        <w:right w:val="none" w:sz="0" w:space="0" w:color="auto"/>
      </w:divBdr>
      <w:divsChild>
        <w:div w:id="1639915452">
          <w:marLeft w:val="-720"/>
          <w:marRight w:val="0"/>
          <w:marTop w:val="0"/>
          <w:marBottom w:val="0"/>
          <w:divBdr>
            <w:top w:val="none" w:sz="0" w:space="0" w:color="auto"/>
            <w:left w:val="none" w:sz="0" w:space="0" w:color="auto"/>
            <w:bottom w:val="none" w:sz="0" w:space="0" w:color="auto"/>
            <w:right w:val="none" w:sz="0" w:space="0" w:color="auto"/>
          </w:divBdr>
        </w:div>
      </w:divsChild>
    </w:div>
    <w:div w:id="113134348">
      <w:bodyDiv w:val="1"/>
      <w:marLeft w:val="0"/>
      <w:marRight w:val="0"/>
      <w:marTop w:val="0"/>
      <w:marBottom w:val="0"/>
      <w:divBdr>
        <w:top w:val="none" w:sz="0" w:space="0" w:color="auto"/>
        <w:left w:val="none" w:sz="0" w:space="0" w:color="auto"/>
        <w:bottom w:val="none" w:sz="0" w:space="0" w:color="auto"/>
        <w:right w:val="none" w:sz="0" w:space="0" w:color="auto"/>
      </w:divBdr>
    </w:div>
    <w:div w:id="123932308">
      <w:bodyDiv w:val="1"/>
      <w:marLeft w:val="0"/>
      <w:marRight w:val="0"/>
      <w:marTop w:val="0"/>
      <w:marBottom w:val="0"/>
      <w:divBdr>
        <w:top w:val="none" w:sz="0" w:space="0" w:color="auto"/>
        <w:left w:val="none" w:sz="0" w:space="0" w:color="auto"/>
        <w:bottom w:val="none" w:sz="0" w:space="0" w:color="auto"/>
        <w:right w:val="none" w:sz="0" w:space="0" w:color="auto"/>
      </w:divBdr>
      <w:divsChild>
        <w:div w:id="66419040">
          <w:marLeft w:val="-720"/>
          <w:marRight w:val="0"/>
          <w:marTop w:val="0"/>
          <w:marBottom w:val="0"/>
          <w:divBdr>
            <w:top w:val="none" w:sz="0" w:space="0" w:color="auto"/>
            <w:left w:val="none" w:sz="0" w:space="0" w:color="auto"/>
            <w:bottom w:val="none" w:sz="0" w:space="0" w:color="auto"/>
            <w:right w:val="none" w:sz="0" w:space="0" w:color="auto"/>
          </w:divBdr>
        </w:div>
      </w:divsChild>
    </w:div>
    <w:div w:id="146866797">
      <w:bodyDiv w:val="1"/>
      <w:marLeft w:val="0"/>
      <w:marRight w:val="0"/>
      <w:marTop w:val="0"/>
      <w:marBottom w:val="0"/>
      <w:divBdr>
        <w:top w:val="none" w:sz="0" w:space="0" w:color="auto"/>
        <w:left w:val="none" w:sz="0" w:space="0" w:color="auto"/>
        <w:bottom w:val="none" w:sz="0" w:space="0" w:color="auto"/>
        <w:right w:val="none" w:sz="0" w:space="0" w:color="auto"/>
      </w:divBdr>
      <w:divsChild>
        <w:div w:id="1162353723">
          <w:marLeft w:val="-720"/>
          <w:marRight w:val="0"/>
          <w:marTop w:val="0"/>
          <w:marBottom w:val="0"/>
          <w:divBdr>
            <w:top w:val="none" w:sz="0" w:space="0" w:color="auto"/>
            <w:left w:val="none" w:sz="0" w:space="0" w:color="auto"/>
            <w:bottom w:val="none" w:sz="0" w:space="0" w:color="auto"/>
            <w:right w:val="none" w:sz="0" w:space="0" w:color="auto"/>
          </w:divBdr>
        </w:div>
      </w:divsChild>
    </w:div>
    <w:div w:id="149685288">
      <w:bodyDiv w:val="1"/>
      <w:marLeft w:val="0"/>
      <w:marRight w:val="0"/>
      <w:marTop w:val="0"/>
      <w:marBottom w:val="0"/>
      <w:divBdr>
        <w:top w:val="none" w:sz="0" w:space="0" w:color="auto"/>
        <w:left w:val="none" w:sz="0" w:space="0" w:color="auto"/>
        <w:bottom w:val="none" w:sz="0" w:space="0" w:color="auto"/>
        <w:right w:val="none" w:sz="0" w:space="0" w:color="auto"/>
      </w:divBdr>
      <w:divsChild>
        <w:div w:id="351878262">
          <w:marLeft w:val="-720"/>
          <w:marRight w:val="0"/>
          <w:marTop w:val="0"/>
          <w:marBottom w:val="0"/>
          <w:divBdr>
            <w:top w:val="none" w:sz="0" w:space="0" w:color="auto"/>
            <w:left w:val="none" w:sz="0" w:space="0" w:color="auto"/>
            <w:bottom w:val="none" w:sz="0" w:space="0" w:color="auto"/>
            <w:right w:val="none" w:sz="0" w:space="0" w:color="auto"/>
          </w:divBdr>
        </w:div>
      </w:divsChild>
    </w:div>
    <w:div w:id="152188516">
      <w:bodyDiv w:val="1"/>
      <w:marLeft w:val="0"/>
      <w:marRight w:val="0"/>
      <w:marTop w:val="0"/>
      <w:marBottom w:val="0"/>
      <w:divBdr>
        <w:top w:val="none" w:sz="0" w:space="0" w:color="auto"/>
        <w:left w:val="none" w:sz="0" w:space="0" w:color="auto"/>
        <w:bottom w:val="none" w:sz="0" w:space="0" w:color="auto"/>
        <w:right w:val="none" w:sz="0" w:space="0" w:color="auto"/>
      </w:divBdr>
      <w:divsChild>
        <w:div w:id="497816935">
          <w:marLeft w:val="0"/>
          <w:marRight w:val="0"/>
          <w:marTop w:val="0"/>
          <w:marBottom w:val="0"/>
          <w:divBdr>
            <w:top w:val="single" w:sz="2" w:space="0" w:color="D9D9E3"/>
            <w:left w:val="single" w:sz="2" w:space="0" w:color="D9D9E3"/>
            <w:bottom w:val="single" w:sz="2" w:space="0" w:color="D9D9E3"/>
            <w:right w:val="single" w:sz="2" w:space="0" w:color="D9D9E3"/>
          </w:divBdr>
          <w:divsChild>
            <w:div w:id="1828594411">
              <w:marLeft w:val="0"/>
              <w:marRight w:val="0"/>
              <w:marTop w:val="0"/>
              <w:marBottom w:val="0"/>
              <w:divBdr>
                <w:top w:val="single" w:sz="2" w:space="0" w:color="D9D9E3"/>
                <w:left w:val="single" w:sz="2" w:space="0" w:color="D9D9E3"/>
                <w:bottom w:val="single" w:sz="2" w:space="0" w:color="D9D9E3"/>
                <w:right w:val="single" w:sz="2" w:space="0" w:color="D9D9E3"/>
              </w:divBdr>
              <w:divsChild>
                <w:div w:id="387845891">
                  <w:marLeft w:val="0"/>
                  <w:marRight w:val="0"/>
                  <w:marTop w:val="0"/>
                  <w:marBottom w:val="0"/>
                  <w:divBdr>
                    <w:top w:val="single" w:sz="2" w:space="0" w:color="D9D9E3"/>
                    <w:left w:val="single" w:sz="2" w:space="0" w:color="D9D9E3"/>
                    <w:bottom w:val="single" w:sz="2" w:space="0" w:color="D9D9E3"/>
                    <w:right w:val="single" w:sz="2" w:space="0" w:color="D9D9E3"/>
                  </w:divBdr>
                  <w:divsChild>
                    <w:div w:id="778569816">
                      <w:marLeft w:val="0"/>
                      <w:marRight w:val="0"/>
                      <w:marTop w:val="0"/>
                      <w:marBottom w:val="0"/>
                      <w:divBdr>
                        <w:top w:val="single" w:sz="2" w:space="0" w:color="D9D9E3"/>
                        <w:left w:val="single" w:sz="2" w:space="0" w:color="D9D9E3"/>
                        <w:bottom w:val="single" w:sz="2" w:space="0" w:color="D9D9E3"/>
                        <w:right w:val="single" w:sz="2" w:space="0" w:color="D9D9E3"/>
                      </w:divBdr>
                      <w:divsChild>
                        <w:div w:id="2095587645">
                          <w:marLeft w:val="0"/>
                          <w:marRight w:val="0"/>
                          <w:marTop w:val="0"/>
                          <w:marBottom w:val="0"/>
                          <w:divBdr>
                            <w:top w:val="none" w:sz="0" w:space="0" w:color="auto"/>
                            <w:left w:val="none" w:sz="0" w:space="0" w:color="auto"/>
                            <w:bottom w:val="none" w:sz="0" w:space="0" w:color="auto"/>
                            <w:right w:val="none" w:sz="0" w:space="0" w:color="auto"/>
                          </w:divBdr>
                          <w:divsChild>
                            <w:div w:id="1142506230">
                              <w:marLeft w:val="0"/>
                              <w:marRight w:val="0"/>
                              <w:marTop w:val="100"/>
                              <w:marBottom w:val="100"/>
                              <w:divBdr>
                                <w:top w:val="single" w:sz="2" w:space="0" w:color="D9D9E3"/>
                                <w:left w:val="single" w:sz="2" w:space="0" w:color="D9D9E3"/>
                                <w:bottom w:val="single" w:sz="2" w:space="0" w:color="D9D9E3"/>
                                <w:right w:val="single" w:sz="2" w:space="0" w:color="D9D9E3"/>
                              </w:divBdr>
                              <w:divsChild>
                                <w:div w:id="2033066802">
                                  <w:marLeft w:val="0"/>
                                  <w:marRight w:val="0"/>
                                  <w:marTop w:val="0"/>
                                  <w:marBottom w:val="0"/>
                                  <w:divBdr>
                                    <w:top w:val="single" w:sz="2" w:space="0" w:color="D9D9E3"/>
                                    <w:left w:val="single" w:sz="2" w:space="0" w:color="D9D9E3"/>
                                    <w:bottom w:val="single" w:sz="2" w:space="0" w:color="D9D9E3"/>
                                    <w:right w:val="single" w:sz="2" w:space="0" w:color="D9D9E3"/>
                                  </w:divBdr>
                                  <w:divsChild>
                                    <w:div w:id="2125343703">
                                      <w:marLeft w:val="0"/>
                                      <w:marRight w:val="0"/>
                                      <w:marTop w:val="0"/>
                                      <w:marBottom w:val="0"/>
                                      <w:divBdr>
                                        <w:top w:val="single" w:sz="2" w:space="0" w:color="D9D9E3"/>
                                        <w:left w:val="single" w:sz="2" w:space="0" w:color="D9D9E3"/>
                                        <w:bottom w:val="single" w:sz="2" w:space="0" w:color="D9D9E3"/>
                                        <w:right w:val="single" w:sz="2" w:space="0" w:color="D9D9E3"/>
                                      </w:divBdr>
                                      <w:divsChild>
                                        <w:div w:id="1161889946">
                                          <w:marLeft w:val="0"/>
                                          <w:marRight w:val="0"/>
                                          <w:marTop w:val="0"/>
                                          <w:marBottom w:val="0"/>
                                          <w:divBdr>
                                            <w:top w:val="single" w:sz="2" w:space="0" w:color="D9D9E3"/>
                                            <w:left w:val="single" w:sz="2" w:space="0" w:color="D9D9E3"/>
                                            <w:bottom w:val="single" w:sz="2" w:space="0" w:color="D9D9E3"/>
                                            <w:right w:val="single" w:sz="2" w:space="0" w:color="D9D9E3"/>
                                          </w:divBdr>
                                          <w:divsChild>
                                            <w:div w:id="1993482414">
                                              <w:marLeft w:val="0"/>
                                              <w:marRight w:val="0"/>
                                              <w:marTop w:val="0"/>
                                              <w:marBottom w:val="0"/>
                                              <w:divBdr>
                                                <w:top w:val="single" w:sz="2" w:space="0" w:color="D9D9E3"/>
                                                <w:left w:val="single" w:sz="2" w:space="0" w:color="D9D9E3"/>
                                                <w:bottom w:val="single" w:sz="2" w:space="0" w:color="D9D9E3"/>
                                                <w:right w:val="single" w:sz="2" w:space="0" w:color="D9D9E3"/>
                                              </w:divBdr>
                                              <w:divsChild>
                                                <w:div w:id="1840845121">
                                                  <w:marLeft w:val="0"/>
                                                  <w:marRight w:val="0"/>
                                                  <w:marTop w:val="0"/>
                                                  <w:marBottom w:val="0"/>
                                                  <w:divBdr>
                                                    <w:top w:val="single" w:sz="2" w:space="0" w:color="D9D9E3"/>
                                                    <w:left w:val="single" w:sz="2" w:space="0" w:color="D9D9E3"/>
                                                    <w:bottom w:val="single" w:sz="2" w:space="0" w:color="D9D9E3"/>
                                                    <w:right w:val="single" w:sz="2" w:space="0" w:color="D9D9E3"/>
                                                  </w:divBdr>
                                                  <w:divsChild>
                                                    <w:div w:id="18803912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97219038">
          <w:marLeft w:val="0"/>
          <w:marRight w:val="0"/>
          <w:marTop w:val="0"/>
          <w:marBottom w:val="0"/>
          <w:divBdr>
            <w:top w:val="none" w:sz="0" w:space="0" w:color="auto"/>
            <w:left w:val="none" w:sz="0" w:space="0" w:color="auto"/>
            <w:bottom w:val="none" w:sz="0" w:space="0" w:color="auto"/>
            <w:right w:val="none" w:sz="0" w:space="0" w:color="auto"/>
          </w:divBdr>
        </w:div>
      </w:divsChild>
    </w:div>
    <w:div w:id="164053661">
      <w:bodyDiv w:val="1"/>
      <w:marLeft w:val="0"/>
      <w:marRight w:val="0"/>
      <w:marTop w:val="0"/>
      <w:marBottom w:val="0"/>
      <w:divBdr>
        <w:top w:val="none" w:sz="0" w:space="0" w:color="auto"/>
        <w:left w:val="none" w:sz="0" w:space="0" w:color="auto"/>
        <w:bottom w:val="none" w:sz="0" w:space="0" w:color="auto"/>
        <w:right w:val="none" w:sz="0" w:space="0" w:color="auto"/>
      </w:divBdr>
      <w:divsChild>
        <w:div w:id="1971208760">
          <w:marLeft w:val="0"/>
          <w:marRight w:val="0"/>
          <w:marTop w:val="0"/>
          <w:marBottom w:val="0"/>
          <w:divBdr>
            <w:top w:val="single" w:sz="2" w:space="0" w:color="auto"/>
            <w:left w:val="single" w:sz="2" w:space="0" w:color="auto"/>
            <w:bottom w:val="single" w:sz="6" w:space="0" w:color="auto"/>
            <w:right w:val="single" w:sz="2" w:space="0" w:color="auto"/>
          </w:divBdr>
          <w:divsChild>
            <w:div w:id="106348172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268747">
                  <w:marLeft w:val="0"/>
                  <w:marRight w:val="0"/>
                  <w:marTop w:val="0"/>
                  <w:marBottom w:val="0"/>
                  <w:divBdr>
                    <w:top w:val="single" w:sz="2" w:space="0" w:color="D9D9E3"/>
                    <w:left w:val="single" w:sz="2" w:space="0" w:color="D9D9E3"/>
                    <w:bottom w:val="single" w:sz="2" w:space="0" w:color="D9D9E3"/>
                    <w:right w:val="single" w:sz="2" w:space="0" w:color="D9D9E3"/>
                  </w:divBdr>
                  <w:divsChild>
                    <w:div w:id="460612455">
                      <w:marLeft w:val="0"/>
                      <w:marRight w:val="0"/>
                      <w:marTop w:val="0"/>
                      <w:marBottom w:val="0"/>
                      <w:divBdr>
                        <w:top w:val="single" w:sz="2" w:space="0" w:color="D9D9E3"/>
                        <w:left w:val="single" w:sz="2" w:space="0" w:color="D9D9E3"/>
                        <w:bottom w:val="single" w:sz="2" w:space="0" w:color="D9D9E3"/>
                        <w:right w:val="single" w:sz="2" w:space="0" w:color="D9D9E3"/>
                      </w:divBdr>
                      <w:divsChild>
                        <w:div w:id="1759058987">
                          <w:marLeft w:val="0"/>
                          <w:marRight w:val="0"/>
                          <w:marTop w:val="0"/>
                          <w:marBottom w:val="0"/>
                          <w:divBdr>
                            <w:top w:val="single" w:sz="2" w:space="0" w:color="D9D9E3"/>
                            <w:left w:val="single" w:sz="2" w:space="0" w:color="D9D9E3"/>
                            <w:bottom w:val="single" w:sz="2" w:space="0" w:color="D9D9E3"/>
                            <w:right w:val="single" w:sz="2" w:space="0" w:color="D9D9E3"/>
                          </w:divBdr>
                          <w:divsChild>
                            <w:div w:id="1877809720">
                              <w:marLeft w:val="0"/>
                              <w:marRight w:val="0"/>
                              <w:marTop w:val="0"/>
                              <w:marBottom w:val="0"/>
                              <w:divBdr>
                                <w:top w:val="single" w:sz="2" w:space="0" w:color="D9D9E3"/>
                                <w:left w:val="single" w:sz="2" w:space="0" w:color="D9D9E3"/>
                                <w:bottom w:val="single" w:sz="2" w:space="0" w:color="D9D9E3"/>
                                <w:right w:val="single" w:sz="2" w:space="0" w:color="D9D9E3"/>
                              </w:divBdr>
                              <w:divsChild>
                                <w:div w:id="249391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7477512">
      <w:bodyDiv w:val="1"/>
      <w:marLeft w:val="0"/>
      <w:marRight w:val="0"/>
      <w:marTop w:val="0"/>
      <w:marBottom w:val="0"/>
      <w:divBdr>
        <w:top w:val="none" w:sz="0" w:space="0" w:color="auto"/>
        <w:left w:val="none" w:sz="0" w:space="0" w:color="auto"/>
        <w:bottom w:val="none" w:sz="0" w:space="0" w:color="auto"/>
        <w:right w:val="none" w:sz="0" w:space="0" w:color="auto"/>
      </w:divBdr>
    </w:div>
    <w:div w:id="202521161">
      <w:bodyDiv w:val="1"/>
      <w:marLeft w:val="0"/>
      <w:marRight w:val="0"/>
      <w:marTop w:val="0"/>
      <w:marBottom w:val="0"/>
      <w:divBdr>
        <w:top w:val="none" w:sz="0" w:space="0" w:color="auto"/>
        <w:left w:val="none" w:sz="0" w:space="0" w:color="auto"/>
        <w:bottom w:val="none" w:sz="0" w:space="0" w:color="auto"/>
        <w:right w:val="none" w:sz="0" w:space="0" w:color="auto"/>
      </w:divBdr>
    </w:div>
    <w:div w:id="204221876">
      <w:bodyDiv w:val="1"/>
      <w:marLeft w:val="0"/>
      <w:marRight w:val="0"/>
      <w:marTop w:val="0"/>
      <w:marBottom w:val="0"/>
      <w:divBdr>
        <w:top w:val="none" w:sz="0" w:space="0" w:color="auto"/>
        <w:left w:val="none" w:sz="0" w:space="0" w:color="auto"/>
        <w:bottom w:val="none" w:sz="0" w:space="0" w:color="auto"/>
        <w:right w:val="none" w:sz="0" w:space="0" w:color="auto"/>
      </w:divBdr>
      <w:divsChild>
        <w:div w:id="1984578145">
          <w:marLeft w:val="-720"/>
          <w:marRight w:val="0"/>
          <w:marTop w:val="0"/>
          <w:marBottom w:val="0"/>
          <w:divBdr>
            <w:top w:val="none" w:sz="0" w:space="0" w:color="auto"/>
            <w:left w:val="none" w:sz="0" w:space="0" w:color="auto"/>
            <w:bottom w:val="none" w:sz="0" w:space="0" w:color="auto"/>
            <w:right w:val="none" w:sz="0" w:space="0" w:color="auto"/>
          </w:divBdr>
        </w:div>
      </w:divsChild>
    </w:div>
    <w:div w:id="242763514">
      <w:bodyDiv w:val="1"/>
      <w:marLeft w:val="0"/>
      <w:marRight w:val="0"/>
      <w:marTop w:val="0"/>
      <w:marBottom w:val="0"/>
      <w:divBdr>
        <w:top w:val="none" w:sz="0" w:space="0" w:color="auto"/>
        <w:left w:val="none" w:sz="0" w:space="0" w:color="auto"/>
        <w:bottom w:val="none" w:sz="0" w:space="0" w:color="auto"/>
        <w:right w:val="none" w:sz="0" w:space="0" w:color="auto"/>
      </w:divBdr>
    </w:div>
    <w:div w:id="250087444">
      <w:bodyDiv w:val="1"/>
      <w:marLeft w:val="0"/>
      <w:marRight w:val="0"/>
      <w:marTop w:val="0"/>
      <w:marBottom w:val="0"/>
      <w:divBdr>
        <w:top w:val="none" w:sz="0" w:space="0" w:color="auto"/>
        <w:left w:val="none" w:sz="0" w:space="0" w:color="auto"/>
        <w:bottom w:val="none" w:sz="0" w:space="0" w:color="auto"/>
        <w:right w:val="none" w:sz="0" w:space="0" w:color="auto"/>
      </w:divBdr>
      <w:divsChild>
        <w:div w:id="392851221">
          <w:marLeft w:val="-720"/>
          <w:marRight w:val="0"/>
          <w:marTop w:val="0"/>
          <w:marBottom w:val="0"/>
          <w:divBdr>
            <w:top w:val="none" w:sz="0" w:space="0" w:color="auto"/>
            <w:left w:val="none" w:sz="0" w:space="0" w:color="auto"/>
            <w:bottom w:val="none" w:sz="0" w:space="0" w:color="auto"/>
            <w:right w:val="none" w:sz="0" w:space="0" w:color="auto"/>
          </w:divBdr>
        </w:div>
      </w:divsChild>
    </w:div>
    <w:div w:id="292175521">
      <w:bodyDiv w:val="1"/>
      <w:marLeft w:val="0"/>
      <w:marRight w:val="0"/>
      <w:marTop w:val="0"/>
      <w:marBottom w:val="0"/>
      <w:divBdr>
        <w:top w:val="none" w:sz="0" w:space="0" w:color="auto"/>
        <w:left w:val="none" w:sz="0" w:space="0" w:color="auto"/>
        <w:bottom w:val="none" w:sz="0" w:space="0" w:color="auto"/>
        <w:right w:val="none" w:sz="0" w:space="0" w:color="auto"/>
      </w:divBdr>
      <w:divsChild>
        <w:div w:id="1158577324">
          <w:marLeft w:val="-720"/>
          <w:marRight w:val="0"/>
          <w:marTop w:val="0"/>
          <w:marBottom w:val="0"/>
          <w:divBdr>
            <w:top w:val="none" w:sz="0" w:space="0" w:color="auto"/>
            <w:left w:val="none" w:sz="0" w:space="0" w:color="auto"/>
            <w:bottom w:val="none" w:sz="0" w:space="0" w:color="auto"/>
            <w:right w:val="none" w:sz="0" w:space="0" w:color="auto"/>
          </w:divBdr>
        </w:div>
      </w:divsChild>
    </w:div>
    <w:div w:id="360319917">
      <w:bodyDiv w:val="1"/>
      <w:marLeft w:val="0"/>
      <w:marRight w:val="0"/>
      <w:marTop w:val="0"/>
      <w:marBottom w:val="0"/>
      <w:divBdr>
        <w:top w:val="none" w:sz="0" w:space="0" w:color="auto"/>
        <w:left w:val="none" w:sz="0" w:space="0" w:color="auto"/>
        <w:bottom w:val="none" w:sz="0" w:space="0" w:color="auto"/>
        <w:right w:val="none" w:sz="0" w:space="0" w:color="auto"/>
      </w:divBdr>
      <w:divsChild>
        <w:div w:id="53547216">
          <w:marLeft w:val="-720"/>
          <w:marRight w:val="0"/>
          <w:marTop w:val="0"/>
          <w:marBottom w:val="0"/>
          <w:divBdr>
            <w:top w:val="none" w:sz="0" w:space="0" w:color="auto"/>
            <w:left w:val="none" w:sz="0" w:space="0" w:color="auto"/>
            <w:bottom w:val="none" w:sz="0" w:space="0" w:color="auto"/>
            <w:right w:val="none" w:sz="0" w:space="0" w:color="auto"/>
          </w:divBdr>
        </w:div>
      </w:divsChild>
    </w:div>
    <w:div w:id="391806234">
      <w:bodyDiv w:val="1"/>
      <w:marLeft w:val="0"/>
      <w:marRight w:val="0"/>
      <w:marTop w:val="0"/>
      <w:marBottom w:val="0"/>
      <w:divBdr>
        <w:top w:val="none" w:sz="0" w:space="0" w:color="auto"/>
        <w:left w:val="none" w:sz="0" w:space="0" w:color="auto"/>
        <w:bottom w:val="none" w:sz="0" w:space="0" w:color="auto"/>
        <w:right w:val="none" w:sz="0" w:space="0" w:color="auto"/>
      </w:divBdr>
    </w:div>
    <w:div w:id="422336997">
      <w:bodyDiv w:val="1"/>
      <w:marLeft w:val="0"/>
      <w:marRight w:val="0"/>
      <w:marTop w:val="0"/>
      <w:marBottom w:val="0"/>
      <w:divBdr>
        <w:top w:val="none" w:sz="0" w:space="0" w:color="auto"/>
        <w:left w:val="none" w:sz="0" w:space="0" w:color="auto"/>
        <w:bottom w:val="none" w:sz="0" w:space="0" w:color="auto"/>
        <w:right w:val="none" w:sz="0" w:space="0" w:color="auto"/>
      </w:divBdr>
      <w:divsChild>
        <w:div w:id="338122193">
          <w:marLeft w:val="0"/>
          <w:marRight w:val="0"/>
          <w:marTop w:val="0"/>
          <w:marBottom w:val="0"/>
          <w:divBdr>
            <w:top w:val="single" w:sz="2" w:space="0" w:color="D9D9E3"/>
            <w:left w:val="single" w:sz="2" w:space="0" w:color="D9D9E3"/>
            <w:bottom w:val="single" w:sz="2" w:space="0" w:color="D9D9E3"/>
            <w:right w:val="single" w:sz="2" w:space="0" w:color="D9D9E3"/>
          </w:divBdr>
          <w:divsChild>
            <w:div w:id="683484200">
              <w:marLeft w:val="0"/>
              <w:marRight w:val="0"/>
              <w:marTop w:val="0"/>
              <w:marBottom w:val="0"/>
              <w:divBdr>
                <w:top w:val="single" w:sz="2" w:space="0" w:color="D9D9E3"/>
                <w:left w:val="single" w:sz="2" w:space="0" w:color="D9D9E3"/>
                <w:bottom w:val="single" w:sz="2" w:space="0" w:color="D9D9E3"/>
                <w:right w:val="single" w:sz="2" w:space="0" w:color="D9D9E3"/>
              </w:divBdr>
              <w:divsChild>
                <w:div w:id="1376659373">
                  <w:marLeft w:val="0"/>
                  <w:marRight w:val="0"/>
                  <w:marTop w:val="0"/>
                  <w:marBottom w:val="0"/>
                  <w:divBdr>
                    <w:top w:val="single" w:sz="2" w:space="0" w:color="D9D9E3"/>
                    <w:left w:val="single" w:sz="2" w:space="0" w:color="D9D9E3"/>
                    <w:bottom w:val="single" w:sz="2" w:space="0" w:color="D9D9E3"/>
                    <w:right w:val="single" w:sz="2" w:space="0" w:color="D9D9E3"/>
                  </w:divBdr>
                  <w:divsChild>
                    <w:div w:id="1150177625">
                      <w:marLeft w:val="0"/>
                      <w:marRight w:val="0"/>
                      <w:marTop w:val="0"/>
                      <w:marBottom w:val="0"/>
                      <w:divBdr>
                        <w:top w:val="single" w:sz="2" w:space="0" w:color="D9D9E3"/>
                        <w:left w:val="single" w:sz="2" w:space="0" w:color="D9D9E3"/>
                        <w:bottom w:val="single" w:sz="2" w:space="0" w:color="D9D9E3"/>
                        <w:right w:val="single" w:sz="2" w:space="0" w:color="D9D9E3"/>
                      </w:divBdr>
                      <w:divsChild>
                        <w:div w:id="2057504650">
                          <w:marLeft w:val="0"/>
                          <w:marRight w:val="0"/>
                          <w:marTop w:val="0"/>
                          <w:marBottom w:val="0"/>
                          <w:divBdr>
                            <w:top w:val="none" w:sz="0" w:space="0" w:color="auto"/>
                            <w:left w:val="none" w:sz="0" w:space="0" w:color="auto"/>
                            <w:bottom w:val="none" w:sz="0" w:space="0" w:color="auto"/>
                            <w:right w:val="none" w:sz="0" w:space="0" w:color="auto"/>
                          </w:divBdr>
                          <w:divsChild>
                            <w:div w:id="1540362157">
                              <w:marLeft w:val="0"/>
                              <w:marRight w:val="0"/>
                              <w:marTop w:val="100"/>
                              <w:marBottom w:val="100"/>
                              <w:divBdr>
                                <w:top w:val="single" w:sz="2" w:space="0" w:color="D9D9E3"/>
                                <w:left w:val="single" w:sz="2" w:space="0" w:color="D9D9E3"/>
                                <w:bottom w:val="single" w:sz="2" w:space="0" w:color="D9D9E3"/>
                                <w:right w:val="single" w:sz="2" w:space="0" w:color="D9D9E3"/>
                              </w:divBdr>
                              <w:divsChild>
                                <w:div w:id="1536194307">
                                  <w:marLeft w:val="0"/>
                                  <w:marRight w:val="0"/>
                                  <w:marTop w:val="0"/>
                                  <w:marBottom w:val="0"/>
                                  <w:divBdr>
                                    <w:top w:val="single" w:sz="2" w:space="0" w:color="D9D9E3"/>
                                    <w:left w:val="single" w:sz="2" w:space="0" w:color="D9D9E3"/>
                                    <w:bottom w:val="single" w:sz="2" w:space="0" w:color="D9D9E3"/>
                                    <w:right w:val="single" w:sz="2" w:space="0" w:color="D9D9E3"/>
                                  </w:divBdr>
                                  <w:divsChild>
                                    <w:div w:id="1449931395">
                                      <w:marLeft w:val="0"/>
                                      <w:marRight w:val="0"/>
                                      <w:marTop w:val="0"/>
                                      <w:marBottom w:val="0"/>
                                      <w:divBdr>
                                        <w:top w:val="single" w:sz="2" w:space="0" w:color="D9D9E3"/>
                                        <w:left w:val="single" w:sz="2" w:space="0" w:color="D9D9E3"/>
                                        <w:bottom w:val="single" w:sz="2" w:space="0" w:color="D9D9E3"/>
                                        <w:right w:val="single" w:sz="2" w:space="0" w:color="D9D9E3"/>
                                      </w:divBdr>
                                      <w:divsChild>
                                        <w:div w:id="227619846">
                                          <w:marLeft w:val="0"/>
                                          <w:marRight w:val="0"/>
                                          <w:marTop w:val="0"/>
                                          <w:marBottom w:val="0"/>
                                          <w:divBdr>
                                            <w:top w:val="single" w:sz="2" w:space="0" w:color="D9D9E3"/>
                                            <w:left w:val="single" w:sz="2" w:space="0" w:color="D9D9E3"/>
                                            <w:bottom w:val="single" w:sz="2" w:space="0" w:color="D9D9E3"/>
                                            <w:right w:val="single" w:sz="2" w:space="0" w:color="D9D9E3"/>
                                          </w:divBdr>
                                          <w:divsChild>
                                            <w:div w:id="2096781775">
                                              <w:marLeft w:val="0"/>
                                              <w:marRight w:val="0"/>
                                              <w:marTop w:val="0"/>
                                              <w:marBottom w:val="0"/>
                                              <w:divBdr>
                                                <w:top w:val="single" w:sz="2" w:space="0" w:color="D9D9E3"/>
                                                <w:left w:val="single" w:sz="2" w:space="0" w:color="D9D9E3"/>
                                                <w:bottom w:val="single" w:sz="2" w:space="0" w:color="D9D9E3"/>
                                                <w:right w:val="single" w:sz="2" w:space="0" w:color="D9D9E3"/>
                                              </w:divBdr>
                                              <w:divsChild>
                                                <w:div w:id="375205691">
                                                  <w:marLeft w:val="0"/>
                                                  <w:marRight w:val="0"/>
                                                  <w:marTop w:val="0"/>
                                                  <w:marBottom w:val="0"/>
                                                  <w:divBdr>
                                                    <w:top w:val="single" w:sz="2" w:space="0" w:color="D9D9E3"/>
                                                    <w:left w:val="single" w:sz="2" w:space="0" w:color="D9D9E3"/>
                                                    <w:bottom w:val="single" w:sz="2" w:space="0" w:color="D9D9E3"/>
                                                    <w:right w:val="single" w:sz="2" w:space="0" w:color="D9D9E3"/>
                                                  </w:divBdr>
                                                  <w:divsChild>
                                                    <w:div w:id="1767652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24372447">
          <w:marLeft w:val="0"/>
          <w:marRight w:val="0"/>
          <w:marTop w:val="0"/>
          <w:marBottom w:val="0"/>
          <w:divBdr>
            <w:top w:val="none" w:sz="0" w:space="0" w:color="auto"/>
            <w:left w:val="none" w:sz="0" w:space="0" w:color="auto"/>
            <w:bottom w:val="none" w:sz="0" w:space="0" w:color="auto"/>
            <w:right w:val="none" w:sz="0" w:space="0" w:color="auto"/>
          </w:divBdr>
        </w:div>
      </w:divsChild>
    </w:div>
    <w:div w:id="491676437">
      <w:bodyDiv w:val="1"/>
      <w:marLeft w:val="0"/>
      <w:marRight w:val="0"/>
      <w:marTop w:val="0"/>
      <w:marBottom w:val="0"/>
      <w:divBdr>
        <w:top w:val="none" w:sz="0" w:space="0" w:color="auto"/>
        <w:left w:val="none" w:sz="0" w:space="0" w:color="auto"/>
        <w:bottom w:val="none" w:sz="0" w:space="0" w:color="auto"/>
        <w:right w:val="none" w:sz="0" w:space="0" w:color="auto"/>
      </w:divBdr>
      <w:divsChild>
        <w:div w:id="1248618003">
          <w:marLeft w:val="0"/>
          <w:marRight w:val="0"/>
          <w:marTop w:val="0"/>
          <w:marBottom w:val="0"/>
          <w:divBdr>
            <w:top w:val="single" w:sz="2" w:space="0" w:color="D9D9E3"/>
            <w:left w:val="single" w:sz="2" w:space="0" w:color="D9D9E3"/>
            <w:bottom w:val="single" w:sz="2" w:space="0" w:color="D9D9E3"/>
            <w:right w:val="single" w:sz="2" w:space="0" w:color="D9D9E3"/>
          </w:divBdr>
          <w:divsChild>
            <w:div w:id="7828743">
              <w:marLeft w:val="0"/>
              <w:marRight w:val="0"/>
              <w:marTop w:val="0"/>
              <w:marBottom w:val="0"/>
              <w:divBdr>
                <w:top w:val="single" w:sz="2" w:space="0" w:color="D9D9E3"/>
                <w:left w:val="single" w:sz="2" w:space="0" w:color="D9D9E3"/>
                <w:bottom w:val="single" w:sz="2" w:space="0" w:color="D9D9E3"/>
                <w:right w:val="single" w:sz="2" w:space="0" w:color="D9D9E3"/>
              </w:divBdr>
              <w:divsChild>
                <w:div w:id="1338649967">
                  <w:marLeft w:val="0"/>
                  <w:marRight w:val="0"/>
                  <w:marTop w:val="0"/>
                  <w:marBottom w:val="0"/>
                  <w:divBdr>
                    <w:top w:val="single" w:sz="2" w:space="0" w:color="D9D9E3"/>
                    <w:left w:val="single" w:sz="2" w:space="0" w:color="D9D9E3"/>
                    <w:bottom w:val="single" w:sz="2" w:space="0" w:color="D9D9E3"/>
                    <w:right w:val="single" w:sz="2" w:space="0" w:color="D9D9E3"/>
                  </w:divBdr>
                  <w:divsChild>
                    <w:div w:id="407459368">
                      <w:marLeft w:val="0"/>
                      <w:marRight w:val="0"/>
                      <w:marTop w:val="0"/>
                      <w:marBottom w:val="0"/>
                      <w:divBdr>
                        <w:top w:val="single" w:sz="2" w:space="0" w:color="D9D9E3"/>
                        <w:left w:val="single" w:sz="2" w:space="0" w:color="D9D9E3"/>
                        <w:bottom w:val="single" w:sz="2" w:space="0" w:color="D9D9E3"/>
                        <w:right w:val="single" w:sz="2" w:space="0" w:color="D9D9E3"/>
                      </w:divBdr>
                      <w:divsChild>
                        <w:div w:id="1306424372">
                          <w:marLeft w:val="0"/>
                          <w:marRight w:val="0"/>
                          <w:marTop w:val="0"/>
                          <w:marBottom w:val="0"/>
                          <w:divBdr>
                            <w:top w:val="single" w:sz="2" w:space="0" w:color="auto"/>
                            <w:left w:val="single" w:sz="2" w:space="0" w:color="auto"/>
                            <w:bottom w:val="single" w:sz="6" w:space="0" w:color="auto"/>
                            <w:right w:val="single" w:sz="2" w:space="0" w:color="auto"/>
                          </w:divBdr>
                          <w:divsChild>
                            <w:div w:id="1293629502">
                              <w:marLeft w:val="0"/>
                              <w:marRight w:val="0"/>
                              <w:marTop w:val="100"/>
                              <w:marBottom w:val="100"/>
                              <w:divBdr>
                                <w:top w:val="single" w:sz="2" w:space="0" w:color="D9D9E3"/>
                                <w:left w:val="single" w:sz="2" w:space="0" w:color="D9D9E3"/>
                                <w:bottom w:val="single" w:sz="2" w:space="0" w:color="D9D9E3"/>
                                <w:right w:val="single" w:sz="2" w:space="0" w:color="D9D9E3"/>
                              </w:divBdr>
                              <w:divsChild>
                                <w:div w:id="847211623">
                                  <w:marLeft w:val="0"/>
                                  <w:marRight w:val="0"/>
                                  <w:marTop w:val="0"/>
                                  <w:marBottom w:val="0"/>
                                  <w:divBdr>
                                    <w:top w:val="single" w:sz="2" w:space="0" w:color="D9D9E3"/>
                                    <w:left w:val="single" w:sz="2" w:space="0" w:color="D9D9E3"/>
                                    <w:bottom w:val="single" w:sz="2" w:space="0" w:color="D9D9E3"/>
                                    <w:right w:val="single" w:sz="2" w:space="0" w:color="D9D9E3"/>
                                  </w:divBdr>
                                  <w:divsChild>
                                    <w:div w:id="1554586083">
                                      <w:marLeft w:val="0"/>
                                      <w:marRight w:val="0"/>
                                      <w:marTop w:val="0"/>
                                      <w:marBottom w:val="0"/>
                                      <w:divBdr>
                                        <w:top w:val="single" w:sz="2" w:space="0" w:color="D9D9E3"/>
                                        <w:left w:val="single" w:sz="2" w:space="0" w:color="D9D9E3"/>
                                        <w:bottom w:val="single" w:sz="2" w:space="0" w:color="D9D9E3"/>
                                        <w:right w:val="single" w:sz="2" w:space="0" w:color="D9D9E3"/>
                                      </w:divBdr>
                                      <w:divsChild>
                                        <w:div w:id="1075543168">
                                          <w:marLeft w:val="0"/>
                                          <w:marRight w:val="0"/>
                                          <w:marTop w:val="0"/>
                                          <w:marBottom w:val="0"/>
                                          <w:divBdr>
                                            <w:top w:val="single" w:sz="2" w:space="0" w:color="D9D9E3"/>
                                            <w:left w:val="single" w:sz="2" w:space="0" w:color="D9D9E3"/>
                                            <w:bottom w:val="single" w:sz="2" w:space="0" w:color="D9D9E3"/>
                                            <w:right w:val="single" w:sz="2" w:space="0" w:color="D9D9E3"/>
                                          </w:divBdr>
                                          <w:divsChild>
                                            <w:div w:id="2098868119">
                                              <w:marLeft w:val="0"/>
                                              <w:marRight w:val="0"/>
                                              <w:marTop w:val="0"/>
                                              <w:marBottom w:val="0"/>
                                              <w:divBdr>
                                                <w:top w:val="single" w:sz="2" w:space="0" w:color="D9D9E3"/>
                                                <w:left w:val="single" w:sz="2" w:space="0" w:color="D9D9E3"/>
                                                <w:bottom w:val="single" w:sz="2" w:space="0" w:color="D9D9E3"/>
                                                <w:right w:val="single" w:sz="2" w:space="0" w:color="D9D9E3"/>
                                              </w:divBdr>
                                              <w:divsChild>
                                                <w:div w:id="238027125">
                                                  <w:marLeft w:val="0"/>
                                                  <w:marRight w:val="0"/>
                                                  <w:marTop w:val="0"/>
                                                  <w:marBottom w:val="0"/>
                                                  <w:divBdr>
                                                    <w:top w:val="single" w:sz="2" w:space="0" w:color="D9D9E3"/>
                                                    <w:left w:val="single" w:sz="2" w:space="0" w:color="D9D9E3"/>
                                                    <w:bottom w:val="single" w:sz="2" w:space="0" w:color="D9D9E3"/>
                                                    <w:right w:val="single" w:sz="2" w:space="0" w:color="D9D9E3"/>
                                                  </w:divBdr>
                                                  <w:divsChild>
                                                    <w:div w:id="164979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1752977">
          <w:marLeft w:val="0"/>
          <w:marRight w:val="0"/>
          <w:marTop w:val="0"/>
          <w:marBottom w:val="0"/>
          <w:divBdr>
            <w:top w:val="none" w:sz="0" w:space="0" w:color="auto"/>
            <w:left w:val="none" w:sz="0" w:space="0" w:color="auto"/>
            <w:bottom w:val="none" w:sz="0" w:space="0" w:color="auto"/>
            <w:right w:val="none" w:sz="0" w:space="0" w:color="auto"/>
          </w:divBdr>
        </w:div>
      </w:divsChild>
    </w:div>
    <w:div w:id="530266347">
      <w:bodyDiv w:val="1"/>
      <w:marLeft w:val="0"/>
      <w:marRight w:val="0"/>
      <w:marTop w:val="0"/>
      <w:marBottom w:val="0"/>
      <w:divBdr>
        <w:top w:val="none" w:sz="0" w:space="0" w:color="auto"/>
        <w:left w:val="none" w:sz="0" w:space="0" w:color="auto"/>
        <w:bottom w:val="none" w:sz="0" w:space="0" w:color="auto"/>
        <w:right w:val="none" w:sz="0" w:space="0" w:color="auto"/>
      </w:divBdr>
      <w:divsChild>
        <w:div w:id="1458447400">
          <w:marLeft w:val="-720"/>
          <w:marRight w:val="0"/>
          <w:marTop w:val="0"/>
          <w:marBottom w:val="0"/>
          <w:divBdr>
            <w:top w:val="none" w:sz="0" w:space="0" w:color="auto"/>
            <w:left w:val="none" w:sz="0" w:space="0" w:color="auto"/>
            <w:bottom w:val="none" w:sz="0" w:space="0" w:color="auto"/>
            <w:right w:val="none" w:sz="0" w:space="0" w:color="auto"/>
          </w:divBdr>
        </w:div>
      </w:divsChild>
    </w:div>
    <w:div w:id="627397392">
      <w:bodyDiv w:val="1"/>
      <w:marLeft w:val="0"/>
      <w:marRight w:val="0"/>
      <w:marTop w:val="0"/>
      <w:marBottom w:val="0"/>
      <w:divBdr>
        <w:top w:val="none" w:sz="0" w:space="0" w:color="auto"/>
        <w:left w:val="none" w:sz="0" w:space="0" w:color="auto"/>
        <w:bottom w:val="none" w:sz="0" w:space="0" w:color="auto"/>
        <w:right w:val="none" w:sz="0" w:space="0" w:color="auto"/>
      </w:divBdr>
    </w:div>
    <w:div w:id="634143403">
      <w:bodyDiv w:val="1"/>
      <w:marLeft w:val="0"/>
      <w:marRight w:val="0"/>
      <w:marTop w:val="0"/>
      <w:marBottom w:val="0"/>
      <w:divBdr>
        <w:top w:val="none" w:sz="0" w:space="0" w:color="auto"/>
        <w:left w:val="none" w:sz="0" w:space="0" w:color="auto"/>
        <w:bottom w:val="none" w:sz="0" w:space="0" w:color="auto"/>
        <w:right w:val="none" w:sz="0" w:space="0" w:color="auto"/>
      </w:divBdr>
    </w:div>
    <w:div w:id="675235204">
      <w:bodyDiv w:val="1"/>
      <w:marLeft w:val="0"/>
      <w:marRight w:val="0"/>
      <w:marTop w:val="0"/>
      <w:marBottom w:val="0"/>
      <w:divBdr>
        <w:top w:val="none" w:sz="0" w:space="0" w:color="auto"/>
        <w:left w:val="none" w:sz="0" w:space="0" w:color="auto"/>
        <w:bottom w:val="none" w:sz="0" w:space="0" w:color="auto"/>
        <w:right w:val="none" w:sz="0" w:space="0" w:color="auto"/>
      </w:divBdr>
      <w:divsChild>
        <w:div w:id="952905782">
          <w:marLeft w:val="0"/>
          <w:marRight w:val="0"/>
          <w:marTop w:val="0"/>
          <w:marBottom w:val="0"/>
          <w:divBdr>
            <w:top w:val="single" w:sz="2" w:space="0" w:color="auto"/>
            <w:left w:val="single" w:sz="2" w:space="0" w:color="auto"/>
            <w:bottom w:val="single" w:sz="6" w:space="0" w:color="auto"/>
            <w:right w:val="single" w:sz="2" w:space="0" w:color="auto"/>
          </w:divBdr>
          <w:divsChild>
            <w:div w:id="16005686">
              <w:marLeft w:val="0"/>
              <w:marRight w:val="0"/>
              <w:marTop w:val="100"/>
              <w:marBottom w:val="100"/>
              <w:divBdr>
                <w:top w:val="single" w:sz="2" w:space="0" w:color="D9D9E3"/>
                <w:left w:val="single" w:sz="2" w:space="0" w:color="D9D9E3"/>
                <w:bottom w:val="single" w:sz="2" w:space="0" w:color="D9D9E3"/>
                <w:right w:val="single" w:sz="2" w:space="0" w:color="D9D9E3"/>
              </w:divBdr>
              <w:divsChild>
                <w:div w:id="890387220">
                  <w:marLeft w:val="0"/>
                  <w:marRight w:val="0"/>
                  <w:marTop w:val="0"/>
                  <w:marBottom w:val="0"/>
                  <w:divBdr>
                    <w:top w:val="single" w:sz="2" w:space="0" w:color="D9D9E3"/>
                    <w:left w:val="single" w:sz="2" w:space="0" w:color="D9D9E3"/>
                    <w:bottom w:val="single" w:sz="2" w:space="0" w:color="D9D9E3"/>
                    <w:right w:val="single" w:sz="2" w:space="0" w:color="D9D9E3"/>
                  </w:divBdr>
                  <w:divsChild>
                    <w:div w:id="695622911">
                      <w:marLeft w:val="0"/>
                      <w:marRight w:val="0"/>
                      <w:marTop w:val="0"/>
                      <w:marBottom w:val="0"/>
                      <w:divBdr>
                        <w:top w:val="single" w:sz="2" w:space="0" w:color="D9D9E3"/>
                        <w:left w:val="single" w:sz="2" w:space="0" w:color="D9D9E3"/>
                        <w:bottom w:val="single" w:sz="2" w:space="0" w:color="D9D9E3"/>
                        <w:right w:val="single" w:sz="2" w:space="0" w:color="D9D9E3"/>
                      </w:divBdr>
                      <w:divsChild>
                        <w:div w:id="936447361">
                          <w:marLeft w:val="0"/>
                          <w:marRight w:val="0"/>
                          <w:marTop w:val="0"/>
                          <w:marBottom w:val="0"/>
                          <w:divBdr>
                            <w:top w:val="single" w:sz="2" w:space="0" w:color="D9D9E3"/>
                            <w:left w:val="single" w:sz="2" w:space="0" w:color="D9D9E3"/>
                            <w:bottom w:val="single" w:sz="2" w:space="0" w:color="D9D9E3"/>
                            <w:right w:val="single" w:sz="2" w:space="0" w:color="D9D9E3"/>
                          </w:divBdr>
                          <w:divsChild>
                            <w:div w:id="1292440422">
                              <w:marLeft w:val="0"/>
                              <w:marRight w:val="0"/>
                              <w:marTop w:val="0"/>
                              <w:marBottom w:val="0"/>
                              <w:divBdr>
                                <w:top w:val="single" w:sz="2" w:space="0" w:color="D9D9E3"/>
                                <w:left w:val="single" w:sz="2" w:space="0" w:color="D9D9E3"/>
                                <w:bottom w:val="single" w:sz="2" w:space="0" w:color="D9D9E3"/>
                                <w:right w:val="single" w:sz="2" w:space="0" w:color="D9D9E3"/>
                              </w:divBdr>
                              <w:divsChild>
                                <w:div w:id="528373601">
                                  <w:marLeft w:val="0"/>
                                  <w:marRight w:val="0"/>
                                  <w:marTop w:val="0"/>
                                  <w:marBottom w:val="0"/>
                                  <w:divBdr>
                                    <w:top w:val="single" w:sz="2" w:space="0" w:color="D9D9E3"/>
                                    <w:left w:val="single" w:sz="2" w:space="0" w:color="D9D9E3"/>
                                    <w:bottom w:val="single" w:sz="2" w:space="0" w:color="D9D9E3"/>
                                    <w:right w:val="single" w:sz="2" w:space="0" w:color="D9D9E3"/>
                                  </w:divBdr>
                                  <w:divsChild>
                                    <w:div w:id="3994434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78504541">
      <w:bodyDiv w:val="1"/>
      <w:marLeft w:val="0"/>
      <w:marRight w:val="0"/>
      <w:marTop w:val="0"/>
      <w:marBottom w:val="0"/>
      <w:divBdr>
        <w:top w:val="none" w:sz="0" w:space="0" w:color="auto"/>
        <w:left w:val="none" w:sz="0" w:space="0" w:color="auto"/>
        <w:bottom w:val="none" w:sz="0" w:space="0" w:color="auto"/>
        <w:right w:val="none" w:sz="0" w:space="0" w:color="auto"/>
      </w:divBdr>
    </w:div>
    <w:div w:id="679742692">
      <w:bodyDiv w:val="1"/>
      <w:marLeft w:val="0"/>
      <w:marRight w:val="0"/>
      <w:marTop w:val="0"/>
      <w:marBottom w:val="0"/>
      <w:divBdr>
        <w:top w:val="none" w:sz="0" w:space="0" w:color="auto"/>
        <w:left w:val="none" w:sz="0" w:space="0" w:color="auto"/>
        <w:bottom w:val="none" w:sz="0" w:space="0" w:color="auto"/>
        <w:right w:val="none" w:sz="0" w:space="0" w:color="auto"/>
      </w:divBdr>
      <w:divsChild>
        <w:div w:id="583341878">
          <w:marLeft w:val="0"/>
          <w:marRight w:val="0"/>
          <w:marTop w:val="0"/>
          <w:marBottom w:val="0"/>
          <w:divBdr>
            <w:top w:val="single" w:sz="2" w:space="0" w:color="D9D9E3"/>
            <w:left w:val="single" w:sz="2" w:space="0" w:color="D9D9E3"/>
            <w:bottom w:val="single" w:sz="2" w:space="0" w:color="D9D9E3"/>
            <w:right w:val="single" w:sz="2" w:space="0" w:color="D9D9E3"/>
          </w:divBdr>
          <w:divsChild>
            <w:div w:id="1808274638">
              <w:marLeft w:val="0"/>
              <w:marRight w:val="0"/>
              <w:marTop w:val="0"/>
              <w:marBottom w:val="0"/>
              <w:divBdr>
                <w:top w:val="single" w:sz="2" w:space="0" w:color="D9D9E3"/>
                <w:left w:val="single" w:sz="2" w:space="0" w:color="D9D9E3"/>
                <w:bottom w:val="single" w:sz="2" w:space="0" w:color="D9D9E3"/>
                <w:right w:val="single" w:sz="2" w:space="0" w:color="D9D9E3"/>
              </w:divBdr>
              <w:divsChild>
                <w:div w:id="1997493287">
                  <w:marLeft w:val="0"/>
                  <w:marRight w:val="0"/>
                  <w:marTop w:val="0"/>
                  <w:marBottom w:val="0"/>
                  <w:divBdr>
                    <w:top w:val="single" w:sz="2" w:space="0" w:color="D9D9E3"/>
                    <w:left w:val="single" w:sz="2" w:space="0" w:color="D9D9E3"/>
                    <w:bottom w:val="single" w:sz="2" w:space="0" w:color="D9D9E3"/>
                    <w:right w:val="single" w:sz="2" w:space="0" w:color="D9D9E3"/>
                  </w:divBdr>
                  <w:divsChild>
                    <w:div w:id="865872452">
                      <w:marLeft w:val="0"/>
                      <w:marRight w:val="0"/>
                      <w:marTop w:val="0"/>
                      <w:marBottom w:val="0"/>
                      <w:divBdr>
                        <w:top w:val="single" w:sz="2" w:space="0" w:color="D9D9E3"/>
                        <w:left w:val="single" w:sz="2" w:space="0" w:color="D9D9E3"/>
                        <w:bottom w:val="single" w:sz="2" w:space="0" w:color="D9D9E3"/>
                        <w:right w:val="single" w:sz="2" w:space="0" w:color="D9D9E3"/>
                      </w:divBdr>
                      <w:divsChild>
                        <w:div w:id="1483814874">
                          <w:marLeft w:val="0"/>
                          <w:marRight w:val="0"/>
                          <w:marTop w:val="0"/>
                          <w:marBottom w:val="0"/>
                          <w:divBdr>
                            <w:top w:val="single" w:sz="2" w:space="0" w:color="auto"/>
                            <w:left w:val="single" w:sz="2" w:space="0" w:color="auto"/>
                            <w:bottom w:val="single" w:sz="6" w:space="0" w:color="auto"/>
                            <w:right w:val="single" w:sz="2" w:space="0" w:color="auto"/>
                          </w:divBdr>
                          <w:divsChild>
                            <w:div w:id="929197359">
                              <w:marLeft w:val="0"/>
                              <w:marRight w:val="0"/>
                              <w:marTop w:val="100"/>
                              <w:marBottom w:val="100"/>
                              <w:divBdr>
                                <w:top w:val="single" w:sz="2" w:space="0" w:color="D9D9E3"/>
                                <w:left w:val="single" w:sz="2" w:space="0" w:color="D9D9E3"/>
                                <w:bottom w:val="single" w:sz="2" w:space="0" w:color="D9D9E3"/>
                                <w:right w:val="single" w:sz="2" w:space="0" w:color="D9D9E3"/>
                              </w:divBdr>
                              <w:divsChild>
                                <w:div w:id="98643355">
                                  <w:marLeft w:val="0"/>
                                  <w:marRight w:val="0"/>
                                  <w:marTop w:val="0"/>
                                  <w:marBottom w:val="0"/>
                                  <w:divBdr>
                                    <w:top w:val="single" w:sz="2" w:space="0" w:color="D9D9E3"/>
                                    <w:left w:val="single" w:sz="2" w:space="0" w:color="D9D9E3"/>
                                    <w:bottom w:val="single" w:sz="2" w:space="0" w:color="D9D9E3"/>
                                    <w:right w:val="single" w:sz="2" w:space="0" w:color="D9D9E3"/>
                                  </w:divBdr>
                                  <w:divsChild>
                                    <w:div w:id="1211964958">
                                      <w:marLeft w:val="0"/>
                                      <w:marRight w:val="0"/>
                                      <w:marTop w:val="0"/>
                                      <w:marBottom w:val="0"/>
                                      <w:divBdr>
                                        <w:top w:val="single" w:sz="2" w:space="0" w:color="D9D9E3"/>
                                        <w:left w:val="single" w:sz="2" w:space="0" w:color="D9D9E3"/>
                                        <w:bottom w:val="single" w:sz="2" w:space="0" w:color="D9D9E3"/>
                                        <w:right w:val="single" w:sz="2" w:space="0" w:color="D9D9E3"/>
                                      </w:divBdr>
                                      <w:divsChild>
                                        <w:div w:id="1822648174">
                                          <w:marLeft w:val="0"/>
                                          <w:marRight w:val="0"/>
                                          <w:marTop w:val="0"/>
                                          <w:marBottom w:val="0"/>
                                          <w:divBdr>
                                            <w:top w:val="single" w:sz="2" w:space="0" w:color="D9D9E3"/>
                                            <w:left w:val="single" w:sz="2" w:space="0" w:color="D9D9E3"/>
                                            <w:bottom w:val="single" w:sz="2" w:space="0" w:color="D9D9E3"/>
                                            <w:right w:val="single" w:sz="2" w:space="0" w:color="D9D9E3"/>
                                          </w:divBdr>
                                          <w:divsChild>
                                            <w:div w:id="1974093">
                                              <w:marLeft w:val="0"/>
                                              <w:marRight w:val="0"/>
                                              <w:marTop w:val="0"/>
                                              <w:marBottom w:val="0"/>
                                              <w:divBdr>
                                                <w:top w:val="single" w:sz="2" w:space="0" w:color="D9D9E3"/>
                                                <w:left w:val="single" w:sz="2" w:space="0" w:color="D9D9E3"/>
                                                <w:bottom w:val="single" w:sz="2" w:space="0" w:color="D9D9E3"/>
                                                <w:right w:val="single" w:sz="2" w:space="0" w:color="D9D9E3"/>
                                              </w:divBdr>
                                              <w:divsChild>
                                                <w:div w:id="549851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39737689">
                                          <w:marLeft w:val="0"/>
                                          <w:marRight w:val="0"/>
                                          <w:marTop w:val="0"/>
                                          <w:marBottom w:val="0"/>
                                          <w:divBdr>
                                            <w:top w:val="single" w:sz="2" w:space="0" w:color="D9D9E3"/>
                                            <w:left w:val="single" w:sz="2" w:space="0" w:color="D9D9E3"/>
                                            <w:bottom w:val="single" w:sz="2" w:space="0" w:color="D9D9E3"/>
                                            <w:right w:val="single" w:sz="2" w:space="0" w:color="D9D9E3"/>
                                          </w:divBdr>
                                          <w:divsChild>
                                            <w:div w:id="1160846759">
                                              <w:marLeft w:val="0"/>
                                              <w:marRight w:val="0"/>
                                              <w:marTop w:val="0"/>
                                              <w:marBottom w:val="0"/>
                                              <w:divBdr>
                                                <w:top w:val="single" w:sz="2" w:space="0" w:color="D9D9E3"/>
                                                <w:left w:val="single" w:sz="2" w:space="0" w:color="D9D9E3"/>
                                                <w:bottom w:val="single" w:sz="2" w:space="0" w:color="D9D9E3"/>
                                                <w:right w:val="single" w:sz="2" w:space="0" w:color="D9D9E3"/>
                                              </w:divBdr>
                                              <w:divsChild>
                                                <w:div w:id="21403696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6129215">
          <w:marLeft w:val="0"/>
          <w:marRight w:val="0"/>
          <w:marTop w:val="0"/>
          <w:marBottom w:val="0"/>
          <w:divBdr>
            <w:top w:val="none" w:sz="0" w:space="0" w:color="auto"/>
            <w:left w:val="none" w:sz="0" w:space="0" w:color="auto"/>
            <w:bottom w:val="none" w:sz="0" w:space="0" w:color="auto"/>
            <w:right w:val="none" w:sz="0" w:space="0" w:color="auto"/>
          </w:divBdr>
        </w:div>
      </w:divsChild>
    </w:div>
    <w:div w:id="803736108">
      <w:bodyDiv w:val="1"/>
      <w:marLeft w:val="0"/>
      <w:marRight w:val="0"/>
      <w:marTop w:val="0"/>
      <w:marBottom w:val="0"/>
      <w:divBdr>
        <w:top w:val="none" w:sz="0" w:space="0" w:color="auto"/>
        <w:left w:val="none" w:sz="0" w:space="0" w:color="auto"/>
        <w:bottom w:val="none" w:sz="0" w:space="0" w:color="auto"/>
        <w:right w:val="none" w:sz="0" w:space="0" w:color="auto"/>
      </w:divBdr>
      <w:divsChild>
        <w:div w:id="1631278492">
          <w:marLeft w:val="0"/>
          <w:marRight w:val="0"/>
          <w:marTop w:val="0"/>
          <w:marBottom w:val="0"/>
          <w:divBdr>
            <w:top w:val="none" w:sz="0" w:space="0" w:color="auto"/>
            <w:left w:val="none" w:sz="0" w:space="0" w:color="auto"/>
            <w:bottom w:val="none" w:sz="0" w:space="0" w:color="auto"/>
            <w:right w:val="none" w:sz="0" w:space="0" w:color="auto"/>
          </w:divBdr>
          <w:divsChild>
            <w:div w:id="1286695539">
              <w:marLeft w:val="0"/>
              <w:marRight w:val="0"/>
              <w:marTop w:val="100"/>
              <w:marBottom w:val="100"/>
              <w:divBdr>
                <w:top w:val="single" w:sz="2" w:space="0" w:color="D9D9E3"/>
                <w:left w:val="single" w:sz="2" w:space="0" w:color="D9D9E3"/>
                <w:bottom w:val="single" w:sz="2" w:space="0" w:color="D9D9E3"/>
                <w:right w:val="single" w:sz="2" w:space="0" w:color="D9D9E3"/>
              </w:divBdr>
              <w:divsChild>
                <w:div w:id="401220072">
                  <w:marLeft w:val="0"/>
                  <w:marRight w:val="0"/>
                  <w:marTop w:val="0"/>
                  <w:marBottom w:val="0"/>
                  <w:divBdr>
                    <w:top w:val="single" w:sz="2" w:space="0" w:color="D9D9E3"/>
                    <w:left w:val="single" w:sz="2" w:space="0" w:color="D9D9E3"/>
                    <w:bottom w:val="single" w:sz="2" w:space="0" w:color="D9D9E3"/>
                    <w:right w:val="single" w:sz="2" w:space="0" w:color="D9D9E3"/>
                  </w:divBdr>
                  <w:divsChild>
                    <w:div w:id="1751459672">
                      <w:marLeft w:val="0"/>
                      <w:marRight w:val="0"/>
                      <w:marTop w:val="0"/>
                      <w:marBottom w:val="0"/>
                      <w:divBdr>
                        <w:top w:val="single" w:sz="2" w:space="0" w:color="D9D9E3"/>
                        <w:left w:val="single" w:sz="2" w:space="0" w:color="D9D9E3"/>
                        <w:bottom w:val="single" w:sz="2" w:space="0" w:color="D9D9E3"/>
                        <w:right w:val="single" w:sz="2" w:space="0" w:color="D9D9E3"/>
                      </w:divBdr>
                      <w:divsChild>
                        <w:div w:id="1395205632">
                          <w:marLeft w:val="0"/>
                          <w:marRight w:val="0"/>
                          <w:marTop w:val="0"/>
                          <w:marBottom w:val="0"/>
                          <w:divBdr>
                            <w:top w:val="single" w:sz="2" w:space="0" w:color="D9D9E3"/>
                            <w:left w:val="single" w:sz="2" w:space="0" w:color="D9D9E3"/>
                            <w:bottom w:val="single" w:sz="2" w:space="0" w:color="D9D9E3"/>
                            <w:right w:val="single" w:sz="2" w:space="0" w:color="D9D9E3"/>
                          </w:divBdr>
                          <w:divsChild>
                            <w:div w:id="1258751682">
                              <w:marLeft w:val="0"/>
                              <w:marRight w:val="0"/>
                              <w:marTop w:val="0"/>
                              <w:marBottom w:val="0"/>
                              <w:divBdr>
                                <w:top w:val="single" w:sz="2" w:space="0" w:color="D9D9E3"/>
                                <w:left w:val="single" w:sz="2" w:space="0" w:color="D9D9E3"/>
                                <w:bottom w:val="single" w:sz="2" w:space="0" w:color="D9D9E3"/>
                                <w:right w:val="single" w:sz="2" w:space="0" w:color="D9D9E3"/>
                              </w:divBdr>
                              <w:divsChild>
                                <w:div w:id="680352399">
                                  <w:marLeft w:val="0"/>
                                  <w:marRight w:val="0"/>
                                  <w:marTop w:val="0"/>
                                  <w:marBottom w:val="0"/>
                                  <w:divBdr>
                                    <w:top w:val="single" w:sz="2" w:space="0" w:color="D9D9E3"/>
                                    <w:left w:val="single" w:sz="2" w:space="0" w:color="D9D9E3"/>
                                    <w:bottom w:val="single" w:sz="2" w:space="0" w:color="D9D9E3"/>
                                    <w:right w:val="single" w:sz="2" w:space="0" w:color="D9D9E3"/>
                                  </w:divBdr>
                                  <w:divsChild>
                                    <w:div w:id="7223673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3678895">
                      <w:marLeft w:val="0"/>
                      <w:marRight w:val="0"/>
                      <w:marTop w:val="0"/>
                      <w:marBottom w:val="0"/>
                      <w:divBdr>
                        <w:top w:val="single" w:sz="2" w:space="0" w:color="D9D9E3"/>
                        <w:left w:val="single" w:sz="2" w:space="0" w:color="D9D9E3"/>
                        <w:bottom w:val="single" w:sz="2" w:space="0" w:color="D9D9E3"/>
                        <w:right w:val="single" w:sz="2" w:space="0" w:color="D9D9E3"/>
                      </w:divBdr>
                      <w:divsChild>
                        <w:div w:id="1943493461">
                          <w:marLeft w:val="0"/>
                          <w:marRight w:val="0"/>
                          <w:marTop w:val="0"/>
                          <w:marBottom w:val="0"/>
                          <w:divBdr>
                            <w:top w:val="single" w:sz="2" w:space="0" w:color="D9D9E3"/>
                            <w:left w:val="single" w:sz="2" w:space="0" w:color="D9D9E3"/>
                            <w:bottom w:val="single" w:sz="2" w:space="0" w:color="D9D9E3"/>
                            <w:right w:val="single" w:sz="2" w:space="0" w:color="D9D9E3"/>
                          </w:divBdr>
                        </w:div>
                        <w:div w:id="1786459803">
                          <w:marLeft w:val="0"/>
                          <w:marRight w:val="0"/>
                          <w:marTop w:val="0"/>
                          <w:marBottom w:val="0"/>
                          <w:divBdr>
                            <w:top w:val="single" w:sz="2" w:space="0" w:color="D9D9E3"/>
                            <w:left w:val="single" w:sz="2" w:space="0" w:color="D9D9E3"/>
                            <w:bottom w:val="single" w:sz="2" w:space="0" w:color="D9D9E3"/>
                            <w:right w:val="single" w:sz="2" w:space="0" w:color="D9D9E3"/>
                          </w:divBdr>
                          <w:divsChild>
                            <w:div w:id="1328047334">
                              <w:marLeft w:val="0"/>
                              <w:marRight w:val="0"/>
                              <w:marTop w:val="0"/>
                              <w:marBottom w:val="0"/>
                              <w:divBdr>
                                <w:top w:val="single" w:sz="2" w:space="0" w:color="D9D9E3"/>
                                <w:left w:val="single" w:sz="2" w:space="0" w:color="D9D9E3"/>
                                <w:bottom w:val="single" w:sz="2" w:space="0" w:color="D9D9E3"/>
                                <w:right w:val="single" w:sz="2" w:space="0" w:color="D9D9E3"/>
                              </w:divBdr>
                              <w:divsChild>
                                <w:div w:id="2131590081">
                                  <w:marLeft w:val="0"/>
                                  <w:marRight w:val="0"/>
                                  <w:marTop w:val="0"/>
                                  <w:marBottom w:val="0"/>
                                  <w:divBdr>
                                    <w:top w:val="single" w:sz="2" w:space="0" w:color="D9D9E3"/>
                                    <w:left w:val="single" w:sz="2" w:space="0" w:color="D9D9E3"/>
                                    <w:bottom w:val="single" w:sz="2" w:space="0" w:color="D9D9E3"/>
                                    <w:right w:val="single" w:sz="2" w:space="0" w:color="D9D9E3"/>
                                  </w:divBdr>
                                  <w:divsChild>
                                    <w:div w:id="19912498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60086655">
          <w:marLeft w:val="0"/>
          <w:marRight w:val="0"/>
          <w:marTop w:val="0"/>
          <w:marBottom w:val="0"/>
          <w:divBdr>
            <w:top w:val="none" w:sz="0" w:space="0" w:color="auto"/>
            <w:left w:val="none" w:sz="0" w:space="0" w:color="auto"/>
            <w:bottom w:val="none" w:sz="0" w:space="0" w:color="auto"/>
            <w:right w:val="none" w:sz="0" w:space="0" w:color="auto"/>
          </w:divBdr>
          <w:divsChild>
            <w:div w:id="1400515292">
              <w:marLeft w:val="0"/>
              <w:marRight w:val="0"/>
              <w:marTop w:val="100"/>
              <w:marBottom w:val="100"/>
              <w:divBdr>
                <w:top w:val="single" w:sz="2" w:space="0" w:color="D9D9E3"/>
                <w:left w:val="single" w:sz="2" w:space="0" w:color="D9D9E3"/>
                <w:bottom w:val="single" w:sz="2" w:space="0" w:color="D9D9E3"/>
                <w:right w:val="single" w:sz="2" w:space="0" w:color="D9D9E3"/>
              </w:divBdr>
              <w:divsChild>
                <w:div w:id="1812015356">
                  <w:marLeft w:val="0"/>
                  <w:marRight w:val="0"/>
                  <w:marTop w:val="0"/>
                  <w:marBottom w:val="0"/>
                  <w:divBdr>
                    <w:top w:val="single" w:sz="2" w:space="0" w:color="D9D9E3"/>
                    <w:left w:val="single" w:sz="2" w:space="0" w:color="D9D9E3"/>
                    <w:bottom w:val="single" w:sz="2" w:space="0" w:color="D9D9E3"/>
                    <w:right w:val="single" w:sz="2" w:space="0" w:color="D9D9E3"/>
                  </w:divBdr>
                  <w:divsChild>
                    <w:div w:id="78721098">
                      <w:marLeft w:val="0"/>
                      <w:marRight w:val="0"/>
                      <w:marTop w:val="0"/>
                      <w:marBottom w:val="0"/>
                      <w:divBdr>
                        <w:top w:val="single" w:sz="2" w:space="0" w:color="D9D9E3"/>
                        <w:left w:val="single" w:sz="2" w:space="0" w:color="D9D9E3"/>
                        <w:bottom w:val="single" w:sz="2" w:space="0" w:color="D9D9E3"/>
                        <w:right w:val="single" w:sz="2" w:space="0" w:color="D9D9E3"/>
                      </w:divBdr>
                      <w:divsChild>
                        <w:div w:id="2079326718">
                          <w:marLeft w:val="0"/>
                          <w:marRight w:val="0"/>
                          <w:marTop w:val="0"/>
                          <w:marBottom w:val="0"/>
                          <w:divBdr>
                            <w:top w:val="single" w:sz="2" w:space="0" w:color="D9D9E3"/>
                            <w:left w:val="single" w:sz="2" w:space="0" w:color="D9D9E3"/>
                            <w:bottom w:val="single" w:sz="2" w:space="0" w:color="D9D9E3"/>
                            <w:right w:val="single" w:sz="2" w:space="0" w:color="D9D9E3"/>
                          </w:divBdr>
                          <w:divsChild>
                            <w:div w:id="597711935">
                              <w:marLeft w:val="0"/>
                              <w:marRight w:val="0"/>
                              <w:marTop w:val="0"/>
                              <w:marBottom w:val="0"/>
                              <w:divBdr>
                                <w:top w:val="single" w:sz="2" w:space="0" w:color="D9D9E3"/>
                                <w:left w:val="single" w:sz="2" w:space="0" w:color="D9D9E3"/>
                                <w:bottom w:val="single" w:sz="2" w:space="0" w:color="D9D9E3"/>
                                <w:right w:val="single" w:sz="2" w:space="0" w:color="D9D9E3"/>
                              </w:divBdr>
                              <w:divsChild>
                                <w:div w:id="2093579030">
                                  <w:marLeft w:val="0"/>
                                  <w:marRight w:val="0"/>
                                  <w:marTop w:val="0"/>
                                  <w:marBottom w:val="0"/>
                                  <w:divBdr>
                                    <w:top w:val="single" w:sz="2" w:space="0" w:color="D9D9E3"/>
                                    <w:left w:val="single" w:sz="2" w:space="0" w:color="D9D9E3"/>
                                    <w:bottom w:val="single" w:sz="2" w:space="0" w:color="D9D9E3"/>
                                    <w:right w:val="single" w:sz="2" w:space="0" w:color="D9D9E3"/>
                                  </w:divBdr>
                                  <w:divsChild>
                                    <w:div w:id="14150545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00693354">
                      <w:marLeft w:val="0"/>
                      <w:marRight w:val="0"/>
                      <w:marTop w:val="0"/>
                      <w:marBottom w:val="0"/>
                      <w:divBdr>
                        <w:top w:val="single" w:sz="2" w:space="0" w:color="D9D9E3"/>
                        <w:left w:val="single" w:sz="2" w:space="0" w:color="D9D9E3"/>
                        <w:bottom w:val="single" w:sz="2" w:space="0" w:color="D9D9E3"/>
                        <w:right w:val="single" w:sz="2" w:space="0" w:color="D9D9E3"/>
                      </w:divBdr>
                      <w:divsChild>
                        <w:div w:id="457720848">
                          <w:marLeft w:val="0"/>
                          <w:marRight w:val="0"/>
                          <w:marTop w:val="0"/>
                          <w:marBottom w:val="0"/>
                          <w:divBdr>
                            <w:top w:val="single" w:sz="2" w:space="0" w:color="D9D9E3"/>
                            <w:left w:val="single" w:sz="2" w:space="0" w:color="D9D9E3"/>
                            <w:bottom w:val="single" w:sz="2" w:space="0" w:color="D9D9E3"/>
                            <w:right w:val="single" w:sz="2" w:space="0" w:color="D9D9E3"/>
                          </w:divBdr>
                        </w:div>
                        <w:div w:id="380592862">
                          <w:marLeft w:val="0"/>
                          <w:marRight w:val="0"/>
                          <w:marTop w:val="0"/>
                          <w:marBottom w:val="0"/>
                          <w:divBdr>
                            <w:top w:val="single" w:sz="2" w:space="0" w:color="D9D9E3"/>
                            <w:left w:val="single" w:sz="2" w:space="0" w:color="D9D9E3"/>
                            <w:bottom w:val="single" w:sz="2" w:space="0" w:color="D9D9E3"/>
                            <w:right w:val="single" w:sz="2" w:space="0" w:color="D9D9E3"/>
                          </w:divBdr>
                          <w:divsChild>
                            <w:div w:id="1910649760">
                              <w:marLeft w:val="0"/>
                              <w:marRight w:val="0"/>
                              <w:marTop w:val="0"/>
                              <w:marBottom w:val="0"/>
                              <w:divBdr>
                                <w:top w:val="single" w:sz="2" w:space="0" w:color="D9D9E3"/>
                                <w:left w:val="single" w:sz="2" w:space="0" w:color="D9D9E3"/>
                                <w:bottom w:val="single" w:sz="2" w:space="0" w:color="D9D9E3"/>
                                <w:right w:val="single" w:sz="2" w:space="0" w:color="D9D9E3"/>
                              </w:divBdr>
                              <w:divsChild>
                                <w:div w:id="336613398">
                                  <w:marLeft w:val="0"/>
                                  <w:marRight w:val="0"/>
                                  <w:marTop w:val="0"/>
                                  <w:marBottom w:val="0"/>
                                  <w:divBdr>
                                    <w:top w:val="single" w:sz="2" w:space="0" w:color="D9D9E3"/>
                                    <w:left w:val="single" w:sz="2" w:space="0" w:color="D9D9E3"/>
                                    <w:bottom w:val="single" w:sz="2" w:space="0" w:color="D9D9E3"/>
                                    <w:right w:val="single" w:sz="2" w:space="0" w:color="D9D9E3"/>
                                  </w:divBdr>
                                  <w:divsChild>
                                    <w:div w:id="587806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3628904">
          <w:marLeft w:val="0"/>
          <w:marRight w:val="0"/>
          <w:marTop w:val="0"/>
          <w:marBottom w:val="0"/>
          <w:divBdr>
            <w:top w:val="none" w:sz="0" w:space="0" w:color="auto"/>
            <w:left w:val="none" w:sz="0" w:space="0" w:color="auto"/>
            <w:bottom w:val="none" w:sz="0" w:space="0" w:color="auto"/>
            <w:right w:val="none" w:sz="0" w:space="0" w:color="auto"/>
          </w:divBdr>
          <w:divsChild>
            <w:div w:id="160191521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7460076">
                  <w:marLeft w:val="0"/>
                  <w:marRight w:val="0"/>
                  <w:marTop w:val="0"/>
                  <w:marBottom w:val="0"/>
                  <w:divBdr>
                    <w:top w:val="single" w:sz="2" w:space="0" w:color="D9D9E3"/>
                    <w:left w:val="single" w:sz="2" w:space="0" w:color="D9D9E3"/>
                    <w:bottom w:val="single" w:sz="2" w:space="0" w:color="D9D9E3"/>
                    <w:right w:val="single" w:sz="2" w:space="0" w:color="D9D9E3"/>
                  </w:divBdr>
                  <w:divsChild>
                    <w:div w:id="1631739980">
                      <w:marLeft w:val="0"/>
                      <w:marRight w:val="0"/>
                      <w:marTop w:val="0"/>
                      <w:marBottom w:val="0"/>
                      <w:divBdr>
                        <w:top w:val="single" w:sz="2" w:space="0" w:color="D9D9E3"/>
                        <w:left w:val="single" w:sz="2" w:space="0" w:color="D9D9E3"/>
                        <w:bottom w:val="single" w:sz="2" w:space="0" w:color="D9D9E3"/>
                        <w:right w:val="single" w:sz="2" w:space="0" w:color="D9D9E3"/>
                      </w:divBdr>
                      <w:divsChild>
                        <w:div w:id="1337154022">
                          <w:marLeft w:val="0"/>
                          <w:marRight w:val="0"/>
                          <w:marTop w:val="0"/>
                          <w:marBottom w:val="0"/>
                          <w:divBdr>
                            <w:top w:val="single" w:sz="2" w:space="0" w:color="D9D9E3"/>
                            <w:left w:val="single" w:sz="2" w:space="0" w:color="D9D9E3"/>
                            <w:bottom w:val="single" w:sz="2" w:space="0" w:color="D9D9E3"/>
                            <w:right w:val="single" w:sz="2" w:space="0" w:color="D9D9E3"/>
                          </w:divBdr>
                          <w:divsChild>
                            <w:div w:id="142158066">
                              <w:marLeft w:val="0"/>
                              <w:marRight w:val="0"/>
                              <w:marTop w:val="0"/>
                              <w:marBottom w:val="0"/>
                              <w:divBdr>
                                <w:top w:val="single" w:sz="2" w:space="0" w:color="D9D9E3"/>
                                <w:left w:val="single" w:sz="2" w:space="0" w:color="D9D9E3"/>
                                <w:bottom w:val="single" w:sz="2" w:space="0" w:color="D9D9E3"/>
                                <w:right w:val="single" w:sz="2" w:space="0" w:color="D9D9E3"/>
                              </w:divBdr>
                              <w:divsChild>
                                <w:div w:id="1262883057">
                                  <w:marLeft w:val="0"/>
                                  <w:marRight w:val="0"/>
                                  <w:marTop w:val="0"/>
                                  <w:marBottom w:val="0"/>
                                  <w:divBdr>
                                    <w:top w:val="single" w:sz="2" w:space="0" w:color="D9D9E3"/>
                                    <w:left w:val="single" w:sz="2" w:space="0" w:color="D9D9E3"/>
                                    <w:bottom w:val="single" w:sz="2" w:space="0" w:color="D9D9E3"/>
                                    <w:right w:val="single" w:sz="2" w:space="0" w:color="D9D9E3"/>
                                  </w:divBdr>
                                  <w:divsChild>
                                    <w:div w:id="350423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3107688">
                      <w:marLeft w:val="0"/>
                      <w:marRight w:val="0"/>
                      <w:marTop w:val="0"/>
                      <w:marBottom w:val="0"/>
                      <w:divBdr>
                        <w:top w:val="single" w:sz="2" w:space="0" w:color="D9D9E3"/>
                        <w:left w:val="single" w:sz="2" w:space="0" w:color="D9D9E3"/>
                        <w:bottom w:val="single" w:sz="2" w:space="0" w:color="D9D9E3"/>
                        <w:right w:val="single" w:sz="2" w:space="0" w:color="D9D9E3"/>
                      </w:divBdr>
                      <w:divsChild>
                        <w:div w:id="1731883038">
                          <w:marLeft w:val="0"/>
                          <w:marRight w:val="0"/>
                          <w:marTop w:val="0"/>
                          <w:marBottom w:val="0"/>
                          <w:divBdr>
                            <w:top w:val="single" w:sz="2" w:space="0" w:color="D9D9E3"/>
                            <w:left w:val="single" w:sz="2" w:space="0" w:color="D9D9E3"/>
                            <w:bottom w:val="single" w:sz="2" w:space="0" w:color="D9D9E3"/>
                            <w:right w:val="single" w:sz="2" w:space="0" w:color="D9D9E3"/>
                          </w:divBdr>
                        </w:div>
                        <w:div w:id="86200169">
                          <w:marLeft w:val="0"/>
                          <w:marRight w:val="0"/>
                          <w:marTop w:val="0"/>
                          <w:marBottom w:val="0"/>
                          <w:divBdr>
                            <w:top w:val="single" w:sz="2" w:space="0" w:color="D9D9E3"/>
                            <w:left w:val="single" w:sz="2" w:space="0" w:color="D9D9E3"/>
                            <w:bottom w:val="single" w:sz="2" w:space="0" w:color="D9D9E3"/>
                            <w:right w:val="single" w:sz="2" w:space="0" w:color="D9D9E3"/>
                          </w:divBdr>
                          <w:divsChild>
                            <w:div w:id="1047293930">
                              <w:marLeft w:val="0"/>
                              <w:marRight w:val="0"/>
                              <w:marTop w:val="0"/>
                              <w:marBottom w:val="0"/>
                              <w:divBdr>
                                <w:top w:val="single" w:sz="2" w:space="0" w:color="D9D9E3"/>
                                <w:left w:val="single" w:sz="2" w:space="0" w:color="D9D9E3"/>
                                <w:bottom w:val="single" w:sz="2" w:space="0" w:color="D9D9E3"/>
                                <w:right w:val="single" w:sz="2" w:space="0" w:color="D9D9E3"/>
                              </w:divBdr>
                              <w:divsChild>
                                <w:div w:id="1544098849">
                                  <w:marLeft w:val="0"/>
                                  <w:marRight w:val="0"/>
                                  <w:marTop w:val="0"/>
                                  <w:marBottom w:val="0"/>
                                  <w:divBdr>
                                    <w:top w:val="single" w:sz="2" w:space="0" w:color="D9D9E3"/>
                                    <w:left w:val="single" w:sz="2" w:space="0" w:color="D9D9E3"/>
                                    <w:bottom w:val="single" w:sz="2" w:space="0" w:color="D9D9E3"/>
                                    <w:right w:val="single" w:sz="2" w:space="0" w:color="D9D9E3"/>
                                  </w:divBdr>
                                  <w:divsChild>
                                    <w:div w:id="1363436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99811095">
          <w:marLeft w:val="0"/>
          <w:marRight w:val="0"/>
          <w:marTop w:val="0"/>
          <w:marBottom w:val="0"/>
          <w:divBdr>
            <w:top w:val="none" w:sz="0" w:space="0" w:color="auto"/>
            <w:left w:val="none" w:sz="0" w:space="0" w:color="auto"/>
            <w:bottom w:val="none" w:sz="0" w:space="0" w:color="auto"/>
            <w:right w:val="none" w:sz="0" w:space="0" w:color="auto"/>
          </w:divBdr>
          <w:divsChild>
            <w:div w:id="1505362088">
              <w:marLeft w:val="0"/>
              <w:marRight w:val="0"/>
              <w:marTop w:val="100"/>
              <w:marBottom w:val="100"/>
              <w:divBdr>
                <w:top w:val="single" w:sz="2" w:space="0" w:color="D9D9E3"/>
                <w:left w:val="single" w:sz="2" w:space="0" w:color="D9D9E3"/>
                <w:bottom w:val="single" w:sz="2" w:space="0" w:color="D9D9E3"/>
                <w:right w:val="single" w:sz="2" w:space="0" w:color="D9D9E3"/>
              </w:divBdr>
              <w:divsChild>
                <w:div w:id="1747992399">
                  <w:marLeft w:val="0"/>
                  <w:marRight w:val="0"/>
                  <w:marTop w:val="0"/>
                  <w:marBottom w:val="0"/>
                  <w:divBdr>
                    <w:top w:val="single" w:sz="2" w:space="0" w:color="D9D9E3"/>
                    <w:left w:val="single" w:sz="2" w:space="0" w:color="D9D9E3"/>
                    <w:bottom w:val="single" w:sz="2" w:space="0" w:color="D9D9E3"/>
                    <w:right w:val="single" w:sz="2" w:space="0" w:color="D9D9E3"/>
                  </w:divBdr>
                  <w:divsChild>
                    <w:div w:id="853300432">
                      <w:marLeft w:val="0"/>
                      <w:marRight w:val="0"/>
                      <w:marTop w:val="0"/>
                      <w:marBottom w:val="0"/>
                      <w:divBdr>
                        <w:top w:val="single" w:sz="2" w:space="0" w:color="D9D9E3"/>
                        <w:left w:val="single" w:sz="2" w:space="0" w:color="D9D9E3"/>
                        <w:bottom w:val="single" w:sz="2" w:space="0" w:color="D9D9E3"/>
                        <w:right w:val="single" w:sz="2" w:space="0" w:color="D9D9E3"/>
                      </w:divBdr>
                      <w:divsChild>
                        <w:div w:id="1329598336">
                          <w:marLeft w:val="0"/>
                          <w:marRight w:val="0"/>
                          <w:marTop w:val="0"/>
                          <w:marBottom w:val="0"/>
                          <w:divBdr>
                            <w:top w:val="single" w:sz="2" w:space="0" w:color="D9D9E3"/>
                            <w:left w:val="single" w:sz="2" w:space="0" w:color="D9D9E3"/>
                            <w:bottom w:val="single" w:sz="2" w:space="0" w:color="D9D9E3"/>
                            <w:right w:val="single" w:sz="2" w:space="0" w:color="D9D9E3"/>
                          </w:divBdr>
                          <w:divsChild>
                            <w:div w:id="1563831768">
                              <w:marLeft w:val="0"/>
                              <w:marRight w:val="0"/>
                              <w:marTop w:val="0"/>
                              <w:marBottom w:val="0"/>
                              <w:divBdr>
                                <w:top w:val="single" w:sz="2" w:space="0" w:color="D9D9E3"/>
                                <w:left w:val="single" w:sz="2" w:space="0" w:color="D9D9E3"/>
                                <w:bottom w:val="single" w:sz="2" w:space="0" w:color="D9D9E3"/>
                                <w:right w:val="single" w:sz="2" w:space="0" w:color="D9D9E3"/>
                              </w:divBdr>
                              <w:divsChild>
                                <w:div w:id="609241749">
                                  <w:marLeft w:val="0"/>
                                  <w:marRight w:val="0"/>
                                  <w:marTop w:val="0"/>
                                  <w:marBottom w:val="0"/>
                                  <w:divBdr>
                                    <w:top w:val="single" w:sz="2" w:space="0" w:color="D9D9E3"/>
                                    <w:left w:val="single" w:sz="2" w:space="0" w:color="D9D9E3"/>
                                    <w:bottom w:val="single" w:sz="2" w:space="0" w:color="D9D9E3"/>
                                    <w:right w:val="single" w:sz="2" w:space="0" w:color="D9D9E3"/>
                                  </w:divBdr>
                                  <w:divsChild>
                                    <w:div w:id="14337444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11654123">
                      <w:marLeft w:val="0"/>
                      <w:marRight w:val="0"/>
                      <w:marTop w:val="0"/>
                      <w:marBottom w:val="0"/>
                      <w:divBdr>
                        <w:top w:val="single" w:sz="2" w:space="0" w:color="D9D9E3"/>
                        <w:left w:val="single" w:sz="2" w:space="0" w:color="D9D9E3"/>
                        <w:bottom w:val="single" w:sz="2" w:space="0" w:color="D9D9E3"/>
                        <w:right w:val="single" w:sz="2" w:space="0" w:color="D9D9E3"/>
                      </w:divBdr>
                      <w:divsChild>
                        <w:div w:id="1161433377">
                          <w:marLeft w:val="0"/>
                          <w:marRight w:val="0"/>
                          <w:marTop w:val="0"/>
                          <w:marBottom w:val="0"/>
                          <w:divBdr>
                            <w:top w:val="single" w:sz="2" w:space="0" w:color="D9D9E3"/>
                            <w:left w:val="single" w:sz="2" w:space="0" w:color="D9D9E3"/>
                            <w:bottom w:val="single" w:sz="2" w:space="0" w:color="D9D9E3"/>
                            <w:right w:val="single" w:sz="2" w:space="0" w:color="D9D9E3"/>
                          </w:divBdr>
                        </w:div>
                        <w:div w:id="1204975946">
                          <w:marLeft w:val="0"/>
                          <w:marRight w:val="0"/>
                          <w:marTop w:val="0"/>
                          <w:marBottom w:val="0"/>
                          <w:divBdr>
                            <w:top w:val="single" w:sz="2" w:space="0" w:color="D9D9E3"/>
                            <w:left w:val="single" w:sz="2" w:space="0" w:color="D9D9E3"/>
                            <w:bottom w:val="single" w:sz="2" w:space="0" w:color="D9D9E3"/>
                            <w:right w:val="single" w:sz="2" w:space="0" w:color="D9D9E3"/>
                          </w:divBdr>
                          <w:divsChild>
                            <w:div w:id="653148316">
                              <w:marLeft w:val="0"/>
                              <w:marRight w:val="0"/>
                              <w:marTop w:val="0"/>
                              <w:marBottom w:val="0"/>
                              <w:divBdr>
                                <w:top w:val="single" w:sz="2" w:space="0" w:color="D9D9E3"/>
                                <w:left w:val="single" w:sz="2" w:space="0" w:color="D9D9E3"/>
                                <w:bottom w:val="single" w:sz="2" w:space="0" w:color="D9D9E3"/>
                                <w:right w:val="single" w:sz="2" w:space="0" w:color="D9D9E3"/>
                              </w:divBdr>
                              <w:divsChild>
                                <w:div w:id="1387223087">
                                  <w:marLeft w:val="0"/>
                                  <w:marRight w:val="0"/>
                                  <w:marTop w:val="0"/>
                                  <w:marBottom w:val="0"/>
                                  <w:divBdr>
                                    <w:top w:val="single" w:sz="2" w:space="0" w:color="D9D9E3"/>
                                    <w:left w:val="single" w:sz="2" w:space="0" w:color="D9D9E3"/>
                                    <w:bottom w:val="single" w:sz="2" w:space="0" w:color="D9D9E3"/>
                                    <w:right w:val="single" w:sz="2" w:space="0" w:color="D9D9E3"/>
                                  </w:divBdr>
                                  <w:divsChild>
                                    <w:div w:id="5203627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04566625">
          <w:marLeft w:val="0"/>
          <w:marRight w:val="0"/>
          <w:marTop w:val="0"/>
          <w:marBottom w:val="0"/>
          <w:divBdr>
            <w:top w:val="none" w:sz="0" w:space="0" w:color="auto"/>
            <w:left w:val="none" w:sz="0" w:space="0" w:color="auto"/>
            <w:bottom w:val="none" w:sz="0" w:space="0" w:color="auto"/>
            <w:right w:val="none" w:sz="0" w:space="0" w:color="auto"/>
          </w:divBdr>
          <w:divsChild>
            <w:div w:id="290941486">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819165">
                  <w:marLeft w:val="0"/>
                  <w:marRight w:val="0"/>
                  <w:marTop w:val="0"/>
                  <w:marBottom w:val="0"/>
                  <w:divBdr>
                    <w:top w:val="single" w:sz="2" w:space="0" w:color="D9D9E3"/>
                    <w:left w:val="single" w:sz="2" w:space="0" w:color="D9D9E3"/>
                    <w:bottom w:val="single" w:sz="2" w:space="0" w:color="D9D9E3"/>
                    <w:right w:val="single" w:sz="2" w:space="0" w:color="D9D9E3"/>
                  </w:divBdr>
                  <w:divsChild>
                    <w:div w:id="580676342">
                      <w:marLeft w:val="0"/>
                      <w:marRight w:val="0"/>
                      <w:marTop w:val="0"/>
                      <w:marBottom w:val="0"/>
                      <w:divBdr>
                        <w:top w:val="single" w:sz="2" w:space="0" w:color="D9D9E3"/>
                        <w:left w:val="single" w:sz="2" w:space="0" w:color="D9D9E3"/>
                        <w:bottom w:val="single" w:sz="2" w:space="0" w:color="D9D9E3"/>
                        <w:right w:val="single" w:sz="2" w:space="0" w:color="D9D9E3"/>
                      </w:divBdr>
                      <w:divsChild>
                        <w:div w:id="970129602">
                          <w:marLeft w:val="0"/>
                          <w:marRight w:val="0"/>
                          <w:marTop w:val="0"/>
                          <w:marBottom w:val="0"/>
                          <w:divBdr>
                            <w:top w:val="single" w:sz="2" w:space="0" w:color="D9D9E3"/>
                            <w:left w:val="single" w:sz="2" w:space="0" w:color="D9D9E3"/>
                            <w:bottom w:val="single" w:sz="2" w:space="0" w:color="D9D9E3"/>
                            <w:right w:val="single" w:sz="2" w:space="0" w:color="D9D9E3"/>
                          </w:divBdr>
                          <w:divsChild>
                            <w:div w:id="1561013146">
                              <w:marLeft w:val="0"/>
                              <w:marRight w:val="0"/>
                              <w:marTop w:val="0"/>
                              <w:marBottom w:val="0"/>
                              <w:divBdr>
                                <w:top w:val="single" w:sz="2" w:space="0" w:color="D9D9E3"/>
                                <w:left w:val="single" w:sz="2" w:space="0" w:color="D9D9E3"/>
                                <w:bottom w:val="single" w:sz="2" w:space="0" w:color="D9D9E3"/>
                                <w:right w:val="single" w:sz="2" w:space="0" w:color="D9D9E3"/>
                              </w:divBdr>
                              <w:divsChild>
                                <w:div w:id="1454134597">
                                  <w:marLeft w:val="0"/>
                                  <w:marRight w:val="0"/>
                                  <w:marTop w:val="0"/>
                                  <w:marBottom w:val="0"/>
                                  <w:divBdr>
                                    <w:top w:val="single" w:sz="2" w:space="0" w:color="D9D9E3"/>
                                    <w:left w:val="single" w:sz="2" w:space="0" w:color="D9D9E3"/>
                                    <w:bottom w:val="single" w:sz="2" w:space="0" w:color="D9D9E3"/>
                                    <w:right w:val="single" w:sz="2" w:space="0" w:color="D9D9E3"/>
                                  </w:divBdr>
                                  <w:divsChild>
                                    <w:div w:id="13746487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86837127">
                      <w:marLeft w:val="0"/>
                      <w:marRight w:val="0"/>
                      <w:marTop w:val="0"/>
                      <w:marBottom w:val="0"/>
                      <w:divBdr>
                        <w:top w:val="single" w:sz="2" w:space="0" w:color="D9D9E3"/>
                        <w:left w:val="single" w:sz="2" w:space="0" w:color="D9D9E3"/>
                        <w:bottom w:val="single" w:sz="2" w:space="0" w:color="D9D9E3"/>
                        <w:right w:val="single" w:sz="2" w:space="0" w:color="D9D9E3"/>
                      </w:divBdr>
                      <w:divsChild>
                        <w:div w:id="189029019">
                          <w:marLeft w:val="0"/>
                          <w:marRight w:val="0"/>
                          <w:marTop w:val="0"/>
                          <w:marBottom w:val="0"/>
                          <w:divBdr>
                            <w:top w:val="single" w:sz="2" w:space="0" w:color="D9D9E3"/>
                            <w:left w:val="single" w:sz="2" w:space="0" w:color="D9D9E3"/>
                            <w:bottom w:val="single" w:sz="2" w:space="0" w:color="D9D9E3"/>
                            <w:right w:val="single" w:sz="2" w:space="0" w:color="D9D9E3"/>
                          </w:divBdr>
                        </w:div>
                        <w:div w:id="633801166">
                          <w:marLeft w:val="0"/>
                          <w:marRight w:val="0"/>
                          <w:marTop w:val="0"/>
                          <w:marBottom w:val="0"/>
                          <w:divBdr>
                            <w:top w:val="single" w:sz="2" w:space="0" w:color="D9D9E3"/>
                            <w:left w:val="single" w:sz="2" w:space="0" w:color="D9D9E3"/>
                            <w:bottom w:val="single" w:sz="2" w:space="0" w:color="D9D9E3"/>
                            <w:right w:val="single" w:sz="2" w:space="0" w:color="D9D9E3"/>
                          </w:divBdr>
                          <w:divsChild>
                            <w:div w:id="697124496">
                              <w:marLeft w:val="0"/>
                              <w:marRight w:val="0"/>
                              <w:marTop w:val="0"/>
                              <w:marBottom w:val="0"/>
                              <w:divBdr>
                                <w:top w:val="single" w:sz="2" w:space="0" w:color="D9D9E3"/>
                                <w:left w:val="single" w:sz="2" w:space="0" w:color="D9D9E3"/>
                                <w:bottom w:val="single" w:sz="2" w:space="0" w:color="D9D9E3"/>
                                <w:right w:val="single" w:sz="2" w:space="0" w:color="D9D9E3"/>
                              </w:divBdr>
                              <w:divsChild>
                                <w:div w:id="1483352658">
                                  <w:marLeft w:val="0"/>
                                  <w:marRight w:val="0"/>
                                  <w:marTop w:val="0"/>
                                  <w:marBottom w:val="0"/>
                                  <w:divBdr>
                                    <w:top w:val="single" w:sz="2" w:space="0" w:color="D9D9E3"/>
                                    <w:left w:val="single" w:sz="2" w:space="0" w:color="D9D9E3"/>
                                    <w:bottom w:val="single" w:sz="2" w:space="0" w:color="D9D9E3"/>
                                    <w:right w:val="single" w:sz="2" w:space="0" w:color="D9D9E3"/>
                                  </w:divBdr>
                                  <w:divsChild>
                                    <w:div w:id="361250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62345430">
          <w:marLeft w:val="0"/>
          <w:marRight w:val="0"/>
          <w:marTop w:val="0"/>
          <w:marBottom w:val="0"/>
          <w:divBdr>
            <w:top w:val="none" w:sz="0" w:space="0" w:color="auto"/>
            <w:left w:val="none" w:sz="0" w:space="0" w:color="auto"/>
            <w:bottom w:val="none" w:sz="0" w:space="0" w:color="auto"/>
            <w:right w:val="none" w:sz="0" w:space="0" w:color="auto"/>
          </w:divBdr>
          <w:divsChild>
            <w:div w:id="1577856777">
              <w:marLeft w:val="0"/>
              <w:marRight w:val="0"/>
              <w:marTop w:val="100"/>
              <w:marBottom w:val="100"/>
              <w:divBdr>
                <w:top w:val="single" w:sz="2" w:space="0" w:color="D9D9E3"/>
                <w:left w:val="single" w:sz="2" w:space="0" w:color="D9D9E3"/>
                <w:bottom w:val="single" w:sz="2" w:space="0" w:color="D9D9E3"/>
                <w:right w:val="single" w:sz="2" w:space="0" w:color="D9D9E3"/>
              </w:divBdr>
              <w:divsChild>
                <w:div w:id="2072728911">
                  <w:marLeft w:val="0"/>
                  <w:marRight w:val="0"/>
                  <w:marTop w:val="0"/>
                  <w:marBottom w:val="0"/>
                  <w:divBdr>
                    <w:top w:val="single" w:sz="2" w:space="0" w:color="D9D9E3"/>
                    <w:left w:val="single" w:sz="2" w:space="0" w:color="D9D9E3"/>
                    <w:bottom w:val="single" w:sz="2" w:space="0" w:color="D9D9E3"/>
                    <w:right w:val="single" w:sz="2" w:space="0" w:color="D9D9E3"/>
                  </w:divBdr>
                  <w:divsChild>
                    <w:div w:id="1795980590">
                      <w:marLeft w:val="0"/>
                      <w:marRight w:val="0"/>
                      <w:marTop w:val="0"/>
                      <w:marBottom w:val="0"/>
                      <w:divBdr>
                        <w:top w:val="single" w:sz="2" w:space="0" w:color="D9D9E3"/>
                        <w:left w:val="single" w:sz="2" w:space="0" w:color="D9D9E3"/>
                        <w:bottom w:val="single" w:sz="2" w:space="0" w:color="D9D9E3"/>
                        <w:right w:val="single" w:sz="2" w:space="0" w:color="D9D9E3"/>
                      </w:divBdr>
                      <w:divsChild>
                        <w:div w:id="812873242">
                          <w:marLeft w:val="0"/>
                          <w:marRight w:val="0"/>
                          <w:marTop w:val="0"/>
                          <w:marBottom w:val="0"/>
                          <w:divBdr>
                            <w:top w:val="single" w:sz="2" w:space="0" w:color="D9D9E3"/>
                            <w:left w:val="single" w:sz="2" w:space="0" w:color="D9D9E3"/>
                            <w:bottom w:val="single" w:sz="2" w:space="0" w:color="D9D9E3"/>
                            <w:right w:val="single" w:sz="2" w:space="0" w:color="D9D9E3"/>
                          </w:divBdr>
                          <w:divsChild>
                            <w:div w:id="970743339">
                              <w:marLeft w:val="0"/>
                              <w:marRight w:val="0"/>
                              <w:marTop w:val="0"/>
                              <w:marBottom w:val="0"/>
                              <w:divBdr>
                                <w:top w:val="single" w:sz="2" w:space="0" w:color="D9D9E3"/>
                                <w:left w:val="single" w:sz="2" w:space="0" w:color="D9D9E3"/>
                                <w:bottom w:val="single" w:sz="2" w:space="0" w:color="D9D9E3"/>
                                <w:right w:val="single" w:sz="2" w:space="0" w:color="D9D9E3"/>
                              </w:divBdr>
                              <w:divsChild>
                                <w:div w:id="119224495">
                                  <w:marLeft w:val="0"/>
                                  <w:marRight w:val="0"/>
                                  <w:marTop w:val="0"/>
                                  <w:marBottom w:val="0"/>
                                  <w:divBdr>
                                    <w:top w:val="single" w:sz="2" w:space="0" w:color="D9D9E3"/>
                                    <w:left w:val="single" w:sz="2" w:space="0" w:color="D9D9E3"/>
                                    <w:bottom w:val="single" w:sz="2" w:space="0" w:color="D9D9E3"/>
                                    <w:right w:val="single" w:sz="2" w:space="0" w:color="D9D9E3"/>
                                  </w:divBdr>
                                  <w:divsChild>
                                    <w:div w:id="17030948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875347">
                      <w:marLeft w:val="0"/>
                      <w:marRight w:val="0"/>
                      <w:marTop w:val="0"/>
                      <w:marBottom w:val="0"/>
                      <w:divBdr>
                        <w:top w:val="single" w:sz="2" w:space="0" w:color="D9D9E3"/>
                        <w:left w:val="single" w:sz="2" w:space="0" w:color="D9D9E3"/>
                        <w:bottom w:val="single" w:sz="2" w:space="0" w:color="D9D9E3"/>
                        <w:right w:val="single" w:sz="2" w:space="0" w:color="D9D9E3"/>
                      </w:divBdr>
                      <w:divsChild>
                        <w:div w:id="1774323653">
                          <w:marLeft w:val="0"/>
                          <w:marRight w:val="0"/>
                          <w:marTop w:val="0"/>
                          <w:marBottom w:val="0"/>
                          <w:divBdr>
                            <w:top w:val="single" w:sz="2" w:space="0" w:color="D9D9E3"/>
                            <w:left w:val="single" w:sz="2" w:space="0" w:color="D9D9E3"/>
                            <w:bottom w:val="single" w:sz="2" w:space="0" w:color="D9D9E3"/>
                            <w:right w:val="single" w:sz="2" w:space="0" w:color="D9D9E3"/>
                          </w:divBdr>
                        </w:div>
                        <w:div w:id="334963404">
                          <w:marLeft w:val="0"/>
                          <w:marRight w:val="0"/>
                          <w:marTop w:val="0"/>
                          <w:marBottom w:val="0"/>
                          <w:divBdr>
                            <w:top w:val="single" w:sz="2" w:space="0" w:color="D9D9E3"/>
                            <w:left w:val="single" w:sz="2" w:space="0" w:color="D9D9E3"/>
                            <w:bottom w:val="single" w:sz="2" w:space="0" w:color="D9D9E3"/>
                            <w:right w:val="single" w:sz="2" w:space="0" w:color="D9D9E3"/>
                          </w:divBdr>
                          <w:divsChild>
                            <w:div w:id="841316838">
                              <w:marLeft w:val="0"/>
                              <w:marRight w:val="0"/>
                              <w:marTop w:val="0"/>
                              <w:marBottom w:val="0"/>
                              <w:divBdr>
                                <w:top w:val="single" w:sz="2" w:space="0" w:color="D9D9E3"/>
                                <w:left w:val="single" w:sz="2" w:space="0" w:color="D9D9E3"/>
                                <w:bottom w:val="single" w:sz="2" w:space="0" w:color="D9D9E3"/>
                                <w:right w:val="single" w:sz="2" w:space="0" w:color="D9D9E3"/>
                              </w:divBdr>
                              <w:divsChild>
                                <w:div w:id="295069284">
                                  <w:marLeft w:val="0"/>
                                  <w:marRight w:val="0"/>
                                  <w:marTop w:val="0"/>
                                  <w:marBottom w:val="0"/>
                                  <w:divBdr>
                                    <w:top w:val="single" w:sz="2" w:space="0" w:color="D9D9E3"/>
                                    <w:left w:val="single" w:sz="2" w:space="0" w:color="D9D9E3"/>
                                    <w:bottom w:val="single" w:sz="2" w:space="0" w:color="D9D9E3"/>
                                    <w:right w:val="single" w:sz="2" w:space="0" w:color="D9D9E3"/>
                                  </w:divBdr>
                                  <w:divsChild>
                                    <w:div w:id="4672116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4231470">
          <w:marLeft w:val="0"/>
          <w:marRight w:val="0"/>
          <w:marTop w:val="0"/>
          <w:marBottom w:val="0"/>
          <w:divBdr>
            <w:top w:val="none" w:sz="0" w:space="0" w:color="auto"/>
            <w:left w:val="none" w:sz="0" w:space="0" w:color="auto"/>
            <w:bottom w:val="none" w:sz="0" w:space="0" w:color="auto"/>
            <w:right w:val="none" w:sz="0" w:space="0" w:color="auto"/>
          </w:divBdr>
          <w:divsChild>
            <w:div w:id="1479613380">
              <w:marLeft w:val="0"/>
              <w:marRight w:val="0"/>
              <w:marTop w:val="100"/>
              <w:marBottom w:val="100"/>
              <w:divBdr>
                <w:top w:val="single" w:sz="2" w:space="0" w:color="D9D9E3"/>
                <w:left w:val="single" w:sz="2" w:space="0" w:color="D9D9E3"/>
                <w:bottom w:val="single" w:sz="2" w:space="0" w:color="D9D9E3"/>
                <w:right w:val="single" w:sz="2" w:space="0" w:color="D9D9E3"/>
              </w:divBdr>
              <w:divsChild>
                <w:div w:id="464742386">
                  <w:marLeft w:val="0"/>
                  <w:marRight w:val="0"/>
                  <w:marTop w:val="0"/>
                  <w:marBottom w:val="0"/>
                  <w:divBdr>
                    <w:top w:val="single" w:sz="2" w:space="0" w:color="D9D9E3"/>
                    <w:left w:val="single" w:sz="2" w:space="0" w:color="D9D9E3"/>
                    <w:bottom w:val="single" w:sz="2" w:space="0" w:color="D9D9E3"/>
                    <w:right w:val="single" w:sz="2" w:space="0" w:color="D9D9E3"/>
                  </w:divBdr>
                  <w:divsChild>
                    <w:div w:id="552547220">
                      <w:marLeft w:val="0"/>
                      <w:marRight w:val="0"/>
                      <w:marTop w:val="0"/>
                      <w:marBottom w:val="0"/>
                      <w:divBdr>
                        <w:top w:val="single" w:sz="2" w:space="0" w:color="D9D9E3"/>
                        <w:left w:val="single" w:sz="2" w:space="0" w:color="D9D9E3"/>
                        <w:bottom w:val="single" w:sz="2" w:space="0" w:color="D9D9E3"/>
                        <w:right w:val="single" w:sz="2" w:space="0" w:color="D9D9E3"/>
                      </w:divBdr>
                      <w:divsChild>
                        <w:div w:id="2117095140">
                          <w:marLeft w:val="0"/>
                          <w:marRight w:val="0"/>
                          <w:marTop w:val="0"/>
                          <w:marBottom w:val="0"/>
                          <w:divBdr>
                            <w:top w:val="single" w:sz="2" w:space="0" w:color="D9D9E3"/>
                            <w:left w:val="single" w:sz="2" w:space="0" w:color="D9D9E3"/>
                            <w:bottom w:val="single" w:sz="2" w:space="0" w:color="D9D9E3"/>
                            <w:right w:val="single" w:sz="2" w:space="0" w:color="D9D9E3"/>
                          </w:divBdr>
                          <w:divsChild>
                            <w:div w:id="1855193902">
                              <w:marLeft w:val="0"/>
                              <w:marRight w:val="0"/>
                              <w:marTop w:val="0"/>
                              <w:marBottom w:val="0"/>
                              <w:divBdr>
                                <w:top w:val="single" w:sz="2" w:space="0" w:color="D9D9E3"/>
                                <w:left w:val="single" w:sz="2" w:space="0" w:color="D9D9E3"/>
                                <w:bottom w:val="single" w:sz="2" w:space="0" w:color="D9D9E3"/>
                                <w:right w:val="single" w:sz="2" w:space="0" w:color="D9D9E3"/>
                              </w:divBdr>
                              <w:divsChild>
                                <w:div w:id="1398698502">
                                  <w:marLeft w:val="0"/>
                                  <w:marRight w:val="0"/>
                                  <w:marTop w:val="0"/>
                                  <w:marBottom w:val="0"/>
                                  <w:divBdr>
                                    <w:top w:val="single" w:sz="2" w:space="0" w:color="D9D9E3"/>
                                    <w:left w:val="single" w:sz="2" w:space="0" w:color="D9D9E3"/>
                                    <w:bottom w:val="single" w:sz="2" w:space="0" w:color="D9D9E3"/>
                                    <w:right w:val="single" w:sz="2" w:space="0" w:color="D9D9E3"/>
                                  </w:divBdr>
                                  <w:divsChild>
                                    <w:div w:id="1065228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8620356">
                      <w:marLeft w:val="0"/>
                      <w:marRight w:val="0"/>
                      <w:marTop w:val="0"/>
                      <w:marBottom w:val="0"/>
                      <w:divBdr>
                        <w:top w:val="single" w:sz="2" w:space="0" w:color="D9D9E3"/>
                        <w:left w:val="single" w:sz="2" w:space="0" w:color="D9D9E3"/>
                        <w:bottom w:val="single" w:sz="2" w:space="0" w:color="D9D9E3"/>
                        <w:right w:val="single" w:sz="2" w:space="0" w:color="D9D9E3"/>
                      </w:divBdr>
                      <w:divsChild>
                        <w:div w:id="1106539187">
                          <w:marLeft w:val="0"/>
                          <w:marRight w:val="0"/>
                          <w:marTop w:val="0"/>
                          <w:marBottom w:val="0"/>
                          <w:divBdr>
                            <w:top w:val="single" w:sz="2" w:space="0" w:color="D9D9E3"/>
                            <w:left w:val="single" w:sz="2" w:space="0" w:color="D9D9E3"/>
                            <w:bottom w:val="single" w:sz="2" w:space="0" w:color="D9D9E3"/>
                            <w:right w:val="single" w:sz="2" w:space="0" w:color="D9D9E3"/>
                          </w:divBdr>
                        </w:div>
                        <w:div w:id="1575626196">
                          <w:marLeft w:val="0"/>
                          <w:marRight w:val="0"/>
                          <w:marTop w:val="0"/>
                          <w:marBottom w:val="0"/>
                          <w:divBdr>
                            <w:top w:val="single" w:sz="2" w:space="0" w:color="D9D9E3"/>
                            <w:left w:val="single" w:sz="2" w:space="0" w:color="D9D9E3"/>
                            <w:bottom w:val="single" w:sz="2" w:space="0" w:color="D9D9E3"/>
                            <w:right w:val="single" w:sz="2" w:space="0" w:color="D9D9E3"/>
                          </w:divBdr>
                          <w:divsChild>
                            <w:div w:id="710960381">
                              <w:marLeft w:val="0"/>
                              <w:marRight w:val="0"/>
                              <w:marTop w:val="0"/>
                              <w:marBottom w:val="0"/>
                              <w:divBdr>
                                <w:top w:val="single" w:sz="2" w:space="0" w:color="D9D9E3"/>
                                <w:left w:val="single" w:sz="2" w:space="0" w:color="D9D9E3"/>
                                <w:bottom w:val="single" w:sz="2" w:space="0" w:color="D9D9E3"/>
                                <w:right w:val="single" w:sz="2" w:space="0" w:color="D9D9E3"/>
                              </w:divBdr>
                              <w:divsChild>
                                <w:div w:id="2015257148">
                                  <w:marLeft w:val="0"/>
                                  <w:marRight w:val="0"/>
                                  <w:marTop w:val="0"/>
                                  <w:marBottom w:val="0"/>
                                  <w:divBdr>
                                    <w:top w:val="single" w:sz="2" w:space="0" w:color="D9D9E3"/>
                                    <w:left w:val="single" w:sz="2" w:space="0" w:color="D9D9E3"/>
                                    <w:bottom w:val="single" w:sz="2" w:space="0" w:color="D9D9E3"/>
                                    <w:right w:val="single" w:sz="2" w:space="0" w:color="D9D9E3"/>
                                  </w:divBdr>
                                  <w:divsChild>
                                    <w:div w:id="16579976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12110291">
          <w:marLeft w:val="0"/>
          <w:marRight w:val="0"/>
          <w:marTop w:val="0"/>
          <w:marBottom w:val="0"/>
          <w:divBdr>
            <w:top w:val="none" w:sz="0" w:space="0" w:color="auto"/>
            <w:left w:val="none" w:sz="0" w:space="0" w:color="auto"/>
            <w:bottom w:val="none" w:sz="0" w:space="0" w:color="auto"/>
            <w:right w:val="none" w:sz="0" w:space="0" w:color="auto"/>
          </w:divBdr>
          <w:divsChild>
            <w:div w:id="1080369298">
              <w:marLeft w:val="0"/>
              <w:marRight w:val="0"/>
              <w:marTop w:val="100"/>
              <w:marBottom w:val="100"/>
              <w:divBdr>
                <w:top w:val="single" w:sz="2" w:space="0" w:color="D9D9E3"/>
                <w:left w:val="single" w:sz="2" w:space="0" w:color="D9D9E3"/>
                <w:bottom w:val="single" w:sz="2" w:space="0" w:color="D9D9E3"/>
                <w:right w:val="single" w:sz="2" w:space="0" w:color="D9D9E3"/>
              </w:divBdr>
              <w:divsChild>
                <w:div w:id="1530292203">
                  <w:marLeft w:val="0"/>
                  <w:marRight w:val="0"/>
                  <w:marTop w:val="0"/>
                  <w:marBottom w:val="0"/>
                  <w:divBdr>
                    <w:top w:val="single" w:sz="2" w:space="0" w:color="D9D9E3"/>
                    <w:left w:val="single" w:sz="2" w:space="0" w:color="D9D9E3"/>
                    <w:bottom w:val="single" w:sz="2" w:space="0" w:color="D9D9E3"/>
                    <w:right w:val="single" w:sz="2" w:space="0" w:color="D9D9E3"/>
                  </w:divBdr>
                  <w:divsChild>
                    <w:div w:id="176120547">
                      <w:marLeft w:val="0"/>
                      <w:marRight w:val="0"/>
                      <w:marTop w:val="0"/>
                      <w:marBottom w:val="0"/>
                      <w:divBdr>
                        <w:top w:val="single" w:sz="2" w:space="0" w:color="D9D9E3"/>
                        <w:left w:val="single" w:sz="2" w:space="0" w:color="D9D9E3"/>
                        <w:bottom w:val="single" w:sz="2" w:space="0" w:color="D9D9E3"/>
                        <w:right w:val="single" w:sz="2" w:space="0" w:color="D9D9E3"/>
                      </w:divBdr>
                      <w:divsChild>
                        <w:div w:id="1121650715">
                          <w:marLeft w:val="0"/>
                          <w:marRight w:val="0"/>
                          <w:marTop w:val="0"/>
                          <w:marBottom w:val="0"/>
                          <w:divBdr>
                            <w:top w:val="single" w:sz="2" w:space="0" w:color="D9D9E3"/>
                            <w:left w:val="single" w:sz="2" w:space="0" w:color="D9D9E3"/>
                            <w:bottom w:val="single" w:sz="2" w:space="0" w:color="D9D9E3"/>
                            <w:right w:val="single" w:sz="2" w:space="0" w:color="D9D9E3"/>
                          </w:divBdr>
                          <w:divsChild>
                            <w:div w:id="1744059585">
                              <w:marLeft w:val="0"/>
                              <w:marRight w:val="0"/>
                              <w:marTop w:val="0"/>
                              <w:marBottom w:val="0"/>
                              <w:divBdr>
                                <w:top w:val="single" w:sz="2" w:space="0" w:color="D9D9E3"/>
                                <w:left w:val="single" w:sz="2" w:space="0" w:color="D9D9E3"/>
                                <w:bottom w:val="single" w:sz="2" w:space="0" w:color="D9D9E3"/>
                                <w:right w:val="single" w:sz="2" w:space="0" w:color="D9D9E3"/>
                              </w:divBdr>
                              <w:divsChild>
                                <w:div w:id="2059549379">
                                  <w:marLeft w:val="0"/>
                                  <w:marRight w:val="0"/>
                                  <w:marTop w:val="0"/>
                                  <w:marBottom w:val="0"/>
                                  <w:divBdr>
                                    <w:top w:val="single" w:sz="2" w:space="0" w:color="D9D9E3"/>
                                    <w:left w:val="single" w:sz="2" w:space="0" w:color="D9D9E3"/>
                                    <w:bottom w:val="single" w:sz="2" w:space="0" w:color="D9D9E3"/>
                                    <w:right w:val="single" w:sz="2" w:space="0" w:color="D9D9E3"/>
                                  </w:divBdr>
                                  <w:divsChild>
                                    <w:div w:id="1145438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7797704">
                      <w:marLeft w:val="0"/>
                      <w:marRight w:val="0"/>
                      <w:marTop w:val="0"/>
                      <w:marBottom w:val="0"/>
                      <w:divBdr>
                        <w:top w:val="single" w:sz="2" w:space="0" w:color="D9D9E3"/>
                        <w:left w:val="single" w:sz="2" w:space="0" w:color="D9D9E3"/>
                        <w:bottom w:val="single" w:sz="2" w:space="0" w:color="D9D9E3"/>
                        <w:right w:val="single" w:sz="2" w:space="0" w:color="D9D9E3"/>
                      </w:divBdr>
                      <w:divsChild>
                        <w:div w:id="1424061468">
                          <w:marLeft w:val="0"/>
                          <w:marRight w:val="0"/>
                          <w:marTop w:val="0"/>
                          <w:marBottom w:val="0"/>
                          <w:divBdr>
                            <w:top w:val="single" w:sz="2" w:space="0" w:color="D9D9E3"/>
                            <w:left w:val="single" w:sz="2" w:space="0" w:color="D9D9E3"/>
                            <w:bottom w:val="single" w:sz="2" w:space="0" w:color="D9D9E3"/>
                            <w:right w:val="single" w:sz="2" w:space="0" w:color="D9D9E3"/>
                          </w:divBdr>
                        </w:div>
                        <w:div w:id="2062440664">
                          <w:marLeft w:val="0"/>
                          <w:marRight w:val="0"/>
                          <w:marTop w:val="0"/>
                          <w:marBottom w:val="0"/>
                          <w:divBdr>
                            <w:top w:val="single" w:sz="2" w:space="0" w:color="D9D9E3"/>
                            <w:left w:val="single" w:sz="2" w:space="0" w:color="D9D9E3"/>
                            <w:bottom w:val="single" w:sz="2" w:space="0" w:color="D9D9E3"/>
                            <w:right w:val="single" w:sz="2" w:space="0" w:color="D9D9E3"/>
                          </w:divBdr>
                          <w:divsChild>
                            <w:div w:id="1699310266">
                              <w:marLeft w:val="0"/>
                              <w:marRight w:val="0"/>
                              <w:marTop w:val="0"/>
                              <w:marBottom w:val="0"/>
                              <w:divBdr>
                                <w:top w:val="single" w:sz="2" w:space="0" w:color="D9D9E3"/>
                                <w:left w:val="single" w:sz="2" w:space="0" w:color="D9D9E3"/>
                                <w:bottom w:val="single" w:sz="2" w:space="0" w:color="D9D9E3"/>
                                <w:right w:val="single" w:sz="2" w:space="0" w:color="D9D9E3"/>
                              </w:divBdr>
                              <w:divsChild>
                                <w:div w:id="926889096">
                                  <w:marLeft w:val="0"/>
                                  <w:marRight w:val="0"/>
                                  <w:marTop w:val="0"/>
                                  <w:marBottom w:val="0"/>
                                  <w:divBdr>
                                    <w:top w:val="single" w:sz="2" w:space="0" w:color="D9D9E3"/>
                                    <w:left w:val="single" w:sz="2" w:space="0" w:color="D9D9E3"/>
                                    <w:bottom w:val="single" w:sz="2" w:space="0" w:color="D9D9E3"/>
                                    <w:right w:val="single" w:sz="2" w:space="0" w:color="D9D9E3"/>
                                  </w:divBdr>
                                  <w:divsChild>
                                    <w:div w:id="18650931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32716408">
          <w:marLeft w:val="0"/>
          <w:marRight w:val="0"/>
          <w:marTop w:val="0"/>
          <w:marBottom w:val="0"/>
          <w:divBdr>
            <w:top w:val="none" w:sz="0" w:space="0" w:color="auto"/>
            <w:left w:val="none" w:sz="0" w:space="0" w:color="auto"/>
            <w:bottom w:val="none" w:sz="0" w:space="0" w:color="auto"/>
            <w:right w:val="none" w:sz="0" w:space="0" w:color="auto"/>
          </w:divBdr>
          <w:divsChild>
            <w:div w:id="1956328025">
              <w:marLeft w:val="0"/>
              <w:marRight w:val="0"/>
              <w:marTop w:val="100"/>
              <w:marBottom w:val="100"/>
              <w:divBdr>
                <w:top w:val="single" w:sz="2" w:space="0" w:color="D9D9E3"/>
                <w:left w:val="single" w:sz="2" w:space="0" w:color="D9D9E3"/>
                <w:bottom w:val="single" w:sz="2" w:space="0" w:color="D9D9E3"/>
                <w:right w:val="single" w:sz="2" w:space="0" w:color="D9D9E3"/>
              </w:divBdr>
              <w:divsChild>
                <w:div w:id="790636690">
                  <w:marLeft w:val="0"/>
                  <w:marRight w:val="0"/>
                  <w:marTop w:val="0"/>
                  <w:marBottom w:val="0"/>
                  <w:divBdr>
                    <w:top w:val="single" w:sz="2" w:space="0" w:color="D9D9E3"/>
                    <w:left w:val="single" w:sz="2" w:space="0" w:color="D9D9E3"/>
                    <w:bottom w:val="single" w:sz="2" w:space="0" w:color="D9D9E3"/>
                    <w:right w:val="single" w:sz="2" w:space="0" w:color="D9D9E3"/>
                  </w:divBdr>
                  <w:divsChild>
                    <w:div w:id="337735145">
                      <w:marLeft w:val="0"/>
                      <w:marRight w:val="0"/>
                      <w:marTop w:val="0"/>
                      <w:marBottom w:val="0"/>
                      <w:divBdr>
                        <w:top w:val="single" w:sz="2" w:space="0" w:color="D9D9E3"/>
                        <w:left w:val="single" w:sz="2" w:space="0" w:color="D9D9E3"/>
                        <w:bottom w:val="single" w:sz="2" w:space="0" w:color="D9D9E3"/>
                        <w:right w:val="single" w:sz="2" w:space="0" w:color="D9D9E3"/>
                      </w:divBdr>
                      <w:divsChild>
                        <w:div w:id="1360355172">
                          <w:marLeft w:val="0"/>
                          <w:marRight w:val="0"/>
                          <w:marTop w:val="0"/>
                          <w:marBottom w:val="0"/>
                          <w:divBdr>
                            <w:top w:val="single" w:sz="2" w:space="0" w:color="D9D9E3"/>
                            <w:left w:val="single" w:sz="2" w:space="0" w:color="D9D9E3"/>
                            <w:bottom w:val="single" w:sz="2" w:space="0" w:color="D9D9E3"/>
                            <w:right w:val="single" w:sz="2" w:space="0" w:color="D9D9E3"/>
                          </w:divBdr>
                          <w:divsChild>
                            <w:div w:id="561908015">
                              <w:marLeft w:val="0"/>
                              <w:marRight w:val="0"/>
                              <w:marTop w:val="0"/>
                              <w:marBottom w:val="0"/>
                              <w:divBdr>
                                <w:top w:val="single" w:sz="2" w:space="0" w:color="D9D9E3"/>
                                <w:left w:val="single" w:sz="2" w:space="0" w:color="D9D9E3"/>
                                <w:bottom w:val="single" w:sz="2" w:space="0" w:color="D9D9E3"/>
                                <w:right w:val="single" w:sz="2" w:space="0" w:color="D9D9E3"/>
                              </w:divBdr>
                              <w:divsChild>
                                <w:div w:id="1153179070">
                                  <w:marLeft w:val="0"/>
                                  <w:marRight w:val="0"/>
                                  <w:marTop w:val="0"/>
                                  <w:marBottom w:val="0"/>
                                  <w:divBdr>
                                    <w:top w:val="single" w:sz="2" w:space="0" w:color="D9D9E3"/>
                                    <w:left w:val="single" w:sz="2" w:space="0" w:color="D9D9E3"/>
                                    <w:bottom w:val="single" w:sz="2" w:space="0" w:color="D9D9E3"/>
                                    <w:right w:val="single" w:sz="2" w:space="0" w:color="D9D9E3"/>
                                  </w:divBdr>
                                  <w:divsChild>
                                    <w:div w:id="1512842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48678369">
                      <w:marLeft w:val="0"/>
                      <w:marRight w:val="0"/>
                      <w:marTop w:val="0"/>
                      <w:marBottom w:val="0"/>
                      <w:divBdr>
                        <w:top w:val="single" w:sz="2" w:space="0" w:color="D9D9E3"/>
                        <w:left w:val="single" w:sz="2" w:space="0" w:color="D9D9E3"/>
                        <w:bottom w:val="single" w:sz="2" w:space="0" w:color="D9D9E3"/>
                        <w:right w:val="single" w:sz="2" w:space="0" w:color="D9D9E3"/>
                      </w:divBdr>
                      <w:divsChild>
                        <w:div w:id="454757286">
                          <w:marLeft w:val="0"/>
                          <w:marRight w:val="0"/>
                          <w:marTop w:val="0"/>
                          <w:marBottom w:val="0"/>
                          <w:divBdr>
                            <w:top w:val="single" w:sz="2" w:space="0" w:color="D9D9E3"/>
                            <w:left w:val="single" w:sz="2" w:space="0" w:color="D9D9E3"/>
                            <w:bottom w:val="single" w:sz="2" w:space="0" w:color="D9D9E3"/>
                            <w:right w:val="single" w:sz="2" w:space="0" w:color="D9D9E3"/>
                          </w:divBdr>
                        </w:div>
                        <w:div w:id="1092243842">
                          <w:marLeft w:val="0"/>
                          <w:marRight w:val="0"/>
                          <w:marTop w:val="0"/>
                          <w:marBottom w:val="0"/>
                          <w:divBdr>
                            <w:top w:val="single" w:sz="2" w:space="0" w:color="D9D9E3"/>
                            <w:left w:val="single" w:sz="2" w:space="0" w:color="D9D9E3"/>
                            <w:bottom w:val="single" w:sz="2" w:space="0" w:color="D9D9E3"/>
                            <w:right w:val="single" w:sz="2" w:space="0" w:color="D9D9E3"/>
                          </w:divBdr>
                          <w:divsChild>
                            <w:div w:id="107822489">
                              <w:marLeft w:val="0"/>
                              <w:marRight w:val="0"/>
                              <w:marTop w:val="0"/>
                              <w:marBottom w:val="0"/>
                              <w:divBdr>
                                <w:top w:val="single" w:sz="2" w:space="0" w:color="D9D9E3"/>
                                <w:left w:val="single" w:sz="2" w:space="0" w:color="D9D9E3"/>
                                <w:bottom w:val="single" w:sz="2" w:space="0" w:color="D9D9E3"/>
                                <w:right w:val="single" w:sz="2" w:space="0" w:color="D9D9E3"/>
                              </w:divBdr>
                              <w:divsChild>
                                <w:div w:id="649794184">
                                  <w:marLeft w:val="0"/>
                                  <w:marRight w:val="0"/>
                                  <w:marTop w:val="0"/>
                                  <w:marBottom w:val="0"/>
                                  <w:divBdr>
                                    <w:top w:val="single" w:sz="2" w:space="0" w:color="D9D9E3"/>
                                    <w:left w:val="single" w:sz="2" w:space="0" w:color="D9D9E3"/>
                                    <w:bottom w:val="single" w:sz="2" w:space="0" w:color="D9D9E3"/>
                                    <w:right w:val="single" w:sz="2" w:space="0" w:color="D9D9E3"/>
                                  </w:divBdr>
                                  <w:divsChild>
                                    <w:div w:id="17776715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7271342">
          <w:marLeft w:val="0"/>
          <w:marRight w:val="0"/>
          <w:marTop w:val="0"/>
          <w:marBottom w:val="0"/>
          <w:divBdr>
            <w:top w:val="none" w:sz="0" w:space="0" w:color="auto"/>
            <w:left w:val="none" w:sz="0" w:space="0" w:color="auto"/>
            <w:bottom w:val="none" w:sz="0" w:space="0" w:color="auto"/>
            <w:right w:val="none" w:sz="0" w:space="0" w:color="auto"/>
          </w:divBdr>
          <w:divsChild>
            <w:div w:id="86780741">
              <w:marLeft w:val="0"/>
              <w:marRight w:val="0"/>
              <w:marTop w:val="100"/>
              <w:marBottom w:val="100"/>
              <w:divBdr>
                <w:top w:val="single" w:sz="2" w:space="0" w:color="D9D9E3"/>
                <w:left w:val="single" w:sz="2" w:space="0" w:color="D9D9E3"/>
                <w:bottom w:val="single" w:sz="2" w:space="0" w:color="D9D9E3"/>
                <w:right w:val="single" w:sz="2" w:space="0" w:color="D9D9E3"/>
              </w:divBdr>
              <w:divsChild>
                <w:div w:id="647200006">
                  <w:marLeft w:val="0"/>
                  <w:marRight w:val="0"/>
                  <w:marTop w:val="0"/>
                  <w:marBottom w:val="0"/>
                  <w:divBdr>
                    <w:top w:val="single" w:sz="2" w:space="0" w:color="D9D9E3"/>
                    <w:left w:val="single" w:sz="2" w:space="0" w:color="D9D9E3"/>
                    <w:bottom w:val="single" w:sz="2" w:space="0" w:color="D9D9E3"/>
                    <w:right w:val="single" w:sz="2" w:space="0" w:color="D9D9E3"/>
                  </w:divBdr>
                  <w:divsChild>
                    <w:div w:id="1686705605">
                      <w:marLeft w:val="0"/>
                      <w:marRight w:val="0"/>
                      <w:marTop w:val="0"/>
                      <w:marBottom w:val="0"/>
                      <w:divBdr>
                        <w:top w:val="single" w:sz="2" w:space="0" w:color="D9D9E3"/>
                        <w:left w:val="single" w:sz="2" w:space="0" w:color="D9D9E3"/>
                        <w:bottom w:val="single" w:sz="2" w:space="0" w:color="D9D9E3"/>
                        <w:right w:val="single" w:sz="2" w:space="0" w:color="D9D9E3"/>
                      </w:divBdr>
                      <w:divsChild>
                        <w:div w:id="432210987">
                          <w:marLeft w:val="0"/>
                          <w:marRight w:val="0"/>
                          <w:marTop w:val="0"/>
                          <w:marBottom w:val="0"/>
                          <w:divBdr>
                            <w:top w:val="single" w:sz="2" w:space="0" w:color="D9D9E3"/>
                            <w:left w:val="single" w:sz="2" w:space="0" w:color="D9D9E3"/>
                            <w:bottom w:val="single" w:sz="2" w:space="0" w:color="D9D9E3"/>
                            <w:right w:val="single" w:sz="2" w:space="0" w:color="D9D9E3"/>
                          </w:divBdr>
                          <w:divsChild>
                            <w:div w:id="337772561">
                              <w:marLeft w:val="0"/>
                              <w:marRight w:val="0"/>
                              <w:marTop w:val="0"/>
                              <w:marBottom w:val="0"/>
                              <w:divBdr>
                                <w:top w:val="single" w:sz="2" w:space="0" w:color="D9D9E3"/>
                                <w:left w:val="single" w:sz="2" w:space="0" w:color="D9D9E3"/>
                                <w:bottom w:val="single" w:sz="2" w:space="0" w:color="D9D9E3"/>
                                <w:right w:val="single" w:sz="2" w:space="0" w:color="D9D9E3"/>
                              </w:divBdr>
                              <w:divsChild>
                                <w:div w:id="969559239">
                                  <w:marLeft w:val="0"/>
                                  <w:marRight w:val="0"/>
                                  <w:marTop w:val="0"/>
                                  <w:marBottom w:val="0"/>
                                  <w:divBdr>
                                    <w:top w:val="single" w:sz="2" w:space="0" w:color="D9D9E3"/>
                                    <w:left w:val="single" w:sz="2" w:space="0" w:color="D9D9E3"/>
                                    <w:bottom w:val="single" w:sz="2" w:space="0" w:color="D9D9E3"/>
                                    <w:right w:val="single" w:sz="2" w:space="0" w:color="D9D9E3"/>
                                  </w:divBdr>
                                  <w:divsChild>
                                    <w:div w:id="6958154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8293384">
                      <w:marLeft w:val="0"/>
                      <w:marRight w:val="0"/>
                      <w:marTop w:val="0"/>
                      <w:marBottom w:val="0"/>
                      <w:divBdr>
                        <w:top w:val="single" w:sz="2" w:space="0" w:color="D9D9E3"/>
                        <w:left w:val="single" w:sz="2" w:space="0" w:color="D9D9E3"/>
                        <w:bottom w:val="single" w:sz="2" w:space="0" w:color="D9D9E3"/>
                        <w:right w:val="single" w:sz="2" w:space="0" w:color="D9D9E3"/>
                      </w:divBdr>
                      <w:divsChild>
                        <w:div w:id="881088924">
                          <w:marLeft w:val="0"/>
                          <w:marRight w:val="0"/>
                          <w:marTop w:val="0"/>
                          <w:marBottom w:val="0"/>
                          <w:divBdr>
                            <w:top w:val="single" w:sz="2" w:space="0" w:color="D9D9E3"/>
                            <w:left w:val="single" w:sz="2" w:space="0" w:color="D9D9E3"/>
                            <w:bottom w:val="single" w:sz="2" w:space="0" w:color="D9D9E3"/>
                            <w:right w:val="single" w:sz="2" w:space="0" w:color="D9D9E3"/>
                          </w:divBdr>
                        </w:div>
                        <w:div w:id="1748769068">
                          <w:marLeft w:val="0"/>
                          <w:marRight w:val="0"/>
                          <w:marTop w:val="0"/>
                          <w:marBottom w:val="0"/>
                          <w:divBdr>
                            <w:top w:val="single" w:sz="2" w:space="0" w:color="D9D9E3"/>
                            <w:left w:val="single" w:sz="2" w:space="0" w:color="D9D9E3"/>
                            <w:bottom w:val="single" w:sz="2" w:space="0" w:color="D9D9E3"/>
                            <w:right w:val="single" w:sz="2" w:space="0" w:color="D9D9E3"/>
                          </w:divBdr>
                          <w:divsChild>
                            <w:div w:id="1633707475">
                              <w:marLeft w:val="0"/>
                              <w:marRight w:val="0"/>
                              <w:marTop w:val="0"/>
                              <w:marBottom w:val="0"/>
                              <w:divBdr>
                                <w:top w:val="single" w:sz="2" w:space="0" w:color="D9D9E3"/>
                                <w:left w:val="single" w:sz="2" w:space="0" w:color="D9D9E3"/>
                                <w:bottom w:val="single" w:sz="2" w:space="0" w:color="D9D9E3"/>
                                <w:right w:val="single" w:sz="2" w:space="0" w:color="D9D9E3"/>
                              </w:divBdr>
                              <w:divsChild>
                                <w:div w:id="1873688639">
                                  <w:marLeft w:val="0"/>
                                  <w:marRight w:val="0"/>
                                  <w:marTop w:val="0"/>
                                  <w:marBottom w:val="0"/>
                                  <w:divBdr>
                                    <w:top w:val="single" w:sz="2" w:space="0" w:color="D9D9E3"/>
                                    <w:left w:val="single" w:sz="2" w:space="0" w:color="D9D9E3"/>
                                    <w:bottom w:val="single" w:sz="2" w:space="0" w:color="D9D9E3"/>
                                    <w:right w:val="single" w:sz="2" w:space="0" w:color="D9D9E3"/>
                                  </w:divBdr>
                                  <w:divsChild>
                                    <w:div w:id="1765495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4751740">
          <w:marLeft w:val="0"/>
          <w:marRight w:val="0"/>
          <w:marTop w:val="0"/>
          <w:marBottom w:val="0"/>
          <w:divBdr>
            <w:top w:val="none" w:sz="0" w:space="0" w:color="auto"/>
            <w:left w:val="none" w:sz="0" w:space="0" w:color="auto"/>
            <w:bottom w:val="none" w:sz="0" w:space="0" w:color="auto"/>
            <w:right w:val="none" w:sz="0" w:space="0" w:color="auto"/>
          </w:divBdr>
          <w:divsChild>
            <w:div w:id="1082481933">
              <w:marLeft w:val="0"/>
              <w:marRight w:val="0"/>
              <w:marTop w:val="100"/>
              <w:marBottom w:val="100"/>
              <w:divBdr>
                <w:top w:val="single" w:sz="2" w:space="0" w:color="D9D9E3"/>
                <w:left w:val="single" w:sz="2" w:space="0" w:color="D9D9E3"/>
                <w:bottom w:val="single" w:sz="2" w:space="0" w:color="D9D9E3"/>
                <w:right w:val="single" w:sz="2" w:space="0" w:color="D9D9E3"/>
              </w:divBdr>
              <w:divsChild>
                <w:div w:id="1280919288">
                  <w:marLeft w:val="0"/>
                  <w:marRight w:val="0"/>
                  <w:marTop w:val="0"/>
                  <w:marBottom w:val="0"/>
                  <w:divBdr>
                    <w:top w:val="single" w:sz="2" w:space="0" w:color="D9D9E3"/>
                    <w:left w:val="single" w:sz="2" w:space="0" w:color="D9D9E3"/>
                    <w:bottom w:val="single" w:sz="2" w:space="0" w:color="D9D9E3"/>
                    <w:right w:val="single" w:sz="2" w:space="0" w:color="D9D9E3"/>
                  </w:divBdr>
                  <w:divsChild>
                    <w:div w:id="1001084434">
                      <w:marLeft w:val="0"/>
                      <w:marRight w:val="0"/>
                      <w:marTop w:val="0"/>
                      <w:marBottom w:val="0"/>
                      <w:divBdr>
                        <w:top w:val="single" w:sz="2" w:space="0" w:color="D9D9E3"/>
                        <w:left w:val="single" w:sz="2" w:space="0" w:color="D9D9E3"/>
                        <w:bottom w:val="single" w:sz="2" w:space="0" w:color="D9D9E3"/>
                        <w:right w:val="single" w:sz="2" w:space="0" w:color="D9D9E3"/>
                      </w:divBdr>
                      <w:divsChild>
                        <w:div w:id="1842886668">
                          <w:marLeft w:val="0"/>
                          <w:marRight w:val="0"/>
                          <w:marTop w:val="0"/>
                          <w:marBottom w:val="0"/>
                          <w:divBdr>
                            <w:top w:val="single" w:sz="2" w:space="0" w:color="D9D9E3"/>
                            <w:left w:val="single" w:sz="2" w:space="0" w:color="D9D9E3"/>
                            <w:bottom w:val="single" w:sz="2" w:space="0" w:color="D9D9E3"/>
                            <w:right w:val="single" w:sz="2" w:space="0" w:color="D9D9E3"/>
                          </w:divBdr>
                          <w:divsChild>
                            <w:div w:id="1707825795">
                              <w:marLeft w:val="0"/>
                              <w:marRight w:val="0"/>
                              <w:marTop w:val="0"/>
                              <w:marBottom w:val="0"/>
                              <w:divBdr>
                                <w:top w:val="single" w:sz="2" w:space="0" w:color="D9D9E3"/>
                                <w:left w:val="single" w:sz="2" w:space="0" w:color="D9D9E3"/>
                                <w:bottom w:val="single" w:sz="2" w:space="0" w:color="D9D9E3"/>
                                <w:right w:val="single" w:sz="2" w:space="0" w:color="D9D9E3"/>
                              </w:divBdr>
                              <w:divsChild>
                                <w:div w:id="1175653800">
                                  <w:marLeft w:val="0"/>
                                  <w:marRight w:val="0"/>
                                  <w:marTop w:val="0"/>
                                  <w:marBottom w:val="0"/>
                                  <w:divBdr>
                                    <w:top w:val="single" w:sz="2" w:space="0" w:color="D9D9E3"/>
                                    <w:left w:val="single" w:sz="2" w:space="0" w:color="D9D9E3"/>
                                    <w:bottom w:val="single" w:sz="2" w:space="0" w:color="D9D9E3"/>
                                    <w:right w:val="single" w:sz="2" w:space="0" w:color="D9D9E3"/>
                                  </w:divBdr>
                                  <w:divsChild>
                                    <w:div w:id="5113419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76772521">
                      <w:marLeft w:val="0"/>
                      <w:marRight w:val="0"/>
                      <w:marTop w:val="0"/>
                      <w:marBottom w:val="0"/>
                      <w:divBdr>
                        <w:top w:val="single" w:sz="2" w:space="0" w:color="D9D9E3"/>
                        <w:left w:val="single" w:sz="2" w:space="0" w:color="D9D9E3"/>
                        <w:bottom w:val="single" w:sz="2" w:space="0" w:color="D9D9E3"/>
                        <w:right w:val="single" w:sz="2" w:space="0" w:color="D9D9E3"/>
                      </w:divBdr>
                      <w:divsChild>
                        <w:div w:id="607126234">
                          <w:marLeft w:val="0"/>
                          <w:marRight w:val="0"/>
                          <w:marTop w:val="0"/>
                          <w:marBottom w:val="0"/>
                          <w:divBdr>
                            <w:top w:val="single" w:sz="2" w:space="0" w:color="D9D9E3"/>
                            <w:left w:val="single" w:sz="2" w:space="0" w:color="D9D9E3"/>
                            <w:bottom w:val="single" w:sz="2" w:space="0" w:color="D9D9E3"/>
                            <w:right w:val="single" w:sz="2" w:space="0" w:color="D9D9E3"/>
                          </w:divBdr>
                        </w:div>
                        <w:div w:id="1349871069">
                          <w:marLeft w:val="0"/>
                          <w:marRight w:val="0"/>
                          <w:marTop w:val="0"/>
                          <w:marBottom w:val="0"/>
                          <w:divBdr>
                            <w:top w:val="single" w:sz="2" w:space="0" w:color="D9D9E3"/>
                            <w:left w:val="single" w:sz="2" w:space="0" w:color="D9D9E3"/>
                            <w:bottom w:val="single" w:sz="2" w:space="0" w:color="D9D9E3"/>
                            <w:right w:val="single" w:sz="2" w:space="0" w:color="D9D9E3"/>
                          </w:divBdr>
                          <w:divsChild>
                            <w:div w:id="931351749">
                              <w:marLeft w:val="0"/>
                              <w:marRight w:val="0"/>
                              <w:marTop w:val="0"/>
                              <w:marBottom w:val="0"/>
                              <w:divBdr>
                                <w:top w:val="single" w:sz="2" w:space="0" w:color="D9D9E3"/>
                                <w:left w:val="single" w:sz="2" w:space="0" w:color="D9D9E3"/>
                                <w:bottom w:val="single" w:sz="2" w:space="0" w:color="D9D9E3"/>
                                <w:right w:val="single" w:sz="2" w:space="0" w:color="D9D9E3"/>
                              </w:divBdr>
                              <w:divsChild>
                                <w:div w:id="350498183">
                                  <w:marLeft w:val="0"/>
                                  <w:marRight w:val="0"/>
                                  <w:marTop w:val="0"/>
                                  <w:marBottom w:val="0"/>
                                  <w:divBdr>
                                    <w:top w:val="single" w:sz="2" w:space="0" w:color="D9D9E3"/>
                                    <w:left w:val="single" w:sz="2" w:space="0" w:color="D9D9E3"/>
                                    <w:bottom w:val="single" w:sz="2" w:space="0" w:color="D9D9E3"/>
                                    <w:right w:val="single" w:sz="2" w:space="0" w:color="D9D9E3"/>
                                  </w:divBdr>
                                  <w:divsChild>
                                    <w:div w:id="1974169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02465052">
          <w:marLeft w:val="0"/>
          <w:marRight w:val="0"/>
          <w:marTop w:val="0"/>
          <w:marBottom w:val="0"/>
          <w:divBdr>
            <w:top w:val="none" w:sz="0" w:space="0" w:color="auto"/>
            <w:left w:val="none" w:sz="0" w:space="0" w:color="auto"/>
            <w:bottom w:val="none" w:sz="0" w:space="0" w:color="auto"/>
            <w:right w:val="none" w:sz="0" w:space="0" w:color="auto"/>
          </w:divBdr>
          <w:divsChild>
            <w:div w:id="1364214386">
              <w:marLeft w:val="0"/>
              <w:marRight w:val="0"/>
              <w:marTop w:val="100"/>
              <w:marBottom w:val="100"/>
              <w:divBdr>
                <w:top w:val="single" w:sz="2" w:space="0" w:color="D9D9E3"/>
                <w:left w:val="single" w:sz="2" w:space="0" w:color="D9D9E3"/>
                <w:bottom w:val="single" w:sz="2" w:space="0" w:color="D9D9E3"/>
                <w:right w:val="single" w:sz="2" w:space="0" w:color="D9D9E3"/>
              </w:divBdr>
              <w:divsChild>
                <w:div w:id="1962682333">
                  <w:marLeft w:val="0"/>
                  <w:marRight w:val="0"/>
                  <w:marTop w:val="0"/>
                  <w:marBottom w:val="0"/>
                  <w:divBdr>
                    <w:top w:val="single" w:sz="2" w:space="0" w:color="D9D9E3"/>
                    <w:left w:val="single" w:sz="2" w:space="0" w:color="D9D9E3"/>
                    <w:bottom w:val="single" w:sz="2" w:space="0" w:color="D9D9E3"/>
                    <w:right w:val="single" w:sz="2" w:space="0" w:color="D9D9E3"/>
                  </w:divBdr>
                  <w:divsChild>
                    <w:div w:id="1836072504">
                      <w:marLeft w:val="0"/>
                      <w:marRight w:val="0"/>
                      <w:marTop w:val="0"/>
                      <w:marBottom w:val="0"/>
                      <w:divBdr>
                        <w:top w:val="single" w:sz="2" w:space="0" w:color="D9D9E3"/>
                        <w:left w:val="single" w:sz="2" w:space="0" w:color="D9D9E3"/>
                        <w:bottom w:val="single" w:sz="2" w:space="0" w:color="D9D9E3"/>
                        <w:right w:val="single" w:sz="2" w:space="0" w:color="D9D9E3"/>
                      </w:divBdr>
                      <w:divsChild>
                        <w:div w:id="969047145">
                          <w:marLeft w:val="0"/>
                          <w:marRight w:val="0"/>
                          <w:marTop w:val="0"/>
                          <w:marBottom w:val="0"/>
                          <w:divBdr>
                            <w:top w:val="single" w:sz="2" w:space="0" w:color="D9D9E3"/>
                            <w:left w:val="single" w:sz="2" w:space="0" w:color="D9D9E3"/>
                            <w:bottom w:val="single" w:sz="2" w:space="0" w:color="D9D9E3"/>
                            <w:right w:val="single" w:sz="2" w:space="0" w:color="D9D9E3"/>
                          </w:divBdr>
                          <w:divsChild>
                            <w:div w:id="341014751">
                              <w:marLeft w:val="0"/>
                              <w:marRight w:val="0"/>
                              <w:marTop w:val="0"/>
                              <w:marBottom w:val="0"/>
                              <w:divBdr>
                                <w:top w:val="single" w:sz="2" w:space="0" w:color="D9D9E3"/>
                                <w:left w:val="single" w:sz="2" w:space="0" w:color="D9D9E3"/>
                                <w:bottom w:val="single" w:sz="2" w:space="0" w:color="D9D9E3"/>
                                <w:right w:val="single" w:sz="2" w:space="0" w:color="D9D9E3"/>
                              </w:divBdr>
                              <w:divsChild>
                                <w:div w:id="242187553">
                                  <w:marLeft w:val="0"/>
                                  <w:marRight w:val="0"/>
                                  <w:marTop w:val="0"/>
                                  <w:marBottom w:val="0"/>
                                  <w:divBdr>
                                    <w:top w:val="single" w:sz="2" w:space="0" w:color="D9D9E3"/>
                                    <w:left w:val="single" w:sz="2" w:space="0" w:color="D9D9E3"/>
                                    <w:bottom w:val="single" w:sz="2" w:space="0" w:color="D9D9E3"/>
                                    <w:right w:val="single" w:sz="2" w:space="0" w:color="D9D9E3"/>
                                  </w:divBdr>
                                  <w:divsChild>
                                    <w:div w:id="3666384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57307325">
                      <w:marLeft w:val="0"/>
                      <w:marRight w:val="0"/>
                      <w:marTop w:val="0"/>
                      <w:marBottom w:val="0"/>
                      <w:divBdr>
                        <w:top w:val="single" w:sz="2" w:space="0" w:color="D9D9E3"/>
                        <w:left w:val="single" w:sz="2" w:space="0" w:color="D9D9E3"/>
                        <w:bottom w:val="single" w:sz="2" w:space="0" w:color="D9D9E3"/>
                        <w:right w:val="single" w:sz="2" w:space="0" w:color="D9D9E3"/>
                      </w:divBdr>
                      <w:divsChild>
                        <w:div w:id="2065910414">
                          <w:marLeft w:val="0"/>
                          <w:marRight w:val="0"/>
                          <w:marTop w:val="0"/>
                          <w:marBottom w:val="0"/>
                          <w:divBdr>
                            <w:top w:val="single" w:sz="2" w:space="0" w:color="D9D9E3"/>
                            <w:left w:val="single" w:sz="2" w:space="0" w:color="D9D9E3"/>
                            <w:bottom w:val="single" w:sz="2" w:space="0" w:color="D9D9E3"/>
                            <w:right w:val="single" w:sz="2" w:space="0" w:color="D9D9E3"/>
                          </w:divBdr>
                        </w:div>
                        <w:div w:id="368380575">
                          <w:marLeft w:val="0"/>
                          <w:marRight w:val="0"/>
                          <w:marTop w:val="0"/>
                          <w:marBottom w:val="0"/>
                          <w:divBdr>
                            <w:top w:val="single" w:sz="2" w:space="0" w:color="D9D9E3"/>
                            <w:left w:val="single" w:sz="2" w:space="0" w:color="D9D9E3"/>
                            <w:bottom w:val="single" w:sz="2" w:space="0" w:color="D9D9E3"/>
                            <w:right w:val="single" w:sz="2" w:space="0" w:color="D9D9E3"/>
                          </w:divBdr>
                          <w:divsChild>
                            <w:div w:id="1118183887">
                              <w:marLeft w:val="0"/>
                              <w:marRight w:val="0"/>
                              <w:marTop w:val="0"/>
                              <w:marBottom w:val="0"/>
                              <w:divBdr>
                                <w:top w:val="single" w:sz="2" w:space="0" w:color="D9D9E3"/>
                                <w:left w:val="single" w:sz="2" w:space="0" w:color="D9D9E3"/>
                                <w:bottom w:val="single" w:sz="2" w:space="0" w:color="D9D9E3"/>
                                <w:right w:val="single" w:sz="2" w:space="0" w:color="D9D9E3"/>
                              </w:divBdr>
                              <w:divsChild>
                                <w:div w:id="600115075">
                                  <w:marLeft w:val="0"/>
                                  <w:marRight w:val="0"/>
                                  <w:marTop w:val="0"/>
                                  <w:marBottom w:val="0"/>
                                  <w:divBdr>
                                    <w:top w:val="single" w:sz="2" w:space="0" w:color="D9D9E3"/>
                                    <w:left w:val="single" w:sz="2" w:space="0" w:color="D9D9E3"/>
                                    <w:bottom w:val="single" w:sz="2" w:space="0" w:color="D9D9E3"/>
                                    <w:right w:val="single" w:sz="2" w:space="0" w:color="D9D9E3"/>
                                  </w:divBdr>
                                  <w:divsChild>
                                    <w:div w:id="1226600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2795108">
          <w:marLeft w:val="0"/>
          <w:marRight w:val="0"/>
          <w:marTop w:val="0"/>
          <w:marBottom w:val="0"/>
          <w:divBdr>
            <w:top w:val="none" w:sz="0" w:space="0" w:color="auto"/>
            <w:left w:val="none" w:sz="0" w:space="0" w:color="auto"/>
            <w:bottom w:val="none" w:sz="0" w:space="0" w:color="auto"/>
            <w:right w:val="none" w:sz="0" w:space="0" w:color="auto"/>
          </w:divBdr>
          <w:divsChild>
            <w:div w:id="1563519067">
              <w:marLeft w:val="0"/>
              <w:marRight w:val="0"/>
              <w:marTop w:val="100"/>
              <w:marBottom w:val="100"/>
              <w:divBdr>
                <w:top w:val="single" w:sz="2" w:space="0" w:color="D9D9E3"/>
                <w:left w:val="single" w:sz="2" w:space="0" w:color="D9D9E3"/>
                <w:bottom w:val="single" w:sz="2" w:space="0" w:color="D9D9E3"/>
                <w:right w:val="single" w:sz="2" w:space="0" w:color="D9D9E3"/>
              </w:divBdr>
              <w:divsChild>
                <w:div w:id="1584560606">
                  <w:marLeft w:val="0"/>
                  <w:marRight w:val="0"/>
                  <w:marTop w:val="0"/>
                  <w:marBottom w:val="0"/>
                  <w:divBdr>
                    <w:top w:val="single" w:sz="2" w:space="0" w:color="D9D9E3"/>
                    <w:left w:val="single" w:sz="2" w:space="0" w:color="D9D9E3"/>
                    <w:bottom w:val="single" w:sz="2" w:space="0" w:color="D9D9E3"/>
                    <w:right w:val="single" w:sz="2" w:space="0" w:color="D9D9E3"/>
                  </w:divBdr>
                  <w:divsChild>
                    <w:div w:id="1110513637">
                      <w:marLeft w:val="0"/>
                      <w:marRight w:val="0"/>
                      <w:marTop w:val="0"/>
                      <w:marBottom w:val="0"/>
                      <w:divBdr>
                        <w:top w:val="single" w:sz="2" w:space="0" w:color="D9D9E3"/>
                        <w:left w:val="single" w:sz="2" w:space="0" w:color="D9D9E3"/>
                        <w:bottom w:val="single" w:sz="2" w:space="0" w:color="D9D9E3"/>
                        <w:right w:val="single" w:sz="2" w:space="0" w:color="D9D9E3"/>
                      </w:divBdr>
                      <w:divsChild>
                        <w:div w:id="147288894">
                          <w:marLeft w:val="0"/>
                          <w:marRight w:val="0"/>
                          <w:marTop w:val="0"/>
                          <w:marBottom w:val="0"/>
                          <w:divBdr>
                            <w:top w:val="single" w:sz="2" w:space="0" w:color="D9D9E3"/>
                            <w:left w:val="single" w:sz="2" w:space="0" w:color="D9D9E3"/>
                            <w:bottom w:val="single" w:sz="2" w:space="0" w:color="D9D9E3"/>
                            <w:right w:val="single" w:sz="2" w:space="0" w:color="D9D9E3"/>
                          </w:divBdr>
                          <w:divsChild>
                            <w:div w:id="1276669006">
                              <w:marLeft w:val="0"/>
                              <w:marRight w:val="0"/>
                              <w:marTop w:val="0"/>
                              <w:marBottom w:val="0"/>
                              <w:divBdr>
                                <w:top w:val="single" w:sz="2" w:space="0" w:color="D9D9E3"/>
                                <w:left w:val="single" w:sz="2" w:space="0" w:color="D9D9E3"/>
                                <w:bottom w:val="single" w:sz="2" w:space="0" w:color="D9D9E3"/>
                                <w:right w:val="single" w:sz="2" w:space="0" w:color="D9D9E3"/>
                              </w:divBdr>
                              <w:divsChild>
                                <w:div w:id="242569193">
                                  <w:marLeft w:val="0"/>
                                  <w:marRight w:val="0"/>
                                  <w:marTop w:val="0"/>
                                  <w:marBottom w:val="0"/>
                                  <w:divBdr>
                                    <w:top w:val="single" w:sz="2" w:space="0" w:color="D9D9E3"/>
                                    <w:left w:val="single" w:sz="2" w:space="0" w:color="D9D9E3"/>
                                    <w:bottom w:val="single" w:sz="2" w:space="0" w:color="D9D9E3"/>
                                    <w:right w:val="single" w:sz="2" w:space="0" w:color="D9D9E3"/>
                                  </w:divBdr>
                                  <w:divsChild>
                                    <w:div w:id="1448281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96479774">
                      <w:marLeft w:val="0"/>
                      <w:marRight w:val="0"/>
                      <w:marTop w:val="0"/>
                      <w:marBottom w:val="0"/>
                      <w:divBdr>
                        <w:top w:val="single" w:sz="2" w:space="0" w:color="D9D9E3"/>
                        <w:left w:val="single" w:sz="2" w:space="0" w:color="D9D9E3"/>
                        <w:bottom w:val="single" w:sz="2" w:space="0" w:color="D9D9E3"/>
                        <w:right w:val="single" w:sz="2" w:space="0" w:color="D9D9E3"/>
                      </w:divBdr>
                      <w:divsChild>
                        <w:div w:id="1126508020">
                          <w:marLeft w:val="0"/>
                          <w:marRight w:val="0"/>
                          <w:marTop w:val="0"/>
                          <w:marBottom w:val="0"/>
                          <w:divBdr>
                            <w:top w:val="single" w:sz="2" w:space="0" w:color="D9D9E3"/>
                            <w:left w:val="single" w:sz="2" w:space="0" w:color="D9D9E3"/>
                            <w:bottom w:val="single" w:sz="2" w:space="0" w:color="D9D9E3"/>
                            <w:right w:val="single" w:sz="2" w:space="0" w:color="D9D9E3"/>
                          </w:divBdr>
                        </w:div>
                        <w:div w:id="1893611330">
                          <w:marLeft w:val="0"/>
                          <w:marRight w:val="0"/>
                          <w:marTop w:val="0"/>
                          <w:marBottom w:val="0"/>
                          <w:divBdr>
                            <w:top w:val="single" w:sz="2" w:space="0" w:color="D9D9E3"/>
                            <w:left w:val="single" w:sz="2" w:space="0" w:color="D9D9E3"/>
                            <w:bottom w:val="single" w:sz="2" w:space="0" w:color="D9D9E3"/>
                            <w:right w:val="single" w:sz="2" w:space="0" w:color="D9D9E3"/>
                          </w:divBdr>
                          <w:divsChild>
                            <w:div w:id="1398554111">
                              <w:marLeft w:val="0"/>
                              <w:marRight w:val="0"/>
                              <w:marTop w:val="0"/>
                              <w:marBottom w:val="0"/>
                              <w:divBdr>
                                <w:top w:val="single" w:sz="2" w:space="0" w:color="D9D9E3"/>
                                <w:left w:val="single" w:sz="2" w:space="0" w:color="D9D9E3"/>
                                <w:bottom w:val="single" w:sz="2" w:space="0" w:color="D9D9E3"/>
                                <w:right w:val="single" w:sz="2" w:space="0" w:color="D9D9E3"/>
                              </w:divBdr>
                              <w:divsChild>
                                <w:div w:id="439498538">
                                  <w:marLeft w:val="0"/>
                                  <w:marRight w:val="0"/>
                                  <w:marTop w:val="0"/>
                                  <w:marBottom w:val="0"/>
                                  <w:divBdr>
                                    <w:top w:val="single" w:sz="2" w:space="0" w:color="D9D9E3"/>
                                    <w:left w:val="single" w:sz="2" w:space="0" w:color="D9D9E3"/>
                                    <w:bottom w:val="single" w:sz="2" w:space="0" w:color="D9D9E3"/>
                                    <w:right w:val="single" w:sz="2" w:space="0" w:color="D9D9E3"/>
                                  </w:divBdr>
                                  <w:divsChild>
                                    <w:div w:id="4727177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53244217">
          <w:marLeft w:val="0"/>
          <w:marRight w:val="0"/>
          <w:marTop w:val="0"/>
          <w:marBottom w:val="0"/>
          <w:divBdr>
            <w:top w:val="none" w:sz="0" w:space="0" w:color="auto"/>
            <w:left w:val="none" w:sz="0" w:space="0" w:color="auto"/>
            <w:bottom w:val="none" w:sz="0" w:space="0" w:color="auto"/>
            <w:right w:val="none" w:sz="0" w:space="0" w:color="auto"/>
          </w:divBdr>
          <w:divsChild>
            <w:div w:id="1482505659">
              <w:marLeft w:val="0"/>
              <w:marRight w:val="0"/>
              <w:marTop w:val="100"/>
              <w:marBottom w:val="100"/>
              <w:divBdr>
                <w:top w:val="single" w:sz="2" w:space="0" w:color="D9D9E3"/>
                <w:left w:val="single" w:sz="2" w:space="0" w:color="D9D9E3"/>
                <w:bottom w:val="single" w:sz="2" w:space="0" w:color="D9D9E3"/>
                <w:right w:val="single" w:sz="2" w:space="0" w:color="D9D9E3"/>
              </w:divBdr>
              <w:divsChild>
                <w:div w:id="217320518">
                  <w:marLeft w:val="0"/>
                  <w:marRight w:val="0"/>
                  <w:marTop w:val="0"/>
                  <w:marBottom w:val="0"/>
                  <w:divBdr>
                    <w:top w:val="single" w:sz="2" w:space="0" w:color="D9D9E3"/>
                    <w:left w:val="single" w:sz="2" w:space="0" w:color="D9D9E3"/>
                    <w:bottom w:val="single" w:sz="2" w:space="0" w:color="D9D9E3"/>
                    <w:right w:val="single" w:sz="2" w:space="0" w:color="D9D9E3"/>
                  </w:divBdr>
                  <w:divsChild>
                    <w:div w:id="1755929205">
                      <w:marLeft w:val="0"/>
                      <w:marRight w:val="0"/>
                      <w:marTop w:val="0"/>
                      <w:marBottom w:val="0"/>
                      <w:divBdr>
                        <w:top w:val="single" w:sz="2" w:space="0" w:color="D9D9E3"/>
                        <w:left w:val="single" w:sz="2" w:space="0" w:color="D9D9E3"/>
                        <w:bottom w:val="single" w:sz="2" w:space="0" w:color="D9D9E3"/>
                        <w:right w:val="single" w:sz="2" w:space="0" w:color="D9D9E3"/>
                      </w:divBdr>
                      <w:divsChild>
                        <w:div w:id="421487746">
                          <w:marLeft w:val="0"/>
                          <w:marRight w:val="0"/>
                          <w:marTop w:val="0"/>
                          <w:marBottom w:val="0"/>
                          <w:divBdr>
                            <w:top w:val="single" w:sz="2" w:space="0" w:color="D9D9E3"/>
                            <w:left w:val="single" w:sz="2" w:space="0" w:color="D9D9E3"/>
                            <w:bottom w:val="single" w:sz="2" w:space="0" w:color="D9D9E3"/>
                            <w:right w:val="single" w:sz="2" w:space="0" w:color="D9D9E3"/>
                          </w:divBdr>
                          <w:divsChild>
                            <w:div w:id="2076199084">
                              <w:marLeft w:val="0"/>
                              <w:marRight w:val="0"/>
                              <w:marTop w:val="0"/>
                              <w:marBottom w:val="0"/>
                              <w:divBdr>
                                <w:top w:val="single" w:sz="2" w:space="0" w:color="D9D9E3"/>
                                <w:left w:val="single" w:sz="2" w:space="0" w:color="D9D9E3"/>
                                <w:bottom w:val="single" w:sz="2" w:space="0" w:color="D9D9E3"/>
                                <w:right w:val="single" w:sz="2" w:space="0" w:color="D9D9E3"/>
                              </w:divBdr>
                              <w:divsChild>
                                <w:div w:id="1584871971">
                                  <w:marLeft w:val="0"/>
                                  <w:marRight w:val="0"/>
                                  <w:marTop w:val="0"/>
                                  <w:marBottom w:val="0"/>
                                  <w:divBdr>
                                    <w:top w:val="single" w:sz="2" w:space="0" w:color="D9D9E3"/>
                                    <w:left w:val="single" w:sz="2" w:space="0" w:color="D9D9E3"/>
                                    <w:bottom w:val="single" w:sz="2" w:space="0" w:color="D9D9E3"/>
                                    <w:right w:val="single" w:sz="2" w:space="0" w:color="D9D9E3"/>
                                  </w:divBdr>
                                  <w:divsChild>
                                    <w:div w:id="7886203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2601782">
                      <w:marLeft w:val="0"/>
                      <w:marRight w:val="0"/>
                      <w:marTop w:val="0"/>
                      <w:marBottom w:val="0"/>
                      <w:divBdr>
                        <w:top w:val="single" w:sz="2" w:space="0" w:color="D9D9E3"/>
                        <w:left w:val="single" w:sz="2" w:space="0" w:color="D9D9E3"/>
                        <w:bottom w:val="single" w:sz="2" w:space="0" w:color="D9D9E3"/>
                        <w:right w:val="single" w:sz="2" w:space="0" w:color="D9D9E3"/>
                      </w:divBdr>
                      <w:divsChild>
                        <w:div w:id="1470584650">
                          <w:marLeft w:val="0"/>
                          <w:marRight w:val="0"/>
                          <w:marTop w:val="0"/>
                          <w:marBottom w:val="0"/>
                          <w:divBdr>
                            <w:top w:val="single" w:sz="2" w:space="0" w:color="D9D9E3"/>
                            <w:left w:val="single" w:sz="2" w:space="0" w:color="D9D9E3"/>
                            <w:bottom w:val="single" w:sz="2" w:space="0" w:color="D9D9E3"/>
                            <w:right w:val="single" w:sz="2" w:space="0" w:color="D9D9E3"/>
                          </w:divBdr>
                        </w:div>
                        <w:div w:id="258300167">
                          <w:marLeft w:val="0"/>
                          <w:marRight w:val="0"/>
                          <w:marTop w:val="0"/>
                          <w:marBottom w:val="0"/>
                          <w:divBdr>
                            <w:top w:val="single" w:sz="2" w:space="0" w:color="D9D9E3"/>
                            <w:left w:val="single" w:sz="2" w:space="0" w:color="D9D9E3"/>
                            <w:bottom w:val="single" w:sz="2" w:space="0" w:color="D9D9E3"/>
                            <w:right w:val="single" w:sz="2" w:space="0" w:color="D9D9E3"/>
                          </w:divBdr>
                          <w:divsChild>
                            <w:div w:id="805201797">
                              <w:marLeft w:val="0"/>
                              <w:marRight w:val="0"/>
                              <w:marTop w:val="0"/>
                              <w:marBottom w:val="0"/>
                              <w:divBdr>
                                <w:top w:val="single" w:sz="2" w:space="0" w:color="D9D9E3"/>
                                <w:left w:val="single" w:sz="2" w:space="0" w:color="D9D9E3"/>
                                <w:bottom w:val="single" w:sz="2" w:space="0" w:color="D9D9E3"/>
                                <w:right w:val="single" w:sz="2" w:space="0" w:color="D9D9E3"/>
                              </w:divBdr>
                              <w:divsChild>
                                <w:div w:id="1119448466">
                                  <w:marLeft w:val="0"/>
                                  <w:marRight w:val="0"/>
                                  <w:marTop w:val="0"/>
                                  <w:marBottom w:val="0"/>
                                  <w:divBdr>
                                    <w:top w:val="single" w:sz="2" w:space="0" w:color="D9D9E3"/>
                                    <w:left w:val="single" w:sz="2" w:space="0" w:color="D9D9E3"/>
                                    <w:bottom w:val="single" w:sz="2" w:space="0" w:color="D9D9E3"/>
                                    <w:right w:val="single" w:sz="2" w:space="0" w:color="D9D9E3"/>
                                  </w:divBdr>
                                  <w:divsChild>
                                    <w:div w:id="1167162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786491">
          <w:marLeft w:val="0"/>
          <w:marRight w:val="0"/>
          <w:marTop w:val="0"/>
          <w:marBottom w:val="0"/>
          <w:divBdr>
            <w:top w:val="none" w:sz="0" w:space="0" w:color="auto"/>
            <w:left w:val="none" w:sz="0" w:space="0" w:color="auto"/>
            <w:bottom w:val="none" w:sz="0" w:space="0" w:color="auto"/>
            <w:right w:val="none" w:sz="0" w:space="0" w:color="auto"/>
          </w:divBdr>
          <w:divsChild>
            <w:div w:id="460417919">
              <w:marLeft w:val="0"/>
              <w:marRight w:val="0"/>
              <w:marTop w:val="100"/>
              <w:marBottom w:val="100"/>
              <w:divBdr>
                <w:top w:val="single" w:sz="2" w:space="0" w:color="D9D9E3"/>
                <w:left w:val="single" w:sz="2" w:space="0" w:color="D9D9E3"/>
                <w:bottom w:val="single" w:sz="2" w:space="0" w:color="D9D9E3"/>
                <w:right w:val="single" w:sz="2" w:space="0" w:color="D9D9E3"/>
              </w:divBdr>
              <w:divsChild>
                <w:div w:id="1769735566">
                  <w:marLeft w:val="0"/>
                  <w:marRight w:val="0"/>
                  <w:marTop w:val="0"/>
                  <w:marBottom w:val="0"/>
                  <w:divBdr>
                    <w:top w:val="single" w:sz="2" w:space="0" w:color="D9D9E3"/>
                    <w:left w:val="single" w:sz="2" w:space="0" w:color="D9D9E3"/>
                    <w:bottom w:val="single" w:sz="2" w:space="0" w:color="D9D9E3"/>
                    <w:right w:val="single" w:sz="2" w:space="0" w:color="D9D9E3"/>
                  </w:divBdr>
                  <w:divsChild>
                    <w:div w:id="121507269">
                      <w:marLeft w:val="0"/>
                      <w:marRight w:val="0"/>
                      <w:marTop w:val="0"/>
                      <w:marBottom w:val="0"/>
                      <w:divBdr>
                        <w:top w:val="single" w:sz="2" w:space="0" w:color="D9D9E3"/>
                        <w:left w:val="single" w:sz="2" w:space="0" w:color="D9D9E3"/>
                        <w:bottom w:val="single" w:sz="2" w:space="0" w:color="D9D9E3"/>
                        <w:right w:val="single" w:sz="2" w:space="0" w:color="D9D9E3"/>
                      </w:divBdr>
                      <w:divsChild>
                        <w:div w:id="1996489188">
                          <w:marLeft w:val="0"/>
                          <w:marRight w:val="0"/>
                          <w:marTop w:val="0"/>
                          <w:marBottom w:val="0"/>
                          <w:divBdr>
                            <w:top w:val="single" w:sz="2" w:space="0" w:color="D9D9E3"/>
                            <w:left w:val="single" w:sz="2" w:space="0" w:color="D9D9E3"/>
                            <w:bottom w:val="single" w:sz="2" w:space="0" w:color="D9D9E3"/>
                            <w:right w:val="single" w:sz="2" w:space="0" w:color="D9D9E3"/>
                          </w:divBdr>
                          <w:divsChild>
                            <w:div w:id="1435395069">
                              <w:marLeft w:val="0"/>
                              <w:marRight w:val="0"/>
                              <w:marTop w:val="0"/>
                              <w:marBottom w:val="0"/>
                              <w:divBdr>
                                <w:top w:val="single" w:sz="2" w:space="0" w:color="D9D9E3"/>
                                <w:left w:val="single" w:sz="2" w:space="0" w:color="D9D9E3"/>
                                <w:bottom w:val="single" w:sz="2" w:space="0" w:color="D9D9E3"/>
                                <w:right w:val="single" w:sz="2" w:space="0" w:color="D9D9E3"/>
                              </w:divBdr>
                              <w:divsChild>
                                <w:div w:id="3941120">
                                  <w:marLeft w:val="0"/>
                                  <w:marRight w:val="0"/>
                                  <w:marTop w:val="0"/>
                                  <w:marBottom w:val="0"/>
                                  <w:divBdr>
                                    <w:top w:val="single" w:sz="2" w:space="0" w:color="D9D9E3"/>
                                    <w:left w:val="single" w:sz="2" w:space="0" w:color="D9D9E3"/>
                                    <w:bottom w:val="single" w:sz="2" w:space="0" w:color="D9D9E3"/>
                                    <w:right w:val="single" w:sz="2" w:space="0" w:color="D9D9E3"/>
                                  </w:divBdr>
                                  <w:divsChild>
                                    <w:div w:id="14924534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7133308">
                      <w:marLeft w:val="0"/>
                      <w:marRight w:val="0"/>
                      <w:marTop w:val="0"/>
                      <w:marBottom w:val="0"/>
                      <w:divBdr>
                        <w:top w:val="single" w:sz="2" w:space="0" w:color="D9D9E3"/>
                        <w:left w:val="single" w:sz="2" w:space="0" w:color="D9D9E3"/>
                        <w:bottom w:val="single" w:sz="2" w:space="0" w:color="D9D9E3"/>
                        <w:right w:val="single" w:sz="2" w:space="0" w:color="D9D9E3"/>
                      </w:divBdr>
                      <w:divsChild>
                        <w:div w:id="1481732563">
                          <w:marLeft w:val="0"/>
                          <w:marRight w:val="0"/>
                          <w:marTop w:val="0"/>
                          <w:marBottom w:val="0"/>
                          <w:divBdr>
                            <w:top w:val="single" w:sz="2" w:space="0" w:color="D9D9E3"/>
                            <w:left w:val="single" w:sz="2" w:space="0" w:color="D9D9E3"/>
                            <w:bottom w:val="single" w:sz="2" w:space="0" w:color="D9D9E3"/>
                            <w:right w:val="single" w:sz="2" w:space="0" w:color="D9D9E3"/>
                          </w:divBdr>
                        </w:div>
                        <w:div w:id="721171770">
                          <w:marLeft w:val="0"/>
                          <w:marRight w:val="0"/>
                          <w:marTop w:val="0"/>
                          <w:marBottom w:val="0"/>
                          <w:divBdr>
                            <w:top w:val="single" w:sz="2" w:space="0" w:color="D9D9E3"/>
                            <w:left w:val="single" w:sz="2" w:space="0" w:color="D9D9E3"/>
                            <w:bottom w:val="single" w:sz="2" w:space="0" w:color="D9D9E3"/>
                            <w:right w:val="single" w:sz="2" w:space="0" w:color="D9D9E3"/>
                          </w:divBdr>
                          <w:divsChild>
                            <w:div w:id="884753857">
                              <w:marLeft w:val="0"/>
                              <w:marRight w:val="0"/>
                              <w:marTop w:val="0"/>
                              <w:marBottom w:val="0"/>
                              <w:divBdr>
                                <w:top w:val="single" w:sz="2" w:space="0" w:color="D9D9E3"/>
                                <w:left w:val="single" w:sz="2" w:space="0" w:color="D9D9E3"/>
                                <w:bottom w:val="single" w:sz="2" w:space="0" w:color="D9D9E3"/>
                                <w:right w:val="single" w:sz="2" w:space="0" w:color="D9D9E3"/>
                              </w:divBdr>
                              <w:divsChild>
                                <w:div w:id="465195552">
                                  <w:marLeft w:val="0"/>
                                  <w:marRight w:val="0"/>
                                  <w:marTop w:val="0"/>
                                  <w:marBottom w:val="0"/>
                                  <w:divBdr>
                                    <w:top w:val="single" w:sz="2" w:space="0" w:color="D9D9E3"/>
                                    <w:left w:val="single" w:sz="2" w:space="0" w:color="D9D9E3"/>
                                    <w:bottom w:val="single" w:sz="2" w:space="0" w:color="D9D9E3"/>
                                    <w:right w:val="single" w:sz="2" w:space="0" w:color="D9D9E3"/>
                                  </w:divBdr>
                                  <w:divsChild>
                                    <w:div w:id="1163549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27470544">
          <w:marLeft w:val="0"/>
          <w:marRight w:val="0"/>
          <w:marTop w:val="0"/>
          <w:marBottom w:val="0"/>
          <w:divBdr>
            <w:top w:val="none" w:sz="0" w:space="0" w:color="auto"/>
            <w:left w:val="none" w:sz="0" w:space="0" w:color="auto"/>
            <w:bottom w:val="none" w:sz="0" w:space="0" w:color="auto"/>
            <w:right w:val="none" w:sz="0" w:space="0" w:color="auto"/>
          </w:divBdr>
          <w:divsChild>
            <w:div w:id="2033874186">
              <w:marLeft w:val="0"/>
              <w:marRight w:val="0"/>
              <w:marTop w:val="100"/>
              <w:marBottom w:val="100"/>
              <w:divBdr>
                <w:top w:val="single" w:sz="2" w:space="0" w:color="D9D9E3"/>
                <w:left w:val="single" w:sz="2" w:space="0" w:color="D9D9E3"/>
                <w:bottom w:val="single" w:sz="2" w:space="0" w:color="D9D9E3"/>
                <w:right w:val="single" w:sz="2" w:space="0" w:color="D9D9E3"/>
              </w:divBdr>
              <w:divsChild>
                <w:div w:id="277027988">
                  <w:marLeft w:val="0"/>
                  <w:marRight w:val="0"/>
                  <w:marTop w:val="0"/>
                  <w:marBottom w:val="0"/>
                  <w:divBdr>
                    <w:top w:val="single" w:sz="2" w:space="0" w:color="D9D9E3"/>
                    <w:left w:val="single" w:sz="2" w:space="0" w:color="D9D9E3"/>
                    <w:bottom w:val="single" w:sz="2" w:space="0" w:color="D9D9E3"/>
                    <w:right w:val="single" w:sz="2" w:space="0" w:color="D9D9E3"/>
                  </w:divBdr>
                  <w:divsChild>
                    <w:div w:id="1032614537">
                      <w:marLeft w:val="0"/>
                      <w:marRight w:val="0"/>
                      <w:marTop w:val="0"/>
                      <w:marBottom w:val="0"/>
                      <w:divBdr>
                        <w:top w:val="single" w:sz="2" w:space="0" w:color="D9D9E3"/>
                        <w:left w:val="single" w:sz="2" w:space="0" w:color="D9D9E3"/>
                        <w:bottom w:val="single" w:sz="2" w:space="0" w:color="D9D9E3"/>
                        <w:right w:val="single" w:sz="2" w:space="0" w:color="D9D9E3"/>
                      </w:divBdr>
                      <w:divsChild>
                        <w:div w:id="449665459">
                          <w:marLeft w:val="0"/>
                          <w:marRight w:val="0"/>
                          <w:marTop w:val="0"/>
                          <w:marBottom w:val="0"/>
                          <w:divBdr>
                            <w:top w:val="single" w:sz="2" w:space="0" w:color="D9D9E3"/>
                            <w:left w:val="single" w:sz="2" w:space="0" w:color="D9D9E3"/>
                            <w:bottom w:val="single" w:sz="2" w:space="0" w:color="D9D9E3"/>
                            <w:right w:val="single" w:sz="2" w:space="0" w:color="D9D9E3"/>
                          </w:divBdr>
                          <w:divsChild>
                            <w:div w:id="1209101023">
                              <w:marLeft w:val="0"/>
                              <w:marRight w:val="0"/>
                              <w:marTop w:val="0"/>
                              <w:marBottom w:val="0"/>
                              <w:divBdr>
                                <w:top w:val="single" w:sz="2" w:space="0" w:color="D9D9E3"/>
                                <w:left w:val="single" w:sz="2" w:space="0" w:color="D9D9E3"/>
                                <w:bottom w:val="single" w:sz="2" w:space="0" w:color="D9D9E3"/>
                                <w:right w:val="single" w:sz="2" w:space="0" w:color="D9D9E3"/>
                              </w:divBdr>
                              <w:divsChild>
                                <w:div w:id="979648562">
                                  <w:marLeft w:val="0"/>
                                  <w:marRight w:val="0"/>
                                  <w:marTop w:val="0"/>
                                  <w:marBottom w:val="0"/>
                                  <w:divBdr>
                                    <w:top w:val="single" w:sz="2" w:space="0" w:color="D9D9E3"/>
                                    <w:left w:val="single" w:sz="2" w:space="0" w:color="D9D9E3"/>
                                    <w:bottom w:val="single" w:sz="2" w:space="0" w:color="D9D9E3"/>
                                    <w:right w:val="single" w:sz="2" w:space="0" w:color="D9D9E3"/>
                                  </w:divBdr>
                                  <w:divsChild>
                                    <w:div w:id="87361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3677895">
                      <w:marLeft w:val="0"/>
                      <w:marRight w:val="0"/>
                      <w:marTop w:val="0"/>
                      <w:marBottom w:val="0"/>
                      <w:divBdr>
                        <w:top w:val="single" w:sz="2" w:space="0" w:color="D9D9E3"/>
                        <w:left w:val="single" w:sz="2" w:space="0" w:color="D9D9E3"/>
                        <w:bottom w:val="single" w:sz="2" w:space="0" w:color="D9D9E3"/>
                        <w:right w:val="single" w:sz="2" w:space="0" w:color="D9D9E3"/>
                      </w:divBdr>
                      <w:divsChild>
                        <w:div w:id="327442276">
                          <w:marLeft w:val="0"/>
                          <w:marRight w:val="0"/>
                          <w:marTop w:val="0"/>
                          <w:marBottom w:val="0"/>
                          <w:divBdr>
                            <w:top w:val="single" w:sz="2" w:space="0" w:color="D9D9E3"/>
                            <w:left w:val="single" w:sz="2" w:space="0" w:color="D9D9E3"/>
                            <w:bottom w:val="single" w:sz="2" w:space="0" w:color="D9D9E3"/>
                            <w:right w:val="single" w:sz="2" w:space="0" w:color="D9D9E3"/>
                          </w:divBdr>
                        </w:div>
                        <w:div w:id="429661767">
                          <w:marLeft w:val="0"/>
                          <w:marRight w:val="0"/>
                          <w:marTop w:val="0"/>
                          <w:marBottom w:val="0"/>
                          <w:divBdr>
                            <w:top w:val="single" w:sz="2" w:space="0" w:color="D9D9E3"/>
                            <w:left w:val="single" w:sz="2" w:space="0" w:color="D9D9E3"/>
                            <w:bottom w:val="single" w:sz="2" w:space="0" w:color="D9D9E3"/>
                            <w:right w:val="single" w:sz="2" w:space="0" w:color="D9D9E3"/>
                          </w:divBdr>
                          <w:divsChild>
                            <w:div w:id="1171456698">
                              <w:marLeft w:val="0"/>
                              <w:marRight w:val="0"/>
                              <w:marTop w:val="0"/>
                              <w:marBottom w:val="0"/>
                              <w:divBdr>
                                <w:top w:val="single" w:sz="2" w:space="0" w:color="D9D9E3"/>
                                <w:left w:val="single" w:sz="2" w:space="0" w:color="D9D9E3"/>
                                <w:bottom w:val="single" w:sz="2" w:space="0" w:color="D9D9E3"/>
                                <w:right w:val="single" w:sz="2" w:space="0" w:color="D9D9E3"/>
                              </w:divBdr>
                              <w:divsChild>
                                <w:div w:id="1202018796">
                                  <w:marLeft w:val="0"/>
                                  <w:marRight w:val="0"/>
                                  <w:marTop w:val="0"/>
                                  <w:marBottom w:val="0"/>
                                  <w:divBdr>
                                    <w:top w:val="single" w:sz="2" w:space="0" w:color="D9D9E3"/>
                                    <w:left w:val="single" w:sz="2" w:space="0" w:color="D9D9E3"/>
                                    <w:bottom w:val="single" w:sz="2" w:space="0" w:color="D9D9E3"/>
                                    <w:right w:val="single" w:sz="2" w:space="0" w:color="D9D9E3"/>
                                  </w:divBdr>
                                  <w:divsChild>
                                    <w:div w:id="391270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41985083">
          <w:marLeft w:val="0"/>
          <w:marRight w:val="0"/>
          <w:marTop w:val="0"/>
          <w:marBottom w:val="0"/>
          <w:divBdr>
            <w:top w:val="none" w:sz="0" w:space="0" w:color="auto"/>
            <w:left w:val="none" w:sz="0" w:space="0" w:color="auto"/>
            <w:bottom w:val="none" w:sz="0" w:space="0" w:color="auto"/>
            <w:right w:val="none" w:sz="0" w:space="0" w:color="auto"/>
          </w:divBdr>
          <w:divsChild>
            <w:div w:id="672339973">
              <w:marLeft w:val="0"/>
              <w:marRight w:val="0"/>
              <w:marTop w:val="100"/>
              <w:marBottom w:val="100"/>
              <w:divBdr>
                <w:top w:val="single" w:sz="2" w:space="0" w:color="D9D9E3"/>
                <w:left w:val="single" w:sz="2" w:space="0" w:color="D9D9E3"/>
                <w:bottom w:val="single" w:sz="2" w:space="0" w:color="D9D9E3"/>
                <w:right w:val="single" w:sz="2" w:space="0" w:color="D9D9E3"/>
              </w:divBdr>
              <w:divsChild>
                <w:div w:id="297297094">
                  <w:marLeft w:val="0"/>
                  <w:marRight w:val="0"/>
                  <w:marTop w:val="0"/>
                  <w:marBottom w:val="0"/>
                  <w:divBdr>
                    <w:top w:val="single" w:sz="2" w:space="0" w:color="D9D9E3"/>
                    <w:left w:val="single" w:sz="2" w:space="0" w:color="D9D9E3"/>
                    <w:bottom w:val="single" w:sz="2" w:space="0" w:color="D9D9E3"/>
                    <w:right w:val="single" w:sz="2" w:space="0" w:color="D9D9E3"/>
                  </w:divBdr>
                  <w:divsChild>
                    <w:div w:id="2107269107">
                      <w:marLeft w:val="0"/>
                      <w:marRight w:val="0"/>
                      <w:marTop w:val="0"/>
                      <w:marBottom w:val="0"/>
                      <w:divBdr>
                        <w:top w:val="single" w:sz="2" w:space="0" w:color="D9D9E3"/>
                        <w:left w:val="single" w:sz="2" w:space="0" w:color="D9D9E3"/>
                        <w:bottom w:val="single" w:sz="2" w:space="0" w:color="D9D9E3"/>
                        <w:right w:val="single" w:sz="2" w:space="0" w:color="D9D9E3"/>
                      </w:divBdr>
                      <w:divsChild>
                        <w:div w:id="670328088">
                          <w:marLeft w:val="0"/>
                          <w:marRight w:val="0"/>
                          <w:marTop w:val="0"/>
                          <w:marBottom w:val="0"/>
                          <w:divBdr>
                            <w:top w:val="single" w:sz="2" w:space="0" w:color="D9D9E3"/>
                            <w:left w:val="single" w:sz="2" w:space="0" w:color="D9D9E3"/>
                            <w:bottom w:val="single" w:sz="2" w:space="0" w:color="D9D9E3"/>
                            <w:right w:val="single" w:sz="2" w:space="0" w:color="D9D9E3"/>
                          </w:divBdr>
                          <w:divsChild>
                            <w:div w:id="808130082">
                              <w:marLeft w:val="0"/>
                              <w:marRight w:val="0"/>
                              <w:marTop w:val="0"/>
                              <w:marBottom w:val="0"/>
                              <w:divBdr>
                                <w:top w:val="single" w:sz="2" w:space="0" w:color="D9D9E3"/>
                                <w:left w:val="single" w:sz="2" w:space="0" w:color="D9D9E3"/>
                                <w:bottom w:val="single" w:sz="2" w:space="0" w:color="D9D9E3"/>
                                <w:right w:val="single" w:sz="2" w:space="0" w:color="D9D9E3"/>
                              </w:divBdr>
                              <w:divsChild>
                                <w:div w:id="1369792830">
                                  <w:marLeft w:val="0"/>
                                  <w:marRight w:val="0"/>
                                  <w:marTop w:val="0"/>
                                  <w:marBottom w:val="0"/>
                                  <w:divBdr>
                                    <w:top w:val="single" w:sz="2" w:space="0" w:color="D9D9E3"/>
                                    <w:left w:val="single" w:sz="2" w:space="0" w:color="D9D9E3"/>
                                    <w:bottom w:val="single" w:sz="2" w:space="0" w:color="D9D9E3"/>
                                    <w:right w:val="single" w:sz="2" w:space="0" w:color="D9D9E3"/>
                                  </w:divBdr>
                                  <w:divsChild>
                                    <w:div w:id="2032534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1400643">
                      <w:marLeft w:val="0"/>
                      <w:marRight w:val="0"/>
                      <w:marTop w:val="0"/>
                      <w:marBottom w:val="0"/>
                      <w:divBdr>
                        <w:top w:val="single" w:sz="2" w:space="0" w:color="D9D9E3"/>
                        <w:left w:val="single" w:sz="2" w:space="0" w:color="D9D9E3"/>
                        <w:bottom w:val="single" w:sz="2" w:space="0" w:color="D9D9E3"/>
                        <w:right w:val="single" w:sz="2" w:space="0" w:color="D9D9E3"/>
                      </w:divBdr>
                      <w:divsChild>
                        <w:div w:id="444351031">
                          <w:marLeft w:val="0"/>
                          <w:marRight w:val="0"/>
                          <w:marTop w:val="0"/>
                          <w:marBottom w:val="0"/>
                          <w:divBdr>
                            <w:top w:val="single" w:sz="2" w:space="0" w:color="D9D9E3"/>
                            <w:left w:val="single" w:sz="2" w:space="0" w:color="D9D9E3"/>
                            <w:bottom w:val="single" w:sz="2" w:space="0" w:color="D9D9E3"/>
                            <w:right w:val="single" w:sz="2" w:space="0" w:color="D9D9E3"/>
                          </w:divBdr>
                        </w:div>
                        <w:div w:id="1968925647">
                          <w:marLeft w:val="0"/>
                          <w:marRight w:val="0"/>
                          <w:marTop w:val="0"/>
                          <w:marBottom w:val="0"/>
                          <w:divBdr>
                            <w:top w:val="single" w:sz="2" w:space="0" w:color="D9D9E3"/>
                            <w:left w:val="single" w:sz="2" w:space="0" w:color="D9D9E3"/>
                            <w:bottom w:val="single" w:sz="2" w:space="0" w:color="D9D9E3"/>
                            <w:right w:val="single" w:sz="2" w:space="0" w:color="D9D9E3"/>
                          </w:divBdr>
                          <w:divsChild>
                            <w:div w:id="1304390013">
                              <w:marLeft w:val="0"/>
                              <w:marRight w:val="0"/>
                              <w:marTop w:val="0"/>
                              <w:marBottom w:val="0"/>
                              <w:divBdr>
                                <w:top w:val="single" w:sz="2" w:space="0" w:color="D9D9E3"/>
                                <w:left w:val="single" w:sz="2" w:space="0" w:color="D9D9E3"/>
                                <w:bottom w:val="single" w:sz="2" w:space="0" w:color="D9D9E3"/>
                                <w:right w:val="single" w:sz="2" w:space="0" w:color="D9D9E3"/>
                              </w:divBdr>
                              <w:divsChild>
                                <w:div w:id="1611007705">
                                  <w:marLeft w:val="0"/>
                                  <w:marRight w:val="0"/>
                                  <w:marTop w:val="0"/>
                                  <w:marBottom w:val="0"/>
                                  <w:divBdr>
                                    <w:top w:val="single" w:sz="2" w:space="0" w:color="D9D9E3"/>
                                    <w:left w:val="single" w:sz="2" w:space="0" w:color="D9D9E3"/>
                                    <w:bottom w:val="single" w:sz="2" w:space="0" w:color="D9D9E3"/>
                                    <w:right w:val="single" w:sz="2" w:space="0" w:color="D9D9E3"/>
                                  </w:divBdr>
                                  <w:divsChild>
                                    <w:div w:id="1226725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2968649">
          <w:marLeft w:val="0"/>
          <w:marRight w:val="0"/>
          <w:marTop w:val="0"/>
          <w:marBottom w:val="0"/>
          <w:divBdr>
            <w:top w:val="none" w:sz="0" w:space="0" w:color="auto"/>
            <w:left w:val="none" w:sz="0" w:space="0" w:color="auto"/>
            <w:bottom w:val="none" w:sz="0" w:space="0" w:color="auto"/>
            <w:right w:val="none" w:sz="0" w:space="0" w:color="auto"/>
          </w:divBdr>
          <w:divsChild>
            <w:div w:id="879240602">
              <w:marLeft w:val="0"/>
              <w:marRight w:val="0"/>
              <w:marTop w:val="100"/>
              <w:marBottom w:val="100"/>
              <w:divBdr>
                <w:top w:val="single" w:sz="2" w:space="0" w:color="D9D9E3"/>
                <w:left w:val="single" w:sz="2" w:space="0" w:color="D9D9E3"/>
                <w:bottom w:val="single" w:sz="2" w:space="0" w:color="D9D9E3"/>
                <w:right w:val="single" w:sz="2" w:space="0" w:color="D9D9E3"/>
              </w:divBdr>
              <w:divsChild>
                <w:div w:id="994919593">
                  <w:marLeft w:val="0"/>
                  <w:marRight w:val="0"/>
                  <w:marTop w:val="0"/>
                  <w:marBottom w:val="0"/>
                  <w:divBdr>
                    <w:top w:val="single" w:sz="2" w:space="0" w:color="D9D9E3"/>
                    <w:left w:val="single" w:sz="2" w:space="0" w:color="D9D9E3"/>
                    <w:bottom w:val="single" w:sz="2" w:space="0" w:color="D9D9E3"/>
                    <w:right w:val="single" w:sz="2" w:space="0" w:color="D9D9E3"/>
                  </w:divBdr>
                  <w:divsChild>
                    <w:div w:id="176894111">
                      <w:marLeft w:val="0"/>
                      <w:marRight w:val="0"/>
                      <w:marTop w:val="0"/>
                      <w:marBottom w:val="0"/>
                      <w:divBdr>
                        <w:top w:val="single" w:sz="2" w:space="0" w:color="D9D9E3"/>
                        <w:left w:val="single" w:sz="2" w:space="0" w:color="D9D9E3"/>
                        <w:bottom w:val="single" w:sz="2" w:space="0" w:color="D9D9E3"/>
                        <w:right w:val="single" w:sz="2" w:space="0" w:color="D9D9E3"/>
                      </w:divBdr>
                      <w:divsChild>
                        <w:div w:id="469984653">
                          <w:marLeft w:val="0"/>
                          <w:marRight w:val="0"/>
                          <w:marTop w:val="0"/>
                          <w:marBottom w:val="0"/>
                          <w:divBdr>
                            <w:top w:val="single" w:sz="2" w:space="0" w:color="D9D9E3"/>
                            <w:left w:val="single" w:sz="2" w:space="0" w:color="D9D9E3"/>
                            <w:bottom w:val="single" w:sz="2" w:space="0" w:color="D9D9E3"/>
                            <w:right w:val="single" w:sz="2" w:space="0" w:color="D9D9E3"/>
                          </w:divBdr>
                          <w:divsChild>
                            <w:div w:id="1010330482">
                              <w:marLeft w:val="0"/>
                              <w:marRight w:val="0"/>
                              <w:marTop w:val="0"/>
                              <w:marBottom w:val="0"/>
                              <w:divBdr>
                                <w:top w:val="single" w:sz="2" w:space="0" w:color="D9D9E3"/>
                                <w:left w:val="single" w:sz="2" w:space="0" w:color="D9D9E3"/>
                                <w:bottom w:val="single" w:sz="2" w:space="0" w:color="D9D9E3"/>
                                <w:right w:val="single" w:sz="2" w:space="0" w:color="D9D9E3"/>
                              </w:divBdr>
                              <w:divsChild>
                                <w:div w:id="1584601808">
                                  <w:marLeft w:val="0"/>
                                  <w:marRight w:val="0"/>
                                  <w:marTop w:val="0"/>
                                  <w:marBottom w:val="0"/>
                                  <w:divBdr>
                                    <w:top w:val="single" w:sz="2" w:space="0" w:color="D9D9E3"/>
                                    <w:left w:val="single" w:sz="2" w:space="0" w:color="D9D9E3"/>
                                    <w:bottom w:val="single" w:sz="2" w:space="0" w:color="D9D9E3"/>
                                    <w:right w:val="single" w:sz="2" w:space="0" w:color="D9D9E3"/>
                                  </w:divBdr>
                                  <w:divsChild>
                                    <w:div w:id="1506856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74345802">
                      <w:marLeft w:val="0"/>
                      <w:marRight w:val="0"/>
                      <w:marTop w:val="0"/>
                      <w:marBottom w:val="0"/>
                      <w:divBdr>
                        <w:top w:val="single" w:sz="2" w:space="0" w:color="D9D9E3"/>
                        <w:left w:val="single" w:sz="2" w:space="0" w:color="D9D9E3"/>
                        <w:bottom w:val="single" w:sz="2" w:space="0" w:color="D9D9E3"/>
                        <w:right w:val="single" w:sz="2" w:space="0" w:color="D9D9E3"/>
                      </w:divBdr>
                      <w:divsChild>
                        <w:div w:id="1241141426">
                          <w:marLeft w:val="0"/>
                          <w:marRight w:val="0"/>
                          <w:marTop w:val="0"/>
                          <w:marBottom w:val="0"/>
                          <w:divBdr>
                            <w:top w:val="single" w:sz="2" w:space="0" w:color="D9D9E3"/>
                            <w:left w:val="single" w:sz="2" w:space="0" w:color="D9D9E3"/>
                            <w:bottom w:val="single" w:sz="2" w:space="0" w:color="D9D9E3"/>
                            <w:right w:val="single" w:sz="2" w:space="0" w:color="D9D9E3"/>
                          </w:divBdr>
                        </w:div>
                        <w:div w:id="1016229273">
                          <w:marLeft w:val="0"/>
                          <w:marRight w:val="0"/>
                          <w:marTop w:val="0"/>
                          <w:marBottom w:val="0"/>
                          <w:divBdr>
                            <w:top w:val="single" w:sz="2" w:space="0" w:color="D9D9E3"/>
                            <w:left w:val="single" w:sz="2" w:space="0" w:color="D9D9E3"/>
                            <w:bottom w:val="single" w:sz="2" w:space="0" w:color="D9D9E3"/>
                            <w:right w:val="single" w:sz="2" w:space="0" w:color="D9D9E3"/>
                          </w:divBdr>
                          <w:divsChild>
                            <w:div w:id="572201470">
                              <w:marLeft w:val="0"/>
                              <w:marRight w:val="0"/>
                              <w:marTop w:val="0"/>
                              <w:marBottom w:val="0"/>
                              <w:divBdr>
                                <w:top w:val="single" w:sz="2" w:space="0" w:color="D9D9E3"/>
                                <w:left w:val="single" w:sz="2" w:space="0" w:color="D9D9E3"/>
                                <w:bottom w:val="single" w:sz="2" w:space="0" w:color="D9D9E3"/>
                                <w:right w:val="single" w:sz="2" w:space="0" w:color="D9D9E3"/>
                              </w:divBdr>
                              <w:divsChild>
                                <w:div w:id="332144389">
                                  <w:marLeft w:val="0"/>
                                  <w:marRight w:val="0"/>
                                  <w:marTop w:val="0"/>
                                  <w:marBottom w:val="0"/>
                                  <w:divBdr>
                                    <w:top w:val="single" w:sz="2" w:space="0" w:color="D9D9E3"/>
                                    <w:left w:val="single" w:sz="2" w:space="0" w:color="D9D9E3"/>
                                    <w:bottom w:val="single" w:sz="2" w:space="0" w:color="D9D9E3"/>
                                    <w:right w:val="single" w:sz="2" w:space="0" w:color="D9D9E3"/>
                                  </w:divBdr>
                                  <w:divsChild>
                                    <w:div w:id="1693798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9985607">
          <w:marLeft w:val="0"/>
          <w:marRight w:val="0"/>
          <w:marTop w:val="0"/>
          <w:marBottom w:val="0"/>
          <w:divBdr>
            <w:top w:val="none" w:sz="0" w:space="0" w:color="auto"/>
            <w:left w:val="none" w:sz="0" w:space="0" w:color="auto"/>
            <w:bottom w:val="none" w:sz="0" w:space="0" w:color="auto"/>
            <w:right w:val="none" w:sz="0" w:space="0" w:color="auto"/>
          </w:divBdr>
          <w:divsChild>
            <w:div w:id="2033190922">
              <w:marLeft w:val="0"/>
              <w:marRight w:val="0"/>
              <w:marTop w:val="100"/>
              <w:marBottom w:val="100"/>
              <w:divBdr>
                <w:top w:val="single" w:sz="2" w:space="0" w:color="D9D9E3"/>
                <w:left w:val="single" w:sz="2" w:space="0" w:color="D9D9E3"/>
                <w:bottom w:val="single" w:sz="2" w:space="0" w:color="D9D9E3"/>
                <w:right w:val="single" w:sz="2" w:space="0" w:color="D9D9E3"/>
              </w:divBdr>
              <w:divsChild>
                <w:div w:id="311257999">
                  <w:marLeft w:val="0"/>
                  <w:marRight w:val="0"/>
                  <w:marTop w:val="0"/>
                  <w:marBottom w:val="0"/>
                  <w:divBdr>
                    <w:top w:val="single" w:sz="2" w:space="0" w:color="D9D9E3"/>
                    <w:left w:val="single" w:sz="2" w:space="0" w:color="D9D9E3"/>
                    <w:bottom w:val="single" w:sz="2" w:space="0" w:color="D9D9E3"/>
                    <w:right w:val="single" w:sz="2" w:space="0" w:color="D9D9E3"/>
                  </w:divBdr>
                  <w:divsChild>
                    <w:div w:id="2071421289">
                      <w:marLeft w:val="0"/>
                      <w:marRight w:val="0"/>
                      <w:marTop w:val="0"/>
                      <w:marBottom w:val="0"/>
                      <w:divBdr>
                        <w:top w:val="single" w:sz="2" w:space="0" w:color="D9D9E3"/>
                        <w:left w:val="single" w:sz="2" w:space="0" w:color="D9D9E3"/>
                        <w:bottom w:val="single" w:sz="2" w:space="0" w:color="D9D9E3"/>
                        <w:right w:val="single" w:sz="2" w:space="0" w:color="D9D9E3"/>
                      </w:divBdr>
                      <w:divsChild>
                        <w:div w:id="483937435">
                          <w:marLeft w:val="0"/>
                          <w:marRight w:val="0"/>
                          <w:marTop w:val="0"/>
                          <w:marBottom w:val="0"/>
                          <w:divBdr>
                            <w:top w:val="single" w:sz="2" w:space="0" w:color="D9D9E3"/>
                            <w:left w:val="single" w:sz="2" w:space="0" w:color="D9D9E3"/>
                            <w:bottom w:val="single" w:sz="2" w:space="0" w:color="D9D9E3"/>
                            <w:right w:val="single" w:sz="2" w:space="0" w:color="D9D9E3"/>
                          </w:divBdr>
                          <w:divsChild>
                            <w:div w:id="589391630">
                              <w:marLeft w:val="0"/>
                              <w:marRight w:val="0"/>
                              <w:marTop w:val="0"/>
                              <w:marBottom w:val="0"/>
                              <w:divBdr>
                                <w:top w:val="single" w:sz="2" w:space="0" w:color="D9D9E3"/>
                                <w:left w:val="single" w:sz="2" w:space="0" w:color="D9D9E3"/>
                                <w:bottom w:val="single" w:sz="2" w:space="0" w:color="D9D9E3"/>
                                <w:right w:val="single" w:sz="2" w:space="0" w:color="D9D9E3"/>
                              </w:divBdr>
                              <w:divsChild>
                                <w:div w:id="1843742956">
                                  <w:marLeft w:val="0"/>
                                  <w:marRight w:val="0"/>
                                  <w:marTop w:val="0"/>
                                  <w:marBottom w:val="0"/>
                                  <w:divBdr>
                                    <w:top w:val="single" w:sz="2" w:space="0" w:color="D9D9E3"/>
                                    <w:left w:val="single" w:sz="2" w:space="0" w:color="D9D9E3"/>
                                    <w:bottom w:val="single" w:sz="2" w:space="0" w:color="D9D9E3"/>
                                    <w:right w:val="single" w:sz="2" w:space="0" w:color="D9D9E3"/>
                                  </w:divBdr>
                                  <w:divsChild>
                                    <w:div w:id="1233199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91186335">
                      <w:marLeft w:val="0"/>
                      <w:marRight w:val="0"/>
                      <w:marTop w:val="0"/>
                      <w:marBottom w:val="0"/>
                      <w:divBdr>
                        <w:top w:val="single" w:sz="2" w:space="0" w:color="D9D9E3"/>
                        <w:left w:val="single" w:sz="2" w:space="0" w:color="D9D9E3"/>
                        <w:bottom w:val="single" w:sz="2" w:space="0" w:color="D9D9E3"/>
                        <w:right w:val="single" w:sz="2" w:space="0" w:color="D9D9E3"/>
                      </w:divBdr>
                      <w:divsChild>
                        <w:div w:id="652684845">
                          <w:marLeft w:val="0"/>
                          <w:marRight w:val="0"/>
                          <w:marTop w:val="0"/>
                          <w:marBottom w:val="0"/>
                          <w:divBdr>
                            <w:top w:val="single" w:sz="2" w:space="0" w:color="D9D9E3"/>
                            <w:left w:val="single" w:sz="2" w:space="0" w:color="D9D9E3"/>
                            <w:bottom w:val="single" w:sz="2" w:space="0" w:color="D9D9E3"/>
                            <w:right w:val="single" w:sz="2" w:space="0" w:color="D9D9E3"/>
                          </w:divBdr>
                        </w:div>
                        <w:div w:id="1607541352">
                          <w:marLeft w:val="0"/>
                          <w:marRight w:val="0"/>
                          <w:marTop w:val="0"/>
                          <w:marBottom w:val="0"/>
                          <w:divBdr>
                            <w:top w:val="single" w:sz="2" w:space="0" w:color="D9D9E3"/>
                            <w:left w:val="single" w:sz="2" w:space="0" w:color="D9D9E3"/>
                            <w:bottom w:val="single" w:sz="2" w:space="0" w:color="D9D9E3"/>
                            <w:right w:val="single" w:sz="2" w:space="0" w:color="D9D9E3"/>
                          </w:divBdr>
                          <w:divsChild>
                            <w:div w:id="1041445240">
                              <w:marLeft w:val="0"/>
                              <w:marRight w:val="0"/>
                              <w:marTop w:val="0"/>
                              <w:marBottom w:val="0"/>
                              <w:divBdr>
                                <w:top w:val="single" w:sz="2" w:space="0" w:color="D9D9E3"/>
                                <w:left w:val="single" w:sz="2" w:space="0" w:color="D9D9E3"/>
                                <w:bottom w:val="single" w:sz="2" w:space="0" w:color="D9D9E3"/>
                                <w:right w:val="single" w:sz="2" w:space="0" w:color="D9D9E3"/>
                              </w:divBdr>
                              <w:divsChild>
                                <w:div w:id="1442339564">
                                  <w:marLeft w:val="0"/>
                                  <w:marRight w:val="0"/>
                                  <w:marTop w:val="0"/>
                                  <w:marBottom w:val="0"/>
                                  <w:divBdr>
                                    <w:top w:val="single" w:sz="2" w:space="0" w:color="D9D9E3"/>
                                    <w:left w:val="single" w:sz="2" w:space="0" w:color="D9D9E3"/>
                                    <w:bottom w:val="single" w:sz="2" w:space="0" w:color="D9D9E3"/>
                                    <w:right w:val="single" w:sz="2" w:space="0" w:color="D9D9E3"/>
                                  </w:divBdr>
                                  <w:divsChild>
                                    <w:div w:id="2120877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1411565">
          <w:marLeft w:val="0"/>
          <w:marRight w:val="0"/>
          <w:marTop w:val="0"/>
          <w:marBottom w:val="0"/>
          <w:divBdr>
            <w:top w:val="none" w:sz="0" w:space="0" w:color="auto"/>
            <w:left w:val="none" w:sz="0" w:space="0" w:color="auto"/>
            <w:bottom w:val="none" w:sz="0" w:space="0" w:color="auto"/>
            <w:right w:val="none" w:sz="0" w:space="0" w:color="auto"/>
          </w:divBdr>
          <w:divsChild>
            <w:div w:id="1901016648">
              <w:marLeft w:val="0"/>
              <w:marRight w:val="0"/>
              <w:marTop w:val="100"/>
              <w:marBottom w:val="100"/>
              <w:divBdr>
                <w:top w:val="single" w:sz="2" w:space="0" w:color="D9D9E3"/>
                <w:left w:val="single" w:sz="2" w:space="0" w:color="D9D9E3"/>
                <w:bottom w:val="single" w:sz="2" w:space="0" w:color="D9D9E3"/>
                <w:right w:val="single" w:sz="2" w:space="0" w:color="D9D9E3"/>
              </w:divBdr>
              <w:divsChild>
                <w:div w:id="1208562504">
                  <w:marLeft w:val="0"/>
                  <w:marRight w:val="0"/>
                  <w:marTop w:val="0"/>
                  <w:marBottom w:val="0"/>
                  <w:divBdr>
                    <w:top w:val="single" w:sz="2" w:space="0" w:color="D9D9E3"/>
                    <w:left w:val="single" w:sz="2" w:space="0" w:color="D9D9E3"/>
                    <w:bottom w:val="single" w:sz="2" w:space="0" w:color="D9D9E3"/>
                    <w:right w:val="single" w:sz="2" w:space="0" w:color="D9D9E3"/>
                  </w:divBdr>
                  <w:divsChild>
                    <w:div w:id="1479808217">
                      <w:marLeft w:val="0"/>
                      <w:marRight w:val="0"/>
                      <w:marTop w:val="0"/>
                      <w:marBottom w:val="0"/>
                      <w:divBdr>
                        <w:top w:val="single" w:sz="2" w:space="0" w:color="D9D9E3"/>
                        <w:left w:val="single" w:sz="2" w:space="0" w:color="D9D9E3"/>
                        <w:bottom w:val="single" w:sz="2" w:space="0" w:color="D9D9E3"/>
                        <w:right w:val="single" w:sz="2" w:space="0" w:color="D9D9E3"/>
                      </w:divBdr>
                      <w:divsChild>
                        <w:div w:id="1831096168">
                          <w:marLeft w:val="0"/>
                          <w:marRight w:val="0"/>
                          <w:marTop w:val="0"/>
                          <w:marBottom w:val="0"/>
                          <w:divBdr>
                            <w:top w:val="single" w:sz="2" w:space="0" w:color="D9D9E3"/>
                            <w:left w:val="single" w:sz="2" w:space="0" w:color="D9D9E3"/>
                            <w:bottom w:val="single" w:sz="2" w:space="0" w:color="D9D9E3"/>
                            <w:right w:val="single" w:sz="2" w:space="0" w:color="D9D9E3"/>
                          </w:divBdr>
                          <w:divsChild>
                            <w:div w:id="1082530167">
                              <w:marLeft w:val="0"/>
                              <w:marRight w:val="0"/>
                              <w:marTop w:val="0"/>
                              <w:marBottom w:val="0"/>
                              <w:divBdr>
                                <w:top w:val="single" w:sz="2" w:space="0" w:color="D9D9E3"/>
                                <w:left w:val="single" w:sz="2" w:space="0" w:color="D9D9E3"/>
                                <w:bottom w:val="single" w:sz="2" w:space="0" w:color="D9D9E3"/>
                                <w:right w:val="single" w:sz="2" w:space="0" w:color="D9D9E3"/>
                              </w:divBdr>
                              <w:divsChild>
                                <w:div w:id="1325931710">
                                  <w:marLeft w:val="0"/>
                                  <w:marRight w:val="0"/>
                                  <w:marTop w:val="0"/>
                                  <w:marBottom w:val="0"/>
                                  <w:divBdr>
                                    <w:top w:val="single" w:sz="2" w:space="0" w:color="D9D9E3"/>
                                    <w:left w:val="single" w:sz="2" w:space="0" w:color="D9D9E3"/>
                                    <w:bottom w:val="single" w:sz="2" w:space="0" w:color="D9D9E3"/>
                                    <w:right w:val="single" w:sz="2" w:space="0" w:color="D9D9E3"/>
                                  </w:divBdr>
                                  <w:divsChild>
                                    <w:div w:id="10402832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3667771">
                      <w:marLeft w:val="0"/>
                      <w:marRight w:val="0"/>
                      <w:marTop w:val="0"/>
                      <w:marBottom w:val="0"/>
                      <w:divBdr>
                        <w:top w:val="single" w:sz="2" w:space="0" w:color="D9D9E3"/>
                        <w:left w:val="single" w:sz="2" w:space="0" w:color="D9D9E3"/>
                        <w:bottom w:val="single" w:sz="2" w:space="0" w:color="D9D9E3"/>
                        <w:right w:val="single" w:sz="2" w:space="0" w:color="D9D9E3"/>
                      </w:divBdr>
                      <w:divsChild>
                        <w:div w:id="1631087875">
                          <w:marLeft w:val="0"/>
                          <w:marRight w:val="0"/>
                          <w:marTop w:val="0"/>
                          <w:marBottom w:val="0"/>
                          <w:divBdr>
                            <w:top w:val="single" w:sz="2" w:space="0" w:color="D9D9E3"/>
                            <w:left w:val="single" w:sz="2" w:space="0" w:color="D9D9E3"/>
                            <w:bottom w:val="single" w:sz="2" w:space="0" w:color="D9D9E3"/>
                            <w:right w:val="single" w:sz="2" w:space="0" w:color="D9D9E3"/>
                          </w:divBdr>
                        </w:div>
                        <w:div w:id="307974460">
                          <w:marLeft w:val="0"/>
                          <w:marRight w:val="0"/>
                          <w:marTop w:val="0"/>
                          <w:marBottom w:val="0"/>
                          <w:divBdr>
                            <w:top w:val="single" w:sz="2" w:space="0" w:color="D9D9E3"/>
                            <w:left w:val="single" w:sz="2" w:space="0" w:color="D9D9E3"/>
                            <w:bottom w:val="single" w:sz="2" w:space="0" w:color="D9D9E3"/>
                            <w:right w:val="single" w:sz="2" w:space="0" w:color="D9D9E3"/>
                          </w:divBdr>
                          <w:divsChild>
                            <w:div w:id="1533180503">
                              <w:marLeft w:val="0"/>
                              <w:marRight w:val="0"/>
                              <w:marTop w:val="0"/>
                              <w:marBottom w:val="0"/>
                              <w:divBdr>
                                <w:top w:val="single" w:sz="2" w:space="0" w:color="D9D9E3"/>
                                <w:left w:val="single" w:sz="2" w:space="0" w:color="D9D9E3"/>
                                <w:bottom w:val="single" w:sz="2" w:space="0" w:color="D9D9E3"/>
                                <w:right w:val="single" w:sz="2" w:space="0" w:color="D9D9E3"/>
                              </w:divBdr>
                              <w:divsChild>
                                <w:div w:id="1040015713">
                                  <w:marLeft w:val="0"/>
                                  <w:marRight w:val="0"/>
                                  <w:marTop w:val="0"/>
                                  <w:marBottom w:val="0"/>
                                  <w:divBdr>
                                    <w:top w:val="single" w:sz="2" w:space="0" w:color="D9D9E3"/>
                                    <w:left w:val="single" w:sz="2" w:space="0" w:color="D9D9E3"/>
                                    <w:bottom w:val="single" w:sz="2" w:space="0" w:color="D9D9E3"/>
                                    <w:right w:val="single" w:sz="2" w:space="0" w:color="D9D9E3"/>
                                  </w:divBdr>
                                  <w:divsChild>
                                    <w:div w:id="11742275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4301734">
          <w:marLeft w:val="0"/>
          <w:marRight w:val="0"/>
          <w:marTop w:val="0"/>
          <w:marBottom w:val="0"/>
          <w:divBdr>
            <w:top w:val="none" w:sz="0" w:space="0" w:color="auto"/>
            <w:left w:val="none" w:sz="0" w:space="0" w:color="auto"/>
            <w:bottom w:val="none" w:sz="0" w:space="0" w:color="auto"/>
            <w:right w:val="none" w:sz="0" w:space="0" w:color="auto"/>
          </w:divBdr>
          <w:divsChild>
            <w:div w:id="1986162331">
              <w:marLeft w:val="0"/>
              <w:marRight w:val="0"/>
              <w:marTop w:val="100"/>
              <w:marBottom w:val="100"/>
              <w:divBdr>
                <w:top w:val="single" w:sz="2" w:space="0" w:color="D9D9E3"/>
                <w:left w:val="single" w:sz="2" w:space="0" w:color="D9D9E3"/>
                <w:bottom w:val="single" w:sz="2" w:space="0" w:color="D9D9E3"/>
                <w:right w:val="single" w:sz="2" w:space="0" w:color="D9D9E3"/>
              </w:divBdr>
              <w:divsChild>
                <w:div w:id="1302230658">
                  <w:marLeft w:val="0"/>
                  <w:marRight w:val="0"/>
                  <w:marTop w:val="0"/>
                  <w:marBottom w:val="0"/>
                  <w:divBdr>
                    <w:top w:val="single" w:sz="2" w:space="0" w:color="D9D9E3"/>
                    <w:left w:val="single" w:sz="2" w:space="0" w:color="D9D9E3"/>
                    <w:bottom w:val="single" w:sz="2" w:space="0" w:color="D9D9E3"/>
                    <w:right w:val="single" w:sz="2" w:space="0" w:color="D9D9E3"/>
                  </w:divBdr>
                  <w:divsChild>
                    <w:div w:id="946237908">
                      <w:marLeft w:val="0"/>
                      <w:marRight w:val="0"/>
                      <w:marTop w:val="0"/>
                      <w:marBottom w:val="0"/>
                      <w:divBdr>
                        <w:top w:val="single" w:sz="2" w:space="0" w:color="D9D9E3"/>
                        <w:left w:val="single" w:sz="2" w:space="0" w:color="D9D9E3"/>
                        <w:bottom w:val="single" w:sz="2" w:space="0" w:color="D9D9E3"/>
                        <w:right w:val="single" w:sz="2" w:space="0" w:color="D9D9E3"/>
                      </w:divBdr>
                      <w:divsChild>
                        <w:div w:id="1567835519">
                          <w:marLeft w:val="0"/>
                          <w:marRight w:val="0"/>
                          <w:marTop w:val="0"/>
                          <w:marBottom w:val="0"/>
                          <w:divBdr>
                            <w:top w:val="single" w:sz="2" w:space="0" w:color="D9D9E3"/>
                            <w:left w:val="single" w:sz="2" w:space="0" w:color="D9D9E3"/>
                            <w:bottom w:val="single" w:sz="2" w:space="0" w:color="D9D9E3"/>
                            <w:right w:val="single" w:sz="2" w:space="0" w:color="D9D9E3"/>
                          </w:divBdr>
                          <w:divsChild>
                            <w:div w:id="1686245870">
                              <w:marLeft w:val="0"/>
                              <w:marRight w:val="0"/>
                              <w:marTop w:val="0"/>
                              <w:marBottom w:val="0"/>
                              <w:divBdr>
                                <w:top w:val="single" w:sz="2" w:space="0" w:color="D9D9E3"/>
                                <w:left w:val="single" w:sz="2" w:space="0" w:color="D9D9E3"/>
                                <w:bottom w:val="single" w:sz="2" w:space="0" w:color="D9D9E3"/>
                                <w:right w:val="single" w:sz="2" w:space="0" w:color="D9D9E3"/>
                              </w:divBdr>
                              <w:divsChild>
                                <w:div w:id="930965701">
                                  <w:marLeft w:val="0"/>
                                  <w:marRight w:val="0"/>
                                  <w:marTop w:val="0"/>
                                  <w:marBottom w:val="0"/>
                                  <w:divBdr>
                                    <w:top w:val="single" w:sz="2" w:space="0" w:color="D9D9E3"/>
                                    <w:left w:val="single" w:sz="2" w:space="0" w:color="D9D9E3"/>
                                    <w:bottom w:val="single" w:sz="2" w:space="0" w:color="D9D9E3"/>
                                    <w:right w:val="single" w:sz="2" w:space="0" w:color="D9D9E3"/>
                                  </w:divBdr>
                                  <w:divsChild>
                                    <w:div w:id="10179254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2608165">
                      <w:marLeft w:val="0"/>
                      <w:marRight w:val="0"/>
                      <w:marTop w:val="0"/>
                      <w:marBottom w:val="0"/>
                      <w:divBdr>
                        <w:top w:val="single" w:sz="2" w:space="0" w:color="D9D9E3"/>
                        <w:left w:val="single" w:sz="2" w:space="0" w:color="D9D9E3"/>
                        <w:bottom w:val="single" w:sz="2" w:space="0" w:color="D9D9E3"/>
                        <w:right w:val="single" w:sz="2" w:space="0" w:color="D9D9E3"/>
                      </w:divBdr>
                      <w:divsChild>
                        <w:div w:id="1796218069">
                          <w:marLeft w:val="0"/>
                          <w:marRight w:val="0"/>
                          <w:marTop w:val="0"/>
                          <w:marBottom w:val="0"/>
                          <w:divBdr>
                            <w:top w:val="single" w:sz="2" w:space="0" w:color="D9D9E3"/>
                            <w:left w:val="single" w:sz="2" w:space="0" w:color="D9D9E3"/>
                            <w:bottom w:val="single" w:sz="2" w:space="0" w:color="D9D9E3"/>
                            <w:right w:val="single" w:sz="2" w:space="0" w:color="D9D9E3"/>
                          </w:divBdr>
                        </w:div>
                        <w:div w:id="712075981">
                          <w:marLeft w:val="0"/>
                          <w:marRight w:val="0"/>
                          <w:marTop w:val="0"/>
                          <w:marBottom w:val="0"/>
                          <w:divBdr>
                            <w:top w:val="single" w:sz="2" w:space="0" w:color="D9D9E3"/>
                            <w:left w:val="single" w:sz="2" w:space="0" w:color="D9D9E3"/>
                            <w:bottom w:val="single" w:sz="2" w:space="0" w:color="D9D9E3"/>
                            <w:right w:val="single" w:sz="2" w:space="0" w:color="D9D9E3"/>
                          </w:divBdr>
                          <w:divsChild>
                            <w:div w:id="1140995674">
                              <w:marLeft w:val="0"/>
                              <w:marRight w:val="0"/>
                              <w:marTop w:val="0"/>
                              <w:marBottom w:val="0"/>
                              <w:divBdr>
                                <w:top w:val="single" w:sz="2" w:space="0" w:color="D9D9E3"/>
                                <w:left w:val="single" w:sz="2" w:space="0" w:color="D9D9E3"/>
                                <w:bottom w:val="single" w:sz="2" w:space="0" w:color="D9D9E3"/>
                                <w:right w:val="single" w:sz="2" w:space="0" w:color="D9D9E3"/>
                              </w:divBdr>
                              <w:divsChild>
                                <w:div w:id="469254364">
                                  <w:marLeft w:val="0"/>
                                  <w:marRight w:val="0"/>
                                  <w:marTop w:val="0"/>
                                  <w:marBottom w:val="0"/>
                                  <w:divBdr>
                                    <w:top w:val="single" w:sz="2" w:space="0" w:color="D9D9E3"/>
                                    <w:left w:val="single" w:sz="2" w:space="0" w:color="D9D9E3"/>
                                    <w:bottom w:val="single" w:sz="2" w:space="0" w:color="D9D9E3"/>
                                    <w:right w:val="single" w:sz="2" w:space="0" w:color="D9D9E3"/>
                                  </w:divBdr>
                                  <w:divsChild>
                                    <w:div w:id="479923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71463112">
          <w:marLeft w:val="0"/>
          <w:marRight w:val="0"/>
          <w:marTop w:val="0"/>
          <w:marBottom w:val="0"/>
          <w:divBdr>
            <w:top w:val="none" w:sz="0" w:space="0" w:color="auto"/>
            <w:left w:val="none" w:sz="0" w:space="0" w:color="auto"/>
            <w:bottom w:val="none" w:sz="0" w:space="0" w:color="auto"/>
            <w:right w:val="none" w:sz="0" w:space="0" w:color="auto"/>
          </w:divBdr>
          <w:divsChild>
            <w:div w:id="1270549753">
              <w:marLeft w:val="0"/>
              <w:marRight w:val="0"/>
              <w:marTop w:val="100"/>
              <w:marBottom w:val="100"/>
              <w:divBdr>
                <w:top w:val="single" w:sz="2" w:space="0" w:color="D9D9E3"/>
                <w:left w:val="single" w:sz="2" w:space="0" w:color="D9D9E3"/>
                <w:bottom w:val="single" w:sz="2" w:space="0" w:color="D9D9E3"/>
                <w:right w:val="single" w:sz="2" w:space="0" w:color="D9D9E3"/>
              </w:divBdr>
              <w:divsChild>
                <w:div w:id="1308435280">
                  <w:marLeft w:val="0"/>
                  <w:marRight w:val="0"/>
                  <w:marTop w:val="0"/>
                  <w:marBottom w:val="0"/>
                  <w:divBdr>
                    <w:top w:val="single" w:sz="2" w:space="0" w:color="D9D9E3"/>
                    <w:left w:val="single" w:sz="2" w:space="0" w:color="D9D9E3"/>
                    <w:bottom w:val="single" w:sz="2" w:space="0" w:color="D9D9E3"/>
                    <w:right w:val="single" w:sz="2" w:space="0" w:color="D9D9E3"/>
                  </w:divBdr>
                  <w:divsChild>
                    <w:div w:id="512034599">
                      <w:marLeft w:val="0"/>
                      <w:marRight w:val="0"/>
                      <w:marTop w:val="0"/>
                      <w:marBottom w:val="0"/>
                      <w:divBdr>
                        <w:top w:val="single" w:sz="2" w:space="0" w:color="D9D9E3"/>
                        <w:left w:val="single" w:sz="2" w:space="0" w:color="D9D9E3"/>
                        <w:bottom w:val="single" w:sz="2" w:space="0" w:color="D9D9E3"/>
                        <w:right w:val="single" w:sz="2" w:space="0" w:color="D9D9E3"/>
                      </w:divBdr>
                      <w:divsChild>
                        <w:div w:id="518470714">
                          <w:marLeft w:val="0"/>
                          <w:marRight w:val="0"/>
                          <w:marTop w:val="0"/>
                          <w:marBottom w:val="0"/>
                          <w:divBdr>
                            <w:top w:val="single" w:sz="2" w:space="0" w:color="D9D9E3"/>
                            <w:left w:val="single" w:sz="2" w:space="0" w:color="D9D9E3"/>
                            <w:bottom w:val="single" w:sz="2" w:space="0" w:color="D9D9E3"/>
                            <w:right w:val="single" w:sz="2" w:space="0" w:color="D9D9E3"/>
                          </w:divBdr>
                          <w:divsChild>
                            <w:div w:id="1372224748">
                              <w:marLeft w:val="0"/>
                              <w:marRight w:val="0"/>
                              <w:marTop w:val="0"/>
                              <w:marBottom w:val="0"/>
                              <w:divBdr>
                                <w:top w:val="single" w:sz="2" w:space="0" w:color="D9D9E3"/>
                                <w:left w:val="single" w:sz="2" w:space="0" w:color="D9D9E3"/>
                                <w:bottom w:val="single" w:sz="2" w:space="0" w:color="D9D9E3"/>
                                <w:right w:val="single" w:sz="2" w:space="0" w:color="D9D9E3"/>
                              </w:divBdr>
                              <w:divsChild>
                                <w:div w:id="282545309">
                                  <w:marLeft w:val="0"/>
                                  <w:marRight w:val="0"/>
                                  <w:marTop w:val="0"/>
                                  <w:marBottom w:val="0"/>
                                  <w:divBdr>
                                    <w:top w:val="single" w:sz="2" w:space="0" w:color="D9D9E3"/>
                                    <w:left w:val="single" w:sz="2" w:space="0" w:color="D9D9E3"/>
                                    <w:bottom w:val="single" w:sz="2" w:space="0" w:color="D9D9E3"/>
                                    <w:right w:val="single" w:sz="2" w:space="0" w:color="D9D9E3"/>
                                  </w:divBdr>
                                  <w:divsChild>
                                    <w:div w:id="845902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21565285">
                      <w:marLeft w:val="0"/>
                      <w:marRight w:val="0"/>
                      <w:marTop w:val="0"/>
                      <w:marBottom w:val="0"/>
                      <w:divBdr>
                        <w:top w:val="single" w:sz="2" w:space="0" w:color="D9D9E3"/>
                        <w:left w:val="single" w:sz="2" w:space="0" w:color="D9D9E3"/>
                        <w:bottom w:val="single" w:sz="2" w:space="0" w:color="D9D9E3"/>
                        <w:right w:val="single" w:sz="2" w:space="0" w:color="D9D9E3"/>
                      </w:divBdr>
                      <w:divsChild>
                        <w:div w:id="2109427457">
                          <w:marLeft w:val="0"/>
                          <w:marRight w:val="0"/>
                          <w:marTop w:val="0"/>
                          <w:marBottom w:val="0"/>
                          <w:divBdr>
                            <w:top w:val="single" w:sz="2" w:space="0" w:color="D9D9E3"/>
                            <w:left w:val="single" w:sz="2" w:space="0" w:color="D9D9E3"/>
                            <w:bottom w:val="single" w:sz="2" w:space="0" w:color="D9D9E3"/>
                            <w:right w:val="single" w:sz="2" w:space="0" w:color="D9D9E3"/>
                          </w:divBdr>
                        </w:div>
                        <w:div w:id="1955213373">
                          <w:marLeft w:val="0"/>
                          <w:marRight w:val="0"/>
                          <w:marTop w:val="0"/>
                          <w:marBottom w:val="0"/>
                          <w:divBdr>
                            <w:top w:val="single" w:sz="2" w:space="0" w:color="D9D9E3"/>
                            <w:left w:val="single" w:sz="2" w:space="0" w:color="D9D9E3"/>
                            <w:bottom w:val="single" w:sz="2" w:space="0" w:color="D9D9E3"/>
                            <w:right w:val="single" w:sz="2" w:space="0" w:color="D9D9E3"/>
                          </w:divBdr>
                          <w:divsChild>
                            <w:div w:id="414016358">
                              <w:marLeft w:val="0"/>
                              <w:marRight w:val="0"/>
                              <w:marTop w:val="0"/>
                              <w:marBottom w:val="0"/>
                              <w:divBdr>
                                <w:top w:val="single" w:sz="2" w:space="0" w:color="D9D9E3"/>
                                <w:left w:val="single" w:sz="2" w:space="0" w:color="D9D9E3"/>
                                <w:bottom w:val="single" w:sz="2" w:space="0" w:color="D9D9E3"/>
                                <w:right w:val="single" w:sz="2" w:space="0" w:color="D9D9E3"/>
                              </w:divBdr>
                              <w:divsChild>
                                <w:div w:id="2142964113">
                                  <w:marLeft w:val="0"/>
                                  <w:marRight w:val="0"/>
                                  <w:marTop w:val="0"/>
                                  <w:marBottom w:val="0"/>
                                  <w:divBdr>
                                    <w:top w:val="single" w:sz="2" w:space="0" w:color="D9D9E3"/>
                                    <w:left w:val="single" w:sz="2" w:space="0" w:color="D9D9E3"/>
                                    <w:bottom w:val="single" w:sz="2" w:space="0" w:color="D9D9E3"/>
                                    <w:right w:val="single" w:sz="2" w:space="0" w:color="D9D9E3"/>
                                  </w:divBdr>
                                  <w:divsChild>
                                    <w:div w:id="17162711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22086837">
      <w:bodyDiv w:val="1"/>
      <w:marLeft w:val="0"/>
      <w:marRight w:val="0"/>
      <w:marTop w:val="0"/>
      <w:marBottom w:val="0"/>
      <w:divBdr>
        <w:top w:val="none" w:sz="0" w:space="0" w:color="auto"/>
        <w:left w:val="none" w:sz="0" w:space="0" w:color="auto"/>
        <w:bottom w:val="none" w:sz="0" w:space="0" w:color="auto"/>
        <w:right w:val="none" w:sz="0" w:space="0" w:color="auto"/>
      </w:divBdr>
      <w:divsChild>
        <w:div w:id="457797307">
          <w:marLeft w:val="-720"/>
          <w:marRight w:val="0"/>
          <w:marTop w:val="0"/>
          <w:marBottom w:val="0"/>
          <w:divBdr>
            <w:top w:val="none" w:sz="0" w:space="0" w:color="auto"/>
            <w:left w:val="none" w:sz="0" w:space="0" w:color="auto"/>
            <w:bottom w:val="none" w:sz="0" w:space="0" w:color="auto"/>
            <w:right w:val="none" w:sz="0" w:space="0" w:color="auto"/>
          </w:divBdr>
        </w:div>
      </w:divsChild>
    </w:div>
    <w:div w:id="980228708">
      <w:bodyDiv w:val="1"/>
      <w:marLeft w:val="0"/>
      <w:marRight w:val="0"/>
      <w:marTop w:val="0"/>
      <w:marBottom w:val="0"/>
      <w:divBdr>
        <w:top w:val="none" w:sz="0" w:space="0" w:color="auto"/>
        <w:left w:val="none" w:sz="0" w:space="0" w:color="auto"/>
        <w:bottom w:val="none" w:sz="0" w:space="0" w:color="auto"/>
        <w:right w:val="none" w:sz="0" w:space="0" w:color="auto"/>
      </w:divBdr>
    </w:div>
    <w:div w:id="1059089480">
      <w:bodyDiv w:val="1"/>
      <w:marLeft w:val="0"/>
      <w:marRight w:val="0"/>
      <w:marTop w:val="0"/>
      <w:marBottom w:val="0"/>
      <w:divBdr>
        <w:top w:val="none" w:sz="0" w:space="0" w:color="auto"/>
        <w:left w:val="none" w:sz="0" w:space="0" w:color="auto"/>
        <w:bottom w:val="none" w:sz="0" w:space="0" w:color="auto"/>
        <w:right w:val="none" w:sz="0" w:space="0" w:color="auto"/>
      </w:divBdr>
      <w:divsChild>
        <w:div w:id="709455128">
          <w:marLeft w:val="0"/>
          <w:marRight w:val="0"/>
          <w:marTop w:val="0"/>
          <w:marBottom w:val="0"/>
          <w:divBdr>
            <w:top w:val="single" w:sz="2" w:space="0" w:color="auto"/>
            <w:left w:val="single" w:sz="2" w:space="0" w:color="auto"/>
            <w:bottom w:val="single" w:sz="6" w:space="0" w:color="auto"/>
            <w:right w:val="single" w:sz="2" w:space="0" w:color="auto"/>
          </w:divBdr>
          <w:divsChild>
            <w:div w:id="13364906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71892219">
          <w:marLeft w:val="0"/>
          <w:marRight w:val="0"/>
          <w:marTop w:val="0"/>
          <w:marBottom w:val="0"/>
          <w:divBdr>
            <w:top w:val="single" w:sz="2" w:space="0" w:color="auto"/>
            <w:left w:val="single" w:sz="2" w:space="0" w:color="auto"/>
            <w:bottom w:val="single" w:sz="6" w:space="0" w:color="auto"/>
            <w:right w:val="single" w:sz="2" w:space="0" w:color="auto"/>
          </w:divBdr>
          <w:divsChild>
            <w:div w:id="704451993">
              <w:marLeft w:val="0"/>
              <w:marRight w:val="0"/>
              <w:marTop w:val="100"/>
              <w:marBottom w:val="100"/>
              <w:divBdr>
                <w:top w:val="single" w:sz="2" w:space="0" w:color="D9D9E3"/>
                <w:left w:val="single" w:sz="2" w:space="0" w:color="D9D9E3"/>
                <w:bottom w:val="single" w:sz="2" w:space="0" w:color="D9D9E3"/>
                <w:right w:val="single" w:sz="2" w:space="0" w:color="D9D9E3"/>
              </w:divBdr>
              <w:divsChild>
                <w:div w:id="1371227449">
                  <w:marLeft w:val="0"/>
                  <w:marRight w:val="0"/>
                  <w:marTop w:val="0"/>
                  <w:marBottom w:val="0"/>
                  <w:divBdr>
                    <w:top w:val="single" w:sz="2" w:space="0" w:color="D9D9E3"/>
                    <w:left w:val="single" w:sz="2" w:space="0" w:color="D9D9E3"/>
                    <w:bottom w:val="single" w:sz="2" w:space="0" w:color="D9D9E3"/>
                    <w:right w:val="single" w:sz="2" w:space="0" w:color="D9D9E3"/>
                  </w:divBdr>
                  <w:divsChild>
                    <w:div w:id="1682702859">
                      <w:marLeft w:val="0"/>
                      <w:marRight w:val="0"/>
                      <w:marTop w:val="0"/>
                      <w:marBottom w:val="0"/>
                      <w:divBdr>
                        <w:top w:val="single" w:sz="2" w:space="0" w:color="D9D9E3"/>
                        <w:left w:val="single" w:sz="2" w:space="0" w:color="D9D9E3"/>
                        <w:bottom w:val="single" w:sz="2" w:space="0" w:color="D9D9E3"/>
                        <w:right w:val="single" w:sz="2" w:space="0" w:color="D9D9E3"/>
                      </w:divBdr>
                      <w:divsChild>
                        <w:div w:id="2118863853">
                          <w:marLeft w:val="0"/>
                          <w:marRight w:val="0"/>
                          <w:marTop w:val="0"/>
                          <w:marBottom w:val="0"/>
                          <w:divBdr>
                            <w:top w:val="single" w:sz="2" w:space="0" w:color="D9D9E3"/>
                            <w:left w:val="single" w:sz="2" w:space="0" w:color="D9D9E3"/>
                            <w:bottom w:val="single" w:sz="2" w:space="0" w:color="D9D9E3"/>
                            <w:right w:val="single" w:sz="2" w:space="0" w:color="D9D9E3"/>
                          </w:divBdr>
                          <w:divsChild>
                            <w:div w:id="1652245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00660466">
                      <w:marLeft w:val="0"/>
                      <w:marRight w:val="0"/>
                      <w:marTop w:val="0"/>
                      <w:marBottom w:val="0"/>
                      <w:divBdr>
                        <w:top w:val="single" w:sz="2" w:space="0" w:color="D9D9E3"/>
                        <w:left w:val="single" w:sz="2" w:space="0" w:color="D9D9E3"/>
                        <w:bottom w:val="single" w:sz="2" w:space="0" w:color="D9D9E3"/>
                        <w:right w:val="single" w:sz="2" w:space="0" w:color="D9D9E3"/>
                      </w:divBdr>
                      <w:divsChild>
                        <w:div w:id="2043312850">
                          <w:marLeft w:val="0"/>
                          <w:marRight w:val="0"/>
                          <w:marTop w:val="0"/>
                          <w:marBottom w:val="0"/>
                          <w:divBdr>
                            <w:top w:val="single" w:sz="2" w:space="0" w:color="D9D9E3"/>
                            <w:left w:val="single" w:sz="2" w:space="0" w:color="D9D9E3"/>
                            <w:bottom w:val="single" w:sz="2" w:space="0" w:color="D9D9E3"/>
                            <w:right w:val="single" w:sz="2" w:space="0" w:color="D9D9E3"/>
                          </w:divBdr>
                          <w:divsChild>
                            <w:div w:id="1052115221">
                              <w:marLeft w:val="0"/>
                              <w:marRight w:val="0"/>
                              <w:marTop w:val="0"/>
                              <w:marBottom w:val="0"/>
                              <w:divBdr>
                                <w:top w:val="single" w:sz="2" w:space="0" w:color="D9D9E3"/>
                                <w:left w:val="single" w:sz="2" w:space="0" w:color="D9D9E3"/>
                                <w:bottom w:val="single" w:sz="2" w:space="0" w:color="D9D9E3"/>
                                <w:right w:val="single" w:sz="2" w:space="0" w:color="D9D9E3"/>
                              </w:divBdr>
                              <w:divsChild>
                                <w:div w:id="17518524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796622">
          <w:marLeft w:val="0"/>
          <w:marRight w:val="0"/>
          <w:marTop w:val="0"/>
          <w:marBottom w:val="0"/>
          <w:divBdr>
            <w:top w:val="single" w:sz="2" w:space="0" w:color="auto"/>
            <w:left w:val="single" w:sz="2" w:space="0" w:color="auto"/>
            <w:bottom w:val="single" w:sz="6" w:space="0" w:color="auto"/>
            <w:right w:val="single" w:sz="2" w:space="0" w:color="auto"/>
          </w:divBdr>
          <w:divsChild>
            <w:div w:id="953289779">
              <w:marLeft w:val="0"/>
              <w:marRight w:val="0"/>
              <w:marTop w:val="100"/>
              <w:marBottom w:val="100"/>
              <w:divBdr>
                <w:top w:val="single" w:sz="2" w:space="0" w:color="D9D9E3"/>
                <w:left w:val="single" w:sz="2" w:space="0" w:color="D9D9E3"/>
                <w:bottom w:val="single" w:sz="2" w:space="0" w:color="D9D9E3"/>
                <w:right w:val="single" w:sz="2" w:space="0" w:color="D9D9E3"/>
              </w:divBdr>
              <w:divsChild>
                <w:div w:id="1024595731">
                  <w:marLeft w:val="0"/>
                  <w:marRight w:val="0"/>
                  <w:marTop w:val="0"/>
                  <w:marBottom w:val="0"/>
                  <w:divBdr>
                    <w:top w:val="single" w:sz="2" w:space="0" w:color="D9D9E3"/>
                    <w:left w:val="single" w:sz="2" w:space="0" w:color="D9D9E3"/>
                    <w:bottom w:val="single" w:sz="2" w:space="0" w:color="D9D9E3"/>
                    <w:right w:val="single" w:sz="2" w:space="0" w:color="D9D9E3"/>
                  </w:divBdr>
                  <w:divsChild>
                    <w:div w:id="1463419361">
                      <w:marLeft w:val="0"/>
                      <w:marRight w:val="0"/>
                      <w:marTop w:val="0"/>
                      <w:marBottom w:val="0"/>
                      <w:divBdr>
                        <w:top w:val="single" w:sz="2" w:space="0" w:color="D9D9E3"/>
                        <w:left w:val="single" w:sz="2" w:space="0" w:color="D9D9E3"/>
                        <w:bottom w:val="single" w:sz="2" w:space="0" w:color="D9D9E3"/>
                        <w:right w:val="single" w:sz="2" w:space="0" w:color="D9D9E3"/>
                      </w:divBdr>
                      <w:divsChild>
                        <w:div w:id="443382988">
                          <w:marLeft w:val="0"/>
                          <w:marRight w:val="0"/>
                          <w:marTop w:val="0"/>
                          <w:marBottom w:val="0"/>
                          <w:divBdr>
                            <w:top w:val="single" w:sz="2" w:space="0" w:color="D9D9E3"/>
                            <w:left w:val="single" w:sz="2" w:space="0" w:color="D9D9E3"/>
                            <w:bottom w:val="single" w:sz="2" w:space="0" w:color="D9D9E3"/>
                            <w:right w:val="single" w:sz="2" w:space="0" w:color="D9D9E3"/>
                          </w:divBdr>
                          <w:divsChild>
                            <w:div w:id="632576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22708924">
                      <w:marLeft w:val="0"/>
                      <w:marRight w:val="0"/>
                      <w:marTop w:val="0"/>
                      <w:marBottom w:val="0"/>
                      <w:divBdr>
                        <w:top w:val="single" w:sz="2" w:space="0" w:color="D9D9E3"/>
                        <w:left w:val="single" w:sz="2" w:space="0" w:color="D9D9E3"/>
                        <w:bottom w:val="single" w:sz="2" w:space="0" w:color="D9D9E3"/>
                        <w:right w:val="single" w:sz="2" w:space="0" w:color="D9D9E3"/>
                      </w:divBdr>
                      <w:divsChild>
                        <w:div w:id="971445954">
                          <w:marLeft w:val="0"/>
                          <w:marRight w:val="0"/>
                          <w:marTop w:val="0"/>
                          <w:marBottom w:val="0"/>
                          <w:divBdr>
                            <w:top w:val="single" w:sz="2" w:space="0" w:color="D9D9E3"/>
                            <w:left w:val="single" w:sz="2" w:space="0" w:color="D9D9E3"/>
                            <w:bottom w:val="single" w:sz="2" w:space="0" w:color="D9D9E3"/>
                            <w:right w:val="single" w:sz="2" w:space="0" w:color="D9D9E3"/>
                          </w:divBdr>
                          <w:divsChild>
                            <w:div w:id="1807814835">
                              <w:marLeft w:val="0"/>
                              <w:marRight w:val="0"/>
                              <w:marTop w:val="0"/>
                              <w:marBottom w:val="0"/>
                              <w:divBdr>
                                <w:top w:val="single" w:sz="2" w:space="0" w:color="D9D9E3"/>
                                <w:left w:val="single" w:sz="2" w:space="0" w:color="D9D9E3"/>
                                <w:bottom w:val="single" w:sz="2" w:space="0" w:color="D9D9E3"/>
                                <w:right w:val="single" w:sz="2" w:space="0" w:color="D9D9E3"/>
                              </w:divBdr>
                              <w:divsChild>
                                <w:div w:id="350034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494460">
          <w:marLeft w:val="0"/>
          <w:marRight w:val="0"/>
          <w:marTop w:val="0"/>
          <w:marBottom w:val="0"/>
          <w:divBdr>
            <w:top w:val="single" w:sz="2" w:space="0" w:color="auto"/>
            <w:left w:val="single" w:sz="2" w:space="0" w:color="auto"/>
            <w:bottom w:val="single" w:sz="6" w:space="0" w:color="auto"/>
            <w:right w:val="single" w:sz="2" w:space="0" w:color="auto"/>
          </w:divBdr>
          <w:divsChild>
            <w:div w:id="1444308108">
              <w:marLeft w:val="0"/>
              <w:marRight w:val="0"/>
              <w:marTop w:val="100"/>
              <w:marBottom w:val="100"/>
              <w:divBdr>
                <w:top w:val="single" w:sz="2" w:space="0" w:color="D9D9E3"/>
                <w:left w:val="single" w:sz="2" w:space="0" w:color="D9D9E3"/>
                <w:bottom w:val="single" w:sz="2" w:space="0" w:color="D9D9E3"/>
                <w:right w:val="single" w:sz="2" w:space="0" w:color="D9D9E3"/>
              </w:divBdr>
              <w:divsChild>
                <w:div w:id="2074619142">
                  <w:marLeft w:val="0"/>
                  <w:marRight w:val="0"/>
                  <w:marTop w:val="0"/>
                  <w:marBottom w:val="0"/>
                  <w:divBdr>
                    <w:top w:val="single" w:sz="2" w:space="0" w:color="D9D9E3"/>
                    <w:left w:val="single" w:sz="2" w:space="0" w:color="D9D9E3"/>
                    <w:bottom w:val="single" w:sz="2" w:space="0" w:color="D9D9E3"/>
                    <w:right w:val="single" w:sz="2" w:space="0" w:color="D9D9E3"/>
                  </w:divBdr>
                  <w:divsChild>
                    <w:div w:id="1930307737">
                      <w:marLeft w:val="0"/>
                      <w:marRight w:val="0"/>
                      <w:marTop w:val="0"/>
                      <w:marBottom w:val="0"/>
                      <w:divBdr>
                        <w:top w:val="single" w:sz="2" w:space="0" w:color="D9D9E3"/>
                        <w:left w:val="single" w:sz="2" w:space="0" w:color="D9D9E3"/>
                        <w:bottom w:val="single" w:sz="2" w:space="0" w:color="D9D9E3"/>
                        <w:right w:val="single" w:sz="2" w:space="0" w:color="D9D9E3"/>
                      </w:divBdr>
                      <w:divsChild>
                        <w:div w:id="1819689348">
                          <w:marLeft w:val="0"/>
                          <w:marRight w:val="0"/>
                          <w:marTop w:val="0"/>
                          <w:marBottom w:val="0"/>
                          <w:divBdr>
                            <w:top w:val="single" w:sz="2" w:space="0" w:color="D9D9E3"/>
                            <w:left w:val="single" w:sz="2" w:space="0" w:color="D9D9E3"/>
                            <w:bottom w:val="single" w:sz="2" w:space="0" w:color="D9D9E3"/>
                            <w:right w:val="single" w:sz="2" w:space="0" w:color="D9D9E3"/>
                          </w:divBdr>
                          <w:divsChild>
                            <w:div w:id="1037662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58053750">
                      <w:marLeft w:val="0"/>
                      <w:marRight w:val="0"/>
                      <w:marTop w:val="0"/>
                      <w:marBottom w:val="0"/>
                      <w:divBdr>
                        <w:top w:val="single" w:sz="2" w:space="0" w:color="D9D9E3"/>
                        <w:left w:val="single" w:sz="2" w:space="0" w:color="D9D9E3"/>
                        <w:bottom w:val="single" w:sz="2" w:space="0" w:color="D9D9E3"/>
                        <w:right w:val="single" w:sz="2" w:space="0" w:color="D9D9E3"/>
                      </w:divBdr>
                      <w:divsChild>
                        <w:div w:id="902565947">
                          <w:marLeft w:val="0"/>
                          <w:marRight w:val="0"/>
                          <w:marTop w:val="0"/>
                          <w:marBottom w:val="0"/>
                          <w:divBdr>
                            <w:top w:val="single" w:sz="2" w:space="0" w:color="D9D9E3"/>
                            <w:left w:val="single" w:sz="2" w:space="0" w:color="D9D9E3"/>
                            <w:bottom w:val="single" w:sz="2" w:space="0" w:color="D9D9E3"/>
                            <w:right w:val="single" w:sz="2" w:space="0" w:color="D9D9E3"/>
                          </w:divBdr>
                          <w:divsChild>
                            <w:div w:id="2116899490">
                              <w:marLeft w:val="0"/>
                              <w:marRight w:val="0"/>
                              <w:marTop w:val="0"/>
                              <w:marBottom w:val="0"/>
                              <w:divBdr>
                                <w:top w:val="single" w:sz="2" w:space="0" w:color="D9D9E3"/>
                                <w:left w:val="single" w:sz="2" w:space="0" w:color="D9D9E3"/>
                                <w:bottom w:val="single" w:sz="2" w:space="0" w:color="D9D9E3"/>
                                <w:right w:val="single" w:sz="2" w:space="0" w:color="D9D9E3"/>
                              </w:divBdr>
                              <w:divsChild>
                                <w:div w:id="434789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58876794">
          <w:marLeft w:val="0"/>
          <w:marRight w:val="0"/>
          <w:marTop w:val="0"/>
          <w:marBottom w:val="0"/>
          <w:divBdr>
            <w:top w:val="single" w:sz="2" w:space="0" w:color="auto"/>
            <w:left w:val="single" w:sz="2" w:space="0" w:color="auto"/>
            <w:bottom w:val="single" w:sz="6" w:space="0" w:color="auto"/>
            <w:right w:val="single" w:sz="2" w:space="0" w:color="auto"/>
          </w:divBdr>
          <w:divsChild>
            <w:div w:id="935796306">
              <w:marLeft w:val="0"/>
              <w:marRight w:val="0"/>
              <w:marTop w:val="100"/>
              <w:marBottom w:val="100"/>
              <w:divBdr>
                <w:top w:val="single" w:sz="2" w:space="0" w:color="D9D9E3"/>
                <w:left w:val="single" w:sz="2" w:space="0" w:color="D9D9E3"/>
                <w:bottom w:val="single" w:sz="2" w:space="0" w:color="D9D9E3"/>
                <w:right w:val="single" w:sz="2" w:space="0" w:color="D9D9E3"/>
              </w:divBdr>
              <w:divsChild>
                <w:div w:id="679740221">
                  <w:marLeft w:val="0"/>
                  <w:marRight w:val="0"/>
                  <w:marTop w:val="0"/>
                  <w:marBottom w:val="0"/>
                  <w:divBdr>
                    <w:top w:val="single" w:sz="2" w:space="0" w:color="D9D9E3"/>
                    <w:left w:val="single" w:sz="2" w:space="0" w:color="D9D9E3"/>
                    <w:bottom w:val="single" w:sz="2" w:space="0" w:color="D9D9E3"/>
                    <w:right w:val="single" w:sz="2" w:space="0" w:color="D9D9E3"/>
                  </w:divBdr>
                  <w:divsChild>
                    <w:div w:id="963002676">
                      <w:marLeft w:val="0"/>
                      <w:marRight w:val="0"/>
                      <w:marTop w:val="0"/>
                      <w:marBottom w:val="0"/>
                      <w:divBdr>
                        <w:top w:val="single" w:sz="2" w:space="0" w:color="D9D9E3"/>
                        <w:left w:val="single" w:sz="2" w:space="0" w:color="D9D9E3"/>
                        <w:bottom w:val="single" w:sz="2" w:space="0" w:color="D9D9E3"/>
                        <w:right w:val="single" w:sz="2" w:space="0" w:color="D9D9E3"/>
                      </w:divBdr>
                      <w:divsChild>
                        <w:div w:id="405032436">
                          <w:marLeft w:val="0"/>
                          <w:marRight w:val="0"/>
                          <w:marTop w:val="0"/>
                          <w:marBottom w:val="0"/>
                          <w:divBdr>
                            <w:top w:val="single" w:sz="2" w:space="0" w:color="D9D9E3"/>
                            <w:left w:val="single" w:sz="2" w:space="0" w:color="D9D9E3"/>
                            <w:bottom w:val="single" w:sz="2" w:space="0" w:color="D9D9E3"/>
                            <w:right w:val="single" w:sz="2" w:space="0" w:color="D9D9E3"/>
                          </w:divBdr>
                          <w:divsChild>
                            <w:div w:id="2111928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47055992">
                      <w:marLeft w:val="0"/>
                      <w:marRight w:val="0"/>
                      <w:marTop w:val="0"/>
                      <w:marBottom w:val="0"/>
                      <w:divBdr>
                        <w:top w:val="single" w:sz="2" w:space="0" w:color="D9D9E3"/>
                        <w:left w:val="single" w:sz="2" w:space="0" w:color="D9D9E3"/>
                        <w:bottom w:val="single" w:sz="2" w:space="0" w:color="D9D9E3"/>
                        <w:right w:val="single" w:sz="2" w:space="0" w:color="D9D9E3"/>
                      </w:divBdr>
                      <w:divsChild>
                        <w:div w:id="187305246">
                          <w:marLeft w:val="0"/>
                          <w:marRight w:val="0"/>
                          <w:marTop w:val="0"/>
                          <w:marBottom w:val="0"/>
                          <w:divBdr>
                            <w:top w:val="single" w:sz="2" w:space="0" w:color="D9D9E3"/>
                            <w:left w:val="single" w:sz="2" w:space="0" w:color="D9D9E3"/>
                            <w:bottom w:val="single" w:sz="2" w:space="0" w:color="D9D9E3"/>
                            <w:right w:val="single" w:sz="2" w:space="0" w:color="D9D9E3"/>
                          </w:divBdr>
                          <w:divsChild>
                            <w:div w:id="1539968792">
                              <w:marLeft w:val="0"/>
                              <w:marRight w:val="0"/>
                              <w:marTop w:val="0"/>
                              <w:marBottom w:val="0"/>
                              <w:divBdr>
                                <w:top w:val="single" w:sz="2" w:space="0" w:color="D9D9E3"/>
                                <w:left w:val="single" w:sz="2" w:space="0" w:color="D9D9E3"/>
                                <w:bottom w:val="single" w:sz="2" w:space="0" w:color="D9D9E3"/>
                                <w:right w:val="single" w:sz="2" w:space="0" w:color="D9D9E3"/>
                              </w:divBdr>
                              <w:divsChild>
                                <w:div w:id="1893346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05565245">
          <w:marLeft w:val="0"/>
          <w:marRight w:val="0"/>
          <w:marTop w:val="0"/>
          <w:marBottom w:val="0"/>
          <w:divBdr>
            <w:top w:val="single" w:sz="2" w:space="0" w:color="auto"/>
            <w:left w:val="single" w:sz="2" w:space="0" w:color="auto"/>
            <w:bottom w:val="single" w:sz="6" w:space="0" w:color="auto"/>
            <w:right w:val="single" w:sz="2" w:space="0" w:color="auto"/>
          </w:divBdr>
          <w:divsChild>
            <w:div w:id="1942715276">
              <w:marLeft w:val="0"/>
              <w:marRight w:val="0"/>
              <w:marTop w:val="100"/>
              <w:marBottom w:val="100"/>
              <w:divBdr>
                <w:top w:val="single" w:sz="2" w:space="0" w:color="D9D9E3"/>
                <w:left w:val="single" w:sz="2" w:space="0" w:color="D9D9E3"/>
                <w:bottom w:val="single" w:sz="2" w:space="0" w:color="D9D9E3"/>
                <w:right w:val="single" w:sz="2" w:space="0" w:color="D9D9E3"/>
              </w:divBdr>
              <w:divsChild>
                <w:div w:id="1169172596">
                  <w:marLeft w:val="0"/>
                  <w:marRight w:val="0"/>
                  <w:marTop w:val="0"/>
                  <w:marBottom w:val="0"/>
                  <w:divBdr>
                    <w:top w:val="single" w:sz="2" w:space="0" w:color="D9D9E3"/>
                    <w:left w:val="single" w:sz="2" w:space="0" w:color="D9D9E3"/>
                    <w:bottom w:val="single" w:sz="2" w:space="0" w:color="D9D9E3"/>
                    <w:right w:val="single" w:sz="2" w:space="0" w:color="D9D9E3"/>
                  </w:divBdr>
                  <w:divsChild>
                    <w:div w:id="1901594458">
                      <w:marLeft w:val="0"/>
                      <w:marRight w:val="0"/>
                      <w:marTop w:val="0"/>
                      <w:marBottom w:val="0"/>
                      <w:divBdr>
                        <w:top w:val="single" w:sz="2" w:space="0" w:color="D9D9E3"/>
                        <w:left w:val="single" w:sz="2" w:space="0" w:color="D9D9E3"/>
                        <w:bottom w:val="single" w:sz="2" w:space="0" w:color="D9D9E3"/>
                        <w:right w:val="single" w:sz="2" w:space="0" w:color="D9D9E3"/>
                      </w:divBdr>
                      <w:divsChild>
                        <w:div w:id="62722746">
                          <w:marLeft w:val="0"/>
                          <w:marRight w:val="0"/>
                          <w:marTop w:val="0"/>
                          <w:marBottom w:val="0"/>
                          <w:divBdr>
                            <w:top w:val="single" w:sz="2" w:space="0" w:color="D9D9E3"/>
                            <w:left w:val="single" w:sz="2" w:space="0" w:color="D9D9E3"/>
                            <w:bottom w:val="single" w:sz="2" w:space="0" w:color="D9D9E3"/>
                            <w:right w:val="single" w:sz="2" w:space="0" w:color="D9D9E3"/>
                          </w:divBdr>
                          <w:divsChild>
                            <w:div w:id="20006921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61390784">
                      <w:marLeft w:val="0"/>
                      <w:marRight w:val="0"/>
                      <w:marTop w:val="0"/>
                      <w:marBottom w:val="0"/>
                      <w:divBdr>
                        <w:top w:val="single" w:sz="2" w:space="0" w:color="D9D9E3"/>
                        <w:left w:val="single" w:sz="2" w:space="0" w:color="D9D9E3"/>
                        <w:bottom w:val="single" w:sz="2" w:space="0" w:color="D9D9E3"/>
                        <w:right w:val="single" w:sz="2" w:space="0" w:color="D9D9E3"/>
                      </w:divBdr>
                      <w:divsChild>
                        <w:div w:id="628164641">
                          <w:marLeft w:val="0"/>
                          <w:marRight w:val="0"/>
                          <w:marTop w:val="0"/>
                          <w:marBottom w:val="0"/>
                          <w:divBdr>
                            <w:top w:val="single" w:sz="2" w:space="0" w:color="D9D9E3"/>
                            <w:left w:val="single" w:sz="2" w:space="0" w:color="D9D9E3"/>
                            <w:bottom w:val="single" w:sz="2" w:space="0" w:color="D9D9E3"/>
                            <w:right w:val="single" w:sz="2" w:space="0" w:color="D9D9E3"/>
                          </w:divBdr>
                          <w:divsChild>
                            <w:div w:id="1145314677">
                              <w:marLeft w:val="0"/>
                              <w:marRight w:val="0"/>
                              <w:marTop w:val="0"/>
                              <w:marBottom w:val="0"/>
                              <w:divBdr>
                                <w:top w:val="single" w:sz="2" w:space="0" w:color="D9D9E3"/>
                                <w:left w:val="single" w:sz="2" w:space="0" w:color="D9D9E3"/>
                                <w:bottom w:val="single" w:sz="2" w:space="0" w:color="D9D9E3"/>
                                <w:right w:val="single" w:sz="2" w:space="0" w:color="D9D9E3"/>
                              </w:divBdr>
                              <w:divsChild>
                                <w:div w:id="595945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96531278">
          <w:marLeft w:val="0"/>
          <w:marRight w:val="0"/>
          <w:marTop w:val="0"/>
          <w:marBottom w:val="0"/>
          <w:divBdr>
            <w:top w:val="single" w:sz="2" w:space="0" w:color="auto"/>
            <w:left w:val="single" w:sz="2" w:space="0" w:color="auto"/>
            <w:bottom w:val="single" w:sz="6" w:space="0" w:color="auto"/>
            <w:right w:val="single" w:sz="2" w:space="0" w:color="auto"/>
          </w:divBdr>
          <w:divsChild>
            <w:div w:id="1734156328">
              <w:marLeft w:val="0"/>
              <w:marRight w:val="0"/>
              <w:marTop w:val="100"/>
              <w:marBottom w:val="100"/>
              <w:divBdr>
                <w:top w:val="single" w:sz="2" w:space="0" w:color="D9D9E3"/>
                <w:left w:val="single" w:sz="2" w:space="0" w:color="D9D9E3"/>
                <w:bottom w:val="single" w:sz="2" w:space="0" w:color="D9D9E3"/>
                <w:right w:val="single" w:sz="2" w:space="0" w:color="D9D9E3"/>
              </w:divBdr>
              <w:divsChild>
                <w:div w:id="553467617">
                  <w:marLeft w:val="0"/>
                  <w:marRight w:val="0"/>
                  <w:marTop w:val="0"/>
                  <w:marBottom w:val="0"/>
                  <w:divBdr>
                    <w:top w:val="single" w:sz="2" w:space="0" w:color="D9D9E3"/>
                    <w:left w:val="single" w:sz="2" w:space="0" w:color="D9D9E3"/>
                    <w:bottom w:val="single" w:sz="2" w:space="0" w:color="D9D9E3"/>
                    <w:right w:val="single" w:sz="2" w:space="0" w:color="D9D9E3"/>
                  </w:divBdr>
                  <w:divsChild>
                    <w:div w:id="39984462">
                      <w:marLeft w:val="0"/>
                      <w:marRight w:val="0"/>
                      <w:marTop w:val="0"/>
                      <w:marBottom w:val="0"/>
                      <w:divBdr>
                        <w:top w:val="single" w:sz="2" w:space="0" w:color="D9D9E3"/>
                        <w:left w:val="single" w:sz="2" w:space="0" w:color="D9D9E3"/>
                        <w:bottom w:val="single" w:sz="2" w:space="0" w:color="D9D9E3"/>
                        <w:right w:val="single" w:sz="2" w:space="0" w:color="D9D9E3"/>
                      </w:divBdr>
                      <w:divsChild>
                        <w:div w:id="125851757">
                          <w:marLeft w:val="0"/>
                          <w:marRight w:val="0"/>
                          <w:marTop w:val="0"/>
                          <w:marBottom w:val="0"/>
                          <w:divBdr>
                            <w:top w:val="single" w:sz="2" w:space="0" w:color="D9D9E3"/>
                            <w:left w:val="single" w:sz="2" w:space="0" w:color="D9D9E3"/>
                            <w:bottom w:val="single" w:sz="2" w:space="0" w:color="D9D9E3"/>
                            <w:right w:val="single" w:sz="2" w:space="0" w:color="D9D9E3"/>
                          </w:divBdr>
                          <w:divsChild>
                            <w:div w:id="1830634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65789336">
                      <w:marLeft w:val="0"/>
                      <w:marRight w:val="0"/>
                      <w:marTop w:val="0"/>
                      <w:marBottom w:val="0"/>
                      <w:divBdr>
                        <w:top w:val="single" w:sz="2" w:space="0" w:color="D9D9E3"/>
                        <w:left w:val="single" w:sz="2" w:space="0" w:color="D9D9E3"/>
                        <w:bottom w:val="single" w:sz="2" w:space="0" w:color="D9D9E3"/>
                        <w:right w:val="single" w:sz="2" w:space="0" w:color="D9D9E3"/>
                      </w:divBdr>
                      <w:divsChild>
                        <w:div w:id="647780866">
                          <w:marLeft w:val="0"/>
                          <w:marRight w:val="0"/>
                          <w:marTop w:val="0"/>
                          <w:marBottom w:val="0"/>
                          <w:divBdr>
                            <w:top w:val="single" w:sz="2" w:space="0" w:color="D9D9E3"/>
                            <w:left w:val="single" w:sz="2" w:space="0" w:color="D9D9E3"/>
                            <w:bottom w:val="single" w:sz="2" w:space="0" w:color="D9D9E3"/>
                            <w:right w:val="single" w:sz="2" w:space="0" w:color="D9D9E3"/>
                          </w:divBdr>
                          <w:divsChild>
                            <w:div w:id="1723017523">
                              <w:marLeft w:val="0"/>
                              <w:marRight w:val="0"/>
                              <w:marTop w:val="0"/>
                              <w:marBottom w:val="0"/>
                              <w:divBdr>
                                <w:top w:val="single" w:sz="2" w:space="0" w:color="D9D9E3"/>
                                <w:left w:val="single" w:sz="2" w:space="0" w:color="D9D9E3"/>
                                <w:bottom w:val="single" w:sz="2" w:space="0" w:color="D9D9E3"/>
                                <w:right w:val="single" w:sz="2" w:space="0" w:color="D9D9E3"/>
                              </w:divBdr>
                              <w:divsChild>
                                <w:div w:id="2127238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17347729">
          <w:marLeft w:val="0"/>
          <w:marRight w:val="0"/>
          <w:marTop w:val="0"/>
          <w:marBottom w:val="0"/>
          <w:divBdr>
            <w:top w:val="single" w:sz="2" w:space="0" w:color="auto"/>
            <w:left w:val="single" w:sz="2" w:space="0" w:color="auto"/>
            <w:bottom w:val="single" w:sz="6" w:space="0" w:color="auto"/>
            <w:right w:val="single" w:sz="2" w:space="0" w:color="auto"/>
          </w:divBdr>
          <w:divsChild>
            <w:div w:id="3145264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0339589">
                  <w:marLeft w:val="0"/>
                  <w:marRight w:val="0"/>
                  <w:marTop w:val="0"/>
                  <w:marBottom w:val="0"/>
                  <w:divBdr>
                    <w:top w:val="single" w:sz="2" w:space="0" w:color="D9D9E3"/>
                    <w:left w:val="single" w:sz="2" w:space="0" w:color="D9D9E3"/>
                    <w:bottom w:val="single" w:sz="2" w:space="0" w:color="D9D9E3"/>
                    <w:right w:val="single" w:sz="2" w:space="0" w:color="D9D9E3"/>
                  </w:divBdr>
                  <w:divsChild>
                    <w:div w:id="685205523">
                      <w:marLeft w:val="0"/>
                      <w:marRight w:val="0"/>
                      <w:marTop w:val="0"/>
                      <w:marBottom w:val="0"/>
                      <w:divBdr>
                        <w:top w:val="single" w:sz="2" w:space="0" w:color="D9D9E3"/>
                        <w:left w:val="single" w:sz="2" w:space="0" w:color="D9D9E3"/>
                        <w:bottom w:val="single" w:sz="2" w:space="0" w:color="D9D9E3"/>
                        <w:right w:val="single" w:sz="2" w:space="0" w:color="D9D9E3"/>
                      </w:divBdr>
                      <w:divsChild>
                        <w:div w:id="1801530048">
                          <w:marLeft w:val="0"/>
                          <w:marRight w:val="0"/>
                          <w:marTop w:val="0"/>
                          <w:marBottom w:val="0"/>
                          <w:divBdr>
                            <w:top w:val="single" w:sz="2" w:space="0" w:color="D9D9E3"/>
                            <w:left w:val="single" w:sz="2" w:space="0" w:color="D9D9E3"/>
                            <w:bottom w:val="single" w:sz="2" w:space="0" w:color="D9D9E3"/>
                            <w:right w:val="single" w:sz="2" w:space="0" w:color="D9D9E3"/>
                          </w:divBdr>
                          <w:divsChild>
                            <w:div w:id="639848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75615190">
                      <w:marLeft w:val="0"/>
                      <w:marRight w:val="0"/>
                      <w:marTop w:val="0"/>
                      <w:marBottom w:val="0"/>
                      <w:divBdr>
                        <w:top w:val="single" w:sz="2" w:space="0" w:color="D9D9E3"/>
                        <w:left w:val="single" w:sz="2" w:space="0" w:color="D9D9E3"/>
                        <w:bottom w:val="single" w:sz="2" w:space="0" w:color="D9D9E3"/>
                        <w:right w:val="single" w:sz="2" w:space="0" w:color="D9D9E3"/>
                      </w:divBdr>
                      <w:divsChild>
                        <w:div w:id="1117063057">
                          <w:marLeft w:val="0"/>
                          <w:marRight w:val="0"/>
                          <w:marTop w:val="0"/>
                          <w:marBottom w:val="0"/>
                          <w:divBdr>
                            <w:top w:val="single" w:sz="2" w:space="0" w:color="D9D9E3"/>
                            <w:left w:val="single" w:sz="2" w:space="0" w:color="D9D9E3"/>
                            <w:bottom w:val="single" w:sz="2" w:space="0" w:color="D9D9E3"/>
                            <w:right w:val="single" w:sz="2" w:space="0" w:color="D9D9E3"/>
                          </w:divBdr>
                          <w:divsChild>
                            <w:div w:id="383070236">
                              <w:marLeft w:val="0"/>
                              <w:marRight w:val="0"/>
                              <w:marTop w:val="0"/>
                              <w:marBottom w:val="0"/>
                              <w:divBdr>
                                <w:top w:val="single" w:sz="2" w:space="0" w:color="D9D9E3"/>
                                <w:left w:val="single" w:sz="2" w:space="0" w:color="D9D9E3"/>
                                <w:bottom w:val="single" w:sz="2" w:space="0" w:color="D9D9E3"/>
                                <w:right w:val="single" w:sz="2" w:space="0" w:color="D9D9E3"/>
                              </w:divBdr>
                              <w:divsChild>
                                <w:div w:id="10978228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4303821">
          <w:marLeft w:val="0"/>
          <w:marRight w:val="0"/>
          <w:marTop w:val="0"/>
          <w:marBottom w:val="0"/>
          <w:divBdr>
            <w:top w:val="single" w:sz="2" w:space="0" w:color="auto"/>
            <w:left w:val="single" w:sz="2" w:space="0" w:color="auto"/>
            <w:bottom w:val="single" w:sz="6" w:space="0" w:color="auto"/>
            <w:right w:val="single" w:sz="2" w:space="0" w:color="auto"/>
          </w:divBdr>
          <w:divsChild>
            <w:div w:id="1070153773">
              <w:marLeft w:val="0"/>
              <w:marRight w:val="0"/>
              <w:marTop w:val="100"/>
              <w:marBottom w:val="100"/>
              <w:divBdr>
                <w:top w:val="single" w:sz="2" w:space="0" w:color="D9D9E3"/>
                <w:left w:val="single" w:sz="2" w:space="0" w:color="D9D9E3"/>
                <w:bottom w:val="single" w:sz="2" w:space="0" w:color="D9D9E3"/>
                <w:right w:val="single" w:sz="2" w:space="0" w:color="D9D9E3"/>
              </w:divBdr>
              <w:divsChild>
                <w:div w:id="1130245922">
                  <w:marLeft w:val="0"/>
                  <w:marRight w:val="0"/>
                  <w:marTop w:val="0"/>
                  <w:marBottom w:val="0"/>
                  <w:divBdr>
                    <w:top w:val="single" w:sz="2" w:space="0" w:color="D9D9E3"/>
                    <w:left w:val="single" w:sz="2" w:space="0" w:color="D9D9E3"/>
                    <w:bottom w:val="single" w:sz="2" w:space="0" w:color="D9D9E3"/>
                    <w:right w:val="single" w:sz="2" w:space="0" w:color="D9D9E3"/>
                  </w:divBdr>
                  <w:divsChild>
                    <w:div w:id="1749570729">
                      <w:marLeft w:val="0"/>
                      <w:marRight w:val="0"/>
                      <w:marTop w:val="0"/>
                      <w:marBottom w:val="0"/>
                      <w:divBdr>
                        <w:top w:val="single" w:sz="2" w:space="0" w:color="D9D9E3"/>
                        <w:left w:val="single" w:sz="2" w:space="0" w:color="D9D9E3"/>
                        <w:bottom w:val="single" w:sz="2" w:space="0" w:color="D9D9E3"/>
                        <w:right w:val="single" w:sz="2" w:space="0" w:color="D9D9E3"/>
                      </w:divBdr>
                      <w:divsChild>
                        <w:div w:id="1593200812">
                          <w:marLeft w:val="0"/>
                          <w:marRight w:val="0"/>
                          <w:marTop w:val="0"/>
                          <w:marBottom w:val="0"/>
                          <w:divBdr>
                            <w:top w:val="single" w:sz="2" w:space="0" w:color="D9D9E3"/>
                            <w:left w:val="single" w:sz="2" w:space="0" w:color="D9D9E3"/>
                            <w:bottom w:val="single" w:sz="2" w:space="0" w:color="D9D9E3"/>
                            <w:right w:val="single" w:sz="2" w:space="0" w:color="D9D9E3"/>
                          </w:divBdr>
                          <w:divsChild>
                            <w:div w:id="20533084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74883580">
                      <w:marLeft w:val="0"/>
                      <w:marRight w:val="0"/>
                      <w:marTop w:val="0"/>
                      <w:marBottom w:val="0"/>
                      <w:divBdr>
                        <w:top w:val="single" w:sz="2" w:space="0" w:color="D9D9E3"/>
                        <w:left w:val="single" w:sz="2" w:space="0" w:color="D9D9E3"/>
                        <w:bottom w:val="single" w:sz="2" w:space="0" w:color="D9D9E3"/>
                        <w:right w:val="single" w:sz="2" w:space="0" w:color="D9D9E3"/>
                      </w:divBdr>
                      <w:divsChild>
                        <w:div w:id="1598060326">
                          <w:marLeft w:val="0"/>
                          <w:marRight w:val="0"/>
                          <w:marTop w:val="0"/>
                          <w:marBottom w:val="0"/>
                          <w:divBdr>
                            <w:top w:val="single" w:sz="2" w:space="0" w:color="D9D9E3"/>
                            <w:left w:val="single" w:sz="2" w:space="0" w:color="D9D9E3"/>
                            <w:bottom w:val="single" w:sz="2" w:space="0" w:color="D9D9E3"/>
                            <w:right w:val="single" w:sz="2" w:space="0" w:color="D9D9E3"/>
                          </w:divBdr>
                          <w:divsChild>
                            <w:div w:id="2115439709">
                              <w:marLeft w:val="0"/>
                              <w:marRight w:val="0"/>
                              <w:marTop w:val="0"/>
                              <w:marBottom w:val="0"/>
                              <w:divBdr>
                                <w:top w:val="single" w:sz="2" w:space="0" w:color="D9D9E3"/>
                                <w:left w:val="single" w:sz="2" w:space="0" w:color="D9D9E3"/>
                                <w:bottom w:val="single" w:sz="2" w:space="0" w:color="D9D9E3"/>
                                <w:right w:val="single" w:sz="2" w:space="0" w:color="D9D9E3"/>
                              </w:divBdr>
                              <w:divsChild>
                                <w:div w:id="155927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63329297">
      <w:bodyDiv w:val="1"/>
      <w:marLeft w:val="0"/>
      <w:marRight w:val="0"/>
      <w:marTop w:val="0"/>
      <w:marBottom w:val="0"/>
      <w:divBdr>
        <w:top w:val="none" w:sz="0" w:space="0" w:color="auto"/>
        <w:left w:val="none" w:sz="0" w:space="0" w:color="auto"/>
        <w:bottom w:val="none" w:sz="0" w:space="0" w:color="auto"/>
        <w:right w:val="none" w:sz="0" w:space="0" w:color="auto"/>
      </w:divBdr>
      <w:divsChild>
        <w:div w:id="557591396">
          <w:marLeft w:val="-720"/>
          <w:marRight w:val="0"/>
          <w:marTop w:val="0"/>
          <w:marBottom w:val="0"/>
          <w:divBdr>
            <w:top w:val="none" w:sz="0" w:space="0" w:color="auto"/>
            <w:left w:val="none" w:sz="0" w:space="0" w:color="auto"/>
            <w:bottom w:val="none" w:sz="0" w:space="0" w:color="auto"/>
            <w:right w:val="none" w:sz="0" w:space="0" w:color="auto"/>
          </w:divBdr>
        </w:div>
      </w:divsChild>
    </w:div>
    <w:div w:id="1125470043">
      <w:bodyDiv w:val="1"/>
      <w:marLeft w:val="0"/>
      <w:marRight w:val="0"/>
      <w:marTop w:val="0"/>
      <w:marBottom w:val="0"/>
      <w:divBdr>
        <w:top w:val="none" w:sz="0" w:space="0" w:color="auto"/>
        <w:left w:val="none" w:sz="0" w:space="0" w:color="auto"/>
        <w:bottom w:val="none" w:sz="0" w:space="0" w:color="auto"/>
        <w:right w:val="none" w:sz="0" w:space="0" w:color="auto"/>
      </w:divBdr>
      <w:divsChild>
        <w:div w:id="327901663">
          <w:marLeft w:val="-720"/>
          <w:marRight w:val="0"/>
          <w:marTop w:val="0"/>
          <w:marBottom w:val="0"/>
          <w:divBdr>
            <w:top w:val="none" w:sz="0" w:space="0" w:color="auto"/>
            <w:left w:val="none" w:sz="0" w:space="0" w:color="auto"/>
            <w:bottom w:val="none" w:sz="0" w:space="0" w:color="auto"/>
            <w:right w:val="none" w:sz="0" w:space="0" w:color="auto"/>
          </w:divBdr>
        </w:div>
      </w:divsChild>
    </w:div>
    <w:div w:id="1126895883">
      <w:bodyDiv w:val="1"/>
      <w:marLeft w:val="0"/>
      <w:marRight w:val="0"/>
      <w:marTop w:val="0"/>
      <w:marBottom w:val="0"/>
      <w:divBdr>
        <w:top w:val="none" w:sz="0" w:space="0" w:color="auto"/>
        <w:left w:val="none" w:sz="0" w:space="0" w:color="auto"/>
        <w:bottom w:val="none" w:sz="0" w:space="0" w:color="auto"/>
        <w:right w:val="none" w:sz="0" w:space="0" w:color="auto"/>
      </w:divBdr>
    </w:div>
    <w:div w:id="1199006158">
      <w:bodyDiv w:val="1"/>
      <w:marLeft w:val="0"/>
      <w:marRight w:val="0"/>
      <w:marTop w:val="0"/>
      <w:marBottom w:val="0"/>
      <w:divBdr>
        <w:top w:val="none" w:sz="0" w:space="0" w:color="auto"/>
        <w:left w:val="none" w:sz="0" w:space="0" w:color="auto"/>
        <w:bottom w:val="none" w:sz="0" w:space="0" w:color="auto"/>
        <w:right w:val="none" w:sz="0" w:space="0" w:color="auto"/>
      </w:divBdr>
      <w:divsChild>
        <w:div w:id="49233865">
          <w:marLeft w:val="0"/>
          <w:marRight w:val="0"/>
          <w:marTop w:val="0"/>
          <w:marBottom w:val="0"/>
          <w:divBdr>
            <w:top w:val="single" w:sz="2" w:space="0" w:color="D9D9E3"/>
            <w:left w:val="single" w:sz="2" w:space="0" w:color="D9D9E3"/>
            <w:bottom w:val="single" w:sz="2" w:space="0" w:color="D9D9E3"/>
            <w:right w:val="single" w:sz="2" w:space="0" w:color="D9D9E3"/>
          </w:divBdr>
          <w:divsChild>
            <w:div w:id="1517227976">
              <w:marLeft w:val="0"/>
              <w:marRight w:val="0"/>
              <w:marTop w:val="0"/>
              <w:marBottom w:val="0"/>
              <w:divBdr>
                <w:top w:val="single" w:sz="2" w:space="0" w:color="D9D9E3"/>
                <w:left w:val="single" w:sz="2" w:space="0" w:color="D9D9E3"/>
                <w:bottom w:val="single" w:sz="2" w:space="0" w:color="D9D9E3"/>
                <w:right w:val="single" w:sz="2" w:space="0" w:color="D9D9E3"/>
              </w:divBdr>
              <w:divsChild>
                <w:div w:id="121577113">
                  <w:marLeft w:val="0"/>
                  <w:marRight w:val="0"/>
                  <w:marTop w:val="0"/>
                  <w:marBottom w:val="0"/>
                  <w:divBdr>
                    <w:top w:val="single" w:sz="2" w:space="0" w:color="D9D9E3"/>
                    <w:left w:val="single" w:sz="2" w:space="0" w:color="D9D9E3"/>
                    <w:bottom w:val="single" w:sz="2" w:space="0" w:color="D9D9E3"/>
                    <w:right w:val="single" w:sz="2" w:space="0" w:color="D9D9E3"/>
                  </w:divBdr>
                  <w:divsChild>
                    <w:div w:id="1974627643">
                      <w:marLeft w:val="0"/>
                      <w:marRight w:val="0"/>
                      <w:marTop w:val="0"/>
                      <w:marBottom w:val="0"/>
                      <w:divBdr>
                        <w:top w:val="single" w:sz="2" w:space="0" w:color="D9D9E3"/>
                        <w:left w:val="single" w:sz="2" w:space="0" w:color="D9D9E3"/>
                        <w:bottom w:val="single" w:sz="2" w:space="0" w:color="D9D9E3"/>
                        <w:right w:val="single" w:sz="2" w:space="0" w:color="D9D9E3"/>
                      </w:divBdr>
                      <w:divsChild>
                        <w:div w:id="1295403383">
                          <w:marLeft w:val="0"/>
                          <w:marRight w:val="0"/>
                          <w:marTop w:val="0"/>
                          <w:marBottom w:val="0"/>
                          <w:divBdr>
                            <w:top w:val="none" w:sz="0" w:space="0" w:color="auto"/>
                            <w:left w:val="none" w:sz="0" w:space="0" w:color="auto"/>
                            <w:bottom w:val="none" w:sz="0" w:space="0" w:color="auto"/>
                            <w:right w:val="none" w:sz="0" w:space="0" w:color="auto"/>
                          </w:divBdr>
                          <w:divsChild>
                            <w:div w:id="1107309006">
                              <w:marLeft w:val="0"/>
                              <w:marRight w:val="0"/>
                              <w:marTop w:val="100"/>
                              <w:marBottom w:val="100"/>
                              <w:divBdr>
                                <w:top w:val="single" w:sz="2" w:space="0" w:color="D9D9E3"/>
                                <w:left w:val="single" w:sz="2" w:space="0" w:color="D9D9E3"/>
                                <w:bottom w:val="single" w:sz="2" w:space="0" w:color="D9D9E3"/>
                                <w:right w:val="single" w:sz="2" w:space="0" w:color="D9D9E3"/>
                              </w:divBdr>
                              <w:divsChild>
                                <w:div w:id="1269240822">
                                  <w:marLeft w:val="0"/>
                                  <w:marRight w:val="0"/>
                                  <w:marTop w:val="0"/>
                                  <w:marBottom w:val="0"/>
                                  <w:divBdr>
                                    <w:top w:val="single" w:sz="2" w:space="0" w:color="D9D9E3"/>
                                    <w:left w:val="single" w:sz="2" w:space="0" w:color="D9D9E3"/>
                                    <w:bottom w:val="single" w:sz="2" w:space="0" w:color="D9D9E3"/>
                                    <w:right w:val="single" w:sz="2" w:space="0" w:color="D9D9E3"/>
                                  </w:divBdr>
                                  <w:divsChild>
                                    <w:div w:id="542179603">
                                      <w:marLeft w:val="0"/>
                                      <w:marRight w:val="0"/>
                                      <w:marTop w:val="0"/>
                                      <w:marBottom w:val="0"/>
                                      <w:divBdr>
                                        <w:top w:val="single" w:sz="2" w:space="0" w:color="D9D9E3"/>
                                        <w:left w:val="single" w:sz="2" w:space="0" w:color="D9D9E3"/>
                                        <w:bottom w:val="single" w:sz="2" w:space="0" w:color="D9D9E3"/>
                                        <w:right w:val="single" w:sz="2" w:space="0" w:color="D9D9E3"/>
                                      </w:divBdr>
                                      <w:divsChild>
                                        <w:div w:id="1616063151">
                                          <w:marLeft w:val="0"/>
                                          <w:marRight w:val="0"/>
                                          <w:marTop w:val="0"/>
                                          <w:marBottom w:val="0"/>
                                          <w:divBdr>
                                            <w:top w:val="single" w:sz="2" w:space="0" w:color="D9D9E3"/>
                                            <w:left w:val="single" w:sz="2" w:space="0" w:color="D9D9E3"/>
                                            <w:bottom w:val="single" w:sz="2" w:space="0" w:color="D9D9E3"/>
                                            <w:right w:val="single" w:sz="2" w:space="0" w:color="D9D9E3"/>
                                          </w:divBdr>
                                          <w:divsChild>
                                            <w:div w:id="533931710">
                                              <w:marLeft w:val="0"/>
                                              <w:marRight w:val="0"/>
                                              <w:marTop w:val="0"/>
                                              <w:marBottom w:val="0"/>
                                              <w:divBdr>
                                                <w:top w:val="single" w:sz="2" w:space="0" w:color="D9D9E3"/>
                                                <w:left w:val="single" w:sz="2" w:space="0" w:color="D9D9E3"/>
                                                <w:bottom w:val="single" w:sz="2" w:space="0" w:color="D9D9E3"/>
                                                <w:right w:val="single" w:sz="2" w:space="0" w:color="D9D9E3"/>
                                              </w:divBdr>
                                              <w:divsChild>
                                                <w:div w:id="129177776">
                                                  <w:marLeft w:val="0"/>
                                                  <w:marRight w:val="0"/>
                                                  <w:marTop w:val="0"/>
                                                  <w:marBottom w:val="0"/>
                                                  <w:divBdr>
                                                    <w:top w:val="single" w:sz="2" w:space="0" w:color="D9D9E3"/>
                                                    <w:left w:val="single" w:sz="2" w:space="0" w:color="D9D9E3"/>
                                                    <w:bottom w:val="single" w:sz="2" w:space="0" w:color="D9D9E3"/>
                                                    <w:right w:val="single" w:sz="2" w:space="0" w:color="D9D9E3"/>
                                                  </w:divBdr>
                                                  <w:divsChild>
                                                    <w:div w:id="1295333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63736359">
          <w:marLeft w:val="0"/>
          <w:marRight w:val="0"/>
          <w:marTop w:val="0"/>
          <w:marBottom w:val="0"/>
          <w:divBdr>
            <w:top w:val="none" w:sz="0" w:space="0" w:color="auto"/>
            <w:left w:val="none" w:sz="0" w:space="0" w:color="auto"/>
            <w:bottom w:val="none" w:sz="0" w:space="0" w:color="auto"/>
            <w:right w:val="none" w:sz="0" w:space="0" w:color="auto"/>
          </w:divBdr>
        </w:div>
      </w:divsChild>
    </w:div>
    <w:div w:id="1248420236">
      <w:bodyDiv w:val="1"/>
      <w:marLeft w:val="0"/>
      <w:marRight w:val="0"/>
      <w:marTop w:val="0"/>
      <w:marBottom w:val="0"/>
      <w:divBdr>
        <w:top w:val="none" w:sz="0" w:space="0" w:color="auto"/>
        <w:left w:val="none" w:sz="0" w:space="0" w:color="auto"/>
        <w:bottom w:val="none" w:sz="0" w:space="0" w:color="auto"/>
        <w:right w:val="none" w:sz="0" w:space="0" w:color="auto"/>
      </w:divBdr>
    </w:div>
    <w:div w:id="1320616855">
      <w:bodyDiv w:val="1"/>
      <w:marLeft w:val="0"/>
      <w:marRight w:val="0"/>
      <w:marTop w:val="0"/>
      <w:marBottom w:val="0"/>
      <w:divBdr>
        <w:top w:val="none" w:sz="0" w:space="0" w:color="auto"/>
        <w:left w:val="none" w:sz="0" w:space="0" w:color="auto"/>
        <w:bottom w:val="none" w:sz="0" w:space="0" w:color="auto"/>
        <w:right w:val="none" w:sz="0" w:space="0" w:color="auto"/>
      </w:divBdr>
    </w:div>
    <w:div w:id="1321231626">
      <w:bodyDiv w:val="1"/>
      <w:marLeft w:val="0"/>
      <w:marRight w:val="0"/>
      <w:marTop w:val="0"/>
      <w:marBottom w:val="0"/>
      <w:divBdr>
        <w:top w:val="none" w:sz="0" w:space="0" w:color="auto"/>
        <w:left w:val="none" w:sz="0" w:space="0" w:color="auto"/>
        <w:bottom w:val="none" w:sz="0" w:space="0" w:color="auto"/>
        <w:right w:val="none" w:sz="0" w:space="0" w:color="auto"/>
      </w:divBdr>
    </w:div>
    <w:div w:id="1361275865">
      <w:bodyDiv w:val="1"/>
      <w:marLeft w:val="0"/>
      <w:marRight w:val="0"/>
      <w:marTop w:val="0"/>
      <w:marBottom w:val="0"/>
      <w:divBdr>
        <w:top w:val="none" w:sz="0" w:space="0" w:color="auto"/>
        <w:left w:val="none" w:sz="0" w:space="0" w:color="auto"/>
        <w:bottom w:val="none" w:sz="0" w:space="0" w:color="auto"/>
        <w:right w:val="none" w:sz="0" w:space="0" w:color="auto"/>
      </w:divBdr>
    </w:div>
    <w:div w:id="1364598972">
      <w:bodyDiv w:val="1"/>
      <w:marLeft w:val="0"/>
      <w:marRight w:val="0"/>
      <w:marTop w:val="0"/>
      <w:marBottom w:val="0"/>
      <w:divBdr>
        <w:top w:val="none" w:sz="0" w:space="0" w:color="auto"/>
        <w:left w:val="none" w:sz="0" w:space="0" w:color="auto"/>
        <w:bottom w:val="none" w:sz="0" w:space="0" w:color="auto"/>
        <w:right w:val="none" w:sz="0" w:space="0" w:color="auto"/>
      </w:divBdr>
      <w:divsChild>
        <w:div w:id="184293606">
          <w:marLeft w:val="-720"/>
          <w:marRight w:val="0"/>
          <w:marTop w:val="0"/>
          <w:marBottom w:val="0"/>
          <w:divBdr>
            <w:top w:val="none" w:sz="0" w:space="0" w:color="auto"/>
            <w:left w:val="none" w:sz="0" w:space="0" w:color="auto"/>
            <w:bottom w:val="none" w:sz="0" w:space="0" w:color="auto"/>
            <w:right w:val="none" w:sz="0" w:space="0" w:color="auto"/>
          </w:divBdr>
        </w:div>
      </w:divsChild>
    </w:div>
    <w:div w:id="1366103371">
      <w:bodyDiv w:val="1"/>
      <w:marLeft w:val="0"/>
      <w:marRight w:val="0"/>
      <w:marTop w:val="0"/>
      <w:marBottom w:val="0"/>
      <w:divBdr>
        <w:top w:val="none" w:sz="0" w:space="0" w:color="auto"/>
        <w:left w:val="none" w:sz="0" w:space="0" w:color="auto"/>
        <w:bottom w:val="none" w:sz="0" w:space="0" w:color="auto"/>
        <w:right w:val="none" w:sz="0" w:space="0" w:color="auto"/>
      </w:divBdr>
      <w:divsChild>
        <w:div w:id="2107385577">
          <w:marLeft w:val="-720"/>
          <w:marRight w:val="0"/>
          <w:marTop w:val="0"/>
          <w:marBottom w:val="0"/>
          <w:divBdr>
            <w:top w:val="none" w:sz="0" w:space="0" w:color="auto"/>
            <w:left w:val="none" w:sz="0" w:space="0" w:color="auto"/>
            <w:bottom w:val="none" w:sz="0" w:space="0" w:color="auto"/>
            <w:right w:val="none" w:sz="0" w:space="0" w:color="auto"/>
          </w:divBdr>
        </w:div>
      </w:divsChild>
    </w:div>
    <w:div w:id="1449162401">
      <w:bodyDiv w:val="1"/>
      <w:marLeft w:val="0"/>
      <w:marRight w:val="0"/>
      <w:marTop w:val="0"/>
      <w:marBottom w:val="0"/>
      <w:divBdr>
        <w:top w:val="none" w:sz="0" w:space="0" w:color="auto"/>
        <w:left w:val="none" w:sz="0" w:space="0" w:color="auto"/>
        <w:bottom w:val="none" w:sz="0" w:space="0" w:color="auto"/>
        <w:right w:val="none" w:sz="0" w:space="0" w:color="auto"/>
      </w:divBdr>
    </w:div>
    <w:div w:id="1458375081">
      <w:bodyDiv w:val="1"/>
      <w:marLeft w:val="0"/>
      <w:marRight w:val="0"/>
      <w:marTop w:val="0"/>
      <w:marBottom w:val="0"/>
      <w:divBdr>
        <w:top w:val="none" w:sz="0" w:space="0" w:color="auto"/>
        <w:left w:val="none" w:sz="0" w:space="0" w:color="auto"/>
        <w:bottom w:val="none" w:sz="0" w:space="0" w:color="auto"/>
        <w:right w:val="none" w:sz="0" w:space="0" w:color="auto"/>
      </w:divBdr>
    </w:div>
    <w:div w:id="1471166034">
      <w:bodyDiv w:val="1"/>
      <w:marLeft w:val="0"/>
      <w:marRight w:val="0"/>
      <w:marTop w:val="0"/>
      <w:marBottom w:val="0"/>
      <w:divBdr>
        <w:top w:val="none" w:sz="0" w:space="0" w:color="auto"/>
        <w:left w:val="none" w:sz="0" w:space="0" w:color="auto"/>
        <w:bottom w:val="none" w:sz="0" w:space="0" w:color="auto"/>
        <w:right w:val="none" w:sz="0" w:space="0" w:color="auto"/>
      </w:divBdr>
      <w:divsChild>
        <w:div w:id="1643004972">
          <w:marLeft w:val="-720"/>
          <w:marRight w:val="0"/>
          <w:marTop w:val="0"/>
          <w:marBottom w:val="0"/>
          <w:divBdr>
            <w:top w:val="none" w:sz="0" w:space="0" w:color="auto"/>
            <w:left w:val="none" w:sz="0" w:space="0" w:color="auto"/>
            <w:bottom w:val="none" w:sz="0" w:space="0" w:color="auto"/>
            <w:right w:val="none" w:sz="0" w:space="0" w:color="auto"/>
          </w:divBdr>
        </w:div>
      </w:divsChild>
    </w:div>
    <w:div w:id="1518956988">
      <w:bodyDiv w:val="1"/>
      <w:marLeft w:val="0"/>
      <w:marRight w:val="0"/>
      <w:marTop w:val="0"/>
      <w:marBottom w:val="0"/>
      <w:divBdr>
        <w:top w:val="none" w:sz="0" w:space="0" w:color="auto"/>
        <w:left w:val="none" w:sz="0" w:space="0" w:color="auto"/>
        <w:bottom w:val="none" w:sz="0" w:space="0" w:color="auto"/>
        <w:right w:val="none" w:sz="0" w:space="0" w:color="auto"/>
      </w:divBdr>
      <w:divsChild>
        <w:div w:id="1289972206">
          <w:marLeft w:val="0"/>
          <w:marRight w:val="0"/>
          <w:marTop w:val="0"/>
          <w:marBottom w:val="0"/>
          <w:divBdr>
            <w:top w:val="single" w:sz="2" w:space="0" w:color="D9D9E3"/>
            <w:left w:val="single" w:sz="2" w:space="0" w:color="D9D9E3"/>
            <w:bottom w:val="single" w:sz="2" w:space="0" w:color="D9D9E3"/>
            <w:right w:val="single" w:sz="2" w:space="0" w:color="D9D9E3"/>
          </w:divBdr>
          <w:divsChild>
            <w:div w:id="1571110401">
              <w:marLeft w:val="0"/>
              <w:marRight w:val="0"/>
              <w:marTop w:val="0"/>
              <w:marBottom w:val="0"/>
              <w:divBdr>
                <w:top w:val="single" w:sz="2" w:space="0" w:color="D9D9E3"/>
                <w:left w:val="single" w:sz="2" w:space="0" w:color="D9D9E3"/>
                <w:bottom w:val="single" w:sz="2" w:space="0" w:color="D9D9E3"/>
                <w:right w:val="single" w:sz="2" w:space="0" w:color="D9D9E3"/>
              </w:divBdr>
              <w:divsChild>
                <w:div w:id="731392105">
                  <w:marLeft w:val="0"/>
                  <w:marRight w:val="0"/>
                  <w:marTop w:val="0"/>
                  <w:marBottom w:val="0"/>
                  <w:divBdr>
                    <w:top w:val="single" w:sz="2" w:space="0" w:color="D9D9E3"/>
                    <w:left w:val="single" w:sz="2" w:space="0" w:color="D9D9E3"/>
                    <w:bottom w:val="single" w:sz="2" w:space="0" w:color="D9D9E3"/>
                    <w:right w:val="single" w:sz="2" w:space="0" w:color="D9D9E3"/>
                  </w:divBdr>
                  <w:divsChild>
                    <w:div w:id="1974752560">
                      <w:marLeft w:val="0"/>
                      <w:marRight w:val="0"/>
                      <w:marTop w:val="0"/>
                      <w:marBottom w:val="0"/>
                      <w:divBdr>
                        <w:top w:val="single" w:sz="2" w:space="0" w:color="D9D9E3"/>
                        <w:left w:val="single" w:sz="2" w:space="0" w:color="D9D9E3"/>
                        <w:bottom w:val="single" w:sz="2" w:space="0" w:color="D9D9E3"/>
                        <w:right w:val="single" w:sz="2" w:space="0" w:color="D9D9E3"/>
                      </w:divBdr>
                      <w:divsChild>
                        <w:div w:id="416481937">
                          <w:marLeft w:val="0"/>
                          <w:marRight w:val="0"/>
                          <w:marTop w:val="0"/>
                          <w:marBottom w:val="0"/>
                          <w:divBdr>
                            <w:top w:val="none" w:sz="0" w:space="0" w:color="auto"/>
                            <w:left w:val="none" w:sz="0" w:space="0" w:color="auto"/>
                            <w:bottom w:val="none" w:sz="0" w:space="0" w:color="auto"/>
                            <w:right w:val="none" w:sz="0" w:space="0" w:color="auto"/>
                          </w:divBdr>
                          <w:divsChild>
                            <w:div w:id="1180657241">
                              <w:marLeft w:val="0"/>
                              <w:marRight w:val="0"/>
                              <w:marTop w:val="100"/>
                              <w:marBottom w:val="100"/>
                              <w:divBdr>
                                <w:top w:val="single" w:sz="2" w:space="0" w:color="D9D9E3"/>
                                <w:left w:val="single" w:sz="2" w:space="0" w:color="D9D9E3"/>
                                <w:bottom w:val="single" w:sz="2" w:space="0" w:color="D9D9E3"/>
                                <w:right w:val="single" w:sz="2" w:space="0" w:color="D9D9E3"/>
                              </w:divBdr>
                              <w:divsChild>
                                <w:div w:id="888761900">
                                  <w:marLeft w:val="0"/>
                                  <w:marRight w:val="0"/>
                                  <w:marTop w:val="0"/>
                                  <w:marBottom w:val="0"/>
                                  <w:divBdr>
                                    <w:top w:val="single" w:sz="2" w:space="0" w:color="D9D9E3"/>
                                    <w:left w:val="single" w:sz="2" w:space="0" w:color="D9D9E3"/>
                                    <w:bottom w:val="single" w:sz="2" w:space="0" w:color="D9D9E3"/>
                                    <w:right w:val="single" w:sz="2" w:space="0" w:color="D9D9E3"/>
                                  </w:divBdr>
                                  <w:divsChild>
                                    <w:div w:id="545338376">
                                      <w:marLeft w:val="0"/>
                                      <w:marRight w:val="0"/>
                                      <w:marTop w:val="0"/>
                                      <w:marBottom w:val="0"/>
                                      <w:divBdr>
                                        <w:top w:val="single" w:sz="2" w:space="0" w:color="D9D9E3"/>
                                        <w:left w:val="single" w:sz="2" w:space="0" w:color="D9D9E3"/>
                                        <w:bottom w:val="single" w:sz="2" w:space="0" w:color="D9D9E3"/>
                                        <w:right w:val="single" w:sz="2" w:space="0" w:color="D9D9E3"/>
                                      </w:divBdr>
                                      <w:divsChild>
                                        <w:div w:id="1329603300">
                                          <w:marLeft w:val="0"/>
                                          <w:marRight w:val="0"/>
                                          <w:marTop w:val="0"/>
                                          <w:marBottom w:val="0"/>
                                          <w:divBdr>
                                            <w:top w:val="single" w:sz="2" w:space="0" w:color="D9D9E3"/>
                                            <w:left w:val="single" w:sz="2" w:space="0" w:color="D9D9E3"/>
                                            <w:bottom w:val="single" w:sz="2" w:space="0" w:color="D9D9E3"/>
                                            <w:right w:val="single" w:sz="2" w:space="0" w:color="D9D9E3"/>
                                          </w:divBdr>
                                          <w:divsChild>
                                            <w:div w:id="1793941252">
                                              <w:marLeft w:val="0"/>
                                              <w:marRight w:val="0"/>
                                              <w:marTop w:val="0"/>
                                              <w:marBottom w:val="0"/>
                                              <w:divBdr>
                                                <w:top w:val="single" w:sz="2" w:space="0" w:color="D9D9E3"/>
                                                <w:left w:val="single" w:sz="2" w:space="0" w:color="D9D9E3"/>
                                                <w:bottom w:val="single" w:sz="2" w:space="0" w:color="D9D9E3"/>
                                                <w:right w:val="single" w:sz="2" w:space="0" w:color="D9D9E3"/>
                                              </w:divBdr>
                                              <w:divsChild>
                                                <w:div w:id="1776049732">
                                                  <w:marLeft w:val="0"/>
                                                  <w:marRight w:val="0"/>
                                                  <w:marTop w:val="0"/>
                                                  <w:marBottom w:val="0"/>
                                                  <w:divBdr>
                                                    <w:top w:val="single" w:sz="2" w:space="0" w:color="D9D9E3"/>
                                                    <w:left w:val="single" w:sz="2" w:space="0" w:color="D9D9E3"/>
                                                    <w:bottom w:val="single" w:sz="2" w:space="0" w:color="D9D9E3"/>
                                                    <w:right w:val="single" w:sz="2" w:space="0" w:color="D9D9E3"/>
                                                  </w:divBdr>
                                                  <w:divsChild>
                                                    <w:div w:id="13081665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5094761">
          <w:marLeft w:val="0"/>
          <w:marRight w:val="0"/>
          <w:marTop w:val="0"/>
          <w:marBottom w:val="0"/>
          <w:divBdr>
            <w:top w:val="none" w:sz="0" w:space="0" w:color="auto"/>
            <w:left w:val="none" w:sz="0" w:space="0" w:color="auto"/>
            <w:bottom w:val="none" w:sz="0" w:space="0" w:color="auto"/>
            <w:right w:val="none" w:sz="0" w:space="0" w:color="auto"/>
          </w:divBdr>
        </w:div>
      </w:divsChild>
    </w:div>
    <w:div w:id="1539201525">
      <w:bodyDiv w:val="1"/>
      <w:marLeft w:val="0"/>
      <w:marRight w:val="0"/>
      <w:marTop w:val="0"/>
      <w:marBottom w:val="0"/>
      <w:divBdr>
        <w:top w:val="none" w:sz="0" w:space="0" w:color="auto"/>
        <w:left w:val="none" w:sz="0" w:space="0" w:color="auto"/>
        <w:bottom w:val="none" w:sz="0" w:space="0" w:color="auto"/>
        <w:right w:val="none" w:sz="0" w:space="0" w:color="auto"/>
      </w:divBdr>
    </w:div>
    <w:div w:id="1548252747">
      <w:bodyDiv w:val="1"/>
      <w:marLeft w:val="0"/>
      <w:marRight w:val="0"/>
      <w:marTop w:val="0"/>
      <w:marBottom w:val="0"/>
      <w:divBdr>
        <w:top w:val="none" w:sz="0" w:space="0" w:color="auto"/>
        <w:left w:val="none" w:sz="0" w:space="0" w:color="auto"/>
        <w:bottom w:val="none" w:sz="0" w:space="0" w:color="auto"/>
        <w:right w:val="none" w:sz="0" w:space="0" w:color="auto"/>
      </w:divBdr>
      <w:divsChild>
        <w:div w:id="525212912">
          <w:marLeft w:val="0"/>
          <w:marRight w:val="0"/>
          <w:marTop w:val="0"/>
          <w:marBottom w:val="0"/>
          <w:divBdr>
            <w:top w:val="single" w:sz="2" w:space="0" w:color="D9D9E3"/>
            <w:left w:val="single" w:sz="2" w:space="0" w:color="D9D9E3"/>
            <w:bottom w:val="single" w:sz="2" w:space="0" w:color="D9D9E3"/>
            <w:right w:val="single" w:sz="2" w:space="0" w:color="D9D9E3"/>
          </w:divBdr>
          <w:divsChild>
            <w:div w:id="479006395">
              <w:marLeft w:val="0"/>
              <w:marRight w:val="0"/>
              <w:marTop w:val="0"/>
              <w:marBottom w:val="0"/>
              <w:divBdr>
                <w:top w:val="single" w:sz="2" w:space="0" w:color="D9D9E3"/>
                <w:left w:val="single" w:sz="2" w:space="0" w:color="D9D9E3"/>
                <w:bottom w:val="single" w:sz="2" w:space="0" w:color="D9D9E3"/>
                <w:right w:val="single" w:sz="2" w:space="0" w:color="D9D9E3"/>
              </w:divBdr>
              <w:divsChild>
                <w:div w:id="54858270">
                  <w:marLeft w:val="0"/>
                  <w:marRight w:val="0"/>
                  <w:marTop w:val="0"/>
                  <w:marBottom w:val="0"/>
                  <w:divBdr>
                    <w:top w:val="single" w:sz="2" w:space="0" w:color="D9D9E3"/>
                    <w:left w:val="single" w:sz="2" w:space="0" w:color="D9D9E3"/>
                    <w:bottom w:val="single" w:sz="2" w:space="0" w:color="D9D9E3"/>
                    <w:right w:val="single" w:sz="2" w:space="0" w:color="D9D9E3"/>
                  </w:divBdr>
                  <w:divsChild>
                    <w:div w:id="777872217">
                      <w:marLeft w:val="0"/>
                      <w:marRight w:val="0"/>
                      <w:marTop w:val="0"/>
                      <w:marBottom w:val="0"/>
                      <w:divBdr>
                        <w:top w:val="single" w:sz="2" w:space="0" w:color="D9D9E3"/>
                        <w:left w:val="single" w:sz="2" w:space="0" w:color="D9D9E3"/>
                        <w:bottom w:val="single" w:sz="2" w:space="0" w:color="D9D9E3"/>
                        <w:right w:val="single" w:sz="2" w:space="0" w:color="D9D9E3"/>
                      </w:divBdr>
                      <w:divsChild>
                        <w:div w:id="539782930">
                          <w:marLeft w:val="0"/>
                          <w:marRight w:val="0"/>
                          <w:marTop w:val="0"/>
                          <w:marBottom w:val="0"/>
                          <w:divBdr>
                            <w:top w:val="single" w:sz="2" w:space="0" w:color="auto"/>
                            <w:left w:val="single" w:sz="2" w:space="0" w:color="auto"/>
                            <w:bottom w:val="single" w:sz="6" w:space="0" w:color="auto"/>
                            <w:right w:val="single" w:sz="2" w:space="0" w:color="auto"/>
                          </w:divBdr>
                          <w:divsChild>
                            <w:div w:id="1192568235">
                              <w:marLeft w:val="0"/>
                              <w:marRight w:val="0"/>
                              <w:marTop w:val="100"/>
                              <w:marBottom w:val="100"/>
                              <w:divBdr>
                                <w:top w:val="single" w:sz="2" w:space="0" w:color="D9D9E3"/>
                                <w:left w:val="single" w:sz="2" w:space="0" w:color="D9D9E3"/>
                                <w:bottom w:val="single" w:sz="2" w:space="0" w:color="D9D9E3"/>
                                <w:right w:val="single" w:sz="2" w:space="0" w:color="D9D9E3"/>
                              </w:divBdr>
                              <w:divsChild>
                                <w:div w:id="1008606288">
                                  <w:marLeft w:val="0"/>
                                  <w:marRight w:val="0"/>
                                  <w:marTop w:val="0"/>
                                  <w:marBottom w:val="0"/>
                                  <w:divBdr>
                                    <w:top w:val="single" w:sz="2" w:space="0" w:color="D9D9E3"/>
                                    <w:left w:val="single" w:sz="2" w:space="0" w:color="D9D9E3"/>
                                    <w:bottom w:val="single" w:sz="2" w:space="0" w:color="D9D9E3"/>
                                    <w:right w:val="single" w:sz="2" w:space="0" w:color="D9D9E3"/>
                                  </w:divBdr>
                                  <w:divsChild>
                                    <w:div w:id="1278223150">
                                      <w:marLeft w:val="0"/>
                                      <w:marRight w:val="0"/>
                                      <w:marTop w:val="0"/>
                                      <w:marBottom w:val="0"/>
                                      <w:divBdr>
                                        <w:top w:val="single" w:sz="2" w:space="0" w:color="D9D9E3"/>
                                        <w:left w:val="single" w:sz="2" w:space="0" w:color="D9D9E3"/>
                                        <w:bottom w:val="single" w:sz="2" w:space="0" w:color="D9D9E3"/>
                                        <w:right w:val="single" w:sz="2" w:space="0" w:color="D9D9E3"/>
                                      </w:divBdr>
                                      <w:divsChild>
                                        <w:div w:id="2139031261">
                                          <w:marLeft w:val="0"/>
                                          <w:marRight w:val="0"/>
                                          <w:marTop w:val="0"/>
                                          <w:marBottom w:val="0"/>
                                          <w:divBdr>
                                            <w:top w:val="single" w:sz="2" w:space="0" w:color="D9D9E3"/>
                                            <w:left w:val="single" w:sz="2" w:space="0" w:color="D9D9E3"/>
                                            <w:bottom w:val="single" w:sz="2" w:space="0" w:color="D9D9E3"/>
                                            <w:right w:val="single" w:sz="2" w:space="0" w:color="D9D9E3"/>
                                          </w:divBdr>
                                          <w:divsChild>
                                            <w:div w:id="992220935">
                                              <w:marLeft w:val="0"/>
                                              <w:marRight w:val="0"/>
                                              <w:marTop w:val="0"/>
                                              <w:marBottom w:val="0"/>
                                              <w:divBdr>
                                                <w:top w:val="single" w:sz="2" w:space="0" w:color="D9D9E3"/>
                                                <w:left w:val="single" w:sz="2" w:space="0" w:color="D9D9E3"/>
                                                <w:bottom w:val="single" w:sz="2" w:space="0" w:color="D9D9E3"/>
                                                <w:right w:val="single" w:sz="2" w:space="0" w:color="D9D9E3"/>
                                              </w:divBdr>
                                              <w:divsChild>
                                                <w:div w:id="948657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11662348">
          <w:marLeft w:val="0"/>
          <w:marRight w:val="0"/>
          <w:marTop w:val="0"/>
          <w:marBottom w:val="0"/>
          <w:divBdr>
            <w:top w:val="none" w:sz="0" w:space="0" w:color="auto"/>
            <w:left w:val="none" w:sz="0" w:space="0" w:color="auto"/>
            <w:bottom w:val="none" w:sz="0" w:space="0" w:color="auto"/>
            <w:right w:val="none" w:sz="0" w:space="0" w:color="auto"/>
          </w:divBdr>
        </w:div>
      </w:divsChild>
    </w:div>
    <w:div w:id="1559169055">
      <w:bodyDiv w:val="1"/>
      <w:marLeft w:val="0"/>
      <w:marRight w:val="0"/>
      <w:marTop w:val="0"/>
      <w:marBottom w:val="0"/>
      <w:divBdr>
        <w:top w:val="none" w:sz="0" w:space="0" w:color="auto"/>
        <w:left w:val="none" w:sz="0" w:space="0" w:color="auto"/>
        <w:bottom w:val="none" w:sz="0" w:space="0" w:color="auto"/>
        <w:right w:val="none" w:sz="0" w:space="0" w:color="auto"/>
      </w:divBdr>
      <w:divsChild>
        <w:div w:id="222300607">
          <w:marLeft w:val="-720"/>
          <w:marRight w:val="0"/>
          <w:marTop w:val="0"/>
          <w:marBottom w:val="0"/>
          <w:divBdr>
            <w:top w:val="none" w:sz="0" w:space="0" w:color="auto"/>
            <w:left w:val="none" w:sz="0" w:space="0" w:color="auto"/>
            <w:bottom w:val="none" w:sz="0" w:space="0" w:color="auto"/>
            <w:right w:val="none" w:sz="0" w:space="0" w:color="auto"/>
          </w:divBdr>
        </w:div>
      </w:divsChild>
    </w:div>
    <w:div w:id="15876108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377">
          <w:marLeft w:val="-720"/>
          <w:marRight w:val="0"/>
          <w:marTop w:val="0"/>
          <w:marBottom w:val="0"/>
          <w:divBdr>
            <w:top w:val="none" w:sz="0" w:space="0" w:color="auto"/>
            <w:left w:val="none" w:sz="0" w:space="0" w:color="auto"/>
            <w:bottom w:val="none" w:sz="0" w:space="0" w:color="auto"/>
            <w:right w:val="none" w:sz="0" w:space="0" w:color="auto"/>
          </w:divBdr>
        </w:div>
      </w:divsChild>
    </w:div>
    <w:div w:id="1605919057">
      <w:bodyDiv w:val="1"/>
      <w:marLeft w:val="0"/>
      <w:marRight w:val="0"/>
      <w:marTop w:val="0"/>
      <w:marBottom w:val="0"/>
      <w:divBdr>
        <w:top w:val="none" w:sz="0" w:space="0" w:color="auto"/>
        <w:left w:val="none" w:sz="0" w:space="0" w:color="auto"/>
        <w:bottom w:val="none" w:sz="0" w:space="0" w:color="auto"/>
        <w:right w:val="none" w:sz="0" w:space="0" w:color="auto"/>
      </w:divBdr>
    </w:div>
    <w:div w:id="1744595996">
      <w:bodyDiv w:val="1"/>
      <w:marLeft w:val="0"/>
      <w:marRight w:val="0"/>
      <w:marTop w:val="0"/>
      <w:marBottom w:val="0"/>
      <w:divBdr>
        <w:top w:val="none" w:sz="0" w:space="0" w:color="auto"/>
        <w:left w:val="none" w:sz="0" w:space="0" w:color="auto"/>
        <w:bottom w:val="none" w:sz="0" w:space="0" w:color="auto"/>
        <w:right w:val="none" w:sz="0" w:space="0" w:color="auto"/>
      </w:divBdr>
    </w:div>
    <w:div w:id="1794204108">
      <w:bodyDiv w:val="1"/>
      <w:marLeft w:val="0"/>
      <w:marRight w:val="0"/>
      <w:marTop w:val="0"/>
      <w:marBottom w:val="0"/>
      <w:divBdr>
        <w:top w:val="none" w:sz="0" w:space="0" w:color="auto"/>
        <w:left w:val="none" w:sz="0" w:space="0" w:color="auto"/>
        <w:bottom w:val="none" w:sz="0" w:space="0" w:color="auto"/>
        <w:right w:val="none" w:sz="0" w:space="0" w:color="auto"/>
      </w:divBdr>
    </w:div>
    <w:div w:id="1798722054">
      <w:bodyDiv w:val="1"/>
      <w:marLeft w:val="0"/>
      <w:marRight w:val="0"/>
      <w:marTop w:val="0"/>
      <w:marBottom w:val="0"/>
      <w:divBdr>
        <w:top w:val="none" w:sz="0" w:space="0" w:color="auto"/>
        <w:left w:val="none" w:sz="0" w:space="0" w:color="auto"/>
        <w:bottom w:val="none" w:sz="0" w:space="0" w:color="auto"/>
        <w:right w:val="none" w:sz="0" w:space="0" w:color="auto"/>
      </w:divBdr>
    </w:div>
    <w:div w:id="1841699126">
      <w:bodyDiv w:val="1"/>
      <w:marLeft w:val="0"/>
      <w:marRight w:val="0"/>
      <w:marTop w:val="0"/>
      <w:marBottom w:val="0"/>
      <w:divBdr>
        <w:top w:val="none" w:sz="0" w:space="0" w:color="auto"/>
        <w:left w:val="none" w:sz="0" w:space="0" w:color="auto"/>
        <w:bottom w:val="none" w:sz="0" w:space="0" w:color="auto"/>
        <w:right w:val="none" w:sz="0" w:space="0" w:color="auto"/>
      </w:divBdr>
      <w:divsChild>
        <w:div w:id="1941600644">
          <w:marLeft w:val="-720"/>
          <w:marRight w:val="0"/>
          <w:marTop w:val="0"/>
          <w:marBottom w:val="0"/>
          <w:divBdr>
            <w:top w:val="none" w:sz="0" w:space="0" w:color="auto"/>
            <w:left w:val="none" w:sz="0" w:space="0" w:color="auto"/>
            <w:bottom w:val="none" w:sz="0" w:space="0" w:color="auto"/>
            <w:right w:val="none" w:sz="0" w:space="0" w:color="auto"/>
          </w:divBdr>
        </w:div>
      </w:divsChild>
    </w:div>
    <w:div w:id="1886258633">
      <w:bodyDiv w:val="1"/>
      <w:marLeft w:val="0"/>
      <w:marRight w:val="0"/>
      <w:marTop w:val="0"/>
      <w:marBottom w:val="0"/>
      <w:divBdr>
        <w:top w:val="none" w:sz="0" w:space="0" w:color="auto"/>
        <w:left w:val="none" w:sz="0" w:space="0" w:color="auto"/>
        <w:bottom w:val="none" w:sz="0" w:space="0" w:color="auto"/>
        <w:right w:val="none" w:sz="0" w:space="0" w:color="auto"/>
      </w:divBdr>
      <w:divsChild>
        <w:div w:id="204100150">
          <w:marLeft w:val="-720"/>
          <w:marRight w:val="0"/>
          <w:marTop w:val="0"/>
          <w:marBottom w:val="0"/>
          <w:divBdr>
            <w:top w:val="none" w:sz="0" w:space="0" w:color="auto"/>
            <w:left w:val="none" w:sz="0" w:space="0" w:color="auto"/>
            <w:bottom w:val="none" w:sz="0" w:space="0" w:color="auto"/>
            <w:right w:val="none" w:sz="0" w:space="0" w:color="auto"/>
          </w:divBdr>
        </w:div>
      </w:divsChild>
    </w:div>
    <w:div w:id="1919704967">
      <w:bodyDiv w:val="1"/>
      <w:marLeft w:val="0"/>
      <w:marRight w:val="0"/>
      <w:marTop w:val="0"/>
      <w:marBottom w:val="0"/>
      <w:divBdr>
        <w:top w:val="none" w:sz="0" w:space="0" w:color="auto"/>
        <w:left w:val="none" w:sz="0" w:space="0" w:color="auto"/>
        <w:bottom w:val="none" w:sz="0" w:space="0" w:color="auto"/>
        <w:right w:val="none" w:sz="0" w:space="0" w:color="auto"/>
      </w:divBdr>
    </w:div>
    <w:div w:id="1939483054">
      <w:bodyDiv w:val="1"/>
      <w:marLeft w:val="0"/>
      <w:marRight w:val="0"/>
      <w:marTop w:val="0"/>
      <w:marBottom w:val="0"/>
      <w:divBdr>
        <w:top w:val="none" w:sz="0" w:space="0" w:color="auto"/>
        <w:left w:val="none" w:sz="0" w:space="0" w:color="auto"/>
        <w:bottom w:val="none" w:sz="0" w:space="0" w:color="auto"/>
        <w:right w:val="none" w:sz="0" w:space="0" w:color="auto"/>
      </w:divBdr>
      <w:divsChild>
        <w:div w:id="1439372139">
          <w:marLeft w:val="-720"/>
          <w:marRight w:val="0"/>
          <w:marTop w:val="0"/>
          <w:marBottom w:val="0"/>
          <w:divBdr>
            <w:top w:val="none" w:sz="0" w:space="0" w:color="auto"/>
            <w:left w:val="none" w:sz="0" w:space="0" w:color="auto"/>
            <w:bottom w:val="none" w:sz="0" w:space="0" w:color="auto"/>
            <w:right w:val="none" w:sz="0" w:space="0" w:color="auto"/>
          </w:divBdr>
        </w:div>
      </w:divsChild>
    </w:div>
    <w:div w:id="1940915293">
      <w:bodyDiv w:val="1"/>
      <w:marLeft w:val="0"/>
      <w:marRight w:val="0"/>
      <w:marTop w:val="0"/>
      <w:marBottom w:val="0"/>
      <w:divBdr>
        <w:top w:val="none" w:sz="0" w:space="0" w:color="auto"/>
        <w:left w:val="none" w:sz="0" w:space="0" w:color="auto"/>
        <w:bottom w:val="none" w:sz="0" w:space="0" w:color="auto"/>
        <w:right w:val="none" w:sz="0" w:space="0" w:color="auto"/>
      </w:divBdr>
    </w:div>
    <w:div w:id="1978486512">
      <w:bodyDiv w:val="1"/>
      <w:marLeft w:val="0"/>
      <w:marRight w:val="0"/>
      <w:marTop w:val="0"/>
      <w:marBottom w:val="0"/>
      <w:divBdr>
        <w:top w:val="none" w:sz="0" w:space="0" w:color="auto"/>
        <w:left w:val="none" w:sz="0" w:space="0" w:color="auto"/>
        <w:bottom w:val="none" w:sz="0" w:space="0" w:color="auto"/>
        <w:right w:val="none" w:sz="0" w:space="0" w:color="auto"/>
      </w:divBdr>
    </w:div>
    <w:div w:id="1999067282">
      <w:bodyDiv w:val="1"/>
      <w:marLeft w:val="0"/>
      <w:marRight w:val="0"/>
      <w:marTop w:val="0"/>
      <w:marBottom w:val="0"/>
      <w:divBdr>
        <w:top w:val="none" w:sz="0" w:space="0" w:color="auto"/>
        <w:left w:val="none" w:sz="0" w:space="0" w:color="auto"/>
        <w:bottom w:val="none" w:sz="0" w:space="0" w:color="auto"/>
        <w:right w:val="none" w:sz="0" w:space="0" w:color="auto"/>
      </w:divBdr>
    </w:div>
    <w:div w:id="2042198295">
      <w:bodyDiv w:val="1"/>
      <w:marLeft w:val="0"/>
      <w:marRight w:val="0"/>
      <w:marTop w:val="0"/>
      <w:marBottom w:val="0"/>
      <w:divBdr>
        <w:top w:val="none" w:sz="0" w:space="0" w:color="auto"/>
        <w:left w:val="none" w:sz="0" w:space="0" w:color="auto"/>
        <w:bottom w:val="none" w:sz="0" w:space="0" w:color="auto"/>
        <w:right w:val="none" w:sz="0" w:space="0" w:color="auto"/>
      </w:divBdr>
      <w:divsChild>
        <w:div w:id="1005521998">
          <w:marLeft w:val="0"/>
          <w:marRight w:val="0"/>
          <w:marTop w:val="0"/>
          <w:marBottom w:val="0"/>
          <w:divBdr>
            <w:top w:val="single" w:sz="2" w:space="0" w:color="D9D9E3"/>
            <w:left w:val="single" w:sz="2" w:space="0" w:color="D9D9E3"/>
            <w:bottom w:val="single" w:sz="2" w:space="0" w:color="D9D9E3"/>
            <w:right w:val="single" w:sz="2" w:space="0" w:color="D9D9E3"/>
          </w:divBdr>
          <w:divsChild>
            <w:div w:id="1746800709">
              <w:marLeft w:val="0"/>
              <w:marRight w:val="0"/>
              <w:marTop w:val="0"/>
              <w:marBottom w:val="0"/>
              <w:divBdr>
                <w:top w:val="single" w:sz="2" w:space="0" w:color="D9D9E3"/>
                <w:left w:val="single" w:sz="2" w:space="0" w:color="D9D9E3"/>
                <w:bottom w:val="single" w:sz="2" w:space="0" w:color="D9D9E3"/>
                <w:right w:val="single" w:sz="2" w:space="0" w:color="D9D9E3"/>
              </w:divBdr>
              <w:divsChild>
                <w:div w:id="555313749">
                  <w:marLeft w:val="0"/>
                  <w:marRight w:val="0"/>
                  <w:marTop w:val="0"/>
                  <w:marBottom w:val="0"/>
                  <w:divBdr>
                    <w:top w:val="single" w:sz="2" w:space="0" w:color="D9D9E3"/>
                    <w:left w:val="single" w:sz="2" w:space="0" w:color="D9D9E3"/>
                    <w:bottom w:val="single" w:sz="2" w:space="0" w:color="D9D9E3"/>
                    <w:right w:val="single" w:sz="2" w:space="0" w:color="D9D9E3"/>
                  </w:divBdr>
                  <w:divsChild>
                    <w:div w:id="632713431">
                      <w:marLeft w:val="0"/>
                      <w:marRight w:val="0"/>
                      <w:marTop w:val="0"/>
                      <w:marBottom w:val="0"/>
                      <w:divBdr>
                        <w:top w:val="single" w:sz="2" w:space="0" w:color="D9D9E3"/>
                        <w:left w:val="single" w:sz="2" w:space="0" w:color="D9D9E3"/>
                        <w:bottom w:val="single" w:sz="2" w:space="0" w:color="D9D9E3"/>
                        <w:right w:val="single" w:sz="2" w:space="0" w:color="D9D9E3"/>
                      </w:divBdr>
                      <w:divsChild>
                        <w:div w:id="1141456698">
                          <w:marLeft w:val="0"/>
                          <w:marRight w:val="0"/>
                          <w:marTop w:val="0"/>
                          <w:marBottom w:val="0"/>
                          <w:divBdr>
                            <w:top w:val="single" w:sz="2" w:space="0" w:color="auto"/>
                            <w:left w:val="single" w:sz="2" w:space="0" w:color="auto"/>
                            <w:bottom w:val="single" w:sz="6" w:space="0" w:color="auto"/>
                            <w:right w:val="single" w:sz="2" w:space="0" w:color="auto"/>
                          </w:divBdr>
                          <w:divsChild>
                            <w:div w:id="630091635">
                              <w:marLeft w:val="0"/>
                              <w:marRight w:val="0"/>
                              <w:marTop w:val="100"/>
                              <w:marBottom w:val="100"/>
                              <w:divBdr>
                                <w:top w:val="single" w:sz="2" w:space="0" w:color="D9D9E3"/>
                                <w:left w:val="single" w:sz="2" w:space="0" w:color="D9D9E3"/>
                                <w:bottom w:val="single" w:sz="2" w:space="0" w:color="D9D9E3"/>
                                <w:right w:val="single" w:sz="2" w:space="0" w:color="D9D9E3"/>
                              </w:divBdr>
                              <w:divsChild>
                                <w:div w:id="1553425683">
                                  <w:marLeft w:val="0"/>
                                  <w:marRight w:val="0"/>
                                  <w:marTop w:val="0"/>
                                  <w:marBottom w:val="0"/>
                                  <w:divBdr>
                                    <w:top w:val="single" w:sz="2" w:space="0" w:color="D9D9E3"/>
                                    <w:left w:val="single" w:sz="2" w:space="0" w:color="D9D9E3"/>
                                    <w:bottom w:val="single" w:sz="2" w:space="0" w:color="D9D9E3"/>
                                    <w:right w:val="single" w:sz="2" w:space="0" w:color="D9D9E3"/>
                                  </w:divBdr>
                                  <w:divsChild>
                                    <w:div w:id="115567796">
                                      <w:marLeft w:val="0"/>
                                      <w:marRight w:val="0"/>
                                      <w:marTop w:val="0"/>
                                      <w:marBottom w:val="0"/>
                                      <w:divBdr>
                                        <w:top w:val="single" w:sz="2" w:space="0" w:color="D9D9E3"/>
                                        <w:left w:val="single" w:sz="2" w:space="0" w:color="D9D9E3"/>
                                        <w:bottom w:val="single" w:sz="2" w:space="0" w:color="D9D9E3"/>
                                        <w:right w:val="single" w:sz="2" w:space="0" w:color="D9D9E3"/>
                                      </w:divBdr>
                                      <w:divsChild>
                                        <w:div w:id="1115295952">
                                          <w:marLeft w:val="0"/>
                                          <w:marRight w:val="0"/>
                                          <w:marTop w:val="0"/>
                                          <w:marBottom w:val="0"/>
                                          <w:divBdr>
                                            <w:top w:val="single" w:sz="2" w:space="0" w:color="D9D9E3"/>
                                            <w:left w:val="single" w:sz="2" w:space="0" w:color="D9D9E3"/>
                                            <w:bottom w:val="single" w:sz="2" w:space="0" w:color="D9D9E3"/>
                                            <w:right w:val="single" w:sz="2" w:space="0" w:color="D9D9E3"/>
                                          </w:divBdr>
                                          <w:divsChild>
                                            <w:div w:id="1221208335">
                                              <w:marLeft w:val="0"/>
                                              <w:marRight w:val="0"/>
                                              <w:marTop w:val="0"/>
                                              <w:marBottom w:val="0"/>
                                              <w:divBdr>
                                                <w:top w:val="single" w:sz="2" w:space="0" w:color="D9D9E3"/>
                                                <w:left w:val="single" w:sz="2" w:space="0" w:color="D9D9E3"/>
                                                <w:bottom w:val="single" w:sz="2" w:space="0" w:color="D9D9E3"/>
                                                <w:right w:val="single" w:sz="2" w:space="0" w:color="D9D9E3"/>
                                              </w:divBdr>
                                              <w:divsChild>
                                                <w:div w:id="702361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33454447">
          <w:marLeft w:val="0"/>
          <w:marRight w:val="0"/>
          <w:marTop w:val="0"/>
          <w:marBottom w:val="0"/>
          <w:divBdr>
            <w:top w:val="none" w:sz="0" w:space="0" w:color="auto"/>
            <w:left w:val="none" w:sz="0" w:space="0" w:color="auto"/>
            <w:bottom w:val="none" w:sz="0" w:space="0" w:color="auto"/>
            <w:right w:val="none" w:sz="0" w:space="0" w:color="auto"/>
          </w:divBdr>
        </w:div>
      </w:divsChild>
    </w:div>
    <w:div w:id="206625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file:///C:\Users\julie\Downloads\Scanned%20from%20a%20Xerox%20Multifunction%20Printer%20(63).pdf" TargetMode="External"/><Relationship Id="rId25" Type="http://schemas.openxmlformats.org/officeDocument/2006/relationships/oleObject" Target="embeddings/oleObject4.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oleObject" Target="embeddings/oleObject3.bin"/><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image" Target="media/image14.emf"/><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4T15:40:23.750"/>
    </inkml:context>
    <inkml:brush xml:id="br0">
      <inkml:brushProperty name="width" value="0.035" units="cm"/>
      <inkml:brushProperty name="height" value="0.035" units="cm"/>
    </inkml:brush>
  </inkml:definitions>
  <inkml:trace contextRef="#ctx0" brushRef="#br0">1 0 24575,'0'0'-8191</inkml:trace>
</inkml:ink>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F57A04-E413-45DC-B2C8-277A8BBCA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36806</Words>
  <Characters>202438</Characters>
  <Application>Microsoft Office Word</Application>
  <DocSecurity>0</DocSecurity>
  <Lines>1686</Lines>
  <Paragraphs>477</Paragraphs>
  <ScaleCrop>false</ScaleCrop>
  <HeadingPairs>
    <vt:vector size="2" baseType="variant">
      <vt:variant>
        <vt:lpstr>Titel</vt:lpstr>
      </vt:variant>
      <vt:variant>
        <vt:i4>1</vt:i4>
      </vt:variant>
    </vt:vector>
  </HeadingPairs>
  <TitlesOfParts>
    <vt:vector size="1" baseType="lpstr">
      <vt:lpstr>Onboarding</vt:lpstr>
    </vt:vector>
  </TitlesOfParts>
  <Company>fONTYS HOGESCHOOL EINDHOVEN hrm</Company>
  <LinksUpToDate>false</LinksUpToDate>
  <CharactersWithSpaces>238767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Onboarding</dc:title>
  <dc:subject>Een onderzoeksrapport voor Berden mode, wonen &amp; meer</dc:subject>
  <dc:creator>Julie Simons 468970</dc:creator>
  <cp:keywords/>
  <dc:description/>
  <cp:lastModifiedBy>Julie Simons</cp:lastModifiedBy>
  <cp:revision>567</cp:revision>
  <dcterms:created xsi:type="dcterms:W3CDTF">2023-11-24T09:16:00Z</dcterms:created>
  <dcterms:modified xsi:type="dcterms:W3CDTF">2023-11-26T18:05:00Z</dcterms:modified>
</cp:coreProperties>
</file>