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9" w:rsidRPr="003D582A" w:rsidRDefault="00826D89" w:rsidP="00022D7C">
      <w:pPr>
        <w:pStyle w:val="Geenafstan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82A">
        <w:rPr>
          <w:rFonts w:ascii="Times New Roman" w:hAnsi="Times New Roman" w:cs="Times New Roman"/>
          <w:b/>
          <w:sz w:val="20"/>
          <w:szCs w:val="20"/>
        </w:rPr>
        <w:t>‘</w:t>
      </w:r>
      <w:r w:rsidR="004050FE">
        <w:rPr>
          <w:rFonts w:ascii="Times New Roman" w:hAnsi="Times New Roman" w:cs="Times New Roman"/>
          <w:b/>
          <w:sz w:val="20"/>
          <w:szCs w:val="20"/>
        </w:rPr>
        <w:t xml:space="preserve">SAMENWERKEND </w:t>
      </w:r>
      <w:r w:rsidRPr="003D582A">
        <w:rPr>
          <w:rFonts w:ascii="Times New Roman" w:hAnsi="Times New Roman" w:cs="Times New Roman"/>
          <w:b/>
          <w:sz w:val="20"/>
          <w:szCs w:val="20"/>
        </w:rPr>
        <w:t>LEREN’ MOTIVATIE IN BEWEGING</w:t>
      </w:r>
    </w:p>
    <w:p w:rsidR="003B6EA7" w:rsidRPr="003D582A" w:rsidRDefault="003B6EA7" w:rsidP="00022D7C">
      <w:pPr>
        <w:pStyle w:val="Geenafstand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3D582A">
        <w:rPr>
          <w:rFonts w:ascii="Times New Roman" w:hAnsi="Times New Roman" w:cs="Times New Roman"/>
          <w:b/>
          <w:sz w:val="16"/>
          <w:szCs w:val="16"/>
        </w:rPr>
        <w:t>Dogge</w:t>
      </w:r>
      <w:proofErr w:type="spellEnd"/>
      <w:r w:rsidRPr="003D582A">
        <w:rPr>
          <w:rFonts w:ascii="Times New Roman" w:hAnsi="Times New Roman" w:cs="Times New Roman"/>
          <w:b/>
          <w:sz w:val="16"/>
          <w:szCs w:val="16"/>
        </w:rPr>
        <w:t>, L.</w:t>
      </w:r>
    </w:p>
    <w:p w:rsidR="003B6EA7" w:rsidRPr="003D582A" w:rsidRDefault="003B6EA7" w:rsidP="00022D7C">
      <w:pPr>
        <w:pStyle w:val="Geenafstand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D582A">
        <w:rPr>
          <w:rFonts w:ascii="Times New Roman" w:hAnsi="Times New Roman" w:cs="Times New Roman"/>
          <w:i/>
          <w:sz w:val="16"/>
          <w:szCs w:val="16"/>
        </w:rPr>
        <w:t xml:space="preserve">Leerarrangement ‘Praktijkonderzoek’, Bachelor of </w:t>
      </w:r>
      <w:proofErr w:type="spellStart"/>
      <w:r w:rsidRPr="003D582A">
        <w:rPr>
          <w:rFonts w:ascii="Times New Roman" w:hAnsi="Times New Roman" w:cs="Times New Roman"/>
          <w:i/>
          <w:sz w:val="16"/>
          <w:szCs w:val="16"/>
        </w:rPr>
        <w:t>Education</w:t>
      </w:r>
      <w:proofErr w:type="spellEnd"/>
      <w:r w:rsidRPr="003D582A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3D582A">
        <w:rPr>
          <w:rFonts w:ascii="Times New Roman" w:hAnsi="Times New Roman" w:cs="Times New Roman"/>
          <w:i/>
          <w:sz w:val="16"/>
          <w:szCs w:val="16"/>
        </w:rPr>
        <w:t>Fontys</w:t>
      </w:r>
      <w:proofErr w:type="spellEnd"/>
      <w:r w:rsidRPr="003D582A">
        <w:rPr>
          <w:rFonts w:ascii="Times New Roman" w:hAnsi="Times New Roman" w:cs="Times New Roman"/>
          <w:i/>
          <w:sz w:val="16"/>
          <w:szCs w:val="16"/>
        </w:rPr>
        <w:t xml:space="preserve"> Sporthogeschool, Eindhoven, Nederland</w:t>
      </w:r>
    </w:p>
    <w:p w:rsidR="007F37B1" w:rsidRPr="003D582A" w:rsidRDefault="007F37B1" w:rsidP="00022D7C">
      <w:pPr>
        <w:pStyle w:val="Geenafstand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6EA7" w:rsidRPr="003D582A" w:rsidRDefault="003B6EA7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  <w:r w:rsidRPr="003D582A">
        <w:rPr>
          <w:rFonts w:ascii="Times New Roman" w:hAnsi="Times New Roman" w:cs="Times New Roman"/>
          <w:b/>
          <w:sz w:val="16"/>
          <w:szCs w:val="16"/>
        </w:rPr>
        <w:t>Doel</w:t>
      </w:r>
    </w:p>
    <w:p w:rsidR="007F37B1" w:rsidRPr="00342011" w:rsidRDefault="003B6EA7" w:rsidP="00022D7C">
      <w:pPr>
        <w:pStyle w:val="Geenafstand"/>
        <w:numPr>
          <w:ilvl w:val="0"/>
          <w:numId w:val="5"/>
        </w:numPr>
        <w:ind w:left="284" w:firstLine="76"/>
        <w:rPr>
          <w:rFonts w:ascii="Times New Roman" w:hAnsi="Times New Roman" w:cs="Times New Roman"/>
          <w:sz w:val="16"/>
          <w:szCs w:val="16"/>
        </w:rPr>
      </w:pPr>
      <w:r w:rsidRPr="003D582A">
        <w:rPr>
          <w:rFonts w:ascii="Times New Roman" w:hAnsi="Times New Roman" w:cs="Times New Roman"/>
          <w:sz w:val="16"/>
          <w:szCs w:val="16"/>
        </w:rPr>
        <w:t>W</w:t>
      </w:r>
      <w:r w:rsidR="006A1E7D">
        <w:rPr>
          <w:rFonts w:ascii="Times New Roman" w:hAnsi="Times New Roman" w:cs="Times New Roman"/>
          <w:sz w:val="16"/>
          <w:szCs w:val="16"/>
        </w:rPr>
        <w:t xml:space="preserve">elk effect heeft de didactische </w:t>
      </w:r>
      <w:r w:rsidRPr="003D582A">
        <w:rPr>
          <w:rFonts w:ascii="Times New Roman" w:hAnsi="Times New Roman" w:cs="Times New Roman"/>
          <w:sz w:val="16"/>
          <w:szCs w:val="16"/>
        </w:rPr>
        <w:t>werkvorm ‘samenwerkend leren’ op de motivatie van leerling</w:t>
      </w:r>
      <w:r w:rsidR="004C7594" w:rsidRPr="003D582A">
        <w:rPr>
          <w:rFonts w:ascii="Times New Roman" w:hAnsi="Times New Roman" w:cs="Times New Roman"/>
          <w:sz w:val="16"/>
          <w:szCs w:val="16"/>
        </w:rPr>
        <w:t>en?</w:t>
      </w:r>
    </w:p>
    <w:p w:rsidR="003B6EA7" w:rsidRPr="003D582A" w:rsidRDefault="003B6EA7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  <w:r w:rsidRPr="003D582A">
        <w:rPr>
          <w:rFonts w:ascii="Times New Roman" w:hAnsi="Times New Roman" w:cs="Times New Roman"/>
          <w:b/>
          <w:sz w:val="16"/>
          <w:szCs w:val="16"/>
        </w:rPr>
        <w:t>Onderzoeksinstrumenten</w:t>
      </w:r>
    </w:p>
    <w:p w:rsidR="003B6EA7" w:rsidRPr="003D582A" w:rsidRDefault="00AE6B2C" w:rsidP="00022D7C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D582A">
        <w:rPr>
          <w:rFonts w:ascii="Times New Roman" w:hAnsi="Times New Roman" w:cs="Times New Roman"/>
          <w:sz w:val="16"/>
          <w:szCs w:val="16"/>
        </w:rPr>
        <w:t>SIMS-vragenlijst (</w:t>
      </w:r>
      <w:proofErr w:type="spellStart"/>
      <w:r w:rsidRPr="003D582A">
        <w:rPr>
          <w:rFonts w:ascii="Times New Roman" w:hAnsi="Times New Roman" w:cs="Times New Roman"/>
          <w:sz w:val="16"/>
          <w:szCs w:val="16"/>
        </w:rPr>
        <w:t>Situa</w:t>
      </w:r>
      <w:r w:rsidR="003B6EA7" w:rsidRPr="003D582A">
        <w:rPr>
          <w:rFonts w:ascii="Times New Roman" w:hAnsi="Times New Roman" w:cs="Times New Roman"/>
          <w:sz w:val="16"/>
          <w:szCs w:val="16"/>
        </w:rPr>
        <w:t>tional</w:t>
      </w:r>
      <w:proofErr w:type="spellEnd"/>
      <w:r w:rsidR="003B6EA7" w:rsidRPr="003D58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B6EA7" w:rsidRPr="003D582A">
        <w:rPr>
          <w:rFonts w:ascii="Times New Roman" w:hAnsi="Times New Roman" w:cs="Times New Roman"/>
          <w:sz w:val="16"/>
          <w:szCs w:val="16"/>
        </w:rPr>
        <w:t>Motivatio</w:t>
      </w:r>
      <w:r w:rsidR="004C7594" w:rsidRPr="003D582A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="004C7594" w:rsidRPr="003D58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C7594" w:rsidRPr="003D582A">
        <w:rPr>
          <w:rFonts w:ascii="Times New Roman" w:hAnsi="Times New Roman" w:cs="Times New Roman"/>
          <w:sz w:val="16"/>
          <w:szCs w:val="16"/>
        </w:rPr>
        <w:t>Scale</w:t>
      </w:r>
      <w:proofErr w:type="spellEnd"/>
      <w:r w:rsidR="004C7594" w:rsidRPr="003D582A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="00734194">
        <w:rPr>
          <w:rFonts w:ascii="Times New Roman" w:hAnsi="Times New Roman" w:cs="Times New Roman"/>
          <w:sz w:val="16"/>
          <w:szCs w:val="16"/>
        </w:rPr>
        <w:t>Guay</w:t>
      </w:r>
      <w:proofErr w:type="spellEnd"/>
      <w:r w:rsidR="00734194">
        <w:rPr>
          <w:rFonts w:ascii="Times New Roman" w:hAnsi="Times New Roman" w:cs="Times New Roman"/>
          <w:sz w:val="16"/>
          <w:szCs w:val="16"/>
        </w:rPr>
        <w:t xml:space="preserve">, F., </w:t>
      </w:r>
      <w:proofErr w:type="spellStart"/>
      <w:r w:rsidR="00276512" w:rsidRPr="003D582A">
        <w:rPr>
          <w:rFonts w:ascii="Times New Roman" w:hAnsi="Times New Roman" w:cs="Times New Roman"/>
          <w:sz w:val="16"/>
          <w:szCs w:val="16"/>
        </w:rPr>
        <w:t>Vallerand</w:t>
      </w:r>
      <w:proofErr w:type="spellEnd"/>
      <w:r w:rsidR="00276512" w:rsidRPr="003D582A">
        <w:rPr>
          <w:rFonts w:ascii="Times New Roman" w:hAnsi="Times New Roman" w:cs="Times New Roman"/>
          <w:sz w:val="16"/>
          <w:szCs w:val="16"/>
        </w:rPr>
        <w:t xml:space="preserve">, R., &amp; </w:t>
      </w:r>
      <w:proofErr w:type="spellStart"/>
      <w:r w:rsidR="00276512" w:rsidRPr="003D582A">
        <w:rPr>
          <w:rFonts w:ascii="Times New Roman" w:hAnsi="Times New Roman" w:cs="Times New Roman"/>
          <w:sz w:val="16"/>
          <w:szCs w:val="16"/>
        </w:rPr>
        <w:t>Blanchard</w:t>
      </w:r>
      <w:proofErr w:type="spellEnd"/>
      <w:r w:rsidR="00276512" w:rsidRPr="003D582A">
        <w:rPr>
          <w:rFonts w:ascii="Times New Roman" w:hAnsi="Times New Roman" w:cs="Times New Roman"/>
          <w:sz w:val="16"/>
          <w:szCs w:val="16"/>
        </w:rPr>
        <w:t>, C. (2000).</w:t>
      </w:r>
    </w:p>
    <w:p w:rsidR="003B6EA7" w:rsidRPr="003D582A" w:rsidRDefault="003B6EA7" w:rsidP="00022D7C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D582A">
        <w:rPr>
          <w:rFonts w:ascii="Times New Roman" w:hAnsi="Times New Roman" w:cs="Times New Roman"/>
          <w:sz w:val="16"/>
          <w:szCs w:val="16"/>
        </w:rPr>
        <w:t xml:space="preserve">BPN-PE-vragenlijst (Basic </w:t>
      </w:r>
      <w:proofErr w:type="spellStart"/>
      <w:r w:rsidRPr="003D582A">
        <w:rPr>
          <w:rFonts w:ascii="Times New Roman" w:hAnsi="Times New Roman" w:cs="Times New Roman"/>
          <w:sz w:val="16"/>
          <w:szCs w:val="16"/>
        </w:rPr>
        <w:t>Psychological</w:t>
      </w:r>
      <w:proofErr w:type="spellEnd"/>
      <w:r w:rsidRPr="003D58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D582A">
        <w:rPr>
          <w:rFonts w:ascii="Times New Roman" w:hAnsi="Times New Roman" w:cs="Times New Roman"/>
          <w:sz w:val="16"/>
          <w:szCs w:val="16"/>
        </w:rPr>
        <w:t>Ne</w:t>
      </w:r>
      <w:r w:rsidR="006A1E7D">
        <w:rPr>
          <w:rFonts w:ascii="Times New Roman" w:hAnsi="Times New Roman" w:cs="Times New Roman"/>
          <w:sz w:val="16"/>
          <w:szCs w:val="16"/>
        </w:rPr>
        <w:t>eds</w:t>
      </w:r>
      <w:proofErr w:type="spellEnd"/>
      <w:r w:rsidR="006A1E7D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6A1E7D">
        <w:rPr>
          <w:rFonts w:ascii="Times New Roman" w:hAnsi="Times New Roman" w:cs="Times New Roman"/>
          <w:sz w:val="16"/>
          <w:szCs w:val="16"/>
        </w:rPr>
        <w:t>Physical</w:t>
      </w:r>
      <w:proofErr w:type="spellEnd"/>
      <w:r w:rsidR="006A1E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A1E7D">
        <w:rPr>
          <w:rFonts w:ascii="Times New Roman" w:hAnsi="Times New Roman" w:cs="Times New Roman"/>
          <w:sz w:val="16"/>
          <w:szCs w:val="16"/>
        </w:rPr>
        <w:t>Education</w:t>
      </w:r>
      <w:proofErr w:type="spellEnd"/>
      <w:r w:rsidR="006A1E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A1E7D">
        <w:rPr>
          <w:rFonts w:ascii="Times New Roman" w:hAnsi="Times New Roman" w:cs="Times New Roman"/>
          <w:sz w:val="16"/>
          <w:szCs w:val="16"/>
        </w:rPr>
        <w:t>S</w:t>
      </w:r>
      <w:r w:rsidR="004C7594" w:rsidRPr="003D582A">
        <w:rPr>
          <w:rFonts w:ascii="Times New Roman" w:hAnsi="Times New Roman" w:cs="Times New Roman"/>
          <w:sz w:val="16"/>
          <w:szCs w:val="16"/>
        </w:rPr>
        <w:t>cale</w:t>
      </w:r>
      <w:proofErr w:type="spellEnd"/>
      <w:r w:rsidR="00276512" w:rsidRPr="003D582A">
        <w:rPr>
          <w:rFonts w:ascii="Times New Roman" w:hAnsi="Times New Roman" w:cs="Times New Roman"/>
          <w:sz w:val="16"/>
          <w:szCs w:val="16"/>
        </w:rPr>
        <w:t xml:space="preserve">)  </w:t>
      </w:r>
      <w:proofErr w:type="spellStart"/>
      <w:r w:rsidR="00276512" w:rsidRPr="003D582A">
        <w:rPr>
          <w:rFonts w:ascii="Times New Roman" w:eastAsia="Times New Roman" w:hAnsi="Times New Roman" w:cs="Times New Roman"/>
          <w:color w:val="000000"/>
          <w:sz w:val="16"/>
          <w:szCs w:val="16"/>
        </w:rPr>
        <w:t>Vlachopoulos</w:t>
      </w:r>
      <w:proofErr w:type="spellEnd"/>
      <w:r w:rsidR="00276512" w:rsidRPr="003D58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S., </w:t>
      </w:r>
      <w:proofErr w:type="spellStart"/>
      <w:r w:rsidR="00276512" w:rsidRPr="003D582A">
        <w:rPr>
          <w:rFonts w:ascii="Times New Roman" w:eastAsia="Times New Roman" w:hAnsi="Times New Roman" w:cs="Times New Roman"/>
          <w:color w:val="000000"/>
          <w:sz w:val="16"/>
          <w:szCs w:val="16"/>
        </w:rPr>
        <w:t>Katartzi</w:t>
      </w:r>
      <w:proofErr w:type="spellEnd"/>
      <w:r w:rsidR="00276512" w:rsidRPr="003D58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E., </w:t>
      </w:r>
      <w:proofErr w:type="spellStart"/>
      <w:r w:rsidR="00276512" w:rsidRPr="003D582A">
        <w:rPr>
          <w:rFonts w:ascii="Times New Roman" w:eastAsia="Times New Roman" w:hAnsi="Times New Roman" w:cs="Times New Roman"/>
          <w:color w:val="000000"/>
          <w:sz w:val="16"/>
          <w:szCs w:val="16"/>
        </w:rPr>
        <w:t>Contou</w:t>
      </w:r>
      <w:proofErr w:type="spellEnd"/>
      <w:r w:rsidR="00276512" w:rsidRPr="003D582A">
        <w:rPr>
          <w:rFonts w:ascii="Times New Roman" w:eastAsia="Times New Roman" w:hAnsi="Times New Roman" w:cs="Times New Roman"/>
          <w:color w:val="000000"/>
          <w:sz w:val="16"/>
          <w:szCs w:val="16"/>
        </w:rPr>
        <w:t>, G. (2011).</w:t>
      </w:r>
    </w:p>
    <w:p w:rsidR="00A91461" w:rsidRPr="00A91461" w:rsidRDefault="002E1A8B" w:rsidP="00022D7C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D582A">
        <w:rPr>
          <w:rFonts w:ascii="Times New Roman" w:hAnsi="Times New Roman" w:cs="Times New Roman"/>
          <w:sz w:val="16"/>
          <w:szCs w:val="16"/>
        </w:rPr>
        <w:t>Video-observatie</w:t>
      </w:r>
    </w:p>
    <w:p w:rsidR="003B6EA7" w:rsidRPr="003D582A" w:rsidRDefault="003B6EA7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  <w:r w:rsidRPr="003D582A">
        <w:rPr>
          <w:rFonts w:ascii="Times New Roman" w:hAnsi="Times New Roman" w:cs="Times New Roman"/>
          <w:b/>
          <w:sz w:val="16"/>
          <w:szCs w:val="16"/>
        </w:rPr>
        <w:t>Opzet van het onderzoek</w:t>
      </w:r>
    </w:p>
    <w:p w:rsidR="00276512" w:rsidRDefault="00232DF1" w:rsidP="00022D7C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Een interventieklas </w:t>
      </w:r>
      <w:r w:rsidR="00734194">
        <w:rPr>
          <w:rFonts w:ascii="Times New Roman" w:hAnsi="Times New Roman" w:cs="Times New Roman"/>
          <w:sz w:val="16"/>
          <w:szCs w:val="16"/>
        </w:rPr>
        <w:t>(k</w:t>
      </w:r>
      <w:r w:rsidR="002E1A8B" w:rsidRPr="003D582A">
        <w:rPr>
          <w:rFonts w:ascii="Times New Roman" w:hAnsi="Times New Roman" w:cs="Times New Roman"/>
          <w:sz w:val="16"/>
          <w:szCs w:val="16"/>
        </w:rPr>
        <w:t xml:space="preserve">las X) en </w:t>
      </w:r>
      <w:r w:rsidR="00734194">
        <w:rPr>
          <w:rFonts w:ascii="Times New Roman" w:hAnsi="Times New Roman" w:cs="Times New Roman"/>
          <w:sz w:val="16"/>
          <w:szCs w:val="16"/>
        </w:rPr>
        <w:t>een soortgelijke controleklas (k</w:t>
      </w:r>
      <w:r w:rsidR="002E1A8B" w:rsidRPr="003D582A">
        <w:rPr>
          <w:rFonts w:ascii="Times New Roman" w:hAnsi="Times New Roman" w:cs="Times New Roman"/>
          <w:sz w:val="16"/>
          <w:szCs w:val="16"/>
        </w:rPr>
        <w:t>las Y).</w:t>
      </w:r>
      <w:r w:rsidR="004C7594" w:rsidRPr="00A91461">
        <w:rPr>
          <w:rFonts w:ascii="Times New Roman" w:hAnsi="Times New Roman" w:cs="Times New Roman"/>
          <w:sz w:val="16"/>
          <w:szCs w:val="16"/>
        </w:rPr>
        <w:t>V</w:t>
      </w:r>
      <w:r w:rsidR="002E1A8B" w:rsidRPr="00A91461">
        <w:rPr>
          <w:rFonts w:ascii="Times New Roman" w:hAnsi="Times New Roman" w:cs="Times New Roman"/>
          <w:sz w:val="16"/>
          <w:szCs w:val="16"/>
        </w:rPr>
        <w:t xml:space="preserve">ier weken durende interventie tijdens lessen </w:t>
      </w:r>
      <w:proofErr w:type="spellStart"/>
      <w:r w:rsidR="002E1A8B" w:rsidRPr="00A91461">
        <w:rPr>
          <w:rFonts w:ascii="Times New Roman" w:hAnsi="Times New Roman" w:cs="Times New Roman"/>
          <w:sz w:val="16"/>
          <w:szCs w:val="16"/>
        </w:rPr>
        <w:t>acrogym</w:t>
      </w:r>
      <w:proofErr w:type="spellEnd"/>
      <w:r w:rsidR="002E1A8B" w:rsidRPr="00A9146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3994" w:rsidRDefault="009E3994" w:rsidP="009E3994">
      <w:pPr>
        <w:pStyle w:val="Geenafstand"/>
        <w:rPr>
          <w:rFonts w:ascii="Times New Roman" w:hAnsi="Times New Roman" w:cs="Times New Roman"/>
          <w:sz w:val="16"/>
          <w:szCs w:val="16"/>
        </w:rPr>
      </w:pPr>
    </w:p>
    <w:p w:rsidR="009E3994" w:rsidRDefault="00F93CDC" w:rsidP="009E3994">
      <w:pPr>
        <w:pStyle w:val="Geenafstand"/>
        <w:rPr>
          <w:rFonts w:ascii="Times New Roman" w:hAnsi="Times New Roman" w:cs="Times New Roman"/>
          <w:sz w:val="16"/>
          <w:szCs w:val="16"/>
        </w:rPr>
      </w:pPr>
      <w:r w:rsidRPr="003D582A">
        <w:rPr>
          <w:rFonts w:ascii="Times New Roman" w:hAnsi="Times New Roman" w:cs="Times New Roman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1641A" wp14:editId="148A22CC">
                <wp:simplePos x="0" y="0"/>
                <wp:positionH relativeFrom="column">
                  <wp:posOffset>4653915</wp:posOffset>
                </wp:positionH>
                <wp:positionV relativeFrom="paragraph">
                  <wp:posOffset>20955</wp:posOffset>
                </wp:positionV>
                <wp:extent cx="1457325" cy="541020"/>
                <wp:effectExtent l="0" t="0" r="28575" b="1143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10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50FE" w:rsidRPr="003D582A" w:rsidRDefault="004050FE" w:rsidP="004050FE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D582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Eindmeting X en Y: </w:t>
                            </w:r>
                          </w:p>
                          <w:p w:rsidR="004050FE" w:rsidRPr="003D582A" w:rsidRDefault="004050FE" w:rsidP="004050FE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58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-SIMS en BPN-PE vragenlijst</w:t>
                            </w:r>
                          </w:p>
                          <w:p w:rsidR="004050FE" w:rsidRPr="003D582A" w:rsidRDefault="004050FE" w:rsidP="004050FE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58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-Video-observatie</w:t>
                            </w:r>
                          </w:p>
                          <w:p w:rsidR="004050FE" w:rsidRPr="00276512" w:rsidRDefault="004050FE" w:rsidP="0040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366.45pt;margin-top:1.65pt;width:114.7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" fillcolor="#eeece1 [3214]" strokecolor="black [3213]" strokeweight="2pt">
                <v:textbox>
                  <w:txbxContent>
                    <w:p w:rsidR="004050FE" w:rsidRPr="003D582A" w:rsidRDefault="004050FE" w:rsidP="004050FE">
                      <w:pPr>
                        <w:pStyle w:val="Geenafstand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D582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Eindmeting X en Y: </w:t>
                      </w:r>
                    </w:p>
                    <w:p w:rsidR="004050FE" w:rsidRPr="003D582A" w:rsidRDefault="004050FE" w:rsidP="004050FE">
                      <w:pPr>
                        <w:pStyle w:val="Geenafstand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D58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-SIMS en BPN-PE vragenlijst</w:t>
                      </w:r>
                    </w:p>
                    <w:p w:rsidR="004050FE" w:rsidRPr="003D582A" w:rsidRDefault="004050FE" w:rsidP="004050FE">
                      <w:pPr>
                        <w:pStyle w:val="Geenafstand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D58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-Video-observatie</w:t>
                      </w:r>
                    </w:p>
                    <w:p w:rsidR="004050FE" w:rsidRPr="00276512" w:rsidRDefault="004050FE" w:rsidP="004050F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582A">
        <w:rPr>
          <w:rFonts w:ascii="Times New Roman" w:hAnsi="Times New Roman" w:cs="Times New Roman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020317B" wp14:editId="6E16FA05">
                <wp:simplePos x="0" y="0"/>
                <wp:positionH relativeFrom="column">
                  <wp:posOffset>862965</wp:posOffset>
                </wp:positionH>
                <wp:positionV relativeFrom="paragraph">
                  <wp:posOffset>20955</wp:posOffset>
                </wp:positionV>
                <wp:extent cx="1457325" cy="570230"/>
                <wp:effectExtent l="0" t="0" r="28575" b="203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02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E9E" w:rsidRPr="009B6FC7" w:rsidRDefault="003D6E9E" w:rsidP="003D6E9E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B6F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Nulmeting klas X en Y:</w:t>
                            </w:r>
                          </w:p>
                          <w:p w:rsidR="003D6E9E" w:rsidRDefault="003D6E9E" w:rsidP="003D6E9E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-SIMS-vragenlijst </w:t>
                            </w:r>
                          </w:p>
                          <w:p w:rsidR="003D6E9E" w:rsidRDefault="003D6E9E" w:rsidP="003D6E9E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-BPN-PE vragenlijst</w:t>
                            </w:r>
                          </w:p>
                          <w:p w:rsidR="003D6E9E" w:rsidRPr="009B6FC7" w:rsidRDefault="003D6E9E" w:rsidP="003D6E9E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-Video-observatie</w:t>
                            </w:r>
                          </w:p>
                          <w:p w:rsidR="003D6E9E" w:rsidRPr="009B6FC7" w:rsidRDefault="003D6E9E" w:rsidP="003D6E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7" style="position:absolute;margin-left:67.95pt;margin-top:1.65pt;width:114.75pt;height:44.9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" fillcolor="#eeece1 [3214]" strokecolor="black [3213]" strokeweight="2pt">
                <v:textbox>
                  <w:txbxContent>
                    <w:p w:rsidR="003D6E9E" w:rsidRPr="009B6FC7" w:rsidRDefault="003D6E9E" w:rsidP="003D6E9E">
                      <w:pPr>
                        <w:pStyle w:val="Geenafstand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B6FC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Nulmeting klas X en Y:</w:t>
                      </w:r>
                    </w:p>
                    <w:p w:rsidR="003D6E9E" w:rsidRDefault="003D6E9E" w:rsidP="003D6E9E">
                      <w:pPr>
                        <w:pStyle w:val="Geenafstand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-SIMS-vragenlijst </w:t>
                      </w:r>
                    </w:p>
                    <w:p w:rsidR="003D6E9E" w:rsidRDefault="003D6E9E" w:rsidP="003D6E9E">
                      <w:pPr>
                        <w:pStyle w:val="Geenafstand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-BPN-PE vragenlijst</w:t>
                      </w:r>
                    </w:p>
                    <w:p w:rsidR="003D6E9E" w:rsidRPr="009B6FC7" w:rsidRDefault="003D6E9E" w:rsidP="003D6E9E">
                      <w:pPr>
                        <w:pStyle w:val="Geenafstand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-Video-observatie</w:t>
                      </w:r>
                    </w:p>
                    <w:p w:rsidR="003D6E9E" w:rsidRPr="009B6FC7" w:rsidRDefault="003D6E9E" w:rsidP="003D6E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582A">
        <w:rPr>
          <w:rFonts w:ascii="Times New Roman" w:hAnsi="Times New Roman" w:cs="Times New Roman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296D2" wp14:editId="66E0A185">
                <wp:simplePos x="0" y="0"/>
                <wp:positionH relativeFrom="column">
                  <wp:posOffset>2475865</wp:posOffset>
                </wp:positionH>
                <wp:positionV relativeFrom="paragraph">
                  <wp:posOffset>20955</wp:posOffset>
                </wp:positionV>
                <wp:extent cx="2020570" cy="553085"/>
                <wp:effectExtent l="0" t="0" r="17780" b="1841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5530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FC7" w:rsidRDefault="009B6FC7" w:rsidP="009B6FC7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Interventieprogramma enkel voor klas X:</w:t>
                            </w:r>
                            <w:r w:rsidRPr="009B6F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6E9E" w:rsidRDefault="009B6FC7" w:rsidP="009B6FC7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‘Samenwerkend </w:t>
                            </w:r>
                            <w:proofErr w:type="spellStart"/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leren’</w:t>
                            </w:r>
                            <w:bookmarkStart w:id="0" w:name="_GoBack"/>
                            <w:bookmarkEnd w:id="0"/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volgens</w:t>
                            </w:r>
                            <w:proofErr w:type="spellEnd"/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 </w:t>
                            </w:r>
                          </w:p>
                          <w:p w:rsidR="009B6FC7" w:rsidRPr="009B6FC7" w:rsidRDefault="009B6FC7" w:rsidP="009B6FC7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‘</w:t>
                            </w:r>
                            <w:proofErr w:type="spellStart"/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Jigsaw</w:t>
                            </w:r>
                            <w:proofErr w:type="spellEnd"/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methode’bij</w:t>
                            </w:r>
                            <w:proofErr w:type="spellEnd"/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B6F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acrogym</w:t>
                            </w:r>
                            <w:proofErr w:type="spellEnd"/>
                          </w:p>
                          <w:p w:rsidR="009B6FC7" w:rsidRPr="009B6FC7" w:rsidRDefault="009B6FC7" w:rsidP="009B6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8" style="position:absolute;margin-left:194.95pt;margin-top:1.65pt;width:159.1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" fillcolor="#eeece1 [3214]" strokecolor="black [3213]" strokeweight="2pt">
                <v:textbox>
                  <w:txbxContent>
                    <w:p w:rsidR="009B6FC7" w:rsidRDefault="009B6FC7" w:rsidP="009B6FC7">
                      <w:pPr>
                        <w:pStyle w:val="Geenafstand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Interventieprogramma enkel voor klas X:</w:t>
                      </w:r>
                      <w:r w:rsidRPr="009B6FC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D6E9E" w:rsidRDefault="009B6FC7" w:rsidP="009B6FC7">
                      <w:pPr>
                        <w:pStyle w:val="Geenafstand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6F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‘Samenwerkend </w:t>
                      </w:r>
                      <w:proofErr w:type="spellStart"/>
                      <w:r w:rsidRPr="009B6F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leren’volgens</w:t>
                      </w:r>
                      <w:proofErr w:type="spellEnd"/>
                      <w:r w:rsidRPr="009B6F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 </w:t>
                      </w:r>
                    </w:p>
                    <w:p w:rsidR="009B6FC7" w:rsidRPr="009B6FC7" w:rsidRDefault="009B6FC7" w:rsidP="009B6FC7">
                      <w:pPr>
                        <w:pStyle w:val="Geenafstand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6F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‘</w:t>
                      </w:r>
                      <w:proofErr w:type="spellStart"/>
                      <w:r w:rsidRPr="009B6F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Jigsaw</w:t>
                      </w:r>
                      <w:proofErr w:type="spellEnd"/>
                      <w:r w:rsidRPr="009B6F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6F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methode’bij</w:t>
                      </w:r>
                      <w:proofErr w:type="spellEnd"/>
                      <w:r w:rsidRPr="009B6F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B6F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acrogym</w:t>
                      </w:r>
                      <w:proofErr w:type="spellEnd"/>
                    </w:p>
                    <w:p w:rsidR="009B6FC7" w:rsidRPr="009B6FC7" w:rsidRDefault="009B6FC7" w:rsidP="009B6FC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3994" w:rsidRPr="00A91461" w:rsidRDefault="00B40B7F" w:rsidP="009E3994">
      <w:pPr>
        <w:pStyle w:val="Geenafstan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F45B2" wp14:editId="10D19A21">
                <wp:simplePos x="0" y="0"/>
                <wp:positionH relativeFrom="column">
                  <wp:posOffset>4170769</wp:posOffset>
                </wp:positionH>
                <wp:positionV relativeFrom="paragraph">
                  <wp:posOffset>96629</wp:posOffset>
                </wp:positionV>
                <wp:extent cx="273685" cy="261620"/>
                <wp:effectExtent l="0" t="19050" r="31115" b="43180"/>
                <wp:wrapNone/>
                <wp:docPr id="10" name="PIJL-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6162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0" o:spid="_x0000_s1026" type="#_x0000_t13" style="position:absolute;margin-left:328.4pt;margin-top:7.6pt;width:21.55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" adj="11276" fillcolor="#7f7f7f [1612]" strokecolor="#a5a5a5 [2092]" strokeweight="2pt"/>
            </w:pict>
          </mc:Fallback>
        </mc:AlternateContent>
      </w:r>
      <w:r w:rsidR="00F93CDC">
        <w:rPr>
          <w:rFonts w:ascii="Times New Roman" w:hAnsi="Times New Roman" w:cs="Times New Roman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57B9F102" wp14:editId="135FCE05">
                <wp:simplePos x="0" y="0"/>
                <wp:positionH relativeFrom="column">
                  <wp:posOffset>2061845</wp:posOffset>
                </wp:positionH>
                <wp:positionV relativeFrom="paragraph">
                  <wp:posOffset>9525</wp:posOffset>
                </wp:positionV>
                <wp:extent cx="186055" cy="372745"/>
                <wp:effectExtent l="0" t="38100" r="42545" b="65405"/>
                <wp:wrapNone/>
                <wp:docPr id="7" name="PIJL-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37274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FC7" w:rsidRPr="009B6FC7" w:rsidRDefault="009B6FC7" w:rsidP="009B6FC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7" o:spid="_x0000_s1029" type="#_x0000_t13" style="position:absolute;margin-left:162.35pt;margin-top:.75pt;width:14.65pt;height:29.3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" adj="10800" fillcolor="#7f7f7f [1612]" strokecolor="#a5a5a5 [2092]" strokeweight="2pt">
                <v:textbox>
                  <w:txbxContent>
                    <w:p w:rsidR="009B6FC7" w:rsidRPr="009B6FC7" w:rsidRDefault="009B6FC7" w:rsidP="009B6FC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594" w:rsidRDefault="004C7594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</w:p>
    <w:p w:rsidR="009E3994" w:rsidRDefault="009E3994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</w:p>
    <w:p w:rsidR="009E3994" w:rsidRDefault="009E3994" w:rsidP="009E3994">
      <w:pPr>
        <w:pStyle w:val="Geenafstand"/>
        <w:ind w:right="-568"/>
        <w:rPr>
          <w:rFonts w:ascii="Times New Roman" w:hAnsi="Times New Roman" w:cs="Times New Roman"/>
          <w:b/>
          <w:sz w:val="16"/>
          <w:szCs w:val="16"/>
        </w:rPr>
      </w:pPr>
    </w:p>
    <w:p w:rsidR="003D6E9E" w:rsidRDefault="003D6E9E" w:rsidP="009E3994">
      <w:pPr>
        <w:pStyle w:val="Geenafstand"/>
        <w:ind w:right="-568"/>
        <w:rPr>
          <w:rFonts w:ascii="Times New Roman" w:hAnsi="Times New Roman" w:cs="Times New Roman"/>
          <w:b/>
          <w:sz w:val="16"/>
          <w:szCs w:val="16"/>
        </w:rPr>
      </w:pPr>
    </w:p>
    <w:p w:rsidR="007F37B1" w:rsidRPr="003D582A" w:rsidRDefault="007F37B1" w:rsidP="00022D7C">
      <w:pPr>
        <w:pStyle w:val="Geenafstand"/>
        <w:rPr>
          <w:rFonts w:ascii="Times New Roman" w:hAnsi="Times New Roman" w:cs="Times New Roman"/>
          <w:sz w:val="16"/>
          <w:szCs w:val="16"/>
        </w:rPr>
      </w:pPr>
    </w:p>
    <w:p w:rsidR="00342011" w:rsidRPr="003D582A" w:rsidRDefault="00AF25A0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  <w:r w:rsidRPr="003D582A">
        <w:rPr>
          <w:rFonts w:ascii="Times New Roman" w:hAnsi="Times New Roman" w:cs="Times New Roman"/>
          <w:b/>
          <w:sz w:val="16"/>
          <w:szCs w:val="16"/>
        </w:rPr>
        <w:t>Resulta</w:t>
      </w:r>
      <w:r w:rsidR="00AE6B2C" w:rsidRPr="003D582A">
        <w:rPr>
          <w:rFonts w:ascii="Times New Roman" w:hAnsi="Times New Roman" w:cs="Times New Roman"/>
          <w:b/>
          <w:sz w:val="16"/>
          <w:szCs w:val="16"/>
        </w:rPr>
        <w:t>ten</w:t>
      </w:r>
    </w:p>
    <w:p w:rsidR="00342011" w:rsidRDefault="001539B5" w:rsidP="001539B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nl-NL"/>
        </w:rPr>
        <w:drawing>
          <wp:inline distT="0" distB="0" distL="0" distR="0" wp14:anchorId="04D29C1B" wp14:editId="770DC0D0">
            <wp:extent cx="5972810" cy="2244090"/>
            <wp:effectExtent l="19050" t="19050" r="27940" b="2286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50FE" w:rsidRDefault="007F37B1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  <w:r w:rsidRPr="00032097">
        <w:rPr>
          <w:rFonts w:ascii="Times New Roman" w:hAnsi="Times New Roman" w:cs="Times New Roman"/>
          <w:b/>
          <w:sz w:val="16"/>
          <w:szCs w:val="16"/>
        </w:rPr>
        <w:t xml:space="preserve">Fig. 1:  Gemiddelde scores op de verschillende vormen van motivatie van de </w:t>
      </w:r>
      <w:r w:rsidR="00E226CF" w:rsidRPr="00032097">
        <w:rPr>
          <w:rFonts w:ascii="Times New Roman" w:hAnsi="Times New Roman" w:cs="Times New Roman"/>
          <w:b/>
          <w:sz w:val="16"/>
          <w:szCs w:val="16"/>
        </w:rPr>
        <w:t>SIMS-vragenlijst</w:t>
      </w:r>
      <w:r w:rsidRPr="00032097">
        <w:rPr>
          <w:rFonts w:ascii="Times New Roman" w:hAnsi="Times New Roman" w:cs="Times New Roman"/>
          <w:b/>
          <w:sz w:val="16"/>
          <w:szCs w:val="16"/>
        </w:rPr>
        <w:t xml:space="preserve"> van klas X en Y in voor- en nameting</w:t>
      </w:r>
    </w:p>
    <w:p w:rsidR="004050FE" w:rsidRDefault="004050FE" w:rsidP="00022D7C">
      <w:pPr>
        <w:pStyle w:val="Geenafstand"/>
        <w:rPr>
          <w:rFonts w:ascii="Times New Roman" w:hAnsi="Times New Roman" w:cs="Times New Roman"/>
          <w:noProof/>
          <w:sz w:val="16"/>
          <w:szCs w:val="16"/>
          <w:lang w:eastAsia="nl-NL"/>
        </w:rPr>
      </w:pPr>
      <w:r w:rsidRPr="004050FE">
        <w:rPr>
          <w:rFonts w:ascii="Times New Roman" w:hAnsi="Times New Roman" w:cs="Times New Roman"/>
          <w:sz w:val="16"/>
          <w:szCs w:val="16"/>
        </w:rPr>
        <w:t>Bij klas X zijn demotivatie, geïdentificeerde en intrinsieke motivatie bijna gelijk gebleven, alleen de externe motivatie is ligt gestegen.</w:t>
      </w:r>
      <w:r w:rsidRPr="004050FE">
        <w:rPr>
          <w:rFonts w:ascii="Times New Roman" w:hAnsi="Times New Roman" w:cs="Times New Roman"/>
          <w:noProof/>
          <w:sz w:val="16"/>
          <w:szCs w:val="16"/>
          <w:lang w:eastAsia="nl-NL"/>
        </w:rPr>
        <w:t xml:space="preserve"> </w:t>
      </w:r>
    </w:p>
    <w:p w:rsidR="00F93CDC" w:rsidRDefault="00F93CDC" w:rsidP="00022D7C">
      <w:pPr>
        <w:pStyle w:val="Geenafstand"/>
        <w:rPr>
          <w:rFonts w:ascii="Times New Roman" w:hAnsi="Times New Roman" w:cs="Times New Roman"/>
          <w:noProof/>
          <w:sz w:val="16"/>
          <w:szCs w:val="16"/>
          <w:lang w:eastAsia="nl-NL"/>
        </w:rPr>
      </w:pPr>
    </w:p>
    <w:p w:rsidR="001539B5" w:rsidRDefault="001539B5" w:rsidP="00022D7C">
      <w:pPr>
        <w:pStyle w:val="Geenafstand"/>
        <w:rPr>
          <w:rFonts w:ascii="Times New Roman" w:hAnsi="Times New Roman" w:cs="Times New Roman"/>
          <w:noProof/>
          <w:sz w:val="16"/>
          <w:szCs w:val="16"/>
          <w:lang w:eastAsia="nl-NL"/>
        </w:rPr>
      </w:pPr>
    </w:p>
    <w:p w:rsidR="003D6E9E" w:rsidRPr="004050FE" w:rsidRDefault="003D6E9E" w:rsidP="00022D7C">
      <w:pPr>
        <w:pStyle w:val="Geenafstand"/>
        <w:rPr>
          <w:rFonts w:ascii="Times New Roman" w:hAnsi="Times New Roman" w:cs="Times New Roman"/>
          <w:noProof/>
          <w:sz w:val="16"/>
          <w:szCs w:val="16"/>
          <w:lang w:eastAsia="nl-NL"/>
        </w:rPr>
      </w:pPr>
    </w:p>
    <w:p w:rsidR="00032097" w:rsidRDefault="00531D0F" w:rsidP="00022D7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nl-NL"/>
        </w:rPr>
        <w:drawing>
          <wp:inline distT="0" distB="0" distL="0" distR="0" wp14:anchorId="5D573DCA" wp14:editId="76EA6391">
            <wp:extent cx="4405745" cy="1971304"/>
            <wp:effectExtent l="0" t="0" r="13970" b="10160"/>
            <wp:docPr id="479" name="Grafiek 4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2011" w:rsidRPr="009E3994" w:rsidRDefault="00342011" w:rsidP="009E399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539B5">
        <w:rPr>
          <w:rFonts w:ascii="Times New Roman" w:hAnsi="Times New Roman" w:cs="Times New Roman"/>
          <w:b/>
          <w:sz w:val="16"/>
          <w:szCs w:val="16"/>
        </w:rPr>
        <w:t>Fig. 2: gemiddelde score op gevoel van competentie, autonomie en relatie van klas X en Y in voor</w:t>
      </w:r>
      <w:r w:rsidRPr="009E3994">
        <w:rPr>
          <w:rFonts w:ascii="Times New Roman" w:hAnsi="Times New Roman" w:cs="Times New Roman"/>
          <w:b/>
          <w:sz w:val="16"/>
          <w:szCs w:val="16"/>
        </w:rPr>
        <w:t>- en nameting</w:t>
      </w:r>
    </w:p>
    <w:p w:rsidR="00AE6B2C" w:rsidRPr="004050FE" w:rsidRDefault="00E226CF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  <w:r w:rsidRPr="004050FE">
        <w:rPr>
          <w:rFonts w:ascii="Times New Roman" w:hAnsi="Times New Roman" w:cs="Times New Roman"/>
          <w:b/>
          <w:sz w:val="16"/>
          <w:szCs w:val="16"/>
        </w:rPr>
        <w:t xml:space="preserve">BPN-PE-vragenlijst </w:t>
      </w:r>
    </w:p>
    <w:p w:rsidR="009B6FC7" w:rsidRDefault="004050FE" w:rsidP="00022D7C">
      <w:pPr>
        <w:pStyle w:val="Geenafstan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</w:t>
      </w:r>
      <w:r w:rsidR="00A85760" w:rsidRPr="004050FE">
        <w:rPr>
          <w:rFonts w:ascii="Times New Roman" w:hAnsi="Times New Roman" w:cs="Times New Roman"/>
          <w:sz w:val="16"/>
          <w:szCs w:val="16"/>
        </w:rPr>
        <w:t>erschil i</w:t>
      </w:r>
      <w:r>
        <w:rPr>
          <w:rFonts w:ascii="Times New Roman" w:hAnsi="Times New Roman" w:cs="Times New Roman"/>
          <w:sz w:val="16"/>
          <w:szCs w:val="16"/>
        </w:rPr>
        <w:t>n beginsituatie.</w:t>
      </w:r>
      <w:r w:rsidR="00A85760" w:rsidRPr="004050FE">
        <w:rPr>
          <w:rFonts w:ascii="Times New Roman" w:hAnsi="Times New Roman" w:cs="Times New Roman"/>
          <w:sz w:val="16"/>
          <w:szCs w:val="16"/>
        </w:rPr>
        <w:t xml:space="preserve"> Scores op compete</w:t>
      </w:r>
      <w:r w:rsidR="009E3994">
        <w:rPr>
          <w:rFonts w:ascii="Times New Roman" w:hAnsi="Times New Roman" w:cs="Times New Roman"/>
          <w:sz w:val="16"/>
          <w:szCs w:val="16"/>
        </w:rPr>
        <w:t xml:space="preserve">ntie, autonomie en relatie </w:t>
      </w:r>
      <w:r w:rsidR="00A85760" w:rsidRPr="004050FE">
        <w:rPr>
          <w:rFonts w:ascii="Times New Roman" w:hAnsi="Times New Roman" w:cs="Times New Roman"/>
          <w:sz w:val="16"/>
          <w:szCs w:val="16"/>
        </w:rPr>
        <w:t>verminderd of gelijk gebleven in voor- en nameting</w:t>
      </w:r>
      <w:r w:rsidR="00734194">
        <w:rPr>
          <w:rFonts w:ascii="Times New Roman" w:hAnsi="Times New Roman" w:cs="Times New Roman"/>
          <w:sz w:val="16"/>
          <w:szCs w:val="16"/>
        </w:rPr>
        <w:t>.</w:t>
      </w:r>
      <w:r w:rsidR="009B6FC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5760" w:rsidRDefault="009B6FC7" w:rsidP="00022D7C">
      <w:pPr>
        <w:pStyle w:val="Geenafstan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</w:t>
      </w:r>
      <w:r w:rsidR="00734194">
        <w:rPr>
          <w:rFonts w:ascii="Times New Roman" w:hAnsi="Times New Roman" w:cs="Times New Roman"/>
          <w:sz w:val="16"/>
          <w:szCs w:val="16"/>
        </w:rPr>
        <w:t>ideo-observatie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A85760" w:rsidRPr="004050FE">
        <w:rPr>
          <w:rFonts w:ascii="Times New Roman" w:hAnsi="Times New Roman" w:cs="Times New Roman"/>
          <w:sz w:val="16"/>
          <w:szCs w:val="16"/>
        </w:rPr>
        <w:t xml:space="preserve">leerlingen uit klas X meer gebruik maakten van de mogelijkheid om een </w:t>
      </w:r>
      <w:proofErr w:type="spellStart"/>
      <w:r w:rsidR="00A85760" w:rsidRPr="004050FE">
        <w:rPr>
          <w:rFonts w:ascii="Times New Roman" w:hAnsi="Times New Roman" w:cs="Times New Roman"/>
          <w:sz w:val="16"/>
          <w:szCs w:val="16"/>
        </w:rPr>
        <w:t>acro</w:t>
      </w:r>
      <w:proofErr w:type="spellEnd"/>
      <w:r w:rsidR="00A85760" w:rsidRPr="004050FE">
        <w:rPr>
          <w:rFonts w:ascii="Times New Roman" w:hAnsi="Times New Roman" w:cs="Times New Roman"/>
          <w:sz w:val="16"/>
          <w:szCs w:val="16"/>
        </w:rPr>
        <w:t xml:space="preserve">-oefening te verzinnen. Ook </w:t>
      </w:r>
      <w:r>
        <w:rPr>
          <w:rFonts w:ascii="Times New Roman" w:hAnsi="Times New Roman" w:cs="Times New Roman"/>
          <w:sz w:val="16"/>
          <w:szCs w:val="16"/>
        </w:rPr>
        <w:t>onderlinge correcties in</w:t>
      </w:r>
      <w:r w:rsidR="009E3994">
        <w:rPr>
          <w:rFonts w:ascii="Times New Roman" w:hAnsi="Times New Roman" w:cs="Times New Roman"/>
          <w:sz w:val="16"/>
          <w:szCs w:val="16"/>
        </w:rPr>
        <w:t xml:space="preserve"> deze </w:t>
      </w:r>
      <w:r w:rsidR="00A85760" w:rsidRPr="004050FE">
        <w:rPr>
          <w:rFonts w:ascii="Times New Roman" w:hAnsi="Times New Roman" w:cs="Times New Roman"/>
          <w:sz w:val="16"/>
          <w:szCs w:val="16"/>
        </w:rPr>
        <w:t>klas.</w:t>
      </w:r>
      <w:r w:rsidR="004F30CF" w:rsidRPr="004050F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39B5" w:rsidRPr="004050FE" w:rsidRDefault="001539B5" w:rsidP="00022D7C">
      <w:pPr>
        <w:pStyle w:val="Geenafstand"/>
        <w:rPr>
          <w:rFonts w:ascii="Times New Roman" w:hAnsi="Times New Roman" w:cs="Times New Roman"/>
          <w:sz w:val="16"/>
          <w:szCs w:val="16"/>
        </w:rPr>
      </w:pPr>
    </w:p>
    <w:p w:rsidR="00E226CF" w:rsidRPr="004050FE" w:rsidRDefault="00E226CF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  <w:r w:rsidRPr="004050FE">
        <w:rPr>
          <w:rFonts w:ascii="Times New Roman" w:hAnsi="Times New Roman" w:cs="Times New Roman"/>
          <w:b/>
          <w:sz w:val="16"/>
          <w:szCs w:val="16"/>
        </w:rPr>
        <w:t>Discussie en conclusie</w:t>
      </w:r>
    </w:p>
    <w:p w:rsidR="00A85760" w:rsidRPr="004050FE" w:rsidRDefault="007F37B1" w:rsidP="00022D7C">
      <w:pPr>
        <w:pStyle w:val="Geenafstand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4050FE">
        <w:rPr>
          <w:rFonts w:ascii="Times New Roman" w:hAnsi="Times New Roman" w:cs="Times New Roman"/>
          <w:sz w:val="16"/>
          <w:szCs w:val="16"/>
        </w:rPr>
        <w:t xml:space="preserve">De didactische werkvorm ‘samenwerkend leren’ heeft in dit onderzoek niet geleid tot een verhoging van de motivatie. </w:t>
      </w:r>
    </w:p>
    <w:p w:rsidR="004F30CF" w:rsidRPr="004050FE" w:rsidRDefault="00BF4EAA" w:rsidP="00022D7C">
      <w:pPr>
        <w:pStyle w:val="Geenafstand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4F30CF" w:rsidRPr="004050FE">
        <w:rPr>
          <w:rFonts w:ascii="Times New Roman" w:hAnsi="Times New Roman" w:cs="Times New Roman"/>
          <w:sz w:val="16"/>
          <w:szCs w:val="16"/>
        </w:rPr>
        <w:t>orzaken kunnen zijn: een te korte interventie periode, onzorgvuldig invullen van vragenlijsten of niet geheel voldoen aan de kenmerken van ‘samenwerkend leren’</w:t>
      </w:r>
    </w:p>
    <w:p w:rsidR="004F30CF" w:rsidRPr="004050FE" w:rsidRDefault="004F30CF" w:rsidP="00022D7C">
      <w:pPr>
        <w:pStyle w:val="Geenafstand"/>
        <w:rPr>
          <w:rFonts w:ascii="Times New Roman" w:hAnsi="Times New Roman" w:cs="Times New Roman"/>
          <w:b/>
          <w:sz w:val="16"/>
          <w:szCs w:val="16"/>
        </w:rPr>
      </w:pPr>
      <w:r w:rsidRPr="004050FE">
        <w:rPr>
          <w:rFonts w:ascii="Times New Roman" w:hAnsi="Times New Roman" w:cs="Times New Roman"/>
          <w:b/>
          <w:sz w:val="16"/>
          <w:szCs w:val="16"/>
        </w:rPr>
        <w:t>Aanbeveling</w:t>
      </w:r>
    </w:p>
    <w:p w:rsidR="007F37B1" w:rsidRPr="004050FE" w:rsidRDefault="007F37B1" w:rsidP="00022D7C">
      <w:pPr>
        <w:pStyle w:val="Geenafstand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4050FE">
        <w:rPr>
          <w:rFonts w:ascii="Times New Roman" w:hAnsi="Times New Roman" w:cs="Times New Roman"/>
          <w:sz w:val="16"/>
          <w:szCs w:val="16"/>
        </w:rPr>
        <w:t xml:space="preserve">Gezien de theorie wordt aanbevolen </w:t>
      </w:r>
      <w:r w:rsidR="004F30CF" w:rsidRPr="004050FE">
        <w:rPr>
          <w:rFonts w:ascii="Times New Roman" w:hAnsi="Times New Roman" w:cs="Times New Roman"/>
          <w:sz w:val="16"/>
          <w:szCs w:val="16"/>
        </w:rPr>
        <w:t>om een soortgelijk</w:t>
      </w:r>
      <w:r w:rsidR="001479C2" w:rsidRPr="004050FE">
        <w:rPr>
          <w:rFonts w:ascii="Times New Roman" w:hAnsi="Times New Roman" w:cs="Times New Roman"/>
          <w:sz w:val="16"/>
          <w:szCs w:val="16"/>
        </w:rPr>
        <w:t xml:space="preserve"> onderzoek vervolgonderzoek te d</w:t>
      </w:r>
      <w:r w:rsidR="00734194">
        <w:rPr>
          <w:rFonts w:ascii="Times New Roman" w:hAnsi="Times New Roman" w:cs="Times New Roman"/>
          <w:sz w:val="16"/>
          <w:szCs w:val="16"/>
        </w:rPr>
        <w:t>oen op grotere schaal</w:t>
      </w:r>
    </w:p>
    <w:p w:rsidR="007F37B1" w:rsidRPr="004050FE" w:rsidRDefault="00734194" w:rsidP="00022D7C">
      <w:pPr>
        <w:pStyle w:val="Geenafstand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‘S</w:t>
      </w:r>
      <w:r w:rsidR="004F30CF" w:rsidRPr="004050FE">
        <w:rPr>
          <w:rFonts w:ascii="Times New Roman" w:hAnsi="Times New Roman" w:cs="Times New Roman"/>
          <w:sz w:val="16"/>
          <w:szCs w:val="16"/>
        </w:rPr>
        <w:t>amenwerkend leren’  op te bouwen en tijd te nemen voor het proces</w:t>
      </w:r>
      <w:r w:rsidR="001479C2" w:rsidRPr="004050F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6E9E" w:rsidRDefault="00734194" w:rsidP="003D6E9E">
      <w:pPr>
        <w:pStyle w:val="Geenafstand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Scholing van</w:t>
      </w:r>
      <w:r w:rsidR="001479C2" w:rsidRPr="004050FE">
        <w:rPr>
          <w:rFonts w:ascii="Times New Roman" w:hAnsi="Times New Roman" w:cs="Times New Roman"/>
          <w:sz w:val="16"/>
          <w:szCs w:val="16"/>
        </w:rPr>
        <w:t xml:space="preserve"> docenten </w:t>
      </w:r>
      <w:r>
        <w:rPr>
          <w:rFonts w:ascii="Times New Roman" w:hAnsi="Times New Roman" w:cs="Times New Roman"/>
          <w:sz w:val="16"/>
          <w:szCs w:val="16"/>
        </w:rPr>
        <w:t xml:space="preserve">in </w:t>
      </w:r>
      <w:r w:rsidR="001479C2" w:rsidRPr="004050FE">
        <w:rPr>
          <w:rFonts w:ascii="Times New Roman" w:hAnsi="Times New Roman" w:cs="Times New Roman"/>
          <w:sz w:val="16"/>
          <w:szCs w:val="16"/>
        </w:rPr>
        <w:t>de didactische werkvorm ‘samenwerkend leren’</w:t>
      </w:r>
      <w:r w:rsidR="003D6E9E">
        <w:rPr>
          <w:rFonts w:ascii="Times New Roman" w:hAnsi="Times New Roman" w:cs="Times New Roman"/>
          <w:sz w:val="16"/>
          <w:szCs w:val="16"/>
        </w:rPr>
        <w:tab/>
      </w:r>
      <w:r w:rsidR="003D6E9E">
        <w:rPr>
          <w:rFonts w:ascii="Times New Roman" w:hAnsi="Times New Roman" w:cs="Times New Roman"/>
          <w:sz w:val="16"/>
          <w:szCs w:val="16"/>
        </w:rPr>
        <w:tab/>
      </w:r>
    </w:p>
    <w:p w:rsidR="003D6E9E" w:rsidRPr="003D6E9E" w:rsidRDefault="003D6E9E" w:rsidP="003D6E9E">
      <w:pPr>
        <w:pStyle w:val="Geenafstand"/>
        <w:ind w:left="7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D6E9E">
        <w:rPr>
          <w:rFonts w:ascii="Times New Roman" w:hAnsi="Times New Roman" w:cs="Times New Roman"/>
          <w:b/>
          <w:sz w:val="16"/>
          <w:szCs w:val="16"/>
        </w:rPr>
        <w:t>Correspondentie: Liedeke Dogge:l.dogge@student.fontys.nl</w:t>
      </w:r>
    </w:p>
    <w:p w:rsidR="001479C2" w:rsidRPr="004050FE" w:rsidRDefault="003D6E9E" w:rsidP="003D6E9E">
      <w:pPr>
        <w:pStyle w:val="Geenafstand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1479C2" w:rsidRPr="004050FE" w:rsidSect="009E3994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CD3"/>
    <w:multiLevelType w:val="hybridMultilevel"/>
    <w:tmpl w:val="013238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00BA"/>
    <w:multiLevelType w:val="hybridMultilevel"/>
    <w:tmpl w:val="4448D546"/>
    <w:lvl w:ilvl="0" w:tplc="DAC2DF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541B"/>
    <w:multiLevelType w:val="hybridMultilevel"/>
    <w:tmpl w:val="B1022A4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B7A24"/>
    <w:multiLevelType w:val="hybridMultilevel"/>
    <w:tmpl w:val="354CF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49A7"/>
    <w:multiLevelType w:val="hybridMultilevel"/>
    <w:tmpl w:val="EEEC9D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5FB9"/>
    <w:multiLevelType w:val="hybridMultilevel"/>
    <w:tmpl w:val="1D2EE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5550E"/>
    <w:multiLevelType w:val="hybridMultilevel"/>
    <w:tmpl w:val="5CFA3C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B76E1"/>
    <w:multiLevelType w:val="hybridMultilevel"/>
    <w:tmpl w:val="4F9201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97A71"/>
    <w:multiLevelType w:val="hybridMultilevel"/>
    <w:tmpl w:val="E872FC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836E8"/>
    <w:multiLevelType w:val="hybridMultilevel"/>
    <w:tmpl w:val="21622C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65"/>
    <w:rsid w:val="00022D7C"/>
    <w:rsid w:val="00032097"/>
    <w:rsid w:val="001479C2"/>
    <w:rsid w:val="001539B5"/>
    <w:rsid w:val="00173A33"/>
    <w:rsid w:val="001F7C39"/>
    <w:rsid w:val="00232DF1"/>
    <w:rsid w:val="00276512"/>
    <w:rsid w:val="002D68E8"/>
    <w:rsid w:val="002E1A8B"/>
    <w:rsid w:val="00342011"/>
    <w:rsid w:val="003B6EA7"/>
    <w:rsid w:val="003D582A"/>
    <w:rsid w:val="003D6E9E"/>
    <w:rsid w:val="004050FE"/>
    <w:rsid w:val="004C7594"/>
    <w:rsid w:val="004F30CF"/>
    <w:rsid w:val="00531D0F"/>
    <w:rsid w:val="00542942"/>
    <w:rsid w:val="00645752"/>
    <w:rsid w:val="006714BB"/>
    <w:rsid w:val="006A1E7D"/>
    <w:rsid w:val="00734194"/>
    <w:rsid w:val="007B7267"/>
    <w:rsid w:val="007C2665"/>
    <w:rsid w:val="007F37B1"/>
    <w:rsid w:val="00826D89"/>
    <w:rsid w:val="00840E43"/>
    <w:rsid w:val="008C6615"/>
    <w:rsid w:val="009B6FC7"/>
    <w:rsid w:val="009E3994"/>
    <w:rsid w:val="00A85760"/>
    <w:rsid w:val="00A91461"/>
    <w:rsid w:val="00AE6B2C"/>
    <w:rsid w:val="00AF25A0"/>
    <w:rsid w:val="00B40B7F"/>
    <w:rsid w:val="00BF4EAA"/>
    <w:rsid w:val="00D615D6"/>
    <w:rsid w:val="00DA5DC5"/>
    <w:rsid w:val="00E226CF"/>
    <w:rsid w:val="00F30DE8"/>
    <w:rsid w:val="00F46273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E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6CF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7F37B1"/>
    <w:pPr>
      <w:spacing w:after="0" w:line="240" w:lineRule="auto"/>
    </w:pPr>
  </w:style>
  <w:style w:type="paragraph" w:customStyle="1" w:styleId="Gemiddeldearcering1-accent11">
    <w:name w:val="Gemiddelde arcering 1 - accent 11"/>
    <w:uiPriority w:val="1"/>
    <w:qFormat/>
    <w:rsid w:val="00D615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615D6"/>
  </w:style>
  <w:style w:type="character" w:styleId="Hyperlink">
    <w:name w:val="Hyperlink"/>
    <w:basedOn w:val="Standaardalinea-lettertype"/>
    <w:uiPriority w:val="99"/>
    <w:unhideWhenUsed/>
    <w:rsid w:val="00734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E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6CF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7F37B1"/>
    <w:pPr>
      <w:spacing w:after="0" w:line="240" w:lineRule="auto"/>
    </w:pPr>
  </w:style>
  <w:style w:type="paragraph" w:customStyle="1" w:styleId="Gemiddeldearcering1-accent11">
    <w:name w:val="Gemiddelde arcering 1 - accent 11"/>
    <w:uiPriority w:val="1"/>
    <w:qFormat/>
    <w:rsid w:val="00D615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615D6"/>
  </w:style>
  <w:style w:type="character" w:styleId="Hyperlink">
    <w:name w:val="Hyperlink"/>
    <w:basedOn w:val="Standaardalinea-lettertype"/>
    <w:uiPriority w:val="99"/>
    <w:unhideWhenUsed/>
    <w:rsid w:val="00734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iedo\Desktop\Clint%20uitwerken%20resultaten\!Uitwerkingen%20resultaten%20product%20D.%20L.%20Dogg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edo\Desktop\Clint%20uitwerken%20resultaten\!Uitwerkingen%20resultaten%20product%20D.%20L.%20Dog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Interventie voormeting</c:v>
          </c:tx>
          <c:spPr>
            <a:solidFill>
              <a:srgbClr val="C00000"/>
            </a:solidFill>
          </c:spPr>
          <c:invertIfNegative val="0"/>
          <c:cat>
            <c:strRef>
              <c:f>Samenvatting!$M$48:$P$48</c:f>
              <c:strCache>
                <c:ptCount val="4"/>
                <c:pt idx="0">
                  <c:v>Demotivatie</c:v>
                </c:pt>
                <c:pt idx="1">
                  <c:v>Externe motivatie</c:v>
                </c:pt>
                <c:pt idx="2">
                  <c:v>Geïdentificeerde motivatie</c:v>
                </c:pt>
                <c:pt idx="3">
                  <c:v>Intrinsieke motivatie</c:v>
                </c:pt>
              </c:strCache>
            </c:strRef>
          </c:cat>
          <c:val>
            <c:numRef>
              <c:f>Samenvatting!$M$49:$P$49</c:f>
              <c:numCache>
                <c:formatCode>General</c:formatCode>
                <c:ptCount val="4"/>
                <c:pt idx="0">
                  <c:v>4.2</c:v>
                </c:pt>
                <c:pt idx="1">
                  <c:v>4.7</c:v>
                </c:pt>
                <c:pt idx="2">
                  <c:v>2.9</c:v>
                </c:pt>
                <c:pt idx="3">
                  <c:v>2.8</c:v>
                </c:pt>
              </c:numCache>
            </c:numRef>
          </c:val>
        </c:ser>
        <c:ser>
          <c:idx val="1"/>
          <c:order val="1"/>
          <c:tx>
            <c:v>Interventie nameting</c:v>
          </c:tx>
          <c:spPr>
            <a:solidFill>
              <a:srgbClr val="FF6600"/>
            </a:solidFill>
          </c:spPr>
          <c:invertIfNegative val="0"/>
          <c:cat>
            <c:strRef>
              <c:f>Samenvatting!$M$48:$P$48</c:f>
              <c:strCache>
                <c:ptCount val="4"/>
                <c:pt idx="0">
                  <c:v>Demotivatie</c:v>
                </c:pt>
                <c:pt idx="1">
                  <c:v>Externe motivatie</c:v>
                </c:pt>
                <c:pt idx="2">
                  <c:v>Geïdentificeerde motivatie</c:v>
                </c:pt>
                <c:pt idx="3">
                  <c:v>Intrinsieke motivatie</c:v>
                </c:pt>
              </c:strCache>
            </c:strRef>
          </c:cat>
          <c:val>
            <c:numRef>
              <c:f>Samenvatting!$M$50:$P$50</c:f>
              <c:numCache>
                <c:formatCode>General</c:formatCode>
                <c:ptCount val="4"/>
                <c:pt idx="0">
                  <c:v>4.2</c:v>
                </c:pt>
                <c:pt idx="1">
                  <c:v>5.2</c:v>
                </c:pt>
                <c:pt idx="2">
                  <c:v>2.8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v>Controle voormeting</c:v>
          </c:tx>
          <c:spPr>
            <a:solidFill>
              <a:srgbClr val="0070C0"/>
            </a:solidFill>
          </c:spPr>
          <c:invertIfNegative val="0"/>
          <c:cat>
            <c:strRef>
              <c:f>Samenvatting!$M$48:$P$48</c:f>
              <c:strCache>
                <c:ptCount val="4"/>
                <c:pt idx="0">
                  <c:v>Demotivatie</c:v>
                </c:pt>
                <c:pt idx="1">
                  <c:v>Externe motivatie</c:v>
                </c:pt>
                <c:pt idx="2">
                  <c:v>Geïdentificeerde motivatie</c:v>
                </c:pt>
                <c:pt idx="3">
                  <c:v>Intrinsieke motivatie</c:v>
                </c:pt>
              </c:strCache>
            </c:strRef>
          </c:cat>
          <c:val>
            <c:numRef>
              <c:f>Samenvatting!$M$51:$P$51</c:f>
              <c:numCache>
                <c:formatCode>General</c:formatCode>
                <c:ptCount val="4"/>
                <c:pt idx="0">
                  <c:v>3.9</c:v>
                </c:pt>
                <c:pt idx="1">
                  <c:v>5.4</c:v>
                </c:pt>
                <c:pt idx="2">
                  <c:v>2.9</c:v>
                </c:pt>
                <c:pt idx="3">
                  <c:v>4.0999999999999996</c:v>
                </c:pt>
              </c:numCache>
            </c:numRef>
          </c:val>
        </c:ser>
        <c:ser>
          <c:idx val="3"/>
          <c:order val="3"/>
          <c:tx>
            <c:v>Controle nameting</c:v>
          </c:tx>
          <c:spPr>
            <a:solidFill>
              <a:srgbClr val="00B0F0"/>
            </a:solidFill>
            <a:effectLst>
              <a:outerShdw blurRad="50800" dist="50800" dir="5400000" algn="ctr" rotWithShape="0">
                <a:schemeClr val="accent3">
                  <a:lumMod val="60000"/>
                  <a:lumOff val="40000"/>
                </a:schemeClr>
              </a:outerShdw>
            </a:effectLst>
          </c:spPr>
          <c:invertIfNegative val="0"/>
          <c:cat>
            <c:strRef>
              <c:f>Samenvatting!$M$48:$P$48</c:f>
              <c:strCache>
                <c:ptCount val="4"/>
                <c:pt idx="0">
                  <c:v>Demotivatie</c:v>
                </c:pt>
                <c:pt idx="1">
                  <c:v>Externe motivatie</c:v>
                </c:pt>
                <c:pt idx="2">
                  <c:v>Geïdentificeerde motivatie</c:v>
                </c:pt>
                <c:pt idx="3">
                  <c:v>Intrinsieke motivatie</c:v>
                </c:pt>
              </c:strCache>
            </c:strRef>
          </c:cat>
          <c:val>
            <c:numRef>
              <c:f>Samenvatting!$M$52:$P$52</c:f>
              <c:numCache>
                <c:formatCode>General</c:formatCode>
                <c:ptCount val="4"/>
                <c:pt idx="0">
                  <c:v>4.3</c:v>
                </c:pt>
                <c:pt idx="1">
                  <c:v>4.7</c:v>
                </c:pt>
                <c:pt idx="2">
                  <c:v>3.9</c:v>
                </c:pt>
                <c:pt idx="3">
                  <c:v>3.7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962432"/>
        <c:axId val="163005184"/>
      </c:barChart>
      <c:catAx>
        <c:axId val="162962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nl-NL"/>
          </a:p>
        </c:txPr>
        <c:crossAx val="163005184"/>
        <c:crosses val="autoZero"/>
        <c:auto val="1"/>
        <c:lblAlgn val="ctr"/>
        <c:lblOffset val="100"/>
        <c:noMultiLvlLbl val="0"/>
      </c:catAx>
      <c:valAx>
        <c:axId val="163005184"/>
        <c:scaling>
          <c:orientation val="minMax"/>
          <c:max val="7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Gemiddelde motivatie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2962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showDLblsOverMax val="0"/>
  </c:chart>
  <c:spPr>
    <a:ln w="28575">
      <a:solidFill>
        <a:schemeClr val="tx2">
          <a:lumMod val="75000"/>
        </a:schemeClr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Interventiegroep voormeting</c:v>
          </c:tx>
          <c:spPr>
            <a:solidFill>
              <a:srgbClr val="C00000"/>
            </a:solidFill>
          </c:spPr>
          <c:invertIfNegative val="0"/>
          <c:cat>
            <c:strRef>
              <c:f>Samenvatting!$L$70:$N$70</c:f>
              <c:strCache>
                <c:ptCount val="3"/>
                <c:pt idx="0">
                  <c:v>Competentie</c:v>
                </c:pt>
                <c:pt idx="1">
                  <c:v>Autonomie</c:v>
                </c:pt>
                <c:pt idx="2">
                  <c:v>Relatie</c:v>
                </c:pt>
              </c:strCache>
            </c:strRef>
          </c:cat>
          <c:val>
            <c:numRef>
              <c:f>Samenvatting!$L$71:$N$71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</c:v>
                </c:pt>
                <c:pt idx="2">
                  <c:v>5.2</c:v>
                </c:pt>
              </c:numCache>
            </c:numRef>
          </c:val>
        </c:ser>
        <c:ser>
          <c:idx val="1"/>
          <c:order val="1"/>
          <c:tx>
            <c:v>Interventiegroep nameting</c:v>
          </c:tx>
          <c:invertIfNegative val="0"/>
          <c:cat>
            <c:strRef>
              <c:f>Samenvatting!$L$70:$N$70</c:f>
              <c:strCache>
                <c:ptCount val="3"/>
                <c:pt idx="0">
                  <c:v>Competentie</c:v>
                </c:pt>
                <c:pt idx="1">
                  <c:v>Autonomie</c:v>
                </c:pt>
                <c:pt idx="2">
                  <c:v>Relatie</c:v>
                </c:pt>
              </c:strCache>
            </c:strRef>
          </c:cat>
          <c:val>
            <c:numRef>
              <c:f>Samenvatting!$L$72:$N$72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3.9</c:v>
                </c:pt>
                <c:pt idx="2">
                  <c:v>5.2</c:v>
                </c:pt>
              </c:numCache>
            </c:numRef>
          </c:val>
        </c:ser>
        <c:ser>
          <c:idx val="2"/>
          <c:order val="2"/>
          <c:tx>
            <c:v>Controlegroep voormeting</c:v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Samenvatting!$L$70:$N$70</c:f>
              <c:strCache>
                <c:ptCount val="3"/>
                <c:pt idx="0">
                  <c:v>Competentie</c:v>
                </c:pt>
                <c:pt idx="1">
                  <c:v>Autonomie</c:v>
                </c:pt>
                <c:pt idx="2">
                  <c:v>Relatie</c:v>
                </c:pt>
              </c:strCache>
            </c:strRef>
          </c:cat>
          <c:val>
            <c:numRef>
              <c:f>Samenvatting!$L$73:$N$73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5.0999999999999996</c:v>
                </c:pt>
                <c:pt idx="2">
                  <c:v>6.2</c:v>
                </c:pt>
              </c:numCache>
            </c:numRef>
          </c:val>
        </c:ser>
        <c:ser>
          <c:idx val="3"/>
          <c:order val="3"/>
          <c:tx>
            <c:v>Controlegroep nameting</c:v>
          </c:tx>
          <c:invertIfNegative val="0"/>
          <c:cat>
            <c:strRef>
              <c:f>Samenvatting!$L$70:$N$70</c:f>
              <c:strCache>
                <c:ptCount val="3"/>
                <c:pt idx="0">
                  <c:v>Competentie</c:v>
                </c:pt>
                <c:pt idx="1">
                  <c:v>Autonomie</c:v>
                </c:pt>
                <c:pt idx="2">
                  <c:v>Relatie</c:v>
                </c:pt>
              </c:strCache>
            </c:strRef>
          </c:cat>
          <c:val>
            <c:numRef>
              <c:f>Samenvatting!$L$74:$N$74</c:f>
              <c:numCache>
                <c:formatCode>General</c:formatCode>
                <c:ptCount val="3"/>
                <c:pt idx="0">
                  <c:v>4.9000000000000004</c:v>
                </c:pt>
                <c:pt idx="1">
                  <c:v>4.8</c:v>
                </c:pt>
                <c:pt idx="2">
                  <c:v>5.6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222656"/>
        <c:axId val="163224192"/>
      </c:barChart>
      <c:catAx>
        <c:axId val="163222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nl-NL"/>
          </a:p>
        </c:txPr>
        <c:crossAx val="163224192"/>
        <c:crosses val="autoZero"/>
        <c:auto val="1"/>
        <c:lblAlgn val="ctr"/>
        <c:lblOffset val="100"/>
        <c:noMultiLvlLbl val="0"/>
      </c:catAx>
      <c:valAx>
        <c:axId val="163224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Gemiddelde 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3222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2F24BB-09C5-4572-9952-5B9ED5D4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liedo</dc:creator>
  <cp:keywords/>
  <dc:description/>
  <cp:lastModifiedBy>liedo</cp:lastModifiedBy>
  <cp:revision>28</cp:revision>
  <dcterms:created xsi:type="dcterms:W3CDTF">2014-06-05T13:49:00Z</dcterms:created>
  <dcterms:modified xsi:type="dcterms:W3CDTF">2014-06-06T08:56:00Z</dcterms:modified>
</cp:coreProperties>
</file>