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84B42" w14:textId="77777777" w:rsidR="00230810" w:rsidRPr="00E27F15" w:rsidRDefault="00230810">
      <w:pPr>
        <w:rPr>
          <w:rFonts w:cs="Arial"/>
          <w:color w:val="FFFFFF" w:themeColor="background1"/>
          <w:lang w:val="en-US"/>
          <w14:textFill>
            <w14:noFill/>
          </w14:textFill>
        </w:rPr>
      </w:pPr>
    </w:p>
    <w:sdt>
      <w:sdtPr>
        <w:rPr>
          <w:rFonts w:cs="Arial"/>
        </w:rPr>
        <w:id w:val="-377246341"/>
        <w:docPartObj>
          <w:docPartGallery w:val="Cover Pages"/>
          <w:docPartUnique/>
        </w:docPartObj>
      </w:sdtPr>
      <w:sdtEndPr>
        <w:rPr>
          <w:rFonts w:eastAsia="Arial"/>
          <w:lang w:val="nl-NL"/>
        </w:rPr>
      </w:sdtEndPr>
      <w:sdtContent>
        <w:p w14:paraId="639C0308" w14:textId="77777777" w:rsidR="00CB707F" w:rsidRPr="00537FBE" w:rsidRDefault="00A7124C">
          <w:pPr>
            <w:rPr>
              <w:rFonts w:cs="Arial"/>
            </w:rPr>
          </w:pPr>
          <w:r w:rsidRPr="00537FBE">
            <w:rPr>
              <w:rFonts w:cs="Arial"/>
              <w:noProof/>
            </w:rPr>
            <mc:AlternateContent>
              <mc:Choice Requires="wps">
                <w:drawing>
                  <wp:anchor distT="45720" distB="45720" distL="114300" distR="114300" simplePos="0" relativeHeight="251660800" behindDoc="0" locked="0" layoutInCell="1" allowOverlap="1" wp14:anchorId="311B31D2" wp14:editId="0F424B50">
                    <wp:simplePos x="0" y="0"/>
                    <wp:positionH relativeFrom="margin">
                      <wp:align>left</wp:align>
                    </wp:positionH>
                    <wp:positionV relativeFrom="paragraph">
                      <wp:posOffset>9525</wp:posOffset>
                    </wp:positionV>
                    <wp:extent cx="3705225" cy="61468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614680"/>
                            </a:xfrm>
                            <a:prstGeom prst="rect">
                              <a:avLst/>
                            </a:prstGeom>
                            <a:solidFill>
                              <a:srgbClr val="FFFFFF"/>
                            </a:solidFill>
                            <a:ln w="9525">
                              <a:noFill/>
                              <a:miter lim="800000"/>
                              <a:headEnd/>
                              <a:tailEnd/>
                            </a:ln>
                          </wps:spPr>
                          <wps:txbx>
                            <w:txbxContent>
                              <w:p w14:paraId="06318E7D" w14:textId="77777777" w:rsidR="00683640" w:rsidRPr="00230810" w:rsidRDefault="00683640">
                                <w:pPr>
                                  <w:rPr>
                                    <w:lang w:val="nl-NL"/>
                                  </w:rPr>
                                </w:pPr>
                                <w:r w:rsidRPr="00230810">
                                  <w:rPr>
                                    <w:lang w:val="nl-NL"/>
                                  </w:rPr>
                                  <w:t>Invloed van verschillende factoren op v</w:t>
                                </w:r>
                                <w:r>
                                  <w:rPr>
                                    <w:lang w:val="nl-NL"/>
                                  </w:rPr>
                                  <w:t>erzuim bij deelnemers van zorgboerderij Duurzame Kost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1B31D2" id="_x0000_t202" coordsize="21600,21600" o:spt="202" path="m,l,21600r21600,l21600,xe">
                    <v:stroke joinstyle="miter"/>
                    <v:path gradientshapeok="t" o:connecttype="rect"/>
                  </v:shapetype>
                  <v:shape id="Tekstvak 2" o:spid="_x0000_s1026" type="#_x0000_t202" style="position:absolute;margin-left:0;margin-top:.75pt;width:291.75pt;height:48.4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" stroked="f">
                    <v:textbox style="mso-fit-shape-to-text:t">
                      <w:txbxContent>
                        <w:p w14:paraId="06318E7D" w14:textId="77777777" w:rsidR="00683640" w:rsidRPr="00230810" w:rsidRDefault="00683640">
                          <w:pPr>
                            <w:rPr>
                              <w:lang w:val="nl-NL"/>
                            </w:rPr>
                          </w:pPr>
                          <w:r w:rsidRPr="00230810">
                            <w:rPr>
                              <w:lang w:val="nl-NL"/>
                            </w:rPr>
                            <w:t>Invloed van verschillende factoren op v</w:t>
                          </w:r>
                          <w:r>
                            <w:rPr>
                              <w:lang w:val="nl-NL"/>
                            </w:rPr>
                            <w:t>erzuim bij deelnemers van zorgboerderij Duurzame Kost</w:t>
                          </w:r>
                        </w:p>
                      </w:txbxContent>
                    </v:textbox>
                    <w10:wrap anchorx="margin"/>
                  </v:shape>
                </w:pict>
              </mc:Fallback>
            </mc:AlternateContent>
          </w:r>
          <w:r w:rsidR="00230810" w:rsidRPr="00537FBE">
            <w:rPr>
              <w:rFonts w:cs="Arial"/>
              <w:noProof/>
            </w:rPr>
            <mc:AlternateContent>
              <mc:Choice Requires="wpg">
                <w:drawing>
                  <wp:anchor distT="0" distB="0" distL="114300" distR="114300" simplePos="0" relativeHeight="251654656" behindDoc="0" locked="0" layoutInCell="1" allowOverlap="1" wp14:anchorId="39924A5E" wp14:editId="571CB609">
                    <wp:simplePos x="0" y="0"/>
                    <wp:positionH relativeFrom="page">
                      <wp:align>right</wp:align>
                    </wp:positionH>
                    <wp:positionV relativeFrom="page">
                      <wp:align>top</wp:align>
                    </wp:positionV>
                    <wp:extent cx="3096260"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lang w:val="nl-NL"/>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4F9E6A6" w14:textId="77777777" w:rsidR="00683640" w:rsidRPr="001165E0" w:rsidRDefault="00683640">
                                      <w:pPr>
                                        <w:pStyle w:val="Geenafstand"/>
                                        <w:spacing w:line="360" w:lineRule="auto"/>
                                      </w:pPr>
                                      <w:r w:rsidRPr="001165E0">
                                        <w:rPr>
                                          <w:lang w:val="nl-NL"/>
                                        </w:rPr>
                                        <w:t xml:space="preserve">Maikel </w:t>
                                      </w:r>
                                      <w:proofErr w:type="spellStart"/>
                                      <w:r w:rsidRPr="001165E0">
                                        <w:rPr>
                                          <w:lang w:val="nl-NL"/>
                                        </w:rPr>
                                        <w:t>Leenstra</w:t>
                                      </w:r>
                                      <w:proofErr w:type="spellEnd"/>
                                    </w:p>
                                  </w:sdtContent>
                                </w:sdt>
                                <w:sdt>
                                  <w:sdtPr>
                                    <w:rPr>
                                      <w:lang w:val="nl-NL"/>
                                    </w:rPr>
                                    <w:alias w:val="Bedrijf"/>
                                    <w:id w:val="1760174317"/>
                                    <w:dataBinding w:prefixMappings="xmlns:ns0='http://schemas.openxmlformats.org/officeDocument/2006/extended-properties'" w:xpath="/ns0:Properties[1]/ns0:Company[1]" w:storeItemID="{6668398D-A668-4E3E-A5EB-62B293D839F1}"/>
                                    <w:text/>
                                  </w:sdtPr>
                                  <w:sdtEndPr/>
                                  <w:sdtContent>
                                    <w:p w14:paraId="02122528" w14:textId="77777777" w:rsidR="00683640" w:rsidRPr="001165E0" w:rsidRDefault="00683640">
                                      <w:pPr>
                                        <w:pStyle w:val="Geenafstand"/>
                                        <w:spacing w:line="360" w:lineRule="auto"/>
                                      </w:pPr>
                                      <w:r w:rsidRPr="001165E0">
                                        <w:rPr>
                                          <w:lang w:val="nl-NL"/>
                                        </w:rPr>
                                        <w:t>Studentnummer 2208532</w:t>
                                      </w:r>
                                    </w:p>
                                  </w:sdtContent>
                                </w:sdt>
                                <w:sdt>
                                  <w:sdtPr>
                                    <w:rPr>
                                      <w:lang w:val="nl-NL"/>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D282183" w14:textId="77777777" w:rsidR="00683640" w:rsidRPr="001165E0" w:rsidRDefault="00683640">
                                      <w:pPr>
                                        <w:pStyle w:val="Geenafstand"/>
                                        <w:spacing w:line="360" w:lineRule="auto"/>
                                        <w:rPr>
                                          <w:lang w:val="nl-NL"/>
                                        </w:rPr>
                                      </w:pPr>
                                      <w:r>
                                        <w:rPr>
                                          <w:lang w:val="nl-NL"/>
                                        </w:rPr>
                                        <w:t>In opdracht van Duurzame Kost</w:t>
                                      </w:r>
                                    </w:p>
                                  </w:sdtContent>
                                </w:sdt>
                                <w:p w14:paraId="579A57FC" w14:textId="77777777" w:rsidR="00683640" w:rsidRPr="001165E0" w:rsidRDefault="00683640">
                                  <w:pPr>
                                    <w:pStyle w:val="Geenafstand"/>
                                    <w:spacing w:line="360" w:lineRule="auto"/>
                                  </w:pPr>
                                  <w:r w:rsidRPr="001165E0">
                                    <w:rPr>
                                      <w:lang w:val="nl-NL"/>
                                    </w:rPr>
                                    <w:t>Openbaar</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9924A5E" id="Groep 453" o:spid="_x0000_s1027" style="position:absolute;margin-left:192.6pt;margin-top:0;width:243.8pt;height:11in;z-index:251654656;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9" o:title="" opacity="52428f" color2="white [3212]" o:opacity2="52428f" type="pattern"/>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lang w:val="nl-NL"/>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4F9E6A6" w14:textId="77777777" w:rsidR="00683640" w:rsidRPr="001165E0" w:rsidRDefault="00683640">
                                <w:pPr>
                                  <w:pStyle w:val="Geenafstand"/>
                                  <w:spacing w:line="360" w:lineRule="auto"/>
                                </w:pPr>
                                <w:r w:rsidRPr="001165E0">
                                  <w:rPr>
                                    <w:lang w:val="nl-NL"/>
                                  </w:rPr>
                                  <w:t xml:space="preserve">Maikel </w:t>
                                </w:r>
                                <w:proofErr w:type="spellStart"/>
                                <w:r w:rsidRPr="001165E0">
                                  <w:rPr>
                                    <w:lang w:val="nl-NL"/>
                                  </w:rPr>
                                  <w:t>Leenstra</w:t>
                                </w:r>
                                <w:proofErr w:type="spellEnd"/>
                              </w:p>
                            </w:sdtContent>
                          </w:sdt>
                          <w:sdt>
                            <w:sdtPr>
                              <w:rPr>
                                <w:lang w:val="nl-NL"/>
                              </w:rPr>
                              <w:alias w:val="Bedrijf"/>
                              <w:id w:val="1760174317"/>
                              <w:dataBinding w:prefixMappings="xmlns:ns0='http://schemas.openxmlformats.org/officeDocument/2006/extended-properties'" w:xpath="/ns0:Properties[1]/ns0:Company[1]" w:storeItemID="{6668398D-A668-4E3E-A5EB-62B293D839F1}"/>
                              <w:text/>
                            </w:sdtPr>
                            <w:sdtEndPr/>
                            <w:sdtContent>
                              <w:p w14:paraId="02122528" w14:textId="77777777" w:rsidR="00683640" w:rsidRPr="001165E0" w:rsidRDefault="00683640">
                                <w:pPr>
                                  <w:pStyle w:val="Geenafstand"/>
                                  <w:spacing w:line="360" w:lineRule="auto"/>
                                </w:pPr>
                                <w:r w:rsidRPr="001165E0">
                                  <w:rPr>
                                    <w:lang w:val="nl-NL"/>
                                  </w:rPr>
                                  <w:t>Studentnummer 2208532</w:t>
                                </w:r>
                              </w:p>
                            </w:sdtContent>
                          </w:sdt>
                          <w:sdt>
                            <w:sdtPr>
                              <w:rPr>
                                <w:lang w:val="nl-NL"/>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D282183" w14:textId="77777777" w:rsidR="00683640" w:rsidRPr="001165E0" w:rsidRDefault="00683640">
                                <w:pPr>
                                  <w:pStyle w:val="Geenafstand"/>
                                  <w:spacing w:line="360" w:lineRule="auto"/>
                                  <w:rPr>
                                    <w:lang w:val="nl-NL"/>
                                  </w:rPr>
                                </w:pPr>
                                <w:r>
                                  <w:rPr>
                                    <w:lang w:val="nl-NL"/>
                                  </w:rPr>
                                  <w:t>In opdracht van Duurzame Kost</w:t>
                                </w:r>
                              </w:p>
                            </w:sdtContent>
                          </w:sdt>
                          <w:p w14:paraId="579A57FC" w14:textId="77777777" w:rsidR="00683640" w:rsidRPr="001165E0" w:rsidRDefault="00683640">
                            <w:pPr>
                              <w:pStyle w:val="Geenafstand"/>
                              <w:spacing w:line="360" w:lineRule="auto"/>
                            </w:pPr>
                            <w:r w:rsidRPr="001165E0">
                              <w:rPr>
                                <w:lang w:val="nl-NL"/>
                              </w:rPr>
                              <w:t>Openbaar</w:t>
                            </w:r>
                          </w:p>
                        </w:txbxContent>
                      </v:textbox>
                    </v:rect>
                    <w10:wrap anchorx="page" anchory="page"/>
                  </v:group>
                </w:pict>
              </mc:Fallback>
            </mc:AlternateContent>
          </w:r>
          <w:r w:rsidR="001165E0" w:rsidRPr="00537FBE">
            <w:rPr>
              <w:rFonts w:cs="Arial"/>
              <w:noProof/>
            </w:rPr>
            <mc:AlternateContent>
              <mc:Choice Requires="wps">
                <w:drawing>
                  <wp:anchor distT="0" distB="0" distL="114300" distR="114300" simplePos="0" relativeHeight="251658752" behindDoc="0" locked="0" layoutInCell="0" allowOverlap="1" wp14:anchorId="5EC85F03" wp14:editId="5F1462D5">
                    <wp:simplePos x="0" y="0"/>
                    <wp:positionH relativeFrom="margin">
                      <wp:align>center</wp:align>
                    </wp:positionH>
                    <wp:positionV relativeFrom="page">
                      <wp:posOffset>466725</wp:posOffset>
                    </wp:positionV>
                    <wp:extent cx="6970395" cy="640080"/>
                    <wp:effectExtent l="0" t="0" r="15240" b="114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60000"/>
                                <a:lumOff val="40000"/>
                              </a:schemeClr>
                            </a:solidFill>
                            <a:ln w="19050">
                              <a:solidFill>
                                <a:schemeClr val="tx1"/>
                              </a:solidFill>
                              <a:miter lim="800000"/>
                              <a:headEnd/>
                              <a:tailEnd/>
                            </a:ln>
                          </wps:spPr>
                          <wps:txbx>
                            <w:txbxContent>
                              <w:sdt>
                                <w:sdtPr>
                                  <w:rPr>
                                    <w:sz w:val="72"/>
                                    <w:szCs w:val="72"/>
                                    <w:lang w:val="nl-NL"/>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7152DF" w14:textId="77777777" w:rsidR="00683640" w:rsidRPr="008218A5" w:rsidRDefault="00683640" w:rsidP="00A7124C">
                                    <w:pPr>
                                      <w:pStyle w:val="Geenafstand"/>
                                      <w:rPr>
                                        <w:sz w:val="72"/>
                                        <w:szCs w:val="72"/>
                                        <w:lang w:val="nl-NL"/>
                                      </w:rPr>
                                    </w:pPr>
                                    <w:r w:rsidRPr="008218A5">
                                      <w:rPr>
                                        <w:sz w:val="72"/>
                                        <w:szCs w:val="72"/>
                                        <w:lang w:val="nl-NL"/>
                                      </w:rPr>
                                      <w:t>Verhelderen van Verzuim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EC85F03" id="Rechthoek 16" o:spid="_x0000_s1031" style="position:absolute;margin-left:0;margin-top:36.75pt;width:548.85pt;height:50.4pt;z-index:251658752;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" o:allowincell="f" fillcolor="#a8d08d [1945]" strokecolor="black [3213]" strokeweight="1.5pt">
                    <v:textbox style="mso-fit-shape-to-text:t" inset="14.4pt,,14.4pt">
                      <w:txbxContent>
                        <w:sdt>
                          <w:sdtPr>
                            <w:rPr>
                              <w:sz w:val="72"/>
                              <w:szCs w:val="72"/>
                              <w:lang w:val="nl-NL"/>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7152DF" w14:textId="77777777" w:rsidR="00683640" w:rsidRPr="008218A5" w:rsidRDefault="00683640" w:rsidP="00A7124C">
                              <w:pPr>
                                <w:pStyle w:val="Geenafstand"/>
                                <w:rPr>
                                  <w:sz w:val="72"/>
                                  <w:szCs w:val="72"/>
                                  <w:lang w:val="nl-NL"/>
                                </w:rPr>
                              </w:pPr>
                              <w:r w:rsidRPr="008218A5">
                                <w:rPr>
                                  <w:sz w:val="72"/>
                                  <w:szCs w:val="72"/>
                                  <w:lang w:val="nl-NL"/>
                                </w:rPr>
                                <w:t>Verhelderen van Verzuim</w:t>
                              </w:r>
                            </w:p>
                          </w:sdtContent>
                        </w:sdt>
                      </w:txbxContent>
                    </v:textbox>
                    <w10:wrap anchorx="margin" anchory="page"/>
                  </v:rect>
                </w:pict>
              </mc:Fallback>
            </mc:AlternateContent>
          </w:r>
        </w:p>
        <w:p w14:paraId="732D44DC" w14:textId="77777777" w:rsidR="00CB707F" w:rsidRPr="00537FBE" w:rsidRDefault="00303846">
          <w:pPr>
            <w:spacing w:line="264" w:lineRule="auto"/>
            <w:rPr>
              <w:rFonts w:eastAsia="Arial" w:cs="Arial"/>
              <w:lang w:val="nl-NL"/>
            </w:rPr>
          </w:pPr>
          <w:r w:rsidRPr="00537FBE">
            <w:rPr>
              <w:rFonts w:eastAsia="Arial" w:cs="Arial"/>
              <w:noProof/>
              <w:lang w:val="nl-NL"/>
            </w:rPr>
            <w:drawing>
              <wp:anchor distT="0" distB="0" distL="114300" distR="114300" simplePos="0" relativeHeight="251659776" behindDoc="1" locked="0" layoutInCell="1" allowOverlap="1" wp14:anchorId="4BC451BC" wp14:editId="34559B67">
                <wp:simplePos x="0" y="0"/>
                <wp:positionH relativeFrom="margin">
                  <wp:align>left</wp:align>
                </wp:positionH>
                <wp:positionV relativeFrom="paragraph">
                  <wp:posOffset>752475</wp:posOffset>
                </wp:positionV>
                <wp:extent cx="2790825" cy="278130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extLst>
                            <a:ext uri="{28A0092B-C50C-407E-A947-70E740481C1C}">
                              <a14:useLocalDpi xmlns:a14="http://schemas.microsoft.com/office/drawing/2010/main" val="0"/>
                            </a:ext>
                          </a:extLst>
                        </a:blip>
                        <a:stretch>
                          <a:fillRect/>
                        </a:stretch>
                      </pic:blipFill>
                      <pic:spPr>
                        <a:xfrm>
                          <a:off x="0" y="0"/>
                          <a:ext cx="2790825" cy="2781300"/>
                        </a:xfrm>
                        <a:prstGeom prst="rect">
                          <a:avLst/>
                        </a:prstGeom>
                      </pic:spPr>
                    </pic:pic>
                  </a:graphicData>
                </a:graphic>
                <wp14:sizeRelH relativeFrom="page">
                  <wp14:pctWidth>0</wp14:pctWidth>
                </wp14:sizeRelH>
                <wp14:sizeRelV relativeFrom="page">
                  <wp14:pctHeight>0</wp14:pctHeight>
                </wp14:sizeRelV>
              </wp:anchor>
            </w:drawing>
          </w:r>
          <w:r w:rsidRPr="00537FBE">
            <w:rPr>
              <w:rFonts w:cs="Arial"/>
              <w:noProof/>
            </w:rPr>
            <w:drawing>
              <wp:anchor distT="0" distB="0" distL="114300" distR="114300" simplePos="0" relativeHeight="251655680" behindDoc="1" locked="0" layoutInCell="0" allowOverlap="1" wp14:anchorId="22FC2C8C" wp14:editId="1AC1AF93">
                <wp:simplePos x="0" y="0"/>
                <wp:positionH relativeFrom="page">
                  <wp:posOffset>38100</wp:posOffset>
                </wp:positionH>
                <wp:positionV relativeFrom="margin">
                  <wp:align>bottom</wp:align>
                </wp:positionV>
                <wp:extent cx="4646327" cy="3076575"/>
                <wp:effectExtent l="0" t="0" r="1905" b="0"/>
                <wp:wrapThrough wrapText="bothSides">
                  <wp:wrapPolygon edited="0">
                    <wp:start x="0" y="0"/>
                    <wp:lineTo x="0" y="21399"/>
                    <wp:lineTo x="21520" y="21399"/>
                    <wp:lineTo x="21520" y="0"/>
                    <wp:lineTo x="0" y="0"/>
                  </wp:wrapPolygon>
                </wp:wrapThrough>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6327" cy="307657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B707F" w:rsidRPr="00537FBE">
            <w:rPr>
              <w:rFonts w:eastAsia="Arial" w:cs="Arial"/>
              <w:lang w:val="nl-NL"/>
            </w:rPr>
            <w:br w:type="page"/>
          </w:r>
        </w:p>
      </w:sdtContent>
    </w:sdt>
    <w:p w14:paraId="2AB7AEE6" w14:textId="5BA13144" w:rsidR="002E2634" w:rsidRPr="00537FBE" w:rsidRDefault="00AC1E9F" w:rsidP="007E4EAA">
      <w:pPr>
        <w:ind w:left="1440" w:firstLine="720"/>
        <w:rPr>
          <w:rFonts w:eastAsia="Arial" w:cs="Arial"/>
          <w:b/>
          <w:bCs/>
          <w:lang w:val="nl-NL"/>
        </w:rPr>
      </w:pPr>
      <w:r w:rsidRPr="00537FBE">
        <w:rPr>
          <w:rFonts w:eastAsia="Arial" w:cs="Arial"/>
          <w:b/>
          <w:bCs/>
          <w:lang w:val="nl-NL"/>
        </w:rPr>
        <w:lastRenderedPageBreak/>
        <w:t>Verhelder</w:t>
      </w:r>
      <w:r w:rsidR="009646D0">
        <w:rPr>
          <w:rFonts w:eastAsia="Arial" w:cs="Arial"/>
          <w:b/>
          <w:bCs/>
          <w:lang w:val="nl-NL"/>
        </w:rPr>
        <w:t>en</w:t>
      </w:r>
      <w:r w:rsidRPr="00537FBE">
        <w:rPr>
          <w:rFonts w:eastAsia="Arial" w:cs="Arial"/>
          <w:b/>
          <w:bCs/>
          <w:lang w:val="nl-NL"/>
        </w:rPr>
        <w:t xml:space="preserve"> van Verzuim</w:t>
      </w:r>
    </w:p>
    <w:p w14:paraId="63BD7483" w14:textId="77777777" w:rsidR="00AC1E9F" w:rsidRPr="00537FBE" w:rsidRDefault="00AC1E9F" w:rsidP="007E4EAA">
      <w:pPr>
        <w:ind w:firstLine="720"/>
        <w:rPr>
          <w:rFonts w:eastAsia="Arial" w:cs="Arial"/>
          <w:lang w:val="nl-NL"/>
        </w:rPr>
      </w:pPr>
      <w:r w:rsidRPr="00537FBE">
        <w:rPr>
          <w:rFonts w:eastAsia="Arial" w:cs="Arial"/>
          <w:lang w:val="nl-NL"/>
        </w:rPr>
        <w:t>Invloed van verschillende factoren op verzuim bij deelnemers van zorgboerderij Duurzame Kost</w:t>
      </w:r>
    </w:p>
    <w:p w14:paraId="762B9FF3" w14:textId="70D3D6FD" w:rsidR="00D95878" w:rsidRPr="00537FBE" w:rsidRDefault="00D95878" w:rsidP="00D95878">
      <w:pPr>
        <w:rPr>
          <w:rFonts w:eastAsia="Arial" w:cs="Arial"/>
          <w:lang w:val="nl-NL"/>
        </w:rPr>
      </w:pPr>
      <w:r w:rsidRPr="00537FBE">
        <w:rPr>
          <w:rFonts w:eastAsia="Arial" w:cs="Arial"/>
          <w:lang w:val="nl-NL"/>
        </w:rPr>
        <w:br/>
      </w:r>
      <w:r w:rsidRPr="00537FBE">
        <w:rPr>
          <w:rFonts w:eastAsia="Arial" w:cs="Arial"/>
          <w:b/>
          <w:bCs/>
          <w:lang w:val="nl-NL"/>
        </w:rPr>
        <w:t>Datum en plaats</w:t>
      </w:r>
      <w:r w:rsidRPr="00537FBE">
        <w:rPr>
          <w:rFonts w:eastAsia="Arial" w:cs="Arial"/>
          <w:lang w:val="nl-NL"/>
        </w:rPr>
        <w:br/>
      </w:r>
      <w:r w:rsidR="007E6689">
        <w:rPr>
          <w:rFonts w:eastAsia="Arial" w:cs="Arial"/>
          <w:lang w:val="nl-NL"/>
        </w:rPr>
        <w:t>15</w:t>
      </w:r>
      <w:r w:rsidRPr="00537FBE">
        <w:rPr>
          <w:rFonts w:eastAsia="Arial" w:cs="Arial"/>
          <w:lang w:val="nl-NL"/>
        </w:rPr>
        <w:t xml:space="preserve"> </w:t>
      </w:r>
      <w:r w:rsidR="007E6689">
        <w:rPr>
          <w:rFonts w:eastAsia="Arial" w:cs="Arial"/>
          <w:lang w:val="nl-NL"/>
        </w:rPr>
        <w:t>Juni</w:t>
      </w:r>
      <w:r w:rsidR="007E6689" w:rsidRPr="00537FBE">
        <w:rPr>
          <w:rFonts w:eastAsia="Arial" w:cs="Arial"/>
          <w:lang w:val="nl-NL"/>
        </w:rPr>
        <w:t xml:space="preserve"> </w:t>
      </w:r>
      <w:r w:rsidRPr="00537FBE">
        <w:rPr>
          <w:rFonts w:eastAsia="Arial" w:cs="Arial"/>
          <w:lang w:val="nl-NL"/>
        </w:rPr>
        <w:t>2021, Eindhoven</w:t>
      </w:r>
    </w:p>
    <w:p w14:paraId="02A42FBB" w14:textId="77777777" w:rsidR="00D95878" w:rsidRPr="00537FBE" w:rsidRDefault="00D95878" w:rsidP="00D95878">
      <w:pPr>
        <w:rPr>
          <w:rFonts w:eastAsia="Arial" w:cs="Arial"/>
          <w:lang w:val="nl-NL"/>
        </w:rPr>
      </w:pPr>
      <w:r w:rsidRPr="00537FBE">
        <w:rPr>
          <w:rFonts w:eastAsia="Arial" w:cs="Arial"/>
          <w:b/>
          <w:bCs/>
          <w:lang w:val="nl-NL"/>
        </w:rPr>
        <w:t>In opdracht van</w:t>
      </w:r>
      <w:r w:rsidRPr="00537FBE">
        <w:rPr>
          <w:rFonts w:eastAsia="Arial" w:cs="Arial"/>
          <w:b/>
          <w:bCs/>
          <w:lang w:val="nl-NL"/>
        </w:rPr>
        <w:br/>
      </w:r>
      <w:r w:rsidRPr="00537FBE">
        <w:rPr>
          <w:rFonts w:eastAsia="Arial" w:cs="Arial"/>
          <w:lang w:val="nl-NL"/>
        </w:rPr>
        <w:t>Duurzame Kost</w:t>
      </w:r>
      <w:r w:rsidRPr="00537FBE">
        <w:rPr>
          <w:rFonts w:eastAsia="Arial" w:cs="Arial"/>
          <w:lang w:val="nl-NL"/>
        </w:rPr>
        <w:br/>
        <w:t xml:space="preserve">Begeleider </w:t>
      </w:r>
      <w:r w:rsidR="004F2817" w:rsidRPr="00537FBE">
        <w:rPr>
          <w:rFonts w:eastAsia="Arial" w:cs="Arial"/>
          <w:lang w:val="nl-NL"/>
        </w:rPr>
        <w:t>namens opdrachtgever: Ward van Gent</w:t>
      </w:r>
    </w:p>
    <w:p w14:paraId="6FC7D58C" w14:textId="77777777" w:rsidR="004F2817" w:rsidRPr="00537FBE" w:rsidRDefault="004F2817" w:rsidP="00D95878">
      <w:pPr>
        <w:rPr>
          <w:rFonts w:eastAsia="Arial" w:cs="Arial"/>
          <w:lang w:val="nl-NL"/>
        </w:rPr>
      </w:pPr>
      <w:r w:rsidRPr="00537FBE">
        <w:rPr>
          <w:rFonts w:eastAsia="Arial" w:cs="Arial"/>
          <w:b/>
          <w:bCs/>
          <w:lang w:val="nl-NL"/>
        </w:rPr>
        <w:t>Beschikbaarheid</w:t>
      </w:r>
      <w:r w:rsidRPr="00537FBE">
        <w:rPr>
          <w:rFonts w:eastAsia="Arial" w:cs="Arial"/>
          <w:b/>
          <w:bCs/>
          <w:lang w:val="nl-NL"/>
        </w:rPr>
        <w:br/>
      </w:r>
      <w:r w:rsidRPr="00537FBE">
        <w:rPr>
          <w:rFonts w:eastAsia="Arial" w:cs="Arial"/>
          <w:lang w:val="nl-NL"/>
        </w:rPr>
        <w:t>Openbaar</w:t>
      </w:r>
    </w:p>
    <w:p w14:paraId="60585A0A" w14:textId="77777777" w:rsidR="004F2817" w:rsidRPr="00537FBE" w:rsidRDefault="004F2817" w:rsidP="00D95878">
      <w:pPr>
        <w:rPr>
          <w:rFonts w:eastAsia="Arial" w:cs="Arial"/>
          <w:lang w:val="nl-NL"/>
        </w:rPr>
      </w:pPr>
      <w:r w:rsidRPr="00537FBE">
        <w:rPr>
          <w:rFonts w:eastAsia="Arial" w:cs="Arial"/>
          <w:b/>
          <w:bCs/>
          <w:lang w:val="nl-NL"/>
        </w:rPr>
        <w:t>Begeleidende docent</w:t>
      </w:r>
      <w:r w:rsidRPr="00537FBE">
        <w:rPr>
          <w:rFonts w:eastAsia="Arial" w:cs="Arial"/>
          <w:b/>
          <w:bCs/>
          <w:lang w:val="nl-NL"/>
        </w:rPr>
        <w:br/>
      </w:r>
      <w:r w:rsidRPr="00537FBE">
        <w:rPr>
          <w:rFonts w:eastAsia="Arial" w:cs="Arial"/>
          <w:lang w:val="nl-NL"/>
        </w:rPr>
        <w:t>Wim van de Riet</w:t>
      </w:r>
    </w:p>
    <w:p w14:paraId="38831E0E" w14:textId="77777777" w:rsidR="004F2817" w:rsidRPr="00537FBE" w:rsidRDefault="004F2817" w:rsidP="00D95878">
      <w:pPr>
        <w:rPr>
          <w:rFonts w:eastAsia="Arial" w:cs="Arial"/>
          <w:lang w:val="nl-NL"/>
        </w:rPr>
      </w:pPr>
      <w:r w:rsidRPr="00537FBE">
        <w:rPr>
          <w:rFonts w:eastAsia="Arial" w:cs="Arial"/>
          <w:b/>
          <w:bCs/>
          <w:lang w:val="nl-NL"/>
        </w:rPr>
        <w:t>Eerste Assessor</w:t>
      </w:r>
      <w:r w:rsidRPr="00537FBE">
        <w:rPr>
          <w:rFonts w:eastAsia="Arial" w:cs="Arial"/>
          <w:b/>
          <w:bCs/>
          <w:lang w:val="nl-NL"/>
        </w:rPr>
        <w:br/>
      </w:r>
      <w:proofErr w:type="spellStart"/>
      <w:r w:rsidRPr="00537FBE">
        <w:rPr>
          <w:rFonts w:eastAsia="Arial" w:cs="Arial"/>
          <w:lang w:val="nl-NL"/>
        </w:rPr>
        <w:t>Henia</w:t>
      </w:r>
      <w:proofErr w:type="spellEnd"/>
      <w:r w:rsidRPr="00537FBE">
        <w:rPr>
          <w:rFonts w:eastAsia="Arial" w:cs="Arial"/>
          <w:lang w:val="nl-NL"/>
        </w:rPr>
        <w:t xml:space="preserve"> Heller</w:t>
      </w:r>
    </w:p>
    <w:p w14:paraId="1924D28F" w14:textId="77777777" w:rsidR="004F2817" w:rsidRPr="00537FBE" w:rsidRDefault="004F2817" w:rsidP="004F2817">
      <w:pPr>
        <w:rPr>
          <w:rFonts w:eastAsia="Arial" w:cs="Arial"/>
          <w:lang w:val="nl-NL"/>
        </w:rPr>
      </w:pPr>
      <w:r w:rsidRPr="00537FBE">
        <w:rPr>
          <w:rFonts w:eastAsia="Arial" w:cs="Arial"/>
          <w:b/>
          <w:bCs/>
          <w:lang w:val="nl-NL"/>
        </w:rPr>
        <w:t>Opleiding</w:t>
      </w:r>
      <w:r w:rsidRPr="00537FBE">
        <w:rPr>
          <w:rFonts w:eastAsia="Arial" w:cs="Arial"/>
          <w:b/>
          <w:bCs/>
          <w:lang w:val="nl-NL"/>
        </w:rPr>
        <w:br/>
      </w:r>
      <w:proofErr w:type="spellStart"/>
      <w:r w:rsidRPr="00537FBE">
        <w:rPr>
          <w:rFonts w:eastAsia="Arial" w:cs="Arial"/>
          <w:lang w:val="nl-NL"/>
        </w:rPr>
        <w:t>Fontys</w:t>
      </w:r>
      <w:proofErr w:type="spellEnd"/>
      <w:r w:rsidRPr="00537FBE">
        <w:rPr>
          <w:rFonts w:eastAsia="Arial" w:cs="Arial"/>
          <w:lang w:val="nl-NL"/>
        </w:rPr>
        <w:t xml:space="preserve"> Hogescholen, Toegepaste Psychologie</w:t>
      </w:r>
    </w:p>
    <w:p w14:paraId="34AE78C3" w14:textId="77777777" w:rsidR="007E4EAA" w:rsidRPr="00537FBE" w:rsidRDefault="007E4EAA" w:rsidP="00D95878">
      <w:pPr>
        <w:rPr>
          <w:rFonts w:eastAsia="Arial" w:cs="Arial"/>
          <w:b/>
          <w:bCs/>
          <w:lang w:val="nl-NL"/>
        </w:rPr>
      </w:pPr>
      <w:r w:rsidRPr="00537FBE">
        <w:rPr>
          <w:rFonts w:eastAsia="Arial" w:cs="Arial"/>
          <w:b/>
          <w:bCs/>
          <w:lang w:val="nl-NL"/>
        </w:rPr>
        <w:t>Student</w:t>
      </w:r>
    </w:p>
    <w:p w14:paraId="245BAF40" w14:textId="77777777" w:rsidR="002E2634" w:rsidRPr="00537FBE" w:rsidRDefault="002E2634" w:rsidP="002E2634">
      <w:pPr>
        <w:rPr>
          <w:rFonts w:eastAsia="Arial" w:cs="Arial"/>
          <w:b/>
          <w:bCs/>
          <w:lang w:val="nl-NL"/>
        </w:rPr>
      </w:pPr>
      <w:r w:rsidRPr="00537FBE">
        <w:rPr>
          <w:rFonts w:eastAsia="Arial" w:cs="Arial"/>
          <w:lang w:val="nl-NL"/>
        </w:rPr>
        <w:t xml:space="preserve">Maikel </w:t>
      </w:r>
      <w:proofErr w:type="spellStart"/>
      <w:r w:rsidRPr="00537FBE">
        <w:rPr>
          <w:rFonts w:eastAsia="Arial" w:cs="Arial"/>
          <w:lang w:val="nl-NL"/>
        </w:rPr>
        <w:t>Leenstra</w:t>
      </w:r>
      <w:proofErr w:type="spellEnd"/>
      <w:r w:rsidR="004F2817" w:rsidRPr="00537FBE">
        <w:rPr>
          <w:rFonts w:eastAsia="Arial" w:cs="Arial"/>
          <w:lang w:val="nl-NL"/>
        </w:rPr>
        <w:br/>
      </w:r>
      <w:r w:rsidRPr="00537FBE">
        <w:rPr>
          <w:rFonts w:eastAsia="Arial" w:cs="Arial"/>
          <w:lang w:val="nl-NL"/>
        </w:rPr>
        <w:t>Studentnummer: 2208532</w:t>
      </w:r>
    </w:p>
    <w:p w14:paraId="6C5EFEFE" w14:textId="77777777" w:rsidR="00CD159E" w:rsidRPr="00537FBE" w:rsidRDefault="00CD159E">
      <w:pPr>
        <w:spacing w:line="264" w:lineRule="auto"/>
        <w:rPr>
          <w:rFonts w:eastAsia="Arial" w:cs="Arial"/>
          <w:b/>
          <w:lang w:val="nl-NL"/>
        </w:rPr>
      </w:pPr>
      <w:r w:rsidRPr="00537FBE">
        <w:rPr>
          <w:rFonts w:eastAsia="Arial" w:cs="Arial"/>
          <w:b/>
          <w:lang w:val="nl-NL"/>
        </w:rPr>
        <w:br w:type="page"/>
      </w:r>
    </w:p>
    <w:p w14:paraId="136940D3" w14:textId="77777777" w:rsidR="002E2634" w:rsidRPr="00537FBE" w:rsidRDefault="002E2634" w:rsidP="005D3717">
      <w:pPr>
        <w:pStyle w:val="Kop1"/>
        <w:rPr>
          <w:rFonts w:eastAsia="Arial" w:cs="Arial"/>
          <w:sz w:val="20"/>
          <w:szCs w:val="20"/>
          <w:lang w:val="nl-NL"/>
        </w:rPr>
      </w:pPr>
      <w:bookmarkStart w:id="0" w:name="_Toc74642726"/>
      <w:r w:rsidRPr="00537FBE">
        <w:rPr>
          <w:rFonts w:eastAsia="Arial" w:cs="Arial"/>
          <w:sz w:val="20"/>
          <w:szCs w:val="20"/>
          <w:lang w:val="nl-NL"/>
        </w:rPr>
        <w:lastRenderedPageBreak/>
        <w:t>Voorwoord</w:t>
      </w:r>
      <w:bookmarkEnd w:id="0"/>
    </w:p>
    <w:p w14:paraId="47E89D84" w14:textId="77777777" w:rsidR="00FE1934" w:rsidRPr="00537FBE" w:rsidRDefault="0060207A" w:rsidP="002E2634">
      <w:pPr>
        <w:rPr>
          <w:rFonts w:eastAsia="Arial" w:cs="Arial"/>
          <w:bCs/>
          <w:lang w:val="nl-NL"/>
        </w:rPr>
      </w:pPr>
      <w:r w:rsidRPr="00537FBE">
        <w:rPr>
          <w:rFonts w:eastAsia="Arial" w:cs="Arial"/>
          <w:bCs/>
          <w:lang w:val="nl-NL"/>
        </w:rPr>
        <w:t xml:space="preserve">Voor u ligt mijn afstudeeronderzoek voor de opleiding Toegepaste Psychologie. </w:t>
      </w:r>
      <w:r w:rsidR="0093241E" w:rsidRPr="00537FBE">
        <w:rPr>
          <w:rFonts w:eastAsia="Arial" w:cs="Arial"/>
          <w:bCs/>
          <w:lang w:val="nl-NL"/>
        </w:rPr>
        <w:t xml:space="preserve">Aan de slag met een doelgroep die ondersteund </w:t>
      </w:r>
      <w:r w:rsidR="006E5CD2" w:rsidRPr="00537FBE">
        <w:rPr>
          <w:rFonts w:eastAsia="Arial" w:cs="Arial"/>
          <w:bCs/>
          <w:lang w:val="nl-NL"/>
        </w:rPr>
        <w:t xml:space="preserve">moet </w:t>
      </w:r>
      <w:r w:rsidR="0093241E" w:rsidRPr="00537FBE">
        <w:rPr>
          <w:rFonts w:eastAsia="Arial" w:cs="Arial"/>
          <w:bCs/>
          <w:lang w:val="nl-NL"/>
        </w:rPr>
        <w:t>word</w:t>
      </w:r>
      <w:r w:rsidR="006E5CD2" w:rsidRPr="00537FBE">
        <w:rPr>
          <w:rFonts w:eastAsia="Arial" w:cs="Arial"/>
          <w:bCs/>
          <w:lang w:val="nl-NL"/>
        </w:rPr>
        <w:t>en</w:t>
      </w:r>
      <w:r w:rsidR="0093241E" w:rsidRPr="00537FBE">
        <w:rPr>
          <w:rFonts w:eastAsia="Arial" w:cs="Arial"/>
          <w:bCs/>
          <w:lang w:val="nl-NL"/>
        </w:rPr>
        <w:t xml:space="preserve">, net zoals ik zelf </w:t>
      </w:r>
      <w:r w:rsidR="006E5CD2" w:rsidRPr="00537FBE">
        <w:rPr>
          <w:rFonts w:eastAsia="Arial" w:cs="Arial"/>
          <w:bCs/>
          <w:lang w:val="nl-NL"/>
        </w:rPr>
        <w:t xml:space="preserve">ook wil gaan doen na het voltooien van de opleiding. Het betreft een groep mensen die niet zo makkelijk meegaan in jouw interesse om hen te helpen, maar juist op een creatieve manier benaderd moeten worden om voor hen positieve verandering teweeg te brengen. </w:t>
      </w:r>
      <w:r w:rsidR="006E6D31" w:rsidRPr="00537FBE">
        <w:rPr>
          <w:rFonts w:eastAsia="Arial" w:cs="Arial"/>
          <w:bCs/>
          <w:lang w:val="nl-NL"/>
        </w:rPr>
        <w:t xml:space="preserve">Ik denk dat die respectvolle en niet beoordelende benadering één van de belangrijkste zaken is bij het helpen van anderen en zal ook blijven streven om dit zelf zo goed mogelijk te doen en hierin te blijven ontwikkelen. Ik ben blij dat ik met dit onderzoek mogelijk een bijdrage heb kunnen leveren </w:t>
      </w:r>
      <w:r w:rsidR="002D2698" w:rsidRPr="00537FBE">
        <w:rPr>
          <w:rFonts w:eastAsia="Arial" w:cs="Arial"/>
          <w:bCs/>
          <w:lang w:val="nl-NL"/>
        </w:rPr>
        <w:t xml:space="preserve">aan het verbeteren van de omstandigheden van de doelgroep. </w:t>
      </w:r>
    </w:p>
    <w:p w14:paraId="41EFBA01" w14:textId="09EB8C78" w:rsidR="002D2698" w:rsidRPr="00537FBE" w:rsidRDefault="002D2698" w:rsidP="002E2634">
      <w:pPr>
        <w:rPr>
          <w:rFonts w:eastAsia="Arial" w:cs="Arial"/>
          <w:bCs/>
          <w:lang w:val="nl-NL"/>
        </w:rPr>
      </w:pPr>
      <w:r w:rsidRPr="00537FBE">
        <w:rPr>
          <w:rFonts w:eastAsia="Arial" w:cs="Arial"/>
          <w:bCs/>
          <w:lang w:val="nl-NL"/>
        </w:rPr>
        <w:t xml:space="preserve">Ik wil een aantal mensen bedanken die mij hebben geholpen om het onderzoek succesvol af te ronden. Als eerst wil ik mijn begeleider, Ward van Gent, bedanken voor de mogelijkheid om dit onderzoek uit te voeren en altijd bereid te zijn om hulp te bieden waar dit mogelijk was. </w:t>
      </w:r>
      <w:r w:rsidR="001831D3" w:rsidRPr="00537FBE">
        <w:rPr>
          <w:rFonts w:eastAsia="Arial" w:cs="Arial"/>
          <w:bCs/>
          <w:lang w:val="nl-NL"/>
        </w:rPr>
        <w:t xml:space="preserve">Verder wil ik mijn docent Wim van de Riet </w:t>
      </w:r>
      <w:r w:rsidR="00273117">
        <w:rPr>
          <w:rFonts w:eastAsia="Arial" w:cs="Arial"/>
          <w:bCs/>
          <w:lang w:val="nl-NL"/>
        </w:rPr>
        <w:t xml:space="preserve">en </w:t>
      </w:r>
      <w:proofErr w:type="spellStart"/>
      <w:r w:rsidR="00273117">
        <w:rPr>
          <w:rFonts w:eastAsia="Arial" w:cs="Arial"/>
          <w:bCs/>
          <w:lang w:val="nl-NL"/>
        </w:rPr>
        <w:t>Henia</w:t>
      </w:r>
      <w:proofErr w:type="spellEnd"/>
      <w:r w:rsidR="00273117">
        <w:rPr>
          <w:rFonts w:eastAsia="Arial" w:cs="Arial"/>
          <w:bCs/>
          <w:lang w:val="nl-NL"/>
        </w:rPr>
        <w:t xml:space="preserve"> Heller </w:t>
      </w:r>
      <w:r w:rsidR="001831D3" w:rsidRPr="00537FBE">
        <w:rPr>
          <w:rFonts w:eastAsia="Arial" w:cs="Arial"/>
          <w:bCs/>
          <w:lang w:val="nl-NL"/>
        </w:rPr>
        <w:t xml:space="preserve">bedanken </w:t>
      </w:r>
      <w:r w:rsidR="00273117">
        <w:rPr>
          <w:rFonts w:eastAsia="Arial" w:cs="Arial"/>
          <w:bCs/>
          <w:lang w:val="nl-NL"/>
        </w:rPr>
        <w:t xml:space="preserve">voor hun </w:t>
      </w:r>
      <w:r w:rsidR="001831D3" w:rsidRPr="00537FBE">
        <w:rPr>
          <w:rFonts w:eastAsia="Arial" w:cs="Arial"/>
          <w:bCs/>
          <w:lang w:val="nl-NL"/>
        </w:rPr>
        <w:t>feedback. Mijn vriendin Saskia Lobbezoo</w:t>
      </w:r>
      <w:r w:rsidR="006F0823" w:rsidRPr="00537FBE">
        <w:rPr>
          <w:rFonts w:eastAsia="Arial" w:cs="Arial"/>
          <w:bCs/>
          <w:lang w:val="nl-NL"/>
        </w:rPr>
        <w:t xml:space="preserve"> wil ik bedanken</w:t>
      </w:r>
      <w:r w:rsidR="001831D3" w:rsidRPr="00537FBE">
        <w:rPr>
          <w:rFonts w:eastAsia="Arial" w:cs="Arial"/>
          <w:bCs/>
          <w:lang w:val="nl-NL"/>
        </w:rPr>
        <w:t xml:space="preserve"> voor haar steun en liefde</w:t>
      </w:r>
      <w:r w:rsidR="006F0823" w:rsidRPr="00537FBE">
        <w:rPr>
          <w:rFonts w:eastAsia="Arial" w:cs="Arial"/>
          <w:bCs/>
          <w:lang w:val="nl-NL"/>
        </w:rPr>
        <w:t xml:space="preserve">. Verder wil ik </w:t>
      </w:r>
      <w:proofErr w:type="spellStart"/>
      <w:r w:rsidR="006F0823" w:rsidRPr="00537FBE">
        <w:rPr>
          <w:rFonts w:eastAsia="Arial" w:cs="Arial"/>
          <w:bCs/>
          <w:lang w:val="nl-NL"/>
        </w:rPr>
        <w:t>Kanun</w:t>
      </w:r>
      <w:proofErr w:type="spellEnd"/>
      <w:r w:rsidR="006F0823" w:rsidRPr="00537FBE">
        <w:rPr>
          <w:rFonts w:eastAsia="Arial" w:cs="Arial"/>
          <w:bCs/>
          <w:lang w:val="nl-NL"/>
        </w:rPr>
        <w:t xml:space="preserve"> Nobel, </w:t>
      </w:r>
      <w:proofErr w:type="spellStart"/>
      <w:r w:rsidR="006F0823" w:rsidRPr="00537FBE">
        <w:rPr>
          <w:rFonts w:eastAsia="Arial" w:cs="Arial"/>
          <w:bCs/>
          <w:lang w:val="nl-NL"/>
        </w:rPr>
        <w:t>Amira</w:t>
      </w:r>
      <w:proofErr w:type="spellEnd"/>
      <w:r w:rsidR="006F0823" w:rsidRPr="00537FBE">
        <w:rPr>
          <w:rFonts w:eastAsia="Arial" w:cs="Arial"/>
          <w:bCs/>
          <w:lang w:val="nl-NL"/>
        </w:rPr>
        <w:t xml:space="preserve"> </w:t>
      </w:r>
      <w:proofErr w:type="spellStart"/>
      <w:r w:rsidR="006F0823" w:rsidRPr="00537FBE">
        <w:rPr>
          <w:rFonts w:eastAsia="Arial" w:cs="Arial"/>
          <w:bCs/>
          <w:lang w:val="nl-NL"/>
        </w:rPr>
        <w:t>Kihel</w:t>
      </w:r>
      <w:proofErr w:type="spellEnd"/>
      <w:r w:rsidR="006F0823" w:rsidRPr="00537FBE">
        <w:rPr>
          <w:rFonts w:eastAsia="Arial" w:cs="Arial"/>
          <w:bCs/>
          <w:lang w:val="nl-NL"/>
        </w:rPr>
        <w:t xml:space="preserve">, </w:t>
      </w:r>
      <w:proofErr w:type="spellStart"/>
      <w:r w:rsidR="006F0823" w:rsidRPr="00537FBE">
        <w:rPr>
          <w:rFonts w:eastAsia="Arial" w:cs="Arial"/>
          <w:bCs/>
          <w:lang w:val="nl-NL"/>
        </w:rPr>
        <w:t>Peder</w:t>
      </w:r>
      <w:proofErr w:type="spellEnd"/>
      <w:r w:rsidR="006F0823" w:rsidRPr="00537FBE">
        <w:rPr>
          <w:rFonts w:eastAsia="Arial" w:cs="Arial"/>
          <w:bCs/>
          <w:lang w:val="nl-NL"/>
        </w:rPr>
        <w:t xml:space="preserve"> Geurts &amp; Johannes Visser nog in het bijzonder bedanken voor hun feedback en hulp. </w:t>
      </w:r>
    </w:p>
    <w:p w14:paraId="24BF852B" w14:textId="77777777" w:rsidR="00810160" w:rsidRPr="00537FBE" w:rsidRDefault="00810160" w:rsidP="002E2634">
      <w:pPr>
        <w:rPr>
          <w:rFonts w:eastAsia="Arial" w:cs="Arial"/>
          <w:bCs/>
          <w:lang w:val="nl-NL"/>
        </w:rPr>
      </w:pPr>
      <w:r w:rsidRPr="00537FBE">
        <w:rPr>
          <w:rFonts w:eastAsia="Arial" w:cs="Arial"/>
          <w:bCs/>
          <w:lang w:val="nl-NL"/>
        </w:rPr>
        <w:t>Ik wens u plezier bij het lezen van deze scriptie.</w:t>
      </w:r>
    </w:p>
    <w:p w14:paraId="62647D10" w14:textId="2C788214" w:rsidR="00696F88" w:rsidRPr="00537FBE" w:rsidRDefault="00810160" w:rsidP="002E2634">
      <w:pPr>
        <w:rPr>
          <w:rFonts w:eastAsia="Arial" w:cs="Arial"/>
          <w:bCs/>
          <w:lang w:val="nl-NL"/>
        </w:rPr>
      </w:pPr>
      <w:r w:rsidRPr="00537FBE">
        <w:rPr>
          <w:rFonts w:eastAsia="Arial" w:cs="Arial"/>
          <w:bCs/>
          <w:lang w:val="nl-NL"/>
        </w:rPr>
        <w:t xml:space="preserve">Maikel </w:t>
      </w:r>
      <w:proofErr w:type="spellStart"/>
      <w:r w:rsidRPr="00537FBE">
        <w:rPr>
          <w:rFonts w:eastAsia="Arial" w:cs="Arial"/>
          <w:bCs/>
          <w:lang w:val="nl-NL"/>
        </w:rPr>
        <w:t>Leenstra</w:t>
      </w:r>
      <w:proofErr w:type="spellEnd"/>
      <w:r w:rsidRPr="00537FBE">
        <w:rPr>
          <w:rFonts w:eastAsia="Arial" w:cs="Arial"/>
          <w:bCs/>
          <w:lang w:val="nl-NL"/>
        </w:rPr>
        <w:br/>
      </w:r>
      <w:r w:rsidR="007E6689">
        <w:rPr>
          <w:rFonts w:eastAsia="Arial" w:cs="Arial"/>
          <w:bCs/>
          <w:lang w:val="nl-NL"/>
        </w:rPr>
        <w:t>15 Juni</w:t>
      </w:r>
      <w:r w:rsidRPr="00537FBE">
        <w:rPr>
          <w:rFonts w:eastAsia="Arial" w:cs="Arial"/>
          <w:bCs/>
          <w:lang w:val="nl-NL"/>
        </w:rPr>
        <w:t xml:space="preserve"> 2021</w:t>
      </w:r>
    </w:p>
    <w:p w14:paraId="441EC2BA" w14:textId="77777777" w:rsidR="00696F88" w:rsidRPr="00537FBE" w:rsidRDefault="00696F88">
      <w:pPr>
        <w:spacing w:line="264" w:lineRule="auto"/>
        <w:rPr>
          <w:rFonts w:eastAsia="Arial" w:cs="Arial"/>
          <w:bCs/>
          <w:lang w:val="nl-NL"/>
        </w:rPr>
      </w:pPr>
      <w:r w:rsidRPr="00537FBE">
        <w:rPr>
          <w:rFonts w:eastAsia="Arial" w:cs="Arial"/>
          <w:bCs/>
          <w:lang w:val="nl-NL"/>
        </w:rPr>
        <w:br w:type="page"/>
      </w:r>
    </w:p>
    <w:p w14:paraId="6B213355" w14:textId="77777777" w:rsidR="002E2634" w:rsidRPr="00537FBE" w:rsidRDefault="002E2634" w:rsidP="005D3717">
      <w:pPr>
        <w:pStyle w:val="Kop1"/>
        <w:rPr>
          <w:rFonts w:eastAsia="Arial" w:cs="Arial"/>
          <w:sz w:val="20"/>
          <w:szCs w:val="20"/>
          <w:lang w:val="nl-NL"/>
        </w:rPr>
      </w:pPr>
      <w:bookmarkStart w:id="1" w:name="_Toc74642727"/>
      <w:r w:rsidRPr="00537FBE">
        <w:rPr>
          <w:rFonts w:eastAsia="Arial" w:cs="Arial"/>
          <w:sz w:val="20"/>
          <w:szCs w:val="20"/>
          <w:lang w:val="nl-NL"/>
        </w:rPr>
        <w:lastRenderedPageBreak/>
        <w:t>Samenvatting</w:t>
      </w:r>
      <w:bookmarkEnd w:id="1"/>
    </w:p>
    <w:p w14:paraId="73BB34F1" w14:textId="67CE3674" w:rsidR="009A3216" w:rsidRPr="001B6F4D" w:rsidRDefault="00012BE1" w:rsidP="002E2634">
      <w:pPr>
        <w:rPr>
          <w:rFonts w:eastAsia="Arial" w:cs="Arial"/>
          <w:bCs/>
          <w:lang w:val="nl-NL"/>
        </w:rPr>
      </w:pPr>
      <w:r>
        <w:rPr>
          <w:rFonts w:eastAsia="Arial" w:cs="Arial"/>
          <w:b/>
          <w:lang w:val="nl-NL"/>
        </w:rPr>
        <w:br/>
      </w:r>
      <w:r w:rsidR="00C44E24" w:rsidRPr="00537FBE">
        <w:rPr>
          <w:rFonts w:eastAsia="Arial" w:cs="Arial"/>
          <w:b/>
          <w:lang w:val="nl-NL"/>
        </w:rPr>
        <w:t xml:space="preserve">Inleiding. </w:t>
      </w:r>
      <w:r w:rsidR="0022147C" w:rsidRPr="00537FBE">
        <w:rPr>
          <w:rFonts w:eastAsia="Arial" w:cs="Arial"/>
          <w:bCs/>
          <w:lang w:val="nl-NL"/>
        </w:rPr>
        <w:t xml:space="preserve">Dit onderzoek is uitgevoerd in opdracht van Duurzame Kost, een zorgboerderij die mensen met afstand tot de arbeidsmarkt dagbesteding aanbiedt. Duurzame Kost merkt dat er sprake is van regelmatig verzuim en zou hier graag verandering in zien. Om duidelijk te krijgen wat </w:t>
      </w:r>
      <w:r w:rsidR="002B6689">
        <w:rPr>
          <w:rFonts w:eastAsia="Arial" w:cs="Arial"/>
          <w:bCs/>
          <w:lang w:val="nl-NL"/>
        </w:rPr>
        <w:t>de oorzaak van</w:t>
      </w:r>
      <w:r w:rsidR="0022147C" w:rsidRPr="00537FBE">
        <w:rPr>
          <w:rFonts w:eastAsia="Arial" w:cs="Arial"/>
          <w:bCs/>
          <w:lang w:val="nl-NL"/>
        </w:rPr>
        <w:t xml:space="preserve"> verzuim is er </w:t>
      </w:r>
      <w:r w:rsidR="00E672FA" w:rsidRPr="00537FBE">
        <w:rPr>
          <w:rFonts w:eastAsia="Arial" w:cs="Arial"/>
          <w:bCs/>
          <w:lang w:val="nl-NL"/>
        </w:rPr>
        <w:t xml:space="preserve">onderzoek gedaan naar verschillende factoren die hier invloed op hebben en hoe sterk die </w:t>
      </w:r>
      <w:r w:rsidR="002B6689">
        <w:rPr>
          <w:rFonts w:eastAsia="Arial" w:cs="Arial"/>
          <w:bCs/>
          <w:lang w:val="nl-NL"/>
        </w:rPr>
        <w:t>invloed</w:t>
      </w:r>
      <w:r w:rsidR="00E672FA" w:rsidRPr="00537FBE">
        <w:rPr>
          <w:rFonts w:eastAsia="Arial" w:cs="Arial"/>
          <w:bCs/>
          <w:lang w:val="nl-NL"/>
        </w:rPr>
        <w:t xml:space="preserve"> is. </w:t>
      </w:r>
      <w:r w:rsidR="00153D9A">
        <w:rPr>
          <w:rFonts w:eastAsia="Arial" w:cs="Arial"/>
          <w:bCs/>
          <w:lang w:val="nl-NL"/>
        </w:rPr>
        <w:br/>
      </w:r>
      <w:r w:rsidR="00C44E24" w:rsidRPr="00537FBE">
        <w:rPr>
          <w:rFonts w:eastAsia="Arial" w:cs="Arial"/>
          <w:b/>
          <w:lang w:val="nl-NL"/>
        </w:rPr>
        <w:t xml:space="preserve">Theoretisch Kader. </w:t>
      </w:r>
      <w:r w:rsidR="0021061B" w:rsidRPr="00537FBE">
        <w:rPr>
          <w:rFonts w:eastAsia="Arial" w:cs="Arial"/>
          <w:bCs/>
          <w:lang w:val="nl-NL"/>
        </w:rPr>
        <w:t>In het literatuuronderzoek is er</w:t>
      </w:r>
      <w:r w:rsidR="00FE35F8" w:rsidRPr="00537FBE">
        <w:rPr>
          <w:rFonts w:eastAsia="Arial" w:cs="Arial"/>
          <w:bCs/>
          <w:lang w:val="nl-NL"/>
        </w:rPr>
        <w:t>voor</w:t>
      </w:r>
      <w:r w:rsidR="0021061B" w:rsidRPr="00537FBE">
        <w:rPr>
          <w:rFonts w:eastAsia="Arial" w:cs="Arial"/>
          <w:bCs/>
          <w:lang w:val="nl-NL"/>
        </w:rPr>
        <w:t xml:space="preserve"> gekozen gebruik te maken van het Job</w:t>
      </w:r>
      <w:r w:rsidR="002B6689">
        <w:rPr>
          <w:rFonts w:eastAsia="Arial" w:cs="Arial"/>
          <w:bCs/>
          <w:lang w:val="nl-NL"/>
        </w:rPr>
        <w:t xml:space="preserve"> </w:t>
      </w:r>
      <w:proofErr w:type="spellStart"/>
      <w:r w:rsidR="0021061B" w:rsidRPr="00537FBE">
        <w:rPr>
          <w:rFonts w:eastAsia="Arial" w:cs="Arial"/>
          <w:bCs/>
          <w:lang w:val="nl-NL"/>
        </w:rPr>
        <w:t>Demands</w:t>
      </w:r>
      <w:proofErr w:type="spellEnd"/>
      <w:r w:rsidR="002B6689">
        <w:rPr>
          <w:rFonts w:eastAsia="Arial" w:cs="Arial"/>
          <w:bCs/>
          <w:lang w:val="nl-NL"/>
        </w:rPr>
        <w:t>-</w:t>
      </w:r>
      <w:r w:rsidR="0021061B" w:rsidRPr="00537FBE">
        <w:rPr>
          <w:rFonts w:eastAsia="Arial" w:cs="Arial"/>
          <w:bCs/>
          <w:lang w:val="nl-NL"/>
        </w:rPr>
        <w:t>Re</w:t>
      </w:r>
      <w:r w:rsidR="009646D0">
        <w:rPr>
          <w:rFonts w:eastAsia="Arial" w:cs="Arial"/>
          <w:bCs/>
          <w:lang w:val="nl-NL"/>
        </w:rPr>
        <w:t>s</w:t>
      </w:r>
      <w:r w:rsidR="0021061B" w:rsidRPr="00537FBE">
        <w:rPr>
          <w:rFonts w:eastAsia="Arial" w:cs="Arial"/>
          <w:bCs/>
          <w:lang w:val="nl-NL"/>
        </w:rPr>
        <w:t>our</w:t>
      </w:r>
      <w:r w:rsidR="009646D0">
        <w:rPr>
          <w:rFonts w:eastAsia="Arial" w:cs="Arial"/>
          <w:bCs/>
          <w:lang w:val="nl-NL"/>
        </w:rPr>
        <w:t>c</w:t>
      </w:r>
      <w:r w:rsidR="0021061B" w:rsidRPr="00537FBE">
        <w:rPr>
          <w:rFonts w:eastAsia="Arial" w:cs="Arial"/>
          <w:bCs/>
          <w:lang w:val="nl-NL"/>
        </w:rPr>
        <w:t xml:space="preserve">es model om een kader te </w:t>
      </w:r>
      <w:r w:rsidR="00C85794" w:rsidRPr="00537FBE">
        <w:rPr>
          <w:rFonts w:eastAsia="Arial" w:cs="Arial"/>
          <w:bCs/>
          <w:lang w:val="nl-NL"/>
        </w:rPr>
        <w:t>bieden</w:t>
      </w:r>
      <w:r w:rsidR="0021061B" w:rsidRPr="00537FBE">
        <w:rPr>
          <w:rFonts w:eastAsia="Arial" w:cs="Arial"/>
          <w:bCs/>
          <w:lang w:val="nl-NL"/>
        </w:rPr>
        <w:t xml:space="preserve"> aan het </w:t>
      </w:r>
      <w:r w:rsidR="002B6689">
        <w:rPr>
          <w:rFonts w:eastAsia="Arial" w:cs="Arial"/>
          <w:bCs/>
          <w:lang w:val="nl-NL"/>
        </w:rPr>
        <w:t>veld</w:t>
      </w:r>
      <w:r w:rsidR="0021061B" w:rsidRPr="00537FBE">
        <w:rPr>
          <w:rFonts w:eastAsia="Arial" w:cs="Arial"/>
          <w:bCs/>
          <w:lang w:val="nl-NL"/>
        </w:rPr>
        <w:t xml:space="preserve">onderzoek en </w:t>
      </w:r>
      <w:r w:rsidR="00BD6F2B" w:rsidRPr="00537FBE">
        <w:rPr>
          <w:rFonts w:eastAsia="Arial" w:cs="Arial"/>
          <w:bCs/>
          <w:lang w:val="nl-NL"/>
        </w:rPr>
        <w:t xml:space="preserve">om </w:t>
      </w:r>
      <w:r w:rsidR="0021061B" w:rsidRPr="00537FBE">
        <w:rPr>
          <w:rFonts w:eastAsia="Arial" w:cs="Arial"/>
          <w:bCs/>
          <w:lang w:val="nl-NL"/>
        </w:rPr>
        <w:t xml:space="preserve">het effect van factoren bij verzuim te kunnen relativeren. </w:t>
      </w:r>
      <w:r w:rsidR="00C85794" w:rsidRPr="00537FBE">
        <w:rPr>
          <w:rFonts w:eastAsia="Arial" w:cs="Arial"/>
          <w:bCs/>
          <w:lang w:val="nl-NL"/>
        </w:rPr>
        <w:t>Hierin worden een aantal zaken ondersche</w:t>
      </w:r>
      <w:r w:rsidR="00BD6F2B" w:rsidRPr="00537FBE">
        <w:rPr>
          <w:rFonts w:eastAsia="Arial" w:cs="Arial"/>
          <w:bCs/>
          <w:lang w:val="nl-NL"/>
        </w:rPr>
        <w:t>i</w:t>
      </w:r>
      <w:r w:rsidR="00C85794" w:rsidRPr="00537FBE">
        <w:rPr>
          <w:rFonts w:eastAsia="Arial" w:cs="Arial"/>
          <w:bCs/>
          <w:lang w:val="nl-NL"/>
        </w:rPr>
        <w:t xml:space="preserve">den als werkeisen en energiebronnen </w:t>
      </w:r>
      <w:r w:rsidR="00DD21BC" w:rsidRPr="00537FBE">
        <w:rPr>
          <w:rFonts w:eastAsia="Arial" w:cs="Arial"/>
          <w:bCs/>
          <w:lang w:val="nl-NL"/>
        </w:rPr>
        <w:t xml:space="preserve">die bepalend kunnen zijn voor het wel of niet succesvol uitvoeren van werkzaamheden. </w:t>
      </w:r>
      <w:r w:rsidR="00BD6F2B" w:rsidRPr="00537FBE">
        <w:rPr>
          <w:rFonts w:eastAsia="Arial" w:cs="Arial"/>
          <w:bCs/>
          <w:lang w:val="nl-NL"/>
        </w:rPr>
        <w:t>Tevens</w:t>
      </w:r>
      <w:r w:rsidR="00DD21BC" w:rsidRPr="00537FBE">
        <w:rPr>
          <w:rFonts w:eastAsia="Arial" w:cs="Arial"/>
          <w:bCs/>
          <w:lang w:val="nl-NL"/>
        </w:rPr>
        <w:t xml:space="preserve"> wordt duidelijkheid geschept over hoe </w:t>
      </w:r>
      <w:r w:rsidR="002545BB" w:rsidRPr="00537FBE">
        <w:rPr>
          <w:rFonts w:eastAsia="Arial" w:cs="Arial"/>
          <w:bCs/>
          <w:lang w:val="nl-NL"/>
        </w:rPr>
        <w:t>het ziektebeeld van de doelgroep, namelijk ASS</w:t>
      </w:r>
      <w:r w:rsidR="00BD6F2B" w:rsidRPr="00537FBE">
        <w:rPr>
          <w:rFonts w:eastAsia="Arial" w:cs="Arial"/>
          <w:bCs/>
          <w:lang w:val="nl-NL"/>
        </w:rPr>
        <w:t xml:space="preserve"> en/of </w:t>
      </w:r>
      <w:r w:rsidR="002545BB" w:rsidRPr="00537FBE">
        <w:rPr>
          <w:rFonts w:eastAsia="Arial" w:cs="Arial"/>
          <w:bCs/>
          <w:lang w:val="nl-NL"/>
        </w:rPr>
        <w:t>LVB, mogelijk een mediërend effect kan hebben op deze werkeisen en energiebronnen.</w:t>
      </w:r>
      <w:r w:rsidR="00153D9A">
        <w:rPr>
          <w:rFonts w:eastAsia="Arial" w:cs="Arial"/>
          <w:bCs/>
          <w:lang w:val="nl-NL"/>
        </w:rPr>
        <w:br/>
      </w:r>
      <w:r w:rsidR="00C44E24" w:rsidRPr="00537FBE">
        <w:rPr>
          <w:rFonts w:eastAsia="Arial" w:cs="Arial"/>
          <w:b/>
          <w:lang w:val="nl-NL"/>
        </w:rPr>
        <w:t xml:space="preserve">Methode. </w:t>
      </w:r>
      <w:r w:rsidR="002545BB" w:rsidRPr="00537FBE">
        <w:rPr>
          <w:rFonts w:eastAsia="Arial" w:cs="Arial"/>
          <w:bCs/>
          <w:lang w:val="nl-NL"/>
        </w:rPr>
        <w:t xml:space="preserve">In het veldonderzoek is een kwalitatief onderzoek </w:t>
      </w:r>
      <w:r w:rsidR="00BD6F2B" w:rsidRPr="00537FBE">
        <w:rPr>
          <w:rFonts w:eastAsia="Arial" w:cs="Arial"/>
          <w:bCs/>
          <w:lang w:val="nl-NL"/>
        </w:rPr>
        <w:t>uitgevoerd</w:t>
      </w:r>
      <w:r w:rsidR="002545BB" w:rsidRPr="00537FBE">
        <w:rPr>
          <w:rFonts w:eastAsia="Arial" w:cs="Arial"/>
          <w:bCs/>
          <w:lang w:val="nl-NL"/>
        </w:rPr>
        <w:t xml:space="preserve"> </w:t>
      </w:r>
      <w:r w:rsidR="00BD6F2B" w:rsidRPr="00537FBE">
        <w:rPr>
          <w:rFonts w:eastAsia="Arial" w:cs="Arial"/>
          <w:bCs/>
          <w:lang w:val="nl-NL"/>
        </w:rPr>
        <w:t>onder</w:t>
      </w:r>
      <w:r w:rsidR="002545BB" w:rsidRPr="00537FBE">
        <w:rPr>
          <w:rFonts w:eastAsia="Arial" w:cs="Arial"/>
          <w:bCs/>
          <w:lang w:val="nl-NL"/>
        </w:rPr>
        <w:t xml:space="preserve"> 8 deelnemers. Zij zijn in interviews bevraagd over hun ervaringen en beleving omtrent de verschillende factoren die mogelijk invloed hebben op verzuim. </w:t>
      </w:r>
      <w:r w:rsidR="00153D9A">
        <w:rPr>
          <w:rFonts w:eastAsia="Arial" w:cs="Arial"/>
          <w:bCs/>
          <w:lang w:val="nl-NL"/>
        </w:rPr>
        <w:br/>
      </w:r>
      <w:r w:rsidR="00C44E24" w:rsidRPr="00537FBE">
        <w:rPr>
          <w:rFonts w:eastAsia="Arial" w:cs="Arial"/>
          <w:b/>
          <w:lang w:val="nl-NL"/>
        </w:rPr>
        <w:t xml:space="preserve">Resultaten. </w:t>
      </w:r>
      <w:r w:rsidR="00DA6A1E">
        <w:rPr>
          <w:rFonts w:eastAsia="Arial" w:cs="Arial"/>
          <w:bCs/>
          <w:lang w:val="nl-NL"/>
        </w:rPr>
        <w:t xml:space="preserve">In de resultaten </w:t>
      </w:r>
      <w:r w:rsidR="0018463D">
        <w:rPr>
          <w:rFonts w:eastAsia="Arial" w:cs="Arial"/>
          <w:bCs/>
          <w:lang w:val="nl-NL"/>
        </w:rPr>
        <w:t xml:space="preserve">zijn thema’s gevonden die een beeld </w:t>
      </w:r>
      <w:r w:rsidR="00C21297">
        <w:rPr>
          <w:rFonts w:eastAsia="Arial" w:cs="Arial"/>
          <w:bCs/>
          <w:lang w:val="nl-NL"/>
        </w:rPr>
        <w:t xml:space="preserve">van </w:t>
      </w:r>
      <w:r w:rsidR="0018463D">
        <w:rPr>
          <w:rFonts w:eastAsia="Arial" w:cs="Arial"/>
          <w:bCs/>
          <w:lang w:val="nl-NL"/>
        </w:rPr>
        <w:t xml:space="preserve">de beleving van de deelnemers rondom verzuim schetsen. </w:t>
      </w:r>
      <w:r w:rsidR="00B221C6">
        <w:rPr>
          <w:rFonts w:eastAsia="Arial" w:cs="Arial"/>
          <w:bCs/>
          <w:lang w:val="nl-NL"/>
        </w:rPr>
        <w:t xml:space="preserve">Hier zijn </w:t>
      </w:r>
      <w:r w:rsidR="00C21297">
        <w:rPr>
          <w:rFonts w:eastAsia="Arial" w:cs="Arial"/>
          <w:bCs/>
          <w:lang w:val="nl-NL"/>
        </w:rPr>
        <w:t xml:space="preserve">de thema’s </w:t>
      </w:r>
      <w:r w:rsidR="00B221C6">
        <w:rPr>
          <w:rFonts w:eastAsia="Arial" w:cs="Arial"/>
          <w:bCs/>
          <w:lang w:val="nl-NL"/>
        </w:rPr>
        <w:t xml:space="preserve">ervaring van de werkplek, belang van op tijd komen, aansluiting bij interesse, persoonlijk welbevinden en </w:t>
      </w:r>
      <w:r w:rsidR="00BA17F3">
        <w:rPr>
          <w:rFonts w:eastAsia="Arial" w:cs="Arial"/>
          <w:bCs/>
          <w:lang w:val="nl-NL"/>
        </w:rPr>
        <w:t>sfeer op het werk bevonden. Verder wordt de beschreven hoe deze thema’s invloed uitoefenen op verzuim aan de hand van een koppeling aan de theorie.</w:t>
      </w:r>
      <w:r w:rsidR="00153D9A">
        <w:rPr>
          <w:rFonts w:eastAsia="Arial" w:cs="Arial"/>
          <w:bCs/>
          <w:lang w:val="nl-NL"/>
        </w:rPr>
        <w:br/>
      </w:r>
      <w:r w:rsidR="00C44E24" w:rsidRPr="00537FBE">
        <w:rPr>
          <w:rFonts w:eastAsia="Arial" w:cs="Arial"/>
          <w:b/>
          <w:lang w:val="nl-NL"/>
        </w:rPr>
        <w:t xml:space="preserve">Discussie. </w:t>
      </w:r>
      <w:r w:rsidR="001B6F4D">
        <w:rPr>
          <w:rFonts w:eastAsia="Arial" w:cs="Arial"/>
          <w:bCs/>
          <w:lang w:val="nl-NL"/>
        </w:rPr>
        <w:t xml:space="preserve">In de discussie wordt antwoord gegeven op de onderzoeksvraag en de bijbehorende deelvragen. </w:t>
      </w:r>
      <w:r w:rsidR="00805544">
        <w:rPr>
          <w:rFonts w:eastAsia="Arial" w:cs="Arial"/>
          <w:bCs/>
          <w:lang w:val="nl-NL"/>
        </w:rPr>
        <w:t xml:space="preserve">Hierin wordt beschreven hoe </w:t>
      </w:r>
      <w:r w:rsidR="00E44858">
        <w:rPr>
          <w:rFonts w:eastAsia="Arial" w:cs="Arial"/>
          <w:bCs/>
          <w:lang w:val="nl-NL"/>
        </w:rPr>
        <w:t xml:space="preserve">verschillende factoren invloed hebben op verzuim. Daarna </w:t>
      </w:r>
      <w:r w:rsidR="00E84516">
        <w:rPr>
          <w:rFonts w:eastAsia="Arial" w:cs="Arial"/>
          <w:bCs/>
          <w:lang w:val="nl-NL"/>
        </w:rPr>
        <w:t xml:space="preserve">wordt beschreven hoe verwacht </w:t>
      </w:r>
      <w:r w:rsidR="00BD5785">
        <w:rPr>
          <w:rFonts w:eastAsia="Arial" w:cs="Arial"/>
          <w:bCs/>
          <w:lang w:val="nl-NL"/>
        </w:rPr>
        <w:t xml:space="preserve">wordt </w:t>
      </w:r>
      <w:r w:rsidR="00E84516">
        <w:rPr>
          <w:rFonts w:eastAsia="Arial" w:cs="Arial"/>
          <w:bCs/>
          <w:lang w:val="nl-NL"/>
        </w:rPr>
        <w:t xml:space="preserve">dat de deelnemers van Duurzame Kost </w:t>
      </w:r>
      <w:r w:rsidR="00B75EF7">
        <w:rPr>
          <w:rFonts w:eastAsia="Arial" w:cs="Arial"/>
          <w:bCs/>
          <w:lang w:val="nl-NL"/>
        </w:rPr>
        <w:t>vanwege een tekort aan werkeisen werk verzuimen. In het onderzoek wordt duidelijk dat er ook belangrijke energiebron</w:t>
      </w:r>
      <w:r w:rsidR="00A332CD">
        <w:rPr>
          <w:rFonts w:eastAsia="Arial" w:cs="Arial"/>
          <w:bCs/>
          <w:lang w:val="nl-NL"/>
        </w:rPr>
        <w:t xml:space="preserve">nen zijn die mogelijk het risico op verzuim kunnen verlagen en wanneer hier op wordt ingespeeld dit zorgt voor een beter passende </w:t>
      </w:r>
      <w:r w:rsidR="00A42323">
        <w:rPr>
          <w:rFonts w:eastAsia="Arial" w:cs="Arial"/>
          <w:bCs/>
          <w:lang w:val="nl-NL"/>
        </w:rPr>
        <w:t>werkplek voor mensen met afstand tot de arbeidsmarkt. Verder worden er beperkingen van het onderzoek besproken en word</w:t>
      </w:r>
      <w:r w:rsidR="00BD5785">
        <w:rPr>
          <w:rFonts w:eastAsia="Arial" w:cs="Arial"/>
          <w:bCs/>
          <w:lang w:val="nl-NL"/>
        </w:rPr>
        <w:t>t</w:t>
      </w:r>
      <w:r w:rsidR="00A42323">
        <w:rPr>
          <w:rFonts w:eastAsia="Arial" w:cs="Arial"/>
          <w:bCs/>
          <w:lang w:val="nl-NL"/>
        </w:rPr>
        <w:t xml:space="preserve"> er een aantal aanbevelingen gedaan richting de opdrachtgever om </w:t>
      </w:r>
      <w:r w:rsidR="00A72826">
        <w:rPr>
          <w:rFonts w:eastAsia="Arial" w:cs="Arial"/>
          <w:bCs/>
          <w:lang w:val="nl-NL"/>
        </w:rPr>
        <w:t>mogelijk verzuim te verminderen.</w:t>
      </w:r>
    </w:p>
    <w:p w14:paraId="6FEB057F" w14:textId="77777777" w:rsidR="00696F88" w:rsidRPr="00537FBE" w:rsidRDefault="00696F88">
      <w:pPr>
        <w:spacing w:line="264" w:lineRule="auto"/>
        <w:rPr>
          <w:rFonts w:eastAsia="Arial" w:cs="Arial"/>
          <w:bCs/>
          <w:lang w:val="nl-NL"/>
        </w:rPr>
      </w:pPr>
      <w:r w:rsidRPr="00537FBE">
        <w:rPr>
          <w:rFonts w:eastAsia="Arial" w:cs="Arial"/>
          <w:bCs/>
          <w:lang w:val="nl-NL"/>
        </w:rPr>
        <w:br w:type="page"/>
      </w:r>
    </w:p>
    <w:sdt>
      <w:sdtPr>
        <w:rPr>
          <w:rFonts w:eastAsiaTheme="minorEastAsia" w:cs="Arial"/>
          <w:color w:val="auto"/>
          <w:sz w:val="20"/>
          <w:szCs w:val="20"/>
        </w:rPr>
        <w:id w:val="260964895"/>
        <w:docPartObj>
          <w:docPartGallery w:val="Table of Contents"/>
          <w:docPartUnique/>
        </w:docPartObj>
      </w:sdtPr>
      <w:sdtEndPr>
        <w:rPr>
          <w:b/>
          <w:bCs/>
          <w:noProof/>
        </w:rPr>
      </w:sdtEndPr>
      <w:sdtContent>
        <w:p w14:paraId="263ED465" w14:textId="77777777" w:rsidR="00CD159E" w:rsidRPr="00153FE5" w:rsidRDefault="00CD159E" w:rsidP="00CD159E">
          <w:pPr>
            <w:pStyle w:val="Kopvaninhoudsopgave"/>
            <w:rPr>
              <w:rFonts w:cs="Arial"/>
              <w:sz w:val="20"/>
              <w:szCs w:val="20"/>
              <w:lang w:val="en-GB"/>
            </w:rPr>
          </w:pPr>
          <w:proofErr w:type="spellStart"/>
          <w:r w:rsidRPr="00153FE5">
            <w:rPr>
              <w:rFonts w:cs="Arial"/>
              <w:sz w:val="20"/>
              <w:szCs w:val="20"/>
              <w:lang w:val="en-GB"/>
            </w:rPr>
            <w:t>Inhoudsopgave</w:t>
          </w:r>
          <w:proofErr w:type="spellEnd"/>
        </w:p>
        <w:p w14:paraId="5A2B5C40" w14:textId="7E0D8036" w:rsidR="0069073C" w:rsidRDefault="00537FBE">
          <w:pPr>
            <w:pStyle w:val="Inhopg1"/>
            <w:tabs>
              <w:tab w:val="right" w:leader="dot" w:pos="9350"/>
            </w:tabs>
            <w:rPr>
              <w:rFonts w:asciiTheme="minorHAnsi" w:hAnsiTheme="minorHAnsi"/>
              <w:noProof/>
              <w:sz w:val="22"/>
              <w:szCs w:val="22"/>
              <w:lang w:eastAsia="en-NL"/>
            </w:rPr>
          </w:pPr>
          <w:r w:rsidRPr="00153FE5">
            <w:rPr>
              <w:rFonts w:cs="Arial"/>
            </w:rPr>
            <w:fldChar w:fldCharType="begin"/>
          </w:r>
          <w:r w:rsidRPr="00153FE5">
            <w:rPr>
              <w:rFonts w:cs="Arial"/>
            </w:rPr>
            <w:instrText xml:space="preserve"> TOC \o "1-3" \h \z \u </w:instrText>
          </w:r>
          <w:r w:rsidRPr="00153FE5">
            <w:rPr>
              <w:rFonts w:cs="Arial"/>
            </w:rPr>
            <w:fldChar w:fldCharType="separate"/>
          </w:r>
          <w:hyperlink w:anchor="_Toc74642726" w:history="1">
            <w:r w:rsidR="0069073C" w:rsidRPr="000E7A9A">
              <w:rPr>
                <w:rStyle w:val="Hyperlink"/>
                <w:rFonts w:eastAsia="Arial" w:cs="Arial"/>
                <w:noProof/>
                <w:lang w:val="nl-NL"/>
              </w:rPr>
              <w:t>Voorwoord</w:t>
            </w:r>
            <w:r w:rsidR="0069073C">
              <w:rPr>
                <w:noProof/>
                <w:webHidden/>
              </w:rPr>
              <w:tab/>
            </w:r>
            <w:r w:rsidR="0069073C">
              <w:rPr>
                <w:noProof/>
                <w:webHidden/>
              </w:rPr>
              <w:fldChar w:fldCharType="begin"/>
            </w:r>
            <w:r w:rsidR="0069073C">
              <w:rPr>
                <w:noProof/>
                <w:webHidden/>
              </w:rPr>
              <w:instrText xml:space="preserve"> PAGEREF _Toc74642726 \h </w:instrText>
            </w:r>
            <w:r w:rsidR="0069073C">
              <w:rPr>
                <w:noProof/>
                <w:webHidden/>
              </w:rPr>
            </w:r>
            <w:r w:rsidR="0069073C">
              <w:rPr>
                <w:noProof/>
                <w:webHidden/>
              </w:rPr>
              <w:fldChar w:fldCharType="separate"/>
            </w:r>
            <w:r w:rsidR="0069073C">
              <w:rPr>
                <w:noProof/>
                <w:webHidden/>
              </w:rPr>
              <w:t>1</w:t>
            </w:r>
            <w:r w:rsidR="0069073C">
              <w:rPr>
                <w:noProof/>
                <w:webHidden/>
              </w:rPr>
              <w:fldChar w:fldCharType="end"/>
            </w:r>
          </w:hyperlink>
        </w:p>
        <w:p w14:paraId="4C7EE5EE" w14:textId="481F2215" w:rsidR="0069073C" w:rsidRDefault="0069073C">
          <w:pPr>
            <w:pStyle w:val="Inhopg1"/>
            <w:tabs>
              <w:tab w:val="right" w:leader="dot" w:pos="9350"/>
            </w:tabs>
            <w:rPr>
              <w:rFonts w:asciiTheme="minorHAnsi" w:hAnsiTheme="minorHAnsi"/>
              <w:noProof/>
              <w:sz w:val="22"/>
              <w:szCs w:val="22"/>
              <w:lang w:eastAsia="en-NL"/>
            </w:rPr>
          </w:pPr>
          <w:hyperlink w:anchor="_Toc74642727" w:history="1">
            <w:r w:rsidRPr="000E7A9A">
              <w:rPr>
                <w:rStyle w:val="Hyperlink"/>
                <w:rFonts w:eastAsia="Arial" w:cs="Arial"/>
                <w:noProof/>
                <w:lang w:val="nl-NL"/>
              </w:rPr>
              <w:t>Samenvatting</w:t>
            </w:r>
            <w:r>
              <w:rPr>
                <w:noProof/>
                <w:webHidden/>
              </w:rPr>
              <w:tab/>
            </w:r>
            <w:r>
              <w:rPr>
                <w:noProof/>
                <w:webHidden/>
              </w:rPr>
              <w:fldChar w:fldCharType="begin"/>
            </w:r>
            <w:r>
              <w:rPr>
                <w:noProof/>
                <w:webHidden/>
              </w:rPr>
              <w:instrText xml:space="preserve"> PAGEREF _Toc74642727 \h </w:instrText>
            </w:r>
            <w:r>
              <w:rPr>
                <w:noProof/>
                <w:webHidden/>
              </w:rPr>
            </w:r>
            <w:r>
              <w:rPr>
                <w:noProof/>
                <w:webHidden/>
              </w:rPr>
              <w:fldChar w:fldCharType="separate"/>
            </w:r>
            <w:r>
              <w:rPr>
                <w:noProof/>
                <w:webHidden/>
              </w:rPr>
              <w:t>1</w:t>
            </w:r>
            <w:r>
              <w:rPr>
                <w:noProof/>
                <w:webHidden/>
              </w:rPr>
              <w:fldChar w:fldCharType="end"/>
            </w:r>
          </w:hyperlink>
        </w:p>
        <w:p w14:paraId="3B47BDC4" w14:textId="4BFAAF41" w:rsidR="0069073C" w:rsidRDefault="0069073C">
          <w:pPr>
            <w:pStyle w:val="Inhopg1"/>
            <w:tabs>
              <w:tab w:val="right" w:leader="dot" w:pos="9350"/>
            </w:tabs>
            <w:rPr>
              <w:rFonts w:asciiTheme="minorHAnsi" w:hAnsiTheme="minorHAnsi"/>
              <w:noProof/>
              <w:sz w:val="22"/>
              <w:szCs w:val="22"/>
              <w:lang w:eastAsia="en-NL"/>
            </w:rPr>
          </w:pPr>
          <w:hyperlink w:anchor="_Toc74642728" w:history="1">
            <w:r w:rsidRPr="000E7A9A">
              <w:rPr>
                <w:rStyle w:val="Hyperlink"/>
                <w:rFonts w:eastAsia="Arial" w:cs="Arial"/>
                <w:noProof/>
                <w:lang w:val="nl-NL"/>
              </w:rPr>
              <w:t>1. Inleiding</w:t>
            </w:r>
            <w:r>
              <w:rPr>
                <w:noProof/>
                <w:webHidden/>
              </w:rPr>
              <w:tab/>
            </w:r>
            <w:r>
              <w:rPr>
                <w:noProof/>
                <w:webHidden/>
              </w:rPr>
              <w:fldChar w:fldCharType="begin"/>
            </w:r>
            <w:r>
              <w:rPr>
                <w:noProof/>
                <w:webHidden/>
              </w:rPr>
              <w:instrText xml:space="preserve"> PAGEREF _Toc74642728 \h </w:instrText>
            </w:r>
            <w:r>
              <w:rPr>
                <w:noProof/>
                <w:webHidden/>
              </w:rPr>
            </w:r>
            <w:r>
              <w:rPr>
                <w:noProof/>
                <w:webHidden/>
              </w:rPr>
              <w:fldChar w:fldCharType="separate"/>
            </w:r>
            <w:r>
              <w:rPr>
                <w:noProof/>
                <w:webHidden/>
              </w:rPr>
              <w:t>1</w:t>
            </w:r>
            <w:r>
              <w:rPr>
                <w:noProof/>
                <w:webHidden/>
              </w:rPr>
              <w:fldChar w:fldCharType="end"/>
            </w:r>
          </w:hyperlink>
        </w:p>
        <w:p w14:paraId="4A47EE08" w14:textId="19E8A8A0" w:rsidR="0069073C" w:rsidRDefault="0069073C">
          <w:pPr>
            <w:pStyle w:val="Inhopg1"/>
            <w:tabs>
              <w:tab w:val="right" w:leader="dot" w:pos="9350"/>
            </w:tabs>
            <w:rPr>
              <w:rFonts w:asciiTheme="minorHAnsi" w:hAnsiTheme="minorHAnsi"/>
              <w:noProof/>
              <w:sz w:val="22"/>
              <w:szCs w:val="22"/>
              <w:lang w:eastAsia="en-NL"/>
            </w:rPr>
          </w:pPr>
          <w:hyperlink w:anchor="_Toc74642729" w:history="1">
            <w:r w:rsidRPr="000E7A9A">
              <w:rPr>
                <w:rStyle w:val="Hyperlink"/>
                <w:rFonts w:cs="Arial"/>
                <w:noProof/>
                <w:lang w:val="nl-NL"/>
              </w:rPr>
              <w:t>2. Theoretisch kader</w:t>
            </w:r>
            <w:r>
              <w:rPr>
                <w:noProof/>
                <w:webHidden/>
              </w:rPr>
              <w:tab/>
            </w:r>
            <w:r>
              <w:rPr>
                <w:noProof/>
                <w:webHidden/>
              </w:rPr>
              <w:fldChar w:fldCharType="begin"/>
            </w:r>
            <w:r>
              <w:rPr>
                <w:noProof/>
                <w:webHidden/>
              </w:rPr>
              <w:instrText xml:space="preserve"> PAGEREF _Toc74642729 \h </w:instrText>
            </w:r>
            <w:r>
              <w:rPr>
                <w:noProof/>
                <w:webHidden/>
              </w:rPr>
            </w:r>
            <w:r>
              <w:rPr>
                <w:noProof/>
                <w:webHidden/>
              </w:rPr>
              <w:fldChar w:fldCharType="separate"/>
            </w:r>
            <w:r>
              <w:rPr>
                <w:noProof/>
                <w:webHidden/>
              </w:rPr>
              <w:t>1</w:t>
            </w:r>
            <w:r>
              <w:rPr>
                <w:noProof/>
                <w:webHidden/>
              </w:rPr>
              <w:fldChar w:fldCharType="end"/>
            </w:r>
          </w:hyperlink>
        </w:p>
        <w:p w14:paraId="44837CFA" w14:textId="5D06A48C" w:rsidR="0069073C" w:rsidRDefault="0069073C">
          <w:pPr>
            <w:pStyle w:val="Inhopg2"/>
            <w:tabs>
              <w:tab w:val="right" w:leader="dot" w:pos="9350"/>
            </w:tabs>
            <w:rPr>
              <w:rFonts w:asciiTheme="minorHAnsi" w:hAnsiTheme="minorHAnsi"/>
              <w:noProof/>
              <w:sz w:val="22"/>
              <w:szCs w:val="22"/>
              <w:lang w:eastAsia="en-NL"/>
            </w:rPr>
          </w:pPr>
          <w:hyperlink w:anchor="_Toc74642730" w:history="1">
            <w:r w:rsidRPr="000E7A9A">
              <w:rPr>
                <w:rStyle w:val="Hyperlink"/>
                <w:noProof/>
                <w:lang w:val="nl-NL"/>
              </w:rPr>
              <w:t>2.1 Ziektebeeld Autisme Spectrum Stoornis (ASS) en Licht verstandelijke beperking (LVB)</w:t>
            </w:r>
            <w:r>
              <w:rPr>
                <w:noProof/>
                <w:webHidden/>
              </w:rPr>
              <w:tab/>
            </w:r>
            <w:r>
              <w:rPr>
                <w:noProof/>
                <w:webHidden/>
              </w:rPr>
              <w:fldChar w:fldCharType="begin"/>
            </w:r>
            <w:r>
              <w:rPr>
                <w:noProof/>
                <w:webHidden/>
              </w:rPr>
              <w:instrText xml:space="preserve"> PAGEREF _Toc74642730 \h </w:instrText>
            </w:r>
            <w:r>
              <w:rPr>
                <w:noProof/>
                <w:webHidden/>
              </w:rPr>
            </w:r>
            <w:r>
              <w:rPr>
                <w:noProof/>
                <w:webHidden/>
              </w:rPr>
              <w:fldChar w:fldCharType="separate"/>
            </w:r>
            <w:r>
              <w:rPr>
                <w:noProof/>
                <w:webHidden/>
              </w:rPr>
              <w:t>1</w:t>
            </w:r>
            <w:r>
              <w:rPr>
                <w:noProof/>
                <w:webHidden/>
              </w:rPr>
              <w:fldChar w:fldCharType="end"/>
            </w:r>
          </w:hyperlink>
        </w:p>
        <w:p w14:paraId="035E5505" w14:textId="4AC11ADA" w:rsidR="0069073C" w:rsidRDefault="0069073C">
          <w:pPr>
            <w:pStyle w:val="Inhopg2"/>
            <w:tabs>
              <w:tab w:val="right" w:leader="dot" w:pos="9350"/>
            </w:tabs>
            <w:rPr>
              <w:rFonts w:asciiTheme="minorHAnsi" w:hAnsiTheme="minorHAnsi"/>
              <w:noProof/>
              <w:sz w:val="22"/>
              <w:szCs w:val="22"/>
              <w:lang w:eastAsia="en-NL"/>
            </w:rPr>
          </w:pPr>
          <w:hyperlink w:anchor="_Toc74642731" w:history="1">
            <w:r w:rsidRPr="000E7A9A">
              <w:rPr>
                <w:rStyle w:val="Hyperlink"/>
                <w:noProof/>
                <w:lang w:val="nl-NL"/>
              </w:rPr>
              <w:t>2.2 Verzuim</w:t>
            </w:r>
            <w:r>
              <w:rPr>
                <w:noProof/>
                <w:webHidden/>
              </w:rPr>
              <w:tab/>
            </w:r>
            <w:r>
              <w:rPr>
                <w:noProof/>
                <w:webHidden/>
              </w:rPr>
              <w:fldChar w:fldCharType="begin"/>
            </w:r>
            <w:r>
              <w:rPr>
                <w:noProof/>
                <w:webHidden/>
              </w:rPr>
              <w:instrText xml:space="preserve"> PAGEREF _Toc74642731 \h </w:instrText>
            </w:r>
            <w:r>
              <w:rPr>
                <w:noProof/>
                <w:webHidden/>
              </w:rPr>
            </w:r>
            <w:r>
              <w:rPr>
                <w:noProof/>
                <w:webHidden/>
              </w:rPr>
              <w:fldChar w:fldCharType="separate"/>
            </w:r>
            <w:r>
              <w:rPr>
                <w:noProof/>
                <w:webHidden/>
              </w:rPr>
              <w:t>1</w:t>
            </w:r>
            <w:r>
              <w:rPr>
                <w:noProof/>
                <w:webHidden/>
              </w:rPr>
              <w:fldChar w:fldCharType="end"/>
            </w:r>
          </w:hyperlink>
        </w:p>
        <w:p w14:paraId="54F05E42" w14:textId="65165B13" w:rsidR="0069073C" w:rsidRDefault="0069073C">
          <w:pPr>
            <w:pStyle w:val="Inhopg2"/>
            <w:tabs>
              <w:tab w:val="right" w:leader="dot" w:pos="9350"/>
            </w:tabs>
            <w:rPr>
              <w:rFonts w:asciiTheme="minorHAnsi" w:hAnsiTheme="minorHAnsi"/>
              <w:noProof/>
              <w:sz w:val="22"/>
              <w:szCs w:val="22"/>
              <w:lang w:eastAsia="en-NL"/>
            </w:rPr>
          </w:pPr>
          <w:hyperlink w:anchor="_Toc74642732" w:history="1">
            <w:r w:rsidRPr="000E7A9A">
              <w:rPr>
                <w:rStyle w:val="Hyperlink"/>
                <w:noProof/>
                <w:lang w:val="nl-NL"/>
              </w:rPr>
              <w:t>2.3 Psychologische modellen met betrekking tot verzuim</w:t>
            </w:r>
            <w:r>
              <w:rPr>
                <w:noProof/>
                <w:webHidden/>
              </w:rPr>
              <w:tab/>
            </w:r>
            <w:r>
              <w:rPr>
                <w:noProof/>
                <w:webHidden/>
              </w:rPr>
              <w:fldChar w:fldCharType="begin"/>
            </w:r>
            <w:r>
              <w:rPr>
                <w:noProof/>
                <w:webHidden/>
              </w:rPr>
              <w:instrText xml:space="preserve"> PAGEREF _Toc74642732 \h </w:instrText>
            </w:r>
            <w:r>
              <w:rPr>
                <w:noProof/>
                <w:webHidden/>
              </w:rPr>
            </w:r>
            <w:r>
              <w:rPr>
                <w:noProof/>
                <w:webHidden/>
              </w:rPr>
              <w:fldChar w:fldCharType="separate"/>
            </w:r>
            <w:r>
              <w:rPr>
                <w:noProof/>
                <w:webHidden/>
              </w:rPr>
              <w:t>1</w:t>
            </w:r>
            <w:r>
              <w:rPr>
                <w:noProof/>
                <w:webHidden/>
              </w:rPr>
              <w:fldChar w:fldCharType="end"/>
            </w:r>
          </w:hyperlink>
        </w:p>
        <w:p w14:paraId="245CE1B8" w14:textId="0E97278E" w:rsidR="0069073C" w:rsidRDefault="0069073C">
          <w:pPr>
            <w:pStyle w:val="Inhopg2"/>
            <w:tabs>
              <w:tab w:val="right" w:leader="dot" w:pos="9350"/>
            </w:tabs>
            <w:rPr>
              <w:rFonts w:asciiTheme="minorHAnsi" w:hAnsiTheme="minorHAnsi"/>
              <w:noProof/>
              <w:sz w:val="22"/>
              <w:szCs w:val="22"/>
              <w:lang w:eastAsia="en-NL"/>
            </w:rPr>
          </w:pPr>
          <w:hyperlink w:anchor="_Toc74642733" w:history="1">
            <w:r w:rsidRPr="000E7A9A">
              <w:rPr>
                <w:rStyle w:val="Hyperlink"/>
                <w:noProof/>
                <w:lang w:val="nl-NL"/>
              </w:rPr>
              <w:t>2.4 Psychologische factoren</w:t>
            </w:r>
            <w:r>
              <w:rPr>
                <w:noProof/>
                <w:webHidden/>
              </w:rPr>
              <w:tab/>
            </w:r>
            <w:r>
              <w:rPr>
                <w:noProof/>
                <w:webHidden/>
              </w:rPr>
              <w:fldChar w:fldCharType="begin"/>
            </w:r>
            <w:r>
              <w:rPr>
                <w:noProof/>
                <w:webHidden/>
              </w:rPr>
              <w:instrText xml:space="preserve"> PAGEREF _Toc74642733 \h </w:instrText>
            </w:r>
            <w:r>
              <w:rPr>
                <w:noProof/>
                <w:webHidden/>
              </w:rPr>
            </w:r>
            <w:r>
              <w:rPr>
                <w:noProof/>
                <w:webHidden/>
              </w:rPr>
              <w:fldChar w:fldCharType="separate"/>
            </w:r>
            <w:r>
              <w:rPr>
                <w:noProof/>
                <w:webHidden/>
              </w:rPr>
              <w:t>1</w:t>
            </w:r>
            <w:r>
              <w:rPr>
                <w:noProof/>
                <w:webHidden/>
              </w:rPr>
              <w:fldChar w:fldCharType="end"/>
            </w:r>
          </w:hyperlink>
        </w:p>
        <w:p w14:paraId="1A4C1E39" w14:textId="2572D8E3" w:rsidR="0069073C" w:rsidRDefault="0069073C">
          <w:pPr>
            <w:pStyle w:val="Inhopg2"/>
            <w:tabs>
              <w:tab w:val="right" w:leader="dot" w:pos="9350"/>
            </w:tabs>
            <w:rPr>
              <w:rFonts w:asciiTheme="minorHAnsi" w:hAnsiTheme="minorHAnsi"/>
              <w:noProof/>
              <w:sz w:val="22"/>
              <w:szCs w:val="22"/>
              <w:lang w:eastAsia="en-NL"/>
            </w:rPr>
          </w:pPr>
          <w:hyperlink w:anchor="_Toc74642734" w:history="1">
            <w:r w:rsidRPr="000E7A9A">
              <w:rPr>
                <w:rStyle w:val="Hyperlink"/>
                <w:noProof/>
              </w:rPr>
              <w:t xml:space="preserve">2.5 </w:t>
            </w:r>
            <w:r w:rsidRPr="000E7A9A">
              <w:rPr>
                <w:rStyle w:val="Hyperlink"/>
                <w:noProof/>
                <w:lang w:val="nl-NL"/>
              </w:rPr>
              <w:t>Omgevingsfactoren</w:t>
            </w:r>
            <w:r>
              <w:rPr>
                <w:noProof/>
                <w:webHidden/>
              </w:rPr>
              <w:tab/>
            </w:r>
            <w:r>
              <w:rPr>
                <w:noProof/>
                <w:webHidden/>
              </w:rPr>
              <w:fldChar w:fldCharType="begin"/>
            </w:r>
            <w:r>
              <w:rPr>
                <w:noProof/>
                <w:webHidden/>
              </w:rPr>
              <w:instrText xml:space="preserve"> PAGEREF _Toc74642734 \h </w:instrText>
            </w:r>
            <w:r>
              <w:rPr>
                <w:noProof/>
                <w:webHidden/>
              </w:rPr>
            </w:r>
            <w:r>
              <w:rPr>
                <w:noProof/>
                <w:webHidden/>
              </w:rPr>
              <w:fldChar w:fldCharType="separate"/>
            </w:r>
            <w:r>
              <w:rPr>
                <w:noProof/>
                <w:webHidden/>
              </w:rPr>
              <w:t>1</w:t>
            </w:r>
            <w:r>
              <w:rPr>
                <w:noProof/>
                <w:webHidden/>
              </w:rPr>
              <w:fldChar w:fldCharType="end"/>
            </w:r>
          </w:hyperlink>
        </w:p>
        <w:p w14:paraId="75302408" w14:textId="438C7B7F" w:rsidR="0069073C" w:rsidRDefault="0069073C">
          <w:pPr>
            <w:pStyle w:val="Inhopg2"/>
            <w:tabs>
              <w:tab w:val="right" w:leader="dot" w:pos="9350"/>
            </w:tabs>
            <w:rPr>
              <w:rFonts w:asciiTheme="minorHAnsi" w:hAnsiTheme="minorHAnsi"/>
              <w:noProof/>
              <w:sz w:val="22"/>
              <w:szCs w:val="22"/>
              <w:lang w:eastAsia="en-NL"/>
            </w:rPr>
          </w:pPr>
          <w:hyperlink w:anchor="_Toc74642735" w:history="1">
            <w:r w:rsidRPr="000E7A9A">
              <w:rPr>
                <w:rStyle w:val="Hyperlink"/>
                <w:noProof/>
                <w:lang w:val="nl-NL"/>
              </w:rPr>
              <w:t>2.6 Sociale factoren</w:t>
            </w:r>
            <w:r>
              <w:rPr>
                <w:noProof/>
                <w:webHidden/>
              </w:rPr>
              <w:tab/>
            </w:r>
            <w:r>
              <w:rPr>
                <w:noProof/>
                <w:webHidden/>
              </w:rPr>
              <w:fldChar w:fldCharType="begin"/>
            </w:r>
            <w:r>
              <w:rPr>
                <w:noProof/>
                <w:webHidden/>
              </w:rPr>
              <w:instrText xml:space="preserve"> PAGEREF _Toc74642735 \h </w:instrText>
            </w:r>
            <w:r>
              <w:rPr>
                <w:noProof/>
                <w:webHidden/>
              </w:rPr>
            </w:r>
            <w:r>
              <w:rPr>
                <w:noProof/>
                <w:webHidden/>
              </w:rPr>
              <w:fldChar w:fldCharType="separate"/>
            </w:r>
            <w:r>
              <w:rPr>
                <w:noProof/>
                <w:webHidden/>
              </w:rPr>
              <w:t>1</w:t>
            </w:r>
            <w:r>
              <w:rPr>
                <w:noProof/>
                <w:webHidden/>
              </w:rPr>
              <w:fldChar w:fldCharType="end"/>
            </w:r>
          </w:hyperlink>
        </w:p>
        <w:p w14:paraId="52E33101" w14:textId="3898BDDA" w:rsidR="0069073C" w:rsidRDefault="0069073C">
          <w:pPr>
            <w:pStyle w:val="Inhopg2"/>
            <w:tabs>
              <w:tab w:val="right" w:leader="dot" w:pos="9350"/>
            </w:tabs>
            <w:rPr>
              <w:rFonts w:asciiTheme="minorHAnsi" w:hAnsiTheme="minorHAnsi"/>
              <w:noProof/>
              <w:sz w:val="22"/>
              <w:szCs w:val="22"/>
              <w:lang w:eastAsia="en-NL"/>
            </w:rPr>
          </w:pPr>
          <w:hyperlink w:anchor="_Toc74642736" w:history="1">
            <w:r w:rsidRPr="000E7A9A">
              <w:rPr>
                <w:rStyle w:val="Hyperlink"/>
                <w:noProof/>
                <w:lang w:val="nl-NL"/>
              </w:rPr>
              <w:t>2.7 Conclusie voor het veldonderzoek</w:t>
            </w:r>
            <w:r>
              <w:rPr>
                <w:noProof/>
                <w:webHidden/>
              </w:rPr>
              <w:tab/>
            </w:r>
            <w:r>
              <w:rPr>
                <w:noProof/>
                <w:webHidden/>
              </w:rPr>
              <w:fldChar w:fldCharType="begin"/>
            </w:r>
            <w:r>
              <w:rPr>
                <w:noProof/>
                <w:webHidden/>
              </w:rPr>
              <w:instrText xml:space="preserve"> PAGEREF _Toc74642736 \h </w:instrText>
            </w:r>
            <w:r>
              <w:rPr>
                <w:noProof/>
                <w:webHidden/>
              </w:rPr>
            </w:r>
            <w:r>
              <w:rPr>
                <w:noProof/>
                <w:webHidden/>
              </w:rPr>
              <w:fldChar w:fldCharType="separate"/>
            </w:r>
            <w:r>
              <w:rPr>
                <w:noProof/>
                <w:webHidden/>
              </w:rPr>
              <w:t>1</w:t>
            </w:r>
            <w:r>
              <w:rPr>
                <w:noProof/>
                <w:webHidden/>
              </w:rPr>
              <w:fldChar w:fldCharType="end"/>
            </w:r>
          </w:hyperlink>
        </w:p>
        <w:p w14:paraId="70DBD4FE" w14:textId="71FBEA40" w:rsidR="0069073C" w:rsidRDefault="0069073C">
          <w:pPr>
            <w:pStyle w:val="Inhopg1"/>
            <w:tabs>
              <w:tab w:val="right" w:leader="dot" w:pos="9350"/>
            </w:tabs>
            <w:rPr>
              <w:rFonts w:asciiTheme="minorHAnsi" w:hAnsiTheme="minorHAnsi"/>
              <w:noProof/>
              <w:sz w:val="22"/>
              <w:szCs w:val="22"/>
              <w:lang w:eastAsia="en-NL"/>
            </w:rPr>
          </w:pPr>
          <w:hyperlink w:anchor="_Toc74642737" w:history="1">
            <w:r w:rsidRPr="000E7A9A">
              <w:rPr>
                <w:rStyle w:val="Hyperlink"/>
                <w:rFonts w:eastAsia="Arial" w:cs="Arial"/>
                <w:noProof/>
                <w:lang w:val="nl-NL"/>
              </w:rPr>
              <w:t>3. Methode</w:t>
            </w:r>
            <w:r>
              <w:rPr>
                <w:noProof/>
                <w:webHidden/>
              </w:rPr>
              <w:tab/>
            </w:r>
            <w:r>
              <w:rPr>
                <w:noProof/>
                <w:webHidden/>
              </w:rPr>
              <w:fldChar w:fldCharType="begin"/>
            </w:r>
            <w:r>
              <w:rPr>
                <w:noProof/>
                <w:webHidden/>
              </w:rPr>
              <w:instrText xml:space="preserve"> PAGEREF _Toc74642737 \h </w:instrText>
            </w:r>
            <w:r>
              <w:rPr>
                <w:noProof/>
                <w:webHidden/>
              </w:rPr>
            </w:r>
            <w:r>
              <w:rPr>
                <w:noProof/>
                <w:webHidden/>
              </w:rPr>
              <w:fldChar w:fldCharType="separate"/>
            </w:r>
            <w:r>
              <w:rPr>
                <w:noProof/>
                <w:webHidden/>
              </w:rPr>
              <w:t>1</w:t>
            </w:r>
            <w:r>
              <w:rPr>
                <w:noProof/>
                <w:webHidden/>
              </w:rPr>
              <w:fldChar w:fldCharType="end"/>
            </w:r>
          </w:hyperlink>
        </w:p>
        <w:p w14:paraId="3C87081D" w14:textId="5BB19B40" w:rsidR="0069073C" w:rsidRDefault="0069073C">
          <w:pPr>
            <w:pStyle w:val="Inhopg2"/>
            <w:tabs>
              <w:tab w:val="right" w:leader="dot" w:pos="9350"/>
            </w:tabs>
            <w:rPr>
              <w:rFonts w:asciiTheme="minorHAnsi" w:hAnsiTheme="minorHAnsi"/>
              <w:noProof/>
              <w:sz w:val="22"/>
              <w:szCs w:val="22"/>
              <w:lang w:eastAsia="en-NL"/>
            </w:rPr>
          </w:pPr>
          <w:hyperlink w:anchor="_Toc74642738" w:history="1">
            <w:r w:rsidRPr="000E7A9A">
              <w:rPr>
                <w:rStyle w:val="Hyperlink"/>
                <w:noProof/>
                <w:lang w:val="nl-NL"/>
              </w:rPr>
              <w:t>3.1 Kwalitatief of Kwantitatief</w:t>
            </w:r>
            <w:r>
              <w:rPr>
                <w:noProof/>
                <w:webHidden/>
              </w:rPr>
              <w:tab/>
            </w:r>
            <w:r>
              <w:rPr>
                <w:noProof/>
                <w:webHidden/>
              </w:rPr>
              <w:fldChar w:fldCharType="begin"/>
            </w:r>
            <w:r>
              <w:rPr>
                <w:noProof/>
                <w:webHidden/>
              </w:rPr>
              <w:instrText xml:space="preserve"> PAGEREF _Toc74642738 \h </w:instrText>
            </w:r>
            <w:r>
              <w:rPr>
                <w:noProof/>
                <w:webHidden/>
              </w:rPr>
            </w:r>
            <w:r>
              <w:rPr>
                <w:noProof/>
                <w:webHidden/>
              </w:rPr>
              <w:fldChar w:fldCharType="separate"/>
            </w:r>
            <w:r>
              <w:rPr>
                <w:noProof/>
                <w:webHidden/>
              </w:rPr>
              <w:t>1</w:t>
            </w:r>
            <w:r>
              <w:rPr>
                <w:noProof/>
                <w:webHidden/>
              </w:rPr>
              <w:fldChar w:fldCharType="end"/>
            </w:r>
          </w:hyperlink>
        </w:p>
        <w:p w14:paraId="234F137C" w14:textId="0C4EC7F8" w:rsidR="0069073C" w:rsidRDefault="0069073C">
          <w:pPr>
            <w:pStyle w:val="Inhopg2"/>
            <w:tabs>
              <w:tab w:val="right" w:leader="dot" w:pos="9350"/>
            </w:tabs>
            <w:rPr>
              <w:rFonts w:asciiTheme="minorHAnsi" w:hAnsiTheme="minorHAnsi"/>
              <w:noProof/>
              <w:sz w:val="22"/>
              <w:szCs w:val="22"/>
              <w:lang w:eastAsia="en-NL"/>
            </w:rPr>
          </w:pPr>
          <w:hyperlink w:anchor="_Toc74642739" w:history="1">
            <w:r w:rsidRPr="000E7A9A">
              <w:rPr>
                <w:rStyle w:val="Hyperlink"/>
                <w:noProof/>
                <w:lang w:val="nl-NL"/>
              </w:rPr>
              <w:t>3.2 Beschrijving respondenten</w:t>
            </w:r>
            <w:r>
              <w:rPr>
                <w:noProof/>
                <w:webHidden/>
              </w:rPr>
              <w:tab/>
            </w:r>
            <w:r>
              <w:rPr>
                <w:noProof/>
                <w:webHidden/>
              </w:rPr>
              <w:fldChar w:fldCharType="begin"/>
            </w:r>
            <w:r>
              <w:rPr>
                <w:noProof/>
                <w:webHidden/>
              </w:rPr>
              <w:instrText xml:space="preserve"> PAGEREF _Toc74642739 \h </w:instrText>
            </w:r>
            <w:r>
              <w:rPr>
                <w:noProof/>
                <w:webHidden/>
              </w:rPr>
            </w:r>
            <w:r>
              <w:rPr>
                <w:noProof/>
                <w:webHidden/>
              </w:rPr>
              <w:fldChar w:fldCharType="separate"/>
            </w:r>
            <w:r>
              <w:rPr>
                <w:noProof/>
                <w:webHidden/>
              </w:rPr>
              <w:t>1</w:t>
            </w:r>
            <w:r>
              <w:rPr>
                <w:noProof/>
                <w:webHidden/>
              </w:rPr>
              <w:fldChar w:fldCharType="end"/>
            </w:r>
          </w:hyperlink>
        </w:p>
        <w:p w14:paraId="2BAB3272" w14:textId="2CF8F00D" w:rsidR="0069073C" w:rsidRDefault="0069073C">
          <w:pPr>
            <w:pStyle w:val="Inhopg2"/>
            <w:tabs>
              <w:tab w:val="right" w:leader="dot" w:pos="9350"/>
            </w:tabs>
            <w:rPr>
              <w:rFonts w:asciiTheme="minorHAnsi" w:hAnsiTheme="minorHAnsi"/>
              <w:noProof/>
              <w:sz w:val="22"/>
              <w:szCs w:val="22"/>
              <w:lang w:eastAsia="en-NL"/>
            </w:rPr>
          </w:pPr>
          <w:hyperlink w:anchor="_Toc74642740" w:history="1">
            <w:r w:rsidRPr="000E7A9A">
              <w:rPr>
                <w:rStyle w:val="Hyperlink"/>
                <w:noProof/>
                <w:lang w:val="nl-NL"/>
              </w:rPr>
              <w:t>3.3 Procedure</w:t>
            </w:r>
            <w:r>
              <w:rPr>
                <w:noProof/>
                <w:webHidden/>
              </w:rPr>
              <w:tab/>
            </w:r>
            <w:r>
              <w:rPr>
                <w:noProof/>
                <w:webHidden/>
              </w:rPr>
              <w:fldChar w:fldCharType="begin"/>
            </w:r>
            <w:r>
              <w:rPr>
                <w:noProof/>
                <w:webHidden/>
              </w:rPr>
              <w:instrText xml:space="preserve"> PAGEREF _Toc74642740 \h </w:instrText>
            </w:r>
            <w:r>
              <w:rPr>
                <w:noProof/>
                <w:webHidden/>
              </w:rPr>
            </w:r>
            <w:r>
              <w:rPr>
                <w:noProof/>
                <w:webHidden/>
              </w:rPr>
              <w:fldChar w:fldCharType="separate"/>
            </w:r>
            <w:r>
              <w:rPr>
                <w:noProof/>
                <w:webHidden/>
              </w:rPr>
              <w:t>1</w:t>
            </w:r>
            <w:r>
              <w:rPr>
                <w:noProof/>
                <w:webHidden/>
              </w:rPr>
              <w:fldChar w:fldCharType="end"/>
            </w:r>
          </w:hyperlink>
        </w:p>
        <w:p w14:paraId="61BB144E" w14:textId="48C864FF" w:rsidR="0069073C" w:rsidRDefault="0069073C">
          <w:pPr>
            <w:pStyle w:val="Inhopg2"/>
            <w:tabs>
              <w:tab w:val="right" w:leader="dot" w:pos="9350"/>
            </w:tabs>
            <w:rPr>
              <w:rFonts w:asciiTheme="minorHAnsi" w:hAnsiTheme="minorHAnsi"/>
              <w:noProof/>
              <w:sz w:val="22"/>
              <w:szCs w:val="22"/>
              <w:lang w:eastAsia="en-NL"/>
            </w:rPr>
          </w:pPr>
          <w:hyperlink w:anchor="_Toc74642741" w:history="1">
            <w:r w:rsidRPr="000E7A9A">
              <w:rPr>
                <w:rStyle w:val="Hyperlink"/>
                <w:noProof/>
                <w:lang w:val="nl-NL"/>
              </w:rPr>
              <w:t>3.4 Meetinstrument</w:t>
            </w:r>
            <w:r>
              <w:rPr>
                <w:noProof/>
                <w:webHidden/>
              </w:rPr>
              <w:tab/>
            </w:r>
            <w:r>
              <w:rPr>
                <w:noProof/>
                <w:webHidden/>
              </w:rPr>
              <w:fldChar w:fldCharType="begin"/>
            </w:r>
            <w:r>
              <w:rPr>
                <w:noProof/>
                <w:webHidden/>
              </w:rPr>
              <w:instrText xml:space="preserve"> PAGEREF _Toc74642741 \h </w:instrText>
            </w:r>
            <w:r>
              <w:rPr>
                <w:noProof/>
                <w:webHidden/>
              </w:rPr>
            </w:r>
            <w:r>
              <w:rPr>
                <w:noProof/>
                <w:webHidden/>
              </w:rPr>
              <w:fldChar w:fldCharType="separate"/>
            </w:r>
            <w:r>
              <w:rPr>
                <w:noProof/>
                <w:webHidden/>
              </w:rPr>
              <w:t>1</w:t>
            </w:r>
            <w:r>
              <w:rPr>
                <w:noProof/>
                <w:webHidden/>
              </w:rPr>
              <w:fldChar w:fldCharType="end"/>
            </w:r>
          </w:hyperlink>
        </w:p>
        <w:p w14:paraId="6106ECD2" w14:textId="42F19C9B" w:rsidR="0069073C" w:rsidRDefault="0069073C">
          <w:pPr>
            <w:pStyle w:val="Inhopg2"/>
            <w:tabs>
              <w:tab w:val="right" w:leader="dot" w:pos="9350"/>
            </w:tabs>
            <w:rPr>
              <w:rFonts w:asciiTheme="minorHAnsi" w:hAnsiTheme="minorHAnsi"/>
              <w:noProof/>
              <w:sz w:val="22"/>
              <w:szCs w:val="22"/>
              <w:lang w:eastAsia="en-NL"/>
            </w:rPr>
          </w:pPr>
          <w:hyperlink w:anchor="_Toc74642742" w:history="1">
            <w:r w:rsidRPr="000E7A9A">
              <w:rPr>
                <w:rStyle w:val="Hyperlink"/>
                <w:noProof/>
                <w:lang w:val="nl-NL"/>
              </w:rPr>
              <w:t>3.5 Hoe analyseren</w:t>
            </w:r>
            <w:r>
              <w:rPr>
                <w:noProof/>
                <w:webHidden/>
              </w:rPr>
              <w:tab/>
            </w:r>
            <w:r>
              <w:rPr>
                <w:noProof/>
                <w:webHidden/>
              </w:rPr>
              <w:fldChar w:fldCharType="begin"/>
            </w:r>
            <w:r>
              <w:rPr>
                <w:noProof/>
                <w:webHidden/>
              </w:rPr>
              <w:instrText xml:space="preserve"> PAGEREF _Toc74642742 \h </w:instrText>
            </w:r>
            <w:r>
              <w:rPr>
                <w:noProof/>
                <w:webHidden/>
              </w:rPr>
            </w:r>
            <w:r>
              <w:rPr>
                <w:noProof/>
                <w:webHidden/>
              </w:rPr>
              <w:fldChar w:fldCharType="separate"/>
            </w:r>
            <w:r>
              <w:rPr>
                <w:noProof/>
                <w:webHidden/>
              </w:rPr>
              <w:t>1</w:t>
            </w:r>
            <w:r>
              <w:rPr>
                <w:noProof/>
                <w:webHidden/>
              </w:rPr>
              <w:fldChar w:fldCharType="end"/>
            </w:r>
          </w:hyperlink>
        </w:p>
        <w:p w14:paraId="61B81120" w14:textId="26C01B12" w:rsidR="0069073C" w:rsidRDefault="0069073C">
          <w:pPr>
            <w:pStyle w:val="Inhopg1"/>
            <w:tabs>
              <w:tab w:val="right" w:leader="dot" w:pos="9350"/>
            </w:tabs>
            <w:rPr>
              <w:rFonts w:asciiTheme="minorHAnsi" w:hAnsiTheme="minorHAnsi"/>
              <w:noProof/>
              <w:sz w:val="22"/>
              <w:szCs w:val="22"/>
              <w:lang w:eastAsia="en-NL"/>
            </w:rPr>
          </w:pPr>
          <w:hyperlink w:anchor="_Toc74642743" w:history="1">
            <w:r w:rsidRPr="000E7A9A">
              <w:rPr>
                <w:rStyle w:val="Hyperlink"/>
                <w:rFonts w:eastAsia="Arial" w:cs="Arial"/>
                <w:noProof/>
                <w:lang w:val="nl-NL"/>
              </w:rPr>
              <w:t>4. Resultaten</w:t>
            </w:r>
            <w:r>
              <w:rPr>
                <w:noProof/>
                <w:webHidden/>
              </w:rPr>
              <w:tab/>
            </w:r>
            <w:r>
              <w:rPr>
                <w:noProof/>
                <w:webHidden/>
              </w:rPr>
              <w:fldChar w:fldCharType="begin"/>
            </w:r>
            <w:r>
              <w:rPr>
                <w:noProof/>
                <w:webHidden/>
              </w:rPr>
              <w:instrText xml:space="preserve"> PAGEREF _Toc74642743 \h </w:instrText>
            </w:r>
            <w:r>
              <w:rPr>
                <w:noProof/>
                <w:webHidden/>
              </w:rPr>
            </w:r>
            <w:r>
              <w:rPr>
                <w:noProof/>
                <w:webHidden/>
              </w:rPr>
              <w:fldChar w:fldCharType="separate"/>
            </w:r>
            <w:r>
              <w:rPr>
                <w:noProof/>
                <w:webHidden/>
              </w:rPr>
              <w:t>1</w:t>
            </w:r>
            <w:r>
              <w:rPr>
                <w:noProof/>
                <w:webHidden/>
              </w:rPr>
              <w:fldChar w:fldCharType="end"/>
            </w:r>
          </w:hyperlink>
        </w:p>
        <w:p w14:paraId="6D75D47C" w14:textId="24560986" w:rsidR="0069073C" w:rsidRDefault="0069073C">
          <w:pPr>
            <w:pStyle w:val="Inhopg2"/>
            <w:tabs>
              <w:tab w:val="right" w:leader="dot" w:pos="9350"/>
            </w:tabs>
            <w:rPr>
              <w:rFonts w:asciiTheme="minorHAnsi" w:hAnsiTheme="minorHAnsi"/>
              <w:noProof/>
              <w:sz w:val="22"/>
              <w:szCs w:val="22"/>
              <w:lang w:eastAsia="en-NL"/>
            </w:rPr>
          </w:pPr>
          <w:hyperlink w:anchor="_Toc74642744" w:history="1">
            <w:r w:rsidRPr="000E7A9A">
              <w:rPr>
                <w:rStyle w:val="Hyperlink"/>
                <w:rFonts w:eastAsia="Arial"/>
                <w:noProof/>
                <w:lang w:val="nl-NL"/>
              </w:rPr>
              <w:t>4.1 Ervaring van de werkdag</w:t>
            </w:r>
            <w:r>
              <w:rPr>
                <w:noProof/>
                <w:webHidden/>
              </w:rPr>
              <w:tab/>
            </w:r>
            <w:r>
              <w:rPr>
                <w:noProof/>
                <w:webHidden/>
              </w:rPr>
              <w:fldChar w:fldCharType="begin"/>
            </w:r>
            <w:r>
              <w:rPr>
                <w:noProof/>
                <w:webHidden/>
              </w:rPr>
              <w:instrText xml:space="preserve"> PAGEREF _Toc74642744 \h </w:instrText>
            </w:r>
            <w:r>
              <w:rPr>
                <w:noProof/>
                <w:webHidden/>
              </w:rPr>
            </w:r>
            <w:r>
              <w:rPr>
                <w:noProof/>
                <w:webHidden/>
              </w:rPr>
              <w:fldChar w:fldCharType="separate"/>
            </w:r>
            <w:r>
              <w:rPr>
                <w:noProof/>
                <w:webHidden/>
              </w:rPr>
              <w:t>1</w:t>
            </w:r>
            <w:r>
              <w:rPr>
                <w:noProof/>
                <w:webHidden/>
              </w:rPr>
              <w:fldChar w:fldCharType="end"/>
            </w:r>
          </w:hyperlink>
        </w:p>
        <w:p w14:paraId="5C658D69" w14:textId="1AB1BD1B" w:rsidR="0069073C" w:rsidRDefault="0069073C">
          <w:pPr>
            <w:pStyle w:val="Inhopg2"/>
            <w:tabs>
              <w:tab w:val="right" w:leader="dot" w:pos="9350"/>
            </w:tabs>
            <w:rPr>
              <w:rFonts w:asciiTheme="minorHAnsi" w:hAnsiTheme="minorHAnsi"/>
              <w:noProof/>
              <w:sz w:val="22"/>
              <w:szCs w:val="22"/>
              <w:lang w:eastAsia="en-NL"/>
            </w:rPr>
          </w:pPr>
          <w:hyperlink w:anchor="_Toc74642745" w:history="1">
            <w:r w:rsidRPr="000E7A9A">
              <w:rPr>
                <w:rStyle w:val="Hyperlink"/>
                <w:rFonts w:eastAsia="Arial"/>
                <w:noProof/>
                <w:lang w:val="nl-NL"/>
              </w:rPr>
              <w:t>4.2 Persoonlijk welbevinden en stress</w:t>
            </w:r>
            <w:r>
              <w:rPr>
                <w:noProof/>
                <w:webHidden/>
              </w:rPr>
              <w:tab/>
            </w:r>
            <w:r>
              <w:rPr>
                <w:noProof/>
                <w:webHidden/>
              </w:rPr>
              <w:fldChar w:fldCharType="begin"/>
            </w:r>
            <w:r>
              <w:rPr>
                <w:noProof/>
                <w:webHidden/>
              </w:rPr>
              <w:instrText xml:space="preserve"> PAGEREF _Toc74642745 \h </w:instrText>
            </w:r>
            <w:r>
              <w:rPr>
                <w:noProof/>
                <w:webHidden/>
              </w:rPr>
            </w:r>
            <w:r>
              <w:rPr>
                <w:noProof/>
                <w:webHidden/>
              </w:rPr>
              <w:fldChar w:fldCharType="separate"/>
            </w:r>
            <w:r>
              <w:rPr>
                <w:noProof/>
                <w:webHidden/>
              </w:rPr>
              <w:t>1</w:t>
            </w:r>
            <w:r>
              <w:rPr>
                <w:noProof/>
                <w:webHidden/>
              </w:rPr>
              <w:fldChar w:fldCharType="end"/>
            </w:r>
          </w:hyperlink>
        </w:p>
        <w:p w14:paraId="3EEED26E" w14:textId="1FAB9287" w:rsidR="0069073C" w:rsidRDefault="0069073C">
          <w:pPr>
            <w:pStyle w:val="Inhopg2"/>
            <w:tabs>
              <w:tab w:val="right" w:leader="dot" w:pos="9350"/>
            </w:tabs>
            <w:rPr>
              <w:rFonts w:asciiTheme="minorHAnsi" w:hAnsiTheme="minorHAnsi"/>
              <w:noProof/>
              <w:sz w:val="22"/>
              <w:szCs w:val="22"/>
              <w:lang w:eastAsia="en-NL"/>
            </w:rPr>
          </w:pPr>
          <w:hyperlink w:anchor="_Toc74642746" w:history="1">
            <w:r w:rsidRPr="000E7A9A">
              <w:rPr>
                <w:rStyle w:val="Hyperlink"/>
                <w:rFonts w:eastAsia="Arial"/>
                <w:noProof/>
                <w:lang w:val="nl-NL"/>
              </w:rPr>
              <w:t>4.3 Aansluiting bij interesse</w:t>
            </w:r>
            <w:r>
              <w:rPr>
                <w:noProof/>
                <w:webHidden/>
              </w:rPr>
              <w:tab/>
            </w:r>
            <w:r>
              <w:rPr>
                <w:noProof/>
                <w:webHidden/>
              </w:rPr>
              <w:fldChar w:fldCharType="begin"/>
            </w:r>
            <w:r>
              <w:rPr>
                <w:noProof/>
                <w:webHidden/>
              </w:rPr>
              <w:instrText xml:space="preserve"> PAGEREF _Toc74642746 \h </w:instrText>
            </w:r>
            <w:r>
              <w:rPr>
                <w:noProof/>
                <w:webHidden/>
              </w:rPr>
            </w:r>
            <w:r>
              <w:rPr>
                <w:noProof/>
                <w:webHidden/>
              </w:rPr>
              <w:fldChar w:fldCharType="separate"/>
            </w:r>
            <w:r>
              <w:rPr>
                <w:noProof/>
                <w:webHidden/>
              </w:rPr>
              <w:t>1</w:t>
            </w:r>
            <w:r>
              <w:rPr>
                <w:noProof/>
                <w:webHidden/>
              </w:rPr>
              <w:fldChar w:fldCharType="end"/>
            </w:r>
          </w:hyperlink>
        </w:p>
        <w:p w14:paraId="6B0BA544" w14:textId="51D0A222" w:rsidR="0069073C" w:rsidRDefault="0069073C">
          <w:pPr>
            <w:pStyle w:val="Inhopg2"/>
            <w:tabs>
              <w:tab w:val="right" w:leader="dot" w:pos="9350"/>
            </w:tabs>
            <w:rPr>
              <w:rFonts w:asciiTheme="minorHAnsi" w:hAnsiTheme="minorHAnsi"/>
              <w:noProof/>
              <w:sz w:val="22"/>
              <w:szCs w:val="22"/>
              <w:lang w:eastAsia="en-NL"/>
            </w:rPr>
          </w:pPr>
          <w:hyperlink w:anchor="_Toc74642747" w:history="1">
            <w:r w:rsidRPr="000E7A9A">
              <w:rPr>
                <w:rStyle w:val="Hyperlink"/>
                <w:noProof/>
              </w:rPr>
              <w:t xml:space="preserve">4.4 </w:t>
            </w:r>
            <w:r w:rsidRPr="000E7A9A">
              <w:rPr>
                <w:rStyle w:val="Hyperlink"/>
                <w:noProof/>
                <w:lang w:val="nl-NL"/>
              </w:rPr>
              <w:t>Belang van op tijd komen</w:t>
            </w:r>
            <w:r>
              <w:rPr>
                <w:noProof/>
                <w:webHidden/>
              </w:rPr>
              <w:tab/>
            </w:r>
            <w:r>
              <w:rPr>
                <w:noProof/>
                <w:webHidden/>
              </w:rPr>
              <w:fldChar w:fldCharType="begin"/>
            </w:r>
            <w:r>
              <w:rPr>
                <w:noProof/>
                <w:webHidden/>
              </w:rPr>
              <w:instrText xml:space="preserve"> PAGEREF _Toc74642747 \h </w:instrText>
            </w:r>
            <w:r>
              <w:rPr>
                <w:noProof/>
                <w:webHidden/>
              </w:rPr>
            </w:r>
            <w:r>
              <w:rPr>
                <w:noProof/>
                <w:webHidden/>
              </w:rPr>
              <w:fldChar w:fldCharType="separate"/>
            </w:r>
            <w:r>
              <w:rPr>
                <w:noProof/>
                <w:webHidden/>
              </w:rPr>
              <w:t>1</w:t>
            </w:r>
            <w:r>
              <w:rPr>
                <w:noProof/>
                <w:webHidden/>
              </w:rPr>
              <w:fldChar w:fldCharType="end"/>
            </w:r>
          </w:hyperlink>
        </w:p>
        <w:p w14:paraId="38D023B4" w14:textId="3BF9F077" w:rsidR="0069073C" w:rsidRDefault="0069073C">
          <w:pPr>
            <w:pStyle w:val="Inhopg2"/>
            <w:tabs>
              <w:tab w:val="right" w:leader="dot" w:pos="9350"/>
            </w:tabs>
            <w:rPr>
              <w:rFonts w:asciiTheme="minorHAnsi" w:hAnsiTheme="minorHAnsi"/>
              <w:noProof/>
              <w:sz w:val="22"/>
              <w:szCs w:val="22"/>
              <w:lang w:eastAsia="en-NL"/>
            </w:rPr>
          </w:pPr>
          <w:hyperlink w:anchor="_Toc74642748" w:history="1">
            <w:r w:rsidRPr="000E7A9A">
              <w:rPr>
                <w:rStyle w:val="Hyperlink"/>
                <w:rFonts w:eastAsia="Arial"/>
                <w:noProof/>
                <w:lang w:val="nl-NL"/>
              </w:rPr>
              <w:t>4.5 Sfeer op het werk</w:t>
            </w:r>
            <w:r>
              <w:rPr>
                <w:noProof/>
                <w:webHidden/>
              </w:rPr>
              <w:tab/>
            </w:r>
            <w:r>
              <w:rPr>
                <w:noProof/>
                <w:webHidden/>
              </w:rPr>
              <w:fldChar w:fldCharType="begin"/>
            </w:r>
            <w:r>
              <w:rPr>
                <w:noProof/>
                <w:webHidden/>
              </w:rPr>
              <w:instrText xml:space="preserve"> PAGEREF _Toc74642748 \h </w:instrText>
            </w:r>
            <w:r>
              <w:rPr>
                <w:noProof/>
                <w:webHidden/>
              </w:rPr>
            </w:r>
            <w:r>
              <w:rPr>
                <w:noProof/>
                <w:webHidden/>
              </w:rPr>
              <w:fldChar w:fldCharType="separate"/>
            </w:r>
            <w:r>
              <w:rPr>
                <w:noProof/>
                <w:webHidden/>
              </w:rPr>
              <w:t>1</w:t>
            </w:r>
            <w:r>
              <w:rPr>
                <w:noProof/>
                <w:webHidden/>
              </w:rPr>
              <w:fldChar w:fldCharType="end"/>
            </w:r>
          </w:hyperlink>
        </w:p>
        <w:p w14:paraId="23F68FED" w14:textId="314BDF53" w:rsidR="0069073C" w:rsidRDefault="0069073C">
          <w:pPr>
            <w:pStyle w:val="Inhopg1"/>
            <w:tabs>
              <w:tab w:val="right" w:leader="dot" w:pos="9350"/>
            </w:tabs>
            <w:rPr>
              <w:rFonts w:asciiTheme="minorHAnsi" w:hAnsiTheme="minorHAnsi"/>
              <w:noProof/>
              <w:sz w:val="22"/>
              <w:szCs w:val="22"/>
              <w:lang w:eastAsia="en-NL"/>
            </w:rPr>
          </w:pPr>
          <w:hyperlink w:anchor="_Toc74642749" w:history="1">
            <w:r w:rsidRPr="000E7A9A">
              <w:rPr>
                <w:rStyle w:val="Hyperlink"/>
                <w:rFonts w:cs="Arial"/>
                <w:noProof/>
                <w:lang w:val="nl-NL"/>
              </w:rPr>
              <w:t>5. Discussie</w:t>
            </w:r>
            <w:r>
              <w:rPr>
                <w:noProof/>
                <w:webHidden/>
              </w:rPr>
              <w:tab/>
            </w:r>
            <w:r>
              <w:rPr>
                <w:noProof/>
                <w:webHidden/>
              </w:rPr>
              <w:fldChar w:fldCharType="begin"/>
            </w:r>
            <w:r>
              <w:rPr>
                <w:noProof/>
                <w:webHidden/>
              </w:rPr>
              <w:instrText xml:space="preserve"> PAGEREF _Toc74642749 \h </w:instrText>
            </w:r>
            <w:r>
              <w:rPr>
                <w:noProof/>
                <w:webHidden/>
              </w:rPr>
            </w:r>
            <w:r>
              <w:rPr>
                <w:noProof/>
                <w:webHidden/>
              </w:rPr>
              <w:fldChar w:fldCharType="separate"/>
            </w:r>
            <w:r>
              <w:rPr>
                <w:noProof/>
                <w:webHidden/>
              </w:rPr>
              <w:t>1</w:t>
            </w:r>
            <w:r>
              <w:rPr>
                <w:noProof/>
                <w:webHidden/>
              </w:rPr>
              <w:fldChar w:fldCharType="end"/>
            </w:r>
          </w:hyperlink>
        </w:p>
        <w:p w14:paraId="44FC4147" w14:textId="4A31A331" w:rsidR="0069073C" w:rsidRDefault="0069073C">
          <w:pPr>
            <w:pStyle w:val="Inhopg2"/>
            <w:tabs>
              <w:tab w:val="right" w:leader="dot" w:pos="9350"/>
            </w:tabs>
            <w:rPr>
              <w:rFonts w:asciiTheme="minorHAnsi" w:hAnsiTheme="minorHAnsi"/>
              <w:noProof/>
              <w:sz w:val="22"/>
              <w:szCs w:val="22"/>
              <w:lang w:eastAsia="en-NL"/>
            </w:rPr>
          </w:pPr>
          <w:hyperlink w:anchor="_Toc74642750" w:history="1">
            <w:r w:rsidRPr="000E7A9A">
              <w:rPr>
                <w:rStyle w:val="Hyperlink"/>
                <w:noProof/>
                <w:lang w:val="nl-NL"/>
              </w:rPr>
              <w:t>5.1 Conclusie</w:t>
            </w:r>
            <w:r>
              <w:rPr>
                <w:noProof/>
                <w:webHidden/>
              </w:rPr>
              <w:tab/>
            </w:r>
            <w:r>
              <w:rPr>
                <w:noProof/>
                <w:webHidden/>
              </w:rPr>
              <w:fldChar w:fldCharType="begin"/>
            </w:r>
            <w:r>
              <w:rPr>
                <w:noProof/>
                <w:webHidden/>
              </w:rPr>
              <w:instrText xml:space="preserve"> PAGEREF _Toc74642750 \h </w:instrText>
            </w:r>
            <w:r>
              <w:rPr>
                <w:noProof/>
                <w:webHidden/>
              </w:rPr>
            </w:r>
            <w:r>
              <w:rPr>
                <w:noProof/>
                <w:webHidden/>
              </w:rPr>
              <w:fldChar w:fldCharType="separate"/>
            </w:r>
            <w:r>
              <w:rPr>
                <w:noProof/>
                <w:webHidden/>
              </w:rPr>
              <w:t>1</w:t>
            </w:r>
            <w:r>
              <w:rPr>
                <w:noProof/>
                <w:webHidden/>
              </w:rPr>
              <w:fldChar w:fldCharType="end"/>
            </w:r>
          </w:hyperlink>
        </w:p>
        <w:p w14:paraId="1C6113E4" w14:textId="73A3F229" w:rsidR="0069073C" w:rsidRDefault="0069073C">
          <w:pPr>
            <w:pStyle w:val="Inhopg2"/>
            <w:tabs>
              <w:tab w:val="right" w:leader="dot" w:pos="9350"/>
            </w:tabs>
            <w:rPr>
              <w:rFonts w:asciiTheme="minorHAnsi" w:hAnsiTheme="minorHAnsi"/>
              <w:noProof/>
              <w:sz w:val="22"/>
              <w:szCs w:val="22"/>
              <w:lang w:eastAsia="en-NL"/>
            </w:rPr>
          </w:pPr>
          <w:hyperlink w:anchor="_Toc74642751" w:history="1">
            <w:r w:rsidRPr="000E7A9A">
              <w:rPr>
                <w:rStyle w:val="Hyperlink"/>
                <w:noProof/>
                <w:lang w:val="nl-NL"/>
              </w:rPr>
              <w:t>5.2 Discussie</w:t>
            </w:r>
            <w:r>
              <w:rPr>
                <w:noProof/>
                <w:webHidden/>
              </w:rPr>
              <w:tab/>
            </w:r>
            <w:r>
              <w:rPr>
                <w:noProof/>
                <w:webHidden/>
              </w:rPr>
              <w:fldChar w:fldCharType="begin"/>
            </w:r>
            <w:r>
              <w:rPr>
                <w:noProof/>
                <w:webHidden/>
              </w:rPr>
              <w:instrText xml:space="preserve"> PAGEREF _Toc74642751 \h </w:instrText>
            </w:r>
            <w:r>
              <w:rPr>
                <w:noProof/>
                <w:webHidden/>
              </w:rPr>
            </w:r>
            <w:r>
              <w:rPr>
                <w:noProof/>
                <w:webHidden/>
              </w:rPr>
              <w:fldChar w:fldCharType="separate"/>
            </w:r>
            <w:r>
              <w:rPr>
                <w:noProof/>
                <w:webHidden/>
              </w:rPr>
              <w:t>1</w:t>
            </w:r>
            <w:r>
              <w:rPr>
                <w:noProof/>
                <w:webHidden/>
              </w:rPr>
              <w:fldChar w:fldCharType="end"/>
            </w:r>
          </w:hyperlink>
        </w:p>
        <w:p w14:paraId="5344D629" w14:textId="2C4D7F2D" w:rsidR="0069073C" w:rsidRDefault="0069073C">
          <w:pPr>
            <w:pStyle w:val="Inhopg1"/>
            <w:tabs>
              <w:tab w:val="right" w:leader="dot" w:pos="9350"/>
            </w:tabs>
            <w:rPr>
              <w:rFonts w:asciiTheme="minorHAnsi" w:hAnsiTheme="minorHAnsi"/>
              <w:noProof/>
              <w:sz w:val="22"/>
              <w:szCs w:val="22"/>
              <w:lang w:eastAsia="en-NL"/>
            </w:rPr>
          </w:pPr>
          <w:hyperlink w:anchor="_Toc74642752" w:history="1">
            <w:r w:rsidRPr="000E7A9A">
              <w:rPr>
                <w:rStyle w:val="Hyperlink"/>
                <w:rFonts w:eastAsia="Arial" w:cs="Arial"/>
                <w:noProof/>
                <w:lang w:val="nl-NL"/>
              </w:rPr>
              <w:t>Literatuurlijst</w:t>
            </w:r>
            <w:r>
              <w:rPr>
                <w:noProof/>
                <w:webHidden/>
              </w:rPr>
              <w:tab/>
            </w:r>
            <w:r>
              <w:rPr>
                <w:noProof/>
                <w:webHidden/>
              </w:rPr>
              <w:fldChar w:fldCharType="begin"/>
            </w:r>
            <w:r>
              <w:rPr>
                <w:noProof/>
                <w:webHidden/>
              </w:rPr>
              <w:instrText xml:space="preserve"> PAGEREF _Toc74642752 \h </w:instrText>
            </w:r>
            <w:r>
              <w:rPr>
                <w:noProof/>
                <w:webHidden/>
              </w:rPr>
            </w:r>
            <w:r>
              <w:rPr>
                <w:noProof/>
                <w:webHidden/>
              </w:rPr>
              <w:fldChar w:fldCharType="separate"/>
            </w:r>
            <w:r>
              <w:rPr>
                <w:noProof/>
                <w:webHidden/>
              </w:rPr>
              <w:t>1</w:t>
            </w:r>
            <w:r>
              <w:rPr>
                <w:noProof/>
                <w:webHidden/>
              </w:rPr>
              <w:fldChar w:fldCharType="end"/>
            </w:r>
          </w:hyperlink>
        </w:p>
        <w:p w14:paraId="12D8D5EA" w14:textId="165EA027" w:rsidR="0069073C" w:rsidRDefault="0069073C">
          <w:pPr>
            <w:pStyle w:val="Inhopg1"/>
            <w:tabs>
              <w:tab w:val="right" w:leader="dot" w:pos="9350"/>
            </w:tabs>
            <w:rPr>
              <w:rFonts w:asciiTheme="minorHAnsi" w:hAnsiTheme="minorHAnsi"/>
              <w:noProof/>
              <w:sz w:val="22"/>
              <w:szCs w:val="22"/>
              <w:lang w:eastAsia="en-NL"/>
            </w:rPr>
          </w:pPr>
          <w:hyperlink w:anchor="_Toc74642753" w:history="1">
            <w:r w:rsidRPr="000E7A9A">
              <w:rPr>
                <w:rStyle w:val="Hyperlink"/>
                <w:rFonts w:eastAsia="Arial" w:cs="Arial"/>
                <w:noProof/>
                <w:lang w:val="nl-NL"/>
              </w:rPr>
              <w:t>Bijlage 1 Analyseplan</w:t>
            </w:r>
            <w:r>
              <w:rPr>
                <w:noProof/>
                <w:webHidden/>
              </w:rPr>
              <w:tab/>
            </w:r>
            <w:r>
              <w:rPr>
                <w:noProof/>
                <w:webHidden/>
              </w:rPr>
              <w:fldChar w:fldCharType="begin"/>
            </w:r>
            <w:r>
              <w:rPr>
                <w:noProof/>
                <w:webHidden/>
              </w:rPr>
              <w:instrText xml:space="preserve"> PAGEREF _Toc74642753 \h </w:instrText>
            </w:r>
            <w:r>
              <w:rPr>
                <w:noProof/>
                <w:webHidden/>
              </w:rPr>
            </w:r>
            <w:r>
              <w:rPr>
                <w:noProof/>
                <w:webHidden/>
              </w:rPr>
              <w:fldChar w:fldCharType="separate"/>
            </w:r>
            <w:r>
              <w:rPr>
                <w:noProof/>
                <w:webHidden/>
              </w:rPr>
              <w:t>1</w:t>
            </w:r>
            <w:r>
              <w:rPr>
                <w:noProof/>
                <w:webHidden/>
              </w:rPr>
              <w:fldChar w:fldCharType="end"/>
            </w:r>
          </w:hyperlink>
        </w:p>
        <w:p w14:paraId="23931E84" w14:textId="7F42DB59" w:rsidR="0069073C" w:rsidRDefault="0069073C">
          <w:pPr>
            <w:pStyle w:val="Inhopg1"/>
            <w:tabs>
              <w:tab w:val="right" w:leader="dot" w:pos="9350"/>
            </w:tabs>
            <w:rPr>
              <w:rFonts w:asciiTheme="minorHAnsi" w:hAnsiTheme="minorHAnsi"/>
              <w:noProof/>
              <w:sz w:val="22"/>
              <w:szCs w:val="22"/>
              <w:lang w:eastAsia="en-NL"/>
            </w:rPr>
          </w:pPr>
          <w:hyperlink w:anchor="_Toc74642754" w:history="1">
            <w:r w:rsidRPr="000E7A9A">
              <w:rPr>
                <w:rStyle w:val="Hyperlink"/>
                <w:rFonts w:cs="Arial"/>
                <w:noProof/>
              </w:rPr>
              <w:t>Bijlage 2 Ethische verantwoording</w:t>
            </w:r>
            <w:r>
              <w:rPr>
                <w:noProof/>
                <w:webHidden/>
              </w:rPr>
              <w:tab/>
            </w:r>
            <w:r>
              <w:rPr>
                <w:noProof/>
                <w:webHidden/>
              </w:rPr>
              <w:fldChar w:fldCharType="begin"/>
            </w:r>
            <w:r>
              <w:rPr>
                <w:noProof/>
                <w:webHidden/>
              </w:rPr>
              <w:instrText xml:space="preserve"> PAGEREF _Toc74642754 \h </w:instrText>
            </w:r>
            <w:r>
              <w:rPr>
                <w:noProof/>
                <w:webHidden/>
              </w:rPr>
            </w:r>
            <w:r>
              <w:rPr>
                <w:noProof/>
                <w:webHidden/>
              </w:rPr>
              <w:fldChar w:fldCharType="separate"/>
            </w:r>
            <w:r>
              <w:rPr>
                <w:noProof/>
                <w:webHidden/>
              </w:rPr>
              <w:t>1</w:t>
            </w:r>
            <w:r>
              <w:rPr>
                <w:noProof/>
                <w:webHidden/>
              </w:rPr>
              <w:fldChar w:fldCharType="end"/>
            </w:r>
          </w:hyperlink>
        </w:p>
        <w:p w14:paraId="5E0683BF" w14:textId="0A6F75D4" w:rsidR="0069073C" w:rsidRDefault="0069073C">
          <w:pPr>
            <w:pStyle w:val="Inhopg1"/>
            <w:tabs>
              <w:tab w:val="right" w:leader="dot" w:pos="9350"/>
            </w:tabs>
            <w:rPr>
              <w:rFonts w:asciiTheme="minorHAnsi" w:hAnsiTheme="minorHAnsi"/>
              <w:noProof/>
              <w:sz w:val="22"/>
              <w:szCs w:val="22"/>
              <w:lang w:eastAsia="en-NL"/>
            </w:rPr>
          </w:pPr>
          <w:hyperlink w:anchor="_Toc74642755" w:history="1">
            <w:r w:rsidRPr="000E7A9A">
              <w:rPr>
                <w:rStyle w:val="Hyperlink"/>
                <w:rFonts w:cs="Arial"/>
                <w:noProof/>
              </w:rPr>
              <w:t>Bijlage 3 Formulier HBO kennisbank</w:t>
            </w:r>
            <w:r>
              <w:rPr>
                <w:noProof/>
                <w:webHidden/>
              </w:rPr>
              <w:tab/>
            </w:r>
            <w:r>
              <w:rPr>
                <w:noProof/>
                <w:webHidden/>
              </w:rPr>
              <w:fldChar w:fldCharType="begin"/>
            </w:r>
            <w:r>
              <w:rPr>
                <w:noProof/>
                <w:webHidden/>
              </w:rPr>
              <w:instrText xml:space="preserve"> PAGEREF _Toc74642755 \h </w:instrText>
            </w:r>
            <w:r>
              <w:rPr>
                <w:noProof/>
                <w:webHidden/>
              </w:rPr>
            </w:r>
            <w:r>
              <w:rPr>
                <w:noProof/>
                <w:webHidden/>
              </w:rPr>
              <w:fldChar w:fldCharType="separate"/>
            </w:r>
            <w:r>
              <w:rPr>
                <w:noProof/>
                <w:webHidden/>
              </w:rPr>
              <w:t>1</w:t>
            </w:r>
            <w:r>
              <w:rPr>
                <w:noProof/>
                <w:webHidden/>
              </w:rPr>
              <w:fldChar w:fldCharType="end"/>
            </w:r>
          </w:hyperlink>
        </w:p>
        <w:p w14:paraId="3AF90F67" w14:textId="59E1499C" w:rsidR="0069073C" w:rsidRDefault="0069073C">
          <w:pPr>
            <w:pStyle w:val="Inhopg1"/>
            <w:tabs>
              <w:tab w:val="right" w:leader="dot" w:pos="9350"/>
            </w:tabs>
            <w:rPr>
              <w:rFonts w:asciiTheme="minorHAnsi" w:hAnsiTheme="minorHAnsi"/>
              <w:noProof/>
              <w:sz w:val="22"/>
              <w:szCs w:val="22"/>
              <w:lang w:eastAsia="en-NL"/>
            </w:rPr>
          </w:pPr>
          <w:hyperlink w:anchor="_Toc74642756" w:history="1">
            <w:r w:rsidRPr="000E7A9A">
              <w:rPr>
                <w:rStyle w:val="Hyperlink"/>
                <w:rFonts w:cs="Arial"/>
                <w:noProof/>
                <w:lang w:val="nl-NL"/>
              </w:rPr>
              <w:t>Bijlage 4 Topiclijst</w:t>
            </w:r>
            <w:r>
              <w:rPr>
                <w:noProof/>
                <w:webHidden/>
              </w:rPr>
              <w:tab/>
            </w:r>
            <w:r>
              <w:rPr>
                <w:noProof/>
                <w:webHidden/>
              </w:rPr>
              <w:fldChar w:fldCharType="begin"/>
            </w:r>
            <w:r>
              <w:rPr>
                <w:noProof/>
                <w:webHidden/>
              </w:rPr>
              <w:instrText xml:space="preserve"> PAGEREF _Toc74642756 \h </w:instrText>
            </w:r>
            <w:r>
              <w:rPr>
                <w:noProof/>
                <w:webHidden/>
              </w:rPr>
            </w:r>
            <w:r>
              <w:rPr>
                <w:noProof/>
                <w:webHidden/>
              </w:rPr>
              <w:fldChar w:fldCharType="separate"/>
            </w:r>
            <w:r>
              <w:rPr>
                <w:noProof/>
                <w:webHidden/>
              </w:rPr>
              <w:t>1</w:t>
            </w:r>
            <w:r>
              <w:rPr>
                <w:noProof/>
                <w:webHidden/>
              </w:rPr>
              <w:fldChar w:fldCharType="end"/>
            </w:r>
          </w:hyperlink>
        </w:p>
        <w:p w14:paraId="7FD0B429" w14:textId="336D991C" w:rsidR="0069073C" w:rsidRDefault="0069073C">
          <w:pPr>
            <w:pStyle w:val="Inhopg1"/>
            <w:tabs>
              <w:tab w:val="right" w:leader="dot" w:pos="9350"/>
            </w:tabs>
            <w:rPr>
              <w:rFonts w:asciiTheme="minorHAnsi" w:hAnsiTheme="minorHAnsi"/>
              <w:noProof/>
              <w:sz w:val="22"/>
              <w:szCs w:val="22"/>
              <w:lang w:eastAsia="en-NL"/>
            </w:rPr>
          </w:pPr>
          <w:hyperlink w:anchor="_Toc74642757" w:history="1">
            <w:r w:rsidRPr="000E7A9A">
              <w:rPr>
                <w:rStyle w:val="Hyperlink"/>
                <w:rFonts w:eastAsia="Arial" w:cs="Arial"/>
                <w:noProof/>
                <w:lang w:val="nl-NL"/>
              </w:rPr>
              <w:t>Bijlage 5 Codeboom</w:t>
            </w:r>
            <w:r>
              <w:rPr>
                <w:noProof/>
                <w:webHidden/>
              </w:rPr>
              <w:tab/>
            </w:r>
            <w:r>
              <w:rPr>
                <w:noProof/>
                <w:webHidden/>
              </w:rPr>
              <w:fldChar w:fldCharType="begin"/>
            </w:r>
            <w:r>
              <w:rPr>
                <w:noProof/>
                <w:webHidden/>
              </w:rPr>
              <w:instrText xml:space="preserve"> PAGEREF _Toc74642757 \h </w:instrText>
            </w:r>
            <w:r>
              <w:rPr>
                <w:noProof/>
                <w:webHidden/>
              </w:rPr>
            </w:r>
            <w:r>
              <w:rPr>
                <w:noProof/>
                <w:webHidden/>
              </w:rPr>
              <w:fldChar w:fldCharType="separate"/>
            </w:r>
            <w:r>
              <w:rPr>
                <w:noProof/>
                <w:webHidden/>
              </w:rPr>
              <w:t>1</w:t>
            </w:r>
            <w:r>
              <w:rPr>
                <w:noProof/>
                <w:webHidden/>
              </w:rPr>
              <w:fldChar w:fldCharType="end"/>
            </w:r>
          </w:hyperlink>
        </w:p>
        <w:p w14:paraId="2B6E4C26" w14:textId="049C8F9F" w:rsidR="00153FE5" w:rsidRDefault="00537FBE" w:rsidP="00C31EA5">
          <w:pPr>
            <w:rPr>
              <w:rFonts w:cs="Arial"/>
            </w:rPr>
          </w:pPr>
          <w:r w:rsidRPr="00153FE5">
            <w:rPr>
              <w:rFonts w:cs="Arial"/>
            </w:rPr>
            <w:fldChar w:fldCharType="end"/>
          </w:r>
        </w:p>
        <w:p w14:paraId="6A4B83DE" w14:textId="77777777" w:rsidR="00153FE5" w:rsidRDefault="00153FE5" w:rsidP="00C31EA5">
          <w:pPr>
            <w:rPr>
              <w:rFonts w:cs="Arial"/>
            </w:rPr>
          </w:pPr>
        </w:p>
        <w:p w14:paraId="47AE130E" w14:textId="77777777" w:rsidR="00153FE5" w:rsidRDefault="00153FE5" w:rsidP="00C31EA5">
          <w:pPr>
            <w:rPr>
              <w:rFonts w:cs="Arial"/>
            </w:rPr>
          </w:pPr>
        </w:p>
        <w:p w14:paraId="1D97C94B" w14:textId="77777777" w:rsidR="00153FE5" w:rsidRDefault="00153FE5" w:rsidP="00C31EA5">
          <w:pPr>
            <w:rPr>
              <w:rFonts w:cs="Arial"/>
            </w:rPr>
          </w:pPr>
        </w:p>
        <w:p w14:paraId="4506751E" w14:textId="77777777" w:rsidR="00153FE5" w:rsidRDefault="00153FE5" w:rsidP="00C31EA5">
          <w:pPr>
            <w:rPr>
              <w:rFonts w:cs="Arial"/>
            </w:rPr>
          </w:pPr>
        </w:p>
        <w:p w14:paraId="4571B3E6" w14:textId="77777777" w:rsidR="00153FE5" w:rsidRDefault="00153FE5" w:rsidP="00C31EA5">
          <w:pPr>
            <w:rPr>
              <w:rFonts w:cs="Arial"/>
            </w:rPr>
          </w:pPr>
        </w:p>
        <w:p w14:paraId="087C4CD0" w14:textId="77777777" w:rsidR="00153FE5" w:rsidRDefault="00153FE5" w:rsidP="00C31EA5">
          <w:pPr>
            <w:rPr>
              <w:rFonts w:cs="Arial"/>
            </w:rPr>
          </w:pPr>
        </w:p>
        <w:p w14:paraId="1D844F0D" w14:textId="77777777" w:rsidR="00153FE5" w:rsidRDefault="00153FE5" w:rsidP="00C31EA5">
          <w:pPr>
            <w:rPr>
              <w:rFonts w:cs="Arial"/>
            </w:rPr>
          </w:pPr>
        </w:p>
        <w:p w14:paraId="6998BBAE" w14:textId="77777777" w:rsidR="00153FE5" w:rsidRDefault="00153FE5" w:rsidP="00C31EA5">
          <w:pPr>
            <w:rPr>
              <w:rFonts w:cs="Arial"/>
            </w:rPr>
          </w:pPr>
        </w:p>
        <w:p w14:paraId="7946FA78" w14:textId="77777777" w:rsidR="00153FE5" w:rsidRDefault="00153FE5" w:rsidP="00153FE5">
          <w:pPr>
            <w:ind w:firstLine="720"/>
            <w:rPr>
              <w:rFonts w:cs="Arial"/>
            </w:rPr>
          </w:pPr>
        </w:p>
        <w:p w14:paraId="343A1A03" w14:textId="77777777" w:rsidR="00153FE5" w:rsidRDefault="00153FE5" w:rsidP="00C31EA5">
          <w:pPr>
            <w:rPr>
              <w:rFonts w:cs="Arial"/>
            </w:rPr>
          </w:pPr>
        </w:p>
        <w:p w14:paraId="3400EEF0" w14:textId="77777777" w:rsidR="00153FE5" w:rsidRDefault="00153FE5" w:rsidP="00C31EA5">
          <w:pPr>
            <w:rPr>
              <w:rFonts w:cs="Arial"/>
            </w:rPr>
          </w:pPr>
        </w:p>
        <w:p w14:paraId="4F15E22D" w14:textId="77777777" w:rsidR="00153FE5" w:rsidRDefault="00153FE5" w:rsidP="00C31EA5">
          <w:pPr>
            <w:rPr>
              <w:rFonts w:cs="Arial"/>
            </w:rPr>
          </w:pPr>
        </w:p>
        <w:p w14:paraId="362F9F9B" w14:textId="77777777" w:rsidR="00153FE5" w:rsidRDefault="00153FE5" w:rsidP="00C31EA5">
          <w:pPr>
            <w:rPr>
              <w:rFonts w:cs="Arial"/>
            </w:rPr>
          </w:pPr>
        </w:p>
        <w:p w14:paraId="232F698B" w14:textId="77777777" w:rsidR="00153FE5" w:rsidRDefault="00153FE5" w:rsidP="00C31EA5">
          <w:pPr>
            <w:rPr>
              <w:rFonts w:cs="Arial"/>
            </w:rPr>
          </w:pPr>
        </w:p>
        <w:p w14:paraId="3E36E349" w14:textId="77777777" w:rsidR="00153FE5" w:rsidRDefault="00153FE5" w:rsidP="00C31EA5">
          <w:pPr>
            <w:rPr>
              <w:rFonts w:cs="Arial"/>
              <w:lang w:val="nl-NL"/>
            </w:rPr>
          </w:pPr>
        </w:p>
        <w:p w14:paraId="36675839" w14:textId="158ED771" w:rsidR="00153FE5" w:rsidRPr="00153FE5" w:rsidRDefault="002A595C" w:rsidP="00153FE5">
          <w:pPr>
            <w:rPr>
              <w:rFonts w:cs="Arial"/>
              <w:lang w:val="nl-NL"/>
            </w:rPr>
          </w:pPr>
        </w:p>
      </w:sdtContent>
    </w:sdt>
    <w:p w14:paraId="445ADCD3" w14:textId="5ABA4148" w:rsidR="00696F88" w:rsidRDefault="00753788" w:rsidP="005D3717">
      <w:pPr>
        <w:pStyle w:val="Kop1"/>
        <w:rPr>
          <w:rFonts w:eastAsia="Arial" w:cs="Arial"/>
          <w:sz w:val="20"/>
          <w:szCs w:val="20"/>
          <w:lang w:val="nl-NL"/>
        </w:rPr>
      </w:pPr>
      <w:bookmarkStart w:id="2" w:name="_Toc74642728"/>
      <w:r w:rsidRPr="00537FBE">
        <w:rPr>
          <w:rFonts w:eastAsia="Arial" w:cs="Arial"/>
          <w:sz w:val="20"/>
          <w:szCs w:val="20"/>
          <w:lang w:val="nl-NL"/>
        </w:rPr>
        <w:lastRenderedPageBreak/>
        <w:t xml:space="preserve">1. </w:t>
      </w:r>
      <w:r w:rsidR="002E2634" w:rsidRPr="00537FBE">
        <w:rPr>
          <w:rFonts w:eastAsia="Arial" w:cs="Arial"/>
          <w:sz w:val="20"/>
          <w:szCs w:val="20"/>
          <w:lang w:val="nl-NL"/>
        </w:rPr>
        <w:t>Inleiding</w:t>
      </w:r>
      <w:bookmarkEnd w:id="2"/>
      <w:r w:rsidR="002E2634" w:rsidRPr="00537FBE">
        <w:rPr>
          <w:rFonts w:eastAsia="Arial" w:cs="Arial"/>
          <w:sz w:val="20"/>
          <w:szCs w:val="20"/>
          <w:lang w:val="nl-NL"/>
        </w:rPr>
        <w:t xml:space="preserve"> </w:t>
      </w:r>
    </w:p>
    <w:p w14:paraId="6D0C57E9" w14:textId="77777777" w:rsidR="0092562D" w:rsidRPr="00C31EA5" w:rsidRDefault="0092562D" w:rsidP="00C31EA5">
      <w:pPr>
        <w:rPr>
          <w:lang w:val="nl-NL"/>
        </w:rPr>
      </w:pPr>
    </w:p>
    <w:p w14:paraId="6CD66204" w14:textId="77777777" w:rsidR="002E2634" w:rsidRPr="00537FBE" w:rsidRDefault="002E2634" w:rsidP="002E2634">
      <w:pPr>
        <w:rPr>
          <w:rFonts w:eastAsia="Arial" w:cs="Arial"/>
          <w:lang w:val="nl-NL"/>
        </w:rPr>
      </w:pPr>
      <w:r w:rsidRPr="00537FBE">
        <w:rPr>
          <w:rFonts w:eastAsia="Arial" w:cs="Arial"/>
          <w:lang w:val="nl-NL"/>
        </w:rPr>
        <w:t xml:space="preserve">Op 1 Januari 2015 werd de ‘Participatiewet’ </w:t>
      </w:r>
      <w:sdt>
        <w:sdtPr>
          <w:rPr>
            <w:rFonts w:cs="Arial"/>
            <w:lang w:val="nl-NL"/>
          </w:rPr>
          <w:tag w:val="goog_rdk_28"/>
          <w:id w:val="-441534813"/>
        </w:sdtPr>
        <w:sdtEndPr/>
        <w:sdtContent/>
      </w:sdt>
      <w:r w:rsidRPr="00537FBE">
        <w:rPr>
          <w:rFonts w:eastAsia="Arial" w:cs="Arial"/>
          <w:lang w:val="nl-NL"/>
        </w:rPr>
        <w:t>ingevoerd (</w:t>
      </w:r>
      <w:proofErr w:type="spellStart"/>
      <w:r w:rsidRPr="00537FBE">
        <w:rPr>
          <w:rFonts w:eastAsia="Arial" w:cs="Arial"/>
          <w:lang w:val="nl-NL"/>
        </w:rPr>
        <w:t>Tournier</w:t>
      </w:r>
      <w:proofErr w:type="spellEnd"/>
      <w:r w:rsidRPr="00537FBE">
        <w:rPr>
          <w:rFonts w:eastAsia="Arial" w:cs="Arial"/>
          <w:lang w:val="nl-NL"/>
        </w:rPr>
        <w:t xml:space="preserve">, 2014). De wet is in gebruik genomen om ervoor te zorgen dat zoveel mogelijk mensen, waaronder mensen met een arbeidsbeperking, een baan kunnen </w:t>
      </w:r>
      <w:sdt>
        <w:sdtPr>
          <w:rPr>
            <w:rFonts w:cs="Arial"/>
            <w:lang w:val="nl-NL"/>
          </w:rPr>
          <w:tag w:val="goog_rdk_29"/>
          <w:id w:val="258648650"/>
        </w:sdtPr>
        <w:sdtEndPr/>
        <w:sdtContent/>
      </w:sdt>
      <w:r w:rsidRPr="00537FBE">
        <w:rPr>
          <w:rFonts w:eastAsia="Arial" w:cs="Arial"/>
          <w:lang w:val="nl-NL"/>
        </w:rPr>
        <w:t>vinden (</w:t>
      </w:r>
      <w:proofErr w:type="spellStart"/>
      <w:r w:rsidRPr="00537FBE">
        <w:rPr>
          <w:rFonts w:eastAsia="Arial" w:cs="Arial"/>
          <w:lang w:val="nl-NL"/>
        </w:rPr>
        <w:t>Feron-Roebroek</w:t>
      </w:r>
      <w:proofErr w:type="spellEnd"/>
      <w:r w:rsidRPr="00537FBE">
        <w:rPr>
          <w:rFonts w:eastAsia="Arial" w:cs="Arial"/>
          <w:lang w:val="nl-NL"/>
        </w:rPr>
        <w:t xml:space="preserve">, 2016). Dit betekende dat er ook op zoek moest worden gegaan naar manieren om mensen met afstand tot de arbeidsmarkt aan een passende baan te helpen. </w:t>
      </w:r>
    </w:p>
    <w:p w14:paraId="777B2BB6" w14:textId="77777777" w:rsidR="00696F88" w:rsidRPr="00537FBE" w:rsidRDefault="002E2634" w:rsidP="002E2634">
      <w:pPr>
        <w:rPr>
          <w:rFonts w:eastAsia="Arial" w:cs="Arial"/>
          <w:lang w:val="nl-NL"/>
        </w:rPr>
      </w:pPr>
      <w:r w:rsidRPr="00537FBE">
        <w:rPr>
          <w:rFonts w:eastAsia="Arial" w:cs="Arial"/>
          <w:lang w:val="nl-NL"/>
        </w:rPr>
        <w:t xml:space="preserve">Een deel van de mensen met afstand tot de arbeidsmarkt is in staat om te werken, maar kan dit niet zelfstandig realiseren. Dit kan te maken hebben met verschillende zaken waaronder ziektebeeld. </w:t>
      </w:r>
      <w:proofErr w:type="spellStart"/>
      <w:r w:rsidRPr="00537FBE">
        <w:rPr>
          <w:rFonts w:eastAsia="Arial" w:cs="Arial"/>
          <w:lang w:val="nl-NL"/>
        </w:rPr>
        <w:t>Caparis</w:t>
      </w:r>
      <w:proofErr w:type="spellEnd"/>
      <w:r w:rsidRPr="00537FBE">
        <w:rPr>
          <w:rFonts w:eastAsia="Arial" w:cs="Arial"/>
          <w:lang w:val="nl-NL"/>
        </w:rPr>
        <w:t xml:space="preserve"> is een organisatie die werkt met mensen met een </w:t>
      </w:r>
      <w:sdt>
        <w:sdtPr>
          <w:rPr>
            <w:rFonts w:cs="Arial"/>
            <w:lang w:val="nl-NL"/>
          </w:rPr>
          <w:tag w:val="goog_rdk_30"/>
          <w:id w:val="-977372230"/>
        </w:sdtPr>
        <w:sdtEndPr/>
        <w:sdtContent/>
      </w:sdt>
      <w:r w:rsidRPr="00537FBE">
        <w:rPr>
          <w:rFonts w:eastAsia="Arial" w:cs="Arial"/>
          <w:lang w:val="nl-NL"/>
        </w:rPr>
        <w:t>arbeidsbeperking (</w:t>
      </w:r>
      <w:proofErr w:type="spellStart"/>
      <w:r w:rsidRPr="00537FBE">
        <w:rPr>
          <w:rFonts w:eastAsia="Arial" w:cs="Arial"/>
          <w:lang w:val="nl-NL"/>
        </w:rPr>
        <w:t>Caparis</w:t>
      </w:r>
      <w:proofErr w:type="spellEnd"/>
      <w:r w:rsidRPr="00537FBE">
        <w:rPr>
          <w:rFonts w:eastAsia="Arial" w:cs="Arial"/>
          <w:lang w:val="nl-NL"/>
        </w:rPr>
        <w:t xml:space="preserve">, 2021). </w:t>
      </w:r>
      <w:proofErr w:type="spellStart"/>
      <w:r w:rsidRPr="00537FBE">
        <w:rPr>
          <w:rFonts w:eastAsia="Arial" w:cs="Arial"/>
          <w:lang w:val="nl-NL"/>
        </w:rPr>
        <w:t>Caparis</w:t>
      </w:r>
      <w:proofErr w:type="spellEnd"/>
      <w:r w:rsidRPr="00537FBE">
        <w:rPr>
          <w:rFonts w:eastAsia="Arial" w:cs="Arial"/>
          <w:lang w:val="nl-NL"/>
        </w:rPr>
        <w:t xml:space="preserve"> omschrijft dat afstand tot de arbeidsmarkt kan bestaan door psychische, lichamelijke of zintuiglijke aandoeningen. In dat geval is er sprake van een arbeidshandicap. Daarnaast kan afstand tot de arbeidsmarkt ontstaan door psychosociale problematiek. </w:t>
      </w:r>
    </w:p>
    <w:p w14:paraId="4B48D37C" w14:textId="254B9049" w:rsidR="002E2634" w:rsidRPr="00537FBE" w:rsidRDefault="002E2634" w:rsidP="002E2634">
      <w:pPr>
        <w:rPr>
          <w:rFonts w:eastAsia="Arial" w:cs="Arial"/>
          <w:lang w:val="nl-NL"/>
        </w:rPr>
      </w:pPr>
      <w:r w:rsidRPr="00537FBE">
        <w:rPr>
          <w:rFonts w:eastAsia="Arial" w:cs="Arial"/>
          <w:lang w:val="nl-NL"/>
        </w:rPr>
        <w:t xml:space="preserve">In het onderzoek van </w:t>
      </w:r>
      <w:sdt>
        <w:sdtPr>
          <w:rPr>
            <w:rFonts w:cs="Arial"/>
            <w:lang w:val="nl-NL"/>
          </w:rPr>
          <w:tag w:val="goog_rdk_32"/>
          <w:id w:val="-1703779980"/>
        </w:sdtPr>
        <w:sdtEndPr/>
        <w:sdtContent>
          <w:r w:rsidRPr="00537FBE">
            <w:rPr>
              <w:rFonts w:cs="Arial"/>
              <w:lang w:val="nl-NL"/>
            </w:rPr>
            <w:t xml:space="preserve">De </w:t>
          </w:r>
        </w:sdtContent>
      </w:sdt>
      <w:r w:rsidRPr="00537FBE">
        <w:rPr>
          <w:rFonts w:eastAsia="Arial" w:cs="Arial"/>
          <w:lang w:val="nl-NL"/>
        </w:rPr>
        <w:t xml:space="preserve">Graaff </w:t>
      </w:r>
      <w:r w:rsidR="002F0C1A">
        <w:rPr>
          <w:rFonts w:eastAsia="Arial" w:cs="Arial"/>
          <w:lang w:val="nl-NL"/>
        </w:rPr>
        <w:t>et al.</w:t>
      </w:r>
      <w:r w:rsidRPr="00537FBE">
        <w:rPr>
          <w:rFonts w:eastAsia="Arial" w:cs="Arial"/>
          <w:lang w:val="nl-NL"/>
        </w:rPr>
        <w:t xml:space="preserve"> (2010) komt naar voren dat ongeveer 4 op de 10 mensen in Nederland wel eens te maken heeft met van één of meerdere psychische aandoeningen. Eén van deze stoornissen is een licht verstandelijke beperking. Het Sociaal en Cultureel Planbureau (SCP) schat dat ongeveer 6,4% van de bevolking een licht verstandelijke beperking heeft (</w:t>
      </w:r>
      <w:proofErr w:type="spellStart"/>
      <w:r w:rsidRPr="00537FBE">
        <w:rPr>
          <w:rFonts w:eastAsia="Arial" w:cs="Arial"/>
          <w:lang w:val="nl-NL"/>
        </w:rPr>
        <w:t>Woittiez</w:t>
      </w:r>
      <w:proofErr w:type="spellEnd"/>
      <w:r w:rsidRPr="00537FBE">
        <w:rPr>
          <w:rFonts w:eastAsia="Arial" w:cs="Arial"/>
          <w:lang w:val="nl-NL"/>
        </w:rPr>
        <w:t xml:space="preserve"> et al., 2019). Mensen met een licht verstandelijke beperking zijn mensen met een IQ van 50-70 en mensen met een IQ van 70-85 (zwakbegaafd) die sociaal niet naar de maatschappelijke norm kunnen functioneren. </w:t>
      </w:r>
    </w:p>
    <w:p w14:paraId="43E62B51" w14:textId="77777777" w:rsidR="002E2634" w:rsidRPr="00537FBE" w:rsidRDefault="002E2634" w:rsidP="002E2634">
      <w:pPr>
        <w:rPr>
          <w:rFonts w:eastAsia="Arial" w:cs="Arial"/>
          <w:lang w:val="nl-NL"/>
        </w:rPr>
      </w:pPr>
      <w:r w:rsidRPr="00537FBE">
        <w:rPr>
          <w:rFonts w:eastAsia="Arial" w:cs="Arial"/>
          <w:lang w:val="nl-NL"/>
        </w:rPr>
        <w:t>Een andere stoornis is Autisme Spectrum Stoornis</w:t>
      </w:r>
      <w:r w:rsidR="00C922AA" w:rsidRPr="00537FBE">
        <w:rPr>
          <w:rFonts w:eastAsia="Arial" w:cs="Arial"/>
          <w:lang w:val="nl-NL"/>
        </w:rPr>
        <w:t xml:space="preserve"> (ASS)</w:t>
      </w:r>
      <w:r w:rsidRPr="00537FBE">
        <w:rPr>
          <w:rFonts w:eastAsia="Arial" w:cs="Arial"/>
          <w:lang w:val="nl-NL"/>
        </w:rPr>
        <w:t xml:space="preserve">. De prevalentie van ASS is tot op het heden nog niet accuraat in beeld gebracht. In een onderzoek van </w:t>
      </w:r>
      <w:proofErr w:type="spellStart"/>
      <w:r w:rsidRPr="00537FBE">
        <w:rPr>
          <w:rFonts w:eastAsia="Arial" w:cs="Arial"/>
          <w:lang w:val="nl-NL"/>
        </w:rPr>
        <w:t>Versteegde</w:t>
      </w:r>
      <w:proofErr w:type="spellEnd"/>
      <w:r w:rsidRPr="00537FBE">
        <w:rPr>
          <w:rFonts w:eastAsia="Arial" w:cs="Arial"/>
          <w:lang w:val="nl-NL"/>
        </w:rPr>
        <w:t xml:space="preserve"> et al. (2016)  wordt geschat dat ongeveer 0,6% van de Nederlandse bevolking ASS heeft. </w:t>
      </w:r>
    </w:p>
    <w:p w14:paraId="70189226" w14:textId="77777777" w:rsidR="002E2634" w:rsidRPr="00537FBE" w:rsidRDefault="002A595C" w:rsidP="002E2634">
      <w:pPr>
        <w:rPr>
          <w:rFonts w:eastAsia="Arial" w:cs="Arial"/>
          <w:lang w:val="nl-NL"/>
        </w:rPr>
      </w:pPr>
      <w:sdt>
        <w:sdtPr>
          <w:rPr>
            <w:rFonts w:cs="Arial"/>
            <w:lang w:val="nl-NL"/>
          </w:rPr>
          <w:tag w:val="goog_rdk_40"/>
          <w:id w:val="1448821111"/>
        </w:sdtPr>
        <w:sdtEndPr/>
        <w:sdtContent/>
      </w:sdt>
      <w:r w:rsidR="002E2634" w:rsidRPr="00537FBE">
        <w:rPr>
          <w:rFonts w:eastAsia="Arial" w:cs="Arial"/>
          <w:lang w:val="nl-NL"/>
        </w:rPr>
        <w:t xml:space="preserve">Voor de groep mensen met een afstand tot de arbeidsmarkt dient volgens de participatiewet een passende werkplek te worden gezocht. De verantwoordelijkheid hiervoor ligt grotendeels bij de </w:t>
      </w:r>
      <w:sdt>
        <w:sdtPr>
          <w:rPr>
            <w:rFonts w:cs="Arial"/>
            <w:lang w:val="nl-NL"/>
          </w:rPr>
          <w:tag w:val="goog_rdk_41"/>
          <w:id w:val="-111209819"/>
        </w:sdtPr>
        <w:sdtEndPr/>
        <w:sdtContent/>
      </w:sdt>
      <w:r w:rsidR="002E2634" w:rsidRPr="00537FBE">
        <w:rPr>
          <w:rFonts w:eastAsia="Arial" w:cs="Arial"/>
          <w:lang w:val="nl-NL"/>
        </w:rPr>
        <w:t xml:space="preserve">gemeenten (Rijksoverheid, 2019). In 2019 worden ruim 180.000 mensen ondersteund in het krijgen of behouden van een baan. Er kan op verschillende wijzen invulling worden gegeven aan het creëren van passende werkplekken voor mensen met een afstand tot de </w:t>
      </w:r>
      <w:sdt>
        <w:sdtPr>
          <w:rPr>
            <w:rFonts w:cs="Arial"/>
            <w:lang w:val="nl-NL"/>
          </w:rPr>
          <w:tag w:val="goog_rdk_42"/>
          <w:id w:val="-695233520"/>
        </w:sdtPr>
        <w:sdtEndPr/>
        <w:sdtContent/>
      </w:sdt>
      <w:r w:rsidR="002E2634" w:rsidRPr="00537FBE">
        <w:rPr>
          <w:rFonts w:eastAsia="Arial" w:cs="Arial"/>
          <w:lang w:val="nl-NL"/>
        </w:rPr>
        <w:t xml:space="preserve">arbeidsmarkt. Met name loonkostensubsidie, beschut werk en jobcoaches worden hiervoor ingezet. In het tweede kwartaal van 2019 zijn 78.000 </w:t>
      </w:r>
      <w:r w:rsidR="002E2634" w:rsidRPr="00537FBE">
        <w:rPr>
          <w:rFonts w:cs="Arial"/>
          <w:lang w:val="nl-NL"/>
        </w:rPr>
        <w:t>mensen</w:t>
      </w:r>
      <w:r w:rsidR="002E2634" w:rsidRPr="00537FBE">
        <w:rPr>
          <w:rFonts w:eastAsia="Arial" w:cs="Arial"/>
          <w:lang w:val="nl-NL"/>
        </w:rPr>
        <w:t xml:space="preserve"> ondersteund aan de hand van de </w:t>
      </w:r>
      <w:sdt>
        <w:sdtPr>
          <w:rPr>
            <w:rFonts w:cs="Arial"/>
            <w:lang w:val="nl-NL"/>
          </w:rPr>
          <w:tag w:val="goog_rdk_44"/>
          <w:id w:val="1159277789"/>
        </w:sdtPr>
        <w:sdtEndPr/>
        <w:sdtContent/>
      </w:sdt>
      <w:r w:rsidR="002E2634" w:rsidRPr="00537FBE">
        <w:rPr>
          <w:rFonts w:eastAsia="Arial" w:cs="Arial"/>
          <w:lang w:val="nl-NL"/>
        </w:rPr>
        <w:t xml:space="preserve">participatiewet. </w:t>
      </w:r>
    </w:p>
    <w:p w14:paraId="79AB9FD5" w14:textId="77777777" w:rsidR="002E2634" w:rsidRPr="00537FBE" w:rsidRDefault="002E2634" w:rsidP="002E2634">
      <w:pPr>
        <w:rPr>
          <w:rFonts w:eastAsia="Arial" w:cs="Arial"/>
          <w:lang w:val="nl-NL"/>
        </w:rPr>
      </w:pPr>
      <w:r w:rsidRPr="00537FBE">
        <w:rPr>
          <w:rFonts w:eastAsia="Arial" w:cs="Arial"/>
          <w:lang w:val="nl-NL"/>
        </w:rPr>
        <w:t xml:space="preserve">Jobcoaches hebben contact met verschillende soorten bedrijven die mensen vanuit de participatiewet kunnen helpen in het traject naar een passende werkplek. Een voorbeeld van een dergelijk bedrijf is een zorgboerderij. Een zorgboerderij is een agrarisch bedrijf dat ruimte biedt aan mensen die hulp, zorg of </w:t>
      </w:r>
      <w:r w:rsidRPr="00537FBE">
        <w:rPr>
          <w:rFonts w:eastAsia="Arial" w:cs="Arial"/>
          <w:lang w:val="nl-NL"/>
        </w:rPr>
        <w:lastRenderedPageBreak/>
        <w:t xml:space="preserve">begeleiding nodig hebben (Landbouw en Zorg, 2007). Binnen een zorgboerderij worden landbouw en zorg samengevoegd. Er zijn zorgboerderijen die de begeleiding van mensen en ecologische duurzaamheid combineren om op meerdere vlakken een bijdrage te leveren aan </w:t>
      </w:r>
      <w:sdt>
        <w:sdtPr>
          <w:rPr>
            <w:rFonts w:cs="Arial"/>
            <w:lang w:val="nl-NL"/>
          </w:rPr>
          <w:tag w:val="goog_rdk_46"/>
          <w:id w:val="-1845083521"/>
        </w:sdtPr>
        <w:sdtEndPr/>
        <w:sdtContent/>
      </w:sdt>
      <w:r w:rsidRPr="00537FBE">
        <w:rPr>
          <w:rFonts w:eastAsia="Arial" w:cs="Arial"/>
          <w:lang w:val="nl-NL"/>
        </w:rPr>
        <w:t>de maatschappij. De essentie van duurzaamheid is het voorzien in de huidige behoeften van de wereldbevolking zonder de komende generaties in hun behoeftes te beperken (</w:t>
      </w:r>
      <w:proofErr w:type="spellStart"/>
      <w:r w:rsidRPr="00537FBE">
        <w:rPr>
          <w:rFonts w:eastAsia="Arial" w:cs="Arial"/>
          <w:lang w:val="nl-NL"/>
        </w:rPr>
        <w:t>Kono</w:t>
      </w:r>
      <w:proofErr w:type="spellEnd"/>
      <w:r w:rsidRPr="00537FBE">
        <w:rPr>
          <w:rFonts w:eastAsia="Arial" w:cs="Arial"/>
          <w:lang w:val="nl-NL"/>
        </w:rPr>
        <w:t xml:space="preserve">, 2014). Duurzaamheid is een fenomeen dat de afgelopen decennia veel is besproken en steeds meer als belangrijk wordt erkend. </w:t>
      </w:r>
    </w:p>
    <w:p w14:paraId="481F9B1A" w14:textId="77777777" w:rsidR="00696F88" w:rsidRPr="00537FBE" w:rsidRDefault="002A595C" w:rsidP="002E2634">
      <w:pPr>
        <w:rPr>
          <w:rFonts w:eastAsia="Arial" w:cs="Arial"/>
          <w:lang w:val="nl-NL"/>
        </w:rPr>
      </w:pPr>
      <w:sdt>
        <w:sdtPr>
          <w:rPr>
            <w:rFonts w:cs="Arial"/>
            <w:lang w:val="nl-NL"/>
          </w:rPr>
          <w:tag w:val="goog_rdk_48"/>
          <w:id w:val="115569267"/>
        </w:sdtPr>
        <w:sdtEndPr/>
        <w:sdtContent/>
      </w:sdt>
      <w:sdt>
        <w:sdtPr>
          <w:rPr>
            <w:rFonts w:cs="Arial"/>
            <w:lang w:val="nl-NL"/>
          </w:rPr>
          <w:tag w:val="goog_rdk_49"/>
          <w:id w:val="-266475827"/>
        </w:sdtPr>
        <w:sdtEndPr/>
        <w:sdtContent/>
      </w:sdt>
      <w:r w:rsidR="002E2634" w:rsidRPr="00537FBE">
        <w:rPr>
          <w:rFonts w:eastAsia="Arial" w:cs="Arial"/>
          <w:lang w:val="nl-NL"/>
        </w:rPr>
        <w:t>Een zorgboerderij is een passende werkplek voor mensen met een afstand tot de arbeidsmarkt, omdat zij hier dagbesteding kunnen volgen. Dagbesteding geeft structuur en houvast. Verder worden de mensen met afstand tot de arbeidsmarkt ook voorbereid op een transitie naar betaald werk door bepaalde vaardigheden te leren hiervoor. Het biedt ook de mogelijkheid om bezig te zijn met planten, dieren en natuur wat kan zorgen voor interesse en motivatie.</w:t>
      </w:r>
    </w:p>
    <w:p w14:paraId="7F8DFD7F" w14:textId="77777777" w:rsidR="002E2634" w:rsidRPr="00537FBE" w:rsidRDefault="002E2634" w:rsidP="002E2634">
      <w:pPr>
        <w:rPr>
          <w:rFonts w:eastAsia="Arial" w:cs="Arial"/>
          <w:lang w:val="nl-NL"/>
        </w:rPr>
      </w:pPr>
      <w:r w:rsidRPr="00537FBE">
        <w:rPr>
          <w:rFonts w:eastAsia="Arial" w:cs="Arial"/>
          <w:lang w:val="nl-NL"/>
        </w:rPr>
        <w:t xml:space="preserve">De Eindhovense zorgboerderij ‘Duurzame Kost' is een initiatief van Jos </w:t>
      </w:r>
      <w:proofErr w:type="spellStart"/>
      <w:r w:rsidRPr="00537FBE">
        <w:rPr>
          <w:rFonts w:eastAsia="Arial" w:cs="Arial"/>
          <w:lang w:val="nl-NL"/>
        </w:rPr>
        <w:t>Hakkenes</w:t>
      </w:r>
      <w:proofErr w:type="spellEnd"/>
      <w:r w:rsidRPr="00537FBE">
        <w:rPr>
          <w:rFonts w:eastAsia="Arial" w:cs="Arial"/>
          <w:lang w:val="nl-NL"/>
        </w:rPr>
        <w:t xml:space="preserve">. Het is een stichting waarbij sociale- en ecologische duurzaamheid een belangrijke rol speelt. Duurzame Kost produceert op duurzame wijze verschillende producten zoals vis, groente en fruit en biedt begeleiding aan mensen met afstand tot de arbeidsmarkt. Voor de begeleiding werkt Duurzame Kost samen met partijen als </w:t>
      </w:r>
      <w:proofErr w:type="spellStart"/>
      <w:r w:rsidRPr="00537FBE">
        <w:rPr>
          <w:rFonts w:eastAsia="Arial" w:cs="Arial"/>
          <w:lang w:val="nl-NL"/>
        </w:rPr>
        <w:t>Futuris</w:t>
      </w:r>
      <w:proofErr w:type="spellEnd"/>
      <w:r w:rsidRPr="00537FBE">
        <w:rPr>
          <w:rFonts w:eastAsia="Arial" w:cs="Arial"/>
          <w:lang w:val="nl-NL"/>
        </w:rPr>
        <w:t xml:space="preserve">, </w:t>
      </w:r>
      <w:proofErr w:type="spellStart"/>
      <w:r w:rsidRPr="00537FBE">
        <w:rPr>
          <w:rFonts w:eastAsia="Arial" w:cs="Arial"/>
          <w:lang w:val="nl-NL"/>
        </w:rPr>
        <w:t>Unitio</w:t>
      </w:r>
      <w:proofErr w:type="spellEnd"/>
      <w:r w:rsidRPr="00537FBE">
        <w:rPr>
          <w:rFonts w:eastAsia="Arial" w:cs="Arial"/>
          <w:lang w:val="nl-NL"/>
        </w:rPr>
        <w:t xml:space="preserve"> en Zorgboeren Zuid. Duurzame Kost biedt voornamelijk dagbesteding aan mensen met ASS</w:t>
      </w:r>
      <w:sdt>
        <w:sdtPr>
          <w:rPr>
            <w:rFonts w:cs="Arial"/>
            <w:lang w:val="nl-NL"/>
          </w:rPr>
          <w:tag w:val="goog_rdk_53"/>
          <w:id w:val="480203470"/>
        </w:sdtPr>
        <w:sdtEndPr/>
        <w:sdtContent/>
      </w:sdt>
      <w:r w:rsidRPr="00537FBE">
        <w:rPr>
          <w:rFonts w:eastAsia="Arial" w:cs="Arial"/>
          <w:lang w:val="nl-NL"/>
        </w:rPr>
        <w:t xml:space="preserve"> en/of een licht verstandelijke beperking. De mensen die begeleiding ontvangen, worden ‘deelnemers’ genoemd en zij helpen met het groeien, oogsten en bezorgen van de ecologische producten. Het doel van de begeleiding is de deelnemers te laten wennen aan een werktraject en te laten doorstromen naar een baan op de arbeidsmarkt. De duurzame producten die door de deelnemers worden geproduceerd, worden geleverd aan meerdere restaurants in Eindhoven. </w:t>
      </w:r>
    </w:p>
    <w:p w14:paraId="0542F52A" w14:textId="77777777" w:rsidR="002E2634" w:rsidRPr="00537FBE" w:rsidRDefault="002E2634" w:rsidP="002E2634">
      <w:pPr>
        <w:rPr>
          <w:rFonts w:eastAsia="Arial" w:cs="Arial"/>
          <w:lang w:val="nl-NL"/>
        </w:rPr>
      </w:pPr>
      <w:r w:rsidRPr="00537FBE">
        <w:rPr>
          <w:rFonts w:eastAsia="Arial" w:cs="Arial"/>
          <w:lang w:val="nl-NL"/>
        </w:rPr>
        <w:t xml:space="preserve">De begeleiders van Duurzame Kost geven aan dat deelnemers regelmatig hun afspraken niet nakomen of niet (tijdig) aanwezig zijn voor de dagbesteding. Hierdoor kan de begeleiding van deelnemers niet optimaal worden uitgevoerd. Een verbetering in aanwezigheid en nakomen van afspraken levert meer continuïteit op in de productie van Duurzame Kost en in de begeleiding van de deelnemers. </w:t>
      </w:r>
    </w:p>
    <w:p w14:paraId="74C401D4" w14:textId="77777777" w:rsidR="002E2634" w:rsidRPr="00537FBE" w:rsidRDefault="002A595C" w:rsidP="002E2634">
      <w:pPr>
        <w:rPr>
          <w:rFonts w:eastAsia="Arial" w:cs="Arial"/>
          <w:b/>
          <w:lang w:val="nl-NL"/>
        </w:rPr>
      </w:pPr>
      <w:sdt>
        <w:sdtPr>
          <w:rPr>
            <w:rFonts w:cs="Arial"/>
            <w:lang w:val="nl-NL"/>
          </w:rPr>
          <w:tag w:val="goog_rdk_55"/>
          <w:id w:val="2034301076"/>
        </w:sdtPr>
        <w:sdtEndPr/>
        <w:sdtContent/>
      </w:sdt>
      <w:r w:rsidR="002E2634" w:rsidRPr="00537FBE">
        <w:rPr>
          <w:rFonts w:eastAsia="Arial" w:cs="Arial"/>
          <w:b/>
          <w:lang w:val="nl-NL"/>
        </w:rPr>
        <w:t>Probleemanalyse</w:t>
      </w:r>
    </w:p>
    <w:p w14:paraId="1E871D5A" w14:textId="77777777" w:rsidR="002E2634" w:rsidRPr="00537FBE" w:rsidRDefault="002E2634" w:rsidP="002E2634">
      <w:pPr>
        <w:spacing w:after="0"/>
        <w:rPr>
          <w:rFonts w:eastAsia="Arial" w:cs="Arial"/>
          <w:lang w:val="nl-NL"/>
        </w:rPr>
      </w:pPr>
      <w:r w:rsidRPr="00537FBE">
        <w:rPr>
          <w:rFonts w:eastAsia="Arial" w:cs="Arial"/>
          <w:lang w:val="nl-NL"/>
        </w:rPr>
        <w:t>Binnen Duurzame Kost wordt dagbesteding aangeboden aan een groep mensen met een afstand tot de arbeidsmarkt (de deelnemers). De deelnemers zijn voornamelijk mensen met Autisme Spectrum Stoornis (ASS) en/of een licht verstandelijke beperking (LVB) met een leeftijd van 17 tot 62 jaar. Daarnaast begeleidt Duurzame Kost in mindere mate ex-verslaafden en ex-delinquenten. Kenmerkend voor de doelgroep is dat de deelnemers vanwege hun achtergrond moeite hebben met het onderhouden van</w:t>
      </w:r>
      <w:sdt>
        <w:sdtPr>
          <w:rPr>
            <w:rFonts w:cs="Arial"/>
            <w:lang w:val="nl-NL"/>
          </w:rPr>
          <w:tag w:val="goog_rdk_58"/>
          <w:id w:val="2050942818"/>
        </w:sdtPr>
        <w:sdtEndPr/>
        <w:sdtContent/>
      </w:sdt>
      <w:sdt>
        <w:sdtPr>
          <w:rPr>
            <w:rFonts w:cs="Arial"/>
            <w:lang w:val="nl-NL"/>
          </w:rPr>
          <w:tag w:val="goog_rdk_59"/>
          <w:id w:val="-136268966"/>
        </w:sdtPr>
        <w:sdtEndPr/>
        <w:sdtContent/>
      </w:sdt>
      <w:r w:rsidRPr="00537FBE">
        <w:rPr>
          <w:rFonts w:eastAsia="Arial" w:cs="Arial"/>
          <w:lang w:val="nl-NL"/>
        </w:rPr>
        <w:t xml:space="preserve"> een </w:t>
      </w:r>
      <w:r w:rsidRPr="00537FBE">
        <w:rPr>
          <w:rFonts w:eastAsia="Arial" w:cs="Arial"/>
          <w:lang w:val="nl-NL"/>
        </w:rPr>
        <w:lastRenderedPageBreak/>
        <w:t>baan. De begeleiders geven aan dat zij merken dat de deelnemers moeite hebben met het nakomen van afspraken en dat zij vaak niet tijdig aanwezig zijn</w:t>
      </w:r>
    </w:p>
    <w:p w14:paraId="407DB892" w14:textId="77777777" w:rsidR="002E2634" w:rsidRPr="00537FBE" w:rsidRDefault="002E2634" w:rsidP="002E2634">
      <w:pPr>
        <w:rPr>
          <w:rFonts w:eastAsia="Arial" w:cs="Arial"/>
          <w:lang w:val="nl-NL"/>
        </w:rPr>
      </w:pPr>
      <w:r w:rsidRPr="00537FBE">
        <w:rPr>
          <w:rFonts w:eastAsia="Arial" w:cs="Arial"/>
          <w:lang w:val="nl-NL"/>
        </w:rPr>
        <w:t>Belangrijk voor de stichting Duurzame Kost is dat de deelnemers op de afgesproken dagen aanwezig zijn, omdat de stichting alleen dan recht heeft op een financiële vergoeding van de gemeente Eindhoven, waarmee de begeleiding kan worden voortgezet. Het is echter ook belangrijk voor de deelnemers zelf, omdat zij bij afwezigheid hun begeleiding mislopen en daardoor geen of minder mogelijkheid hebben om door te groeien bin</w:t>
      </w:r>
      <w:sdt>
        <w:sdtPr>
          <w:rPr>
            <w:rFonts w:cs="Arial"/>
            <w:lang w:val="nl-NL"/>
          </w:rPr>
          <w:tag w:val="goog_rdk_60"/>
          <w:id w:val="-682816370"/>
        </w:sdtPr>
        <w:sdtEndPr/>
        <w:sdtContent/>
      </w:sdt>
      <w:r w:rsidRPr="00537FBE">
        <w:rPr>
          <w:rFonts w:eastAsia="Arial" w:cs="Arial"/>
          <w:lang w:val="nl-NL"/>
        </w:rPr>
        <w:t xml:space="preserve">nen hun </w:t>
      </w:r>
      <w:sdt>
        <w:sdtPr>
          <w:rPr>
            <w:rFonts w:cs="Arial"/>
            <w:lang w:val="nl-NL"/>
          </w:rPr>
          <w:tag w:val="goog_rdk_61"/>
          <w:id w:val="-457720948"/>
        </w:sdtPr>
        <w:sdtEndPr/>
        <w:sdtContent/>
      </w:sdt>
      <w:r w:rsidRPr="00537FBE">
        <w:rPr>
          <w:rFonts w:eastAsia="Arial" w:cs="Arial"/>
          <w:lang w:val="nl-NL"/>
        </w:rPr>
        <w:t>zorgwerktraject. Het zorgwerktraject is het traject dat een deelnemer doorloopt vanaf de start bij Duurzame Kost tot aan de start van een reguliere baan. De bedrijven die hun ecologische producten ontvangen van Duurzame Kost kunnen daarnaast vertraagde leveringen ervaren door afwezigheid van deelnemers. De opdrachtgever wil graag weten wat eventuele redenen voor het verzuim kunnen zijn en hoe verzuim verminderd kan worden.</w:t>
      </w:r>
    </w:p>
    <w:p w14:paraId="321E9FB1" w14:textId="77777777" w:rsidR="00696F88" w:rsidRPr="00537FBE" w:rsidRDefault="002E2634" w:rsidP="002E2634">
      <w:pPr>
        <w:rPr>
          <w:rFonts w:eastAsia="Arial" w:cs="Arial"/>
          <w:lang w:val="nl-NL"/>
        </w:rPr>
      </w:pPr>
      <w:r w:rsidRPr="00537FBE">
        <w:rPr>
          <w:rFonts w:eastAsia="Arial" w:cs="Arial"/>
          <w:lang w:val="nl-NL"/>
        </w:rPr>
        <w:t xml:space="preserve">Er is binnen de organisatie al nagedacht over eventuele oplossingen. De opdrachtgever stelt dat er binnen de samenwerking met de andere organisaties eens geprobeerd is om te werken met een </w:t>
      </w:r>
      <w:sdt>
        <w:sdtPr>
          <w:rPr>
            <w:rFonts w:cs="Arial"/>
            <w:lang w:val="nl-NL"/>
          </w:rPr>
          <w:tag w:val="goog_rdk_63"/>
          <w:id w:val="792490255"/>
        </w:sdtPr>
        <w:sdtEndPr/>
        <w:sdtContent>
          <w:r w:rsidRPr="00537FBE">
            <w:rPr>
              <w:rFonts w:eastAsia="Arial" w:cs="Arial"/>
              <w:lang w:val="nl-NL"/>
            </w:rPr>
            <w:t xml:space="preserve">app </w:t>
          </w:r>
        </w:sdtContent>
      </w:sdt>
      <w:sdt>
        <w:sdtPr>
          <w:rPr>
            <w:rFonts w:cs="Arial"/>
            <w:lang w:val="nl-NL"/>
          </w:rPr>
          <w:tag w:val="goog_rdk_64"/>
          <w:id w:val="-1372756058"/>
          <w:showingPlcHdr/>
        </w:sdtPr>
        <w:sdtEndPr/>
        <w:sdtContent>
          <w:r w:rsidRPr="00537FBE">
            <w:rPr>
              <w:rFonts w:cs="Arial"/>
              <w:lang w:val="nl-NL"/>
            </w:rPr>
            <w:t xml:space="preserve">     </w:t>
          </w:r>
        </w:sdtContent>
      </w:sdt>
      <w:r w:rsidRPr="00537FBE">
        <w:rPr>
          <w:rFonts w:eastAsia="Arial" w:cs="Arial"/>
          <w:lang w:val="nl-NL"/>
        </w:rPr>
        <w:t xml:space="preserve">die de deelnemers beloont bij het nakomen van hun afspraken en uitvoeren van hun taken. Dit bleek echter niet het gewenste effect te bewerkstelligen. Verder stelt hij dat het ophalen van de deelnemers thuis vaak zorgt voor een goede opkomst. Echter bleek dit niet een goede oplossing te zijn, omdat het niet uitvoerbaar is in de praktijk </w:t>
      </w:r>
      <w:sdt>
        <w:sdtPr>
          <w:rPr>
            <w:rFonts w:cs="Arial"/>
            <w:lang w:val="nl-NL"/>
          </w:rPr>
          <w:tag w:val="goog_rdk_65"/>
          <w:id w:val="-1604799805"/>
        </w:sdtPr>
        <w:sdtEndPr/>
        <w:sdtContent>
          <w:r w:rsidRPr="00537FBE">
            <w:rPr>
              <w:rFonts w:eastAsia="Arial" w:cs="Arial"/>
              <w:lang w:val="nl-NL"/>
            </w:rPr>
            <w:t xml:space="preserve">en het de </w:t>
          </w:r>
        </w:sdtContent>
      </w:sdt>
      <w:sdt>
        <w:sdtPr>
          <w:rPr>
            <w:rFonts w:cs="Arial"/>
            <w:lang w:val="nl-NL"/>
          </w:rPr>
          <w:tag w:val="goog_rdk_66"/>
          <w:id w:val="-1513600583"/>
        </w:sdtPr>
        <w:sdtEndPr/>
        <w:sdtContent>
          <w:sdt>
            <w:sdtPr>
              <w:rPr>
                <w:rFonts w:cs="Arial"/>
                <w:lang w:val="nl-NL"/>
              </w:rPr>
              <w:tag w:val="goog_rdk_67"/>
              <w:id w:val="1114797391"/>
            </w:sdtPr>
            <w:sdtEndPr/>
            <w:sdtContent/>
          </w:sdt>
        </w:sdtContent>
      </w:sdt>
      <w:r w:rsidRPr="00537FBE">
        <w:rPr>
          <w:rFonts w:eastAsia="Arial" w:cs="Arial"/>
          <w:lang w:val="nl-NL"/>
        </w:rPr>
        <w:t xml:space="preserve">deelnemers in verlegenheid kan brengen. Daarnaast blijkt ook uit het onderzoek van </w:t>
      </w:r>
      <w:sdt>
        <w:sdtPr>
          <w:rPr>
            <w:rFonts w:cs="Arial"/>
            <w:lang w:val="nl-NL"/>
          </w:rPr>
          <w:tag w:val="goog_rdk_68"/>
          <w:id w:val="-1441217894"/>
        </w:sdtPr>
        <w:sdtEndPr/>
        <w:sdtContent/>
      </w:sdt>
      <w:sdt>
        <w:sdtPr>
          <w:rPr>
            <w:rFonts w:cs="Arial"/>
            <w:lang w:val="nl-NL"/>
          </w:rPr>
          <w:tag w:val="goog_rdk_69"/>
          <w:id w:val="-340402351"/>
        </w:sdtPr>
        <w:sdtEndPr/>
        <w:sdtContent/>
      </w:sdt>
      <w:r w:rsidRPr="00537FBE">
        <w:rPr>
          <w:rFonts w:eastAsia="Arial" w:cs="Arial"/>
          <w:lang w:val="nl-NL"/>
        </w:rPr>
        <w:t>N</w:t>
      </w:r>
      <w:sdt>
        <w:sdtPr>
          <w:rPr>
            <w:rFonts w:cs="Arial"/>
            <w:lang w:val="nl-NL"/>
          </w:rPr>
          <w:tag w:val="goog_rdk_70"/>
          <w:id w:val="-1915701979"/>
        </w:sdtPr>
        <w:sdtEndPr/>
        <w:sdtContent/>
      </w:sdt>
      <w:r w:rsidRPr="00537FBE">
        <w:rPr>
          <w:rFonts w:eastAsia="Arial" w:cs="Arial"/>
          <w:lang w:val="nl-NL"/>
        </w:rPr>
        <w:t xml:space="preserve">icholas et al. (2018) dat </w:t>
      </w:r>
      <w:sdt>
        <w:sdtPr>
          <w:rPr>
            <w:rFonts w:cs="Arial"/>
            <w:lang w:val="nl-NL"/>
          </w:rPr>
          <w:tag w:val="goog_rdk_71"/>
          <w:id w:val="-800843584"/>
        </w:sdtPr>
        <w:sdtEndPr/>
        <w:sdtContent/>
      </w:sdt>
      <w:r w:rsidRPr="00537FBE">
        <w:rPr>
          <w:rFonts w:eastAsia="Arial" w:cs="Arial"/>
          <w:lang w:val="nl-NL"/>
        </w:rPr>
        <w:t xml:space="preserve">transport naar werk moeilijk kan zijn voor mensen met ASS. Het onderzoek van </w:t>
      </w:r>
      <w:sdt>
        <w:sdtPr>
          <w:rPr>
            <w:rFonts w:cs="Arial"/>
            <w:lang w:val="nl-NL"/>
          </w:rPr>
          <w:tag w:val="goog_rdk_72"/>
          <w:id w:val="1630513458"/>
        </w:sdtPr>
        <w:sdtEndPr/>
        <w:sdtContent/>
      </w:sdt>
      <w:r w:rsidRPr="00537FBE">
        <w:rPr>
          <w:rFonts w:eastAsia="Arial" w:cs="Arial"/>
          <w:lang w:val="nl-NL"/>
        </w:rPr>
        <w:t xml:space="preserve">Rose et al. (2005) stelt dat dit ook het geval is voor mensen met LVB. </w:t>
      </w:r>
    </w:p>
    <w:p w14:paraId="5BE11D4B" w14:textId="77777777" w:rsidR="002E2634" w:rsidRPr="00537FBE" w:rsidRDefault="002A595C" w:rsidP="002E2634">
      <w:pPr>
        <w:rPr>
          <w:rFonts w:eastAsia="Arial" w:cs="Arial"/>
          <w:lang w:val="nl-NL"/>
        </w:rPr>
      </w:pPr>
      <w:sdt>
        <w:sdtPr>
          <w:rPr>
            <w:rFonts w:cs="Arial"/>
            <w:lang w:val="nl-NL"/>
          </w:rPr>
          <w:tag w:val="goog_rdk_73"/>
          <w:id w:val="-1118985558"/>
        </w:sdtPr>
        <w:sdtEndPr/>
        <w:sdtContent/>
      </w:sdt>
      <w:r w:rsidR="002E2634" w:rsidRPr="00537FBE">
        <w:rPr>
          <w:rFonts w:eastAsia="Arial" w:cs="Arial"/>
          <w:lang w:val="nl-NL"/>
        </w:rPr>
        <w:t>Op basis van bovenstaande informatie is de volgende probleemstelling opgesteld: ‘Deelnemers van Duurzame Kost komen niet genoeg naar dagbesteding en/of zetten zich hier in beperkte mate voor in.’</w:t>
      </w:r>
    </w:p>
    <w:p w14:paraId="662DB7D6" w14:textId="77777777" w:rsidR="002E2634" w:rsidRPr="00537FBE" w:rsidRDefault="002E2634" w:rsidP="002E2634">
      <w:pPr>
        <w:rPr>
          <w:rFonts w:eastAsia="Arial" w:cs="Arial"/>
          <w:lang w:val="nl-NL"/>
        </w:rPr>
      </w:pPr>
      <w:r w:rsidRPr="00537FBE">
        <w:rPr>
          <w:rFonts w:eastAsia="Arial" w:cs="Arial"/>
          <w:lang w:val="nl-NL"/>
        </w:rPr>
        <w:t xml:space="preserve">De vraag van de opdrachtgever is: </w:t>
      </w:r>
      <w:r w:rsidR="00CF3EE0" w:rsidRPr="00537FBE">
        <w:rPr>
          <w:rFonts w:eastAsia="Arial" w:cs="Arial"/>
          <w:lang w:val="nl-NL"/>
        </w:rPr>
        <w:t>H</w:t>
      </w:r>
      <w:r w:rsidRPr="00537FBE">
        <w:rPr>
          <w:rFonts w:eastAsia="Arial" w:cs="Arial"/>
          <w:lang w:val="nl-NL"/>
        </w:rPr>
        <w:t xml:space="preserve">oe kan verzuim </w:t>
      </w:r>
      <w:r w:rsidR="00CF3EE0" w:rsidRPr="00537FBE">
        <w:rPr>
          <w:rFonts w:eastAsia="Arial" w:cs="Arial"/>
          <w:lang w:val="nl-NL"/>
        </w:rPr>
        <w:t xml:space="preserve">van de deelnemers </w:t>
      </w:r>
      <w:r w:rsidRPr="00537FBE">
        <w:rPr>
          <w:rFonts w:eastAsia="Arial" w:cs="Arial"/>
          <w:lang w:val="nl-NL"/>
        </w:rPr>
        <w:t>worden verminderd?</w:t>
      </w:r>
      <w:r w:rsidRPr="00537FBE">
        <w:rPr>
          <w:rFonts w:eastAsia="Arial" w:cs="Arial"/>
          <w:i/>
          <w:lang w:val="nl-NL"/>
        </w:rPr>
        <w:t xml:space="preserve"> </w:t>
      </w:r>
      <w:r w:rsidRPr="00537FBE">
        <w:rPr>
          <w:rFonts w:eastAsia="Arial" w:cs="Arial"/>
          <w:lang w:val="nl-NL"/>
        </w:rPr>
        <w:t xml:space="preserve">Het doel van het onderzoek is het uitzoeken wat de redenen zijn van de deelnemers van Duurzame Kost hun werkzaamheden verzuimen en </w:t>
      </w:r>
      <w:sdt>
        <w:sdtPr>
          <w:rPr>
            <w:rFonts w:cs="Arial"/>
            <w:lang w:val="nl-NL"/>
          </w:rPr>
          <w:tag w:val="goog_rdk_75"/>
          <w:id w:val="582798716"/>
        </w:sdtPr>
        <w:sdtEndPr/>
        <w:sdtContent/>
      </w:sdt>
      <w:r w:rsidRPr="00537FBE">
        <w:rPr>
          <w:rFonts w:eastAsia="Arial" w:cs="Arial"/>
          <w:lang w:val="nl-NL"/>
        </w:rPr>
        <w:t xml:space="preserve">hoe daar eventueel verbetering in gebracht kan worden. </w:t>
      </w:r>
    </w:p>
    <w:p w14:paraId="02F274AC" w14:textId="77777777" w:rsidR="002E2634" w:rsidRPr="00537FBE" w:rsidRDefault="002E2634" w:rsidP="002E2634">
      <w:pPr>
        <w:rPr>
          <w:rFonts w:eastAsia="Arial" w:cs="Arial"/>
          <w:lang w:val="nl-NL"/>
        </w:rPr>
      </w:pPr>
      <w:bookmarkStart w:id="3" w:name="_heading=h.gjdgxs" w:colFirst="0" w:colLast="0"/>
      <w:bookmarkEnd w:id="3"/>
      <w:r w:rsidRPr="00537FBE">
        <w:rPr>
          <w:rFonts w:eastAsia="Arial" w:cs="Arial"/>
          <w:lang w:val="nl-NL"/>
        </w:rPr>
        <w:t xml:space="preserve">Om antwoord te kunnen geven op de vraag van de opdrachtgever en het doel van het onderzoek te bereiken is de volgende vraag opgesteld als onderzoeksvraag: </w:t>
      </w:r>
      <w:r w:rsidRPr="00537FBE">
        <w:rPr>
          <w:rFonts w:eastAsia="Arial" w:cs="Arial"/>
          <w:i/>
          <w:lang w:val="nl-NL"/>
        </w:rPr>
        <w:t>’</w:t>
      </w:r>
      <w:r w:rsidRPr="00537FBE">
        <w:rPr>
          <w:rFonts w:eastAsia="Arial" w:cs="Arial"/>
          <w:lang w:val="nl-NL"/>
        </w:rPr>
        <w:t xml:space="preserve">Welke factoren spelen een rol bij de mate van verzuim bij de deelnemers van Duurzame Kost </w:t>
      </w:r>
      <w:sdt>
        <w:sdtPr>
          <w:rPr>
            <w:rFonts w:cs="Arial"/>
            <w:lang w:val="nl-NL"/>
          </w:rPr>
          <w:tag w:val="goog_rdk_76"/>
          <w:id w:val="1715922941"/>
        </w:sdtPr>
        <w:sdtEndPr/>
        <w:sdtContent/>
      </w:sdt>
      <w:sdt>
        <w:sdtPr>
          <w:rPr>
            <w:rFonts w:cs="Arial"/>
            <w:lang w:val="nl-NL"/>
          </w:rPr>
          <w:tag w:val="goog_rdk_77"/>
          <w:id w:val="968557131"/>
        </w:sdtPr>
        <w:sdtEndPr/>
        <w:sdtContent/>
      </w:sdt>
      <w:r w:rsidRPr="00537FBE">
        <w:rPr>
          <w:rFonts w:eastAsia="Arial" w:cs="Arial"/>
          <w:lang w:val="nl-NL"/>
        </w:rPr>
        <w:t>en wat is die rol?’</w:t>
      </w:r>
    </w:p>
    <w:p w14:paraId="2A729B7D" w14:textId="77777777" w:rsidR="002E2634" w:rsidRPr="00537FBE" w:rsidRDefault="002E2634" w:rsidP="002E2634">
      <w:pPr>
        <w:rPr>
          <w:rFonts w:eastAsia="Arial" w:cs="Arial"/>
          <w:lang w:val="nl-NL"/>
        </w:rPr>
      </w:pPr>
      <w:r w:rsidRPr="00537FBE">
        <w:rPr>
          <w:rFonts w:eastAsia="Arial" w:cs="Arial"/>
          <w:lang w:val="nl-NL"/>
        </w:rPr>
        <w:t xml:space="preserve">Het onderzoek beoogt inzicht te geven in de factoren die van invloed kunnen zijn op de mate van verzuim van de deelnemers. </w:t>
      </w:r>
      <w:sdt>
        <w:sdtPr>
          <w:rPr>
            <w:rFonts w:cs="Arial"/>
            <w:lang w:val="nl-NL"/>
          </w:rPr>
          <w:tag w:val="goog_rdk_78"/>
          <w:id w:val="-1975596682"/>
        </w:sdtPr>
        <w:sdtEndPr/>
        <w:sdtContent/>
      </w:sdt>
      <w:sdt>
        <w:sdtPr>
          <w:rPr>
            <w:rFonts w:cs="Arial"/>
            <w:lang w:val="nl-NL"/>
          </w:rPr>
          <w:tag w:val="goog_rdk_79"/>
          <w:id w:val="426779130"/>
        </w:sdtPr>
        <w:sdtEndPr/>
        <w:sdtContent/>
      </w:sdt>
      <w:r w:rsidRPr="00537FBE">
        <w:rPr>
          <w:rFonts w:eastAsia="Arial" w:cs="Arial"/>
          <w:lang w:val="nl-NL"/>
        </w:rPr>
        <w:t xml:space="preserve">Ook beoogt het onderzoek te beschrijven hoe sterk de rol is van de verschillende factoren, zodat bepaald kan worden wat effectieve factoren zijn om invloed op uit te oefenen aan de hand van een interventie. </w:t>
      </w:r>
    </w:p>
    <w:p w14:paraId="09C3DC50" w14:textId="77777777" w:rsidR="00696F88" w:rsidRPr="00CC7397" w:rsidRDefault="002E2634">
      <w:pPr>
        <w:rPr>
          <w:rFonts w:eastAsia="Arial" w:cs="Arial"/>
          <w:lang w:val="nl-NL"/>
        </w:rPr>
      </w:pPr>
      <w:r w:rsidRPr="00CC7397">
        <w:rPr>
          <w:rFonts w:eastAsia="Arial" w:cs="Arial"/>
          <w:lang w:val="nl-NL"/>
        </w:rPr>
        <w:lastRenderedPageBreak/>
        <w:t>De onderzoeksvraag is opgedeeld in de onderstaande deelvragen:</w:t>
      </w:r>
    </w:p>
    <w:p w14:paraId="63A15F3A" w14:textId="2AA7810E" w:rsidR="00CC7397" w:rsidRPr="00CE4F53" w:rsidRDefault="007E6689">
      <w:pPr>
        <w:pStyle w:val="Lijstalinea"/>
        <w:numPr>
          <w:ilvl w:val="0"/>
          <w:numId w:val="6"/>
        </w:numPr>
        <w:rPr>
          <w:rFonts w:cs="Arial"/>
          <w:lang w:val="nl-NL"/>
        </w:rPr>
      </w:pPr>
      <w:r w:rsidRPr="00E27F15">
        <w:rPr>
          <w:rFonts w:cs="Arial"/>
          <w:lang w:val="nl-NL"/>
        </w:rPr>
        <w:t xml:space="preserve">‘Welke psychologische factoren </w:t>
      </w:r>
      <w:r w:rsidRPr="00CE4F53">
        <w:rPr>
          <w:rFonts w:cs="Arial"/>
          <w:lang w:val="nl-NL"/>
        </w:rPr>
        <w:t>spelen een rol b</w:t>
      </w:r>
      <w:r w:rsidRPr="00E27F15">
        <w:rPr>
          <w:rFonts w:cs="Arial"/>
          <w:lang w:val="nl-NL"/>
        </w:rPr>
        <w:t>ij de mate van verzuim bij de deelnemers van Duurzame Kost?’</w:t>
      </w:r>
    </w:p>
    <w:p w14:paraId="20366092" w14:textId="1EC4E9DE" w:rsidR="00CC7397" w:rsidRPr="00E27F15" w:rsidRDefault="007E6689">
      <w:pPr>
        <w:pStyle w:val="Lijstalinea"/>
        <w:numPr>
          <w:ilvl w:val="0"/>
          <w:numId w:val="6"/>
        </w:numPr>
        <w:rPr>
          <w:rFonts w:cs="Arial"/>
          <w:lang w:val="nl-NL"/>
        </w:rPr>
      </w:pPr>
      <w:r w:rsidRPr="00E27F15">
        <w:rPr>
          <w:rFonts w:cs="Arial"/>
          <w:lang w:val="nl-NL"/>
        </w:rPr>
        <w:t xml:space="preserve">‘Welke sociale factoren spelen een rol bij de mate van verzuim bij de deelnemers van </w:t>
      </w:r>
      <w:r w:rsidR="00CC7397" w:rsidRPr="00E27F15">
        <w:rPr>
          <w:rFonts w:cs="Arial"/>
          <w:lang w:val="nl-NL"/>
        </w:rPr>
        <w:t>D</w:t>
      </w:r>
      <w:r w:rsidRPr="00E27F15">
        <w:rPr>
          <w:rFonts w:cs="Arial"/>
          <w:lang w:val="nl-NL"/>
        </w:rPr>
        <w:t xml:space="preserve">uurzame </w:t>
      </w:r>
      <w:r w:rsidR="00CC7397" w:rsidRPr="00E27F15">
        <w:rPr>
          <w:rFonts w:cs="Arial"/>
          <w:lang w:val="nl-NL"/>
        </w:rPr>
        <w:t>K</w:t>
      </w:r>
      <w:r w:rsidRPr="00E27F15">
        <w:rPr>
          <w:rFonts w:cs="Arial"/>
          <w:lang w:val="nl-NL"/>
        </w:rPr>
        <w:t>ost?</w:t>
      </w:r>
      <w:r w:rsidR="005D3327">
        <w:rPr>
          <w:rFonts w:cs="Arial"/>
          <w:lang w:val="nl-NL"/>
        </w:rPr>
        <w:t>’</w:t>
      </w:r>
    </w:p>
    <w:p w14:paraId="4BD90D51" w14:textId="77777777" w:rsidR="00CC7397" w:rsidRPr="00E27F15" w:rsidRDefault="007E6689">
      <w:pPr>
        <w:pStyle w:val="Lijstalinea"/>
        <w:numPr>
          <w:ilvl w:val="0"/>
          <w:numId w:val="6"/>
        </w:numPr>
        <w:rPr>
          <w:rFonts w:cs="Arial"/>
          <w:lang w:val="nl-NL"/>
        </w:rPr>
      </w:pPr>
      <w:r w:rsidRPr="00E27F15">
        <w:rPr>
          <w:rFonts w:cs="Arial"/>
          <w:lang w:val="nl-NL"/>
        </w:rPr>
        <w:t xml:space="preserve">‘Welke omgevingsfactoren spelen </w:t>
      </w:r>
      <w:r w:rsidRPr="00CE4F53">
        <w:rPr>
          <w:rFonts w:cs="Arial"/>
          <w:lang w:val="nl-NL"/>
        </w:rPr>
        <w:t>een rol b</w:t>
      </w:r>
      <w:r w:rsidRPr="00E27F15">
        <w:rPr>
          <w:rFonts w:cs="Arial"/>
          <w:lang w:val="nl-NL"/>
        </w:rPr>
        <w:t>ij de mate van verzuim bij de deelnemers van Duurzame Kost?’</w:t>
      </w:r>
    </w:p>
    <w:p w14:paraId="2004AB23" w14:textId="04058EDF" w:rsidR="007E6689" w:rsidRDefault="007E6689">
      <w:pPr>
        <w:pStyle w:val="Lijstalinea"/>
        <w:numPr>
          <w:ilvl w:val="0"/>
          <w:numId w:val="6"/>
        </w:numPr>
        <w:rPr>
          <w:rFonts w:cs="Arial"/>
          <w:lang w:val="nl-NL"/>
        </w:rPr>
      </w:pPr>
      <w:r w:rsidRPr="00E27F15">
        <w:rPr>
          <w:rFonts w:cs="Arial"/>
          <w:lang w:val="nl-NL"/>
        </w:rPr>
        <w:t>‘Hoe beleven de deelnemers van Duurzame Kost de verschillende factoren met betrekking tot verzuim?’</w:t>
      </w:r>
    </w:p>
    <w:p w14:paraId="128BD779" w14:textId="3C34D938" w:rsidR="002E2AB8" w:rsidRPr="007831C3" w:rsidRDefault="002E2AB8" w:rsidP="00E27F15">
      <w:pPr>
        <w:rPr>
          <w:rFonts w:cs="Arial"/>
          <w:lang w:val="nl-NL"/>
        </w:rPr>
      </w:pPr>
      <w:r>
        <w:rPr>
          <w:rFonts w:cs="Arial"/>
          <w:lang w:val="nl-NL"/>
        </w:rPr>
        <w:t>Psychologische factoren bestaan in dit onderzoek uit</w:t>
      </w:r>
      <w:r w:rsidR="004328E7">
        <w:rPr>
          <w:rFonts w:cs="Arial"/>
          <w:lang w:val="nl-NL"/>
        </w:rPr>
        <w:t xml:space="preserve"> factoren die te maken hebben met</w:t>
      </w:r>
      <w:r w:rsidR="00C3393B">
        <w:rPr>
          <w:rFonts w:cs="Arial"/>
          <w:lang w:val="nl-NL"/>
        </w:rPr>
        <w:t xml:space="preserve"> </w:t>
      </w:r>
      <w:r w:rsidR="004D2EC5">
        <w:rPr>
          <w:rFonts w:cs="Arial"/>
          <w:lang w:val="nl-NL"/>
        </w:rPr>
        <w:t>innerlijke mentale processen</w:t>
      </w:r>
      <w:r w:rsidR="00752E27">
        <w:rPr>
          <w:rFonts w:cs="Arial"/>
          <w:lang w:val="nl-NL"/>
        </w:rPr>
        <w:t>, cognities en stoornissen</w:t>
      </w:r>
      <w:r w:rsidR="004328E7">
        <w:rPr>
          <w:rFonts w:cs="Arial"/>
          <w:lang w:val="nl-NL"/>
        </w:rPr>
        <w:t xml:space="preserve">. </w:t>
      </w:r>
      <w:r>
        <w:rPr>
          <w:rFonts w:cs="Arial"/>
          <w:lang w:val="nl-NL"/>
        </w:rPr>
        <w:t>Sociale factoren bestaan in dit onderzoek uit</w:t>
      </w:r>
      <w:r w:rsidR="001E7D01">
        <w:rPr>
          <w:rFonts w:cs="Arial"/>
          <w:lang w:val="nl-NL"/>
        </w:rPr>
        <w:t xml:space="preserve"> </w:t>
      </w:r>
      <w:r w:rsidR="004328E7">
        <w:rPr>
          <w:rFonts w:cs="Arial"/>
          <w:lang w:val="nl-NL"/>
        </w:rPr>
        <w:t xml:space="preserve">factoren die te maken hebben met </w:t>
      </w:r>
      <w:r w:rsidR="00EF7CDF">
        <w:rPr>
          <w:rFonts w:cs="Arial"/>
          <w:lang w:val="nl-NL"/>
        </w:rPr>
        <w:t>interactie met anderen</w:t>
      </w:r>
      <w:r w:rsidR="004328E7">
        <w:rPr>
          <w:rFonts w:cs="Arial"/>
          <w:lang w:val="nl-NL"/>
        </w:rPr>
        <w:t xml:space="preserve">. </w:t>
      </w:r>
      <w:r>
        <w:rPr>
          <w:rFonts w:cs="Arial"/>
          <w:lang w:val="nl-NL"/>
        </w:rPr>
        <w:t>Omgevingsfactoren bestaan in dit onderzoek uit</w:t>
      </w:r>
      <w:r w:rsidR="008A3781">
        <w:rPr>
          <w:rFonts w:cs="Arial"/>
          <w:lang w:val="nl-NL"/>
        </w:rPr>
        <w:t xml:space="preserve"> </w:t>
      </w:r>
      <w:r w:rsidR="004328E7">
        <w:rPr>
          <w:rFonts w:cs="Arial"/>
          <w:lang w:val="nl-NL"/>
        </w:rPr>
        <w:t>factoren die te maken hebben met wer</w:t>
      </w:r>
      <w:r w:rsidR="00987F68">
        <w:rPr>
          <w:rFonts w:cs="Arial"/>
          <w:lang w:val="nl-NL"/>
        </w:rPr>
        <w:t>k en werkzaamheden</w:t>
      </w:r>
      <w:r w:rsidR="004328E7">
        <w:rPr>
          <w:rFonts w:cs="Arial"/>
          <w:lang w:val="nl-NL"/>
        </w:rPr>
        <w:t>.</w:t>
      </w:r>
      <w:r w:rsidR="00C3393B">
        <w:rPr>
          <w:rFonts w:cs="Arial"/>
          <w:lang w:val="nl-NL"/>
        </w:rPr>
        <w:br/>
      </w:r>
    </w:p>
    <w:p w14:paraId="772DA4C0" w14:textId="77777777" w:rsidR="00C87E40" w:rsidRPr="00E27F15" w:rsidRDefault="00C87E40" w:rsidP="007831C3">
      <w:pPr>
        <w:rPr>
          <w:rFonts w:cs="Arial"/>
          <w:lang w:val="nl-NL"/>
        </w:rPr>
      </w:pPr>
    </w:p>
    <w:p w14:paraId="12EA77CB" w14:textId="578B0278" w:rsidR="00696F88" w:rsidRPr="00537FBE" w:rsidRDefault="002A595C" w:rsidP="002E2634">
      <w:pPr>
        <w:rPr>
          <w:rFonts w:eastAsia="Arial" w:cs="Arial"/>
          <w:lang w:val="nl-NL"/>
        </w:rPr>
      </w:pPr>
      <w:sdt>
        <w:sdtPr>
          <w:rPr>
            <w:rFonts w:cs="Arial"/>
            <w:lang w:val="nl-NL"/>
          </w:rPr>
          <w:tag w:val="goog_rdk_80"/>
          <w:id w:val="-1329215476"/>
        </w:sdtPr>
        <w:sdtEndPr/>
        <w:sdtContent>
          <w:r w:rsidR="002E2634" w:rsidRPr="00537FBE">
            <w:rPr>
              <w:rFonts w:cs="Arial"/>
              <w:b/>
              <w:bCs/>
              <w:lang w:val="nl-NL"/>
            </w:rPr>
            <w:t>Leeswijzer</w:t>
          </w:r>
          <w:r w:rsidR="002E2634" w:rsidRPr="00537FBE">
            <w:rPr>
              <w:rFonts w:cs="Arial"/>
              <w:lang w:val="nl-NL"/>
            </w:rPr>
            <w:br/>
          </w:r>
        </w:sdtContent>
      </w:sdt>
      <w:r w:rsidR="002E2634" w:rsidRPr="00537FBE">
        <w:rPr>
          <w:rFonts w:eastAsia="Arial" w:cs="Arial"/>
          <w:lang w:val="nl-NL"/>
        </w:rPr>
        <w:t xml:space="preserve">Om de deelvragen te beantwoorden, wordt in het theoretisch kader besproken welk onderzoek reeds is uitgevoerd met betrekking tot informatie die relevant kan zijn voor het veldonderzoek. </w:t>
      </w:r>
      <w:sdt>
        <w:sdtPr>
          <w:rPr>
            <w:rFonts w:cs="Arial"/>
            <w:lang w:val="nl-NL"/>
          </w:rPr>
          <w:tag w:val="goog_rdk_81"/>
          <w:id w:val="692811044"/>
        </w:sdtPr>
        <w:sdtEndPr/>
        <w:sdtContent/>
      </w:sdt>
      <w:r w:rsidR="002E2634" w:rsidRPr="00537FBE">
        <w:rPr>
          <w:rFonts w:eastAsia="Arial" w:cs="Arial"/>
          <w:lang w:val="nl-NL"/>
        </w:rPr>
        <w:t xml:space="preserve">Vervolgens wordt er in de methodesectie omschreven wat de doelgroep is, hoe het veldonderzoek is ingericht en hoe de uiteindelijke resultaten van het veldonderzoek zullen worden geïnterpreteerd en geanalyseerd. Dan wordt er in de resultatensectie beschreven wat er uit het veldonderzoek naar voren is gekomen en hoe deze zich verhouden tot de </w:t>
      </w:r>
      <w:r w:rsidR="00A52B1F">
        <w:rPr>
          <w:rFonts w:eastAsia="Arial" w:cs="Arial"/>
          <w:lang w:val="nl-NL"/>
        </w:rPr>
        <w:t>literatuur</w:t>
      </w:r>
      <w:r w:rsidR="002E2634" w:rsidRPr="00537FBE">
        <w:rPr>
          <w:rFonts w:eastAsia="Arial" w:cs="Arial"/>
          <w:lang w:val="nl-NL"/>
        </w:rPr>
        <w:t xml:space="preserve">. Vervolgens </w:t>
      </w:r>
      <w:r w:rsidR="00A52B1F" w:rsidRPr="00537FBE">
        <w:rPr>
          <w:rFonts w:eastAsia="Arial" w:cs="Arial"/>
          <w:lang w:val="nl-NL"/>
        </w:rPr>
        <w:t xml:space="preserve">volgt de conclusie waarin de vraagstelling beknopt wordt </w:t>
      </w:r>
      <w:sdt>
        <w:sdtPr>
          <w:rPr>
            <w:rFonts w:cs="Arial"/>
            <w:lang w:val="nl-NL"/>
          </w:rPr>
          <w:tag w:val="goog_rdk_82"/>
          <w:id w:val="-547220566"/>
        </w:sdtPr>
        <w:sdtEndPr/>
        <w:sdtContent/>
      </w:sdt>
      <w:r w:rsidR="00A52B1F" w:rsidRPr="00537FBE">
        <w:rPr>
          <w:rFonts w:eastAsia="Arial" w:cs="Arial"/>
          <w:lang w:val="nl-NL"/>
        </w:rPr>
        <w:t xml:space="preserve">beantwoord </w:t>
      </w:r>
      <w:r w:rsidR="002E2634" w:rsidRPr="00537FBE">
        <w:rPr>
          <w:rFonts w:eastAsia="Arial" w:cs="Arial"/>
          <w:lang w:val="nl-NL"/>
        </w:rPr>
        <w:t>worden</w:t>
      </w:r>
      <w:r w:rsidR="00A52B1F">
        <w:rPr>
          <w:rFonts w:eastAsia="Arial" w:cs="Arial"/>
          <w:lang w:val="nl-NL"/>
        </w:rPr>
        <w:t>. Ten slotte wordt</w:t>
      </w:r>
      <w:r w:rsidR="002E2634" w:rsidRPr="00537FBE">
        <w:rPr>
          <w:rFonts w:eastAsia="Arial" w:cs="Arial"/>
          <w:lang w:val="nl-NL"/>
        </w:rPr>
        <w:t xml:space="preserve"> in de discussie</w:t>
      </w:r>
      <w:r w:rsidR="00A52B1F">
        <w:rPr>
          <w:rFonts w:eastAsia="Arial" w:cs="Arial"/>
          <w:lang w:val="nl-NL"/>
        </w:rPr>
        <w:t xml:space="preserve"> betekenis gegeven aan de getrokken conclusie en worden er beperkingen en aanbevelingen besproken</w:t>
      </w:r>
      <w:r w:rsidR="002E2634" w:rsidRPr="00537FBE">
        <w:rPr>
          <w:rFonts w:eastAsia="Arial" w:cs="Arial"/>
          <w:lang w:val="nl-NL"/>
        </w:rPr>
        <w:t xml:space="preserve">. Als addendum aan het document zijn de literatuurlijst en de bijlages te </w:t>
      </w:r>
      <w:sdt>
        <w:sdtPr>
          <w:rPr>
            <w:rFonts w:cs="Arial"/>
            <w:lang w:val="nl-NL"/>
          </w:rPr>
          <w:tag w:val="goog_rdk_83"/>
          <w:id w:val="-1423875632"/>
        </w:sdtPr>
        <w:sdtEndPr/>
        <w:sdtContent/>
      </w:sdt>
      <w:sdt>
        <w:sdtPr>
          <w:rPr>
            <w:rFonts w:cs="Arial"/>
            <w:lang w:val="nl-NL"/>
          </w:rPr>
          <w:tag w:val="goog_rdk_84"/>
          <w:id w:val="-1108192184"/>
        </w:sdtPr>
        <w:sdtEndPr/>
        <w:sdtContent/>
      </w:sdt>
      <w:r w:rsidR="002E2634" w:rsidRPr="00537FBE">
        <w:rPr>
          <w:rFonts w:eastAsia="Arial" w:cs="Arial"/>
          <w:lang w:val="nl-NL"/>
        </w:rPr>
        <w:t>vinden.</w:t>
      </w:r>
    </w:p>
    <w:p w14:paraId="48026815" w14:textId="77777777" w:rsidR="00696F88" w:rsidRPr="00537FBE" w:rsidRDefault="00696F88">
      <w:pPr>
        <w:spacing w:line="264" w:lineRule="auto"/>
        <w:rPr>
          <w:rFonts w:eastAsia="Arial" w:cs="Arial"/>
          <w:lang w:val="nl-NL"/>
        </w:rPr>
      </w:pPr>
      <w:r w:rsidRPr="00537FBE">
        <w:rPr>
          <w:rFonts w:eastAsia="Arial" w:cs="Arial"/>
          <w:lang w:val="nl-NL"/>
        </w:rPr>
        <w:br w:type="page"/>
      </w:r>
    </w:p>
    <w:p w14:paraId="1F5FD675" w14:textId="7F1AAC34" w:rsidR="0069112D" w:rsidRDefault="00753788" w:rsidP="004422C2">
      <w:pPr>
        <w:pStyle w:val="Kop1"/>
        <w:rPr>
          <w:rFonts w:cs="Arial"/>
          <w:sz w:val="20"/>
          <w:szCs w:val="20"/>
          <w:lang w:val="nl-NL"/>
        </w:rPr>
      </w:pPr>
      <w:bookmarkStart w:id="4" w:name="_Toc74642729"/>
      <w:r w:rsidRPr="00537FBE">
        <w:rPr>
          <w:rFonts w:cs="Arial"/>
          <w:sz w:val="20"/>
          <w:szCs w:val="20"/>
          <w:lang w:val="nl-NL"/>
        </w:rPr>
        <w:lastRenderedPageBreak/>
        <w:t xml:space="preserve">2. </w:t>
      </w:r>
      <w:r w:rsidR="0069112D" w:rsidRPr="00537FBE">
        <w:rPr>
          <w:rFonts w:cs="Arial"/>
          <w:sz w:val="20"/>
          <w:szCs w:val="20"/>
          <w:lang w:val="nl-NL"/>
        </w:rPr>
        <w:t>Theoretisch kader</w:t>
      </w:r>
      <w:bookmarkEnd w:id="4"/>
    </w:p>
    <w:p w14:paraId="3D4D4332" w14:textId="77777777" w:rsidR="00BA015D" w:rsidRPr="00BA015D" w:rsidRDefault="00BA015D" w:rsidP="00BA015D">
      <w:pPr>
        <w:rPr>
          <w:lang w:val="nl-NL"/>
        </w:rPr>
      </w:pPr>
    </w:p>
    <w:p w14:paraId="3AB2FE67" w14:textId="4646389B" w:rsidR="0069112D" w:rsidRDefault="0069112D" w:rsidP="00092677">
      <w:pPr>
        <w:rPr>
          <w:rFonts w:cs="Arial"/>
          <w:lang w:val="nl-NL"/>
        </w:rPr>
      </w:pPr>
      <w:r w:rsidRPr="00537FBE">
        <w:rPr>
          <w:rFonts w:cs="Arial"/>
          <w:lang w:val="nl-NL"/>
        </w:rPr>
        <w:t xml:space="preserve">De onderzoeksvraag is </w:t>
      </w:r>
      <w:r w:rsidR="00012BE1">
        <w:rPr>
          <w:rFonts w:cs="Arial"/>
          <w:lang w:val="nl-NL"/>
        </w:rPr>
        <w:t>‘</w:t>
      </w:r>
      <w:r w:rsidRPr="00537FBE">
        <w:rPr>
          <w:rFonts w:cs="Arial"/>
          <w:i/>
          <w:iCs/>
          <w:lang w:val="nl-NL"/>
        </w:rPr>
        <w:t>welke factoren spelen een rol bij de mate van verzuim bij de deelnemers van Duurzame Kost en wat is die rol?</w:t>
      </w:r>
      <w:r w:rsidR="00012BE1">
        <w:rPr>
          <w:rFonts w:cs="Arial"/>
          <w:i/>
          <w:iCs/>
          <w:lang w:val="nl-NL"/>
        </w:rPr>
        <w:t>’</w:t>
      </w:r>
      <w:r w:rsidRPr="00537FBE">
        <w:rPr>
          <w:rFonts w:cs="Arial"/>
          <w:i/>
          <w:iCs/>
          <w:lang w:val="nl-NL"/>
        </w:rPr>
        <w:t>.</w:t>
      </w:r>
      <w:r w:rsidRPr="00537FBE">
        <w:rPr>
          <w:rFonts w:cs="Arial"/>
          <w:lang w:val="nl-NL"/>
        </w:rPr>
        <w:t xml:space="preserve"> </w:t>
      </w:r>
      <w:r w:rsidR="00AA046B">
        <w:rPr>
          <w:rFonts w:cs="Arial"/>
          <w:lang w:val="nl-NL"/>
        </w:rPr>
        <w:t xml:space="preserve">Zoals beschreven in de probleemanalyse zijn </w:t>
      </w:r>
      <w:r w:rsidR="00AA046B" w:rsidRPr="00537FBE">
        <w:rPr>
          <w:rFonts w:cs="Arial"/>
          <w:lang w:val="nl-NL"/>
        </w:rPr>
        <w:t>Autisme Spectrum Stoornis (ASS) en Licht Verstandelijke Beperking (LVB)</w:t>
      </w:r>
      <w:r w:rsidR="00AA046B">
        <w:rPr>
          <w:rFonts w:cs="Arial"/>
          <w:lang w:val="nl-NL"/>
        </w:rPr>
        <w:t xml:space="preserve"> de meest voorkomende stoornissen bij de deelnemers van Duurzame Kost. Voor het Theoretisch Kader is het van belang deze stoornissen </w:t>
      </w:r>
      <w:r w:rsidR="00DB78B5">
        <w:rPr>
          <w:rFonts w:cs="Arial"/>
          <w:lang w:val="nl-NL"/>
        </w:rPr>
        <w:t xml:space="preserve">in overweging te nemen, hun relatie met verschillende factoren aan te kaarten en hoe deze zich verhouden met verzuim. Er wordt een onderscheid gemaakt tussen </w:t>
      </w:r>
      <w:r w:rsidR="002C2573">
        <w:rPr>
          <w:rFonts w:cs="Arial"/>
          <w:lang w:val="nl-NL"/>
        </w:rPr>
        <w:t>psychologische, sociale en omgevings</w:t>
      </w:r>
      <w:r w:rsidR="00365380">
        <w:rPr>
          <w:rFonts w:cs="Arial"/>
          <w:lang w:val="nl-NL"/>
        </w:rPr>
        <w:t>factoren</w:t>
      </w:r>
      <w:r w:rsidR="00D6032E">
        <w:rPr>
          <w:rFonts w:cs="Arial"/>
          <w:lang w:val="nl-NL"/>
        </w:rPr>
        <w:t>.</w:t>
      </w:r>
      <w:r w:rsidR="00365380">
        <w:rPr>
          <w:rFonts w:cs="Arial"/>
          <w:lang w:val="nl-NL"/>
        </w:rPr>
        <w:t xml:space="preserve"> </w:t>
      </w:r>
      <w:r w:rsidR="00D6032E">
        <w:rPr>
          <w:rFonts w:cs="Arial"/>
          <w:lang w:val="nl-NL"/>
        </w:rPr>
        <w:t>De</w:t>
      </w:r>
      <w:r w:rsidR="00365380">
        <w:rPr>
          <w:rFonts w:cs="Arial"/>
          <w:lang w:val="nl-NL"/>
        </w:rPr>
        <w:t xml:space="preserve"> </w:t>
      </w:r>
      <w:r w:rsidR="002C2573">
        <w:rPr>
          <w:rFonts w:cs="Arial"/>
          <w:lang w:val="nl-NL"/>
        </w:rPr>
        <w:t>psychologische</w:t>
      </w:r>
      <w:r w:rsidR="00365380">
        <w:rPr>
          <w:rFonts w:cs="Arial"/>
          <w:lang w:val="nl-NL"/>
        </w:rPr>
        <w:t xml:space="preserve"> factoren </w:t>
      </w:r>
      <w:r w:rsidR="00012BE1">
        <w:rPr>
          <w:rFonts w:cs="Arial"/>
          <w:lang w:val="nl-NL"/>
        </w:rPr>
        <w:t xml:space="preserve">hebben betrekking op </w:t>
      </w:r>
      <w:r w:rsidR="002C2573">
        <w:rPr>
          <w:rFonts w:cs="Arial"/>
          <w:lang w:val="nl-NL"/>
        </w:rPr>
        <w:t>mentale</w:t>
      </w:r>
      <w:r w:rsidR="00D6032E">
        <w:rPr>
          <w:rFonts w:cs="Arial"/>
          <w:lang w:val="nl-NL"/>
        </w:rPr>
        <w:t xml:space="preserve"> processen. De sociale factoren bestaan uit processen die met andere mensen te maken hebben. De omgevingsfactoren betreffen de werkplek en werkzaamheden. </w:t>
      </w:r>
    </w:p>
    <w:p w14:paraId="219B7447" w14:textId="77777777" w:rsidR="00BA015D" w:rsidRDefault="00BA015D" w:rsidP="00092677">
      <w:pPr>
        <w:rPr>
          <w:rFonts w:cs="Arial"/>
          <w:lang w:val="nl-NL"/>
        </w:rPr>
      </w:pPr>
    </w:p>
    <w:p w14:paraId="625E74EC" w14:textId="00878993" w:rsidR="00D044FD" w:rsidRDefault="00C87E40" w:rsidP="00C31EA5">
      <w:pPr>
        <w:pStyle w:val="Kop2"/>
        <w:rPr>
          <w:lang w:val="nl-NL"/>
        </w:rPr>
      </w:pPr>
      <w:bookmarkStart w:id="5" w:name="_Toc74642730"/>
      <w:r>
        <w:rPr>
          <w:lang w:val="nl-NL"/>
        </w:rPr>
        <w:t xml:space="preserve">2.1 </w:t>
      </w:r>
      <w:r w:rsidR="00F751C9">
        <w:rPr>
          <w:lang w:val="nl-NL"/>
        </w:rPr>
        <w:t xml:space="preserve">Ziektebeeld </w:t>
      </w:r>
      <w:r w:rsidR="00195656">
        <w:rPr>
          <w:lang w:val="nl-NL"/>
        </w:rPr>
        <w:t>Autisme</w:t>
      </w:r>
      <w:r w:rsidR="00185344">
        <w:rPr>
          <w:lang w:val="nl-NL"/>
        </w:rPr>
        <w:t xml:space="preserve"> </w:t>
      </w:r>
      <w:r w:rsidR="00D76B68">
        <w:rPr>
          <w:lang w:val="nl-NL"/>
        </w:rPr>
        <w:t>S</w:t>
      </w:r>
      <w:r w:rsidR="00185344">
        <w:rPr>
          <w:lang w:val="nl-NL"/>
        </w:rPr>
        <w:t xml:space="preserve">pectrum </w:t>
      </w:r>
      <w:r w:rsidR="00D76B68">
        <w:rPr>
          <w:lang w:val="nl-NL"/>
        </w:rPr>
        <w:t>S</w:t>
      </w:r>
      <w:r w:rsidR="00185344">
        <w:rPr>
          <w:lang w:val="nl-NL"/>
        </w:rPr>
        <w:t>toornis</w:t>
      </w:r>
      <w:r w:rsidR="00D76B68">
        <w:rPr>
          <w:lang w:val="nl-NL"/>
        </w:rPr>
        <w:t xml:space="preserve"> (ASS)</w:t>
      </w:r>
      <w:r w:rsidR="00195656">
        <w:rPr>
          <w:lang w:val="nl-NL"/>
        </w:rPr>
        <w:t xml:space="preserve"> en Licht verstandelijke beperking</w:t>
      </w:r>
      <w:r w:rsidR="00D76B68">
        <w:rPr>
          <w:lang w:val="nl-NL"/>
        </w:rPr>
        <w:t xml:space="preserve"> (LVB)</w:t>
      </w:r>
      <w:bookmarkEnd w:id="5"/>
    </w:p>
    <w:p w14:paraId="2A339EB5" w14:textId="52C7918F" w:rsidR="00195656" w:rsidRDefault="00D044FD" w:rsidP="00565CA7">
      <w:pPr>
        <w:rPr>
          <w:rFonts w:cs="Arial"/>
          <w:i/>
          <w:iCs/>
          <w:lang w:val="nl-NL"/>
        </w:rPr>
      </w:pPr>
      <w:r>
        <w:rPr>
          <w:rFonts w:cs="Arial"/>
          <w:i/>
          <w:iCs/>
          <w:lang w:val="nl-NL"/>
        </w:rPr>
        <w:t>Autisme</w:t>
      </w:r>
      <w:r w:rsidR="00514735">
        <w:rPr>
          <w:rFonts w:cs="Arial"/>
          <w:i/>
          <w:iCs/>
          <w:lang w:val="nl-NL"/>
        </w:rPr>
        <w:t xml:space="preserve"> Spectrum Stoornis</w:t>
      </w:r>
      <w:r w:rsidR="00185344">
        <w:rPr>
          <w:rFonts w:cs="Arial"/>
          <w:i/>
          <w:iCs/>
          <w:lang w:val="nl-NL"/>
        </w:rPr>
        <w:t xml:space="preserve"> (ASS)</w:t>
      </w:r>
    </w:p>
    <w:p w14:paraId="768D81F6" w14:textId="402E0045" w:rsidR="00565CA7" w:rsidRDefault="00D044FD" w:rsidP="00092677">
      <w:pPr>
        <w:rPr>
          <w:rFonts w:cs="Arial"/>
          <w:lang w:val="nl-NL"/>
        </w:rPr>
      </w:pPr>
      <w:r>
        <w:rPr>
          <w:rFonts w:cs="Arial"/>
          <w:lang w:val="nl-NL"/>
        </w:rPr>
        <w:t xml:space="preserve">In het onderzoek van </w:t>
      </w:r>
      <w:r>
        <w:rPr>
          <w:rFonts w:cs="Arial"/>
          <w:lang w:val="nl-NL"/>
        </w:rPr>
        <w:fldChar w:fldCharType="begin"/>
      </w:r>
      <w:r>
        <w:rPr>
          <w:rFonts w:cs="Arial"/>
          <w:lang w:val="nl-NL"/>
        </w:rPr>
        <w:instrText xml:space="preserve"> ADDIN EN.CITE &lt;EndNote&gt;&lt;Cite AuthorYear="1"&gt;&lt;Author&gt;Lord&lt;/Author&gt;&lt;Year&gt;2018&lt;/Year&gt;&lt;RecNum&gt;60&lt;/RecNum&gt;&lt;DisplayText&gt;Lord et al. (2018)&lt;/DisplayText&gt;&lt;record&gt;&lt;rec-number&gt;60&lt;/rec-number&gt;&lt;foreign-keys&gt;&lt;key app="EN" db-id="9a9ee5rrt0wa9wevvzxppxsfve9fvs9pswws" timestamp="1623580885"&gt;60&lt;/key&gt;&lt;/foreign-keys&gt;&lt;ref-type name="Journal Article"&gt;17&lt;/ref-type&gt;&lt;contributors&gt;&lt;authors&gt;&lt;author&gt;Lord, Catherine&lt;/author&gt;&lt;author&gt;Elsabbagh, Mayada&lt;/author&gt;&lt;author&gt;Baird, Gillian&lt;/author&gt;&lt;author&gt;Veenstra-Vanderweele, Jeremy&lt;/author&gt;&lt;/authors&gt;&lt;/contributors&gt;&lt;titles&gt;&lt;title&gt;Autism spectrum disorder&lt;/title&gt;&lt;secondary-title&gt;The Lancet&lt;/secondary-title&gt;&lt;/titles&gt;&lt;periodical&gt;&lt;full-title&gt;The Lancet&lt;/full-title&gt;&lt;/periodical&gt;&lt;pages&gt;508-520&lt;/pages&gt;&lt;volume&gt;392&lt;/volume&gt;&lt;number&gt;10146&lt;/number&gt;&lt;dates&gt;&lt;year&gt;2018&lt;/year&gt;&lt;pub-dates&gt;&lt;date&gt;2018/08/11/&lt;/date&gt;&lt;/pub-dates&gt;&lt;/dates&gt;&lt;isbn&gt;0140-6736&lt;/isbn&gt;&lt;urls&gt;&lt;related-urls&gt;&lt;url&gt;https://www.sciencedirect.com/science/article/pii/S0140673618311292&lt;/url&gt;&lt;/related-urls&gt;&lt;/urls&gt;&lt;electronic-resource-num&gt;https://doi.org/10.1016/S0140-6736(18)31129-2&lt;/electronic-resource-num&gt;&lt;/record&gt;&lt;/Cite&gt;&lt;/EndNote&gt;</w:instrText>
      </w:r>
      <w:r>
        <w:rPr>
          <w:rFonts w:cs="Arial"/>
          <w:lang w:val="nl-NL"/>
        </w:rPr>
        <w:fldChar w:fldCharType="separate"/>
      </w:r>
      <w:r>
        <w:rPr>
          <w:rFonts w:cs="Arial"/>
          <w:noProof/>
          <w:lang w:val="nl-NL"/>
        </w:rPr>
        <w:t>Lord et al. (2018)</w:t>
      </w:r>
      <w:r>
        <w:rPr>
          <w:rFonts w:cs="Arial"/>
          <w:lang w:val="nl-NL"/>
        </w:rPr>
        <w:fldChar w:fldCharType="end"/>
      </w:r>
      <w:r>
        <w:rPr>
          <w:rFonts w:cs="Arial"/>
          <w:lang w:val="nl-NL"/>
        </w:rPr>
        <w:t xml:space="preserve"> </w:t>
      </w:r>
      <w:r w:rsidR="00A75AE3">
        <w:rPr>
          <w:rFonts w:cs="Arial"/>
          <w:lang w:val="nl-NL"/>
        </w:rPr>
        <w:t xml:space="preserve">wordt beschreven dat er regelmatig verschillen zijn tussen mensen met autisme er een aantal karakteristieken </w:t>
      </w:r>
      <w:r w:rsidR="00270060">
        <w:rPr>
          <w:rFonts w:cs="Arial"/>
          <w:lang w:val="nl-NL"/>
        </w:rPr>
        <w:t xml:space="preserve">vaak kenmerkend. </w:t>
      </w:r>
      <w:r w:rsidR="009D3839">
        <w:rPr>
          <w:rFonts w:cs="Arial"/>
          <w:lang w:val="nl-NL"/>
        </w:rPr>
        <w:t xml:space="preserve">Voornamelijk op het gebied van sociale communicatie en </w:t>
      </w:r>
      <w:r w:rsidR="00B24924">
        <w:rPr>
          <w:rFonts w:cs="Arial"/>
          <w:lang w:val="nl-NL"/>
        </w:rPr>
        <w:t>beperkte,</w:t>
      </w:r>
      <w:r w:rsidR="00D74B7E">
        <w:rPr>
          <w:rFonts w:cs="Arial"/>
          <w:lang w:val="nl-NL"/>
        </w:rPr>
        <w:t xml:space="preserve"> </w:t>
      </w:r>
      <w:r w:rsidR="00AC7765">
        <w:rPr>
          <w:rFonts w:cs="Arial"/>
          <w:lang w:val="nl-NL"/>
        </w:rPr>
        <w:t>herhalende</w:t>
      </w:r>
      <w:r w:rsidR="00D74B7E">
        <w:rPr>
          <w:rFonts w:cs="Arial"/>
          <w:lang w:val="nl-NL"/>
        </w:rPr>
        <w:t xml:space="preserve"> patronen van gedrag, interesses of activiteiten. </w:t>
      </w:r>
      <w:r w:rsidR="00C24DEE">
        <w:rPr>
          <w:rFonts w:cs="Arial"/>
          <w:lang w:val="nl-NL"/>
        </w:rPr>
        <w:t>Op het gebied van sociale communicatie kan er sprake zijn van moeite met emotionele weder</w:t>
      </w:r>
      <w:r w:rsidR="00ED2381">
        <w:rPr>
          <w:rFonts w:cs="Arial"/>
          <w:lang w:val="nl-NL"/>
        </w:rPr>
        <w:t>kerigheid, moeite met non-verbale communicatiegedragingen en moeite met ontwikkelen en onderhouden van sociale relaties.</w:t>
      </w:r>
      <w:r w:rsidR="00BD1EA4">
        <w:rPr>
          <w:rFonts w:cs="Arial"/>
          <w:lang w:val="nl-NL"/>
        </w:rPr>
        <w:t xml:space="preserve"> </w:t>
      </w:r>
      <w:r w:rsidR="00BD1F5B">
        <w:rPr>
          <w:rFonts w:cs="Arial"/>
          <w:lang w:val="nl-NL"/>
        </w:rPr>
        <w:t xml:space="preserve">Wat betreft de beperkte, </w:t>
      </w:r>
      <w:r w:rsidR="00AC7765">
        <w:rPr>
          <w:rFonts w:cs="Arial"/>
          <w:lang w:val="nl-NL"/>
        </w:rPr>
        <w:t>herhalende</w:t>
      </w:r>
      <w:r w:rsidR="00BD1F5B">
        <w:rPr>
          <w:rFonts w:cs="Arial"/>
          <w:lang w:val="nl-NL"/>
        </w:rPr>
        <w:t xml:space="preserve"> patronen van gedrag, interesses of activiteiten is er voornamelijk sprake van </w:t>
      </w:r>
      <w:r w:rsidR="00AC7765">
        <w:rPr>
          <w:rFonts w:cs="Arial"/>
          <w:lang w:val="nl-NL"/>
        </w:rPr>
        <w:t xml:space="preserve">herhalende </w:t>
      </w:r>
      <w:r w:rsidR="00272E1B">
        <w:rPr>
          <w:rFonts w:cs="Arial"/>
          <w:lang w:val="nl-NL"/>
        </w:rPr>
        <w:t xml:space="preserve">motorische handelingen, fixatie op routine en moeite met </w:t>
      </w:r>
      <w:r w:rsidR="00E05095">
        <w:rPr>
          <w:rFonts w:cs="Arial"/>
          <w:lang w:val="nl-NL"/>
        </w:rPr>
        <w:t xml:space="preserve">afwijken hiervan, </w:t>
      </w:r>
      <w:r w:rsidR="00C76B0D">
        <w:rPr>
          <w:rFonts w:cs="Arial"/>
          <w:lang w:val="nl-NL"/>
        </w:rPr>
        <w:t xml:space="preserve">bovengemiddelde </w:t>
      </w:r>
      <w:r w:rsidR="00E05095">
        <w:rPr>
          <w:rFonts w:cs="Arial"/>
          <w:lang w:val="nl-NL"/>
        </w:rPr>
        <w:t>fixatie op beperkte interessegebieden</w:t>
      </w:r>
      <w:r w:rsidR="00C76B0D">
        <w:rPr>
          <w:rFonts w:cs="Arial"/>
          <w:lang w:val="nl-NL"/>
        </w:rPr>
        <w:t xml:space="preserve"> en hoge gevoeligheid voor </w:t>
      </w:r>
      <w:r w:rsidR="007A236A">
        <w:rPr>
          <w:rFonts w:cs="Arial"/>
          <w:lang w:val="nl-NL"/>
        </w:rPr>
        <w:t xml:space="preserve">zintuigelijke </w:t>
      </w:r>
      <w:r w:rsidR="00A76F53">
        <w:rPr>
          <w:rFonts w:cs="Arial"/>
          <w:lang w:val="nl-NL"/>
        </w:rPr>
        <w:t xml:space="preserve">prikkels. </w:t>
      </w:r>
    </w:p>
    <w:p w14:paraId="5233EA65" w14:textId="2CE5D76D" w:rsidR="004C34BD" w:rsidRDefault="004C34BD" w:rsidP="00092677">
      <w:pPr>
        <w:rPr>
          <w:rFonts w:cs="Arial"/>
          <w:i/>
          <w:iCs/>
          <w:lang w:val="nl-NL"/>
        </w:rPr>
      </w:pPr>
      <w:r>
        <w:rPr>
          <w:rFonts w:cs="Arial"/>
          <w:i/>
          <w:iCs/>
          <w:lang w:val="nl-NL"/>
        </w:rPr>
        <w:t>Licht verstandelijke beperking</w:t>
      </w:r>
      <w:r w:rsidR="00185344">
        <w:rPr>
          <w:rFonts w:cs="Arial"/>
          <w:i/>
          <w:iCs/>
          <w:lang w:val="nl-NL"/>
        </w:rPr>
        <w:t xml:space="preserve"> (LVB)</w:t>
      </w:r>
    </w:p>
    <w:p w14:paraId="4D30630F" w14:textId="26DBAD32" w:rsidR="0052311B" w:rsidRDefault="00443D7A" w:rsidP="00092677">
      <w:pPr>
        <w:rPr>
          <w:rFonts w:cs="Arial"/>
          <w:lang w:val="nl-NL"/>
        </w:rPr>
      </w:pPr>
      <w:r>
        <w:rPr>
          <w:rFonts w:cs="Arial"/>
          <w:lang w:val="nl-NL"/>
        </w:rPr>
        <w:t>In het onderzoek van</w:t>
      </w:r>
      <w:r>
        <w:rPr>
          <w:rFonts w:cs="Arial"/>
          <w:lang w:val="nl-NL"/>
        </w:rPr>
        <w:fldChar w:fldCharType="begin"/>
      </w:r>
      <w:r w:rsidR="000D7684">
        <w:rPr>
          <w:rFonts w:cs="Arial"/>
          <w:lang w:val="nl-NL"/>
        </w:rPr>
        <w:instrText xml:space="preserve"> ADDIN EN.CITE &lt;EndNote&gt;&lt;Cite Hidden="1"&gt;&lt;Author&gt;van Ool&lt;/Author&gt;&lt;Year&gt;2019&lt;/Year&gt;&lt;RecNum&gt;61&lt;/RecNum&gt;&lt;record&gt;&lt;rec-number&gt;61&lt;/rec-number&gt;&lt;foreign-keys&gt;&lt;key app="EN" db-id="9a9ee5rrt0wa9wevvzxppxsfve9fvs9pswws" timestamp="1623582144"&gt;61&lt;/key&gt;&lt;/foreign-keys&gt;&lt;ref-type name="Journal Article"&gt;17&lt;/ref-type&gt;&lt;contributors&gt;&lt;authors&gt;&lt;author&gt;van Ool, J. S.&lt;/author&gt;&lt;author&gt;Snoeijen-Schouwenaars, F. M.&lt;/author&gt;&lt;author&gt;Tan, I. Y.&lt;/author&gt;&lt;author&gt;Schelhaas, H. J.&lt;/author&gt;&lt;author&gt;Aldenkamp, A. P.&lt;/author&gt;&lt;author&gt;Hendriksen, J. G. M.&lt;/author&gt;&lt;/authors&gt;&lt;/contributors&gt;&lt;titles&gt;&lt;title&gt;Classification of intellectual disability according to domains of adaptive functioning and between-domains discrepancy in adults with epilepsy&lt;/title&gt;&lt;secondary-title&gt;Journal of Intellectual Disability Research&lt;/secondary-title&gt;&lt;/titles&gt;&lt;periodical&gt;&lt;full-title&gt;Journal of Intellectual Disability Research&lt;/full-title&gt;&lt;/periodical&gt;&lt;pages&gt;40-48&lt;/pages&gt;&lt;volume&gt;63&lt;/volume&gt;&lt;number&gt;1&lt;/number&gt;&lt;dates&gt;&lt;year&gt;2019&lt;/year&gt;&lt;/dates&gt;&lt;isbn&gt;0964-2633&lt;/isbn&gt;&lt;urls&gt;&lt;related-urls&gt;&lt;url&gt;https://onlinelibrary.wiley.com/doi/abs/10.1111/jir.12556&lt;/url&gt;&lt;/related-urls&gt;&lt;/urls&gt;&lt;electronic-resource-num&gt;https://doi.org/10.1111/jir.12556&lt;/electronic-resource-num&gt;&lt;/record&gt;&lt;/Cite&gt;&lt;/EndNote&gt;</w:instrText>
      </w:r>
      <w:r w:rsidR="002A595C">
        <w:rPr>
          <w:rFonts w:cs="Arial"/>
          <w:lang w:val="nl-NL"/>
        </w:rPr>
        <w:fldChar w:fldCharType="separate"/>
      </w:r>
      <w:r>
        <w:rPr>
          <w:rFonts w:cs="Arial"/>
          <w:lang w:val="nl-NL"/>
        </w:rPr>
        <w:fldChar w:fldCharType="end"/>
      </w:r>
      <w:r w:rsidR="00C033CB">
        <w:rPr>
          <w:rFonts w:cs="Arial"/>
          <w:lang w:val="nl-NL"/>
        </w:rPr>
        <w:t xml:space="preserve"> </w:t>
      </w:r>
      <w:proofErr w:type="spellStart"/>
      <w:r w:rsidR="000D7684">
        <w:rPr>
          <w:rFonts w:cs="Arial"/>
          <w:lang w:val="nl-NL"/>
        </w:rPr>
        <w:t>Van</w:t>
      </w:r>
      <w:proofErr w:type="spellEnd"/>
      <w:r w:rsidR="000D7684">
        <w:rPr>
          <w:rFonts w:cs="Arial"/>
          <w:lang w:val="nl-NL"/>
        </w:rPr>
        <w:t xml:space="preserve"> Ool et al. (2019) </w:t>
      </w:r>
      <w:r w:rsidR="00116783">
        <w:rPr>
          <w:rFonts w:cs="Arial"/>
          <w:lang w:val="nl-NL"/>
        </w:rPr>
        <w:t xml:space="preserve">wordt beschreven dat </w:t>
      </w:r>
      <w:r w:rsidR="00FA029F">
        <w:rPr>
          <w:rFonts w:cs="Arial"/>
          <w:lang w:val="nl-NL"/>
        </w:rPr>
        <w:t xml:space="preserve">er bij mensen met LVB </w:t>
      </w:r>
      <w:r w:rsidR="00E9395A">
        <w:rPr>
          <w:rFonts w:cs="Arial"/>
          <w:lang w:val="nl-NL"/>
        </w:rPr>
        <w:t xml:space="preserve">tekortkomingen kunnen zijn in het adaptieve </w:t>
      </w:r>
      <w:r w:rsidR="00072F9F">
        <w:rPr>
          <w:rFonts w:cs="Arial"/>
          <w:lang w:val="nl-NL"/>
        </w:rPr>
        <w:t xml:space="preserve">functioneren. </w:t>
      </w:r>
      <w:r w:rsidR="00734FFD">
        <w:rPr>
          <w:rFonts w:cs="Arial"/>
          <w:lang w:val="nl-NL"/>
        </w:rPr>
        <w:t xml:space="preserve">Bij het </w:t>
      </w:r>
      <w:r w:rsidR="00072F9F">
        <w:rPr>
          <w:rFonts w:cs="Arial"/>
          <w:lang w:val="nl-NL"/>
        </w:rPr>
        <w:t>adaptieve functioneren</w:t>
      </w:r>
      <w:r w:rsidR="00523795">
        <w:rPr>
          <w:rFonts w:cs="Arial"/>
          <w:lang w:val="nl-NL"/>
        </w:rPr>
        <w:t xml:space="preserve"> wordt </w:t>
      </w:r>
      <w:r w:rsidR="00734FFD">
        <w:rPr>
          <w:rFonts w:cs="Arial"/>
          <w:lang w:val="nl-NL"/>
        </w:rPr>
        <w:t xml:space="preserve">onderscheid </w:t>
      </w:r>
      <w:r w:rsidR="00523795">
        <w:rPr>
          <w:rFonts w:cs="Arial"/>
          <w:lang w:val="nl-NL"/>
        </w:rPr>
        <w:t xml:space="preserve">gemaakt tussen </w:t>
      </w:r>
      <w:r w:rsidR="00734FFD">
        <w:rPr>
          <w:rFonts w:cs="Arial"/>
          <w:lang w:val="nl-NL"/>
        </w:rPr>
        <w:t xml:space="preserve">sociale, </w:t>
      </w:r>
      <w:r w:rsidR="00B009F7">
        <w:rPr>
          <w:rFonts w:cs="Arial"/>
          <w:lang w:val="nl-NL"/>
        </w:rPr>
        <w:t xml:space="preserve">conceptuele en praktische functioneren. Het sociale functioneren betreft </w:t>
      </w:r>
      <w:r w:rsidR="008274D0">
        <w:rPr>
          <w:rFonts w:cs="Arial"/>
          <w:lang w:val="nl-NL"/>
        </w:rPr>
        <w:t>interpersoonlijke communicatie, empathie, sociaal inschattingsvermogen en emotie</w:t>
      </w:r>
      <w:r w:rsidR="005C3934">
        <w:rPr>
          <w:rFonts w:cs="Arial"/>
          <w:lang w:val="nl-NL"/>
        </w:rPr>
        <w:t xml:space="preserve">regulatie. Het conceptuele functioneren betreft </w:t>
      </w:r>
      <w:r w:rsidR="00083D99">
        <w:rPr>
          <w:rFonts w:cs="Arial"/>
          <w:lang w:val="nl-NL"/>
        </w:rPr>
        <w:t xml:space="preserve">lezen, schrijven en executieve functies. Het praktische functioneren betreft </w:t>
      </w:r>
      <w:r w:rsidR="00AE48FD">
        <w:rPr>
          <w:rFonts w:cs="Arial"/>
          <w:lang w:val="nl-NL"/>
        </w:rPr>
        <w:t>persoonlijke verzorging, school</w:t>
      </w:r>
      <w:r w:rsidR="00012BE1">
        <w:rPr>
          <w:rFonts w:cs="Arial"/>
          <w:lang w:val="nl-NL"/>
        </w:rPr>
        <w:t>-</w:t>
      </w:r>
      <w:r w:rsidR="00AE48FD">
        <w:rPr>
          <w:rFonts w:cs="Arial"/>
          <w:lang w:val="nl-NL"/>
        </w:rPr>
        <w:t xml:space="preserve"> en werktaken orga</w:t>
      </w:r>
      <w:r w:rsidR="004B060F">
        <w:rPr>
          <w:rFonts w:cs="Arial"/>
          <w:lang w:val="nl-NL"/>
        </w:rPr>
        <w:t xml:space="preserve">niseren en omgang met geld. </w:t>
      </w:r>
    </w:p>
    <w:p w14:paraId="13481FA4" w14:textId="77777777" w:rsidR="00A40607" w:rsidRPr="00443D7A" w:rsidRDefault="00A40607" w:rsidP="00092677">
      <w:pPr>
        <w:rPr>
          <w:rFonts w:cs="Arial"/>
          <w:lang w:val="nl-NL"/>
        </w:rPr>
      </w:pPr>
    </w:p>
    <w:p w14:paraId="77CD21DA" w14:textId="4E7BC423" w:rsidR="00A533AC" w:rsidRDefault="0053183D" w:rsidP="00A533AC">
      <w:pPr>
        <w:pStyle w:val="Kop2"/>
        <w:rPr>
          <w:rStyle w:val="Kop2Char"/>
          <w:b/>
          <w:bCs/>
          <w:lang w:val="nl-NL"/>
        </w:rPr>
      </w:pPr>
      <w:bookmarkStart w:id="6" w:name="_Toc74642731"/>
      <w:r w:rsidRPr="00537FBE">
        <w:rPr>
          <w:rStyle w:val="Kop2Char"/>
          <w:b/>
          <w:bCs/>
          <w:lang w:val="nl-NL"/>
        </w:rPr>
        <w:lastRenderedPageBreak/>
        <w:t>2.</w:t>
      </w:r>
      <w:r w:rsidR="00C87E40">
        <w:rPr>
          <w:rStyle w:val="Kop2Char"/>
          <w:b/>
          <w:bCs/>
          <w:lang w:val="nl-NL"/>
        </w:rPr>
        <w:t>2</w:t>
      </w:r>
      <w:r w:rsidR="0069112D" w:rsidRPr="00537FBE">
        <w:rPr>
          <w:rStyle w:val="Kop2Char"/>
          <w:b/>
          <w:bCs/>
          <w:lang w:val="nl-NL"/>
        </w:rPr>
        <w:t xml:space="preserve"> Verzuim</w:t>
      </w:r>
      <w:bookmarkEnd w:id="6"/>
    </w:p>
    <w:p w14:paraId="1398AAE0" w14:textId="1D1323DC" w:rsidR="0069112D" w:rsidRPr="00537FBE" w:rsidRDefault="0069112D" w:rsidP="00696F88">
      <w:pPr>
        <w:rPr>
          <w:rFonts w:cs="Arial"/>
          <w:lang w:val="nl-NL"/>
        </w:rPr>
      </w:pPr>
      <w:r w:rsidRPr="00537FBE">
        <w:rPr>
          <w:rFonts w:cs="Arial"/>
          <w:lang w:val="nl-NL"/>
        </w:rPr>
        <w:t>Binnen de context van het bedrijfsleven wordt ‘verzuim’ gedefinieerd als afwezigheid van een werknemer met als reden ziekte (</w:t>
      </w:r>
      <w:proofErr w:type="spellStart"/>
      <w:r w:rsidRPr="00537FBE">
        <w:rPr>
          <w:rFonts w:cs="Arial"/>
          <w:lang w:val="nl-NL"/>
        </w:rPr>
        <w:t>Arboned</w:t>
      </w:r>
      <w:proofErr w:type="spellEnd"/>
      <w:r w:rsidRPr="00537FBE">
        <w:rPr>
          <w:rFonts w:cs="Arial"/>
          <w:lang w:val="nl-NL"/>
        </w:rPr>
        <w:t xml:space="preserve">, 2021). Deze definitie sluit echter niet volledig aan bij de context van dit onderzoek, daar de term ‘ziekte’ de redenen voor afwezigheid niet volledig omvat. Verzuim wordt in de context van dit onderzoek gebruikt als vertaling van het Engelse begrip ‘employee </w:t>
      </w:r>
      <w:proofErr w:type="spellStart"/>
      <w:r w:rsidRPr="00537FBE">
        <w:rPr>
          <w:rFonts w:cs="Arial"/>
          <w:lang w:val="nl-NL"/>
        </w:rPr>
        <w:t>absenteeism</w:t>
      </w:r>
      <w:proofErr w:type="spellEnd"/>
      <w:r w:rsidRPr="00537FBE">
        <w:rPr>
          <w:rFonts w:cs="Arial"/>
          <w:lang w:val="nl-NL"/>
        </w:rPr>
        <w:t xml:space="preserve">’. Verzuim kan worden onderverdeeld in twee categorieën: afwezigheid door ziekte, waarop de werknemer geen invloed kan uitoefenen, en </w:t>
      </w:r>
      <w:proofErr w:type="spellStart"/>
      <w:r w:rsidRPr="00537FBE">
        <w:rPr>
          <w:rFonts w:cs="Arial"/>
          <w:lang w:val="nl-NL"/>
        </w:rPr>
        <w:t>motivationele</w:t>
      </w:r>
      <w:proofErr w:type="spellEnd"/>
      <w:r w:rsidRPr="00537FBE">
        <w:rPr>
          <w:rFonts w:cs="Arial"/>
          <w:lang w:val="nl-NL"/>
        </w:rPr>
        <w:t xml:space="preserve"> afwezigheid, waarop de werknemer wel invloed kan uitoefenen </w:t>
      </w:r>
      <w:r w:rsidR="00595F44" w:rsidRPr="00537FBE">
        <w:rPr>
          <w:rFonts w:cs="Arial"/>
          <w:lang w:val="nl-NL"/>
        </w:rPr>
        <w:fldChar w:fldCharType="begin"/>
      </w:r>
      <w:r w:rsidR="00595F44" w:rsidRPr="00537FBE">
        <w:rPr>
          <w:rFonts w:cs="Arial"/>
          <w:lang w:val="nl-NL"/>
        </w:rPr>
        <w:instrText xml:space="preserve"> ADDIN EN.CITE &lt;EndNote&gt;&lt;Cite&gt;&lt;Author&gt;Ruhle&lt;/Author&gt;&lt;Year&gt;2020&lt;/Year&gt;&lt;RecNum&gt;44&lt;/RecNum&gt;&lt;DisplayText&gt;(Ruhle &amp;amp; Süß, 2020)&lt;/DisplayText&gt;&lt;record&gt;&lt;rec-number&gt;44&lt;/rec-number&gt;&lt;foreign-keys&gt;&lt;key app="EN" db-id="9a9ee5rrt0wa9wevvzxppxsfve9fvs9pswws" timestamp="1617034380"&gt;44&lt;/key&gt;&lt;/foreign-keys&gt;&lt;ref-type name="Journal Article"&gt;17&lt;/ref-type&gt;&lt;contributors&gt;&lt;authors&gt;&lt;author&gt;Ruhle, Sascha Alexander&lt;/author&gt;&lt;author&gt;Süß, Stefan&lt;/author&gt;&lt;/authors&gt;&lt;/contributors&gt;&lt;titles&gt;&lt;title&gt;Presenteeism and Absenteeism at Work—an Analysis of Archetypes of Sickness Attendance Cultures&lt;/title&gt;&lt;secondary-title&gt;Journal of Business and Psychology&lt;/secondary-title&gt;&lt;/titles&gt;&lt;periodical&gt;&lt;full-title&gt;Journal of Business and Psychology&lt;/full-title&gt;&lt;/periodical&gt;&lt;pages&gt;241-255&lt;/pages&gt;&lt;volume&gt;35&lt;/volume&gt;&lt;number&gt;2&lt;/number&gt;&lt;dates&gt;&lt;year&gt;2020&lt;/year&gt;&lt;pub-dates&gt;&lt;date&gt;2020/04/01&lt;/date&gt;&lt;/pub-dates&gt;&lt;/dates&gt;&lt;isbn&gt;1573-353X&lt;/isbn&gt;&lt;urls&gt;&lt;related-urls&gt;&lt;url&gt;https://doi.org/10.1007/s10869-019-09615-0&lt;/url&gt;&lt;/related-urls&gt;&lt;/urls&gt;&lt;electronic-resource-num&gt;10.1007/s10869-019-09615-0&lt;/electronic-resource-num&gt;&lt;/record&gt;&lt;/Cite&gt;&lt;/EndNote&gt;</w:instrText>
      </w:r>
      <w:r w:rsidR="00595F44" w:rsidRPr="00537FBE">
        <w:rPr>
          <w:rFonts w:cs="Arial"/>
          <w:lang w:val="nl-NL"/>
        </w:rPr>
        <w:fldChar w:fldCharType="separate"/>
      </w:r>
      <w:r w:rsidR="00595F44" w:rsidRPr="00537FBE">
        <w:rPr>
          <w:rFonts w:cs="Arial"/>
          <w:noProof/>
          <w:lang w:val="nl-NL"/>
        </w:rPr>
        <w:t>(Ruhle &amp; Süß, 2020)</w:t>
      </w:r>
      <w:r w:rsidR="00595F44" w:rsidRPr="00537FBE">
        <w:rPr>
          <w:rFonts w:cs="Arial"/>
          <w:lang w:val="nl-NL"/>
        </w:rPr>
        <w:fldChar w:fldCharType="end"/>
      </w:r>
      <w:r w:rsidRPr="00537FBE">
        <w:rPr>
          <w:rFonts w:cs="Arial"/>
          <w:lang w:val="nl-NL"/>
        </w:rPr>
        <w:t xml:space="preserve">. Dit onderzoek verwijst niet alleen naar </w:t>
      </w:r>
      <w:proofErr w:type="spellStart"/>
      <w:r w:rsidRPr="00537FBE">
        <w:rPr>
          <w:rFonts w:cs="Arial"/>
          <w:lang w:val="nl-NL"/>
        </w:rPr>
        <w:t>motivationele</w:t>
      </w:r>
      <w:proofErr w:type="spellEnd"/>
      <w:r w:rsidRPr="00537FBE">
        <w:rPr>
          <w:rFonts w:cs="Arial"/>
          <w:lang w:val="nl-NL"/>
        </w:rPr>
        <w:t xml:space="preserve"> afwezigheid, maar ook naar afwezigheid door ziekte. Indien een werknemer oververmoeid, overprikkeld of </w:t>
      </w:r>
      <w:proofErr w:type="spellStart"/>
      <w:r w:rsidRPr="00537FBE">
        <w:rPr>
          <w:rFonts w:cs="Arial"/>
          <w:lang w:val="nl-NL"/>
        </w:rPr>
        <w:t>gestresst</w:t>
      </w:r>
      <w:proofErr w:type="spellEnd"/>
      <w:r w:rsidRPr="00537FBE">
        <w:rPr>
          <w:rFonts w:cs="Arial"/>
          <w:lang w:val="nl-NL"/>
        </w:rPr>
        <w:t xml:space="preserve"> is en daardoor afwezig is, valt dit onder de categorie ‘afwezigheid door ziekte’</w:t>
      </w:r>
      <w:r w:rsidR="00935B6C" w:rsidRPr="00537FBE">
        <w:rPr>
          <w:rFonts w:cs="Arial"/>
          <w:lang w:val="nl-NL"/>
        </w:rPr>
        <w:t xml:space="preserve"> </w:t>
      </w:r>
      <w:r w:rsidR="00935B6C" w:rsidRPr="00537FBE">
        <w:rPr>
          <w:rFonts w:cs="Arial"/>
          <w:lang w:val="nl-NL"/>
        </w:rPr>
        <w:fldChar w:fldCharType="begin"/>
      </w:r>
      <w:r w:rsidR="00935B6C" w:rsidRPr="00537FBE">
        <w:rPr>
          <w:rFonts w:cs="Arial"/>
          <w:lang w:val="nl-NL"/>
        </w:rPr>
        <w:instrText xml:space="preserve"> ADDIN EN.CITE &lt;EndNote&gt;&lt;Cite&gt;&lt;Author&gt;Ruhle&lt;/Author&gt;&lt;Year&gt;2020&lt;/Year&gt;&lt;RecNum&gt;44&lt;/RecNum&gt;&lt;DisplayText&gt;(Ruhle &amp;amp; Süß, 2020)&lt;/DisplayText&gt;&lt;record&gt;&lt;rec-number&gt;44&lt;/rec-number&gt;&lt;foreign-keys&gt;&lt;key app="EN" db-id="9a9ee5rrt0wa9wevvzxppxsfve9fvs9pswws" timestamp="1617034380"&gt;44&lt;/key&gt;&lt;/foreign-keys&gt;&lt;ref-type name="Journal Article"&gt;17&lt;/ref-type&gt;&lt;contributors&gt;&lt;authors&gt;&lt;author&gt;Ruhle, Sascha Alexander&lt;/author&gt;&lt;author&gt;Süß, Stefan&lt;/author&gt;&lt;/authors&gt;&lt;/contributors&gt;&lt;titles&gt;&lt;title&gt;Presenteeism and Absenteeism at Work—an Analysis of Archetypes of Sickness Attendance Cultures&lt;/title&gt;&lt;secondary-title&gt;Journal of Business and Psychology&lt;/secondary-title&gt;&lt;/titles&gt;&lt;periodical&gt;&lt;full-title&gt;Journal of Business and Psychology&lt;/full-title&gt;&lt;/periodical&gt;&lt;pages&gt;241-255&lt;/pages&gt;&lt;volume&gt;35&lt;/volume&gt;&lt;number&gt;2&lt;/number&gt;&lt;dates&gt;&lt;year&gt;2020&lt;/year&gt;&lt;pub-dates&gt;&lt;date&gt;2020/04/01&lt;/date&gt;&lt;/pub-dates&gt;&lt;/dates&gt;&lt;isbn&gt;1573-353X&lt;/isbn&gt;&lt;urls&gt;&lt;related-urls&gt;&lt;url&gt;https://doi.org/10.1007/s10869-019-09615-0&lt;/url&gt;&lt;/related-urls&gt;&lt;/urls&gt;&lt;electronic-resource-num&gt;10.1007/s10869-019-09615-0&lt;/electronic-resource-num&gt;&lt;/record&gt;&lt;/Cite&gt;&lt;/EndNote&gt;</w:instrText>
      </w:r>
      <w:r w:rsidR="00935B6C" w:rsidRPr="00537FBE">
        <w:rPr>
          <w:rFonts w:cs="Arial"/>
          <w:lang w:val="nl-NL"/>
        </w:rPr>
        <w:fldChar w:fldCharType="separate"/>
      </w:r>
      <w:r w:rsidR="00935B6C" w:rsidRPr="00537FBE">
        <w:rPr>
          <w:rFonts w:cs="Arial"/>
          <w:noProof/>
          <w:lang w:val="nl-NL"/>
        </w:rPr>
        <w:t>(Ruhle &amp; Süß, 2020)</w:t>
      </w:r>
      <w:r w:rsidR="00935B6C" w:rsidRPr="00537FBE">
        <w:rPr>
          <w:rFonts w:cs="Arial"/>
          <w:lang w:val="nl-NL"/>
        </w:rPr>
        <w:fldChar w:fldCharType="end"/>
      </w:r>
      <w:r w:rsidRPr="00537FBE">
        <w:rPr>
          <w:rFonts w:cs="Arial"/>
          <w:lang w:val="nl-NL"/>
        </w:rPr>
        <w:t xml:space="preserve">. In dit onderzoek wordt er </w:t>
      </w:r>
      <w:r w:rsidR="00935B6C" w:rsidRPr="00537FBE">
        <w:rPr>
          <w:rFonts w:cs="Arial"/>
          <w:lang w:val="nl-NL"/>
        </w:rPr>
        <w:t>ook</w:t>
      </w:r>
      <w:r w:rsidRPr="00537FBE">
        <w:rPr>
          <w:rFonts w:cs="Arial"/>
          <w:lang w:val="nl-NL"/>
        </w:rPr>
        <w:t xml:space="preserve"> rekening mee gehouden dat stress, overprikkeling en oververmoeidheid door werkzaamheden eventueel verminderd kunnen worden. Om deze reden wordt het begrip ‘verzuim’ breed opgevat en wordt afwezigheid door ziekte niet buiten beschouwing gelaten. </w:t>
      </w:r>
    </w:p>
    <w:p w14:paraId="62DFFE75" w14:textId="3C658CCD" w:rsidR="0069112D" w:rsidRDefault="0069112D" w:rsidP="00696F88">
      <w:pPr>
        <w:rPr>
          <w:rFonts w:cs="Arial"/>
          <w:color w:val="000000"/>
          <w:lang w:val="nl-NL"/>
        </w:rPr>
      </w:pPr>
      <w:r w:rsidRPr="00537FBE">
        <w:rPr>
          <w:rFonts w:cs="Arial"/>
          <w:color w:val="000000"/>
          <w:lang w:val="nl-NL"/>
        </w:rPr>
        <w:t>Verzuim in de context van dit onderzoek betekent dat de deelnemer aan het werktraject bij Duurzame Kost niet of niet tijdig aanwezig is op de werkplek of de werkzaamheden niet uitvoert. Op het moment dat er sprake is van verzuim kan dit de ontwikkeling van de deelnemer verhinderen en komt het doel van het werktraject, namelijk het voorbereiden op zelfstandig functioneren op de arbeidsmarkt, in het gedrang. </w:t>
      </w:r>
    </w:p>
    <w:p w14:paraId="1ED766BF" w14:textId="77777777" w:rsidR="00565CA7" w:rsidRPr="00537FBE" w:rsidRDefault="00565CA7" w:rsidP="00696F88">
      <w:pPr>
        <w:rPr>
          <w:rFonts w:cs="Arial"/>
          <w:lang w:val="nl-NL"/>
        </w:rPr>
      </w:pPr>
    </w:p>
    <w:p w14:paraId="4DDD6359" w14:textId="5D649B64" w:rsidR="0069112D" w:rsidRDefault="00534B13" w:rsidP="009E2B18">
      <w:pPr>
        <w:pStyle w:val="Kop2"/>
        <w:rPr>
          <w:rStyle w:val="Kop2Char"/>
          <w:b/>
          <w:bCs/>
          <w:lang w:val="nl-NL"/>
        </w:rPr>
      </w:pPr>
      <w:bookmarkStart w:id="7" w:name="_Toc74642732"/>
      <w:r w:rsidRPr="00537FBE">
        <w:rPr>
          <w:rStyle w:val="Kop2Char"/>
          <w:b/>
          <w:bCs/>
          <w:lang w:val="nl-NL"/>
        </w:rPr>
        <w:t>2.</w:t>
      </w:r>
      <w:r w:rsidR="0000441E">
        <w:rPr>
          <w:rStyle w:val="Kop2Char"/>
          <w:b/>
          <w:bCs/>
          <w:lang w:val="nl-NL"/>
        </w:rPr>
        <w:t>3</w:t>
      </w:r>
      <w:r w:rsidR="0069112D" w:rsidRPr="00537FBE">
        <w:rPr>
          <w:rStyle w:val="Kop2Char"/>
          <w:b/>
          <w:bCs/>
          <w:lang w:val="nl-NL"/>
        </w:rPr>
        <w:t xml:space="preserve"> Psychologische modellen met betrekking tot verzuim</w:t>
      </w:r>
      <w:bookmarkEnd w:id="7"/>
    </w:p>
    <w:p w14:paraId="41391F4E" w14:textId="0EF67511" w:rsidR="00696F88" w:rsidRPr="00537FBE" w:rsidRDefault="0069112D" w:rsidP="00696F88">
      <w:pPr>
        <w:rPr>
          <w:rFonts w:cs="Arial"/>
          <w:lang w:val="nl-NL"/>
        </w:rPr>
      </w:pPr>
      <w:r w:rsidRPr="00537FBE">
        <w:rPr>
          <w:rFonts w:cs="Arial"/>
          <w:lang w:val="nl-NL"/>
        </w:rPr>
        <w:t xml:space="preserve">Absenteïsme, ofwel verzuim, wordt gezien als een indirecte maatstaf voor de gezondheid en het welzijn van een werknemer </w:t>
      </w:r>
      <w:r w:rsidR="004463F8" w:rsidRPr="00537FBE">
        <w:rPr>
          <w:rFonts w:cs="Arial"/>
          <w:lang w:val="nl-NL"/>
        </w:rPr>
        <w:fldChar w:fldCharType="begin"/>
      </w:r>
      <w:r w:rsidR="004463F8" w:rsidRPr="00537FBE">
        <w:rPr>
          <w:rFonts w:cs="Arial"/>
          <w:lang w:val="nl-NL"/>
        </w:rPr>
        <w:instrText xml:space="preserve"> ADDIN EN.CITE &lt;EndNote&gt;&lt;Cite&gt;&lt;Author&gt;Griep&lt;/Author&gt;&lt;Year&gt;2010&lt;/Year&gt;&lt;RecNum&gt;45&lt;/RecNum&gt;&lt;DisplayText&gt;(Griep et al., 2010)&lt;/DisplayText&gt;&lt;record&gt;&lt;rec-number&gt;45&lt;/rec-number&gt;&lt;foreign-keys&gt;&lt;key app="EN" db-id="9a9ee5rrt0wa9wevvzxppxsfve9fvs9pswws" timestamp="1617034684"&gt;45&lt;/key&gt;&lt;/foreign-keys&gt;&lt;ref-type name="Journal Article"&gt;17&lt;/ref-type&gt;&lt;contributors&gt;&lt;authors&gt;&lt;author&gt;Griep, Rosane&lt;/author&gt;&lt;author&gt;Rotenberg, Lucia&lt;/author&gt;&lt;author&gt;Chor, Dóra&lt;/author&gt;&lt;author&gt;Toivanen, Susanna&lt;/author&gt;&lt;author&gt;Landsbergis, Paul&lt;/author&gt;&lt;/authors&gt;&lt;/contributors&gt;&lt;titles&gt;&lt;title&gt;Beyond simple approaches to studying the association between work characteristics and absenteeism: Combining the DCS and ERI models&lt;/title&gt;&lt;secondary-title&gt;Work &amp;amp; Stress&lt;/secondary-title&gt;&lt;/titles&gt;&lt;periodical&gt;&lt;full-title&gt;Work &amp;amp; Stress&lt;/full-title&gt;&lt;/periodical&gt;&lt;pages&gt;179-195&lt;/pages&gt;&lt;volume&gt;24&lt;/volume&gt;&lt;dates&gt;&lt;year&gt;2010&lt;/year&gt;&lt;pub-dates&gt;&lt;date&gt;04/01&lt;/date&gt;&lt;/pub-dates&gt;&lt;/dates&gt;&lt;urls&gt;&lt;/urls&gt;&lt;electronic-resource-num&gt;10.1080/02678373.2010.493083&lt;/electronic-resource-num&gt;&lt;/record&gt;&lt;/Cite&gt;&lt;/EndNote&gt;</w:instrText>
      </w:r>
      <w:r w:rsidR="004463F8" w:rsidRPr="00537FBE">
        <w:rPr>
          <w:rFonts w:cs="Arial"/>
          <w:lang w:val="nl-NL"/>
        </w:rPr>
        <w:fldChar w:fldCharType="separate"/>
      </w:r>
      <w:r w:rsidR="004463F8" w:rsidRPr="00537FBE">
        <w:rPr>
          <w:rFonts w:cs="Arial"/>
          <w:noProof/>
          <w:lang w:val="nl-NL"/>
        </w:rPr>
        <w:t>(Griep et al., 2010)</w:t>
      </w:r>
      <w:r w:rsidR="004463F8" w:rsidRPr="00537FBE">
        <w:rPr>
          <w:rFonts w:cs="Arial"/>
          <w:lang w:val="nl-NL"/>
        </w:rPr>
        <w:fldChar w:fldCharType="end"/>
      </w:r>
      <w:r w:rsidRPr="00537FBE">
        <w:rPr>
          <w:rFonts w:cs="Arial"/>
          <w:lang w:val="nl-NL"/>
        </w:rPr>
        <w:t xml:space="preserve">. De psychosociale omgeving, bestaande uit verschillende </w:t>
      </w:r>
      <w:proofErr w:type="spellStart"/>
      <w:r w:rsidRPr="00537FBE">
        <w:rPr>
          <w:rFonts w:cs="Arial"/>
          <w:lang w:val="nl-NL"/>
        </w:rPr>
        <w:t>werkgerelateerde</w:t>
      </w:r>
      <w:proofErr w:type="spellEnd"/>
      <w:r w:rsidRPr="00537FBE">
        <w:rPr>
          <w:rFonts w:cs="Arial"/>
          <w:lang w:val="nl-NL"/>
        </w:rPr>
        <w:t xml:space="preserve"> elementen, wordt als voorspeller van absenteïsme beschouwd. Een aantal psychologische modellen word</w:t>
      </w:r>
      <w:r w:rsidR="005C0FCE">
        <w:rPr>
          <w:rFonts w:cs="Arial"/>
          <w:lang w:val="nl-NL"/>
        </w:rPr>
        <w:t>t</w:t>
      </w:r>
      <w:r w:rsidRPr="00537FBE">
        <w:rPr>
          <w:rFonts w:cs="Arial"/>
          <w:lang w:val="nl-NL"/>
        </w:rPr>
        <w:t xml:space="preserve"> gebruikt om de psychosociale condities in de werkomgeving te evalueren. Door het optimaliseren van de </w:t>
      </w:r>
      <w:proofErr w:type="spellStart"/>
      <w:r w:rsidRPr="00537FBE">
        <w:rPr>
          <w:rFonts w:cs="Arial"/>
          <w:lang w:val="nl-NL"/>
        </w:rPr>
        <w:t>werkgerelateerde</w:t>
      </w:r>
      <w:proofErr w:type="spellEnd"/>
      <w:r w:rsidRPr="00537FBE">
        <w:rPr>
          <w:rFonts w:cs="Arial"/>
          <w:lang w:val="nl-NL"/>
        </w:rPr>
        <w:t xml:space="preserve"> elementen kan verzuim worden verlaagd. </w:t>
      </w:r>
    </w:p>
    <w:p w14:paraId="45EA6666" w14:textId="2C291A62" w:rsidR="00D462B0" w:rsidRPr="00537FBE" w:rsidRDefault="0069112D" w:rsidP="00D462B0">
      <w:pPr>
        <w:rPr>
          <w:rFonts w:cs="Arial"/>
          <w:lang w:val="nl-NL"/>
        </w:rPr>
      </w:pPr>
      <w:r w:rsidRPr="00537FBE">
        <w:rPr>
          <w:rFonts w:cs="Arial"/>
          <w:lang w:val="nl-NL"/>
        </w:rPr>
        <w:t xml:space="preserve">Een voorbeeld van een dergelijk model is het ‘Job </w:t>
      </w:r>
      <w:proofErr w:type="spellStart"/>
      <w:r w:rsidRPr="00537FBE">
        <w:rPr>
          <w:rFonts w:cs="Arial"/>
          <w:lang w:val="nl-NL"/>
        </w:rPr>
        <w:t>Characteristics</w:t>
      </w:r>
      <w:proofErr w:type="spellEnd"/>
      <w:r w:rsidRPr="00537FBE">
        <w:rPr>
          <w:rFonts w:cs="Arial"/>
          <w:lang w:val="nl-NL"/>
        </w:rPr>
        <w:t xml:space="preserve"> Model’ </w:t>
      </w:r>
      <w:r w:rsidR="004463F8" w:rsidRPr="00537FBE">
        <w:rPr>
          <w:rFonts w:cs="Arial"/>
          <w:lang w:val="nl-NL"/>
        </w:rPr>
        <w:fldChar w:fldCharType="begin"/>
      </w:r>
      <w:r w:rsidR="004463F8" w:rsidRPr="00537FBE">
        <w:rPr>
          <w:rFonts w:cs="Arial"/>
          <w:lang w:val="nl-NL"/>
        </w:rPr>
        <w:instrText xml:space="preserve"> ADDIN EN.CITE &lt;EndNote&gt;&lt;Cite&gt;&lt;Author&gt;Hackman&lt;/Author&gt;&lt;Year&gt;1976&lt;/Year&gt;&lt;RecNum&gt;46&lt;/RecNum&gt;&lt;DisplayText&gt;(Hackman &amp;amp; Oldham, 1976)&lt;/DisplayText&gt;&lt;record&gt;&lt;rec-number&gt;46&lt;/rec-number&gt;&lt;foreign-keys&gt;&lt;key app="EN" db-id="9a9ee5rrt0wa9wevvzxppxsfve9fvs9pswws" timestamp="1617034763"&gt;46&lt;/key&gt;&lt;/foreign-keys&gt;&lt;ref-type name="Journal Article"&gt;17&lt;/ref-type&gt;&lt;contributors&gt;&lt;authors&gt;&lt;author&gt;Hackman, J. Richard&lt;/author&gt;&lt;author&gt;Oldham, Greg R.&lt;/author&gt;&lt;/authors&gt;&lt;/contributors&gt;&lt;titles&gt;&lt;title&gt;Motivation through the design of work: test of a theory&lt;/title&gt;&lt;secondary-title&gt;Organizational Behavior and Human Performance&lt;/secondary-title&gt;&lt;/titles&gt;&lt;periodical&gt;&lt;full-title&gt;Organizational Behavior and Human Performance&lt;/full-title&gt;&lt;/periodical&gt;&lt;pages&gt;250-279&lt;/pages&gt;&lt;volume&gt;16&lt;/volume&gt;&lt;number&gt;2&lt;/number&gt;&lt;dates&gt;&lt;year&gt;1976&lt;/year&gt;&lt;pub-dates&gt;&lt;date&gt;1976/08/01/&lt;/date&gt;&lt;/pub-dates&gt;&lt;/dates&gt;&lt;isbn&gt;0030-5073&lt;/isbn&gt;&lt;urls&gt;&lt;related-urls&gt;&lt;url&gt;https://www.sciencedirect.com/science/article/pii/0030507376900167&lt;/url&gt;&lt;/related-urls&gt;&lt;/urls&gt;&lt;electronic-resource-num&gt;https://doi.org/10.1016/0030-5073(76)90016-7&lt;/electronic-resource-num&gt;&lt;/record&gt;&lt;/Cite&gt;&lt;/EndNote&gt;</w:instrText>
      </w:r>
      <w:r w:rsidR="004463F8" w:rsidRPr="00537FBE">
        <w:rPr>
          <w:rFonts w:cs="Arial"/>
          <w:lang w:val="nl-NL"/>
        </w:rPr>
        <w:fldChar w:fldCharType="separate"/>
      </w:r>
      <w:r w:rsidR="004463F8" w:rsidRPr="00537FBE">
        <w:rPr>
          <w:rFonts w:cs="Arial"/>
          <w:noProof/>
          <w:lang w:val="nl-NL"/>
        </w:rPr>
        <w:t>(Hackman &amp; Oldham, 1976)</w:t>
      </w:r>
      <w:r w:rsidR="004463F8" w:rsidRPr="00537FBE">
        <w:rPr>
          <w:rFonts w:cs="Arial"/>
          <w:lang w:val="nl-NL"/>
        </w:rPr>
        <w:fldChar w:fldCharType="end"/>
      </w:r>
      <w:r w:rsidRPr="00537FBE">
        <w:rPr>
          <w:rFonts w:cs="Arial"/>
          <w:lang w:val="nl-NL"/>
        </w:rPr>
        <w:t>. Dit model beschrijft verschillende factoren die kunnen bijdragen aan de intrinsieke motivatie van werknemers om hun werk effectief uit te voeren. Uit de studie</w:t>
      </w:r>
      <w:r w:rsidR="00CE27DF" w:rsidRPr="00537FBE">
        <w:rPr>
          <w:rFonts w:cs="Arial"/>
          <w:lang w:val="nl-NL"/>
        </w:rPr>
        <w:t>,</w:t>
      </w:r>
      <w:r w:rsidRPr="00537FBE">
        <w:rPr>
          <w:rFonts w:cs="Arial"/>
          <w:lang w:val="nl-NL"/>
        </w:rPr>
        <w:t xml:space="preserve"> die dit model in de praktijk heeft getoetst, blijkt dat de werknemers die werkzaam zijn bij een baan die aan de vijf kenmerken </w:t>
      </w:r>
      <w:r w:rsidR="002D0F45">
        <w:rPr>
          <w:rFonts w:cs="Arial"/>
          <w:lang w:val="nl-NL"/>
        </w:rPr>
        <w:t xml:space="preserve">van het model </w:t>
      </w:r>
      <w:r w:rsidRPr="00537FBE">
        <w:rPr>
          <w:rFonts w:cs="Arial"/>
          <w:lang w:val="nl-NL"/>
        </w:rPr>
        <w:t>voldoet, een hoge mate van motivatie, tevredenheid, prestatie en aanwezigheid tonen</w:t>
      </w:r>
      <w:r w:rsidR="00CE27DF" w:rsidRPr="00537FBE">
        <w:rPr>
          <w:rFonts w:cs="Arial"/>
          <w:lang w:val="nl-NL"/>
        </w:rPr>
        <w:t xml:space="preserve"> </w:t>
      </w:r>
      <w:r w:rsidR="00CE27DF" w:rsidRPr="00537FBE">
        <w:rPr>
          <w:rFonts w:cs="Arial"/>
          <w:lang w:val="nl-NL"/>
        </w:rPr>
        <w:fldChar w:fldCharType="begin"/>
      </w:r>
      <w:r w:rsidR="00CE27DF" w:rsidRPr="00537FBE">
        <w:rPr>
          <w:rFonts w:cs="Arial"/>
          <w:lang w:val="nl-NL"/>
        </w:rPr>
        <w:instrText xml:space="preserve"> ADDIN EN.CITE &lt;EndNote&gt;&lt;Cite&gt;&lt;Author&gt;Hackman&lt;/Author&gt;&lt;Year&gt;1976&lt;/Year&gt;&lt;RecNum&gt;46&lt;/RecNum&gt;&lt;DisplayText&gt;(Hackman &amp;amp; Oldham, 1976)&lt;/DisplayText&gt;&lt;record&gt;&lt;rec-number&gt;46&lt;/rec-number&gt;&lt;foreign-keys&gt;&lt;key app="EN" db-id="9a9ee5rrt0wa9wevvzxppxsfve9fvs9pswws" timestamp="1617034763"&gt;46&lt;/key&gt;&lt;/foreign-keys&gt;&lt;ref-type name="Journal Article"&gt;17&lt;/ref-type&gt;&lt;contributors&gt;&lt;authors&gt;&lt;author&gt;Hackman, J. Richard&lt;/author&gt;&lt;author&gt;Oldham, Greg R.&lt;/author&gt;&lt;/authors&gt;&lt;/contributors&gt;&lt;titles&gt;&lt;title&gt;Motivation through the design of work: test of a theory&lt;/title&gt;&lt;secondary-title&gt;Organizational Behavior and Human Performance&lt;/secondary-title&gt;&lt;/titles&gt;&lt;periodical&gt;&lt;full-title&gt;Organizational Behavior and Human Performance&lt;/full-title&gt;&lt;/periodical&gt;&lt;pages&gt;250-279&lt;/pages&gt;&lt;volume&gt;16&lt;/volume&gt;&lt;number&gt;2&lt;/number&gt;&lt;dates&gt;&lt;year&gt;1976&lt;/year&gt;&lt;pub-dates&gt;&lt;date&gt;1976/08/01/&lt;/date&gt;&lt;/pub-dates&gt;&lt;/dates&gt;&lt;isbn&gt;0030-5073&lt;/isbn&gt;&lt;urls&gt;&lt;related-urls&gt;&lt;url&gt;https://www.sciencedirect.com/science/article/pii/0030507376900167&lt;/url&gt;&lt;/related-urls&gt;&lt;/urls&gt;&lt;electronic-resource-num&gt;https://doi.org/10.1016/0030-5073(76)90016-7&lt;/electronic-resource-num&gt;&lt;/record&gt;&lt;/Cite&gt;&lt;/EndNote&gt;</w:instrText>
      </w:r>
      <w:r w:rsidR="00CE27DF" w:rsidRPr="00537FBE">
        <w:rPr>
          <w:rFonts w:cs="Arial"/>
          <w:lang w:val="nl-NL"/>
        </w:rPr>
        <w:fldChar w:fldCharType="separate"/>
      </w:r>
      <w:r w:rsidR="00CE27DF" w:rsidRPr="00537FBE">
        <w:rPr>
          <w:rFonts w:cs="Arial"/>
          <w:noProof/>
          <w:lang w:val="nl-NL"/>
        </w:rPr>
        <w:t>(Hackman &amp; Oldham, 1976)</w:t>
      </w:r>
      <w:r w:rsidR="00CE27DF" w:rsidRPr="00537FBE">
        <w:rPr>
          <w:rFonts w:cs="Arial"/>
          <w:lang w:val="nl-NL"/>
        </w:rPr>
        <w:fldChar w:fldCharType="end"/>
      </w:r>
      <w:r w:rsidRPr="00537FBE">
        <w:rPr>
          <w:rFonts w:cs="Arial"/>
          <w:lang w:val="nl-NL"/>
        </w:rPr>
        <w:t>.</w:t>
      </w:r>
      <w:r w:rsidR="002D0F45">
        <w:rPr>
          <w:rFonts w:cs="Arial"/>
          <w:lang w:val="nl-NL"/>
        </w:rPr>
        <w:t xml:space="preserve"> </w:t>
      </w:r>
      <w:r w:rsidRPr="00537FBE">
        <w:rPr>
          <w:rFonts w:cs="Arial"/>
          <w:lang w:val="nl-NL"/>
        </w:rPr>
        <w:t xml:space="preserve">Het ‘Job </w:t>
      </w:r>
      <w:proofErr w:type="spellStart"/>
      <w:r w:rsidRPr="00537FBE">
        <w:rPr>
          <w:rFonts w:cs="Arial"/>
          <w:lang w:val="nl-NL"/>
        </w:rPr>
        <w:t>Characteristics</w:t>
      </w:r>
      <w:proofErr w:type="spellEnd"/>
      <w:r w:rsidRPr="00537FBE">
        <w:rPr>
          <w:rFonts w:cs="Arial"/>
          <w:lang w:val="nl-NL"/>
        </w:rPr>
        <w:t xml:space="preserve"> Model’ identificeert kenmerken van een baan en de interactie met de kenmerken van de individuele werknemer. Hierbij wordt echter geen rekening gehouden met eventuele negatieve effecten </w:t>
      </w:r>
      <w:r w:rsidRPr="00537FBE">
        <w:rPr>
          <w:rFonts w:cs="Arial"/>
          <w:lang w:val="nl-NL"/>
        </w:rPr>
        <w:lastRenderedPageBreak/>
        <w:t>op de mentale staat van de werknemer. Negatieve effecten op de werknemer kunnen de motivatie,</w:t>
      </w:r>
      <w:r w:rsidR="006D4717">
        <w:rPr>
          <w:rFonts w:cs="Arial"/>
          <w:lang w:val="nl-NL"/>
        </w:rPr>
        <w:t xml:space="preserve"> </w:t>
      </w:r>
      <w:r w:rsidRPr="00537FBE">
        <w:rPr>
          <w:rFonts w:cs="Arial"/>
          <w:lang w:val="nl-NL"/>
        </w:rPr>
        <w:t>tevredenheid, prestatie en aanwezigheid verlagen.</w:t>
      </w:r>
      <w:r w:rsidR="0072040E">
        <w:rPr>
          <w:rFonts w:cs="Arial"/>
          <w:lang w:val="nl-NL"/>
        </w:rPr>
        <w:t xml:space="preserve"> Daarom is gekozen dit model niet te gebruiken als kader voor het onderzoek.</w:t>
      </w:r>
    </w:p>
    <w:p w14:paraId="2B812D3F" w14:textId="1C448430" w:rsidR="00D462B0" w:rsidRPr="00537FBE" w:rsidRDefault="0069112D" w:rsidP="00D462B0">
      <w:pPr>
        <w:rPr>
          <w:rFonts w:cs="Arial"/>
          <w:lang w:val="nl-NL"/>
        </w:rPr>
      </w:pPr>
      <w:r w:rsidRPr="00537FBE">
        <w:rPr>
          <w:rFonts w:cs="Arial"/>
          <w:lang w:val="nl-NL"/>
        </w:rPr>
        <w:t xml:space="preserve">Het ‘Job </w:t>
      </w:r>
      <w:proofErr w:type="spellStart"/>
      <w:r w:rsidRPr="00537FBE">
        <w:rPr>
          <w:rFonts w:cs="Arial"/>
          <w:lang w:val="nl-NL"/>
        </w:rPr>
        <w:t>Demands</w:t>
      </w:r>
      <w:proofErr w:type="spellEnd"/>
      <w:r w:rsidRPr="00537FBE">
        <w:rPr>
          <w:rFonts w:cs="Arial"/>
          <w:lang w:val="nl-NL"/>
        </w:rPr>
        <w:t xml:space="preserve">-Resources Model’ sluit aan bij het ‘Job </w:t>
      </w:r>
      <w:proofErr w:type="spellStart"/>
      <w:r w:rsidRPr="00537FBE">
        <w:rPr>
          <w:rFonts w:cs="Arial"/>
          <w:lang w:val="nl-NL"/>
        </w:rPr>
        <w:t>Characteristics</w:t>
      </w:r>
      <w:proofErr w:type="spellEnd"/>
      <w:r w:rsidRPr="00537FBE">
        <w:rPr>
          <w:rFonts w:cs="Arial"/>
          <w:lang w:val="nl-NL"/>
        </w:rPr>
        <w:t xml:space="preserve"> Model’, maar neemt hierin zowel de negatieve als de positieve indicatoren van het welzijn van werknemers mee</w:t>
      </w:r>
      <w:r w:rsidR="001473F0" w:rsidRPr="00537FBE">
        <w:rPr>
          <w:rFonts w:cs="Arial"/>
          <w:lang w:val="nl-NL"/>
        </w:rPr>
        <w:t xml:space="preserve"> </w:t>
      </w:r>
      <w:r w:rsidR="001473F0" w:rsidRPr="00537FBE">
        <w:rPr>
          <w:rFonts w:cs="Arial"/>
          <w:lang w:val="nl-NL"/>
        </w:rPr>
        <w:fldChar w:fldCharType="begin"/>
      </w:r>
      <w:r w:rsidR="001473F0" w:rsidRPr="00537FBE">
        <w:rPr>
          <w:rFonts w:cs="Arial"/>
          <w:lang w:val="nl-NL"/>
        </w:rPr>
        <w:instrText xml:space="preserve"> ADDIN EN.CITE &lt;EndNote&gt;&lt;Cite&gt;&lt;Author&gt;Bakker&lt;/Author&gt;&lt;Year&gt;2007&lt;/Year&gt;&lt;RecNum&gt;43&lt;/RecNum&gt;&lt;DisplayText&gt;(Bakker &amp;amp; Demerouti, 2007)&lt;/DisplayText&gt;&lt;record&gt;&lt;rec-number&gt;43&lt;/rec-number&gt;&lt;foreign-keys&gt;&lt;key app="EN" db-id="9a9ee5rrt0wa9wevvzxppxsfve9fvs9pswws" timestamp="1616962981"&gt;43&lt;/key&gt;&lt;/foreign-keys&gt;&lt;ref-type name="Journal Article"&gt;17&lt;/ref-type&gt;&lt;contributors&gt;&lt;authors&gt;&lt;author&gt;Bakker, Arnold B.&lt;/author&gt;&lt;author&gt;Demerouti, Evangelia&lt;/author&gt;&lt;/authors&gt;&lt;/contributors&gt;&lt;titles&gt;&lt;title&gt;The Job Demands</w:instrText>
      </w:r>
      <w:r w:rsidR="001473F0" w:rsidRPr="00537FBE">
        <w:rPr>
          <w:rFonts w:ascii="Cambria Math" w:hAnsi="Cambria Math" w:cs="Cambria Math"/>
          <w:lang w:val="nl-NL"/>
        </w:rPr>
        <w:instrText>‐</w:instrText>
      </w:r>
      <w:r w:rsidR="001473F0" w:rsidRPr="00537FBE">
        <w:rPr>
          <w:rFonts w:cs="Arial"/>
          <w:lang w:val="nl-NL"/>
        </w:rPr>
        <w:instrText>Resources model: state of the art&lt;/title&gt;&lt;secondary-title&gt;Journal of Managerial Psychology&lt;/secondary-title&gt;&lt;/titles&gt;&lt;periodical&gt;&lt;full-title&gt;Journal of Managerial Psychology&lt;/full-title&gt;&lt;/periodical&gt;&lt;pages&gt;309-328&lt;/pages&gt;&lt;volume&gt;22&lt;/volume&gt;&lt;number&gt;3&lt;/number&gt;&lt;dates&gt;&lt;year&gt;2007&lt;/year&gt;&lt;/dates&gt;&lt;publisher&gt;Emerald Group Publishing Limited&lt;/publisher&gt;&lt;isbn&gt;0268-3946&lt;/isbn&gt;&lt;urls&gt;&lt;related-urls&gt;&lt;url&gt;https://doi.org/10.1108/02683940710733115&lt;/url&gt;&lt;/related-urls&gt;&lt;/urls&gt;&lt;electronic-resource-num&gt;10.1108/02683940710733115&lt;/electronic-resource-num&gt;&lt;access-date&gt;2021/03/28&lt;/access-date&gt;&lt;/record&gt;&lt;/Cite&gt;&lt;/EndNote&gt;</w:instrText>
      </w:r>
      <w:r w:rsidR="001473F0" w:rsidRPr="00537FBE">
        <w:rPr>
          <w:rFonts w:cs="Arial"/>
          <w:lang w:val="nl-NL"/>
        </w:rPr>
        <w:fldChar w:fldCharType="separate"/>
      </w:r>
      <w:r w:rsidR="001473F0" w:rsidRPr="00537FBE">
        <w:rPr>
          <w:rFonts w:cs="Arial"/>
          <w:noProof/>
          <w:lang w:val="nl-NL"/>
        </w:rPr>
        <w:t>(Bakker &amp; Demerouti, 2007)</w:t>
      </w:r>
      <w:r w:rsidR="001473F0" w:rsidRPr="00537FBE">
        <w:rPr>
          <w:rFonts w:cs="Arial"/>
          <w:lang w:val="nl-NL"/>
        </w:rPr>
        <w:fldChar w:fldCharType="end"/>
      </w:r>
      <w:r w:rsidRPr="00537FBE">
        <w:rPr>
          <w:rFonts w:cs="Arial"/>
          <w:lang w:val="nl-NL"/>
        </w:rPr>
        <w:t xml:space="preserve">. Het ‘Job </w:t>
      </w:r>
      <w:proofErr w:type="spellStart"/>
      <w:r w:rsidRPr="00537FBE">
        <w:rPr>
          <w:rFonts w:cs="Arial"/>
          <w:lang w:val="nl-NL"/>
        </w:rPr>
        <w:t>Demands</w:t>
      </w:r>
      <w:proofErr w:type="spellEnd"/>
      <w:r w:rsidRPr="00537FBE">
        <w:rPr>
          <w:rFonts w:cs="Arial"/>
          <w:lang w:val="nl-NL"/>
        </w:rPr>
        <w:t xml:space="preserve">-Resources Model’ kan worden gebruikt om het welzijn en het presteren van werknemers te verbeteren. Het ‘Job </w:t>
      </w:r>
      <w:proofErr w:type="spellStart"/>
      <w:r w:rsidRPr="00537FBE">
        <w:rPr>
          <w:rFonts w:cs="Arial"/>
          <w:lang w:val="nl-NL"/>
        </w:rPr>
        <w:t>Demands</w:t>
      </w:r>
      <w:proofErr w:type="spellEnd"/>
      <w:r w:rsidRPr="00537FBE">
        <w:rPr>
          <w:rFonts w:cs="Arial"/>
          <w:lang w:val="nl-NL"/>
        </w:rPr>
        <w:t>-Resources Model’ categoriseert de positieve en negatieve factoren van een baan in werkeisen (</w:t>
      </w:r>
      <w:proofErr w:type="spellStart"/>
      <w:r w:rsidRPr="00537FBE">
        <w:rPr>
          <w:rFonts w:cs="Arial"/>
          <w:lang w:val="nl-NL"/>
        </w:rPr>
        <w:t>demands</w:t>
      </w:r>
      <w:proofErr w:type="spellEnd"/>
      <w:r w:rsidRPr="00537FBE">
        <w:rPr>
          <w:rFonts w:cs="Arial"/>
          <w:lang w:val="nl-NL"/>
        </w:rPr>
        <w:t xml:space="preserve">) en energiebronnen (resources). </w:t>
      </w:r>
      <w:bookmarkStart w:id="8" w:name="_Hlk74302521"/>
      <w:r w:rsidRPr="00537FBE">
        <w:rPr>
          <w:rFonts w:cs="Arial"/>
          <w:lang w:val="nl-NL"/>
        </w:rPr>
        <w:t xml:space="preserve">De werkeisen omvatten fysieke, psychologische, sociale en organisatorische aspecten van een baan die fysieke of psychologische inspanning vereisen. </w:t>
      </w:r>
      <w:bookmarkEnd w:id="8"/>
      <w:r w:rsidRPr="00537FBE">
        <w:rPr>
          <w:rFonts w:cs="Arial"/>
          <w:lang w:val="nl-NL"/>
        </w:rPr>
        <w:t xml:space="preserve">Voorbeelden van de werkeisen zijn een hoge werkdruk, fysiek zwaar werk en emotioneel belastende interactie met klanten. Deze factoren zijn niet per definitie negatief, maar kunnen in stressfactoren veranderen als de werknemer niet voldoende mogelijkheid heeft om hiervan te herstellen </w:t>
      </w:r>
      <w:r w:rsidR="00D700BE" w:rsidRPr="00537FBE">
        <w:rPr>
          <w:rFonts w:cs="Arial"/>
          <w:lang w:val="nl-NL"/>
        </w:rPr>
        <w:fldChar w:fldCharType="begin"/>
      </w:r>
      <w:r w:rsidR="00D700BE" w:rsidRPr="00537FBE">
        <w:rPr>
          <w:rFonts w:cs="Arial"/>
          <w:lang w:val="nl-NL"/>
        </w:rPr>
        <w:instrText xml:space="preserve"> ADDIN EN.CITE &lt;EndNote&gt;&lt;Cite&gt;&lt;Author&gt;Meijman&lt;/Author&gt;&lt;Year&gt;1998&lt;/Year&gt;&lt;RecNum&gt;48&lt;/RecNum&gt;&lt;DisplayText&gt;(Meijman &amp;amp; Mulder, 1998)&lt;/DisplayText&gt;&lt;record&gt;&lt;rec-number&gt;48&lt;/rec-number&gt;&lt;foreign-keys&gt;&lt;key app="EN" db-id="9a9ee5rrt0wa9wevvzxppxsfve9fvs9pswws" timestamp="1617035294"&gt;48&lt;/key&gt;&lt;/foreign-keys&gt;&lt;ref-type name="Book Section"&gt;5&lt;/ref-type&gt;&lt;contributors&gt;&lt;authors&gt;&lt;author&gt;Meijman, Theo F.&lt;/author&gt;&lt;author&gt;Mulder, Gijsbertus&lt;/author&gt;&lt;/authors&gt;&lt;/contributors&gt;&lt;titles&gt;&lt;title&gt;Psychological aspects of workload&lt;/title&gt;&lt;secondary-title&gt;Handbook of work and organizational: Work psychology, Vol. 2, 2nd ed.&lt;/secondary-title&gt;&lt;tertiary-title&gt;Handbook of work and organizational psychology (2nd ed.).&lt;/tertiary-title&gt;&lt;/titles&gt;&lt;pages&gt;5-33&lt;/pages&gt;&lt;keywords&gt;&lt;keyword&gt;*Health&lt;/keyword&gt;&lt;keyword&gt;*Human Channel Capacity&lt;/keyword&gt;&lt;keyword&gt;*Job Performance&lt;/keyword&gt;&lt;keyword&gt;Work Load&lt;/keyword&gt;&lt;/keywords&gt;&lt;dates&gt;&lt;year&gt;1998&lt;/year&gt;&lt;/dates&gt;&lt;pub-location&gt;Hove, England&lt;/pub-location&gt;&lt;publisher&gt;Psychology Press/Erlbaum (UK) Taylor &amp;amp; Francis&lt;/publisher&gt;&lt;isbn&gt;0-86377-522-5 (Hardcover)&lt;/isbn&gt;&lt;urls&gt;&lt;/urls&gt;&lt;/record&gt;&lt;/Cite&gt;&lt;/EndNote&gt;</w:instrText>
      </w:r>
      <w:r w:rsidR="00D700BE" w:rsidRPr="00537FBE">
        <w:rPr>
          <w:rFonts w:cs="Arial"/>
          <w:lang w:val="nl-NL"/>
        </w:rPr>
        <w:fldChar w:fldCharType="separate"/>
      </w:r>
      <w:r w:rsidR="00D700BE" w:rsidRPr="00537FBE">
        <w:rPr>
          <w:rFonts w:cs="Arial"/>
          <w:noProof/>
          <w:lang w:val="nl-NL"/>
        </w:rPr>
        <w:t>(Meijman &amp; Mulder, 1998)</w:t>
      </w:r>
      <w:r w:rsidR="00D700BE" w:rsidRPr="00537FBE">
        <w:rPr>
          <w:rFonts w:cs="Arial"/>
          <w:lang w:val="nl-NL"/>
        </w:rPr>
        <w:fldChar w:fldCharType="end"/>
      </w:r>
      <w:r w:rsidRPr="00537FBE">
        <w:rPr>
          <w:rFonts w:cs="Arial"/>
          <w:lang w:val="nl-NL"/>
        </w:rPr>
        <w:t xml:space="preserve">. </w:t>
      </w:r>
      <w:bookmarkStart w:id="9" w:name="_Hlk74302530"/>
      <w:r w:rsidRPr="00537FBE">
        <w:rPr>
          <w:rFonts w:cs="Arial"/>
          <w:lang w:val="nl-NL"/>
        </w:rPr>
        <w:t>Energiebronnen zijn de fysieke, psychologische, sociale en organisatorische aspecten van de baan die functioneel zijn voor het behalen van doelen, of de werkeisen verlagen, of de persoonlijke groei en ontwikkeling stimuleren.</w:t>
      </w:r>
      <w:bookmarkEnd w:id="9"/>
      <w:r w:rsidRPr="00537FBE">
        <w:rPr>
          <w:rFonts w:cs="Arial"/>
          <w:lang w:val="nl-NL"/>
        </w:rPr>
        <w:t xml:space="preserve"> </w:t>
      </w:r>
    </w:p>
    <w:p w14:paraId="06B6E0C6" w14:textId="2DD95525" w:rsidR="002054CC" w:rsidRPr="00537FBE" w:rsidRDefault="002054CC" w:rsidP="00B460A1">
      <w:pPr>
        <w:rPr>
          <w:rFonts w:cs="Arial"/>
          <w:lang w:val="nl-NL"/>
        </w:rPr>
      </w:pPr>
      <w:r>
        <w:rPr>
          <w:rFonts w:cs="Arial"/>
          <w:noProof/>
          <w:lang w:val="nl-NL"/>
        </w:rPr>
        <w:lastRenderedPageBreak/>
        <w:drawing>
          <wp:inline distT="0" distB="0" distL="0" distR="0" wp14:anchorId="4FCF6F5A" wp14:editId="01EC32DA">
            <wp:extent cx="5943600" cy="422084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2">
                      <a:extLst>
                        <a:ext uri="{28A0092B-C50C-407E-A947-70E740481C1C}">
                          <a14:useLocalDpi xmlns:a14="http://schemas.microsoft.com/office/drawing/2010/main" val="0"/>
                        </a:ext>
                      </a:extLst>
                    </a:blip>
                    <a:stretch>
                      <a:fillRect/>
                    </a:stretch>
                  </pic:blipFill>
                  <pic:spPr>
                    <a:xfrm>
                      <a:off x="0" y="0"/>
                      <a:ext cx="5943600" cy="4220845"/>
                    </a:xfrm>
                    <a:prstGeom prst="rect">
                      <a:avLst/>
                    </a:prstGeom>
                  </pic:spPr>
                </pic:pic>
              </a:graphicData>
            </a:graphic>
          </wp:inline>
        </w:drawing>
      </w:r>
    </w:p>
    <w:p w14:paraId="3BD296C6" w14:textId="060F7B1C" w:rsidR="009E5D23" w:rsidRPr="00E27F15" w:rsidRDefault="00D462B0" w:rsidP="00B460A1">
      <w:pPr>
        <w:rPr>
          <w:rFonts w:cs="Arial"/>
          <w:lang w:val="en-US"/>
        </w:rPr>
      </w:pPr>
      <w:bookmarkStart w:id="10" w:name="_Toc67943912"/>
      <w:r w:rsidRPr="00633B6D">
        <w:rPr>
          <w:rFonts w:cs="Arial"/>
          <w:i/>
          <w:iCs/>
        </w:rPr>
        <w:t xml:space="preserve">Figuur </w:t>
      </w:r>
      <w:r w:rsidRPr="00633B6D">
        <w:rPr>
          <w:rFonts w:cs="Arial"/>
          <w:i/>
          <w:iCs/>
        </w:rPr>
        <w:fldChar w:fldCharType="begin"/>
      </w:r>
      <w:r w:rsidRPr="00633B6D">
        <w:rPr>
          <w:rFonts w:cs="Arial"/>
          <w:i/>
          <w:iCs/>
        </w:rPr>
        <w:instrText xml:space="preserve"> SEQ Figuur \* ARABIC </w:instrText>
      </w:r>
      <w:r w:rsidRPr="00633B6D">
        <w:rPr>
          <w:rFonts w:cs="Arial"/>
          <w:i/>
          <w:iCs/>
        </w:rPr>
        <w:fldChar w:fldCharType="separate"/>
      </w:r>
      <w:r w:rsidR="0069073C">
        <w:rPr>
          <w:rFonts w:cs="Arial"/>
          <w:i/>
          <w:iCs/>
          <w:noProof/>
        </w:rPr>
        <w:t>1</w:t>
      </w:r>
      <w:r w:rsidRPr="00633B6D">
        <w:rPr>
          <w:rFonts w:cs="Arial"/>
          <w:i/>
          <w:iCs/>
        </w:rPr>
        <w:fldChar w:fldCharType="end"/>
      </w:r>
      <w:bookmarkEnd w:id="10"/>
      <w:r w:rsidR="00633B6D" w:rsidRPr="004445FD">
        <w:rPr>
          <w:rFonts w:cs="Arial"/>
          <w:i/>
          <w:iCs/>
          <w:lang w:val="en-US"/>
        </w:rPr>
        <w:t xml:space="preserve">. </w:t>
      </w:r>
      <w:proofErr w:type="spellStart"/>
      <w:r w:rsidR="0000441E">
        <w:rPr>
          <w:rFonts w:cs="Arial"/>
          <w:lang w:val="en-US"/>
        </w:rPr>
        <w:t>Aangepast</w:t>
      </w:r>
      <w:proofErr w:type="spellEnd"/>
      <w:r w:rsidR="0000441E">
        <w:rPr>
          <w:rFonts w:cs="Arial"/>
          <w:lang w:val="en-US"/>
        </w:rPr>
        <w:t xml:space="preserve"> </w:t>
      </w:r>
      <w:r w:rsidR="00633B6D" w:rsidRPr="00633B6D">
        <w:rPr>
          <w:rFonts w:cs="Arial"/>
          <w:lang w:val="en-US"/>
        </w:rPr>
        <w:t xml:space="preserve">van </w:t>
      </w:r>
      <w:r w:rsidR="00371F9B">
        <w:rPr>
          <w:rFonts w:cs="Arial"/>
          <w:lang w:val="en-US"/>
        </w:rPr>
        <w:t>‘</w:t>
      </w:r>
      <w:r w:rsidR="00633B6D" w:rsidRPr="00633B6D">
        <w:rPr>
          <w:rFonts w:cs="Arial"/>
          <w:lang w:val="en-US"/>
        </w:rPr>
        <w:t>The Job Demands-Resour</w:t>
      </w:r>
      <w:r w:rsidR="00633B6D">
        <w:rPr>
          <w:rFonts w:cs="Arial"/>
          <w:lang w:val="en-US"/>
        </w:rPr>
        <w:t>ces model: state of the art</w:t>
      </w:r>
      <w:r w:rsidR="00371F9B">
        <w:rPr>
          <w:rFonts w:cs="Arial"/>
          <w:lang w:val="en-US"/>
        </w:rPr>
        <w:t xml:space="preserve">’ door Bakker, A., B. &amp; Demerouti, E., 2007, </w:t>
      </w:r>
      <w:r w:rsidR="008835DF">
        <w:rPr>
          <w:rFonts w:cs="Arial"/>
          <w:i/>
          <w:iCs/>
          <w:lang w:val="en-US"/>
        </w:rPr>
        <w:t xml:space="preserve">Journal of Managerial Psychology, </w:t>
      </w:r>
      <w:r w:rsidR="00371F9B">
        <w:rPr>
          <w:rFonts w:cs="Arial"/>
          <w:lang w:val="en-US"/>
        </w:rPr>
        <w:t>22(3), 313</w:t>
      </w:r>
    </w:p>
    <w:p w14:paraId="0FF51419" w14:textId="179EA9E1" w:rsidR="00B460A1" w:rsidRDefault="0069112D" w:rsidP="00E27F15">
      <w:pPr>
        <w:rPr>
          <w:rFonts w:cs="Arial"/>
          <w:color w:val="000000"/>
          <w:lang w:val="nl-NL"/>
        </w:rPr>
      </w:pPr>
      <w:r w:rsidRPr="00537FBE">
        <w:rPr>
          <w:rFonts w:cs="Arial"/>
          <w:color w:val="000000"/>
          <w:lang w:val="nl-NL"/>
        </w:rPr>
        <w:t xml:space="preserve">Dit model schetst dat kenmerken van een baan die een negatief effect hebben op de fysieke of mentale gezondheid, slecht georganiseerde banen of banen die op fysiek, emotioneel of psychologisch gebied veel eisen van een werknemer kunnen leiden tot slechtere prestaties op het gebied van werk. Daarentegen kunnen motiverende kenmerken van een baan leiden tot een hoge motivatie voor het werk en hogere prestaties. </w:t>
      </w:r>
    </w:p>
    <w:p w14:paraId="3CE7CDAB" w14:textId="55E045A2" w:rsidR="00D92920" w:rsidRPr="00C31EA5" w:rsidRDefault="00D92920" w:rsidP="00E27F15">
      <w:pPr>
        <w:rPr>
          <w:rFonts w:cs="Arial"/>
          <w:b/>
          <w:bCs/>
          <w:color w:val="000000"/>
          <w:lang w:val="nl-NL"/>
        </w:rPr>
      </w:pPr>
      <w:r>
        <w:rPr>
          <w:rFonts w:cs="Arial"/>
          <w:b/>
          <w:bCs/>
          <w:color w:val="000000"/>
          <w:lang w:val="nl-NL"/>
        </w:rPr>
        <w:t>Werkeisen en energiebronnen</w:t>
      </w:r>
    </w:p>
    <w:p w14:paraId="45800EE1" w14:textId="77777777" w:rsidR="0069112D" w:rsidRPr="00537FBE" w:rsidRDefault="0069112D" w:rsidP="00CD159E">
      <w:pPr>
        <w:rPr>
          <w:rFonts w:cs="Arial"/>
          <w:b/>
          <w:bCs/>
          <w:u w:val="single"/>
          <w:lang w:val="nl-NL"/>
        </w:rPr>
      </w:pPr>
      <w:r w:rsidRPr="00537FBE">
        <w:rPr>
          <w:rFonts w:cs="Arial"/>
          <w:b/>
          <w:bCs/>
          <w:u w:val="single"/>
          <w:lang w:val="nl-NL"/>
        </w:rPr>
        <w:t>Werkeisen</w:t>
      </w:r>
    </w:p>
    <w:p w14:paraId="47D2B158" w14:textId="1FF5D017" w:rsidR="0061460D" w:rsidRDefault="00D92920" w:rsidP="00D462B0">
      <w:pPr>
        <w:rPr>
          <w:rFonts w:cs="Arial"/>
          <w:b/>
          <w:bCs/>
          <w:lang w:val="nl-NL"/>
        </w:rPr>
      </w:pPr>
      <w:r>
        <w:rPr>
          <w:rFonts w:cs="Arial"/>
          <w:lang w:val="nl-NL"/>
        </w:rPr>
        <w:t xml:space="preserve">Psychologische </w:t>
      </w:r>
      <w:r w:rsidR="0069112D" w:rsidRPr="00537FBE">
        <w:rPr>
          <w:rFonts w:cs="Arial"/>
          <w:lang w:val="nl-NL"/>
        </w:rPr>
        <w:t xml:space="preserve">factoren kunnen bij de deelnemers van Duurzame Kost als werkeisen worden beschouwd. Bepaalde taken kunnen voor mensen met ASS of LVB meer of minder belastend zijn dan </w:t>
      </w:r>
      <w:r w:rsidR="0069112D" w:rsidRPr="00537FBE">
        <w:rPr>
          <w:rFonts w:cs="Arial"/>
          <w:lang w:val="nl-NL"/>
        </w:rPr>
        <w:lastRenderedPageBreak/>
        <w:t xml:space="preserve">voor anderen. De aanwezigheid van ASS en/of LVB dient te worden meegewogen in het evalueren van de factoren die als </w:t>
      </w:r>
      <w:proofErr w:type="spellStart"/>
      <w:r w:rsidR="0069112D" w:rsidRPr="00537FBE">
        <w:rPr>
          <w:rFonts w:cs="Arial"/>
          <w:lang w:val="nl-NL"/>
        </w:rPr>
        <w:t>werkeis</w:t>
      </w:r>
      <w:proofErr w:type="spellEnd"/>
      <w:r w:rsidR="0069112D" w:rsidRPr="00537FBE">
        <w:rPr>
          <w:rFonts w:cs="Arial"/>
          <w:lang w:val="nl-NL"/>
        </w:rPr>
        <w:t xml:space="preserve"> beschouwd kunnen worden. </w:t>
      </w:r>
      <w:r w:rsidR="001A4FF5">
        <w:rPr>
          <w:rFonts w:cs="Arial"/>
          <w:lang w:val="nl-NL"/>
        </w:rPr>
        <w:br/>
      </w:r>
    </w:p>
    <w:p w14:paraId="5CC79DAF" w14:textId="79B4FA16" w:rsidR="00D462B0" w:rsidRDefault="00936EE9" w:rsidP="00C31EA5">
      <w:pPr>
        <w:pStyle w:val="Kop2"/>
        <w:rPr>
          <w:lang w:val="nl-NL"/>
        </w:rPr>
      </w:pPr>
      <w:bookmarkStart w:id="11" w:name="_Toc74642733"/>
      <w:r>
        <w:rPr>
          <w:lang w:val="nl-NL"/>
        </w:rPr>
        <w:t xml:space="preserve">2.4 </w:t>
      </w:r>
      <w:r w:rsidR="001A4FF5" w:rsidRPr="00E27F15">
        <w:rPr>
          <w:lang w:val="nl-NL"/>
        </w:rPr>
        <w:t>Psychologische factoren</w:t>
      </w:r>
      <w:bookmarkEnd w:id="11"/>
    </w:p>
    <w:p w14:paraId="05892844" w14:textId="77777777" w:rsidR="00A40607" w:rsidRDefault="00A40607" w:rsidP="00C31EA5">
      <w:pPr>
        <w:pStyle w:val="Geenafstand"/>
        <w:spacing w:line="360" w:lineRule="auto"/>
        <w:rPr>
          <w:rFonts w:cs="Arial"/>
          <w:i/>
          <w:iCs/>
          <w:color w:val="000000"/>
          <w:lang w:val="nl-NL"/>
        </w:rPr>
      </w:pPr>
    </w:p>
    <w:p w14:paraId="06027249" w14:textId="79DA7697" w:rsidR="00A40607" w:rsidRDefault="0069112D" w:rsidP="00C31EA5">
      <w:pPr>
        <w:pStyle w:val="Geenafstand"/>
        <w:spacing w:line="360" w:lineRule="auto"/>
        <w:rPr>
          <w:rFonts w:cs="Arial"/>
          <w:i/>
          <w:iCs/>
          <w:color w:val="000000"/>
          <w:lang w:val="nl-NL"/>
        </w:rPr>
      </w:pPr>
      <w:r w:rsidRPr="00537FBE">
        <w:rPr>
          <w:rFonts w:cs="Arial"/>
          <w:i/>
          <w:iCs/>
          <w:color w:val="000000"/>
          <w:lang w:val="nl-NL"/>
        </w:rPr>
        <w:t>Executieve functies</w:t>
      </w:r>
    </w:p>
    <w:p w14:paraId="133335C6" w14:textId="7E47160C" w:rsidR="0092562D" w:rsidRDefault="00B1626D" w:rsidP="00BA015D">
      <w:pPr>
        <w:pStyle w:val="Geenafstand"/>
        <w:spacing w:line="360" w:lineRule="auto"/>
        <w:rPr>
          <w:rFonts w:cs="Arial"/>
          <w:i/>
          <w:iCs/>
          <w:lang w:val="nl-NL"/>
        </w:rPr>
      </w:pPr>
      <w:r w:rsidRPr="00537FBE">
        <w:rPr>
          <w:rFonts w:cs="Arial"/>
          <w:color w:val="000000"/>
          <w:lang w:val="nl-NL"/>
        </w:rPr>
        <w:t>De term ‘executieve functies’ wordt gebruikt als parapluterm voor functies als werkgeheugen, impulscontrole, inhibitie, plann</w:t>
      </w:r>
      <w:r>
        <w:rPr>
          <w:rFonts w:cs="Arial"/>
          <w:color w:val="000000"/>
          <w:lang w:val="nl-NL"/>
        </w:rPr>
        <w:t>en</w:t>
      </w:r>
      <w:r w:rsidRPr="00537FBE">
        <w:rPr>
          <w:rFonts w:cs="Arial"/>
          <w:color w:val="000000"/>
          <w:lang w:val="nl-NL"/>
        </w:rPr>
        <w:t xml:space="preserve"> en cognitieve flexibiliteit</w:t>
      </w:r>
      <w:r>
        <w:rPr>
          <w:rFonts w:cs="Arial"/>
          <w:color w:val="000000"/>
          <w:lang w:val="nl-NL"/>
        </w:rPr>
        <w:t xml:space="preserve"> </w:t>
      </w:r>
      <w:r w:rsidRPr="00537FBE">
        <w:rPr>
          <w:rFonts w:cs="Arial"/>
          <w:color w:val="000000"/>
          <w:lang w:val="nl-NL"/>
        </w:rPr>
        <w:t>(Geurts et. al., 2020).</w:t>
      </w:r>
      <w:r>
        <w:rPr>
          <w:rFonts w:cs="Arial"/>
          <w:color w:val="000000"/>
          <w:lang w:val="nl-NL"/>
        </w:rPr>
        <w:t xml:space="preserve"> </w:t>
      </w:r>
      <w:r w:rsidR="0069112D" w:rsidRPr="00537FBE">
        <w:rPr>
          <w:rFonts w:cs="Arial"/>
          <w:color w:val="000000"/>
          <w:lang w:val="nl-NL"/>
        </w:rPr>
        <w:t>Uit onderzoek</w:t>
      </w:r>
      <w:r>
        <w:rPr>
          <w:rFonts w:cs="Arial"/>
          <w:color w:val="000000"/>
          <w:lang w:val="nl-NL"/>
        </w:rPr>
        <w:t xml:space="preserve"> van Geurts el. al. (2020)</w:t>
      </w:r>
      <w:r w:rsidR="0069112D" w:rsidRPr="00537FBE">
        <w:rPr>
          <w:rFonts w:cs="Arial"/>
          <w:color w:val="000000"/>
          <w:lang w:val="nl-NL"/>
        </w:rPr>
        <w:t xml:space="preserve"> blijkt dat mensen met ASS veelvuldig te maken hebben met problematiek op het gebied van executieve functies</w:t>
      </w:r>
      <w:r>
        <w:rPr>
          <w:rFonts w:cs="Arial"/>
          <w:color w:val="000000"/>
          <w:lang w:val="nl-NL"/>
        </w:rPr>
        <w:t xml:space="preserve">. </w:t>
      </w:r>
      <w:r w:rsidRPr="00537FBE">
        <w:rPr>
          <w:rFonts w:cs="Arial"/>
          <w:lang w:val="nl-NL"/>
        </w:rPr>
        <w:t xml:space="preserve">Zimmerman et. al. (2016) </w:t>
      </w:r>
      <w:r>
        <w:rPr>
          <w:rFonts w:cs="Arial"/>
          <w:lang w:val="nl-NL"/>
        </w:rPr>
        <w:t xml:space="preserve">beschrijven </w:t>
      </w:r>
      <w:r w:rsidR="00092677">
        <w:rPr>
          <w:rFonts w:cs="Arial"/>
          <w:lang w:val="nl-NL"/>
        </w:rPr>
        <w:t>soortgelijke bevindingen</w:t>
      </w:r>
      <w:r w:rsidR="0021403E">
        <w:rPr>
          <w:rFonts w:cs="Arial"/>
          <w:lang w:val="nl-NL"/>
        </w:rPr>
        <w:t>,</w:t>
      </w:r>
      <w:r w:rsidR="00092677">
        <w:rPr>
          <w:rFonts w:cs="Arial"/>
          <w:lang w:val="nl-NL"/>
        </w:rPr>
        <w:t xml:space="preserve"> waarbij </w:t>
      </w:r>
      <w:r>
        <w:rPr>
          <w:rFonts w:cs="Arial"/>
          <w:lang w:val="nl-NL"/>
        </w:rPr>
        <w:t xml:space="preserve">ook in hun onderzoek </w:t>
      </w:r>
      <w:r w:rsidRPr="00537FBE">
        <w:rPr>
          <w:rFonts w:cs="Arial"/>
          <w:lang w:val="nl-NL"/>
        </w:rPr>
        <w:t xml:space="preserve">mensen met ASS meer moeite </w:t>
      </w:r>
      <w:r w:rsidR="00092677">
        <w:rPr>
          <w:rFonts w:cs="Arial"/>
          <w:lang w:val="nl-NL"/>
        </w:rPr>
        <w:t xml:space="preserve">blijken te </w:t>
      </w:r>
      <w:r w:rsidRPr="00537FBE">
        <w:rPr>
          <w:rFonts w:cs="Arial"/>
          <w:lang w:val="nl-NL"/>
        </w:rPr>
        <w:t xml:space="preserve">hebben met executieve functies dan </w:t>
      </w:r>
      <w:r>
        <w:rPr>
          <w:rFonts w:cs="Arial"/>
          <w:lang w:val="nl-NL"/>
        </w:rPr>
        <w:t>normale</w:t>
      </w:r>
      <w:r w:rsidRPr="00537FBE">
        <w:rPr>
          <w:rFonts w:cs="Arial"/>
          <w:lang w:val="nl-NL"/>
        </w:rPr>
        <w:t xml:space="preserve"> mensen. </w:t>
      </w:r>
      <w:r w:rsidR="00092677">
        <w:rPr>
          <w:rFonts w:cs="Arial"/>
          <w:lang w:val="nl-NL"/>
        </w:rPr>
        <w:t xml:space="preserve">Verder wordt er in het onderzoek van </w:t>
      </w:r>
      <w:r w:rsidR="00092677">
        <w:rPr>
          <w:rFonts w:cs="Arial"/>
          <w:lang w:val="nl-NL"/>
        </w:rPr>
        <w:fldChar w:fldCharType="begin"/>
      </w:r>
      <w:r w:rsidR="00092677">
        <w:rPr>
          <w:rFonts w:cs="Arial"/>
          <w:lang w:val="nl-NL"/>
        </w:rPr>
        <w:instrText xml:space="preserve"> ADDIN EN.CITE &lt;EndNote&gt;&lt;Cite AuthorYear="1"&gt;&lt;Author&gt;Zagaria&lt;/Author&gt;&lt;Year&gt;2021&lt;/Year&gt;&lt;RecNum&gt;54&lt;/RecNum&gt;&lt;DisplayText&gt;Zagaria et al. (2021)&lt;/DisplayText&gt;&lt;record&gt;&lt;rec-number&gt;54&lt;/rec-number&gt;&lt;foreign-keys&gt;&lt;key app="EN" db-id="9a9ee5rrt0wa9wevvzxppxsfve9fvs9pswws" timestamp="1623494352"&gt;54&lt;/key&gt;&lt;/foreign-keys&gt;&lt;ref-type name="Journal Article"&gt;17&lt;/ref-type&gt;&lt;contributors&gt;&lt;authors&gt;&lt;author&gt;Zagaria, T.&lt;/author&gt;&lt;author&gt;Antonucci, G.&lt;/author&gt;&lt;author&gt;Buono, S.&lt;/author&gt;&lt;author&gt;Recupero, M.&lt;/author&gt;&lt;author&gt;Zoccolotti, P.&lt;/author&gt;&lt;/authors&gt;&lt;/contributors&gt;&lt;auth-address&gt;Oasi Research Institute-IRCCS, 94018 Troina, Italy.&amp;#xD;Department of Psychology, Sapienza University of Rome, 00185 Rome, Italy.&amp;#xD;IRCCS Santa Lucia Foundation, 00179 Rome, Italy.&lt;/auth-address&gt;&lt;titles&gt;&lt;title&gt;Executive Functions and Attention Processes in Adolescents and Young Adults with Intellectual Disability&lt;/title&gt;&lt;secondary-title&gt;Brain Sci&lt;/secondary-title&gt;&lt;/titles&gt;&lt;periodical&gt;&lt;full-title&gt;Brain Sci&lt;/full-title&gt;&lt;/periodical&gt;&lt;volume&gt;11&lt;/volume&gt;&lt;number&gt;1&lt;/number&gt;&lt;edition&gt;2021/01/07&lt;/edition&gt;&lt;keywords&gt;&lt;keyword&gt;attentional processing&lt;/keyword&gt;&lt;keyword&gt;executive functions&lt;/keyword&gt;&lt;keyword&gt;intellectual disability&lt;/keyword&gt;&lt;keyword&gt;speed of processing&lt;/keyword&gt;&lt;/keywords&gt;&lt;dates&gt;&lt;year&gt;2021&lt;/year&gt;&lt;pub-dates&gt;&lt;date&gt;Jan 3&lt;/date&gt;&lt;/pub-dates&gt;&lt;/dates&gt;&lt;isbn&gt;2076-3425 (Print)&amp;#xD;2076-3425&lt;/isbn&gt;&lt;accession-num&gt;33401550&lt;/accession-num&gt;&lt;urls&gt;&lt;/urls&gt;&lt;custom2&gt;PMC7823832&lt;/custom2&gt;&lt;electronic-resource-num&gt;10.3390/brainsci11010042&lt;/electronic-resource-num&gt;&lt;remote-database-provider&gt;NLM&lt;/remote-database-provider&gt;&lt;language&gt;eng&lt;/language&gt;&lt;/record&gt;&lt;/Cite&gt;&lt;/EndNote&gt;</w:instrText>
      </w:r>
      <w:r w:rsidR="00092677">
        <w:rPr>
          <w:rFonts w:cs="Arial"/>
          <w:lang w:val="nl-NL"/>
        </w:rPr>
        <w:fldChar w:fldCharType="separate"/>
      </w:r>
      <w:r w:rsidR="00092677">
        <w:rPr>
          <w:rFonts w:cs="Arial"/>
          <w:noProof/>
          <w:lang w:val="nl-NL"/>
        </w:rPr>
        <w:t>Zagaria et al. (2021)</w:t>
      </w:r>
      <w:r w:rsidR="00092677">
        <w:rPr>
          <w:rFonts w:cs="Arial"/>
          <w:lang w:val="nl-NL"/>
        </w:rPr>
        <w:fldChar w:fldCharType="end"/>
      </w:r>
      <w:r w:rsidR="00092677">
        <w:rPr>
          <w:rFonts w:cs="Arial"/>
          <w:lang w:val="nl-NL"/>
        </w:rPr>
        <w:t xml:space="preserve"> </w:t>
      </w:r>
      <w:r w:rsidR="00907BCB">
        <w:rPr>
          <w:rFonts w:cs="Arial"/>
          <w:lang w:val="nl-NL"/>
        </w:rPr>
        <w:t>bevonden dat mensen met LVB ook problematiek ervaren op het gebied van executieve functies.</w:t>
      </w:r>
      <w:r w:rsidR="0096778B">
        <w:rPr>
          <w:rFonts w:cs="Arial"/>
          <w:lang w:val="nl-NL"/>
        </w:rPr>
        <w:t xml:space="preserve"> Wat betreft mensen met zowel ASS als LVB word</w:t>
      </w:r>
      <w:r w:rsidR="0021403E">
        <w:rPr>
          <w:rFonts w:cs="Arial"/>
          <w:lang w:val="nl-NL"/>
        </w:rPr>
        <w:t>en</w:t>
      </w:r>
      <w:r w:rsidR="0096778B">
        <w:rPr>
          <w:rFonts w:cs="Arial"/>
          <w:lang w:val="nl-NL"/>
        </w:rPr>
        <w:t xml:space="preserve"> in het onderzoek van </w:t>
      </w:r>
      <w:r w:rsidR="0096778B">
        <w:rPr>
          <w:rFonts w:cs="Arial"/>
          <w:lang w:val="nl-NL"/>
        </w:rPr>
        <w:fldChar w:fldCharType="begin">
          <w:fldData xml:space="preserve">PEVuZE5vdGU+PENpdGUgQXV0aG9yWWVhcj0iMSI+PEF1dGhvcj5Uc2VybWVudHNlbGk8L0F1dGhv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</w:fldData>
        </w:fldChar>
      </w:r>
      <w:r w:rsidR="0096778B">
        <w:rPr>
          <w:rFonts w:cs="Arial"/>
          <w:lang w:val="nl-NL"/>
        </w:rPr>
        <w:instrText xml:space="preserve"> ADDIN EN.CITE </w:instrText>
      </w:r>
      <w:r w:rsidR="0096778B">
        <w:rPr>
          <w:rFonts w:cs="Arial"/>
          <w:lang w:val="nl-NL"/>
        </w:rPr>
        <w:fldChar w:fldCharType="begin">
          <w:fldData xml:space="preserve">PEVuZE5vdGU+PENpdGUgQXV0aG9yWWVhcj0iMSI+PEF1dGhvcj5Uc2VybWVudHNlbGk8L0F1dGhv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</w:fldData>
        </w:fldChar>
      </w:r>
      <w:r w:rsidR="0096778B">
        <w:rPr>
          <w:rFonts w:cs="Arial"/>
          <w:lang w:val="nl-NL"/>
        </w:rPr>
        <w:instrText xml:space="preserve"> ADDIN EN.CITE.DATA </w:instrText>
      </w:r>
      <w:r w:rsidR="0096778B">
        <w:rPr>
          <w:rFonts w:cs="Arial"/>
          <w:lang w:val="nl-NL"/>
        </w:rPr>
      </w:r>
      <w:r w:rsidR="0096778B">
        <w:rPr>
          <w:rFonts w:cs="Arial"/>
          <w:lang w:val="nl-NL"/>
        </w:rPr>
        <w:fldChar w:fldCharType="end"/>
      </w:r>
      <w:r w:rsidR="0096778B">
        <w:rPr>
          <w:rFonts w:cs="Arial"/>
          <w:lang w:val="nl-NL"/>
        </w:rPr>
      </w:r>
      <w:r w:rsidR="0096778B">
        <w:rPr>
          <w:rFonts w:cs="Arial"/>
          <w:lang w:val="nl-NL"/>
        </w:rPr>
        <w:fldChar w:fldCharType="separate"/>
      </w:r>
      <w:r w:rsidR="0096778B">
        <w:rPr>
          <w:rFonts w:cs="Arial"/>
          <w:noProof/>
          <w:lang w:val="nl-NL"/>
        </w:rPr>
        <w:t>Tsermentseli et al. (2018)</w:t>
      </w:r>
      <w:r w:rsidR="0096778B">
        <w:rPr>
          <w:rFonts w:cs="Arial"/>
          <w:lang w:val="nl-NL"/>
        </w:rPr>
        <w:fldChar w:fldCharType="end"/>
      </w:r>
      <w:r w:rsidR="0096778B">
        <w:rPr>
          <w:rFonts w:cs="Arial"/>
          <w:lang w:val="nl-NL"/>
        </w:rPr>
        <w:t xml:space="preserve"> ook problemen in het executief functioneren bevonden. Op basis van deze bevindingen kan worden verwacht dat verminderd executief functioneren ook bij de deelnemers van Duurzame Kost het geval zal zijn. </w:t>
      </w:r>
      <w:r w:rsidR="005F6BD5">
        <w:rPr>
          <w:rFonts w:cs="Arial"/>
          <w:lang w:val="nl-NL"/>
        </w:rPr>
        <w:t xml:space="preserve">In het onderzoek van </w:t>
      </w:r>
      <w:r w:rsidR="005F6BD5">
        <w:rPr>
          <w:rFonts w:cs="Arial"/>
          <w:lang w:val="nl-NL"/>
        </w:rPr>
        <w:fldChar w:fldCharType="begin">
          <w:fldData xml:space="preserve">PEVuZE5vdGU+PENpdGUgQXV0aG9yWWVhcj0iMSI+PEF1dGhvcj5Ib2xtcXZpc3Q8L0F1dGhvcj48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==
</w:fldData>
        </w:fldChar>
      </w:r>
      <w:r w:rsidR="005F6BD5">
        <w:rPr>
          <w:rFonts w:cs="Arial"/>
          <w:lang w:val="nl-NL"/>
        </w:rPr>
        <w:instrText xml:space="preserve"> ADDIN EN.CITE </w:instrText>
      </w:r>
      <w:r w:rsidR="005F6BD5">
        <w:rPr>
          <w:rFonts w:cs="Arial"/>
          <w:lang w:val="nl-NL"/>
        </w:rPr>
        <w:fldChar w:fldCharType="begin">
          <w:fldData xml:space="preserve">PEVuZE5vdGU+PENpdGUgQXV0aG9yWWVhcj0iMSI+PEF1dGhvcj5Ib2xtcXZpc3Q8L0F1dGhvcj48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==
</w:fldData>
        </w:fldChar>
      </w:r>
      <w:r w:rsidR="005F6BD5">
        <w:rPr>
          <w:rFonts w:cs="Arial"/>
          <w:lang w:val="nl-NL"/>
        </w:rPr>
        <w:instrText xml:space="preserve"> ADDIN EN.CITE.DATA </w:instrText>
      </w:r>
      <w:r w:rsidR="005F6BD5">
        <w:rPr>
          <w:rFonts w:cs="Arial"/>
          <w:lang w:val="nl-NL"/>
        </w:rPr>
      </w:r>
      <w:r w:rsidR="005F6BD5">
        <w:rPr>
          <w:rFonts w:cs="Arial"/>
          <w:lang w:val="nl-NL"/>
        </w:rPr>
        <w:fldChar w:fldCharType="end"/>
      </w:r>
      <w:r w:rsidR="005F6BD5">
        <w:rPr>
          <w:rFonts w:cs="Arial"/>
          <w:lang w:val="nl-NL"/>
        </w:rPr>
      </w:r>
      <w:r w:rsidR="005F6BD5">
        <w:rPr>
          <w:rFonts w:cs="Arial"/>
          <w:lang w:val="nl-NL"/>
        </w:rPr>
        <w:fldChar w:fldCharType="separate"/>
      </w:r>
      <w:r w:rsidR="005F6BD5">
        <w:rPr>
          <w:rFonts w:cs="Arial"/>
          <w:noProof/>
          <w:lang w:val="nl-NL"/>
        </w:rPr>
        <w:t>Holmqvist et al. (2020)</w:t>
      </w:r>
      <w:r w:rsidR="005F6BD5">
        <w:rPr>
          <w:rFonts w:cs="Arial"/>
          <w:lang w:val="nl-NL"/>
        </w:rPr>
        <w:fldChar w:fldCharType="end"/>
      </w:r>
      <w:r w:rsidR="005F6BD5">
        <w:rPr>
          <w:rFonts w:cs="Arial"/>
          <w:lang w:val="nl-NL"/>
        </w:rPr>
        <w:t xml:space="preserve"> wordt beschreven hoe </w:t>
      </w:r>
      <w:r w:rsidR="00A7703E">
        <w:rPr>
          <w:rFonts w:cs="Arial"/>
          <w:lang w:val="nl-NL"/>
        </w:rPr>
        <w:t>problemen in het executief functioneren het vermogen om effectief met tijd om te kunnen gaan (timemanagement) of om te plannen kan verminderen.</w:t>
      </w:r>
      <w:r w:rsidR="00F900F4">
        <w:rPr>
          <w:rFonts w:cs="Arial"/>
          <w:lang w:val="nl-NL"/>
        </w:rPr>
        <w:t xml:space="preserve"> </w:t>
      </w:r>
      <w:r w:rsidR="005422BD">
        <w:rPr>
          <w:rFonts w:cs="Arial"/>
          <w:lang w:val="nl-NL"/>
        </w:rPr>
        <w:t>Daarnaast blijkt u</w:t>
      </w:r>
      <w:r w:rsidR="00242E25" w:rsidRPr="00537FBE">
        <w:rPr>
          <w:rFonts w:cs="Arial"/>
          <w:lang w:val="nl-NL"/>
        </w:rPr>
        <w:t>it verschillende onderzoeken dat taken op het gebied van timemanagement, punctualiteit op de werkvloer en planning moeilijk zijn voor mensen met ASS (</w:t>
      </w:r>
      <w:proofErr w:type="spellStart"/>
      <w:r w:rsidR="00242E25" w:rsidRPr="00537FBE">
        <w:rPr>
          <w:rFonts w:cs="Arial"/>
          <w:lang w:val="nl-NL"/>
        </w:rPr>
        <w:t>Kuder</w:t>
      </w:r>
      <w:proofErr w:type="spellEnd"/>
      <w:r w:rsidR="00242E25" w:rsidRPr="00537FBE">
        <w:rPr>
          <w:rFonts w:cs="Arial"/>
          <w:lang w:val="nl-NL"/>
        </w:rPr>
        <w:t xml:space="preserve"> &amp; </w:t>
      </w:r>
      <w:proofErr w:type="spellStart"/>
      <w:r w:rsidR="00242E25" w:rsidRPr="00537FBE">
        <w:rPr>
          <w:rFonts w:cs="Arial"/>
          <w:lang w:val="nl-NL"/>
        </w:rPr>
        <w:t>Accardo</w:t>
      </w:r>
      <w:proofErr w:type="spellEnd"/>
      <w:r w:rsidR="00242E25" w:rsidRPr="00537FBE">
        <w:rPr>
          <w:rFonts w:cs="Arial"/>
          <w:lang w:val="nl-NL"/>
        </w:rPr>
        <w:t xml:space="preserve">, 2017; Nicholas et. al, 2018; Barnard et. al., 2008). </w:t>
      </w:r>
      <w:r w:rsidR="00F900F4" w:rsidRPr="00537FBE">
        <w:rPr>
          <w:rFonts w:cs="Arial"/>
          <w:lang w:val="nl-NL"/>
        </w:rPr>
        <w:t xml:space="preserve">Dit betekent dat </w:t>
      </w:r>
      <w:r w:rsidR="00F900F4">
        <w:rPr>
          <w:rFonts w:cs="Arial"/>
          <w:lang w:val="nl-NL"/>
        </w:rPr>
        <w:t>zaken</w:t>
      </w:r>
      <w:r w:rsidR="00F900F4" w:rsidRPr="00537FBE">
        <w:rPr>
          <w:rFonts w:cs="Arial"/>
          <w:lang w:val="nl-NL"/>
        </w:rPr>
        <w:t xml:space="preserve"> waarbij </w:t>
      </w:r>
      <w:r w:rsidR="00F900F4">
        <w:rPr>
          <w:rFonts w:cs="Arial"/>
          <w:lang w:val="nl-NL"/>
        </w:rPr>
        <w:t xml:space="preserve">aanspraak wordt gedaan op de executieve functies van </w:t>
      </w:r>
      <w:r w:rsidR="00F900F4" w:rsidRPr="00537FBE">
        <w:rPr>
          <w:rFonts w:cs="Arial"/>
          <w:lang w:val="nl-NL"/>
        </w:rPr>
        <w:t>een deelnemer</w:t>
      </w:r>
      <w:r w:rsidR="0021403E">
        <w:rPr>
          <w:rFonts w:cs="Arial"/>
          <w:lang w:val="nl-NL"/>
        </w:rPr>
        <w:t>,</w:t>
      </w:r>
      <w:r w:rsidR="00F900F4" w:rsidRPr="00537FBE">
        <w:rPr>
          <w:rFonts w:cs="Arial"/>
          <w:lang w:val="nl-NL"/>
        </w:rPr>
        <w:t xml:space="preserve"> </w:t>
      </w:r>
      <w:r w:rsidR="00AE6569">
        <w:rPr>
          <w:rFonts w:cs="Arial"/>
          <w:lang w:val="nl-NL"/>
        </w:rPr>
        <w:t>zoals het indelen van tijd, het nakomen van afspraken en het inplannen van zaken</w:t>
      </w:r>
      <w:r w:rsidR="0021403E">
        <w:rPr>
          <w:rFonts w:cs="Arial"/>
          <w:lang w:val="nl-NL"/>
        </w:rPr>
        <w:t>,</w:t>
      </w:r>
      <w:r w:rsidR="00AE6569">
        <w:rPr>
          <w:rFonts w:cs="Arial"/>
          <w:lang w:val="nl-NL"/>
        </w:rPr>
        <w:t xml:space="preserve"> als een </w:t>
      </w:r>
      <w:proofErr w:type="spellStart"/>
      <w:r w:rsidR="00AE6569">
        <w:rPr>
          <w:rFonts w:cs="Arial"/>
          <w:lang w:val="nl-NL"/>
        </w:rPr>
        <w:t>werkeis</w:t>
      </w:r>
      <w:proofErr w:type="spellEnd"/>
      <w:r w:rsidR="00AE6569">
        <w:rPr>
          <w:rFonts w:cs="Arial"/>
          <w:lang w:val="nl-NL"/>
        </w:rPr>
        <w:t xml:space="preserve"> voor de deelnemers kan worden gezien</w:t>
      </w:r>
      <w:r w:rsidR="00F900F4" w:rsidRPr="00537FBE">
        <w:rPr>
          <w:rFonts w:cs="Arial"/>
          <w:lang w:val="nl-NL"/>
        </w:rPr>
        <w:t xml:space="preserve">. Als de werkeisen te hoog zijn, kunnen de werkprestaties afnemen en kan verzuim verhogen. </w:t>
      </w:r>
    </w:p>
    <w:p w14:paraId="3188B517" w14:textId="77777777" w:rsidR="0092562D" w:rsidRDefault="0092562D" w:rsidP="00D462B0">
      <w:pPr>
        <w:pStyle w:val="Geenafstand"/>
        <w:rPr>
          <w:rFonts w:cs="Arial"/>
          <w:i/>
          <w:iCs/>
          <w:lang w:val="nl-NL"/>
        </w:rPr>
      </w:pPr>
    </w:p>
    <w:p w14:paraId="2013D570" w14:textId="77777777" w:rsidR="0092562D" w:rsidRDefault="0092562D" w:rsidP="00D462B0">
      <w:pPr>
        <w:pStyle w:val="Geenafstand"/>
        <w:rPr>
          <w:rFonts w:cs="Arial"/>
          <w:i/>
          <w:iCs/>
          <w:lang w:val="nl-NL"/>
        </w:rPr>
      </w:pPr>
    </w:p>
    <w:p w14:paraId="7FF7E182" w14:textId="2FF5BFCE" w:rsidR="0069112D" w:rsidRPr="00E64C1F" w:rsidRDefault="0069112D" w:rsidP="00E64C1F">
      <w:pPr>
        <w:pStyle w:val="Geenafstand"/>
        <w:spacing w:line="360" w:lineRule="auto"/>
        <w:rPr>
          <w:rFonts w:cs="Arial"/>
          <w:i/>
          <w:iCs/>
          <w:lang w:val="nl-NL"/>
        </w:rPr>
      </w:pPr>
      <w:r w:rsidRPr="00E27F15">
        <w:rPr>
          <w:rFonts w:cs="Arial"/>
          <w:i/>
          <w:iCs/>
          <w:lang w:val="nl-NL"/>
        </w:rPr>
        <w:t>Motivatie</w:t>
      </w:r>
      <w:r w:rsidR="007000CD">
        <w:rPr>
          <w:rFonts w:cs="Arial"/>
          <w:i/>
          <w:iCs/>
          <w:lang w:val="nl-NL"/>
        </w:rPr>
        <w:br/>
      </w:r>
      <w:r w:rsidRPr="00AA03FC">
        <w:rPr>
          <w:rFonts w:cs="Arial"/>
          <w:lang w:val="nl-NL"/>
        </w:rPr>
        <w:t>Uit verschillende onderzoeken blijkt dat motivatie op de werkvloer laag is bij mensen met ASS (</w:t>
      </w:r>
      <w:bookmarkStart w:id="12" w:name="_Hlk73453312"/>
      <w:proofErr w:type="spellStart"/>
      <w:r w:rsidRPr="00AA03FC">
        <w:rPr>
          <w:rFonts w:cs="Arial"/>
          <w:lang w:val="nl-NL"/>
        </w:rPr>
        <w:t>Kuder</w:t>
      </w:r>
      <w:proofErr w:type="spellEnd"/>
      <w:r w:rsidRPr="00AA03FC">
        <w:rPr>
          <w:rFonts w:cs="Arial"/>
          <w:lang w:val="nl-NL"/>
        </w:rPr>
        <w:t xml:space="preserve"> &amp; </w:t>
      </w:r>
      <w:proofErr w:type="spellStart"/>
      <w:r w:rsidRPr="00AA03FC">
        <w:rPr>
          <w:rFonts w:cs="Arial"/>
          <w:lang w:val="nl-NL"/>
        </w:rPr>
        <w:t>Accardo</w:t>
      </w:r>
      <w:proofErr w:type="spellEnd"/>
      <w:r w:rsidRPr="00AA03FC">
        <w:rPr>
          <w:rFonts w:cs="Arial"/>
          <w:lang w:val="nl-NL"/>
        </w:rPr>
        <w:t xml:space="preserve">, 2018; </w:t>
      </w:r>
      <w:proofErr w:type="spellStart"/>
      <w:r w:rsidRPr="00AA03FC">
        <w:rPr>
          <w:rFonts w:cs="Arial"/>
          <w:lang w:val="nl-NL"/>
        </w:rPr>
        <w:t>Wehman</w:t>
      </w:r>
      <w:proofErr w:type="spellEnd"/>
      <w:r w:rsidRPr="00AA03FC">
        <w:rPr>
          <w:rFonts w:cs="Arial"/>
          <w:lang w:val="nl-NL"/>
        </w:rPr>
        <w:t xml:space="preserve"> et. al., 2014; </w:t>
      </w:r>
      <w:proofErr w:type="spellStart"/>
      <w:r w:rsidRPr="00AA03FC">
        <w:rPr>
          <w:rFonts w:cs="Arial"/>
          <w:lang w:val="nl-NL"/>
        </w:rPr>
        <w:t>Goldfarb</w:t>
      </w:r>
      <w:proofErr w:type="spellEnd"/>
      <w:r w:rsidRPr="00AA03FC">
        <w:rPr>
          <w:rFonts w:cs="Arial"/>
          <w:lang w:val="nl-NL"/>
        </w:rPr>
        <w:t xml:space="preserve"> et. al., 2019). </w:t>
      </w:r>
      <w:bookmarkEnd w:id="12"/>
      <w:proofErr w:type="spellStart"/>
      <w:r w:rsidRPr="00AA03FC">
        <w:rPr>
          <w:rFonts w:cs="Arial"/>
          <w:lang w:val="nl-NL"/>
        </w:rPr>
        <w:t>Kocman</w:t>
      </w:r>
      <w:proofErr w:type="spellEnd"/>
      <w:r w:rsidRPr="00AA03FC">
        <w:rPr>
          <w:rFonts w:cs="Arial"/>
          <w:lang w:val="nl-NL"/>
        </w:rPr>
        <w:t xml:space="preserve"> en Weber (201</w:t>
      </w:r>
      <w:r w:rsidR="002862F9" w:rsidRPr="00AA03FC">
        <w:rPr>
          <w:rFonts w:cs="Arial"/>
          <w:lang w:val="nl-NL"/>
        </w:rPr>
        <w:t>8</w:t>
      </w:r>
      <w:r w:rsidRPr="00AA03FC">
        <w:rPr>
          <w:rFonts w:cs="Arial"/>
          <w:lang w:val="nl-NL"/>
        </w:rPr>
        <w:t xml:space="preserve">) vinden in hun meta-analyse verschillende onderzoeken waarbij de motivatie van mensen met LVB hoog is. </w:t>
      </w:r>
      <w:r w:rsidR="004116C5" w:rsidRPr="00E27F15">
        <w:rPr>
          <w:rFonts w:cs="Arial"/>
          <w:iCs/>
          <w:lang w:val="nl-NL"/>
        </w:rPr>
        <w:t>Binnen motivatie kan onderscheid worden gemaakt tussen intrinsieke motivatie en extrinsieke motivatie (</w:t>
      </w:r>
      <w:proofErr w:type="spellStart"/>
      <w:r w:rsidR="004116C5" w:rsidRPr="00E27F15">
        <w:rPr>
          <w:rFonts w:cs="Arial"/>
          <w:iCs/>
          <w:lang w:val="nl-NL"/>
        </w:rPr>
        <w:t>Zimbardo</w:t>
      </w:r>
      <w:proofErr w:type="spellEnd"/>
      <w:r w:rsidR="004116C5" w:rsidRPr="00E27F15">
        <w:rPr>
          <w:rFonts w:cs="Arial"/>
          <w:iCs/>
          <w:lang w:val="nl-NL"/>
        </w:rPr>
        <w:t xml:space="preserve"> et al, 2009). Bij intrinsieke motivatie is de activiteit zelf de beloning, bijvoorbeeld omdat de activiteit als leuk wordt beschouwd. Bij extrinsieke motivatie is er sprake van een externe beloning, zoals </w:t>
      </w:r>
      <w:r w:rsidR="004116C5" w:rsidRPr="00E27F15">
        <w:rPr>
          <w:rFonts w:cs="Arial"/>
          <w:iCs/>
          <w:lang w:val="nl-NL"/>
        </w:rPr>
        <w:lastRenderedPageBreak/>
        <w:t>bijvoorbeeld het ontvangen van geld voor de activiteit.</w:t>
      </w:r>
      <w:r w:rsidR="00AC11EE">
        <w:rPr>
          <w:rFonts w:cs="Arial"/>
          <w:iCs/>
          <w:lang w:val="nl-NL"/>
        </w:rPr>
        <w:t xml:space="preserve"> </w:t>
      </w:r>
      <w:proofErr w:type="spellStart"/>
      <w:r w:rsidR="006B5264">
        <w:rPr>
          <w:rFonts w:cs="Arial"/>
          <w:iCs/>
          <w:lang w:val="nl-NL"/>
        </w:rPr>
        <w:t>Deci</w:t>
      </w:r>
      <w:proofErr w:type="spellEnd"/>
      <w:r w:rsidR="006B5264">
        <w:rPr>
          <w:rFonts w:cs="Arial"/>
          <w:iCs/>
          <w:lang w:val="nl-NL"/>
        </w:rPr>
        <w:t xml:space="preserve"> &amp; Ryan (2000) </w:t>
      </w:r>
      <w:r w:rsidR="00AF4EEE">
        <w:rPr>
          <w:rFonts w:cs="Arial"/>
          <w:iCs/>
          <w:lang w:val="nl-NL"/>
        </w:rPr>
        <w:t xml:space="preserve">beschrijven </w:t>
      </w:r>
      <w:r w:rsidR="0021403E">
        <w:rPr>
          <w:rFonts w:cs="Arial"/>
          <w:iCs/>
          <w:lang w:val="nl-NL"/>
        </w:rPr>
        <w:t xml:space="preserve">in hun onderzoek </w:t>
      </w:r>
      <w:r w:rsidR="00AF4EEE">
        <w:rPr>
          <w:rFonts w:cs="Arial"/>
          <w:iCs/>
          <w:lang w:val="nl-NL"/>
        </w:rPr>
        <w:t xml:space="preserve">aan de hand van de Zelf-Determinatie Theorie hoe intrinsieke </w:t>
      </w:r>
      <w:r w:rsidR="00023FAC">
        <w:rPr>
          <w:rFonts w:cs="Arial"/>
          <w:iCs/>
          <w:lang w:val="nl-NL"/>
        </w:rPr>
        <w:t xml:space="preserve">motivatie </w:t>
      </w:r>
      <w:r w:rsidR="00AF4EEE">
        <w:rPr>
          <w:rFonts w:cs="Arial"/>
          <w:iCs/>
          <w:lang w:val="nl-NL"/>
        </w:rPr>
        <w:t xml:space="preserve">een krachtigere voorspeller van gedrag is dan extrinsieke motivatie. </w:t>
      </w:r>
      <w:r w:rsidR="007A05EE">
        <w:rPr>
          <w:rFonts w:cs="Arial"/>
          <w:iCs/>
          <w:lang w:val="nl-NL"/>
        </w:rPr>
        <w:t xml:space="preserve">Ze geven hierbij aan dat autonomie, </w:t>
      </w:r>
      <w:r w:rsidR="00EA7DA1">
        <w:rPr>
          <w:rFonts w:cs="Arial"/>
          <w:iCs/>
          <w:lang w:val="nl-NL"/>
        </w:rPr>
        <w:t>competentie en sociale verbondenheid de mate van intrinsieke motivatie kunnen verhogen.</w:t>
      </w:r>
      <w:r w:rsidR="00EA7DA1">
        <w:rPr>
          <w:rFonts w:cs="Arial"/>
          <w:lang w:val="nl-NL"/>
        </w:rPr>
        <w:t xml:space="preserve"> </w:t>
      </w:r>
      <w:r w:rsidRPr="00AA03FC">
        <w:rPr>
          <w:rFonts w:cs="Arial"/>
          <w:lang w:val="nl-NL"/>
        </w:rPr>
        <w:t>De aanwezigheid van ASS of LVB kan een uiteenlopende invloed hebben op de motivatie van de deelnemers op de werkvloer.</w:t>
      </w:r>
      <w:r w:rsidR="00AC6E97">
        <w:rPr>
          <w:rFonts w:cs="Arial"/>
          <w:lang w:val="nl-NL"/>
        </w:rPr>
        <w:t xml:space="preserve"> </w:t>
      </w:r>
      <w:r w:rsidR="00205613">
        <w:rPr>
          <w:rFonts w:cs="Arial"/>
          <w:lang w:val="nl-NL"/>
        </w:rPr>
        <w:t>H</w:t>
      </w:r>
      <w:r w:rsidR="00DF32B5">
        <w:rPr>
          <w:rFonts w:cs="Arial"/>
          <w:lang w:val="nl-NL"/>
        </w:rPr>
        <w:t xml:space="preserve">oge motivatie is een energiebron die </w:t>
      </w:r>
      <w:r w:rsidR="00205613">
        <w:rPr>
          <w:rFonts w:cs="Arial"/>
          <w:lang w:val="nl-NL"/>
        </w:rPr>
        <w:t xml:space="preserve">mogelijk een </w:t>
      </w:r>
      <w:r w:rsidR="00DF32B5">
        <w:rPr>
          <w:rFonts w:cs="Arial"/>
          <w:lang w:val="nl-NL"/>
        </w:rPr>
        <w:t>direct</w:t>
      </w:r>
      <w:r w:rsidR="00205613">
        <w:rPr>
          <w:rFonts w:cs="Arial"/>
          <w:lang w:val="nl-NL"/>
        </w:rPr>
        <w:t>e</w:t>
      </w:r>
      <w:r w:rsidR="00DF32B5">
        <w:rPr>
          <w:rFonts w:cs="Arial"/>
          <w:lang w:val="nl-NL"/>
        </w:rPr>
        <w:t xml:space="preserve"> positieve invloed heeft op </w:t>
      </w:r>
      <w:r w:rsidR="00205613">
        <w:rPr>
          <w:rFonts w:cs="Arial"/>
          <w:lang w:val="nl-NL"/>
        </w:rPr>
        <w:t>het verminderen van verzuim</w:t>
      </w:r>
      <w:r w:rsidR="0021403E">
        <w:rPr>
          <w:rFonts w:cs="Arial"/>
          <w:lang w:val="nl-NL"/>
        </w:rPr>
        <w:t xml:space="preserve"> en</w:t>
      </w:r>
      <w:r w:rsidR="00205613">
        <w:rPr>
          <w:rFonts w:cs="Arial"/>
          <w:lang w:val="nl-NL"/>
        </w:rPr>
        <w:t xml:space="preserve"> </w:t>
      </w:r>
      <w:r w:rsidR="003A08B0">
        <w:rPr>
          <w:rFonts w:cs="Arial"/>
          <w:lang w:val="nl-NL"/>
        </w:rPr>
        <w:t>dit betekent dat het ontbreken van deze motivatie een belangrijke indicator kan zijn voor het ontstaan van verzuim.</w:t>
      </w:r>
      <w:r w:rsidR="00387E8E">
        <w:rPr>
          <w:rFonts w:cs="Arial"/>
          <w:lang w:val="nl-NL"/>
        </w:rPr>
        <w:t xml:space="preserve"> </w:t>
      </w:r>
    </w:p>
    <w:p w14:paraId="658DA882" w14:textId="0DC7739A" w:rsidR="00BA015D" w:rsidRPr="00E64C1F" w:rsidRDefault="007000CD" w:rsidP="00E64C1F">
      <w:pPr>
        <w:pStyle w:val="Geenafstand"/>
        <w:spacing w:line="360" w:lineRule="auto"/>
        <w:rPr>
          <w:rFonts w:cs="Arial"/>
          <w:i/>
          <w:iCs/>
          <w:lang w:val="nl-NL"/>
        </w:rPr>
      </w:pPr>
      <w:r>
        <w:rPr>
          <w:rFonts w:cs="Arial"/>
          <w:i/>
          <w:iCs/>
          <w:lang w:val="nl-NL"/>
        </w:rPr>
        <w:br/>
      </w:r>
      <w:r w:rsidR="0069112D" w:rsidRPr="00AA03FC">
        <w:rPr>
          <w:rFonts w:cs="Arial"/>
          <w:i/>
          <w:iCs/>
          <w:lang w:val="nl-NL"/>
        </w:rPr>
        <w:t>Stress/mentale gezondheid</w:t>
      </w:r>
      <w:r>
        <w:rPr>
          <w:rFonts w:cs="Arial"/>
          <w:i/>
          <w:iCs/>
          <w:lang w:val="nl-NL"/>
        </w:rPr>
        <w:br/>
      </w:r>
      <w:r w:rsidR="0069112D" w:rsidRPr="00E27F15">
        <w:rPr>
          <w:rFonts w:cs="Arial"/>
          <w:lang w:val="nl-NL"/>
        </w:rPr>
        <w:t xml:space="preserve">Uit onderzoek van </w:t>
      </w:r>
      <w:proofErr w:type="spellStart"/>
      <w:r w:rsidR="0069112D" w:rsidRPr="00E27F15">
        <w:rPr>
          <w:rFonts w:cs="Arial"/>
          <w:lang w:val="nl-NL"/>
        </w:rPr>
        <w:t>Johansen</w:t>
      </w:r>
      <w:proofErr w:type="spellEnd"/>
      <w:r w:rsidR="0069112D" w:rsidRPr="00E27F15">
        <w:rPr>
          <w:rFonts w:cs="Arial"/>
          <w:lang w:val="nl-NL"/>
        </w:rPr>
        <w:t xml:space="preserve"> et. al. (2019) blijkt dat angst, depressie en pijn worden geassocieerd met problematiek in het cognitief functioneren. Mensen met ASS hebben vaak te maken met </w:t>
      </w:r>
      <w:proofErr w:type="spellStart"/>
      <w:r w:rsidR="0069112D" w:rsidRPr="00E27F15">
        <w:rPr>
          <w:rFonts w:cs="Arial"/>
          <w:lang w:val="nl-NL"/>
        </w:rPr>
        <w:t>comorbiditeiten</w:t>
      </w:r>
      <w:proofErr w:type="spellEnd"/>
      <w:r w:rsidR="0069112D" w:rsidRPr="00E27F15">
        <w:rPr>
          <w:rFonts w:cs="Arial"/>
          <w:lang w:val="nl-NL"/>
        </w:rPr>
        <w:t xml:space="preserve"> zoals stress en angst </w:t>
      </w:r>
      <w:bookmarkStart w:id="13" w:name="_Hlk73453489"/>
      <w:r w:rsidR="0069112D" w:rsidRPr="00E27F15">
        <w:rPr>
          <w:rFonts w:cs="Arial"/>
          <w:lang w:val="nl-NL"/>
        </w:rPr>
        <w:t>(Hendrick</w:t>
      </w:r>
      <w:r w:rsidR="000B1A44">
        <w:rPr>
          <w:rFonts w:cs="Arial"/>
          <w:lang w:val="nl-NL"/>
        </w:rPr>
        <w:t>s</w:t>
      </w:r>
      <w:r w:rsidR="0069112D" w:rsidRPr="00E27F15">
        <w:rPr>
          <w:rFonts w:cs="Arial"/>
          <w:lang w:val="nl-NL"/>
        </w:rPr>
        <w:t xml:space="preserve">, 2010; </w:t>
      </w:r>
      <w:proofErr w:type="spellStart"/>
      <w:r w:rsidR="0069112D" w:rsidRPr="00E27F15">
        <w:rPr>
          <w:rFonts w:cs="Arial"/>
          <w:lang w:val="nl-NL"/>
        </w:rPr>
        <w:t>Wehman</w:t>
      </w:r>
      <w:proofErr w:type="spellEnd"/>
      <w:r w:rsidR="0069112D" w:rsidRPr="00E27F15">
        <w:rPr>
          <w:rFonts w:cs="Arial"/>
          <w:lang w:val="nl-NL"/>
        </w:rPr>
        <w:t xml:space="preserve"> et. al., 201</w:t>
      </w:r>
      <w:r w:rsidR="009D5162" w:rsidRPr="00AA03FC">
        <w:rPr>
          <w:rFonts w:cs="Arial"/>
          <w:lang w:val="nl-NL"/>
        </w:rPr>
        <w:t>4</w:t>
      </w:r>
      <w:r w:rsidR="0069112D" w:rsidRPr="00E27F15">
        <w:rPr>
          <w:rFonts w:cs="Arial"/>
          <w:lang w:val="nl-NL"/>
        </w:rPr>
        <w:t xml:space="preserve">). </w:t>
      </w:r>
      <w:bookmarkEnd w:id="13"/>
      <w:r w:rsidR="00E74DF3">
        <w:rPr>
          <w:rFonts w:cs="Arial"/>
          <w:lang w:val="nl-NL"/>
        </w:rPr>
        <w:t xml:space="preserve">Het aanwezig zijn van </w:t>
      </w:r>
      <w:proofErr w:type="spellStart"/>
      <w:r w:rsidR="00E74DF3">
        <w:rPr>
          <w:rFonts w:cs="Arial"/>
          <w:lang w:val="nl-NL"/>
        </w:rPr>
        <w:t>comorbiditeiten</w:t>
      </w:r>
      <w:proofErr w:type="spellEnd"/>
      <w:r w:rsidR="00E74DF3">
        <w:rPr>
          <w:rFonts w:cs="Arial"/>
          <w:lang w:val="nl-NL"/>
        </w:rPr>
        <w:t xml:space="preserve"> is </w:t>
      </w:r>
      <w:r w:rsidR="0021403E">
        <w:rPr>
          <w:rFonts w:cs="Arial"/>
          <w:lang w:val="nl-NL"/>
        </w:rPr>
        <w:t xml:space="preserve">eveneens </w:t>
      </w:r>
      <w:r w:rsidR="00E74DF3">
        <w:rPr>
          <w:rFonts w:cs="Arial"/>
          <w:lang w:val="nl-NL"/>
        </w:rPr>
        <w:t xml:space="preserve">bevonden bij mensen met LVB </w:t>
      </w:r>
      <w:r w:rsidR="00E74DF3">
        <w:rPr>
          <w:rFonts w:cs="Arial"/>
          <w:lang w:val="nl-NL"/>
        </w:rPr>
        <w:fldChar w:fldCharType="begin"/>
      </w:r>
      <w:r w:rsidR="00E74DF3">
        <w:rPr>
          <w:rFonts w:cs="Arial"/>
          <w:lang w:val="nl-NL"/>
        </w:rPr>
        <w:instrText xml:space="preserve"> ADDIN EN.CITE &lt;EndNote&gt;&lt;Cite&gt;&lt;Author&gt;Wark&lt;/Author&gt;&lt;Year&gt;2019&lt;/Year&gt;&lt;RecNum&gt;57&lt;/RecNum&gt;&lt;DisplayText&gt;(Wark &amp;amp; Kingstone, 2019)&lt;/DisplayText&gt;&lt;record&gt;&lt;rec-number&gt;57&lt;/rec-number&gt;&lt;foreign-keys&gt;&lt;key app="EN" db-id="9a9ee5rrt0wa9wevvzxppxsfve9fvs9pswws" timestamp="1623500792"&gt;57&lt;/key&gt;&lt;/foreign-keys&gt;&lt;ref-type name="Journal Article"&gt;17&lt;/ref-type&gt;&lt;contributors&gt;&lt;authors&gt;&lt;author&gt;Wark, Stuart&lt;/author&gt;&lt;author&gt;Kingstone, Martin&lt;/author&gt;&lt;/authors&gt;&lt;/contributors&gt;&lt;titles&gt;&lt;title&gt;The complexity of lifelong comorbidities with severe intellectual disability&lt;/title&gt;&lt;secondary-title&gt;Journal of Intellectual &amp;amp; Developmental Disability&lt;/secondary-title&gt;&lt;/titles&gt;&lt;periodical&gt;&lt;full-title&gt;Journal of Intellectual &amp;amp; Developmental Disability&lt;/full-title&gt;&lt;/periodical&gt;&lt;pages&gt;431-438&lt;/pages&gt;&lt;volume&gt;44&lt;/volume&gt;&lt;number&gt;4&lt;/number&gt;&lt;dates&gt;&lt;year&gt;2019&lt;/year&gt;&lt;pub-dates&gt;&lt;date&gt;2019/10/02&lt;/date&gt;&lt;/pub-dates&gt;&lt;/dates&gt;&lt;publisher&gt;Taylor &amp;amp; Francis&lt;/publisher&gt;&lt;isbn&gt;1366-8250&lt;/isbn&gt;&lt;urls&gt;&lt;related-urls&gt;&lt;url&gt;https://doi.org/10.3109/13668250.2018.1481735&lt;/url&gt;&lt;/related-urls&gt;&lt;/urls&gt;&lt;electronic-resource-num&gt;10.3109/13668250.2018.1481735&lt;/electronic-resource-num&gt;&lt;/record&gt;&lt;/Cite&gt;&lt;/EndNote&gt;</w:instrText>
      </w:r>
      <w:r w:rsidR="00E74DF3">
        <w:rPr>
          <w:rFonts w:cs="Arial"/>
          <w:lang w:val="nl-NL"/>
        </w:rPr>
        <w:fldChar w:fldCharType="separate"/>
      </w:r>
      <w:r w:rsidR="00E74DF3">
        <w:rPr>
          <w:rFonts w:cs="Arial"/>
          <w:noProof/>
          <w:lang w:val="nl-NL"/>
        </w:rPr>
        <w:t>(Wark &amp; Kingstone, 2019)</w:t>
      </w:r>
      <w:r w:rsidR="00E74DF3">
        <w:rPr>
          <w:rFonts w:cs="Arial"/>
          <w:lang w:val="nl-NL"/>
        </w:rPr>
        <w:fldChar w:fldCharType="end"/>
      </w:r>
      <w:r w:rsidR="00E74DF3">
        <w:rPr>
          <w:rFonts w:cs="Arial"/>
          <w:lang w:val="nl-NL"/>
        </w:rPr>
        <w:t xml:space="preserve">. </w:t>
      </w:r>
      <w:r w:rsidR="00016AA6">
        <w:rPr>
          <w:rFonts w:cs="Arial"/>
          <w:lang w:val="nl-NL"/>
        </w:rPr>
        <w:t xml:space="preserve">Daarnaast is er in het onderzoek van </w:t>
      </w:r>
      <w:r w:rsidR="00016AA6">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sidR="00016AA6">
        <w:rPr>
          <w:rFonts w:cs="Arial"/>
          <w:lang w:val="nl-NL"/>
        </w:rPr>
        <w:instrText xml:space="preserve"> ADDIN EN.CITE </w:instrText>
      </w:r>
      <w:r w:rsidR="00016AA6">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sidR="00016AA6">
        <w:rPr>
          <w:rFonts w:cs="Arial"/>
          <w:lang w:val="nl-NL"/>
        </w:rPr>
        <w:instrText xml:space="preserve"> ADDIN EN.CITE.DATA </w:instrText>
      </w:r>
      <w:r w:rsidR="00016AA6">
        <w:rPr>
          <w:rFonts w:cs="Arial"/>
          <w:lang w:val="nl-NL"/>
        </w:rPr>
      </w:r>
      <w:r w:rsidR="00016AA6">
        <w:rPr>
          <w:rFonts w:cs="Arial"/>
          <w:lang w:val="nl-NL"/>
        </w:rPr>
        <w:fldChar w:fldCharType="end"/>
      </w:r>
      <w:r w:rsidR="00016AA6">
        <w:rPr>
          <w:rFonts w:cs="Arial"/>
          <w:lang w:val="nl-NL"/>
        </w:rPr>
      </w:r>
      <w:r w:rsidR="00016AA6">
        <w:rPr>
          <w:rFonts w:cs="Arial"/>
          <w:lang w:val="nl-NL"/>
        </w:rPr>
        <w:fldChar w:fldCharType="separate"/>
      </w:r>
      <w:r w:rsidR="00016AA6">
        <w:rPr>
          <w:rFonts w:cs="Arial"/>
          <w:noProof/>
          <w:lang w:val="nl-NL"/>
        </w:rPr>
        <w:t>Miot et al. (2019)</w:t>
      </w:r>
      <w:r w:rsidR="00016AA6">
        <w:rPr>
          <w:rFonts w:cs="Arial"/>
          <w:lang w:val="nl-NL"/>
        </w:rPr>
        <w:fldChar w:fldCharType="end"/>
      </w:r>
      <w:r w:rsidR="00016AA6">
        <w:rPr>
          <w:rFonts w:cs="Arial"/>
          <w:lang w:val="nl-NL"/>
        </w:rPr>
        <w:t xml:space="preserve"> ook bevonden dat </w:t>
      </w:r>
      <w:proofErr w:type="spellStart"/>
      <w:r w:rsidR="00016AA6">
        <w:rPr>
          <w:rFonts w:cs="Arial"/>
          <w:lang w:val="nl-NL"/>
        </w:rPr>
        <w:t>comorbiditeiten</w:t>
      </w:r>
      <w:proofErr w:type="spellEnd"/>
      <w:r w:rsidR="00016AA6">
        <w:rPr>
          <w:rFonts w:cs="Arial"/>
          <w:lang w:val="nl-NL"/>
        </w:rPr>
        <w:t xml:space="preserve"> aanwezig zijn bij mensen met ASS, mensen met LVB en bij mensen met zowel ASS als LVB. </w:t>
      </w:r>
      <w:r w:rsidR="0069112D" w:rsidRPr="00E27F15">
        <w:rPr>
          <w:rFonts w:cs="Arial"/>
          <w:lang w:val="nl-NL"/>
        </w:rPr>
        <w:t xml:space="preserve">Stress, angst, depressie en pijn zijn fysiek, mentaal of psychisch belastende factoren en kunnen dus negatieve invloed hebben op het functioneren bij een baan. Dit wordt bevestigd in een onderzoek van </w:t>
      </w:r>
      <w:bookmarkStart w:id="14" w:name="_Hlk73453504"/>
      <w:r w:rsidR="0069112D" w:rsidRPr="00E27F15">
        <w:rPr>
          <w:rFonts w:cs="Arial"/>
          <w:lang w:val="nl-NL"/>
        </w:rPr>
        <w:t>Nicholas et al. (2018</w:t>
      </w:r>
      <w:bookmarkEnd w:id="14"/>
      <w:r w:rsidR="0069112D" w:rsidRPr="00E27F15">
        <w:rPr>
          <w:rFonts w:cs="Arial"/>
          <w:lang w:val="nl-NL"/>
        </w:rPr>
        <w:t>), waarin beschreven is dat de psychische problematiek van mensen met ASS het functioneren op de werkvloer beïnvloedt.</w:t>
      </w:r>
      <w:r w:rsidR="0069112D" w:rsidRPr="00AA03FC">
        <w:rPr>
          <w:rFonts w:cs="Arial"/>
          <w:color w:val="000000"/>
          <w:lang w:val="nl-NL"/>
        </w:rPr>
        <w:t xml:space="preserve"> </w:t>
      </w:r>
      <w:r w:rsidR="00BD3FD1">
        <w:rPr>
          <w:rFonts w:cs="Arial"/>
          <w:color w:val="000000"/>
          <w:lang w:val="nl-NL"/>
        </w:rPr>
        <w:t xml:space="preserve">Uit de bevindingen in de literatuur kan worden opgemaakt dat het aanwezig zijn van </w:t>
      </w:r>
      <w:proofErr w:type="spellStart"/>
      <w:r w:rsidR="00BD3FD1">
        <w:rPr>
          <w:rFonts w:cs="Arial"/>
          <w:color w:val="000000"/>
          <w:lang w:val="nl-NL"/>
        </w:rPr>
        <w:t>comorbiditeiten</w:t>
      </w:r>
      <w:proofErr w:type="spellEnd"/>
      <w:r w:rsidR="00BD3FD1">
        <w:rPr>
          <w:rFonts w:cs="Arial"/>
          <w:color w:val="000000"/>
          <w:lang w:val="nl-NL"/>
        </w:rPr>
        <w:t xml:space="preserve"> bij de deelnemers van Duurzame Kost waarschijnlijk is</w:t>
      </w:r>
      <w:r w:rsidR="0021403E">
        <w:rPr>
          <w:rFonts w:cs="Arial"/>
          <w:color w:val="000000"/>
          <w:lang w:val="nl-NL"/>
        </w:rPr>
        <w:t xml:space="preserve"> en</w:t>
      </w:r>
      <w:r w:rsidR="00BD3FD1">
        <w:rPr>
          <w:rFonts w:cs="Arial"/>
          <w:color w:val="000000"/>
          <w:lang w:val="nl-NL"/>
        </w:rPr>
        <w:t xml:space="preserve"> deze kunnen mogelijk zorgen voor problemen bij het voldoen aan de werkeisen of de ervaring van energiebronnen verminderen.</w:t>
      </w:r>
    </w:p>
    <w:p w14:paraId="656BF2EA" w14:textId="3DB4C908" w:rsidR="0061460D" w:rsidRDefault="0069112D" w:rsidP="00B460A1">
      <w:pPr>
        <w:pStyle w:val="Normaalweb"/>
        <w:spacing w:before="240" w:beforeAutospacing="0" w:after="240" w:afterAutospacing="0" w:line="360" w:lineRule="auto"/>
        <w:rPr>
          <w:rStyle w:val="Kop2Char"/>
          <w:sz w:val="20"/>
          <w:szCs w:val="20"/>
        </w:rPr>
      </w:pPr>
      <w:r w:rsidRPr="00537FBE">
        <w:rPr>
          <w:rFonts w:ascii="Arial" w:hAnsi="Arial" w:cs="Arial"/>
          <w:b/>
          <w:bCs/>
          <w:color w:val="000000"/>
          <w:sz w:val="20"/>
          <w:szCs w:val="20"/>
          <w:u w:val="single"/>
          <w:lang w:val="nl-NL"/>
        </w:rPr>
        <w:t>Energiebronnen</w:t>
      </w:r>
    </w:p>
    <w:p w14:paraId="60B44902" w14:textId="327B3001" w:rsidR="00A40607" w:rsidRPr="00A40607" w:rsidRDefault="00936EE9" w:rsidP="008470DE">
      <w:pPr>
        <w:pStyle w:val="Kop2"/>
      </w:pPr>
      <w:bookmarkStart w:id="15" w:name="_Toc74642734"/>
      <w:r w:rsidRPr="00C31EA5">
        <w:rPr>
          <w:rStyle w:val="Kop2Char"/>
          <w:b/>
          <w:bCs/>
        </w:rPr>
        <w:t xml:space="preserve">2.5 </w:t>
      </w:r>
      <w:r w:rsidR="001A4FF5" w:rsidRPr="008470DE">
        <w:rPr>
          <w:rStyle w:val="Kop2Char"/>
          <w:b/>
          <w:bCs/>
          <w:lang w:val="nl-NL"/>
        </w:rPr>
        <w:t>Omgevingsfactoren</w:t>
      </w:r>
      <w:bookmarkEnd w:id="15"/>
    </w:p>
    <w:p w14:paraId="02FCE900" w14:textId="3AED7539" w:rsidR="00D462B0" w:rsidRPr="00A40607" w:rsidRDefault="0069112D" w:rsidP="00A40607">
      <w:pPr>
        <w:rPr>
          <w:rFonts w:cs="Arial"/>
          <w:i/>
          <w:iCs/>
          <w:lang w:val="nl-NL"/>
        </w:rPr>
      </w:pPr>
      <w:r w:rsidRPr="00537FBE">
        <w:rPr>
          <w:rFonts w:cs="Arial"/>
          <w:i/>
          <w:iCs/>
          <w:lang w:val="nl-NL"/>
        </w:rPr>
        <w:t>Werkplek en werkzaamheden</w:t>
      </w:r>
      <w:r w:rsidR="00A40607">
        <w:rPr>
          <w:rFonts w:cs="Arial"/>
          <w:i/>
          <w:iCs/>
          <w:lang w:val="nl-NL"/>
        </w:rPr>
        <w:br/>
      </w:r>
      <w:r w:rsidRPr="00537FBE">
        <w:rPr>
          <w:rFonts w:cs="Arial"/>
          <w:lang w:val="nl-NL"/>
        </w:rPr>
        <w:t xml:space="preserve">Mogelijk kan de werktevredenheid van de werknemers ook een rol spelen </w:t>
      </w:r>
      <w:r w:rsidR="00DA083D">
        <w:rPr>
          <w:rFonts w:cs="Arial"/>
          <w:lang w:val="nl-NL"/>
        </w:rPr>
        <w:t>in</w:t>
      </w:r>
      <w:r w:rsidR="00DA083D" w:rsidRPr="00537FBE">
        <w:rPr>
          <w:rFonts w:cs="Arial"/>
          <w:lang w:val="nl-NL"/>
        </w:rPr>
        <w:t xml:space="preserve"> </w:t>
      </w:r>
      <w:r w:rsidRPr="00537FBE">
        <w:rPr>
          <w:rFonts w:cs="Arial"/>
          <w:lang w:val="nl-NL"/>
        </w:rPr>
        <w:t xml:space="preserve">de mate van verzuim. Werktevredenheid kan op verschillende manieren worden opgevat. Het kan afhankelijk zijn van persoonlijkheid, van anderen op het werk en van de kenmerken van het werk </w:t>
      </w:r>
      <w:bookmarkStart w:id="16" w:name="_Hlk73453748"/>
      <w:r w:rsidRPr="00537FBE">
        <w:rPr>
          <w:rFonts w:cs="Arial"/>
          <w:lang w:val="nl-NL"/>
        </w:rPr>
        <w:t xml:space="preserve">(Arnold et al., 2012). </w:t>
      </w:r>
      <w:bookmarkEnd w:id="16"/>
      <w:r w:rsidRPr="00537FBE">
        <w:rPr>
          <w:rFonts w:cs="Arial"/>
          <w:lang w:val="nl-NL"/>
        </w:rPr>
        <w:t>Het betreft niet alleen de mate waarin iemand geniet van zijn werk</w:t>
      </w:r>
      <w:r w:rsidR="00DA083D">
        <w:rPr>
          <w:rFonts w:cs="Arial"/>
          <w:lang w:val="nl-NL"/>
        </w:rPr>
        <w:t>,</w:t>
      </w:r>
      <w:r w:rsidRPr="00537FBE">
        <w:rPr>
          <w:rFonts w:cs="Arial"/>
          <w:lang w:val="nl-NL"/>
        </w:rPr>
        <w:t xml:space="preserve"> maar ook of het belangrijk is voor het halen van lange termijndoelen. Vaak bepalende factoren van werktevredenheid zijn: </w:t>
      </w:r>
      <w:bookmarkStart w:id="17" w:name="_Hlk73453727"/>
      <w:r w:rsidRPr="00537FBE">
        <w:rPr>
          <w:rFonts w:cs="Arial"/>
          <w:lang w:val="nl-NL"/>
        </w:rPr>
        <w:t xml:space="preserve">afwisseling van vaardigheden, of de werknemer volledig product kan afleveren, of het werk invloed heeft op het leven van </w:t>
      </w:r>
      <w:r w:rsidRPr="00537FBE">
        <w:rPr>
          <w:rFonts w:cs="Arial"/>
          <w:lang w:val="nl-NL"/>
        </w:rPr>
        <w:lastRenderedPageBreak/>
        <w:t>anderen, de mate van vrijheid, of er voldoende en juiste feedback wordt gegeven en de mate van leiderschap.</w:t>
      </w:r>
      <w:bookmarkEnd w:id="17"/>
      <w:r w:rsidRPr="00537FBE">
        <w:rPr>
          <w:rFonts w:cs="Arial"/>
          <w:lang w:val="nl-NL"/>
        </w:rPr>
        <w:t xml:space="preserve"> Akkerman</w:t>
      </w:r>
      <w:r w:rsidR="00E846D2">
        <w:rPr>
          <w:rFonts w:cs="Arial"/>
          <w:lang w:val="nl-NL"/>
        </w:rPr>
        <w:t xml:space="preserve"> et al. </w:t>
      </w:r>
      <w:r w:rsidRPr="00537FBE">
        <w:rPr>
          <w:rFonts w:cs="Arial"/>
          <w:lang w:val="nl-NL"/>
        </w:rPr>
        <w:t>(201</w:t>
      </w:r>
      <w:r w:rsidR="002862F9">
        <w:rPr>
          <w:rFonts w:cs="Arial"/>
          <w:lang w:val="nl-NL"/>
        </w:rPr>
        <w:t>8</w:t>
      </w:r>
      <w:r w:rsidRPr="00537FBE">
        <w:rPr>
          <w:rFonts w:cs="Arial"/>
          <w:lang w:val="nl-NL"/>
        </w:rPr>
        <w:t xml:space="preserve">) stellen dat het voorzien in psychologische basisbehoeftes een positieve invloed heeft op de werktevredenheid bij mensen met LVB. De basisbehoeftes houden in dat zelf beslissingen kunnen maken, zich verbonden voelen met hun collega’s en zich effectief voelen en uitdagingen durven aan te gaan. Er wordt door </w:t>
      </w:r>
      <w:proofErr w:type="spellStart"/>
      <w:r w:rsidRPr="00537FBE">
        <w:rPr>
          <w:rFonts w:cs="Arial"/>
          <w:lang w:val="nl-NL"/>
        </w:rPr>
        <w:t>Kocman</w:t>
      </w:r>
      <w:proofErr w:type="spellEnd"/>
      <w:r w:rsidRPr="00537FBE">
        <w:rPr>
          <w:rFonts w:cs="Arial"/>
          <w:lang w:val="nl-NL"/>
        </w:rPr>
        <w:t xml:space="preserve"> en Weber (201</w:t>
      </w:r>
      <w:r w:rsidR="002862F9">
        <w:rPr>
          <w:rFonts w:cs="Arial"/>
          <w:lang w:val="nl-NL"/>
        </w:rPr>
        <w:t>8</w:t>
      </w:r>
      <w:r w:rsidRPr="00537FBE">
        <w:rPr>
          <w:rFonts w:cs="Arial"/>
          <w:lang w:val="nl-NL"/>
        </w:rPr>
        <w:t>) ook een connectie gevonden tussen de werkvoorwaarde</w:t>
      </w:r>
      <w:r w:rsidR="00DA083D">
        <w:rPr>
          <w:rFonts w:cs="Arial"/>
          <w:lang w:val="nl-NL"/>
        </w:rPr>
        <w:t>n</w:t>
      </w:r>
      <w:r w:rsidRPr="00537FBE">
        <w:rPr>
          <w:rFonts w:cs="Arial"/>
          <w:lang w:val="nl-NL"/>
        </w:rPr>
        <w:t xml:space="preserve"> (zoals </w:t>
      </w:r>
      <w:r w:rsidR="00DA083D">
        <w:rPr>
          <w:rFonts w:cs="Arial"/>
          <w:lang w:val="nl-NL"/>
        </w:rPr>
        <w:t xml:space="preserve">het </w:t>
      </w:r>
      <w:r w:rsidRPr="00537FBE">
        <w:rPr>
          <w:rFonts w:cs="Arial"/>
          <w:lang w:val="nl-NL"/>
        </w:rPr>
        <w:t>aantal uren) en de werkomgeving (geluid, hygiëne</w:t>
      </w:r>
      <w:r w:rsidR="00F049E1" w:rsidRPr="00537FBE">
        <w:rPr>
          <w:rFonts w:cs="Arial"/>
          <w:lang w:val="nl-NL"/>
        </w:rPr>
        <w:t xml:space="preserve"> en</w:t>
      </w:r>
      <w:r w:rsidRPr="00537FBE">
        <w:rPr>
          <w:rFonts w:cs="Arial"/>
          <w:lang w:val="nl-NL"/>
        </w:rPr>
        <w:t xml:space="preserve"> veiligheid) en de mate van werktevredenheid. Bij mensen met ASS is bezig zijn met iets wat voor hen interessant is ook belangrijk voor de werktevredenheid (</w:t>
      </w:r>
      <w:proofErr w:type="spellStart"/>
      <w:r w:rsidRPr="00537FBE">
        <w:rPr>
          <w:rFonts w:cs="Arial"/>
          <w:lang w:val="nl-NL"/>
        </w:rPr>
        <w:t>Goldfarb</w:t>
      </w:r>
      <w:proofErr w:type="spellEnd"/>
      <w:r w:rsidR="00FB2E2D">
        <w:rPr>
          <w:rFonts w:cs="Arial"/>
          <w:lang w:val="nl-NL"/>
        </w:rPr>
        <w:t xml:space="preserve"> et al.,</w:t>
      </w:r>
      <w:r w:rsidRPr="00537FBE">
        <w:rPr>
          <w:rFonts w:cs="Arial"/>
          <w:lang w:val="nl-NL"/>
        </w:rPr>
        <w:t xml:space="preserve"> 2019).</w:t>
      </w:r>
      <w:r w:rsidR="00942A00">
        <w:rPr>
          <w:rFonts w:cs="Arial"/>
          <w:lang w:val="nl-NL"/>
        </w:rPr>
        <w:t xml:space="preserve"> </w:t>
      </w:r>
      <w:r w:rsidR="007F6FD5">
        <w:rPr>
          <w:rFonts w:cs="Arial"/>
          <w:lang w:val="nl-NL"/>
        </w:rPr>
        <w:t xml:space="preserve">Tevredenheid over de werkzaamheden en werkomgeving kan als energiebron worden beschouwd die het risico op verzuim mogelijk kan verlagen. </w:t>
      </w:r>
    </w:p>
    <w:p w14:paraId="02409218" w14:textId="5FBDCAC1" w:rsidR="00A40607" w:rsidRPr="00A40607" w:rsidRDefault="002E34B3" w:rsidP="00E64C1F">
      <w:pPr>
        <w:pStyle w:val="Kop2"/>
        <w:rPr>
          <w:lang w:val="nl-NL"/>
        </w:rPr>
      </w:pPr>
      <w:bookmarkStart w:id="18" w:name="_Toc74642735"/>
      <w:r>
        <w:rPr>
          <w:lang w:val="nl-NL"/>
        </w:rPr>
        <w:t xml:space="preserve">2.6 </w:t>
      </w:r>
      <w:r w:rsidR="001A4FF5">
        <w:rPr>
          <w:lang w:val="nl-NL"/>
        </w:rPr>
        <w:t>Sociale factoren</w:t>
      </w:r>
      <w:bookmarkEnd w:id="18"/>
      <w:r w:rsidR="00E64C1F">
        <w:rPr>
          <w:lang w:val="nl-NL"/>
        </w:rPr>
        <w:br/>
      </w:r>
    </w:p>
    <w:p w14:paraId="6DF600E4" w14:textId="0B710B3A" w:rsidR="00D149CB" w:rsidRPr="00A40607" w:rsidRDefault="0069112D" w:rsidP="00B460A1">
      <w:pPr>
        <w:rPr>
          <w:rFonts w:cs="Arial"/>
          <w:i/>
          <w:iCs/>
          <w:lang w:val="nl-NL"/>
        </w:rPr>
      </w:pPr>
      <w:r w:rsidRPr="00537FBE">
        <w:rPr>
          <w:rFonts w:cs="Arial"/>
          <w:i/>
          <w:iCs/>
          <w:lang w:val="nl-NL"/>
        </w:rPr>
        <w:t>Communicatie</w:t>
      </w:r>
      <w:r w:rsidR="00A40607">
        <w:rPr>
          <w:rFonts w:cs="Arial"/>
          <w:i/>
          <w:iCs/>
          <w:lang w:val="nl-NL"/>
        </w:rPr>
        <w:br/>
      </w:r>
      <w:r w:rsidR="005E2BEB" w:rsidRPr="00537FBE">
        <w:rPr>
          <w:rFonts w:cs="Arial"/>
          <w:lang w:val="nl-NL"/>
        </w:rPr>
        <w:t>Beschikbaarheid van ondersteuning uit het persoonlijke netwerk (Support System) speelt een belangrijke rol bij werknemers (Johnson et al., 2009).</w:t>
      </w:r>
      <w:r w:rsidR="005E2BEB" w:rsidRPr="00537FBE">
        <w:rPr>
          <w:rFonts w:cs="Arial"/>
          <w:i/>
          <w:iCs/>
          <w:lang w:val="nl-NL"/>
        </w:rPr>
        <w:t xml:space="preserve"> </w:t>
      </w:r>
      <w:r w:rsidR="004A1E97" w:rsidRPr="00537FBE">
        <w:rPr>
          <w:rFonts w:cs="Arial"/>
          <w:lang w:val="nl-NL"/>
        </w:rPr>
        <w:t xml:space="preserve">In het onderzoek van </w:t>
      </w:r>
      <w:r w:rsidR="004A1E97" w:rsidRPr="00537FBE">
        <w:rPr>
          <w:rFonts w:cs="Arial"/>
          <w:lang w:val="nl-NL"/>
        </w:rPr>
        <w:fldChar w:fldCharType="begin"/>
      </w:r>
      <w:r w:rsidR="004A1E97" w:rsidRPr="00537FBE">
        <w:rPr>
          <w:rFonts w:cs="Arial"/>
          <w:lang w:val="nl-NL"/>
        </w:rPr>
        <w:instrText xml:space="preserve"> ADDIN EN.CITE &lt;EndNote&gt;&lt;Cite AuthorYear="1"&gt;&lt;Author&gt;Hendricks&lt;/Author&gt;&lt;Year&gt;2010&lt;/Year&gt;&lt;RecNum&gt;18&lt;/RecNum&gt;&lt;DisplayText&gt;Hendricks (2010)&lt;/DisplayText&gt;&lt;record&gt;&lt;rec-number&gt;18&lt;/rec-number&gt;&lt;foreign-keys&gt;&lt;key app="EN" db-id="9a9ee5rrt0wa9wevvzxppxsfve9fvs9pswws" timestamp="1589182750"&gt;18&lt;/key&gt;&lt;/foreign-keys&gt;&lt;ref-type name="Journal Article"&gt;17&lt;/ref-type&gt;&lt;contributors&gt;&lt;authors&gt;&lt;author&gt;Hendricks, Dawn&lt;/author&gt;&lt;/authors&gt;&lt;/contributors&gt;&lt;titles&gt;&lt;title&gt;Employment and adults with autism spectrum disorders: Challenges and strategies for success&lt;/title&gt;&lt;secondary-title&gt;Journal of Vocational Rehabilitation&lt;/secondary-title&gt;&lt;/titles&gt;&lt;periodical&gt;&lt;full-title&gt;Journal of Vocational Rehabilitation&lt;/full-title&gt;&lt;/periodical&gt;&lt;pages&gt;125-134&lt;/pages&gt;&lt;volume&gt;32&lt;/volume&gt;&lt;keywords&gt;&lt;keyword&gt;Autism&lt;/keyword&gt;&lt;keyword&gt;ASD&lt;/keyword&gt;&lt;keyword&gt;employment for adults with autism&lt;/keyword&gt;&lt;/keywords&gt;&lt;dates&gt;&lt;year&gt;2010&lt;/year&gt;&lt;/dates&gt;&lt;publisher&gt;IOS Press&lt;/publisher&gt;&lt;urls&gt;&lt;/urls&gt;&lt;electronic-resource-num&gt;10.3233/JVR-2010-0502&lt;/electronic-resource-num&gt;&lt;/record&gt;&lt;/Cite&gt;&lt;/EndNote&gt;</w:instrText>
      </w:r>
      <w:r w:rsidR="004A1E97" w:rsidRPr="00537FBE">
        <w:rPr>
          <w:rFonts w:cs="Arial"/>
          <w:lang w:val="nl-NL"/>
        </w:rPr>
        <w:fldChar w:fldCharType="separate"/>
      </w:r>
      <w:r w:rsidR="004A1E97" w:rsidRPr="00537FBE">
        <w:rPr>
          <w:rFonts w:cs="Arial"/>
          <w:noProof/>
          <w:lang w:val="nl-NL"/>
        </w:rPr>
        <w:t>Hendricks (2010)</w:t>
      </w:r>
      <w:r w:rsidR="004A1E97" w:rsidRPr="00537FBE">
        <w:rPr>
          <w:rFonts w:cs="Arial"/>
          <w:lang w:val="nl-NL"/>
        </w:rPr>
        <w:fldChar w:fldCharType="end"/>
      </w:r>
      <w:r w:rsidR="004A1E97" w:rsidRPr="00537FBE">
        <w:rPr>
          <w:rFonts w:cs="Arial"/>
          <w:lang w:val="nl-NL"/>
        </w:rPr>
        <w:t xml:space="preserve"> wordt beschreven dat interpersoonlijke communicatie</w:t>
      </w:r>
      <w:r w:rsidR="00F707AD" w:rsidRPr="00537FBE">
        <w:rPr>
          <w:rFonts w:cs="Arial"/>
          <w:lang w:val="nl-NL"/>
        </w:rPr>
        <w:t xml:space="preserve"> en sociaal contact</w:t>
      </w:r>
      <w:r w:rsidR="004A1E97" w:rsidRPr="00537FBE">
        <w:rPr>
          <w:rFonts w:cs="Arial"/>
          <w:lang w:val="nl-NL"/>
        </w:rPr>
        <w:t xml:space="preserve"> </w:t>
      </w:r>
      <w:r w:rsidR="00F707AD" w:rsidRPr="00537FBE">
        <w:rPr>
          <w:rFonts w:cs="Arial"/>
          <w:lang w:val="nl-NL"/>
        </w:rPr>
        <w:t>moeilijk</w:t>
      </w:r>
      <w:r w:rsidR="004A1E97" w:rsidRPr="00537FBE">
        <w:rPr>
          <w:rFonts w:cs="Arial"/>
          <w:lang w:val="nl-NL"/>
        </w:rPr>
        <w:t xml:space="preserve"> </w:t>
      </w:r>
      <w:r w:rsidR="00DA083D">
        <w:rPr>
          <w:rFonts w:cs="Arial"/>
          <w:lang w:val="nl-NL"/>
        </w:rPr>
        <w:t>zijn</w:t>
      </w:r>
      <w:r w:rsidR="00DA083D" w:rsidRPr="00537FBE">
        <w:rPr>
          <w:rFonts w:cs="Arial"/>
          <w:lang w:val="nl-NL"/>
        </w:rPr>
        <w:t xml:space="preserve"> </w:t>
      </w:r>
      <w:r w:rsidR="004A1E97" w:rsidRPr="00537FBE">
        <w:rPr>
          <w:rFonts w:cs="Arial"/>
          <w:lang w:val="nl-NL"/>
        </w:rPr>
        <w:t>voor mensen met ASS</w:t>
      </w:r>
      <w:r w:rsidR="00F707AD" w:rsidRPr="00537FBE">
        <w:rPr>
          <w:rFonts w:cs="Arial"/>
          <w:lang w:val="nl-NL"/>
        </w:rPr>
        <w:t xml:space="preserve"> op het werk, en dat deze wel belangrijk zijn bij het succesvol uitvoeren van hun werkzaamheden. </w:t>
      </w:r>
      <w:r w:rsidR="00EC4579" w:rsidRPr="00537FBE">
        <w:rPr>
          <w:rFonts w:cs="Arial"/>
          <w:lang w:val="nl-NL"/>
        </w:rPr>
        <w:t xml:space="preserve">Het blijkt dat sociaal contact ook belangrijk is voor mensen met LVB </w:t>
      </w:r>
      <w:r w:rsidR="00EC4579" w:rsidRPr="00537FBE">
        <w:rPr>
          <w:rFonts w:cs="Arial"/>
          <w:lang w:val="nl-NL"/>
        </w:rPr>
        <w:fldChar w:fldCharType="begin"/>
      </w:r>
      <w:r w:rsidR="00EC4579" w:rsidRPr="00537FBE">
        <w:rPr>
          <w:rFonts w:cs="Arial"/>
          <w:lang w:val="nl-NL"/>
        </w:rPr>
        <w:instrText xml:space="preserve"> ADDIN EN.CITE &lt;EndNote&gt;&lt;Cite&gt;&lt;Author&gt;Kocman&lt;/Author&gt;&lt;Year&gt;2018&lt;/Year&gt;&lt;RecNum&gt;2&lt;/RecNum&gt;&lt;DisplayText&gt;(Kocman &amp;amp; Weber, 2018)&lt;/DisplayText&gt;&lt;record&gt;&lt;rec-number&gt;2&lt;/rec-number&gt;&lt;foreign-keys&gt;&lt;key app="EN" db-id="9a9ee5rrt0wa9wevvzxppxsfve9fvs9pswws" timestamp="1589110623"&gt;2&lt;/key&gt;&lt;/foreign-keys&gt;&lt;ref-type name="Journal Article"&gt;17&lt;/ref-type&gt;&lt;contributors&gt;&lt;authors&gt;&lt;author&gt;Kocman, Andreas&lt;/author&gt;&lt;author&gt;Weber, Germain&lt;/author&gt;&lt;/authors&gt;&lt;/contributors&gt;&lt;titles&gt;&lt;title&gt;Job Satisfaction, Quality of Work Life and Work Motivation in Employees with Intellectual Disability: A Systematic Review&lt;/title&gt;&lt;secondary-title&gt;Journal of Applied Research in Intellectual Disabilities&lt;/secondary-title&gt;&lt;/titles&gt;&lt;periodical&gt;&lt;full-title&gt;Journal of Applied Research in Intellectual Disabilities&lt;/full-title&gt;&lt;/periodical&gt;&lt;pages&gt;1-22&lt;/pages&gt;&lt;volume&gt;31&lt;/volume&gt;&lt;number&gt;1&lt;/number&gt;&lt;dates&gt;&lt;year&gt;2018&lt;/year&gt;&lt;/dates&gt;&lt;isbn&gt;1360-2322&lt;/isbn&gt;&lt;urls&gt;&lt;related-urls&gt;&lt;url&gt;https://onlinelibrary.wiley.com/doi/abs/10.1111/jar.12319&lt;/url&gt;&lt;/related-urls&gt;&lt;/urls&gt;&lt;electronic-resource-num&gt;10.1111/jar.12319&lt;/electronic-resource-num&gt;&lt;/record&gt;&lt;/Cite&gt;&lt;/EndNote&gt;</w:instrText>
      </w:r>
      <w:r w:rsidR="00EC4579" w:rsidRPr="00537FBE">
        <w:rPr>
          <w:rFonts w:cs="Arial"/>
          <w:lang w:val="nl-NL"/>
        </w:rPr>
        <w:fldChar w:fldCharType="separate"/>
      </w:r>
      <w:r w:rsidR="00EC4579" w:rsidRPr="00537FBE">
        <w:rPr>
          <w:rFonts w:cs="Arial"/>
          <w:noProof/>
          <w:lang w:val="nl-NL"/>
        </w:rPr>
        <w:t>(Kocman &amp; Weber, 2018)</w:t>
      </w:r>
      <w:r w:rsidR="00EC4579" w:rsidRPr="00537FBE">
        <w:rPr>
          <w:rFonts w:cs="Arial"/>
          <w:lang w:val="nl-NL"/>
        </w:rPr>
        <w:fldChar w:fldCharType="end"/>
      </w:r>
      <w:r w:rsidR="00EC4579" w:rsidRPr="00537FBE">
        <w:rPr>
          <w:rFonts w:cs="Arial"/>
          <w:lang w:val="nl-NL"/>
        </w:rPr>
        <w:t xml:space="preserve">. </w:t>
      </w:r>
      <w:r w:rsidR="001C1642" w:rsidRPr="00537FBE">
        <w:rPr>
          <w:rFonts w:cs="Arial"/>
          <w:lang w:val="nl-NL"/>
        </w:rPr>
        <w:t>Akkerman</w:t>
      </w:r>
      <w:r w:rsidR="001C1642">
        <w:rPr>
          <w:rFonts w:cs="Arial"/>
          <w:lang w:val="nl-NL"/>
        </w:rPr>
        <w:t xml:space="preserve"> et al. </w:t>
      </w:r>
      <w:r w:rsidR="001C1642" w:rsidRPr="00537FBE">
        <w:rPr>
          <w:rFonts w:cs="Arial"/>
          <w:lang w:val="nl-NL"/>
        </w:rPr>
        <w:t>(201</w:t>
      </w:r>
      <w:r w:rsidR="001C1642">
        <w:rPr>
          <w:rFonts w:cs="Arial"/>
          <w:lang w:val="nl-NL"/>
        </w:rPr>
        <w:t>8</w:t>
      </w:r>
      <w:r w:rsidR="001C1642" w:rsidRPr="00537FBE">
        <w:rPr>
          <w:rFonts w:cs="Arial"/>
          <w:lang w:val="nl-NL"/>
        </w:rPr>
        <w:t xml:space="preserve">) </w:t>
      </w:r>
      <w:r w:rsidR="001C1642">
        <w:rPr>
          <w:rFonts w:cs="Arial"/>
          <w:lang w:val="nl-NL"/>
        </w:rPr>
        <w:t xml:space="preserve">stellen dat er bij mensen met LVB vaak sprake is van weinig sociale contacten, wat kan duiden op moeite met sociale contacten onderhouden. </w:t>
      </w:r>
      <w:r w:rsidR="00DA083D">
        <w:rPr>
          <w:rFonts w:cs="Arial"/>
          <w:lang w:val="nl-NL"/>
        </w:rPr>
        <w:t>Er lijkt weinig literatuur te zijn over de vraag h</w:t>
      </w:r>
      <w:r w:rsidR="001503F9">
        <w:rPr>
          <w:rFonts w:cs="Arial"/>
          <w:lang w:val="nl-NL"/>
        </w:rPr>
        <w:t>oe het zit met sociaal contact voor mensen met zowel LVB als ASS</w:t>
      </w:r>
      <w:r w:rsidR="00DA083D">
        <w:rPr>
          <w:rFonts w:cs="Arial"/>
          <w:lang w:val="nl-NL"/>
        </w:rPr>
        <w:t xml:space="preserve"> en</w:t>
      </w:r>
      <w:r w:rsidR="001503F9">
        <w:rPr>
          <w:rFonts w:cs="Arial"/>
          <w:lang w:val="nl-NL"/>
        </w:rPr>
        <w:t xml:space="preserve"> in het onderzoek van </w:t>
      </w:r>
      <w:r w:rsidR="001503F9">
        <w:rPr>
          <w:rFonts w:cs="Arial"/>
          <w:lang w:val="nl-NL"/>
        </w:rPr>
        <w:fldChar w:fldCharType="begin">
          <w:fldData xml:space="preserve">PEVuZE5vdGU+PENpdGUgQXV0aG9yWWVhcj0iMSI+PEF1dGhvcj5XYWxzaDwvQXV0aG9yPjxZZWFy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</w:fldData>
        </w:fldChar>
      </w:r>
      <w:r w:rsidR="001503F9">
        <w:rPr>
          <w:rFonts w:cs="Arial"/>
          <w:lang w:val="nl-NL"/>
        </w:rPr>
        <w:instrText xml:space="preserve"> ADDIN EN.CITE </w:instrText>
      </w:r>
      <w:r w:rsidR="001503F9">
        <w:rPr>
          <w:rFonts w:cs="Arial"/>
          <w:lang w:val="nl-NL"/>
        </w:rPr>
        <w:fldChar w:fldCharType="begin">
          <w:fldData xml:space="preserve">PEVuZE5vdGU+PENpdGUgQXV0aG9yWWVhcj0iMSI+PEF1dGhvcj5XYWxzaDwvQXV0aG9yPjxZZWFy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</w:fldData>
        </w:fldChar>
      </w:r>
      <w:r w:rsidR="001503F9">
        <w:rPr>
          <w:rFonts w:cs="Arial"/>
          <w:lang w:val="nl-NL"/>
        </w:rPr>
        <w:instrText xml:space="preserve"> ADDIN EN.CITE.DATA </w:instrText>
      </w:r>
      <w:r w:rsidR="001503F9">
        <w:rPr>
          <w:rFonts w:cs="Arial"/>
          <w:lang w:val="nl-NL"/>
        </w:rPr>
      </w:r>
      <w:r w:rsidR="001503F9">
        <w:rPr>
          <w:rFonts w:cs="Arial"/>
          <w:lang w:val="nl-NL"/>
        </w:rPr>
        <w:fldChar w:fldCharType="end"/>
      </w:r>
      <w:r w:rsidR="001503F9">
        <w:rPr>
          <w:rFonts w:cs="Arial"/>
          <w:lang w:val="nl-NL"/>
        </w:rPr>
      </w:r>
      <w:r w:rsidR="001503F9">
        <w:rPr>
          <w:rFonts w:cs="Arial"/>
          <w:lang w:val="nl-NL"/>
        </w:rPr>
        <w:fldChar w:fldCharType="separate"/>
      </w:r>
      <w:r w:rsidR="001503F9">
        <w:rPr>
          <w:rFonts w:cs="Arial"/>
          <w:noProof/>
          <w:lang w:val="nl-NL"/>
        </w:rPr>
        <w:t>Walsh et al. (2018)</w:t>
      </w:r>
      <w:r w:rsidR="001503F9">
        <w:rPr>
          <w:rFonts w:cs="Arial"/>
          <w:lang w:val="nl-NL"/>
        </w:rPr>
        <w:fldChar w:fldCharType="end"/>
      </w:r>
      <w:r w:rsidR="001503F9">
        <w:rPr>
          <w:rFonts w:cs="Arial"/>
          <w:lang w:val="nl-NL"/>
        </w:rPr>
        <w:t xml:space="preserve"> wordt de schaarste van informatie bevestigd. Aangezien problematiek op het gebied van sociale interactie bij zowel LVB als ASS voorkomt</w:t>
      </w:r>
      <w:r w:rsidR="00C21297">
        <w:rPr>
          <w:rFonts w:cs="Arial"/>
          <w:lang w:val="nl-NL"/>
        </w:rPr>
        <w:t>,</w:t>
      </w:r>
      <w:r w:rsidR="001503F9">
        <w:rPr>
          <w:rFonts w:cs="Arial"/>
          <w:lang w:val="nl-NL"/>
        </w:rPr>
        <w:t xml:space="preserve"> is het aannemelijk dat dit ook het geval zal zijn voor mensen met zowel LVB als ASS. </w:t>
      </w:r>
      <w:r w:rsidR="002C607E" w:rsidRPr="00537FBE">
        <w:rPr>
          <w:rFonts w:cs="Arial"/>
          <w:lang w:val="nl-NL"/>
        </w:rPr>
        <w:t>Het aanwezig zijn van positief sociaal contact met andere deelnemers en leidinggevende</w:t>
      </w:r>
      <w:r w:rsidR="00C21297">
        <w:rPr>
          <w:rFonts w:cs="Arial"/>
          <w:lang w:val="nl-NL"/>
        </w:rPr>
        <w:t>n</w:t>
      </w:r>
      <w:r w:rsidR="002C607E" w:rsidRPr="00537FBE">
        <w:rPr>
          <w:rFonts w:cs="Arial"/>
          <w:lang w:val="nl-NL"/>
        </w:rPr>
        <w:t xml:space="preserve"> is een energiebron. </w:t>
      </w:r>
      <w:r w:rsidR="008B1FE6" w:rsidRPr="00537FBE">
        <w:rPr>
          <w:rFonts w:cs="Arial"/>
          <w:lang w:val="nl-NL"/>
        </w:rPr>
        <w:t xml:space="preserve">Echter wanneer er moeite met sociale interactie wordt ervaren kan dit als een </w:t>
      </w:r>
      <w:proofErr w:type="spellStart"/>
      <w:r w:rsidR="008B1FE6" w:rsidRPr="00537FBE">
        <w:rPr>
          <w:rFonts w:cs="Arial"/>
          <w:lang w:val="nl-NL"/>
        </w:rPr>
        <w:t>werkeis</w:t>
      </w:r>
      <w:proofErr w:type="spellEnd"/>
      <w:r w:rsidR="008B1FE6" w:rsidRPr="00537FBE">
        <w:rPr>
          <w:rFonts w:cs="Arial"/>
          <w:lang w:val="nl-NL"/>
        </w:rPr>
        <w:t xml:space="preserve"> worden beschouwd. </w:t>
      </w:r>
      <w:r w:rsidR="00D47867" w:rsidRPr="00537FBE">
        <w:rPr>
          <w:rFonts w:cs="Arial"/>
          <w:lang w:val="nl-NL"/>
        </w:rPr>
        <w:t>De sociale interactie op de werkvloer kan dus mogelijk zorgen voor minder verzuim</w:t>
      </w:r>
      <w:r w:rsidR="003C0C4A" w:rsidRPr="00537FBE">
        <w:rPr>
          <w:rFonts w:cs="Arial"/>
          <w:lang w:val="nl-NL"/>
        </w:rPr>
        <w:t xml:space="preserve"> b</w:t>
      </w:r>
      <w:r w:rsidR="00D47867" w:rsidRPr="00537FBE">
        <w:rPr>
          <w:rFonts w:cs="Arial"/>
          <w:lang w:val="nl-NL"/>
        </w:rPr>
        <w:t>ij goed sociaal contact</w:t>
      </w:r>
      <w:r w:rsidR="003C0C4A" w:rsidRPr="00537FBE">
        <w:rPr>
          <w:rFonts w:cs="Arial"/>
          <w:lang w:val="nl-NL"/>
        </w:rPr>
        <w:t>,</w:t>
      </w:r>
      <w:r w:rsidR="00D47867" w:rsidRPr="00537FBE">
        <w:rPr>
          <w:rFonts w:cs="Arial"/>
          <w:lang w:val="nl-NL"/>
        </w:rPr>
        <w:t xml:space="preserve"> of m</w:t>
      </w:r>
      <w:r w:rsidR="003C0C4A" w:rsidRPr="00537FBE">
        <w:rPr>
          <w:rFonts w:cs="Arial"/>
          <w:lang w:val="nl-NL"/>
        </w:rPr>
        <w:t>eer</w:t>
      </w:r>
      <w:r w:rsidR="00D47867" w:rsidRPr="00537FBE">
        <w:rPr>
          <w:rFonts w:cs="Arial"/>
          <w:lang w:val="nl-NL"/>
        </w:rPr>
        <w:t xml:space="preserve"> verzuim</w:t>
      </w:r>
      <w:r w:rsidR="003C0C4A" w:rsidRPr="00537FBE">
        <w:rPr>
          <w:rFonts w:cs="Arial"/>
          <w:lang w:val="nl-NL"/>
        </w:rPr>
        <w:t xml:space="preserve"> b</w:t>
      </w:r>
      <w:r w:rsidR="00D47867" w:rsidRPr="00537FBE">
        <w:rPr>
          <w:rFonts w:cs="Arial"/>
          <w:lang w:val="nl-NL"/>
        </w:rPr>
        <w:t>ij minder goed sociaal contact.</w:t>
      </w:r>
      <w:r w:rsidR="00D466A5">
        <w:rPr>
          <w:rFonts w:cs="Arial"/>
          <w:lang w:val="nl-NL"/>
        </w:rPr>
        <w:t xml:space="preserve"> </w:t>
      </w:r>
    </w:p>
    <w:p w14:paraId="1E34FA6B" w14:textId="0AC86D11" w:rsidR="00B460A1" w:rsidRPr="00E64C1F" w:rsidRDefault="00D149CB" w:rsidP="00E64C1F">
      <w:pPr>
        <w:rPr>
          <w:rFonts w:cs="Arial"/>
          <w:i/>
          <w:iCs/>
          <w:lang w:val="nl-NL"/>
        </w:rPr>
      </w:pPr>
      <w:r>
        <w:rPr>
          <w:rFonts w:cs="Arial"/>
          <w:i/>
          <w:iCs/>
          <w:lang w:val="nl-NL"/>
        </w:rPr>
        <w:t>Begeleiding</w:t>
      </w:r>
      <w:r w:rsidR="00A40607">
        <w:rPr>
          <w:rFonts w:cs="Arial"/>
          <w:i/>
          <w:iCs/>
          <w:lang w:val="nl-NL"/>
        </w:rPr>
        <w:br/>
      </w:r>
      <w:r w:rsidR="00CE4516" w:rsidRPr="00537FBE">
        <w:rPr>
          <w:lang w:val="nl-NL"/>
        </w:rPr>
        <w:t xml:space="preserve">De leidinggevende heeft een belangrijke rol bij het beïnvloeden van </w:t>
      </w:r>
      <w:r w:rsidR="00C21297">
        <w:rPr>
          <w:lang w:val="nl-NL"/>
        </w:rPr>
        <w:t>de ervaring</w:t>
      </w:r>
      <w:r w:rsidR="00CE4516" w:rsidRPr="00537FBE">
        <w:rPr>
          <w:lang w:val="nl-NL"/>
        </w:rPr>
        <w:t xml:space="preserve"> van een bepaalde mate van sociale steun op de werkvloer (Johnson et al., 2009). </w:t>
      </w:r>
      <w:r w:rsidR="00B96E74" w:rsidRPr="00537FBE">
        <w:rPr>
          <w:lang w:val="nl-NL"/>
        </w:rPr>
        <w:t xml:space="preserve">Als de leidinggevende goed contact kan maken met werknemers en hun ondersteuning biedt op maat helpt dit de </w:t>
      </w:r>
      <w:r w:rsidR="00D466A5">
        <w:rPr>
          <w:lang w:val="nl-NL"/>
        </w:rPr>
        <w:t>deelnemers</w:t>
      </w:r>
      <w:r w:rsidR="00D466A5" w:rsidRPr="00537FBE">
        <w:rPr>
          <w:lang w:val="nl-NL"/>
        </w:rPr>
        <w:t xml:space="preserve"> </w:t>
      </w:r>
      <w:r w:rsidR="00B96E74" w:rsidRPr="00537FBE">
        <w:rPr>
          <w:lang w:val="nl-NL"/>
        </w:rPr>
        <w:t xml:space="preserve">bij het positief ervaren van de begeleiding en daarmee indirect sociale steun. Wanneer een begeleider </w:t>
      </w:r>
      <w:r w:rsidR="00D466A5">
        <w:rPr>
          <w:lang w:val="nl-NL"/>
        </w:rPr>
        <w:t>werkzaamheden</w:t>
      </w:r>
      <w:r w:rsidR="00D466A5" w:rsidRPr="00537FBE">
        <w:rPr>
          <w:lang w:val="nl-NL"/>
        </w:rPr>
        <w:t xml:space="preserve"> </w:t>
      </w:r>
      <w:r w:rsidR="00B96E74" w:rsidRPr="00537FBE">
        <w:rPr>
          <w:lang w:val="nl-NL"/>
        </w:rPr>
        <w:t xml:space="preserve">verwacht </w:t>
      </w:r>
      <w:r w:rsidR="00B96E74" w:rsidRPr="00537FBE">
        <w:rPr>
          <w:lang w:val="nl-NL"/>
        </w:rPr>
        <w:lastRenderedPageBreak/>
        <w:t xml:space="preserve">van werknemers die zij mogelijk niet kunnen </w:t>
      </w:r>
      <w:r w:rsidR="00853E48" w:rsidRPr="00537FBE">
        <w:rPr>
          <w:lang w:val="nl-NL"/>
        </w:rPr>
        <w:t>voltooien</w:t>
      </w:r>
      <w:r w:rsidR="00C21297">
        <w:rPr>
          <w:lang w:val="nl-NL"/>
        </w:rPr>
        <w:t>,</w:t>
      </w:r>
      <w:r w:rsidR="00853E48" w:rsidRPr="00537FBE">
        <w:rPr>
          <w:lang w:val="nl-NL"/>
        </w:rPr>
        <w:t xml:space="preserve"> kan deze sociale interactie echter ook worden ervaren als een </w:t>
      </w:r>
      <w:proofErr w:type="spellStart"/>
      <w:r w:rsidR="00853E48" w:rsidRPr="00537FBE">
        <w:rPr>
          <w:lang w:val="nl-NL"/>
        </w:rPr>
        <w:t>werkeis</w:t>
      </w:r>
      <w:proofErr w:type="spellEnd"/>
      <w:r w:rsidR="00853E48" w:rsidRPr="00537FBE">
        <w:rPr>
          <w:lang w:val="nl-NL"/>
        </w:rPr>
        <w:t xml:space="preserve">. </w:t>
      </w:r>
      <w:r w:rsidR="00E64C1F">
        <w:rPr>
          <w:rFonts w:cs="Arial"/>
          <w:i/>
          <w:iCs/>
          <w:lang w:val="nl-NL"/>
        </w:rPr>
        <w:br/>
      </w:r>
    </w:p>
    <w:p w14:paraId="71779EAE" w14:textId="38D3C25F" w:rsidR="00A52505" w:rsidRPr="00537FBE" w:rsidRDefault="00534B13" w:rsidP="00A52505">
      <w:pPr>
        <w:pStyle w:val="Kop2"/>
        <w:rPr>
          <w:lang w:val="nl-NL"/>
        </w:rPr>
      </w:pPr>
      <w:bookmarkStart w:id="19" w:name="_Toc74642736"/>
      <w:r w:rsidRPr="00537FBE">
        <w:rPr>
          <w:lang w:val="nl-NL"/>
        </w:rPr>
        <w:t>2.</w:t>
      </w:r>
      <w:r w:rsidR="002E34B3">
        <w:rPr>
          <w:lang w:val="nl-NL"/>
        </w:rPr>
        <w:t>7</w:t>
      </w:r>
      <w:r w:rsidRPr="00537FBE">
        <w:rPr>
          <w:lang w:val="nl-NL"/>
        </w:rPr>
        <w:t xml:space="preserve"> </w:t>
      </w:r>
      <w:r w:rsidR="0069112D" w:rsidRPr="00537FBE">
        <w:rPr>
          <w:lang w:val="nl-NL"/>
        </w:rPr>
        <w:t>Conclusie</w:t>
      </w:r>
      <w:r w:rsidRPr="00537FBE">
        <w:rPr>
          <w:lang w:val="nl-NL"/>
        </w:rPr>
        <w:t xml:space="preserve"> voor het veldonderzoek</w:t>
      </w:r>
      <w:bookmarkEnd w:id="19"/>
    </w:p>
    <w:p w14:paraId="150F61D0" w14:textId="750B99E8" w:rsidR="00B460A1" w:rsidRPr="00537FBE" w:rsidRDefault="0069112D" w:rsidP="0044708C">
      <w:pPr>
        <w:rPr>
          <w:rFonts w:cs="Arial"/>
          <w:lang w:val="nl-NL"/>
        </w:rPr>
      </w:pPr>
      <w:r w:rsidRPr="00537FBE">
        <w:rPr>
          <w:rFonts w:cs="Arial"/>
          <w:lang w:val="nl-NL"/>
        </w:rPr>
        <w:t xml:space="preserve">In het veldonderzoek wordt het Job </w:t>
      </w:r>
      <w:proofErr w:type="spellStart"/>
      <w:r w:rsidRPr="00537FBE">
        <w:rPr>
          <w:rFonts w:cs="Arial"/>
          <w:lang w:val="nl-NL"/>
        </w:rPr>
        <w:t>Demands</w:t>
      </w:r>
      <w:proofErr w:type="spellEnd"/>
      <w:r w:rsidRPr="00537FBE">
        <w:rPr>
          <w:rFonts w:cs="Arial"/>
          <w:lang w:val="nl-NL"/>
        </w:rPr>
        <w:t>-Resources Model va</w:t>
      </w:r>
      <w:r w:rsidR="00702354" w:rsidRPr="00537FBE">
        <w:rPr>
          <w:rFonts w:cs="Arial"/>
          <w:lang w:val="nl-NL"/>
        </w:rPr>
        <w:t>n</w:t>
      </w:r>
      <w:r w:rsidR="00276EE8" w:rsidRPr="00537FBE">
        <w:rPr>
          <w:rFonts w:cs="Arial"/>
          <w:lang w:val="nl-NL"/>
        </w:rPr>
        <w:t xml:space="preserve"> Bakker &amp; </w:t>
      </w:r>
      <w:proofErr w:type="spellStart"/>
      <w:r w:rsidR="00276EE8" w:rsidRPr="00537FBE">
        <w:rPr>
          <w:rFonts w:cs="Arial"/>
          <w:lang w:val="nl-NL"/>
        </w:rPr>
        <w:t>Demerouti</w:t>
      </w:r>
      <w:proofErr w:type="spellEnd"/>
      <w:r w:rsidR="00702354" w:rsidRPr="00537FBE">
        <w:rPr>
          <w:rFonts w:cs="Arial"/>
          <w:lang w:val="nl-NL"/>
        </w:rPr>
        <w:t xml:space="preserve"> </w:t>
      </w:r>
      <w:r w:rsidR="00276EE8" w:rsidRPr="00537FBE">
        <w:rPr>
          <w:rFonts w:cs="Arial"/>
          <w:lang w:val="nl-NL"/>
        </w:rPr>
        <w:fldChar w:fldCharType="begin"/>
      </w:r>
      <w:r w:rsidR="00276EE8" w:rsidRPr="00537FBE">
        <w:rPr>
          <w:rFonts w:cs="Arial"/>
          <w:lang w:val="nl-NL"/>
        </w:rPr>
        <w:instrText xml:space="preserve"> ADDIN EN.CITE &lt;EndNote&gt;&lt;Cite ExcludeAuth="1"&gt;&lt;Author&gt;Bakker&lt;/Author&gt;&lt;Year&gt;2007&lt;/Year&gt;&lt;RecNum&gt;43&lt;/RecNum&gt;&lt;DisplayText&gt;(2007)&lt;/DisplayText&gt;&lt;record&gt;&lt;rec-number&gt;43&lt;/rec-number&gt;&lt;foreign-keys&gt;&lt;key app="EN" db-id="9a9ee5rrt0wa9wevvzxppxsfve9fvs9pswws" timestamp="1616962981"&gt;43&lt;/key&gt;&lt;/foreign-keys&gt;&lt;ref-type name="Journal Article"&gt;17&lt;/ref-type&gt;&lt;contributors&gt;&lt;authors&gt;&lt;author&gt;Bakker, Arnold B.&lt;/author&gt;&lt;author&gt;Demerouti, Evangelia&lt;/author&gt;&lt;/authors&gt;&lt;/contributors&gt;&lt;titles&gt;&lt;title&gt;The Job Demands</w:instrText>
      </w:r>
      <w:r w:rsidR="00276EE8" w:rsidRPr="00537FBE">
        <w:rPr>
          <w:rFonts w:ascii="Cambria Math" w:hAnsi="Cambria Math" w:cs="Cambria Math"/>
          <w:lang w:val="nl-NL"/>
        </w:rPr>
        <w:instrText>‐</w:instrText>
      </w:r>
      <w:r w:rsidR="00276EE8" w:rsidRPr="00537FBE">
        <w:rPr>
          <w:rFonts w:cs="Arial"/>
          <w:lang w:val="nl-NL"/>
        </w:rPr>
        <w:instrText>Resources model: state of the art&lt;/title&gt;&lt;secondary-title&gt;Journal of Managerial Psychology&lt;/secondary-title&gt;&lt;/titles&gt;&lt;periodical&gt;&lt;full-title&gt;Journal of Managerial Psychology&lt;/full-title&gt;&lt;/periodical&gt;&lt;pages&gt;309-328&lt;/pages&gt;&lt;volume&gt;22&lt;/volume&gt;&lt;number&gt;3&lt;/number&gt;&lt;dates&gt;&lt;year&gt;2007&lt;/year&gt;&lt;/dates&gt;&lt;publisher&gt;Emerald Group Publishing Limited&lt;/publisher&gt;&lt;isbn&gt;0268-3946&lt;/isbn&gt;&lt;urls&gt;&lt;related-urls&gt;&lt;url&gt;https://doi.org/10.1108/02683940710733115&lt;/url&gt;&lt;/related-urls&gt;&lt;/urls&gt;&lt;electronic-resource-num&gt;10.1108/02683940710733115&lt;/electronic-resource-num&gt;&lt;access-date&gt;2021/03/28&lt;/access-date&gt;&lt;/record&gt;&lt;/Cite&gt;&lt;/EndNote&gt;</w:instrText>
      </w:r>
      <w:r w:rsidR="00276EE8" w:rsidRPr="00537FBE">
        <w:rPr>
          <w:rFonts w:cs="Arial"/>
          <w:lang w:val="nl-NL"/>
        </w:rPr>
        <w:fldChar w:fldCharType="separate"/>
      </w:r>
      <w:r w:rsidR="00276EE8" w:rsidRPr="00537FBE">
        <w:rPr>
          <w:rFonts w:cs="Arial"/>
          <w:noProof/>
          <w:lang w:val="nl-NL"/>
        </w:rPr>
        <w:t>(2007)</w:t>
      </w:r>
      <w:r w:rsidR="00276EE8" w:rsidRPr="00537FBE">
        <w:rPr>
          <w:rFonts w:cs="Arial"/>
          <w:lang w:val="nl-NL"/>
        </w:rPr>
        <w:fldChar w:fldCharType="end"/>
      </w:r>
      <w:r w:rsidRPr="00537FBE">
        <w:rPr>
          <w:rFonts w:cs="Arial"/>
          <w:lang w:val="nl-NL"/>
        </w:rPr>
        <w:t xml:space="preserve"> gehanteerd. Uit de literatuur blijkt dat psychologische factoren, zoals executieve functies, motivatie</w:t>
      </w:r>
      <w:r w:rsidR="00C12738">
        <w:rPr>
          <w:rFonts w:cs="Arial"/>
          <w:lang w:val="nl-NL"/>
        </w:rPr>
        <w:t>, ziektebeeld</w:t>
      </w:r>
      <w:r w:rsidRPr="00537FBE">
        <w:rPr>
          <w:rFonts w:cs="Arial"/>
          <w:lang w:val="nl-NL"/>
        </w:rPr>
        <w:t xml:space="preserve"> en stress/mentale gezondheid</w:t>
      </w:r>
      <w:r w:rsidR="00936EE9">
        <w:rPr>
          <w:rFonts w:cs="Arial"/>
          <w:lang w:val="nl-NL"/>
        </w:rPr>
        <w:t xml:space="preserve"> kunnen zorgen voor een discrepantie tussen wat de opdrachtgever van de deelnemers vraagt en wat de deelnemers kunnen, ofwel niet kunnen voldoen aan de werkeisen.</w:t>
      </w:r>
      <w:r w:rsidR="00627FA0">
        <w:rPr>
          <w:rFonts w:cs="Arial"/>
          <w:lang w:val="nl-NL"/>
        </w:rPr>
        <w:t xml:space="preserve"> </w:t>
      </w:r>
      <w:r w:rsidRPr="00537FBE">
        <w:rPr>
          <w:rFonts w:cs="Arial"/>
          <w:lang w:val="nl-NL"/>
        </w:rPr>
        <w:t xml:space="preserve">Tevens zijn er aanwijzingen dat het beïnvloeden van omgevingsfactoren, zoals werkzaamheden en werkplek, en sociale factoren, zoals communicatie en begeleiding, als ‘energiebronnen’ kunnen worden beschouwd. </w:t>
      </w:r>
      <w:r w:rsidR="00936EE9">
        <w:rPr>
          <w:rFonts w:cs="Arial"/>
          <w:lang w:val="nl-NL"/>
        </w:rPr>
        <w:t xml:space="preserve">Deze kunnen ondersteuning bieden bij het minimaliseren van verzuim. </w:t>
      </w:r>
      <w:r w:rsidRPr="00537FBE">
        <w:rPr>
          <w:rFonts w:cs="Arial"/>
          <w:lang w:val="nl-NL"/>
        </w:rPr>
        <w:t>Dit levert een theoretisch kader op, waarbinnen het veldonderzoek is uitgevoerd.</w:t>
      </w:r>
      <w:r w:rsidR="00276EE8" w:rsidRPr="00537FBE">
        <w:rPr>
          <w:rFonts w:cs="Arial"/>
          <w:lang w:val="nl-NL"/>
        </w:rPr>
        <w:t xml:space="preserve"> Belangrijk voor de opdrachtgever is de verdeling van werkeisen en </w:t>
      </w:r>
      <w:r w:rsidR="00EF3011" w:rsidRPr="00537FBE">
        <w:rPr>
          <w:rFonts w:cs="Arial"/>
          <w:lang w:val="nl-NL"/>
        </w:rPr>
        <w:t>energiebronnen</w:t>
      </w:r>
      <w:r w:rsidR="00C21297">
        <w:rPr>
          <w:rFonts w:cs="Arial"/>
          <w:lang w:val="nl-NL"/>
        </w:rPr>
        <w:t>.</w:t>
      </w:r>
      <w:r w:rsidR="00EF3011" w:rsidRPr="00537FBE">
        <w:rPr>
          <w:rFonts w:cs="Arial"/>
          <w:lang w:val="nl-NL"/>
        </w:rPr>
        <w:t xml:space="preserve"> </w:t>
      </w:r>
      <w:r w:rsidR="00C21297">
        <w:rPr>
          <w:rFonts w:cs="Arial"/>
          <w:lang w:val="nl-NL"/>
        </w:rPr>
        <w:t>A</w:t>
      </w:r>
      <w:r w:rsidR="00EF3011" w:rsidRPr="00537FBE">
        <w:rPr>
          <w:rFonts w:cs="Arial"/>
          <w:lang w:val="nl-NL"/>
        </w:rPr>
        <w:t>ls er meer energiebronnen bij komen of de werkeisen worden verlaagd</w:t>
      </w:r>
      <w:r w:rsidR="00C21297">
        <w:rPr>
          <w:rFonts w:cs="Arial"/>
          <w:lang w:val="nl-NL"/>
        </w:rPr>
        <w:t>,</w:t>
      </w:r>
      <w:r w:rsidR="00EF3011" w:rsidRPr="00537FBE">
        <w:rPr>
          <w:rFonts w:cs="Arial"/>
          <w:lang w:val="nl-NL"/>
        </w:rPr>
        <w:t xml:space="preserve"> k</w:t>
      </w:r>
      <w:r w:rsidR="00936EE9">
        <w:rPr>
          <w:rFonts w:cs="Arial"/>
          <w:lang w:val="nl-NL"/>
        </w:rPr>
        <w:t>an</w:t>
      </w:r>
      <w:r w:rsidR="00EF3011" w:rsidRPr="00537FBE">
        <w:rPr>
          <w:rFonts w:cs="Arial"/>
          <w:lang w:val="nl-NL"/>
        </w:rPr>
        <w:t xml:space="preserve"> dit mogelijk verzuim verminderen. </w:t>
      </w:r>
    </w:p>
    <w:p w14:paraId="0A2831EC" w14:textId="77777777" w:rsidR="00B460A1" w:rsidRPr="00537FBE" w:rsidRDefault="00B460A1">
      <w:pPr>
        <w:spacing w:line="264" w:lineRule="auto"/>
        <w:rPr>
          <w:rFonts w:cs="Arial"/>
          <w:lang w:val="nl-NL"/>
        </w:rPr>
      </w:pPr>
      <w:r w:rsidRPr="00537FBE">
        <w:rPr>
          <w:rFonts w:cs="Arial"/>
          <w:lang w:val="nl-NL"/>
        </w:rPr>
        <w:br w:type="page"/>
      </w:r>
    </w:p>
    <w:p w14:paraId="430FD78B" w14:textId="58AC4E51" w:rsidR="002E2634" w:rsidRDefault="00534B13" w:rsidP="00534B13">
      <w:pPr>
        <w:pStyle w:val="Kop1"/>
        <w:rPr>
          <w:rFonts w:eastAsia="Arial" w:cs="Arial"/>
          <w:sz w:val="20"/>
          <w:szCs w:val="20"/>
          <w:lang w:val="nl-NL"/>
        </w:rPr>
      </w:pPr>
      <w:bookmarkStart w:id="20" w:name="_heading=h.1fob9te" w:colFirst="0" w:colLast="0"/>
      <w:bookmarkStart w:id="21" w:name="_Toc74642737"/>
      <w:bookmarkEnd w:id="20"/>
      <w:r w:rsidRPr="00537FBE">
        <w:rPr>
          <w:rFonts w:eastAsia="Arial" w:cs="Arial"/>
          <w:sz w:val="20"/>
          <w:szCs w:val="20"/>
          <w:lang w:val="nl-NL"/>
        </w:rPr>
        <w:lastRenderedPageBreak/>
        <w:t xml:space="preserve">3. </w:t>
      </w:r>
      <w:r w:rsidR="002E2634" w:rsidRPr="00537FBE">
        <w:rPr>
          <w:rFonts w:eastAsia="Arial" w:cs="Arial"/>
          <w:sz w:val="20"/>
          <w:szCs w:val="20"/>
          <w:lang w:val="nl-NL"/>
        </w:rPr>
        <w:t>Methode</w:t>
      </w:r>
      <w:bookmarkEnd w:id="21"/>
    </w:p>
    <w:p w14:paraId="65456732" w14:textId="77777777" w:rsidR="00DD4215" w:rsidRPr="00DD4215" w:rsidRDefault="00DD4215" w:rsidP="00DD4215">
      <w:pPr>
        <w:rPr>
          <w:lang w:val="nl-NL"/>
        </w:rPr>
      </w:pPr>
    </w:p>
    <w:p w14:paraId="51CCBACC" w14:textId="4B07037E" w:rsidR="0044708C" w:rsidRPr="00537FBE" w:rsidRDefault="002E2634" w:rsidP="0044708C">
      <w:pPr>
        <w:rPr>
          <w:rFonts w:eastAsia="Arial" w:cs="Arial"/>
          <w:lang w:val="nl-NL"/>
        </w:rPr>
      </w:pPr>
      <w:r w:rsidRPr="00537FBE">
        <w:rPr>
          <w:rFonts w:eastAsia="Arial" w:cs="Arial"/>
          <w:lang w:val="nl-NL"/>
        </w:rPr>
        <w:t xml:space="preserve">In dit onderdeel wordt er beschreven hoe het veldonderzoek is opgezet om verder antwoord te kunnen geven op de onderzoeksvraag. Het doel </w:t>
      </w:r>
      <w:r w:rsidR="0082119E">
        <w:rPr>
          <w:rFonts w:eastAsia="Arial" w:cs="Arial"/>
          <w:lang w:val="nl-NL"/>
        </w:rPr>
        <w:t>was om</w:t>
      </w:r>
      <w:r w:rsidRPr="00537FBE">
        <w:rPr>
          <w:rFonts w:eastAsia="Arial" w:cs="Arial"/>
          <w:lang w:val="nl-NL"/>
        </w:rPr>
        <w:t xml:space="preserve"> meer informatie te verkrijgen over welke psychologische, sociale en omgevingsfactoren de mate van verzuim beïnvloeden en op welke manier. Tevens wordt beschreven hoe de respondenten zijn geworven en wat hun karakteristieken zijn. Tenslotte wordt verantwoord hoe de data die verzameld wordt in het veldonderzoek geanalyseerd word</w:t>
      </w:r>
      <w:r w:rsidR="0082119E">
        <w:rPr>
          <w:rFonts w:eastAsia="Arial" w:cs="Arial"/>
          <w:lang w:val="nl-NL"/>
        </w:rPr>
        <w:t>t</w:t>
      </w:r>
      <w:r w:rsidRPr="00537FBE">
        <w:rPr>
          <w:rFonts w:eastAsia="Arial" w:cs="Arial"/>
          <w:lang w:val="nl-NL"/>
        </w:rPr>
        <w:t xml:space="preserve"> om hier bruikbare resultaten uit te verkrijgen. Eventuele moeilijkheden en ethische factoren worden</w:t>
      </w:r>
      <w:r w:rsidR="0082119E">
        <w:rPr>
          <w:rFonts w:eastAsia="Arial" w:cs="Arial"/>
          <w:lang w:val="nl-NL"/>
        </w:rPr>
        <w:t xml:space="preserve"> ook nog</w:t>
      </w:r>
      <w:r w:rsidRPr="00537FBE">
        <w:rPr>
          <w:rFonts w:eastAsia="Arial" w:cs="Arial"/>
          <w:lang w:val="nl-NL"/>
        </w:rPr>
        <w:t xml:space="preserve"> in kaart gebracht. </w:t>
      </w:r>
    </w:p>
    <w:p w14:paraId="36271301" w14:textId="77777777" w:rsidR="0044708C" w:rsidRPr="00537FBE" w:rsidRDefault="002E2634" w:rsidP="0044708C">
      <w:pPr>
        <w:pStyle w:val="Kop2"/>
        <w:rPr>
          <w:rStyle w:val="Kop2Char"/>
          <w:b/>
          <w:bCs/>
          <w:lang w:val="nl-NL"/>
        </w:rPr>
      </w:pPr>
      <w:bookmarkStart w:id="22" w:name="_Toc74642738"/>
      <w:r w:rsidRPr="00537FBE">
        <w:rPr>
          <w:rStyle w:val="Kop2Char"/>
          <w:b/>
          <w:bCs/>
          <w:lang w:val="nl-NL"/>
        </w:rPr>
        <w:t>3.1 Kwalitatief of Kwantitatief</w:t>
      </w:r>
      <w:bookmarkEnd w:id="22"/>
    </w:p>
    <w:p w14:paraId="1410E09D" w14:textId="1BE2BBA9" w:rsidR="002B1DD1" w:rsidRPr="00537FBE" w:rsidRDefault="002E2634" w:rsidP="002B1DD1">
      <w:pPr>
        <w:rPr>
          <w:rFonts w:eastAsia="Arial" w:cs="Arial"/>
          <w:lang w:val="nl-NL"/>
        </w:rPr>
      </w:pPr>
      <w:r w:rsidRPr="00537FBE">
        <w:rPr>
          <w:rFonts w:eastAsia="Arial" w:cs="Arial"/>
          <w:lang w:val="nl-NL"/>
        </w:rPr>
        <w:t xml:space="preserve">In dit onderzoek is gekozen om kwalitatief onderzoek uit te voeren in de vorm van semigestructureerde interviews. Kwalitatief onderzoek sluit aan bij het doel van het onderzoek om persoonlijke beweegredenen en ervaringen van de respondenten te verzamelen en analyseren. De beweegredenen en ervaringen dienen uitgebreid te worden beschreven om een zo compleet mogelijk beeld te schetsen en een passende interventie te vinden. Tevens is het belangrijk dat de deelnemers die dagbesteding volgen bij Duurzame Kost </w:t>
      </w:r>
      <w:sdt>
        <w:sdtPr>
          <w:rPr>
            <w:rFonts w:cs="Arial"/>
            <w:lang w:val="nl-NL"/>
          </w:rPr>
          <w:tag w:val="goog_rdk_163"/>
          <w:id w:val="-1232067548"/>
        </w:sdtPr>
        <w:sdtEndPr/>
        <w:sdtContent/>
      </w:sdt>
      <w:r w:rsidRPr="00537FBE">
        <w:rPr>
          <w:rFonts w:eastAsia="Arial" w:cs="Arial"/>
          <w:lang w:val="nl-NL"/>
        </w:rPr>
        <w:t xml:space="preserve">soms doorstromen, </w:t>
      </w:r>
      <w:sdt>
        <w:sdtPr>
          <w:rPr>
            <w:rFonts w:cs="Arial"/>
            <w:lang w:val="nl-NL"/>
          </w:rPr>
          <w:tag w:val="goog_rdk_164"/>
          <w:id w:val="-1299529502"/>
        </w:sdtPr>
        <w:sdtEndPr/>
        <w:sdtContent/>
      </w:sdt>
      <w:r w:rsidRPr="00537FBE">
        <w:rPr>
          <w:rFonts w:eastAsia="Arial" w:cs="Arial"/>
          <w:lang w:val="nl-NL"/>
        </w:rPr>
        <w:t xml:space="preserve">of dat er weer nieuwe deelnemers bijkomen. Wanneer deze zaken plaatsvinden is vaak niet ver van tevoren duidelijk. Kwantitatief onderzoek is uitgesloten, daar de groep respondenten te klein is om betrouwbare kwantitatieve resultaten op te leveren en het verloop van deelnemers binnen Duurzame Kost relatief hoog is. </w:t>
      </w:r>
      <w:bookmarkStart w:id="23" w:name="_heading=h.3znysh7" w:colFirst="0" w:colLast="0"/>
      <w:bookmarkEnd w:id="23"/>
    </w:p>
    <w:p w14:paraId="668592F1" w14:textId="77777777" w:rsidR="002B1DD1" w:rsidRPr="00537FBE" w:rsidRDefault="002E2634" w:rsidP="002B1DD1">
      <w:pPr>
        <w:pStyle w:val="Kop2"/>
        <w:rPr>
          <w:rFonts w:eastAsia="Arial"/>
          <w:lang w:val="nl-NL"/>
        </w:rPr>
      </w:pPr>
      <w:bookmarkStart w:id="24" w:name="_Toc74642739"/>
      <w:r w:rsidRPr="00537FBE">
        <w:rPr>
          <w:lang w:val="nl-NL"/>
        </w:rPr>
        <w:t>3.2 Beschrijving respondenten</w:t>
      </w:r>
      <w:bookmarkEnd w:id="24"/>
      <w:r w:rsidRPr="00537FBE">
        <w:rPr>
          <w:rFonts w:eastAsia="Arial"/>
          <w:lang w:val="nl-NL"/>
        </w:rPr>
        <w:t xml:space="preserve"> </w:t>
      </w:r>
    </w:p>
    <w:p w14:paraId="2D631253" w14:textId="2A79DE10" w:rsidR="002E2634" w:rsidRPr="00537FBE" w:rsidRDefault="002E2634" w:rsidP="002B1DD1">
      <w:pPr>
        <w:rPr>
          <w:rFonts w:eastAsia="Arial" w:cs="Arial"/>
          <w:lang w:val="nl-NL"/>
        </w:rPr>
      </w:pPr>
      <w:r w:rsidRPr="00537FBE">
        <w:rPr>
          <w:rFonts w:eastAsia="Arial" w:cs="Arial"/>
          <w:lang w:val="nl-NL"/>
        </w:rPr>
        <w:t xml:space="preserve">Binnen Duurzame Kost wordt gewerkt met een groep mensen met een afstand tot de arbeidsmarkt (de deelnemers). De deelnemers komen voor </w:t>
      </w:r>
      <w:sdt>
        <w:sdtPr>
          <w:rPr>
            <w:rFonts w:cs="Arial"/>
            <w:lang w:val="nl-NL"/>
          </w:rPr>
          <w:tag w:val="goog_rdk_165"/>
          <w:id w:val="-108279313"/>
        </w:sdtPr>
        <w:sdtEndPr/>
        <w:sdtContent/>
      </w:sdt>
      <w:r w:rsidRPr="00537FBE">
        <w:rPr>
          <w:rFonts w:eastAsia="Arial" w:cs="Arial"/>
          <w:lang w:val="nl-NL"/>
        </w:rPr>
        <w:t xml:space="preserve">dagbesteding en zijn voornamelijk mensen met Autisme Spectrum Stoornis (ASS) en/of een licht verstandelijke beperking (LVB) met de leeftijd van 17 tot 62 jaar. Er zijn ook in mindere mate ex-delinquenten en ex-verslaafden. Zowel mannen als vrouwen kunnen dagbesteding volgen bij Duurzame Kost. Ten tijde van het uitvoeren van dit onderzoek was het overgrote </w:t>
      </w:r>
      <w:sdt>
        <w:sdtPr>
          <w:rPr>
            <w:rFonts w:cs="Arial"/>
            <w:lang w:val="nl-NL"/>
          </w:rPr>
          <w:tag w:val="goog_rdk_166"/>
          <w:id w:val="1084574250"/>
        </w:sdtPr>
        <w:sdtEndPr/>
        <w:sdtContent/>
      </w:sdt>
      <w:r w:rsidRPr="00537FBE">
        <w:rPr>
          <w:rFonts w:eastAsia="Arial" w:cs="Arial"/>
          <w:lang w:val="nl-NL"/>
        </w:rPr>
        <w:t>deel van de deelnemers mannelijk. Het opleidingsniveau van de deelnemers varieer</w:t>
      </w:r>
      <w:r w:rsidR="00F745D5">
        <w:rPr>
          <w:rFonts w:eastAsia="Arial" w:cs="Arial"/>
          <w:lang w:val="nl-NL"/>
        </w:rPr>
        <w:t>de</w:t>
      </w:r>
      <w:r w:rsidRPr="00537FBE">
        <w:rPr>
          <w:rFonts w:eastAsia="Arial" w:cs="Arial"/>
          <w:lang w:val="nl-NL"/>
        </w:rPr>
        <w:t xml:space="preserve">; er </w:t>
      </w:r>
      <w:r w:rsidR="00F745D5">
        <w:rPr>
          <w:rFonts w:eastAsia="Arial" w:cs="Arial"/>
          <w:lang w:val="nl-NL"/>
        </w:rPr>
        <w:t>waren</w:t>
      </w:r>
      <w:r w:rsidR="00F745D5" w:rsidRPr="00537FBE">
        <w:rPr>
          <w:rFonts w:eastAsia="Arial" w:cs="Arial"/>
          <w:lang w:val="nl-NL"/>
        </w:rPr>
        <w:t xml:space="preserve"> </w:t>
      </w:r>
      <w:r w:rsidRPr="00537FBE">
        <w:rPr>
          <w:rFonts w:eastAsia="Arial" w:cs="Arial"/>
          <w:lang w:val="nl-NL"/>
        </w:rPr>
        <w:t>een aantal deelnemers die intellectueel hoog functione</w:t>
      </w:r>
      <w:r w:rsidR="00F745D5">
        <w:rPr>
          <w:rFonts w:eastAsia="Arial" w:cs="Arial"/>
          <w:lang w:val="nl-NL"/>
        </w:rPr>
        <w:t>e</w:t>
      </w:r>
      <w:r w:rsidRPr="00537FBE">
        <w:rPr>
          <w:rFonts w:eastAsia="Arial" w:cs="Arial"/>
          <w:lang w:val="nl-NL"/>
        </w:rPr>
        <w:t>r</w:t>
      </w:r>
      <w:r w:rsidR="00F745D5">
        <w:rPr>
          <w:rFonts w:eastAsia="Arial" w:cs="Arial"/>
          <w:lang w:val="nl-NL"/>
        </w:rPr>
        <w:t>d</w:t>
      </w:r>
      <w:r w:rsidRPr="00537FBE">
        <w:rPr>
          <w:rFonts w:eastAsia="Arial" w:cs="Arial"/>
          <w:lang w:val="nl-NL"/>
        </w:rPr>
        <w:t>e en deelnemers die hier wat meer moeite mee h</w:t>
      </w:r>
      <w:r w:rsidR="00F745D5">
        <w:rPr>
          <w:rFonts w:eastAsia="Arial" w:cs="Arial"/>
          <w:lang w:val="nl-NL"/>
        </w:rPr>
        <w:t>adde</w:t>
      </w:r>
      <w:r w:rsidRPr="00537FBE">
        <w:rPr>
          <w:rFonts w:eastAsia="Arial" w:cs="Arial"/>
          <w:lang w:val="nl-NL"/>
        </w:rPr>
        <w:t xml:space="preserve">n. Over het algemeen heeft de achtergrond van de deelnemers invloed gehad op het opleidingsniveau en het al dan niet succesvol hebben afgerond van een opleiding. De respondenten </w:t>
      </w:r>
      <w:r w:rsidR="00183016">
        <w:rPr>
          <w:rFonts w:eastAsia="Arial" w:cs="Arial"/>
          <w:lang w:val="nl-NL"/>
        </w:rPr>
        <w:t>zijn</w:t>
      </w:r>
      <w:r w:rsidR="00183016" w:rsidRPr="00537FBE">
        <w:rPr>
          <w:rFonts w:eastAsia="Arial" w:cs="Arial"/>
          <w:lang w:val="nl-NL"/>
        </w:rPr>
        <w:t xml:space="preserve"> </w:t>
      </w:r>
      <w:r w:rsidRPr="00537FBE">
        <w:rPr>
          <w:rFonts w:eastAsia="Arial" w:cs="Arial"/>
          <w:lang w:val="nl-NL"/>
        </w:rPr>
        <w:t xml:space="preserve">vaak in samenwerking met een </w:t>
      </w:r>
      <w:r w:rsidR="009906B7">
        <w:rPr>
          <w:rFonts w:eastAsia="Arial" w:cs="Arial"/>
          <w:lang w:val="nl-NL"/>
        </w:rPr>
        <w:t>j</w:t>
      </w:r>
      <w:r w:rsidRPr="00537FBE">
        <w:rPr>
          <w:rFonts w:eastAsia="Arial" w:cs="Arial"/>
          <w:lang w:val="nl-NL"/>
        </w:rPr>
        <w:t xml:space="preserve">obcoach bij Duurzame Kost geplaatst. Sommige deelnemers </w:t>
      </w:r>
      <w:r w:rsidR="00183016" w:rsidRPr="00537FBE">
        <w:rPr>
          <w:rFonts w:eastAsia="Arial" w:cs="Arial"/>
          <w:lang w:val="nl-NL"/>
        </w:rPr>
        <w:t>k</w:t>
      </w:r>
      <w:r w:rsidR="00183016">
        <w:rPr>
          <w:rFonts w:eastAsia="Arial" w:cs="Arial"/>
          <w:lang w:val="nl-NL"/>
        </w:rPr>
        <w:t>wamen</w:t>
      </w:r>
      <w:r w:rsidR="00183016" w:rsidRPr="00537FBE">
        <w:rPr>
          <w:rFonts w:eastAsia="Arial" w:cs="Arial"/>
          <w:lang w:val="nl-NL"/>
        </w:rPr>
        <w:t xml:space="preserve"> </w:t>
      </w:r>
      <w:r w:rsidRPr="00537FBE">
        <w:rPr>
          <w:rFonts w:eastAsia="Arial" w:cs="Arial"/>
          <w:lang w:val="nl-NL"/>
        </w:rPr>
        <w:t>op vrijwillige basis dagbesteding volgen. De respondenten h</w:t>
      </w:r>
      <w:r w:rsidR="00183016">
        <w:rPr>
          <w:rFonts w:eastAsia="Arial" w:cs="Arial"/>
          <w:lang w:val="nl-NL"/>
        </w:rPr>
        <w:t>adde</w:t>
      </w:r>
      <w:r w:rsidRPr="00537FBE">
        <w:rPr>
          <w:rFonts w:eastAsia="Arial" w:cs="Arial"/>
          <w:lang w:val="nl-NL"/>
        </w:rPr>
        <w:t xml:space="preserve">n over het algemeen affiniteit met planten, natuur en het voedselproces. Het niet kunnen functioneren in en/of onderhouden van een betaalde baan </w:t>
      </w:r>
      <w:r w:rsidR="00183016">
        <w:rPr>
          <w:rFonts w:eastAsia="Arial" w:cs="Arial"/>
          <w:lang w:val="nl-NL"/>
        </w:rPr>
        <w:lastRenderedPageBreak/>
        <w:t>was</w:t>
      </w:r>
      <w:r w:rsidRPr="00537FBE">
        <w:rPr>
          <w:rFonts w:eastAsia="Arial" w:cs="Arial"/>
          <w:lang w:val="nl-NL"/>
        </w:rPr>
        <w:t xml:space="preserve"> vaak de reden van de plaatsing. Het is de bedoeling dat de deelnemers zichzelf tijdens hun werkzaamheden bij Duurzame Kost ontwikkelen en bepaalde vaardigheden aanleren. </w:t>
      </w:r>
    </w:p>
    <w:p w14:paraId="4CC2CDC6" w14:textId="714DE973" w:rsidR="002B1DD1" w:rsidRPr="00537FBE" w:rsidRDefault="002E2634" w:rsidP="002B1DD1">
      <w:pPr>
        <w:rPr>
          <w:rFonts w:eastAsia="Arial" w:cs="Arial"/>
          <w:lang w:val="nl-NL"/>
        </w:rPr>
      </w:pPr>
      <w:r w:rsidRPr="00537FBE">
        <w:rPr>
          <w:rFonts w:eastAsia="Arial" w:cs="Arial"/>
          <w:lang w:val="nl-NL"/>
        </w:rPr>
        <w:t xml:space="preserve">Er is gekozen om een </w:t>
      </w:r>
      <w:proofErr w:type="spellStart"/>
      <w:r w:rsidRPr="00537FBE">
        <w:rPr>
          <w:rFonts w:eastAsia="Arial" w:cs="Arial"/>
          <w:lang w:val="nl-NL"/>
        </w:rPr>
        <w:t>gemakssteekproef</w:t>
      </w:r>
      <w:proofErr w:type="spellEnd"/>
      <w:r w:rsidRPr="00537FBE">
        <w:rPr>
          <w:rFonts w:eastAsia="Arial" w:cs="Arial"/>
          <w:lang w:val="nl-NL"/>
        </w:rPr>
        <w:t xml:space="preserve"> te doen. Dit vanwege de </w:t>
      </w:r>
      <w:sdt>
        <w:sdtPr>
          <w:rPr>
            <w:rFonts w:cs="Arial"/>
            <w:lang w:val="nl-NL"/>
          </w:rPr>
          <w:tag w:val="goog_rdk_169"/>
          <w:id w:val="89669208"/>
        </w:sdtPr>
        <w:sdtEndPr/>
        <w:sdtContent/>
      </w:sdt>
      <w:r w:rsidRPr="00537FBE">
        <w:rPr>
          <w:rFonts w:eastAsia="Arial" w:cs="Arial"/>
          <w:lang w:val="nl-NL"/>
        </w:rPr>
        <w:t xml:space="preserve">kleine doelgroep die bestond uit 10 tot 15 deelnemers en vanwege de achtergrond van de deelnemers, die ervoor zorgt dat het soms als moeilijk wordt ervaren om in gesprek te gaan met de interviewer. </w:t>
      </w:r>
      <w:r w:rsidR="00304C6A">
        <w:rPr>
          <w:rFonts w:eastAsia="Arial" w:cs="Arial"/>
          <w:lang w:val="nl-NL"/>
        </w:rPr>
        <w:t>Een</w:t>
      </w:r>
      <w:r w:rsidRPr="00537FBE">
        <w:rPr>
          <w:rFonts w:eastAsia="Arial" w:cs="Arial"/>
          <w:lang w:val="nl-NL"/>
        </w:rPr>
        <w:t xml:space="preserve"> </w:t>
      </w:r>
      <w:proofErr w:type="spellStart"/>
      <w:r w:rsidRPr="00537FBE">
        <w:rPr>
          <w:rFonts w:eastAsia="Arial" w:cs="Arial"/>
          <w:lang w:val="nl-NL"/>
        </w:rPr>
        <w:t>gemakssteekproef</w:t>
      </w:r>
      <w:proofErr w:type="spellEnd"/>
      <w:r w:rsidRPr="00537FBE">
        <w:rPr>
          <w:rFonts w:eastAsia="Arial" w:cs="Arial"/>
          <w:lang w:val="nl-NL"/>
        </w:rPr>
        <w:t xml:space="preserve"> houdt in dat respondenten op vrijwillige basis aan het onderzoek deelneme</w:t>
      </w:r>
      <w:r w:rsidR="002A520E" w:rsidRPr="00537FBE">
        <w:rPr>
          <w:rFonts w:eastAsia="Arial" w:cs="Arial"/>
          <w:lang w:val="nl-NL"/>
        </w:rPr>
        <w:t>n</w:t>
      </w:r>
      <w:r w:rsidR="0096674A">
        <w:rPr>
          <w:rFonts w:eastAsia="Arial" w:cs="Arial"/>
          <w:lang w:val="nl-NL"/>
        </w:rPr>
        <w:t xml:space="preserve"> </w:t>
      </w:r>
      <w:r w:rsidR="00150FA2" w:rsidRPr="00537FBE">
        <w:rPr>
          <w:rFonts w:eastAsia="Arial" w:cs="Arial"/>
          <w:lang w:val="nl-NL"/>
        </w:rPr>
        <w:fldChar w:fldCharType="begin"/>
      </w:r>
      <w:r w:rsidR="0032647B">
        <w:rPr>
          <w:rFonts w:eastAsia="Arial" w:cs="Arial"/>
          <w:lang w:val="nl-NL"/>
        </w:rPr>
        <w:instrText xml:space="preserve"> ADDIN EN.CITE &lt;EndNote&gt;&lt;Cite ExcludeAuth="1" ExcludeYear="1" Hidden="1"&gt;&lt;Author&gt;Creswell&lt;/Author&gt;&lt;Year&gt;2018&lt;/Year&gt;&lt;RecNum&gt;40&lt;/RecNum&gt;&lt;record&gt;&lt;rec-number&gt;40&lt;/rec-number&gt;&lt;foreign-keys&gt;&lt;key app="EN" db-id="9a9ee5rrt0wa9wevvzxppxsfve9fvs9pswws" timestamp="1616939971"&gt;40&lt;/key&gt;&lt;/foreign-keys&gt;&lt;ref-type name="Book"&gt;6&lt;/ref-type&gt;&lt;contributors&gt;&lt;authors&gt;&lt;author&gt;Creswell, J., W. &lt;/author&gt;&lt;author&gt;Poth, C., N.&lt;/author&gt;&lt;/authors&gt;&lt;/contributors&gt;&lt;titles&gt;&lt;title&gt;Qualitative Inquiry And Research Design: Choosing Among Five Approaches&lt;/title&gt;&lt;/titles&gt;&lt;dates&gt;&lt;year&gt;2018&lt;/year&gt;&lt;/dates&gt;&lt;pub-location&gt;Los Angeles&lt;/pub-location&gt;&lt;publisher&gt;SAGE publications&lt;/publisher&gt;&lt;urls&gt;&lt;/urls&gt;&lt;/record&gt;&lt;/Cite&gt;&lt;/EndNote&gt;</w:instrText>
      </w:r>
      <w:r w:rsidR="00150FA2" w:rsidRPr="00537FBE">
        <w:rPr>
          <w:rFonts w:eastAsia="Arial" w:cs="Arial"/>
          <w:lang w:val="nl-NL"/>
        </w:rPr>
        <w:fldChar w:fldCharType="end"/>
      </w:r>
      <w:r w:rsidR="00150FA2" w:rsidRPr="00537FBE">
        <w:rPr>
          <w:rFonts w:eastAsia="Arial" w:cs="Arial"/>
          <w:lang w:val="nl-NL"/>
        </w:rPr>
        <w:t>(Creswell &amp; Poth, 2018)</w:t>
      </w:r>
      <w:r w:rsidRPr="00537FBE">
        <w:rPr>
          <w:rFonts w:eastAsia="Arial" w:cs="Arial"/>
          <w:lang w:val="nl-NL"/>
        </w:rPr>
        <w:t>. Het is belangrijk voor de productiviteit van de gesprekken dat de deelnemers die meed</w:t>
      </w:r>
      <w:r w:rsidR="00304C6A">
        <w:rPr>
          <w:rFonts w:eastAsia="Arial" w:cs="Arial"/>
          <w:lang w:val="nl-NL"/>
        </w:rPr>
        <w:t>ede</w:t>
      </w:r>
      <w:r w:rsidRPr="00537FBE">
        <w:rPr>
          <w:rFonts w:eastAsia="Arial" w:cs="Arial"/>
          <w:lang w:val="nl-NL"/>
        </w:rPr>
        <w:t>n aan het gesprek zich op hun gemak voelen. Sommige deelnemers met ASS h</w:t>
      </w:r>
      <w:r w:rsidR="00304C6A">
        <w:rPr>
          <w:rFonts w:eastAsia="Arial" w:cs="Arial"/>
          <w:lang w:val="nl-NL"/>
        </w:rPr>
        <w:t>adde</w:t>
      </w:r>
      <w:r w:rsidRPr="00537FBE">
        <w:rPr>
          <w:rFonts w:eastAsia="Arial" w:cs="Arial"/>
          <w:lang w:val="nl-NL"/>
        </w:rPr>
        <w:t>n bijvoorbeeld meer moeite met het gesprek aangaan en als zij dan geforceerd w</w:t>
      </w:r>
      <w:r w:rsidR="00304C6A">
        <w:rPr>
          <w:rFonts w:eastAsia="Arial" w:cs="Arial"/>
          <w:lang w:val="nl-NL"/>
        </w:rPr>
        <w:t>e</w:t>
      </w:r>
      <w:r w:rsidRPr="00537FBE">
        <w:rPr>
          <w:rFonts w:eastAsia="Arial" w:cs="Arial"/>
          <w:lang w:val="nl-NL"/>
        </w:rPr>
        <w:t>rden om een gesprek te houden met de interviewer k</w:t>
      </w:r>
      <w:r w:rsidR="00304C6A">
        <w:rPr>
          <w:rFonts w:eastAsia="Arial" w:cs="Arial"/>
          <w:lang w:val="nl-NL"/>
        </w:rPr>
        <w:t>o</w:t>
      </w:r>
      <w:r w:rsidRPr="00537FBE">
        <w:rPr>
          <w:rFonts w:eastAsia="Arial" w:cs="Arial"/>
          <w:lang w:val="nl-NL"/>
        </w:rPr>
        <w:t xml:space="preserve">n dit de uitkomst beïnvloeden. Daarnaast </w:t>
      </w:r>
      <w:r w:rsidR="00304C6A">
        <w:rPr>
          <w:rFonts w:eastAsia="Arial" w:cs="Arial"/>
          <w:lang w:val="nl-NL"/>
        </w:rPr>
        <w:t>was</w:t>
      </w:r>
      <w:r w:rsidRPr="00537FBE">
        <w:rPr>
          <w:rFonts w:eastAsia="Arial" w:cs="Arial"/>
          <w:lang w:val="nl-NL"/>
        </w:rPr>
        <w:t xml:space="preserve"> het voor de interviewer van belang een vertrouwensband op te bouwen met de deelnemers om ervoor te zorgen dat de deelnemers bereid waren om te praten over moeilijke zaken in het verleden zoals psychische problematiek, verslaving of delinquentie. Dit </w:t>
      </w:r>
      <w:r w:rsidR="00304C6A" w:rsidRPr="00537FBE">
        <w:rPr>
          <w:rFonts w:eastAsia="Arial" w:cs="Arial"/>
          <w:lang w:val="nl-NL"/>
        </w:rPr>
        <w:t>w</w:t>
      </w:r>
      <w:r w:rsidR="00304C6A">
        <w:rPr>
          <w:rFonts w:eastAsia="Arial" w:cs="Arial"/>
          <w:lang w:val="nl-NL"/>
        </w:rPr>
        <w:t xml:space="preserve">erd </w:t>
      </w:r>
      <w:r w:rsidRPr="00537FBE">
        <w:rPr>
          <w:rFonts w:eastAsia="Arial" w:cs="Arial"/>
          <w:lang w:val="nl-NL"/>
        </w:rPr>
        <w:t xml:space="preserve">gedaan door regelmatig aanwezig te zijn bij Duurzame Kost en informele gesprekken aan te gaan met de deelnemers. De informele gesprekken zijn gehouden tijdens gezamenlijke lunchmomenten waar de interviewer bij aansloot. </w:t>
      </w:r>
    </w:p>
    <w:p w14:paraId="00F69E9C" w14:textId="77777777" w:rsidR="002B1DD1" w:rsidRPr="00537FBE" w:rsidRDefault="002E2634" w:rsidP="002B1DD1">
      <w:pPr>
        <w:pStyle w:val="Kop2"/>
        <w:rPr>
          <w:rStyle w:val="Kop2Char"/>
          <w:b/>
          <w:bCs/>
          <w:lang w:val="nl-NL"/>
        </w:rPr>
      </w:pPr>
      <w:bookmarkStart w:id="25" w:name="_Toc74642740"/>
      <w:r w:rsidRPr="00537FBE">
        <w:rPr>
          <w:rStyle w:val="Kop2Char"/>
          <w:b/>
          <w:bCs/>
          <w:lang w:val="nl-NL"/>
        </w:rPr>
        <w:t>3.3 Procedure</w:t>
      </w:r>
      <w:bookmarkEnd w:id="25"/>
    </w:p>
    <w:p w14:paraId="102F6D90" w14:textId="5508E3B2" w:rsidR="00B460A1" w:rsidRPr="00537FBE" w:rsidRDefault="002E2634" w:rsidP="00B460A1">
      <w:pPr>
        <w:rPr>
          <w:rFonts w:eastAsia="Arial" w:cs="Arial"/>
          <w:lang w:val="nl-NL"/>
        </w:rPr>
      </w:pPr>
      <w:r w:rsidRPr="00537FBE">
        <w:rPr>
          <w:rFonts w:eastAsia="Arial" w:cs="Arial"/>
          <w:lang w:val="nl-NL"/>
        </w:rPr>
        <w:t>De interviews v</w:t>
      </w:r>
      <w:r w:rsidR="003857E6">
        <w:rPr>
          <w:rFonts w:eastAsia="Arial" w:cs="Arial"/>
          <w:lang w:val="nl-NL"/>
        </w:rPr>
        <w:t>o</w:t>
      </w:r>
      <w:r w:rsidRPr="00537FBE">
        <w:rPr>
          <w:rFonts w:eastAsia="Arial" w:cs="Arial"/>
          <w:lang w:val="nl-NL"/>
        </w:rPr>
        <w:t xml:space="preserve">nden plaats op de </w:t>
      </w:r>
      <w:r w:rsidR="003857E6">
        <w:rPr>
          <w:rFonts w:eastAsia="Arial" w:cs="Arial"/>
          <w:lang w:val="nl-NL"/>
        </w:rPr>
        <w:t>bedrijfs</w:t>
      </w:r>
      <w:r w:rsidRPr="00537FBE">
        <w:rPr>
          <w:rFonts w:eastAsia="Arial" w:cs="Arial"/>
          <w:lang w:val="nl-NL"/>
        </w:rPr>
        <w:t xml:space="preserve">locatie van Duurzame Kost. Op de locatie </w:t>
      </w:r>
      <w:r w:rsidR="003857E6">
        <w:rPr>
          <w:rFonts w:eastAsia="Arial" w:cs="Arial"/>
          <w:lang w:val="nl-NL"/>
        </w:rPr>
        <w:t>wa</w:t>
      </w:r>
      <w:r w:rsidRPr="00537FBE">
        <w:rPr>
          <w:rFonts w:eastAsia="Arial" w:cs="Arial"/>
          <w:lang w:val="nl-NL"/>
        </w:rPr>
        <w:t xml:space="preserve">s een ruimte aanwezig waar geen afleidende factoren </w:t>
      </w:r>
      <w:r w:rsidR="003857E6">
        <w:rPr>
          <w:rFonts w:eastAsia="Arial" w:cs="Arial"/>
          <w:lang w:val="nl-NL"/>
        </w:rPr>
        <w:t>waren</w:t>
      </w:r>
      <w:r w:rsidRPr="00537FBE">
        <w:rPr>
          <w:rFonts w:eastAsia="Arial" w:cs="Arial"/>
          <w:lang w:val="nl-NL"/>
        </w:rPr>
        <w:t xml:space="preserve"> en de privacy van de respondent k</w:t>
      </w:r>
      <w:r w:rsidR="003857E6">
        <w:rPr>
          <w:rFonts w:eastAsia="Arial" w:cs="Arial"/>
          <w:lang w:val="nl-NL"/>
        </w:rPr>
        <w:t>o</w:t>
      </w:r>
      <w:r w:rsidRPr="00537FBE">
        <w:rPr>
          <w:rFonts w:eastAsia="Arial" w:cs="Arial"/>
          <w:lang w:val="nl-NL"/>
        </w:rPr>
        <w:t>n worden gewaarborgd. Ook k</w:t>
      </w:r>
      <w:r w:rsidR="003857E6">
        <w:rPr>
          <w:rFonts w:eastAsia="Arial" w:cs="Arial"/>
          <w:lang w:val="nl-NL"/>
        </w:rPr>
        <w:t>o</w:t>
      </w:r>
      <w:r w:rsidRPr="00537FBE">
        <w:rPr>
          <w:rFonts w:eastAsia="Arial" w:cs="Arial"/>
          <w:lang w:val="nl-NL"/>
        </w:rPr>
        <w:t>n hier de afstand van anderhalf meter worden gewaarborgd die in verband met de COVID-19 pandemie w</w:t>
      </w:r>
      <w:r w:rsidR="003857E6">
        <w:rPr>
          <w:rFonts w:eastAsia="Arial" w:cs="Arial"/>
          <w:lang w:val="nl-NL"/>
        </w:rPr>
        <w:t>erd</w:t>
      </w:r>
      <w:r w:rsidRPr="00537FBE">
        <w:rPr>
          <w:rFonts w:eastAsia="Arial" w:cs="Arial"/>
          <w:lang w:val="nl-NL"/>
        </w:rPr>
        <w:t xml:space="preserve"> vereist. Er </w:t>
      </w:r>
      <w:r w:rsidR="003857E6">
        <w:rPr>
          <w:rFonts w:eastAsia="Arial" w:cs="Arial"/>
          <w:lang w:val="nl-NL"/>
        </w:rPr>
        <w:t>was</w:t>
      </w:r>
      <w:r w:rsidRPr="00537FBE">
        <w:rPr>
          <w:rFonts w:eastAsia="Arial" w:cs="Arial"/>
          <w:lang w:val="nl-NL"/>
        </w:rPr>
        <w:t xml:space="preserve"> een tafel met twee stoelen aanwezig, één stoel aan elke kant van de tafel waardoor de interviewer en de respondent tegenover elkaar z</w:t>
      </w:r>
      <w:r w:rsidR="003857E6">
        <w:rPr>
          <w:rFonts w:eastAsia="Arial" w:cs="Arial"/>
          <w:lang w:val="nl-NL"/>
        </w:rPr>
        <w:t>aten</w:t>
      </w:r>
      <w:r w:rsidRPr="00537FBE">
        <w:rPr>
          <w:rFonts w:eastAsia="Arial" w:cs="Arial"/>
          <w:lang w:val="nl-NL"/>
        </w:rPr>
        <w:t xml:space="preserve">. </w:t>
      </w:r>
    </w:p>
    <w:p w14:paraId="068AEB35" w14:textId="221AB768" w:rsidR="002B1DD1" w:rsidRPr="00537FBE" w:rsidRDefault="002E2634" w:rsidP="002B1DD1">
      <w:pPr>
        <w:rPr>
          <w:rFonts w:eastAsia="Arial" w:cs="Arial"/>
          <w:lang w:val="nl-NL"/>
        </w:rPr>
      </w:pPr>
      <w:r w:rsidRPr="00537FBE">
        <w:rPr>
          <w:rFonts w:eastAsia="Arial" w:cs="Arial"/>
          <w:lang w:val="nl-NL"/>
        </w:rPr>
        <w:t>Bij binnenkomst w</w:t>
      </w:r>
      <w:r w:rsidR="003857E6">
        <w:rPr>
          <w:rFonts w:eastAsia="Arial" w:cs="Arial"/>
          <w:lang w:val="nl-NL"/>
        </w:rPr>
        <w:t>erd</w:t>
      </w:r>
      <w:r w:rsidRPr="00537FBE">
        <w:rPr>
          <w:rFonts w:eastAsia="Arial" w:cs="Arial"/>
          <w:lang w:val="nl-NL"/>
        </w:rPr>
        <w:t xml:space="preserve"> de respondent begroet en </w:t>
      </w:r>
      <w:r w:rsidR="003857E6" w:rsidRPr="00537FBE">
        <w:rPr>
          <w:rFonts w:eastAsia="Arial" w:cs="Arial"/>
          <w:lang w:val="nl-NL"/>
        </w:rPr>
        <w:t>w</w:t>
      </w:r>
      <w:r w:rsidR="003857E6">
        <w:rPr>
          <w:rFonts w:eastAsia="Arial" w:cs="Arial"/>
          <w:lang w:val="nl-NL"/>
        </w:rPr>
        <w:t>erd</w:t>
      </w:r>
      <w:r w:rsidR="003857E6" w:rsidRPr="00537FBE">
        <w:rPr>
          <w:rFonts w:eastAsia="Arial" w:cs="Arial"/>
          <w:lang w:val="nl-NL"/>
        </w:rPr>
        <w:t xml:space="preserve"> </w:t>
      </w:r>
      <w:r w:rsidRPr="00537FBE">
        <w:rPr>
          <w:rFonts w:eastAsia="Arial" w:cs="Arial"/>
          <w:lang w:val="nl-NL"/>
        </w:rPr>
        <w:t xml:space="preserve">een korte samenvatting van de aanzet tot het gesprek gegeven. </w:t>
      </w:r>
      <w:sdt>
        <w:sdtPr>
          <w:rPr>
            <w:rFonts w:cs="Arial"/>
            <w:lang w:val="nl-NL"/>
          </w:rPr>
          <w:tag w:val="goog_rdk_173"/>
          <w:id w:val="-2130228487"/>
        </w:sdtPr>
        <w:sdtEndPr/>
        <w:sdtContent/>
      </w:sdt>
      <w:r w:rsidRPr="00537FBE">
        <w:rPr>
          <w:rFonts w:eastAsia="Arial" w:cs="Arial"/>
          <w:lang w:val="nl-NL"/>
        </w:rPr>
        <w:t>Ook w</w:t>
      </w:r>
      <w:r w:rsidR="003857E6">
        <w:rPr>
          <w:rFonts w:eastAsia="Arial" w:cs="Arial"/>
          <w:lang w:val="nl-NL"/>
        </w:rPr>
        <w:t xml:space="preserve">erd </w:t>
      </w:r>
      <w:r w:rsidRPr="00537FBE">
        <w:rPr>
          <w:rFonts w:eastAsia="Arial" w:cs="Arial"/>
          <w:lang w:val="nl-NL"/>
        </w:rPr>
        <w:t>uitgelegd dat de informatie die verkregen w</w:t>
      </w:r>
      <w:r w:rsidR="003857E6">
        <w:rPr>
          <w:rFonts w:eastAsia="Arial" w:cs="Arial"/>
          <w:lang w:val="nl-NL"/>
        </w:rPr>
        <w:t>erd</w:t>
      </w:r>
      <w:r w:rsidRPr="00537FBE">
        <w:rPr>
          <w:rFonts w:eastAsia="Arial" w:cs="Arial"/>
          <w:lang w:val="nl-NL"/>
        </w:rPr>
        <w:t xml:space="preserve"> in het gesprek vertrouwelijk z</w:t>
      </w:r>
      <w:r w:rsidR="003857E6">
        <w:rPr>
          <w:rFonts w:eastAsia="Arial" w:cs="Arial"/>
          <w:lang w:val="nl-NL"/>
        </w:rPr>
        <w:t>ou</w:t>
      </w:r>
      <w:r w:rsidRPr="00537FBE">
        <w:rPr>
          <w:rFonts w:eastAsia="Arial" w:cs="Arial"/>
          <w:lang w:val="nl-NL"/>
        </w:rPr>
        <w:t xml:space="preserve"> blijven. Er w</w:t>
      </w:r>
      <w:r w:rsidR="008D3876">
        <w:rPr>
          <w:rFonts w:eastAsia="Arial" w:cs="Arial"/>
          <w:lang w:val="nl-NL"/>
        </w:rPr>
        <w:t>erd</w:t>
      </w:r>
      <w:r w:rsidRPr="00537FBE">
        <w:rPr>
          <w:rFonts w:eastAsia="Arial" w:cs="Arial"/>
          <w:lang w:val="nl-NL"/>
        </w:rPr>
        <w:t xml:space="preserve"> uitgelegd dat het gesprek w</w:t>
      </w:r>
      <w:r w:rsidR="003857E6">
        <w:rPr>
          <w:rFonts w:eastAsia="Arial" w:cs="Arial"/>
          <w:lang w:val="nl-NL"/>
        </w:rPr>
        <w:t xml:space="preserve">erd </w:t>
      </w:r>
      <w:r w:rsidRPr="00537FBE">
        <w:rPr>
          <w:rFonts w:eastAsia="Arial" w:cs="Arial"/>
          <w:lang w:val="nl-NL"/>
        </w:rPr>
        <w:t>opgenomen op een audioapparaat, zodat deze door de interviewer nogmaals afgespeeld k</w:t>
      </w:r>
      <w:r w:rsidR="003857E6">
        <w:rPr>
          <w:rFonts w:eastAsia="Arial" w:cs="Arial"/>
          <w:lang w:val="nl-NL"/>
        </w:rPr>
        <w:t>o</w:t>
      </w:r>
      <w:r w:rsidRPr="00537FBE">
        <w:rPr>
          <w:rFonts w:eastAsia="Arial" w:cs="Arial"/>
          <w:lang w:val="nl-NL"/>
        </w:rPr>
        <w:t xml:space="preserve">n worden, waardoor </w:t>
      </w:r>
      <w:r w:rsidR="00214CD5">
        <w:rPr>
          <w:rFonts w:eastAsia="Arial" w:cs="Arial"/>
          <w:lang w:val="nl-NL"/>
        </w:rPr>
        <w:t xml:space="preserve">er </w:t>
      </w:r>
      <w:r w:rsidRPr="00537FBE">
        <w:rPr>
          <w:rFonts w:eastAsia="Arial" w:cs="Arial"/>
          <w:lang w:val="nl-NL"/>
        </w:rPr>
        <w:t>geen informatie verloren g</w:t>
      </w:r>
      <w:r w:rsidR="00D93245">
        <w:rPr>
          <w:rFonts w:eastAsia="Arial" w:cs="Arial"/>
          <w:lang w:val="nl-NL"/>
        </w:rPr>
        <w:t>ing</w:t>
      </w:r>
      <w:r w:rsidRPr="00537FBE">
        <w:rPr>
          <w:rFonts w:eastAsia="Arial" w:cs="Arial"/>
          <w:lang w:val="nl-NL"/>
        </w:rPr>
        <w:t xml:space="preserve"> en ook dat deze eventueel voor opleidingsredenen door derde partijen k</w:t>
      </w:r>
      <w:r w:rsidR="00214CD5">
        <w:rPr>
          <w:rFonts w:eastAsia="Arial" w:cs="Arial"/>
          <w:lang w:val="nl-NL"/>
        </w:rPr>
        <w:t>o</w:t>
      </w:r>
      <w:r w:rsidRPr="00537FBE">
        <w:rPr>
          <w:rFonts w:eastAsia="Arial" w:cs="Arial"/>
          <w:lang w:val="nl-NL"/>
        </w:rPr>
        <w:t>n</w:t>
      </w:r>
      <w:r w:rsidR="00214CD5">
        <w:rPr>
          <w:rFonts w:eastAsia="Arial" w:cs="Arial"/>
          <w:lang w:val="nl-NL"/>
        </w:rPr>
        <w:t>d</w:t>
      </w:r>
      <w:r w:rsidRPr="00537FBE">
        <w:rPr>
          <w:rFonts w:eastAsia="Arial" w:cs="Arial"/>
          <w:lang w:val="nl-NL"/>
        </w:rPr>
        <w:t>en worden opgevraagd om nogmaals te beluisteren. De interviews du</w:t>
      </w:r>
      <w:r w:rsidR="00214CD5">
        <w:rPr>
          <w:rFonts w:eastAsia="Arial" w:cs="Arial"/>
          <w:lang w:val="nl-NL"/>
        </w:rPr>
        <w:t>u</w:t>
      </w:r>
      <w:r w:rsidRPr="00537FBE">
        <w:rPr>
          <w:rFonts w:eastAsia="Arial" w:cs="Arial"/>
          <w:lang w:val="nl-NL"/>
        </w:rPr>
        <w:t>r</w:t>
      </w:r>
      <w:r w:rsidR="00214CD5">
        <w:rPr>
          <w:rFonts w:eastAsia="Arial" w:cs="Arial"/>
          <w:lang w:val="nl-NL"/>
        </w:rPr>
        <w:t>de</w:t>
      </w:r>
      <w:r w:rsidRPr="00537FBE">
        <w:rPr>
          <w:rFonts w:eastAsia="Arial" w:cs="Arial"/>
          <w:lang w:val="nl-NL"/>
        </w:rPr>
        <w:t xml:space="preserve"> ongeveer 30 tot</w:t>
      </w:r>
      <w:sdt>
        <w:sdtPr>
          <w:rPr>
            <w:rFonts w:cs="Arial"/>
            <w:lang w:val="nl-NL"/>
          </w:rPr>
          <w:tag w:val="goog_rdk_174"/>
          <w:id w:val="60601784"/>
        </w:sdtPr>
        <w:sdtEndPr/>
        <w:sdtContent>
          <w:r w:rsidRPr="00537FBE">
            <w:rPr>
              <w:rFonts w:eastAsia="Arial" w:cs="Arial"/>
              <w:lang w:val="nl-NL"/>
            </w:rPr>
            <w:t xml:space="preserve"> </w:t>
          </w:r>
        </w:sdtContent>
      </w:sdt>
      <w:r w:rsidRPr="00537FBE">
        <w:rPr>
          <w:rFonts w:eastAsia="Arial" w:cs="Arial"/>
          <w:lang w:val="nl-NL"/>
        </w:rPr>
        <w:t xml:space="preserve">45 minuten. </w:t>
      </w:r>
    </w:p>
    <w:p w14:paraId="1A6E1095" w14:textId="77777777" w:rsidR="002B1DD1" w:rsidRPr="00537FBE" w:rsidRDefault="002E2634" w:rsidP="002B1DD1">
      <w:pPr>
        <w:pStyle w:val="Kop2"/>
        <w:rPr>
          <w:rStyle w:val="Kop2Char"/>
          <w:b/>
          <w:bCs/>
          <w:lang w:val="nl-NL"/>
        </w:rPr>
      </w:pPr>
      <w:bookmarkStart w:id="26" w:name="_Toc74642741"/>
      <w:r w:rsidRPr="00537FBE">
        <w:rPr>
          <w:rStyle w:val="Kop2Char"/>
          <w:b/>
          <w:bCs/>
          <w:lang w:val="nl-NL"/>
        </w:rPr>
        <w:t>3.4 Meetinstrument</w:t>
      </w:r>
      <w:bookmarkEnd w:id="26"/>
    </w:p>
    <w:p w14:paraId="0B7EE86E" w14:textId="399F4723" w:rsidR="002B1DD1" w:rsidRPr="00537FBE" w:rsidRDefault="002E2634" w:rsidP="002B1DD1">
      <w:pPr>
        <w:rPr>
          <w:rFonts w:cs="Arial"/>
          <w:lang w:val="nl-NL"/>
        </w:rPr>
      </w:pPr>
      <w:r w:rsidRPr="00537FBE">
        <w:rPr>
          <w:rFonts w:cs="Arial"/>
          <w:lang w:val="nl-NL"/>
        </w:rPr>
        <w:t xml:space="preserve">Tijdens de interviews is gebruik gemaakt van een topiclijst. De </w:t>
      </w:r>
      <w:r w:rsidRPr="002B7F38">
        <w:rPr>
          <w:rFonts w:cs="Arial"/>
          <w:lang w:val="nl-NL"/>
        </w:rPr>
        <w:t>topiclijst</w:t>
      </w:r>
      <w:r w:rsidR="0096674A">
        <w:rPr>
          <w:rFonts w:cs="Arial"/>
          <w:lang w:val="nl-NL"/>
        </w:rPr>
        <w:t xml:space="preserve"> </w:t>
      </w:r>
      <w:r w:rsidRPr="002B7F38">
        <w:rPr>
          <w:rFonts w:cs="Arial"/>
          <w:lang w:val="nl-NL"/>
        </w:rPr>
        <w:t xml:space="preserve">(Zie </w:t>
      </w:r>
      <w:r w:rsidR="0074533E">
        <w:rPr>
          <w:rFonts w:cs="Arial"/>
          <w:lang w:val="nl-NL"/>
        </w:rPr>
        <w:t>B</w:t>
      </w:r>
      <w:r w:rsidRPr="002B7F38">
        <w:rPr>
          <w:rFonts w:cs="Arial"/>
          <w:lang w:val="nl-NL"/>
        </w:rPr>
        <w:t xml:space="preserve">ijlage </w:t>
      </w:r>
      <w:r w:rsidR="005222E1" w:rsidRPr="002B7F38">
        <w:rPr>
          <w:rFonts w:cs="Arial"/>
          <w:lang w:val="nl-NL"/>
        </w:rPr>
        <w:t>4</w:t>
      </w:r>
      <w:r w:rsidRPr="002B7F38">
        <w:rPr>
          <w:rFonts w:cs="Arial"/>
          <w:lang w:val="nl-NL"/>
        </w:rPr>
        <w:t>) bestaat</w:t>
      </w:r>
      <w:r w:rsidRPr="00537FBE">
        <w:rPr>
          <w:rFonts w:cs="Arial"/>
          <w:lang w:val="nl-NL"/>
        </w:rPr>
        <w:t xml:space="preserve"> uit een aantal onderwerpen die relevant zijn voor het beantwoorden van de onderzoeksvraag. </w:t>
      </w:r>
      <w:bookmarkStart w:id="27" w:name="_Hlk74146325"/>
      <w:r w:rsidRPr="00537FBE">
        <w:rPr>
          <w:rFonts w:cs="Arial"/>
          <w:lang w:val="nl-NL"/>
        </w:rPr>
        <w:t xml:space="preserve">De geselecteerde topics zijn: Informatie Respondent,  Afspraken nakomen (Verzuim), Punctualiteit (Timemanagement), </w:t>
      </w:r>
      <w:r w:rsidRPr="00537FBE">
        <w:rPr>
          <w:rFonts w:cs="Arial"/>
          <w:lang w:val="nl-NL"/>
        </w:rPr>
        <w:lastRenderedPageBreak/>
        <w:t xml:space="preserve">Psychische Klachten, Motivatie, Werktevredenheid, Begeleiding en Ideeën voor verandering. </w:t>
      </w:r>
      <w:bookmarkEnd w:id="27"/>
      <w:r w:rsidR="00D9055F">
        <w:rPr>
          <w:rFonts w:cs="Arial"/>
          <w:lang w:val="nl-NL"/>
        </w:rPr>
        <w:t xml:space="preserve">De topics zijn </w:t>
      </w:r>
      <w:r w:rsidR="00110AA2">
        <w:rPr>
          <w:rFonts w:cs="Arial"/>
          <w:lang w:val="nl-NL"/>
        </w:rPr>
        <w:t xml:space="preserve">gedestilleerd uit de literatuur (Zie </w:t>
      </w:r>
      <w:r w:rsidR="0074533E">
        <w:rPr>
          <w:rFonts w:cs="Arial"/>
          <w:lang w:val="nl-NL"/>
        </w:rPr>
        <w:t>B</w:t>
      </w:r>
      <w:r w:rsidR="00110AA2">
        <w:rPr>
          <w:rFonts w:cs="Arial"/>
          <w:lang w:val="nl-NL"/>
        </w:rPr>
        <w:t xml:space="preserve">ijlage 4). </w:t>
      </w:r>
      <w:r w:rsidRPr="00537FBE">
        <w:rPr>
          <w:rFonts w:cs="Arial"/>
          <w:lang w:val="nl-NL"/>
        </w:rPr>
        <w:t xml:space="preserve">Bij elk van deze topics zijn een aantal voorbeeldvragen toegevoegd die </w:t>
      </w:r>
      <w:r w:rsidR="00214CD5">
        <w:rPr>
          <w:rFonts w:cs="Arial"/>
          <w:lang w:val="nl-NL"/>
        </w:rPr>
        <w:t>ondersteuning boden</w:t>
      </w:r>
      <w:r w:rsidRPr="00537FBE">
        <w:rPr>
          <w:rFonts w:cs="Arial"/>
          <w:lang w:val="nl-NL"/>
        </w:rPr>
        <w:t xml:space="preserve"> bij het afnemen van het interview. De topics w</w:t>
      </w:r>
      <w:r w:rsidR="00214CD5">
        <w:rPr>
          <w:rFonts w:cs="Arial"/>
          <w:lang w:val="nl-NL"/>
        </w:rPr>
        <w:t>e</w:t>
      </w:r>
      <w:r w:rsidRPr="00537FBE">
        <w:rPr>
          <w:rFonts w:cs="Arial"/>
          <w:lang w:val="nl-NL"/>
        </w:rPr>
        <w:t>rden niet in chronologische volgorde doorgenomen; het k</w:t>
      </w:r>
      <w:r w:rsidR="00214CD5">
        <w:rPr>
          <w:rFonts w:cs="Arial"/>
          <w:lang w:val="nl-NL"/>
        </w:rPr>
        <w:t>o</w:t>
      </w:r>
      <w:r w:rsidRPr="00537FBE">
        <w:rPr>
          <w:rFonts w:cs="Arial"/>
          <w:lang w:val="nl-NL"/>
        </w:rPr>
        <w:t>n voorkomen dat er bij het spreken over een onderwerp één van de andere topics aan bod k</w:t>
      </w:r>
      <w:r w:rsidR="00E83251">
        <w:rPr>
          <w:rFonts w:cs="Arial"/>
          <w:lang w:val="nl-NL"/>
        </w:rPr>
        <w:t>wam</w:t>
      </w:r>
      <w:r w:rsidRPr="00537FBE">
        <w:rPr>
          <w:rFonts w:cs="Arial"/>
          <w:lang w:val="nl-NL"/>
        </w:rPr>
        <w:t xml:space="preserve">. In dat geval </w:t>
      </w:r>
      <w:r w:rsidR="00E83251" w:rsidRPr="00537FBE">
        <w:rPr>
          <w:rFonts w:cs="Arial"/>
          <w:lang w:val="nl-NL"/>
        </w:rPr>
        <w:t>w</w:t>
      </w:r>
      <w:r w:rsidR="00E83251">
        <w:rPr>
          <w:rFonts w:cs="Arial"/>
          <w:lang w:val="nl-NL"/>
        </w:rPr>
        <w:t xml:space="preserve">erd </w:t>
      </w:r>
      <w:r w:rsidRPr="00537FBE">
        <w:rPr>
          <w:rFonts w:cs="Arial"/>
          <w:lang w:val="nl-NL"/>
        </w:rPr>
        <w:t>er op een natuurlijke manier over dat onderwerp doorgevraagd en later teruggepakt op de eerdere top</w:t>
      </w:r>
      <w:sdt>
        <w:sdtPr>
          <w:rPr>
            <w:rFonts w:cs="Arial"/>
            <w:lang w:val="nl-NL"/>
          </w:rPr>
          <w:tag w:val="goog_rdk_181"/>
          <w:id w:val="-360359578"/>
        </w:sdtPr>
        <w:sdtEndPr/>
        <w:sdtContent/>
      </w:sdt>
      <w:r w:rsidRPr="00537FBE">
        <w:rPr>
          <w:rFonts w:cs="Arial"/>
          <w:lang w:val="nl-NL"/>
        </w:rPr>
        <w:t>ics. Alle topics w</w:t>
      </w:r>
      <w:r w:rsidR="00E83251">
        <w:rPr>
          <w:rFonts w:cs="Arial"/>
          <w:lang w:val="nl-NL"/>
        </w:rPr>
        <w:t>e</w:t>
      </w:r>
      <w:r w:rsidRPr="00537FBE">
        <w:rPr>
          <w:rFonts w:cs="Arial"/>
          <w:lang w:val="nl-NL"/>
        </w:rPr>
        <w:t>rden doorgenomen.</w:t>
      </w:r>
    </w:p>
    <w:p w14:paraId="1EA779F3" w14:textId="77777777" w:rsidR="002B1DD1" w:rsidRPr="00537FBE" w:rsidRDefault="002E2634" w:rsidP="002B1DD1">
      <w:pPr>
        <w:pStyle w:val="Kop2"/>
        <w:rPr>
          <w:rStyle w:val="Kop2Char"/>
          <w:b/>
          <w:bCs/>
          <w:lang w:val="nl-NL"/>
        </w:rPr>
      </w:pPr>
      <w:bookmarkStart w:id="28" w:name="_Toc74642742"/>
      <w:r w:rsidRPr="00537FBE">
        <w:rPr>
          <w:rStyle w:val="Kop2Char"/>
          <w:b/>
          <w:bCs/>
          <w:lang w:val="nl-NL"/>
        </w:rPr>
        <w:t xml:space="preserve">3.5 Hoe </w:t>
      </w:r>
      <w:sdt>
        <w:sdtPr>
          <w:rPr>
            <w:rStyle w:val="Kop2Char"/>
            <w:b/>
            <w:bCs/>
            <w:lang w:val="nl-NL"/>
          </w:rPr>
          <w:tag w:val="goog_rdk_182"/>
          <w:id w:val="1928231419"/>
        </w:sdtPr>
        <w:sdtEndPr>
          <w:rPr>
            <w:rStyle w:val="Kop2Char"/>
          </w:rPr>
        </w:sdtEndPr>
        <w:sdtContent/>
      </w:sdt>
      <w:sdt>
        <w:sdtPr>
          <w:rPr>
            <w:rStyle w:val="Kop2Char"/>
            <w:b/>
            <w:bCs/>
            <w:lang w:val="nl-NL"/>
          </w:rPr>
          <w:tag w:val="goog_rdk_183"/>
          <w:id w:val="-68660862"/>
        </w:sdtPr>
        <w:sdtEndPr>
          <w:rPr>
            <w:rStyle w:val="Kop2Char"/>
          </w:rPr>
        </w:sdtEndPr>
        <w:sdtContent/>
      </w:sdt>
      <w:r w:rsidRPr="00537FBE">
        <w:rPr>
          <w:rStyle w:val="Kop2Char"/>
          <w:b/>
          <w:bCs/>
          <w:lang w:val="nl-NL"/>
        </w:rPr>
        <w:t>analyseren</w:t>
      </w:r>
      <w:bookmarkEnd w:id="28"/>
    </w:p>
    <w:p w14:paraId="19FE2108" w14:textId="5CA0E56D" w:rsidR="00B460A1" w:rsidRPr="00537FBE" w:rsidRDefault="002E2634" w:rsidP="002B1DD1">
      <w:pPr>
        <w:rPr>
          <w:rFonts w:eastAsia="Arial" w:cs="Arial"/>
          <w:lang w:val="nl-NL"/>
        </w:rPr>
      </w:pPr>
      <w:r w:rsidRPr="00537FBE">
        <w:rPr>
          <w:rFonts w:eastAsia="Arial" w:cs="Arial"/>
          <w:lang w:val="nl-NL"/>
        </w:rPr>
        <w:t>Na het afnemen van de interviews w</w:t>
      </w:r>
      <w:r w:rsidR="007F729E">
        <w:rPr>
          <w:rFonts w:eastAsia="Arial" w:cs="Arial"/>
          <w:lang w:val="nl-NL"/>
        </w:rPr>
        <w:t>erd</w:t>
      </w:r>
      <w:r w:rsidRPr="00537FBE">
        <w:rPr>
          <w:rFonts w:eastAsia="Arial" w:cs="Arial"/>
          <w:lang w:val="nl-NL"/>
        </w:rPr>
        <w:t xml:space="preserve"> er per interview een korte samenvatting geschreven.</w:t>
      </w:r>
      <w:r w:rsidRPr="00537FBE">
        <w:rPr>
          <w:rFonts w:eastAsia="Arial" w:cs="Arial"/>
          <w:lang w:val="nl-NL"/>
        </w:rPr>
        <w:br/>
        <w:t xml:space="preserve">De interviews </w:t>
      </w:r>
      <w:r w:rsidR="007F729E">
        <w:rPr>
          <w:rFonts w:eastAsia="Arial" w:cs="Arial"/>
          <w:lang w:val="nl-NL"/>
        </w:rPr>
        <w:t>werden</w:t>
      </w:r>
      <w:r w:rsidRPr="00537FBE">
        <w:rPr>
          <w:rFonts w:eastAsia="Arial" w:cs="Arial"/>
          <w:lang w:val="nl-NL"/>
        </w:rPr>
        <w:t xml:space="preserve"> vervolgens volledig getranscribeerd. Na het transcriberen w</w:t>
      </w:r>
      <w:r w:rsidR="007F729E">
        <w:rPr>
          <w:rFonts w:eastAsia="Arial" w:cs="Arial"/>
          <w:lang w:val="nl-NL"/>
        </w:rPr>
        <w:t xml:space="preserve">erd </w:t>
      </w:r>
      <w:r w:rsidRPr="00537FBE">
        <w:rPr>
          <w:rFonts w:eastAsia="Arial" w:cs="Arial"/>
          <w:lang w:val="nl-NL"/>
        </w:rPr>
        <w:t xml:space="preserve">er per zin doorgenomen of de informatie </w:t>
      </w:r>
      <w:sdt>
        <w:sdtPr>
          <w:rPr>
            <w:rFonts w:cs="Arial"/>
            <w:lang w:val="nl-NL"/>
          </w:rPr>
          <w:tag w:val="goog_rdk_184"/>
          <w:id w:val="1187260881"/>
        </w:sdtPr>
        <w:sdtEndPr/>
        <w:sdtContent/>
      </w:sdt>
      <w:r w:rsidRPr="00537FBE">
        <w:rPr>
          <w:rFonts w:eastAsia="Arial" w:cs="Arial"/>
          <w:lang w:val="nl-NL"/>
        </w:rPr>
        <w:t>relevant is en opgeschreven</w:t>
      </w:r>
      <w:r w:rsidR="007F729E">
        <w:rPr>
          <w:rFonts w:eastAsia="Arial" w:cs="Arial"/>
          <w:lang w:val="nl-NL"/>
        </w:rPr>
        <w:t xml:space="preserve"> met korte beschrijving</w:t>
      </w:r>
      <w:r w:rsidR="00842108" w:rsidRPr="00537FBE">
        <w:rPr>
          <w:rFonts w:eastAsia="Arial" w:cs="Arial"/>
          <w:lang w:val="nl-NL"/>
        </w:rPr>
        <w:t xml:space="preserve"> (Creswell &amp; Poth, 2018)</w:t>
      </w:r>
      <w:r w:rsidRPr="00537FBE">
        <w:rPr>
          <w:rFonts w:eastAsia="Arial" w:cs="Arial"/>
          <w:lang w:val="nl-NL"/>
        </w:rPr>
        <w:t>. Tijdens het doornemen van deze informatie w</w:t>
      </w:r>
      <w:r w:rsidR="007F729E">
        <w:rPr>
          <w:rFonts w:eastAsia="Arial" w:cs="Arial"/>
          <w:lang w:val="nl-NL"/>
        </w:rPr>
        <w:t>e</w:t>
      </w:r>
      <w:r w:rsidRPr="00537FBE">
        <w:rPr>
          <w:rFonts w:eastAsia="Arial" w:cs="Arial"/>
          <w:lang w:val="nl-NL"/>
        </w:rPr>
        <w:t xml:space="preserve">rden er ook een aantal quotes geselecteerd die </w:t>
      </w:r>
      <w:r w:rsidR="007F729E" w:rsidRPr="00537FBE">
        <w:rPr>
          <w:rFonts w:cs="Arial"/>
          <w:lang w:val="nl-NL"/>
        </w:rPr>
        <w:t>k</w:t>
      </w:r>
      <w:r w:rsidR="007F729E">
        <w:rPr>
          <w:rFonts w:cs="Arial"/>
          <w:lang w:val="nl-NL"/>
        </w:rPr>
        <w:t>onden</w:t>
      </w:r>
      <w:r w:rsidR="007F729E" w:rsidRPr="00537FBE">
        <w:rPr>
          <w:rFonts w:cs="Arial"/>
          <w:lang w:val="nl-NL"/>
        </w:rPr>
        <w:t xml:space="preserve"> </w:t>
      </w:r>
      <w:r w:rsidRPr="00537FBE">
        <w:rPr>
          <w:rFonts w:cs="Arial"/>
          <w:lang w:val="nl-NL"/>
        </w:rPr>
        <w:t>helpen bij het bieden van perspectief</w:t>
      </w:r>
      <w:r w:rsidR="007F729E">
        <w:rPr>
          <w:rFonts w:cs="Arial"/>
          <w:lang w:val="nl-NL"/>
        </w:rPr>
        <w:t xml:space="preserve"> en het illustreren van beleving</w:t>
      </w:r>
      <w:r w:rsidRPr="00537FBE">
        <w:rPr>
          <w:rFonts w:cs="Arial"/>
          <w:lang w:val="nl-NL"/>
        </w:rPr>
        <w:t>. V</w:t>
      </w:r>
      <w:r w:rsidRPr="00537FBE">
        <w:rPr>
          <w:rFonts w:eastAsia="Arial" w:cs="Arial"/>
          <w:lang w:val="nl-NL"/>
        </w:rPr>
        <w:t>ervolgens w</w:t>
      </w:r>
      <w:r w:rsidR="007F729E">
        <w:rPr>
          <w:rFonts w:eastAsia="Arial" w:cs="Arial"/>
          <w:lang w:val="nl-NL"/>
        </w:rPr>
        <w:t>e</w:t>
      </w:r>
      <w:r w:rsidRPr="00537FBE">
        <w:rPr>
          <w:rFonts w:eastAsia="Arial" w:cs="Arial"/>
          <w:lang w:val="nl-NL"/>
        </w:rPr>
        <w:t xml:space="preserve">rden al deze stukjes informatie geplaatst onder tijdelijke overkoepelende labels. </w:t>
      </w:r>
      <w:r w:rsidR="00D1678B" w:rsidRPr="00537FBE">
        <w:rPr>
          <w:rFonts w:eastAsia="Arial" w:cs="Arial"/>
          <w:lang w:val="nl-NL"/>
        </w:rPr>
        <w:t xml:space="preserve">Wanneer dit gedaan </w:t>
      </w:r>
      <w:r w:rsidR="00D1678B">
        <w:rPr>
          <w:rFonts w:eastAsia="Arial" w:cs="Arial"/>
          <w:lang w:val="nl-NL"/>
        </w:rPr>
        <w:t>was</w:t>
      </w:r>
      <w:r w:rsidR="00D1678B" w:rsidRPr="00537FBE">
        <w:rPr>
          <w:rFonts w:eastAsia="Arial" w:cs="Arial"/>
          <w:lang w:val="nl-NL"/>
        </w:rPr>
        <w:t xml:space="preserve"> w</w:t>
      </w:r>
      <w:r w:rsidR="00D1678B">
        <w:rPr>
          <w:rFonts w:eastAsia="Arial" w:cs="Arial"/>
          <w:lang w:val="nl-NL"/>
        </w:rPr>
        <w:t>e</w:t>
      </w:r>
      <w:r w:rsidR="00D1678B" w:rsidRPr="00537FBE">
        <w:rPr>
          <w:rFonts w:eastAsia="Arial" w:cs="Arial"/>
          <w:lang w:val="nl-NL"/>
        </w:rPr>
        <w:t>rden alle labels geanalyseerd en worden deze op een logische manier in een codeboom geplaatst</w:t>
      </w:r>
      <w:r w:rsidR="00B04316">
        <w:rPr>
          <w:rFonts w:eastAsia="Arial" w:cs="Arial"/>
          <w:lang w:val="nl-NL"/>
        </w:rPr>
        <w:t xml:space="preserve"> (Zie </w:t>
      </w:r>
      <w:r w:rsidR="0074533E">
        <w:rPr>
          <w:rFonts w:eastAsia="Arial" w:cs="Arial"/>
          <w:lang w:val="nl-NL"/>
        </w:rPr>
        <w:t>B</w:t>
      </w:r>
      <w:r w:rsidR="00B04316">
        <w:rPr>
          <w:rFonts w:eastAsia="Arial" w:cs="Arial"/>
          <w:lang w:val="nl-NL"/>
        </w:rPr>
        <w:t>ijlage 5)</w:t>
      </w:r>
      <w:r w:rsidR="00D1678B" w:rsidRPr="00537FBE">
        <w:rPr>
          <w:rFonts w:eastAsia="Arial" w:cs="Arial"/>
          <w:lang w:val="nl-NL"/>
        </w:rPr>
        <w:t>.</w:t>
      </w:r>
      <w:r w:rsidR="00D1678B">
        <w:rPr>
          <w:rFonts w:eastAsia="Arial" w:cs="Arial"/>
          <w:lang w:val="nl-NL"/>
        </w:rPr>
        <w:t xml:space="preserve"> </w:t>
      </w:r>
      <w:r w:rsidRPr="00537FBE">
        <w:rPr>
          <w:rFonts w:eastAsia="Arial" w:cs="Arial"/>
          <w:lang w:val="nl-NL"/>
        </w:rPr>
        <w:t>Daarna w</w:t>
      </w:r>
      <w:r w:rsidR="007F729E">
        <w:rPr>
          <w:rFonts w:eastAsia="Arial" w:cs="Arial"/>
          <w:lang w:val="nl-NL"/>
        </w:rPr>
        <w:t>erd</w:t>
      </w:r>
      <w:r w:rsidRPr="00537FBE">
        <w:rPr>
          <w:rFonts w:eastAsia="Arial" w:cs="Arial"/>
          <w:lang w:val="nl-NL"/>
        </w:rPr>
        <w:t xml:space="preserve"> er van de informatie per overkoepelende label allemaal nieuwe labels gemaakt</w:t>
      </w:r>
      <w:r w:rsidR="00D1678B">
        <w:rPr>
          <w:rFonts w:eastAsia="Arial" w:cs="Arial"/>
          <w:lang w:val="nl-NL"/>
        </w:rPr>
        <w:t xml:space="preserve"> en werd er </w:t>
      </w:r>
      <w:r w:rsidR="00BF58DE">
        <w:rPr>
          <w:rFonts w:eastAsia="Arial" w:cs="Arial"/>
          <w:lang w:val="nl-NL"/>
        </w:rPr>
        <w:t>geïnterpreteerd wat mogelijke thema’s zijn en hoe die zich tot elkaar verhouden</w:t>
      </w:r>
      <w:r w:rsidRPr="00537FBE">
        <w:rPr>
          <w:rFonts w:eastAsia="Arial" w:cs="Arial"/>
          <w:lang w:val="nl-NL"/>
        </w:rPr>
        <w:t>.</w:t>
      </w:r>
      <w:r w:rsidR="00E2113C">
        <w:rPr>
          <w:rFonts w:eastAsia="Arial" w:cs="Arial"/>
          <w:lang w:val="nl-NL"/>
        </w:rPr>
        <w:t xml:space="preserve"> </w:t>
      </w:r>
      <w:r w:rsidR="002C4043">
        <w:rPr>
          <w:rFonts w:eastAsia="Arial" w:cs="Arial"/>
          <w:lang w:val="nl-NL"/>
        </w:rPr>
        <w:t>De manier waarop de analyse is gedaan is beschreven in het analyseplan</w:t>
      </w:r>
      <w:r w:rsidR="00DB7AF2">
        <w:rPr>
          <w:rFonts w:eastAsia="Arial" w:cs="Arial"/>
          <w:lang w:val="nl-NL"/>
        </w:rPr>
        <w:t xml:space="preserve"> (Zie </w:t>
      </w:r>
      <w:r w:rsidR="0074533E">
        <w:rPr>
          <w:rFonts w:eastAsia="Arial" w:cs="Arial"/>
          <w:lang w:val="nl-NL"/>
        </w:rPr>
        <w:t>B</w:t>
      </w:r>
      <w:r w:rsidR="00DB7AF2">
        <w:rPr>
          <w:rFonts w:eastAsia="Arial" w:cs="Arial"/>
          <w:lang w:val="nl-NL"/>
        </w:rPr>
        <w:t>ijlage 1). In het analyseplan staan enkele voorbeelden van de verschillende fases van de analyse.</w:t>
      </w:r>
    </w:p>
    <w:p w14:paraId="4545DF26" w14:textId="77777777" w:rsidR="00B460A1" w:rsidRPr="00537FBE" w:rsidRDefault="00B460A1">
      <w:pPr>
        <w:spacing w:line="264" w:lineRule="auto"/>
        <w:rPr>
          <w:rFonts w:eastAsia="Arial" w:cs="Arial"/>
          <w:lang w:val="nl-NL"/>
        </w:rPr>
      </w:pPr>
      <w:r w:rsidRPr="00537FBE">
        <w:rPr>
          <w:rFonts w:eastAsia="Arial" w:cs="Arial"/>
          <w:lang w:val="nl-NL"/>
        </w:rPr>
        <w:br w:type="page"/>
      </w:r>
    </w:p>
    <w:p w14:paraId="248E8F95" w14:textId="2032731F" w:rsidR="002E2634" w:rsidRDefault="00821B52" w:rsidP="00821B52">
      <w:pPr>
        <w:pStyle w:val="Kop1"/>
        <w:rPr>
          <w:rFonts w:eastAsia="Arial" w:cs="Arial"/>
          <w:sz w:val="20"/>
          <w:szCs w:val="20"/>
          <w:lang w:val="nl-NL"/>
        </w:rPr>
      </w:pPr>
      <w:bookmarkStart w:id="29" w:name="_Toc74642743"/>
      <w:r w:rsidRPr="00537FBE">
        <w:rPr>
          <w:rFonts w:eastAsia="Arial" w:cs="Arial"/>
          <w:sz w:val="20"/>
          <w:szCs w:val="20"/>
          <w:lang w:val="nl-NL"/>
        </w:rPr>
        <w:lastRenderedPageBreak/>
        <w:t xml:space="preserve">4. </w:t>
      </w:r>
      <w:r w:rsidR="002E2634" w:rsidRPr="00537FBE">
        <w:rPr>
          <w:rFonts w:eastAsia="Arial" w:cs="Arial"/>
          <w:sz w:val="20"/>
          <w:szCs w:val="20"/>
          <w:lang w:val="nl-NL"/>
        </w:rPr>
        <w:t>Resultaten</w:t>
      </w:r>
      <w:bookmarkEnd w:id="29"/>
    </w:p>
    <w:p w14:paraId="4A772D73" w14:textId="77777777" w:rsidR="00C52D10" w:rsidRPr="00E27F15" w:rsidRDefault="00C52D10" w:rsidP="00E27F15">
      <w:pPr>
        <w:rPr>
          <w:lang w:val="nl-NL"/>
        </w:rPr>
      </w:pPr>
    </w:p>
    <w:p w14:paraId="2F64E635" w14:textId="7FD5FFE6" w:rsidR="00E17596" w:rsidRPr="00E17596" w:rsidRDefault="00E17596" w:rsidP="00E17596">
      <w:pPr>
        <w:rPr>
          <w:rFonts w:eastAsia="Arial"/>
          <w:color w:val="FF0000"/>
          <w:lang w:val="nl-NL"/>
        </w:rPr>
      </w:pPr>
      <w:r w:rsidRPr="00E17596">
        <w:rPr>
          <w:lang w:val="nl-NL"/>
        </w:rPr>
        <w:t xml:space="preserve">In dit hoofdstuk worden de resultaten van het veldonderzoek beschreven. In het veldonderzoek is er gesproken met </w:t>
      </w:r>
      <w:r w:rsidR="00FD21ED">
        <w:rPr>
          <w:lang w:val="nl-NL"/>
        </w:rPr>
        <w:t xml:space="preserve">acht </w:t>
      </w:r>
      <w:r w:rsidRPr="00E17596">
        <w:rPr>
          <w:lang w:val="nl-NL"/>
        </w:rPr>
        <w:t xml:space="preserve">deelnemers die dagbesteding volgen bij Duurzame Kost. </w:t>
      </w:r>
      <w:r w:rsidRPr="00E17596">
        <w:rPr>
          <w:rFonts w:eastAsia="Arial"/>
          <w:lang w:val="nl-NL"/>
        </w:rPr>
        <w:t xml:space="preserve">De gesprekken met de deelnemers zijn getranscribeerd en aan de hand van coderen verwerkt in een codeboom (zie analyseplan). De resultaten zijn ingedeeld aan de hand van thema’s die zijn verkregen na de analyse en beschrijven de beleving van de deelnemers omtrent factoren die mogelijk invloed hebben op verzuim. </w:t>
      </w:r>
      <w:r w:rsidRPr="00E17596">
        <w:rPr>
          <w:lang w:val="nl-NL"/>
        </w:rPr>
        <w:t xml:space="preserve">De resultaten dienen ondersteuning te bieden bij beantwoorden van de </w:t>
      </w:r>
      <w:r w:rsidRPr="00C92A2E">
        <w:rPr>
          <w:lang w:val="nl-NL"/>
        </w:rPr>
        <w:t>deelvraag:</w:t>
      </w:r>
      <w:r w:rsidRPr="00C92A2E">
        <w:rPr>
          <w:rFonts w:eastAsia="Arial"/>
          <w:lang w:val="nl-NL"/>
        </w:rPr>
        <w:t xml:space="preserve"> </w:t>
      </w:r>
      <w:r w:rsidRPr="00C92A2E">
        <w:rPr>
          <w:rFonts w:eastAsia="Arial"/>
          <w:i/>
          <w:iCs/>
          <w:lang w:val="nl-NL"/>
        </w:rPr>
        <w:t>‘</w:t>
      </w:r>
      <w:r w:rsidRPr="00C31EA5">
        <w:rPr>
          <w:i/>
          <w:iCs/>
          <w:lang w:val="nl-NL"/>
        </w:rPr>
        <w:t>Hoe beleven de deelnemers van Duurzame Kost de verschillende factoren met betrekking tot verzuim</w:t>
      </w:r>
      <w:r w:rsidR="00932156" w:rsidRPr="00C31EA5">
        <w:rPr>
          <w:i/>
          <w:iCs/>
          <w:lang w:val="nl-NL"/>
        </w:rPr>
        <w:t>.</w:t>
      </w:r>
      <w:r w:rsidRPr="00C92A2E">
        <w:rPr>
          <w:i/>
          <w:iCs/>
          <w:lang w:val="nl-NL"/>
        </w:rPr>
        <w:t>’</w:t>
      </w:r>
      <w:r w:rsidRPr="00E17596">
        <w:rPr>
          <w:rFonts w:eastAsia="Arial"/>
          <w:color w:val="FF0000"/>
          <w:lang w:val="nl-NL"/>
        </w:rPr>
        <w:t xml:space="preserve"> </w:t>
      </w:r>
    </w:p>
    <w:p w14:paraId="1CAA1644" w14:textId="060EF72F" w:rsidR="006429EE" w:rsidRPr="00E17596" w:rsidRDefault="00E17596" w:rsidP="00E17596">
      <w:pPr>
        <w:rPr>
          <w:rFonts w:eastAsia="Arial"/>
          <w:lang w:val="nl-NL"/>
        </w:rPr>
      </w:pPr>
      <w:r w:rsidRPr="00E17596">
        <w:rPr>
          <w:rFonts w:eastAsia="Arial"/>
          <w:lang w:val="nl-NL"/>
        </w:rPr>
        <w:t>De interviews zijn gevoerd aan de hand van een topiclijst. De topics zijn gedestilleerd uit de theorie die is beschreven in het theoretisch kader. Uit de literatuur blijkt dat de topics</w:t>
      </w:r>
      <w:r w:rsidRPr="00E17596">
        <w:rPr>
          <w:lang w:val="nl-NL"/>
        </w:rPr>
        <w:t xml:space="preserve"> afspraken nakomen, punctualiteit, psychische </w:t>
      </w:r>
      <w:r w:rsidR="00146DE2">
        <w:rPr>
          <w:lang w:val="nl-NL"/>
        </w:rPr>
        <w:t>k</w:t>
      </w:r>
      <w:r w:rsidRPr="00E17596">
        <w:rPr>
          <w:lang w:val="nl-NL"/>
        </w:rPr>
        <w:t>lachten, motivatie, werktevredenheid</w:t>
      </w:r>
      <w:r w:rsidR="0089105C">
        <w:rPr>
          <w:lang w:val="nl-NL"/>
        </w:rPr>
        <w:t xml:space="preserve"> en </w:t>
      </w:r>
      <w:r w:rsidRPr="00E17596">
        <w:rPr>
          <w:lang w:val="nl-NL"/>
        </w:rPr>
        <w:t>begeleiding</w:t>
      </w:r>
      <w:r w:rsidR="00146DE2">
        <w:rPr>
          <w:lang w:val="nl-NL"/>
        </w:rPr>
        <w:t xml:space="preserve"> </w:t>
      </w:r>
      <w:r w:rsidRPr="00E17596">
        <w:rPr>
          <w:rFonts w:eastAsia="Arial"/>
          <w:lang w:val="nl-NL"/>
        </w:rPr>
        <w:t xml:space="preserve">mogelijk invloed hebben op de mate van verzuim. </w:t>
      </w:r>
      <w:r w:rsidR="00FD21ED">
        <w:rPr>
          <w:rFonts w:eastAsia="Arial"/>
          <w:lang w:val="nl-NL"/>
        </w:rPr>
        <w:t>Naast de topics uit de literatuur</w:t>
      </w:r>
      <w:r w:rsidR="00FD21ED" w:rsidRPr="00E17596">
        <w:rPr>
          <w:rFonts w:eastAsia="Arial"/>
          <w:lang w:val="nl-NL"/>
        </w:rPr>
        <w:t xml:space="preserve"> </w:t>
      </w:r>
      <w:r w:rsidRPr="00E17596">
        <w:rPr>
          <w:rFonts w:eastAsia="Arial"/>
          <w:lang w:val="nl-NL"/>
        </w:rPr>
        <w:t>zijn ook de topics informatie respondent en ideeën voor verandering besproken, deze komen voort uit de behoefte voor achtergrondinformatie en het ver</w:t>
      </w:r>
      <w:r w:rsidR="00A11932">
        <w:rPr>
          <w:rFonts w:eastAsia="Arial"/>
          <w:lang w:val="nl-NL"/>
        </w:rPr>
        <w:t>zamelen</w:t>
      </w:r>
      <w:r w:rsidRPr="00E17596">
        <w:rPr>
          <w:rFonts w:eastAsia="Arial"/>
          <w:lang w:val="nl-NL"/>
        </w:rPr>
        <w:t xml:space="preserve"> van aanvullende informatie over de werkplek. Deze topics hebben het fundament gevormd voor de interviews met de deelnemers van Duurzame Kost. </w:t>
      </w:r>
      <w:r w:rsidR="00FD21ED">
        <w:rPr>
          <w:rFonts w:eastAsia="Arial"/>
          <w:lang w:val="nl-NL"/>
        </w:rPr>
        <w:t>De</w:t>
      </w:r>
      <w:r w:rsidR="00FD21ED" w:rsidRPr="00E17596">
        <w:rPr>
          <w:rFonts w:eastAsia="Arial"/>
          <w:lang w:val="nl-NL"/>
        </w:rPr>
        <w:t xml:space="preserve"> </w:t>
      </w:r>
      <w:r w:rsidRPr="00E17596">
        <w:rPr>
          <w:rFonts w:eastAsia="Arial"/>
          <w:lang w:val="nl-NL"/>
        </w:rPr>
        <w:t xml:space="preserve">bevindingen in de resultaten </w:t>
      </w:r>
      <w:r w:rsidR="00FD21ED">
        <w:rPr>
          <w:rFonts w:eastAsia="Arial"/>
          <w:lang w:val="nl-NL"/>
        </w:rPr>
        <w:t xml:space="preserve">worden </w:t>
      </w:r>
      <w:r w:rsidRPr="00E17596">
        <w:rPr>
          <w:rFonts w:eastAsia="Arial"/>
          <w:lang w:val="nl-NL"/>
        </w:rPr>
        <w:t xml:space="preserve">gekoppeld aan de informatie uit de literatuur om op die manier een interpretatieslag te maken voor de betekenis. </w:t>
      </w:r>
      <w:r w:rsidR="00061053">
        <w:rPr>
          <w:rFonts w:eastAsia="Arial"/>
          <w:lang w:val="nl-NL"/>
        </w:rPr>
        <w:br/>
      </w:r>
    </w:p>
    <w:p w14:paraId="51C1ADB0" w14:textId="7B67865E" w:rsidR="00E17596" w:rsidRPr="006429EE" w:rsidRDefault="006429EE" w:rsidP="006429EE">
      <w:pPr>
        <w:pStyle w:val="Kop2"/>
        <w:rPr>
          <w:rFonts w:eastAsia="Arial"/>
          <w:lang w:val="nl-NL"/>
        </w:rPr>
      </w:pPr>
      <w:bookmarkStart w:id="30" w:name="_Toc74642744"/>
      <w:r>
        <w:rPr>
          <w:rFonts w:eastAsia="Arial"/>
          <w:lang w:val="nl-NL"/>
        </w:rPr>
        <w:t xml:space="preserve">4.1 </w:t>
      </w:r>
      <w:r w:rsidR="00E17596" w:rsidRPr="006429EE">
        <w:rPr>
          <w:rFonts w:eastAsia="Arial"/>
          <w:lang w:val="nl-NL"/>
        </w:rPr>
        <w:t>Ervaring van de werkdag</w:t>
      </w:r>
      <w:bookmarkEnd w:id="30"/>
    </w:p>
    <w:p w14:paraId="0E3123DD" w14:textId="10395003" w:rsidR="00E17596" w:rsidRPr="00E17596" w:rsidRDefault="00E17596" w:rsidP="00E17596">
      <w:pPr>
        <w:rPr>
          <w:rFonts w:eastAsia="Arial"/>
          <w:lang w:val="nl-NL"/>
        </w:rPr>
      </w:pPr>
      <w:r w:rsidRPr="00E17596">
        <w:rPr>
          <w:rFonts w:eastAsia="Arial"/>
          <w:lang w:val="nl-NL"/>
        </w:rPr>
        <w:t xml:space="preserve">Aan de deelnemers is gevraagd hoe een werkdag bij Duurzame Kost er voor hen uit ziet en hoe zij die werkdag ervaren. Een aantal deelnemers benoemt </w:t>
      </w:r>
      <w:r w:rsidR="00FD21ED">
        <w:rPr>
          <w:rFonts w:eastAsia="Arial"/>
          <w:lang w:val="nl-NL"/>
        </w:rPr>
        <w:t xml:space="preserve">tijdens een werkdag </w:t>
      </w:r>
      <w:r w:rsidRPr="00E17596">
        <w:rPr>
          <w:rFonts w:eastAsia="Arial"/>
          <w:lang w:val="nl-NL"/>
        </w:rPr>
        <w:t xml:space="preserve">de vrijheid te hebben om aan te geven welke taken ze graag doen en daarmee vervolgens ook aan de slag te kunnen op eigen tempo. Hierbij wordt een bepaalde rust ervaren door veel van de deelnemers. Het grootste deel van de deelnemers geeft ook aan dat zij een positief gevoel ervaren als zij gedurende de dag goed met hun werkzaamheden bezig zijn geweest. In het onderzoek van Arnold et al. (2012) wordt </w:t>
      </w:r>
      <w:r w:rsidR="00D528DE">
        <w:rPr>
          <w:rFonts w:eastAsia="Arial"/>
          <w:lang w:val="nl-NL"/>
        </w:rPr>
        <w:t xml:space="preserve">het ervaren van </w:t>
      </w:r>
      <w:r w:rsidRPr="00E17596">
        <w:rPr>
          <w:rFonts w:eastAsia="Arial"/>
          <w:lang w:val="nl-NL"/>
        </w:rPr>
        <w:t>vrijheid gekoppeld aan werktevredenheid</w:t>
      </w:r>
      <w:r w:rsidR="00D528DE">
        <w:rPr>
          <w:rFonts w:eastAsia="Arial"/>
          <w:lang w:val="nl-NL"/>
        </w:rPr>
        <w:t>.</w:t>
      </w:r>
      <w:r w:rsidRPr="00E17596">
        <w:rPr>
          <w:rFonts w:eastAsia="Arial"/>
          <w:lang w:val="nl-NL"/>
        </w:rPr>
        <w:t xml:space="preserve"> </w:t>
      </w:r>
      <w:r w:rsidR="00D528DE">
        <w:rPr>
          <w:rFonts w:eastAsia="Arial"/>
          <w:lang w:val="nl-NL"/>
        </w:rPr>
        <w:t>D</w:t>
      </w:r>
      <w:r w:rsidRPr="00E17596">
        <w:rPr>
          <w:rFonts w:eastAsia="Arial"/>
          <w:lang w:val="nl-NL"/>
        </w:rPr>
        <w:t xml:space="preserve">it wordt verder ondersteund door het onderzoek van </w:t>
      </w:r>
      <w:r w:rsidRPr="00E17596">
        <w:rPr>
          <w:rFonts w:cs="Arial"/>
          <w:lang w:val="nl-NL"/>
        </w:rPr>
        <w:t xml:space="preserve">Akkerman et al. (2018) waarin wordt aangekaart dat zelf beslissingen </w:t>
      </w:r>
      <w:r w:rsidR="00D528DE">
        <w:rPr>
          <w:rFonts w:cs="Arial"/>
          <w:lang w:val="nl-NL"/>
        </w:rPr>
        <w:t>nemen</w:t>
      </w:r>
      <w:r w:rsidR="00D528DE" w:rsidRPr="00E17596">
        <w:rPr>
          <w:rFonts w:cs="Arial"/>
          <w:lang w:val="nl-NL"/>
        </w:rPr>
        <w:t xml:space="preserve"> </w:t>
      </w:r>
      <w:r w:rsidRPr="00E17596">
        <w:rPr>
          <w:rFonts w:cs="Arial"/>
          <w:lang w:val="nl-NL"/>
        </w:rPr>
        <w:t>een positieve invloed heeft op de werktevredenheid.</w:t>
      </w:r>
      <w:r w:rsidRPr="00E17596">
        <w:rPr>
          <w:rFonts w:eastAsia="Arial"/>
          <w:lang w:val="nl-NL"/>
        </w:rPr>
        <w:t xml:space="preserve"> Inspraak hebben op de indeling van de werkdag draagt bij aan een positieve beleving van de werkdag en meer werktevredenheid en lijkt dus een energiebron te zijn. Wanneer deze energiebron aanwezig is</w:t>
      </w:r>
      <w:r w:rsidR="00D528DE">
        <w:rPr>
          <w:rFonts w:eastAsia="Arial"/>
          <w:lang w:val="nl-NL"/>
        </w:rPr>
        <w:t>,</w:t>
      </w:r>
      <w:r w:rsidRPr="00E17596">
        <w:rPr>
          <w:rFonts w:eastAsia="Arial"/>
          <w:lang w:val="nl-NL"/>
        </w:rPr>
        <w:t xml:space="preserve"> wordt het risico op verzuim mogelijk kleiner.</w:t>
      </w:r>
    </w:p>
    <w:p w14:paraId="0E39907B" w14:textId="0677B34F" w:rsidR="00E17596" w:rsidRPr="00E17596" w:rsidRDefault="00E17596" w:rsidP="00E17596">
      <w:pPr>
        <w:rPr>
          <w:rFonts w:eastAsia="Arial"/>
          <w:i/>
          <w:iCs/>
          <w:lang w:val="nl-NL"/>
        </w:rPr>
      </w:pPr>
      <w:r w:rsidRPr="00E17596">
        <w:rPr>
          <w:i/>
          <w:iCs/>
          <w:lang w:val="nl-NL"/>
        </w:rPr>
        <w:t xml:space="preserve">‘Ja, ik denk, het geeft veel rust </w:t>
      </w:r>
      <w:r w:rsidR="00C92A2E">
        <w:rPr>
          <w:i/>
          <w:iCs/>
          <w:lang w:val="nl-NL"/>
        </w:rPr>
        <w:t>[</w:t>
      </w:r>
      <w:r w:rsidRPr="00E17596">
        <w:rPr>
          <w:i/>
          <w:iCs/>
          <w:lang w:val="nl-NL"/>
        </w:rPr>
        <w:t>…</w:t>
      </w:r>
      <w:r w:rsidR="00C92A2E">
        <w:rPr>
          <w:i/>
          <w:iCs/>
          <w:lang w:val="nl-NL"/>
        </w:rPr>
        <w:t>]</w:t>
      </w:r>
      <w:r w:rsidRPr="00E17596">
        <w:rPr>
          <w:i/>
          <w:iCs/>
          <w:lang w:val="nl-NL"/>
        </w:rPr>
        <w:t xml:space="preserve"> die vrijheid geeft juist rust om niet teveel gepusht te worden om iets te moeten doen.’</w:t>
      </w:r>
    </w:p>
    <w:p w14:paraId="51688531" w14:textId="4B0DF8F4" w:rsidR="00E17596" w:rsidRPr="00E17596" w:rsidRDefault="00E17596" w:rsidP="00E17596">
      <w:pPr>
        <w:rPr>
          <w:rFonts w:eastAsia="Arial"/>
          <w:lang w:val="nl-NL"/>
        </w:rPr>
      </w:pPr>
      <w:r w:rsidRPr="00E17596">
        <w:rPr>
          <w:rFonts w:eastAsia="Arial"/>
          <w:lang w:val="nl-NL"/>
        </w:rPr>
        <w:lastRenderedPageBreak/>
        <w:t xml:space="preserve">Aan de basis van de dagindeling staat het ‘takenlijstsysteem’ dat gehanteerd wordt op de werkvloer. Dit is een lijst met de taken die een deelnemer die dag moet verrichten en wordt uitgedeeld aan het begin van de werkdag. De deelnemers hebben wisselende ervaringen met dit systeem. Een aantal deelnemers geeft aan houvast en structuur te ervaren door het takenlijstsysteem. Zij weten hierdoor waar ze aan toe zijn en ervaren hierbij een bepaald gevoel van vrijheid, autonomie en verantwoordelijkheid om zich te ontfermen over de taken op hun lijstje. Opvallend hierbij is dat de deelnemers vrijheid en autonomie ervaren wanneer zij op hun eigen manier aan de slag kunnen met hun taken, terwijl zij in mindere mate betrokken lijken te zijn in het opstellen van deze taken. In het onderzoek van Lord et al. (2018) wordt beschreven </w:t>
      </w:r>
      <w:r w:rsidR="00D528DE">
        <w:rPr>
          <w:rFonts w:eastAsia="Arial"/>
          <w:lang w:val="nl-NL"/>
        </w:rPr>
        <w:t>dat</w:t>
      </w:r>
      <w:r w:rsidR="00D528DE" w:rsidRPr="00E17596">
        <w:rPr>
          <w:rFonts w:eastAsia="Arial"/>
          <w:lang w:val="nl-NL"/>
        </w:rPr>
        <w:t xml:space="preserve"> </w:t>
      </w:r>
      <w:r w:rsidRPr="00E17596">
        <w:rPr>
          <w:rFonts w:eastAsia="Arial"/>
          <w:lang w:val="nl-NL"/>
        </w:rPr>
        <w:t xml:space="preserve">mensen met ASS van routine houden en afwijken daarvan als onprettig wordt ervaren. Daarnaast schrijven </w:t>
      </w:r>
      <w:proofErr w:type="spellStart"/>
      <w:r w:rsidRPr="00E17596">
        <w:rPr>
          <w:rFonts w:eastAsia="Arial"/>
          <w:lang w:val="nl-NL"/>
        </w:rPr>
        <w:t>Deci</w:t>
      </w:r>
      <w:proofErr w:type="spellEnd"/>
      <w:r w:rsidRPr="00E17596">
        <w:rPr>
          <w:rFonts w:eastAsia="Arial"/>
          <w:lang w:val="nl-NL"/>
        </w:rPr>
        <w:t xml:space="preserve"> &amp; Ryan (2000) in hun onderzoek dat intrinsieke motivatie wordt ervaren wanneer er meer autonomie is. De structuur van het weten welke taken er gedaan moeten worden en de autonomie die ervaren wordt bij het </w:t>
      </w:r>
      <w:r w:rsidR="00D528DE" w:rsidRPr="00E17596">
        <w:rPr>
          <w:rFonts w:eastAsia="Arial"/>
          <w:lang w:val="nl-NL"/>
        </w:rPr>
        <w:t xml:space="preserve">naar eigen invulling </w:t>
      </w:r>
      <w:r w:rsidRPr="00E17596">
        <w:rPr>
          <w:rFonts w:eastAsia="Arial"/>
          <w:lang w:val="nl-NL"/>
        </w:rPr>
        <w:t>uitvoeren van de taken lijk</w:t>
      </w:r>
      <w:r w:rsidR="00D528DE">
        <w:rPr>
          <w:rFonts w:eastAsia="Arial"/>
          <w:lang w:val="nl-NL"/>
        </w:rPr>
        <w:t>en</w:t>
      </w:r>
      <w:r w:rsidRPr="00E17596">
        <w:rPr>
          <w:rFonts w:eastAsia="Arial"/>
          <w:lang w:val="nl-NL"/>
        </w:rPr>
        <w:t xml:space="preserve"> zowel in de literatuur als bij de deelnemers als energiebron</w:t>
      </w:r>
      <w:r w:rsidR="00D528DE">
        <w:rPr>
          <w:rFonts w:eastAsia="Arial"/>
          <w:lang w:val="nl-NL"/>
        </w:rPr>
        <w:t>nen</w:t>
      </w:r>
      <w:r w:rsidRPr="00E17596">
        <w:rPr>
          <w:rFonts w:eastAsia="Arial"/>
          <w:lang w:val="nl-NL"/>
        </w:rPr>
        <w:t xml:space="preserve"> te worden ervaren, die op den duur mogelijk het risico op verzuim </w:t>
      </w:r>
      <w:r w:rsidR="00D528DE">
        <w:rPr>
          <w:rFonts w:eastAsia="Arial"/>
          <w:lang w:val="nl-NL"/>
        </w:rPr>
        <w:t>kunnen</w:t>
      </w:r>
      <w:r w:rsidR="00D528DE" w:rsidRPr="00E17596">
        <w:rPr>
          <w:rFonts w:eastAsia="Arial"/>
          <w:lang w:val="nl-NL"/>
        </w:rPr>
        <w:t xml:space="preserve"> </w:t>
      </w:r>
      <w:r w:rsidRPr="00E17596">
        <w:rPr>
          <w:rFonts w:eastAsia="Arial"/>
          <w:lang w:val="nl-NL"/>
        </w:rPr>
        <w:t>verlagen.</w:t>
      </w:r>
    </w:p>
    <w:p w14:paraId="31CA7FB8" w14:textId="7214967C" w:rsidR="00E17596" w:rsidRPr="00E17596" w:rsidRDefault="00E17596" w:rsidP="00E17596">
      <w:pPr>
        <w:rPr>
          <w:rFonts w:eastAsia="Arial"/>
          <w:lang w:val="nl-NL"/>
        </w:rPr>
      </w:pPr>
      <w:r w:rsidRPr="00E17596">
        <w:rPr>
          <w:rFonts w:eastAsia="Arial"/>
          <w:lang w:val="nl-NL"/>
        </w:rPr>
        <w:t xml:space="preserve">Een aantal van de deelnemers ervaart problemen in de omgang met </w:t>
      </w:r>
      <w:r w:rsidR="00D528DE">
        <w:rPr>
          <w:rFonts w:eastAsia="Arial"/>
          <w:lang w:val="nl-NL"/>
        </w:rPr>
        <w:t>het</w:t>
      </w:r>
      <w:r w:rsidR="00D528DE" w:rsidRPr="00E17596">
        <w:rPr>
          <w:rFonts w:eastAsia="Arial"/>
          <w:lang w:val="nl-NL"/>
        </w:rPr>
        <w:t xml:space="preserve"> </w:t>
      </w:r>
      <w:r w:rsidR="00D528DE">
        <w:rPr>
          <w:rFonts w:eastAsia="Arial"/>
          <w:lang w:val="nl-NL"/>
        </w:rPr>
        <w:t>taken</w:t>
      </w:r>
      <w:r w:rsidRPr="00E17596">
        <w:rPr>
          <w:rFonts w:eastAsia="Arial"/>
          <w:lang w:val="nl-NL"/>
        </w:rPr>
        <w:t xml:space="preserve">systeem. Soms staan er onvoldoende taken op het lijstje om de dag te vullen. Wanneer dit het geval is, geven zij aan dat er te weinig druk wordt ervaren en de druk om gedurende de dag consistent bezig te zijn, is juist gewenst door de deelnemers. </w:t>
      </w:r>
    </w:p>
    <w:p w14:paraId="4092844B" w14:textId="77777777" w:rsidR="00E17596" w:rsidRPr="00E17596" w:rsidRDefault="00E17596" w:rsidP="00E17596">
      <w:pPr>
        <w:rPr>
          <w:rFonts w:eastAsia="Arial"/>
          <w:i/>
          <w:iCs/>
          <w:lang w:val="nl-NL"/>
        </w:rPr>
      </w:pPr>
      <w:r w:rsidRPr="00E17596">
        <w:rPr>
          <w:i/>
          <w:iCs/>
          <w:lang w:val="nl-NL"/>
        </w:rPr>
        <w:t>‘Dus dan zijn het eigenlijk maar drie taken maar er moeten wel vijf dingen dan is er wel een psychologische druk ofzo, op een positieve manier.’</w:t>
      </w:r>
    </w:p>
    <w:p w14:paraId="4FEA11E7" w14:textId="356C4303" w:rsidR="00E17596" w:rsidRPr="00E17596" w:rsidRDefault="00E17596" w:rsidP="00E17596">
      <w:pPr>
        <w:rPr>
          <w:rFonts w:eastAsia="Arial"/>
          <w:lang w:val="nl-NL"/>
        </w:rPr>
      </w:pPr>
      <w:r w:rsidRPr="00E17596">
        <w:rPr>
          <w:rFonts w:eastAsia="Arial"/>
          <w:lang w:val="nl-NL"/>
        </w:rPr>
        <w:t>Wanneer de takenlijst te weinig taken bevat of onvoldoende invulling geeft aan de dag voelt dit voor veel van de deelnemers onprettig. Deelnemers geven aan duidelijkheid over de invulling van de werkdag belangrijk te vinden en op het moment dat de taken op het lijstje onvoldoende invulling geven aan de dag, brengt dat een chaotisch gevoel met zich mee. Ook benoem</w:t>
      </w:r>
      <w:r w:rsidR="00D528DE">
        <w:rPr>
          <w:rFonts w:eastAsia="Arial"/>
          <w:lang w:val="nl-NL"/>
        </w:rPr>
        <w:t>t</w:t>
      </w:r>
      <w:r w:rsidRPr="00E17596">
        <w:rPr>
          <w:rFonts w:eastAsia="Arial"/>
          <w:lang w:val="nl-NL"/>
        </w:rPr>
        <w:t xml:space="preserve"> een aantal deelnemers het belang van bezig blijven om </w:t>
      </w:r>
      <w:r w:rsidR="00D528DE">
        <w:rPr>
          <w:rFonts w:eastAsia="Arial"/>
          <w:lang w:val="nl-NL"/>
        </w:rPr>
        <w:t>het</w:t>
      </w:r>
      <w:r w:rsidR="00D528DE" w:rsidRPr="00E17596">
        <w:rPr>
          <w:rFonts w:eastAsia="Arial"/>
          <w:lang w:val="nl-NL"/>
        </w:rPr>
        <w:t xml:space="preserve"> </w:t>
      </w:r>
      <w:r w:rsidRPr="00E17596">
        <w:rPr>
          <w:rFonts w:eastAsia="Arial"/>
          <w:lang w:val="nl-NL"/>
        </w:rPr>
        <w:t xml:space="preserve">hoofd rustig te houden en afleiding te vinden voor persoonlijke problemen. </w:t>
      </w:r>
      <w:proofErr w:type="spellStart"/>
      <w:r w:rsidRPr="00E17596">
        <w:rPr>
          <w:rFonts w:eastAsia="Arial"/>
          <w:lang w:val="nl-NL"/>
        </w:rPr>
        <w:t>Comorbiditeiten</w:t>
      </w:r>
      <w:proofErr w:type="spellEnd"/>
      <w:r w:rsidR="00E43952">
        <w:rPr>
          <w:rFonts w:eastAsia="Arial"/>
          <w:lang w:val="nl-NL"/>
        </w:rPr>
        <w:t xml:space="preserve"> a</w:t>
      </w:r>
      <w:r w:rsidR="001E7B31">
        <w:rPr>
          <w:rFonts w:eastAsia="Arial"/>
          <w:lang w:val="nl-NL"/>
        </w:rPr>
        <w:t>ls stress en angst</w:t>
      </w:r>
      <w:r w:rsidRPr="00E17596">
        <w:rPr>
          <w:rFonts w:eastAsia="Arial"/>
          <w:lang w:val="nl-NL"/>
        </w:rPr>
        <w:t xml:space="preserve"> komen regelmatig voor bij mensen met ASS en LVB (</w:t>
      </w:r>
      <w:r w:rsidRPr="00E17596">
        <w:rPr>
          <w:rFonts w:cs="Arial"/>
          <w:lang w:val="nl-NL"/>
        </w:rPr>
        <w:t xml:space="preserve">Hendrick, 2010; </w:t>
      </w:r>
      <w:proofErr w:type="spellStart"/>
      <w:r w:rsidRPr="00E17596">
        <w:rPr>
          <w:rFonts w:cs="Arial"/>
          <w:lang w:val="nl-NL"/>
        </w:rPr>
        <w:t>Wehman</w:t>
      </w:r>
      <w:proofErr w:type="spellEnd"/>
      <w:r w:rsidRPr="00E17596">
        <w:rPr>
          <w:rFonts w:cs="Arial"/>
          <w:lang w:val="nl-NL"/>
        </w:rPr>
        <w:t xml:space="preserve"> et al., 2014; </w:t>
      </w:r>
      <w:proofErr w:type="spellStart"/>
      <w:r w:rsidRPr="00E17596">
        <w:rPr>
          <w:rFonts w:cs="Arial"/>
          <w:lang w:val="nl-NL"/>
        </w:rPr>
        <w:t>Wark</w:t>
      </w:r>
      <w:proofErr w:type="spellEnd"/>
      <w:r w:rsidRPr="00E17596">
        <w:rPr>
          <w:rFonts w:cs="Arial"/>
          <w:lang w:val="nl-NL"/>
        </w:rPr>
        <w:t xml:space="preserve"> &amp; </w:t>
      </w:r>
      <w:proofErr w:type="spellStart"/>
      <w:r w:rsidRPr="00E17596">
        <w:rPr>
          <w:rFonts w:cs="Arial"/>
          <w:lang w:val="nl-NL"/>
        </w:rPr>
        <w:t>Kingstone</w:t>
      </w:r>
      <w:proofErr w:type="spellEnd"/>
      <w:r w:rsidRPr="00E17596">
        <w:rPr>
          <w:rFonts w:cs="Arial"/>
          <w:lang w:val="nl-NL"/>
        </w:rPr>
        <w:t xml:space="preserve">, 2019; </w:t>
      </w:r>
      <w:r w:rsidRPr="00E17596">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Pr>
          <w:rFonts w:cs="Arial"/>
          <w:lang w:val="nl-NL"/>
        </w:rPr>
        <w:instrText xml:space="preserve"> ADDIN EN.CITE </w:instrText>
      </w:r>
      <w:r>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Pr>
          <w:rFonts w:cs="Arial"/>
          <w:lang w:val="nl-NL"/>
        </w:rPr>
        <w:instrText xml:space="preserve"> ADDIN EN.CITE.DATA </w:instrText>
      </w:r>
      <w:r>
        <w:rPr>
          <w:rFonts w:cs="Arial"/>
          <w:lang w:val="nl-NL"/>
        </w:rPr>
      </w:r>
      <w:r>
        <w:rPr>
          <w:rFonts w:cs="Arial"/>
          <w:lang w:val="nl-NL"/>
        </w:rPr>
        <w:fldChar w:fldCharType="end"/>
      </w:r>
      <w:r w:rsidRPr="00E17596">
        <w:rPr>
          <w:rFonts w:cs="Arial"/>
          <w:lang w:val="nl-NL"/>
        </w:rPr>
      </w:r>
      <w:r w:rsidRPr="00E17596">
        <w:rPr>
          <w:rFonts w:cs="Arial"/>
          <w:lang w:val="nl-NL"/>
        </w:rPr>
        <w:fldChar w:fldCharType="separate"/>
      </w:r>
      <w:r>
        <w:rPr>
          <w:rFonts w:cs="Arial"/>
          <w:noProof/>
          <w:lang w:val="nl-NL"/>
        </w:rPr>
        <w:t>Miot et al. (2019)</w:t>
      </w:r>
      <w:r w:rsidRPr="00E17596">
        <w:rPr>
          <w:rFonts w:cs="Arial"/>
          <w:lang w:val="nl-NL"/>
        </w:rPr>
        <w:fldChar w:fldCharType="end"/>
      </w:r>
      <w:r w:rsidRPr="00E17596">
        <w:rPr>
          <w:rFonts w:cs="Arial"/>
          <w:lang w:val="nl-NL"/>
        </w:rPr>
        <w:t xml:space="preserve">. Er lijkt zich hier een fenomeen voor te doen waarin de deelnemers het uitvoeren van hun taken gebruiken als afleiding van hun </w:t>
      </w:r>
      <w:proofErr w:type="spellStart"/>
      <w:r w:rsidRPr="00E17596">
        <w:rPr>
          <w:rFonts w:cs="Arial"/>
          <w:lang w:val="nl-NL"/>
        </w:rPr>
        <w:t>comorbiditeiten</w:t>
      </w:r>
      <w:proofErr w:type="spellEnd"/>
      <w:r w:rsidRPr="00E17596">
        <w:rPr>
          <w:rFonts w:cs="Arial"/>
          <w:lang w:val="nl-NL"/>
        </w:rPr>
        <w:t>. Wanneer er een gebrek aan invulling van de dag is, lijken de deelnemers geconfronteerd te worden met hun eigen (negatieve) gedachte</w:t>
      </w:r>
      <w:r w:rsidR="001402AD">
        <w:rPr>
          <w:rFonts w:cs="Arial"/>
          <w:lang w:val="nl-NL"/>
        </w:rPr>
        <w:t>n</w:t>
      </w:r>
      <w:r w:rsidR="00D528DE">
        <w:rPr>
          <w:rFonts w:cs="Arial"/>
          <w:lang w:val="nl-NL"/>
        </w:rPr>
        <w:t>,</w:t>
      </w:r>
      <w:r w:rsidRPr="00E17596">
        <w:rPr>
          <w:rFonts w:cs="Arial"/>
          <w:lang w:val="nl-NL"/>
        </w:rPr>
        <w:t xml:space="preserve"> wat vervolgens voor stress en verminderde mogelijkheid om effectief te werken zorgt. Voldoende invulling van de dag lijkt bij de deelnemers dus een energiebron te zijn. Wanneer er echter niet voldoende invulling van de dag is</w:t>
      </w:r>
      <w:r w:rsidR="00D528DE">
        <w:rPr>
          <w:rFonts w:cs="Arial"/>
          <w:lang w:val="nl-NL"/>
        </w:rPr>
        <w:t>,</w:t>
      </w:r>
      <w:r w:rsidRPr="00E17596">
        <w:rPr>
          <w:rFonts w:cs="Arial"/>
          <w:lang w:val="nl-NL"/>
        </w:rPr>
        <w:t xml:space="preserve"> lijkt het functioneren van de deelnemers te </w:t>
      </w:r>
      <w:r w:rsidRPr="00E17596">
        <w:rPr>
          <w:rFonts w:cs="Arial"/>
          <w:lang w:val="nl-NL"/>
        </w:rPr>
        <w:lastRenderedPageBreak/>
        <w:t xml:space="preserve">worden aangetast en is er sprake van een </w:t>
      </w:r>
      <w:proofErr w:type="spellStart"/>
      <w:r w:rsidRPr="00E17596">
        <w:rPr>
          <w:rFonts w:cs="Arial"/>
          <w:lang w:val="nl-NL"/>
        </w:rPr>
        <w:t>werkeis</w:t>
      </w:r>
      <w:proofErr w:type="spellEnd"/>
      <w:r w:rsidRPr="00E17596">
        <w:rPr>
          <w:rFonts w:cs="Arial"/>
          <w:lang w:val="nl-NL"/>
        </w:rPr>
        <w:t xml:space="preserve">. Deze </w:t>
      </w:r>
      <w:proofErr w:type="spellStart"/>
      <w:r w:rsidRPr="00E17596">
        <w:rPr>
          <w:rFonts w:cs="Arial"/>
          <w:lang w:val="nl-NL"/>
        </w:rPr>
        <w:t>werkeis</w:t>
      </w:r>
      <w:proofErr w:type="spellEnd"/>
      <w:r w:rsidRPr="00E17596">
        <w:rPr>
          <w:rFonts w:cs="Arial"/>
          <w:lang w:val="nl-NL"/>
        </w:rPr>
        <w:t xml:space="preserve"> kan het risico op verzuim mogelijk vergroten.</w:t>
      </w:r>
    </w:p>
    <w:p w14:paraId="61BDB0E5" w14:textId="77777777" w:rsidR="00E17596" w:rsidRPr="00E17596" w:rsidRDefault="00E17596" w:rsidP="00E17596">
      <w:pPr>
        <w:rPr>
          <w:rFonts w:eastAsia="Arial"/>
          <w:i/>
          <w:lang w:val="nl-NL"/>
        </w:rPr>
      </w:pPr>
      <w:r w:rsidRPr="00E17596">
        <w:rPr>
          <w:rFonts w:eastAsia="Arial"/>
          <w:i/>
          <w:lang w:val="nl-NL"/>
        </w:rPr>
        <w:t>‘En daarmee bedoel ik eigenlijk dat ik soms niet helemaal begrijp wat ik moet doen.’</w:t>
      </w:r>
    </w:p>
    <w:p w14:paraId="2F07F4C2" w14:textId="4ED25D44" w:rsidR="006429EE" w:rsidRPr="00E17596" w:rsidRDefault="00E17596" w:rsidP="00E17596">
      <w:pPr>
        <w:rPr>
          <w:rFonts w:cs="Arial"/>
          <w:lang w:val="nl-NL"/>
        </w:rPr>
      </w:pPr>
      <w:r w:rsidRPr="00E17596">
        <w:rPr>
          <w:rFonts w:eastAsia="Arial"/>
          <w:lang w:val="nl-NL"/>
        </w:rPr>
        <w:t xml:space="preserve">Voor een aantal van de deelnemers zijn er bepaalde taken waar zij een hekel aan hebben of waarbij zij het gevoel hebben dat de taak niet door hen verricht zou moeten worden. Als één van deze taken op hun lijst staat, heeft dit een negatief gevoel tot gevolg en geven zij aan minder zin in hun werkdag te hebben. In het onderzoek van </w:t>
      </w:r>
      <w:proofErr w:type="spellStart"/>
      <w:r w:rsidRPr="00E17596">
        <w:rPr>
          <w:rFonts w:cs="Arial"/>
          <w:lang w:val="nl-NL"/>
        </w:rPr>
        <w:t>Goldfarb</w:t>
      </w:r>
      <w:proofErr w:type="spellEnd"/>
      <w:r w:rsidRPr="00E17596">
        <w:rPr>
          <w:rFonts w:cs="Arial"/>
          <w:lang w:val="nl-NL"/>
        </w:rPr>
        <w:t xml:space="preserve">, Gal &amp; </w:t>
      </w:r>
      <w:proofErr w:type="spellStart"/>
      <w:r w:rsidRPr="00E17596">
        <w:rPr>
          <w:rFonts w:cs="Arial"/>
          <w:lang w:val="nl-NL"/>
        </w:rPr>
        <w:t>Golan</w:t>
      </w:r>
      <w:proofErr w:type="spellEnd"/>
      <w:r w:rsidRPr="00E17596">
        <w:rPr>
          <w:rFonts w:cs="Arial"/>
          <w:lang w:val="nl-NL"/>
        </w:rPr>
        <w:t xml:space="preserve"> (2019) wordt interesse aan werktevredenheid gekoppeld bij mensen met ASS. Verder beschrijven Arnold et al. (2012) dat de mate waarin iemand geniet van zijn werk ook gekoppeld is aan de werktevredenheid. Tevens wordt er in het onderzoek van Lord et al. (2018) aangekaart dat mensen met ASS soms hele specifieke interessegebieden hebben wat aanleiding kan geven tot het sneller niet leuk vinden van sommige taken. Wanneer deelnemers aan de slag moeten met taken waar zij een hekel aan hebben</w:t>
      </w:r>
      <w:r w:rsidR="0047721D">
        <w:rPr>
          <w:rFonts w:cs="Arial"/>
          <w:lang w:val="nl-NL"/>
        </w:rPr>
        <w:t>,</w:t>
      </w:r>
      <w:r w:rsidRPr="00E17596">
        <w:rPr>
          <w:rFonts w:cs="Arial"/>
          <w:lang w:val="nl-NL"/>
        </w:rPr>
        <w:t xml:space="preserve"> verliezen zij een energiebron in de vorm van werktevredenheid en ontstaat er een </w:t>
      </w:r>
      <w:proofErr w:type="spellStart"/>
      <w:r w:rsidRPr="00E17596">
        <w:rPr>
          <w:rFonts w:cs="Arial"/>
          <w:lang w:val="nl-NL"/>
        </w:rPr>
        <w:t>werkeis</w:t>
      </w:r>
      <w:proofErr w:type="spellEnd"/>
      <w:r w:rsidRPr="00E17596">
        <w:rPr>
          <w:rFonts w:cs="Arial"/>
          <w:lang w:val="nl-NL"/>
        </w:rPr>
        <w:t xml:space="preserve"> die mogelijk het risico op verzuim vergroot.</w:t>
      </w:r>
      <w:r w:rsidR="00061053">
        <w:rPr>
          <w:rFonts w:cs="Arial"/>
          <w:lang w:val="nl-NL"/>
        </w:rPr>
        <w:br/>
      </w:r>
    </w:p>
    <w:p w14:paraId="0AD26432" w14:textId="7441F3CA" w:rsidR="006429EE" w:rsidRPr="00061053" w:rsidRDefault="006429EE" w:rsidP="00061053">
      <w:pPr>
        <w:pStyle w:val="Kop2"/>
        <w:rPr>
          <w:rFonts w:eastAsia="Arial"/>
          <w:lang w:val="nl-NL"/>
        </w:rPr>
      </w:pPr>
      <w:bookmarkStart w:id="31" w:name="_Toc74642745"/>
      <w:r>
        <w:rPr>
          <w:rFonts w:eastAsia="Arial"/>
          <w:lang w:val="nl-NL"/>
        </w:rPr>
        <w:t xml:space="preserve">4.2 </w:t>
      </w:r>
      <w:r w:rsidR="00E17596" w:rsidRPr="00E17596">
        <w:rPr>
          <w:rFonts w:eastAsia="Arial"/>
          <w:lang w:val="nl-NL"/>
        </w:rPr>
        <w:t>Persoonlijk welbevinden en stress</w:t>
      </w:r>
      <w:bookmarkEnd w:id="31"/>
    </w:p>
    <w:p w14:paraId="61C9C43C" w14:textId="0C2833B1" w:rsidR="00E17596" w:rsidRPr="00E17596" w:rsidRDefault="00E17596" w:rsidP="00E17596">
      <w:pPr>
        <w:rPr>
          <w:rFonts w:eastAsia="Arial"/>
          <w:lang w:val="nl-NL"/>
        </w:rPr>
      </w:pPr>
      <w:r w:rsidRPr="00E17596">
        <w:rPr>
          <w:rFonts w:eastAsia="Arial"/>
          <w:lang w:val="nl-NL"/>
        </w:rPr>
        <w:t xml:space="preserve">Deelnemers geven aan over het algemeen te maken te hebben met problemen uit het verleden of met actuele problemen, die ertoe geleid hebben dat zij bij dagbesteding zijn geplaatst. Veel van hen geven aan dat zij de werkzaamheden nodig hebben voor structuur en afleiding van hun gedachten. </w:t>
      </w:r>
      <w:r w:rsidR="001402AD">
        <w:rPr>
          <w:rFonts w:eastAsia="Arial"/>
          <w:lang w:val="nl-NL"/>
        </w:rPr>
        <w:t>De deelnemers</w:t>
      </w:r>
      <w:r w:rsidR="001402AD" w:rsidRPr="00E17596">
        <w:rPr>
          <w:rFonts w:eastAsia="Arial"/>
          <w:lang w:val="nl-NL"/>
        </w:rPr>
        <w:t xml:space="preserve"> </w:t>
      </w:r>
      <w:r w:rsidRPr="00E17596">
        <w:rPr>
          <w:rFonts w:eastAsia="Arial"/>
          <w:lang w:val="nl-NL"/>
        </w:rPr>
        <w:t xml:space="preserve">beleven hun werkdag over het algemeen als goed voor hun gemoedstoestand, wanneer bepaalde zaken, zoals genoeg te doen hebben en duidelijkheid over de te verrichten taken, goed geregeld zijn. Het komt volgens de deelnemers echter regelmatig voor dat deze zaken niet goed geregeld zijn. Wanneer dit het geval is, voelen zij zich onrustig, ervaren zij de werkplek als chaotisch en beïnvloedt dit de mate waarin zij hun werkzaamheden goed kunnen uitvoeren. </w:t>
      </w:r>
    </w:p>
    <w:p w14:paraId="147A28DC" w14:textId="77777777" w:rsidR="00E17596" w:rsidRPr="00E17596" w:rsidRDefault="00E17596" w:rsidP="00E17596">
      <w:pPr>
        <w:rPr>
          <w:rFonts w:eastAsia="Arial"/>
          <w:i/>
          <w:iCs/>
          <w:lang w:val="nl-NL"/>
        </w:rPr>
      </w:pPr>
      <w:r w:rsidRPr="00E17596">
        <w:rPr>
          <w:i/>
          <w:iCs/>
          <w:lang w:val="nl-NL"/>
        </w:rPr>
        <w:t>‘Maar laatst was het blijkbaar weer zo’n rustige dag dat er maar een paar dingen op stonden en dan komt er wel stress gewoon boven, die ik normaal buiten de muren van dit gebouw voel.’</w:t>
      </w:r>
    </w:p>
    <w:p w14:paraId="2D7E4B73" w14:textId="77777777" w:rsidR="00E17596" w:rsidRPr="00E17596" w:rsidRDefault="00E17596" w:rsidP="00E17596">
      <w:pPr>
        <w:rPr>
          <w:rFonts w:eastAsia="Arial"/>
          <w:lang w:val="nl-NL"/>
        </w:rPr>
      </w:pPr>
      <w:r w:rsidRPr="00E17596">
        <w:rPr>
          <w:rFonts w:eastAsia="Arial"/>
          <w:lang w:val="nl-NL"/>
        </w:rPr>
        <w:t xml:space="preserve">Er lijkt bij de deelnemers wel een bepaald bewustzijn hierover aanwezig te zijn. Veel van de deelnemers weten in welke situaties zij zich niet prettig voelen, echter lijken zij deze situatie al snel te beleven als iets onveranderbaars. In de onderzoeken van Lord et al. (2018) en Van Ool et al. (2019) wordt beschreven hoe sociale interactie soms moeilijk kan zijn voor mensen met ASS en LVB. Mogelijk kan het gebrek aan sociale vaardigheden worden ervaren als </w:t>
      </w:r>
      <w:proofErr w:type="spellStart"/>
      <w:r w:rsidRPr="00E17596">
        <w:rPr>
          <w:rFonts w:eastAsia="Arial"/>
          <w:lang w:val="nl-NL"/>
        </w:rPr>
        <w:t>werkeis</w:t>
      </w:r>
      <w:proofErr w:type="spellEnd"/>
      <w:r w:rsidRPr="00E17596">
        <w:rPr>
          <w:rFonts w:eastAsia="Arial"/>
          <w:lang w:val="nl-NL"/>
        </w:rPr>
        <w:t xml:space="preserve"> die als risico met zich meebrengt dat deelnemers hun ontevredenheid voor zich houden en daarmee het risico op verzuim mogelijk groter wordt.</w:t>
      </w:r>
    </w:p>
    <w:p w14:paraId="61215836" w14:textId="106849BE" w:rsidR="00E17596" w:rsidRPr="00E17596" w:rsidRDefault="00E17596" w:rsidP="00E17596">
      <w:pPr>
        <w:rPr>
          <w:rFonts w:eastAsia="Arial"/>
          <w:lang w:val="nl-NL"/>
        </w:rPr>
      </w:pPr>
      <w:r w:rsidRPr="00E17596">
        <w:rPr>
          <w:rFonts w:eastAsia="Arial"/>
          <w:lang w:val="nl-NL"/>
        </w:rPr>
        <w:lastRenderedPageBreak/>
        <w:t xml:space="preserve">Wanneer een situatie zich voor dreigt te doen waarin deelnemers negatief worden beïnvloed in hun gemoedstoestand gaat dit vaak gepaard met stress. Ze beleven dit als iets wat hen overkomt en zijn snel geneigd om zich af te zonderen en in zichzelf keren. </w:t>
      </w:r>
      <w:r w:rsidR="001402AD">
        <w:rPr>
          <w:rFonts w:eastAsia="Arial"/>
          <w:lang w:val="nl-NL"/>
        </w:rPr>
        <w:t>Hoewel</w:t>
      </w:r>
      <w:r w:rsidRPr="00E17596">
        <w:rPr>
          <w:rFonts w:eastAsia="Arial"/>
          <w:lang w:val="nl-NL"/>
        </w:rPr>
        <w:t xml:space="preserve"> het merendeel van de deelnemers aan</w:t>
      </w:r>
      <w:r w:rsidR="001402AD">
        <w:rPr>
          <w:rFonts w:eastAsia="Arial"/>
          <w:lang w:val="nl-NL"/>
        </w:rPr>
        <w:t>geeft</w:t>
      </w:r>
      <w:r w:rsidRPr="00E17596">
        <w:rPr>
          <w:rFonts w:eastAsia="Arial"/>
          <w:lang w:val="nl-NL"/>
        </w:rPr>
        <w:t xml:space="preserve"> zich veilig te voelen en goed contact te hebben met de begeleiding, lijken zij toch sneller te neigen naar afzonderen in plaats van toenadering zoeken. Een aantal van de deelnemers geeft aan het als moeilijk te ervaren zichzelf proactief op te stellen en zie</w:t>
      </w:r>
      <w:r w:rsidR="001402AD">
        <w:rPr>
          <w:rFonts w:eastAsia="Arial"/>
          <w:lang w:val="nl-NL"/>
        </w:rPr>
        <w:t>t</w:t>
      </w:r>
      <w:r w:rsidRPr="00E17596">
        <w:rPr>
          <w:rFonts w:eastAsia="Arial"/>
          <w:lang w:val="nl-NL"/>
        </w:rPr>
        <w:t xml:space="preserve"> graag een proactieve houding vanuit de begeleiding richting hen. </w:t>
      </w:r>
    </w:p>
    <w:p w14:paraId="5741FCDD" w14:textId="77777777" w:rsidR="00E17596" w:rsidRPr="00E17596" w:rsidRDefault="00E17596" w:rsidP="00E17596">
      <w:pPr>
        <w:rPr>
          <w:i/>
          <w:iCs/>
          <w:lang w:val="nl-NL"/>
        </w:rPr>
      </w:pPr>
      <w:r w:rsidRPr="00E17596">
        <w:rPr>
          <w:i/>
          <w:iCs/>
          <w:lang w:val="nl-NL"/>
        </w:rPr>
        <w:t>‘Ja, nou, best wel moeilijk. Het is toch gewoon dat ik nog meer in mezelf keer en nog stiller wordt dan dat ik al ben en gewoon een beetje mezelf afzonder, dat vooral.’</w:t>
      </w:r>
    </w:p>
    <w:p w14:paraId="6121869A" w14:textId="389E6880" w:rsidR="006429EE" w:rsidRPr="00061053" w:rsidRDefault="00E17596" w:rsidP="00E17596">
      <w:pPr>
        <w:rPr>
          <w:rFonts w:cs="Arial"/>
          <w:lang w:val="nl-NL"/>
        </w:rPr>
      </w:pPr>
      <w:r w:rsidRPr="00E17596">
        <w:rPr>
          <w:rFonts w:eastAsia="Arial"/>
          <w:lang w:val="nl-NL"/>
        </w:rPr>
        <w:t>Angst en stress komen regelmatig voor bij mensen met ASS en LVB (</w:t>
      </w:r>
      <w:r w:rsidRPr="00E17596">
        <w:rPr>
          <w:rFonts w:cs="Arial"/>
          <w:lang w:val="nl-NL"/>
        </w:rPr>
        <w:t xml:space="preserve">Hendrick, 2010; </w:t>
      </w:r>
      <w:proofErr w:type="spellStart"/>
      <w:r w:rsidRPr="00E17596">
        <w:rPr>
          <w:rFonts w:cs="Arial"/>
          <w:lang w:val="nl-NL"/>
        </w:rPr>
        <w:t>Wehman</w:t>
      </w:r>
      <w:proofErr w:type="spellEnd"/>
      <w:r w:rsidRPr="00E17596">
        <w:rPr>
          <w:rFonts w:cs="Arial"/>
          <w:lang w:val="nl-NL"/>
        </w:rPr>
        <w:t xml:space="preserve"> et al., 2014; </w:t>
      </w:r>
      <w:proofErr w:type="spellStart"/>
      <w:r w:rsidRPr="00E17596">
        <w:rPr>
          <w:rFonts w:cs="Arial"/>
          <w:lang w:val="nl-NL"/>
        </w:rPr>
        <w:t>Wark</w:t>
      </w:r>
      <w:proofErr w:type="spellEnd"/>
      <w:r w:rsidRPr="00E17596">
        <w:rPr>
          <w:rFonts w:cs="Arial"/>
          <w:lang w:val="nl-NL"/>
        </w:rPr>
        <w:t xml:space="preserve"> &amp; </w:t>
      </w:r>
      <w:proofErr w:type="spellStart"/>
      <w:r w:rsidRPr="00E17596">
        <w:rPr>
          <w:rFonts w:cs="Arial"/>
          <w:lang w:val="nl-NL"/>
        </w:rPr>
        <w:t>Kingstone</w:t>
      </w:r>
      <w:proofErr w:type="spellEnd"/>
      <w:r w:rsidRPr="00E17596">
        <w:rPr>
          <w:rFonts w:cs="Arial"/>
          <w:lang w:val="nl-NL"/>
        </w:rPr>
        <w:t xml:space="preserve">, 2019; </w:t>
      </w:r>
      <w:r w:rsidRPr="00E17596">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Pr>
          <w:rFonts w:cs="Arial"/>
          <w:lang w:val="nl-NL"/>
        </w:rPr>
        <w:instrText xml:space="preserve"> ADDIN EN.CITE </w:instrText>
      </w:r>
      <w:r>
        <w:rPr>
          <w:rFonts w:cs="Arial"/>
          <w:lang w:val="nl-NL"/>
        </w:rPr>
        <w:fldChar w:fldCharType="begin">
          <w:fldData xml:space="preserve">PEVuZE5vdGU+PENpdGUgQXV0aG9yWWVhcj0iMSI+PEF1dGhvcj5NaW90PC9BdXRob3I+PFllYXI+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</w:fldData>
        </w:fldChar>
      </w:r>
      <w:r>
        <w:rPr>
          <w:rFonts w:cs="Arial"/>
          <w:lang w:val="nl-NL"/>
        </w:rPr>
        <w:instrText xml:space="preserve"> ADDIN EN.CITE.DATA </w:instrText>
      </w:r>
      <w:r>
        <w:rPr>
          <w:rFonts w:cs="Arial"/>
          <w:lang w:val="nl-NL"/>
        </w:rPr>
      </w:r>
      <w:r>
        <w:rPr>
          <w:rFonts w:cs="Arial"/>
          <w:lang w:val="nl-NL"/>
        </w:rPr>
        <w:fldChar w:fldCharType="end"/>
      </w:r>
      <w:r w:rsidRPr="00E17596">
        <w:rPr>
          <w:rFonts w:cs="Arial"/>
          <w:lang w:val="nl-NL"/>
        </w:rPr>
      </w:r>
      <w:r w:rsidRPr="00E17596">
        <w:rPr>
          <w:rFonts w:cs="Arial"/>
          <w:lang w:val="nl-NL"/>
        </w:rPr>
        <w:fldChar w:fldCharType="separate"/>
      </w:r>
      <w:r>
        <w:rPr>
          <w:rFonts w:cs="Arial"/>
          <w:noProof/>
          <w:lang w:val="nl-NL"/>
        </w:rPr>
        <w:t>Miot et al. (2019)</w:t>
      </w:r>
      <w:r w:rsidRPr="00E17596">
        <w:rPr>
          <w:rFonts w:cs="Arial"/>
          <w:lang w:val="nl-NL"/>
        </w:rPr>
        <w:fldChar w:fldCharType="end"/>
      </w:r>
      <w:r w:rsidRPr="00E17596">
        <w:rPr>
          <w:rFonts w:cs="Arial"/>
          <w:lang w:val="nl-NL"/>
        </w:rPr>
        <w:t>. Deze klachten</w:t>
      </w:r>
      <w:r w:rsidR="001402AD">
        <w:rPr>
          <w:rFonts w:cs="Arial"/>
          <w:lang w:val="nl-NL"/>
        </w:rPr>
        <w:t>,</w:t>
      </w:r>
      <w:r w:rsidRPr="00E17596">
        <w:rPr>
          <w:rFonts w:cs="Arial"/>
          <w:lang w:val="nl-NL"/>
        </w:rPr>
        <w:t xml:space="preserve"> in combinatie met een gebrek aan sociale vaardigheden</w:t>
      </w:r>
      <w:r w:rsidR="001402AD">
        <w:rPr>
          <w:rFonts w:cs="Arial"/>
          <w:lang w:val="nl-NL"/>
        </w:rPr>
        <w:t>,</w:t>
      </w:r>
      <w:r w:rsidRPr="00E17596">
        <w:rPr>
          <w:rFonts w:cs="Arial"/>
          <w:lang w:val="nl-NL"/>
        </w:rPr>
        <w:t xml:space="preserve"> kunnen mogelijk </w:t>
      </w:r>
      <w:r w:rsidR="00DD3981">
        <w:rPr>
          <w:rFonts w:cs="Arial"/>
          <w:lang w:val="nl-NL"/>
        </w:rPr>
        <w:t xml:space="preserve">een </w:t>
      </w:r>
      <w:r w:rsidRPr="00E17596">
        <w:rPr>
          <w:rFonts w:cs="Arial"/>
          <w:lang w:val="nl-NL"/>
        </w:rPr>
        <w:t xml:space="preserve">verklaring geven </w:t>
      </w:r>
      <w:r w:rsidR="00DD3981">
        <w:rPr>
          <w:rFonts w:cs="Arial"/>
          <w:lang w:val="nl-NL"/>
        </w:rPr>
        <w:t>voor</w:t>
      </w:r>
      <w:r w:rsidR="00DD3981" w:rsidRPr="00E17596">
        <w:rPr>
          <w:rFonts w:cs="Arial"/>
          <w:lang w:val="nl-NL"/>
        </w:rPr>
        <w:t xml:space="preserve"> </w:t>
      </w:r>
      <w:r w:rsidRPr="00E17596">
        <w:rPr>
          <w:rFonts w:cs="Arial"/>
          <w:lang w:val="nl-NL"/>
        </w:rPr>
        <w:t>het afzonderen van de deelnemers. Alhoewel het fijne contact met de begeleiding een energiebron lijkt te zijn, lijkt het gebrek aan vaardigheden om hen te benaderen in combinatie met angst en stress ervoor te zorgen dat deze energiebron niet altijd kan worden ervaren als energiebron. Het ervaren van angst en stress en gebrek aan sociale vaardigheden die het afzonderen als gevolg hebben</w:t>
      </w:r>
      <w:r w:rsidR="00090E22">
        <w:rPr>
          <w:rFonts w:cs="Arial"/>
          <w:lang w:val="nl-NL"/>
        </w:rPr>
        <w:t>,</w:t>
      </w:r>
      <w:r w:rsidRPr="00E17596">
        <w:rPr>
          <w:rFonts w:cs="Arial"/>
          <w:lang w:val="nl-NL"/>
        </w:rPr>
        <w:t xml:space="preserve"> worden als </w:t>
      </w:r>
      <w:proofErr w:type="spellStart"/>
      <w:r w:rsidRPr="00E17596">
        <w:rPr>
          <w:rFonts w:cs="Arial"/>
          <w:lang w:val="nl-NL"/>
        </w:rPr>
        <w:t>werkeis</w:t>
      </w:r>
      <w:proofErr w:type="spellEnd"/>
      <w:r w:rsidRPr="00E17596">
        <w:rPr>
          <w:rFonts w:cs="Arial"/>
          <w:lang w:val="nl-NL"/>
        </w:rPr>
        <w:t xml:space="preserve"> ervaren. Hier ontstaat mogelijk </w:t>
      </w:r>
      <w:r w:rsidR="00090E22">
        <w:rPr>
          <w:rFonts w:cs="Arial"/>
          <w:lang w:val="nl-NL"/>
        </w:rPr>
        <w:t>een</w:t>
      </w:r>
      <w:r w:rsidR="00090E22" w:rsidRPr="00E17596">
        <w:rPr>
          <w:rFonts w:cs="Arial"/>
          <w:lang w:val="nl-NL"/>
        </w:rPr>
        <w:t xml:space="preserve"> </w:t>
      </w:r>
      <w:r w:rsidRPr="00E17596">
        <w:rPr>
          <w:rFonts w:cs="Arial"/>
          <w:lang w:val="nl-NL"/>
        </w:rPr>
        <w:t>risico op verzuimgedrag.</w:t>
      </w:r>
      <w:r w:rsidR="00061053">
        <w:rPr>
          <w:rFonts w:cs="Arial"/>
          <w:lang w:val="nl-NL"/>
        </w:rPr>
        <w:br/>
      </w:r>
    </w:p>
    <w:p w14:paraId="0A785C6C" w14:textId="75037B8D" w:rsidR="00E17596" w:rsidRDefault="006429EE" w:rsidP="006429EE">
      <w:pPr>
        <w:pStyle w:val="Kop2"/>
        <w:rPr>
          <w:rFonts w:eastAsia="Arial"/>
          <w:lang w:val="nl-NL"/>
        </w:rPr>
      </w:pPr>
      <w:bookmarkStart w:id="32" w:name="_Toc74642746"/>
      <w:r>
        <w:rPr>
          <w:rFonts w:eastAsia="Arial"/>
          <w:lang w:val="nl-NL"/>
        </w:rPr>
        <w:t xml:space="preserve">4.3 </w:t>
      </w:r>
      <w:r w:rsidR="00E17596" w:rsidRPr="00E17596">
        <w:rPr>
          <w:rFonts w:eastAsia="Arial"/>
          <w:lang w:val="nl-NL"/>
        </w:rPr>
        <w:t>Aansluiting bij interesse</w:t>
      </w:r>
      <w:bookmarkEnd w:id="32"/>
    </w:p>
    <w:p w14:paraId="467E5767" w14:textId="133628C7" w:rsidR="00E17596" w:rsidRPr="00E17596" w:rsidRDefault="00E17596" w:rsidP="00E17596">
      <w:pPr>
        <w:rPr>
          <w:rFonts w:eastAsia="Arial"/>
          <w:lang w:val="nl-NL"/>
        </w:rPr>
      </w:pPr>
      <w:r w:rsidRPr="00E17596">
        <w:rPr>
          <w:rFonts w:eastAsia="Arial"/>
          <w:lang w:val="nl-NL"/>
        </w:rPr>
        <w:t xml:space="preserve">Het werk leuk vinden en aansluiting van de werkzaamheden bij de persoonlijke interesse van de deelnemers blijkt belangrijk voor hen te zijn. Wanneer deelnemers de werkzaamheden die zij doen leuk vinden, geven zij aan gemotiveerder aan de slag te gaan en met meer plezier naar hun werk te komen. Deelnemers geven hierbij aan dat zij beter geconcentreerd bezig kunnen zijn als zij het werk leuk vinden. Deze groep deelnemers ervaart hun werk als fijn en ziet het uitvoeren van de werkzaamheden, gecombineerd met waardering en feedback, als de motiverende factoren om goed aan de slag te blijven. In het onderzoek van </w:t>
      </w:r>
      <w:proofErr w:type="spellStart"/>
      <w:r w:rsidRPr="00E17596">
        <w:rPr>
          <w:rFonts w:eastAsia="Arial"/>
          <w:lang w:val="nl-NL"/>
        </w:rPr>
        <w:t>Deci</w:t>
      </w:r>
      <w:proofErr w:type="spellEnd"/>
      <w:r w:rsidRPr="00E17596">
        <w:rPr>
          <w:rFonts w:eastAsia="Arial"/>
          <w:lang w:val="nl-NL"/>
        </w:rPr>
        <w:t xml:space="preserve"> &amp; Ryan (2000) wordt beschreven dat intrinsieke motivatie, waarbij het uitvoeren van het werk zelf de beloning is, een sterke voorspeller is van gedrag. In het onderzoek van Arnold et al. (2012) wordt verder beschreven dat de mate waarin iemand geniet van zijn werk, en </w:t>
      </w:r>
      <w:r w:rsidR="00EB6311">
        <w:rPr>
          <w:rFonts w:eastAsia="Arial"/>
          <w:lang w:val="nl-NL"/>
        </w:rPr>
        <w:t>de mate waarin</w:t>
      </w:r>
      <w:r w:rsidRPr="00E17596">
        <w:rPr>
          <w:rFonts w:eastAsia="Arial"/>
          <w:lang w:val="nl-NL"/>
        </w:rPr>
        <w:t xml:space="preserve"> goed feedback wordt gegeven, de werktevredenheid verhoog</w:t>
      </w:r>
      <w:r w:rsidR="00EB6311">
        <w:rPr>
          <w:rFonts w:eastAsia="Arial"/>
          <w:lang w:val="nl-NL"/>
        </w:rPr>
        <w:t>t</w:t>
      </w:r>
      <w:r w:rsidRPr="00E17596">
        <w:rPr>
          <w:rFonts w:eastAsia="Arial"/>
          <w:lang w:val="nl-NL"/>
        </w:rPr>
        <w:t>. Aansluiting vinden bij interesse lijkt een belangrijke energiebron te zijn die mogelijk veel invloed kan uitoefenen op het verlagen van verzuimgedrag.</w:t>
      </w:r>
    </w:p>
    <w:p w14:paraId="77EBDEC9" w14:textId="77777777" w:rsidR="00E17596" w:rsidRPr="00E17596" w:rsidRDefault="00E17596" w:rsidP="00E17596">
      <w:pPr>
        <w:rPr>
          <w:i/>
          <w:iCs/>
          <w:lang w:val="nl-NL"/>
        </w:rPr>
      </w:pPr>
      <w:r w:rsidRPr="00E17596">
        <w:rPr>
          <w:i/>
          <w:iCs/>
          <w:lang w:val="nl-NL"/>
        </w:rPr>
        <w:lastRenderedPageBreak/>
        <w:t>‘Mijn concentratie heeft wel een beetje te maken met plezier. Of ik wel iets interessant of leuk vind.’</w:t>
      </w:r>
    </w:p>
    <w:p w14:paraId="2ECEB317" w14:textId="59D80DAE" w:rsidR="00E17596" w:rsidRPr="00E17596" w:rsidRDefault="00E17596" w:rsidP="00E17596">
      <w:pPr>
        <w:rPr>
          <w:rFonts w:eastAsia="Arial"/>
          <w:lang w:val="nl-NL"/>
        </w:rPr>
      </w:pPr>
      <w:r w:rsidRPr="00E17596">
        <w:rPr>
          <w:rFonts w:eastAsia="Arial"/>
          <w:lang w:val="nl-NL"/>
        </w:rPr>
        <w:t xml:space="preserve">Een aantal deelnemers geeft aan dat </w:t>
      </w:r>
      <w:r w:rsidR="002861E4">
        <w:rPr>
          <w:rFonts w:eastAsia="Arial"/>
          <w:lang w:val="nl-NL"/>
        </w:rPr>
        <w:t xml:space="preserve">het volgen van </w:t>
      </w:r>
      <w:r w:rsidRPr="00E17596">
        <w:rPr>
          <w:rFonts w:eastAsia="Arial"/>
          <w:lang w:val="nl-NL"/>
        </w:rPr>
        <w:t>dagbesteding bij Duurzame Kost niet hun eerste keus is</w:t>
      </w:r>
      <w:r w:rsidR="002861E4">
        <w:rPr>
          <w:rFonts w:eastAsia="Arial"/>
          <w:lang w:val="nl-NL"/>
        </w:rPr>
        <w:t xml:space="preserve"> voor de invulling van de dagbesteding</w:t>
      </w:r>
      <w:r w:rsidRPr="00E17596">
        <w:rPr>
          <w:rFonts w:eastAsia="Arial"/>
          <w:lang w:val="nl-NL"/>
        </w:rPr>
        <w:t xml:space="preserve">. De beleving van deze groep is wat anders dan de beleving van </w:t>
      </w:r>
      <w:r w:rsidR="002861E4">
        <w:rPr>
          <w:rFonts w:eastAsia="Arial"/>
          <w:lang w:val="nl-NL"/>
        </w:rPr>
        <w:t>deelnemers voor wie de locatie Duurzame Kost wel de eerste keus is</w:t>
      </w:r>
      <w:r w:rsidRPr="00E17596">
        <w:rPr>
          <w:rFonts w:eastAsia="Arial"/>
          <w:lang w:val="nl-NL"/>
        </w:rPr>
        <w:t xml:space="preserve">. Deze deelnemers missen de aansluiting bij de interesse en wanneer de werkzaamheden niet leuk genoeg zijn, wordt de dag al snel als onprettig ervaren. Deze groep legt in de interviews al snel de verbinding met het feit dat ze niet betaald krijgen voor hun arbeid en stelt strengere eisen aan </w:t>
      </w:r>
      <w:r w:rsidR="002861E4">
        <w:rPr>
          <w:rFonts w:eastAsia="Arial"/>
          <w:lang w:val="nl-NL"/>
        </w:rPr>
        <w:t>de taken die</w:t>
      </w:r>
      <w:r w:rsidR="002861E4" w:rsidRPr="00E17596">
        <w:rPr>
          <w:rFonts w:eastAsia="Arial"/>
          <w:lang w:val="nl-NL"/>
        </w:rPr>
        <w:t xml:space="preserve"> </w:t>
      </w:r>
      <w:r w:rsidRPr="00E17596">
        <w:rPr>
          <w:rFonts w:eastAsia="Arial"/>
          <w:lang w:val="nl-NL"/>
        </w:rPr>
        <w:t xml:space="preserve">zij graag willen doen. Eén van de deelnemers gaf aan zichzelf te zien als onbetaalde werknemer. Sommige van </w:t>
      </w:r>
      <w:r w:rsidR="00E45C38">
        <w:rPr>
          <w:rFonts w:eastAsia="Arial"/>
          <w:lang w:val="nl-NL"/>
        </w:rPr>
        <w:t>de deelnemers</w:t>
      </w:r>
      <w:r w:rsidR="00E45C38" w:rsidRPr="00E17596">
        <w:rPr>
          <w:rFonts w:eastAsia="Arial"/>
          <w:lang w:val="nl-NL"/>
        </w:rPr>
        <w:t xml:space="preserve"> </w:t>
      </w:r>
      <w:r w:rsidRPr="00E17596">
        <w:rPr>
          <w:rFonts w:eastAsia="Arial"/>
          <w:lang w:val="nl-NL"/>
        </w:rPr>
        <w:t xml:space="preserve">doen een aanspraak op hun discipline om alsnog taken uit te voeren, maar dit gaat gevoelsmatig met moeite gepaard. </w:t>
      </w:r>
    </w:p>
    <w:p w14:paraId="4AB94CC0" w14:textId="77777777" w:rsidR="00E17596" w:rsidRPr="00E17596" w:rsidRDefault="00E17596" w:rsidP="00E17596">
      <w:pPr>
        <w:rPr>
          <w:i/>
          <w:iCs/>
          <w:lang w:val="nl-NL"/>
        </w:rPr>
      </w:pPr>
      <w:r w:rsidRPr="00E17596">
        <w:rPr>
          <w:i/>
          <w:iCs/>
          <w:lang w:val="nl-NL"/>
        </w:rPr>
        <w:t>‘Kijk, bij betaald werk kun je jezelf nog vertellen van ‘ja ik krijg geld op mijn rekening gestort dus ik betaal mijn rekeningen hiervan’, dus dat is nog een factor dat je het kan rationaliseren, weet je wel.’</w:t>
      </w:r>
    </w:p>
    <w:p w14:paraId="37353D40" w14:textId="70696604" w:rsidR="00061957" w:rsidRDefault="00E17596" w:rsidP="00E17596">
      <w:pPr>
        <w:rPr>
          <w:lang w:val="nl-NL"/>
        </w:rPr>
      </w:pPr>
      <w:r w:rsidRPr="00E17596">
        <w:rPr>
          <w:lang w:val="nl-NL"/>
        </w:rPr>
        <w:t xml:space="preserve">Deze groep deelnemers lijkt de intrinsieke motivatie te missen. In het onderzoek van </w:t>
      </w:r>
      <w:proofErr w:type="spellStart"/>
      <w:r w:rsidRPr="00E17596">
        <w:rPr>
          <w:lang w:val="nl-NL"/>
        </w:rPr>
        <w:t>Deci</w:t>
      </w:r>
      <w:proofErr w:type="spellEnd"/>
      <w:r w:rsidRPr="00E17596">
        <w:rPr>
          <w:lang w:val="nl-NL"/>
        </w:rPr>
        <w:t xml:space="preserve"> &amp; Ryan (2000) wordt aangekaart dat wanneer iemand extrinsiek gemotiveerd is er in mindere mate kans is op het gewenste gedrag. Vanwege de aard van de dagbesteding is er geen sprake van een monetaire vergoeding als extrinsieke motivatie. Wanneer de deelnemers de aansluiting bij de interesse missen lijkt het risico op verzuimgedrag aanzienlijk hoger te worden. </w:t>
      </w:r>
      <w:r w:rsidR="00061053">
        <w:rPr>
          <w:lang w:val="nl-NL"/>
        </w:rPr>
        <w:br/>
      </w:r>
    </w:p>
    <w:p w14:paraId="3D9A9B47" w14:textId="3535B877" w:rsidR="006429EE" w:rsidRDefault="006429EE" w:rsidP="00061957">
      <w:pPr>
        <w:pStyle w:val="Kop2"/>
      </w:pPr>
      <w:bookmarkStart w:id="33" w:name="_Toc74642747"/>
      <w:r w:rsidRPr="006429EE">
        <w:t xml:space="preserve">4.4 </w:t>
      </w:r>
      <w:r w:rsidR="00E17596" w:rsidRPr="00061053">
        <w:rPr>
          <w:lang w:val="nl-NL"/>
        </w:rPr>
        <w:t>Belang van op tijd komen</w:t>
      </w:r>
      <w:bookmarkEnd w:id="33"/>
    </w:p>
    <w:p w14:paraId="635DFA23" w14:textId="6E3D926C" w:rsidR="00E17596" w:rsidRPr="00E17596" w:rsidRDefault="00E17596" w:rsidP="00E17596">
      <w:pPr>
        <w:rPr>
          <w:rFonts w:eastAsia="Arial"/>
          <w:lang w:val="nl-NL"/>
        </w:rPr>
      </w:pPr>
      <w:r w:rsidRPr="00E17596">
        <w:rPr>
          <w:rFonts w:eastAsia="Arial"/>
          <w:lang w:val="nl-NL"/>
        </w:rPr>
        <w:t xml:space="preserve">Deelnemers hebben verschillende houdingen </w:t>
      </w:r>
      <w:r w:rsidR="00E45C38">
        <w:rPr>
          <w:rFonts w:eastAsia="Arial"/>
          <w:lang w:val="nl-NL"/>
        </w:rPr>
        <w:t>ten opzichte van</w:t>
      </w:r>
      <w:r w:rsidRPr="00E17596">
        <w:rPr>
          <w:rFonts w:eastAsia="Arial"/>
          <w:lang w:val="nl-NL"/>
        </w:rPr>
        <w:t xml:space="preserve"> het belang van op tijd komen. Een aantal van hen geeft aan dat op tijd komen voor hen belangrijk is en dat zij dit als een belangrijke waarde zien. Zij ervaren op tijd aanwezig zijn als een mogelijkheid om tot rust te komen of om overzicht te creëren voor de rest van de dag. Zij zien dit ook als een belangrijke factor voor het kunnen onderhouden van een toekomstige baan. Eén van de deelnemers geeft aan dat in een werksituatie collega’s op jouw aanwezigheid rekenen en dat te laat komen het verloop van de dag negatief kan beïnvloeden. In het onderzoek van Lord et al. (2018) </w:t>
      </w:r>
      <w:r w:rsidR="00E45C38">
        <w:rPr>
          <w:rFonts w:eastAsia="Arial"/>
          <w:lang w:val="nl-NL"/>
        </w:rPr>
        <w:t xml:space="preserve">wordt </w:t>
      </w:r>
      <w:r w:rsidRPr="00E17596">
        <w:rPr>
          <w:rFonts w:eastAsia="Arial"/>
          <w:lang w:val="nl-NL"/>
        </w:rPr>
        <w:t>beschreven dat mensen met ASS van rituelen en structuur houden</w:t>
      </w:r>
      <w:r w:rsidR="00E45C38">
        <w:rPr>
          <w:rFonts w:eastAsia="Arial"/>
          <w:lang w:val="nl-NL"/>
        </w:rPr>
        <w:t>.</w:t>
      </w:r>
      <w:r w:rsidRPr="00E17596">
        <w:rPr>
          <w:rFonts w:eastAsia="Arial"/>
          <w:lang w:val="nl-NL"/>
        </w:rPr>
        <w:t xml:space="preserve"> </w:t>
      </w:r>
      <w:r w:rsidR="00E45C38">
        <w:rPr>
          <w:rFonts w:eastAsia="Arial"/>
          <w:lang w:val="nl-NL"/>
        </w:rPr>
        <w:t>M</w:t>
      </w:r>
      <w:r w:rsidRPr="00E17596">
        <w:rPr>
          <w:rFonts w:eastAsia="Arial"/>
          <w:lang w:val="nl-NL"/>
        </w:rPr>
        <w:t xml:space="preserve">ogelijk is voor een deel van de deelnemers op tijd komen onderdeel van </w:t>
      </w:r>
      <w:r w:rsidR="00121172">
        <w:rPr>
          <w:rFonts w:eastAsia="Arial"/>
          <w:lang w:val="nl-NL"/>
        </w:rPr>
        <w:t>het aanbrengen van</w:t>
      </w:r>
      <w:r w:rsidR="00121172" w:rsidRPr="00E17596">
        <w:rPr>
          <w:rFonts w:eastAsia="Arial"/>
          <w:lang w:val="nl-NL"/>
        </w:rPr>
        <w:t xml:space="preserve"> </w:t>
      </w:r>
      <w:r w:rsidRPr="00E17596">
        <w:rPr>
          <w:rFonts w:eastAsia="Arial"/>
          <w:lang w:val="nl-NL"/>
        </w:rPr>
        <w:t xml:space="preserve">structuur. Verder lijkt motivatie, specifiek extrinsieke motivatie, in enige mate een rol te spelen in het op tijd komen. Voorbereiding op een toekomstige baan en </w:t>
      </w:r>
      <w:r w:rsidR="00121172">
        <w:rPr>
          <w:rFonts w:eastAsia="Arial"/>
          <w:lang w:val="nl-NL"/>
        </w:rPr>
        <w:t xml:space="preserve">het niet in de steek laten van </w:t>
      </w:r>
      <w:r w:rsidRPr="00E17596">
        <w:rPr>
          <w:rFonts w:eastAsia="Arial"/>
          <w:lang w:val="nl-NL"/>
        </w:rPr>
        <w:t>collega’s  lijk</w:t>
      </w:r>
      <w:r w:rsidR="00121172">
        <w:rPr>
          <w:rFonts w:eastAsia="Arial"/>
          <w:lang w:val="nl-NL"/>
        </w:rPr>
        <w:t>en</w:t>
      </w:r>
      <w:r w:rsidRPr="00E17596">
        <w:rPr>
          <w:rFonts w:eastAsia="Arial"/>
          <w:lang w:val="nl-NL"/>
        </w:rPr>
        <w:t xml:space="preserve"> in dit geval een vorm van extrinsieke motivatie om op tijd te komen. Opvallend is de benoeming van de invloed </w:t>
      </w:r>
      <w:r w:rsidR="00121172">
        <w:rPr>
          <w:rFonts w:eastAsia="Arial"/>
          <w:lang w:val="nl-NL"/>
        </w:rPr>
        <w:t xml:space="preserve">van te laat komen </w:t>
      </w:r>
      <w:r w:rsidRPr="00E17596">
        <w:rPr>
          <w:rFonts w:eastAsia="Arial"/>
          <w:lang w:val="nl-NL"/>
        </w:rPr>
        <w:t>op collega’s</w:t>
      </w:r>
      <w:r w:rsidR="00121172">
        <w:rPr>
          <w:rFonts w:eastAsia="Arial"/>
          <w:lang w:val="nl-NL"/>
        </w:rPr>
        <w:t>,</w:t>
      </w:r>
      <w:r w:rsidRPr="00E17596">
        <w:rPr>
          <w:rFonts w:eastAsia="Arial"/>
          <w:lang w:val="nl-NL"/>
        </w:rPr>
        <w:t xml:space="preserve"> vanwege het feit dat sociale interactie soms lastig blijkt voor de doelgroep </w:t>
      </w:r>
      <w:r w:rsidRPr="00E17596">
        <w:rPr>
          <w:rFonts w:cs="Arial"/>
          <w:lang w:val="nl-NL"/>
        </w:rPr>
        <w:lastRenderedPageBreak/>
        <w:t>(Hendricks, 2010; Akkerman et al., 2018; Walsh et al., 2018; Lord et al., 2018; Van Ool et al., 2019). Op tijd aanwezig zijn lijkt voor deze deelnemers een energiebron te zijn die bijdraagt aan het verkleinen van het risico op verzuim.</w:t>
      </w:r>
    </w:p>
    <w:p w14:paraId="2751FEC9" w14:textId="4B272235" w:rsidR="00E17596" w:rsidRPr="00E17596" w:rsidRDefault="00E17596" w:rsidP="00E17596">
      <w:pPr>
        <w:rPr>
          <w:rFonts w:eastAsia="Arial"/>
          <w:i/>
          <w:iCs/>
          <w:lang w:val="nl-NL"/>
        </w:rPr>
      </w:pPr>
      <w:r w:rsidRPr="00E17596">
        <w:rPr>
          <w:i/>
          <w:iCs/>
          <w:lang w:val="nl-NL"/>
        </w:rPr>
        <w:t xml:space="preserve">‘Ja, als ik zeg maar een afspraak maak, is op tijd komen niet echt een vaste afspraak, maar meer een </w:t>
      </w:r>
      <w:proofErr w:type="spellStart"/>
      <w:r w:rsidRPr="00E17596">
        <w:rPr>
          <w:i/>
          <w:iCs/>
          <w:lang w:val="nl-NL"/>
        </w:rPr>
        <w:t>ongesproken</w:t>
      </w:r>
      <w:proofErr w:type="spellEnd"/>
      <w:r w:rsidRPr="00E17596">
        <w:rPr>
          <w:i/>
          <w:iCs/>
          <w:lang w:val="nl-NL"/>
        </w:rPr>
        <w:t xml:space="preserve"> afspraak, zeg maar, want dan probeer ik me daar wel aan te houden. Gewoon, dat is misschien ook wel een structuurdingetje, maar gewoon afspraak zo goed mogelijk proberen na te komen.’</w:t>
      </w:r>
    </w:p>
    <w:p w14:paraId="0FA83858" w14:textId="13C63438" w:rsidR="00E17596" w:rsidRPr="00E17596" w:rsidRDefault="00E17596" w:rsidP="00E17596">
      <w:pPr>
        <w:rPr>
          <w:rFonts w:eastAsia="Arial"/>
          <w:lang w:val="nl-NL"/>
        </w:rPr>
      </w:pPr>
      <w:r w:rsidRPr="00E17596">
        <w:rPr>
          <w:rFonts w:eastAsia="Arial"/>
          <w:lang w:val="nl-NL"/>
        </w:rPr>
        <w:t xml:space="preserve">De deelnemers die het op tijd komen als minder belangrijk zien, geven onder andere aan dat zij hun werk niet als belangrijk genoeg zien om op tijd te komen. Zij geven aan dat de dag niet serieus wordt beïnvloed door het wel of niet op tijd aanwezig zijn. Het gevoel dat dit met zich meebrengt bij een aantal deelnemers is dat tijdig aanwezig zijn minder belangrijk is dan het goed aan de slag gaan met de werkzaamheden op het moment dat zij wel aanwezig zijn. Opvallend is dat veel van de deelnemers een slecht gevoel en/of een schuldgevoel ervaren bij het niet op tijd aanwezig zijn. Dit geldt zowel voor de deelnemers die het op tijd komen belangrijk vinden, als voor de deelnemers die op tijd komen niet als belangrijk ervaren. Hierbij wordt ook de voorbereiding op een toekomstige betaalde baan in acht genomen. In het onderzoek van </w:t>
      </w:r>
      <w:proofErr w:type="spellStart"/>
      <w:r w:rsidRPr="00E17596">
        <w:rPr>
          <w:rFonts w:eastAsia="Arial"/>
          <w:lang w:val="nl-NL"/>
        </w:rPr>
        <w:t>Holmqvist</w:t>
      </w:r>
      <w:proofErr w:type="spellEnd"/>
      <w:r w:rsidRPr="00E17596">
        <w:rPr>
          <w:rFonts w:eastAsia="Arial"/>
          <w:lang w:val="nl-NL"/>
        </w:rPr>
        <w:t xml:space="preserve"> et al. (2020) wordt beschreven hoe de executieve functies zich verhouden tot omgang met tijdsindeling</w:t>
      </w:r>
      <w:r w:rsidR="004B0BA0">
        <w:rPr>
          <w:rFonts w:eastAsia="Arial"/>
          <w:lang w:val="nl-NL"/>
        </w:rPr>
        <w:t xml:space="preserve"> en plannen</w:t>
      </w:r>
      <w:r w:rsidRPr="00E17596">
        <w:rPr>
          <w:rFonts w:eastAsia="Arial"/>
          <w:lang w:val="nl-NL"/>
        </w:rPr>
        <w:t xml:space="preserve">. Het kan bij de doelgroep regelmatig voorkomen dat er problematieken zijn met betrekking tot de executieve functies (Geurts el al., 2020; Zimmerman et al., 2016; </w:t>
      </w:r>
      <w:proofErr w:type="spellStart"/>
      <w:r w:rsidRPr="00E17596">
        <w:rPr>
          <w:rFonts w:eastAsia="Arial"/>
          <w:lang w:val="nl-NL"/>
        </w:rPr>
        <w:t>Zagaria</w:t>
      </w:r>
      <w:proofErr w:type="spellEnd"/>
      <w:r w:rsidRPr="00E17596">
        <w:rPr>
          <w:rFonts w:eastAsia="Arial"/>
          <w:lang w:val="nl-NL"/>
        </w:rPr>
        <w:t xml:space="preserve"> et al., 2021; </w:t>
      </w:r>
      <w:proofErr w:type="spellStart"/>
      <w:r w:rsidRPr="00E17596">
        <w:rPr>
          <w:rFonts w:eastAsia="Arial"/>
          <w:lang w:val="nl-NL"/>
        </w:rPr>
        <w:t>Tsermentseli</w:t>
      </w:r>
      <w:proofErr w:type="spellEnd"/>
      <w:r w:rsidRPr="00E17596">
        <w:rPr>
          <w:rFonts w:eastAsia="Arial"/>
          <w:lang w:val="nl-NL"/>
        </w:rPr>
        <w:t xml:space="preserve"> et al., 2018). Mogelijk is er voor deze deelnemers een discrepantie tussen </w:t>
      </w:r>
      <w:r w:rsidR="00E25288">
        <w:rPr>
          <w:rFonts w:eastAsia="Arial"/>
          <w:lang w:val="nl-NL"/>
        </w:rPr>
        <w:t>hun executieve functies</w:t>
      </w:r>
      <w:r w:rsidRPr="00E17596">
        <w:rPr>
          <w:rFonts w:eastAsia="Arial"/>
          <w:lang w:val="nl-NL"/>
        </w:rPr>
        <w:t xml:space="preserve"> en wat er </w:t>
      </w:r>
      <w:r w:rsidR="00E25288">
        <w:rPr>
          <w:rFonts w:eastAsia="Arial"/>
          <w:lang w:val="nl-NL"/>
        </w:rPr>
        <w:t xml:space="preserve">van hen </w:t>
      </w:r>
      <w:r w:rsidRPr="00E17596">
        <w:rPr>
          <w:rFonts w:eastAsia="Arial"/>
          <w:lang w:val="nl-NL"/>
        </w:rPr>
        <w:t xml:space="preserve">verwacht wordt </w:t>
      </w:r>
      <w:r w:rsidR="00E25288">
        <w:rPr>
          <w:rFonts w:eastAsia="Arial"/>
          <w:lang w:val="nl-NL"/>
        </w:rPr>
        <w:t>op</w:t>
      </w:r>
      <w:r w:rsidR="00E25288" w:rsidRPr="00E17596">
        <w:rPr>
          <w:rFonts w:eastAsia="Arial"/>
          <w:lang w:val="nl-NL"/>
        </w:rPr>
        <w:t xml:space="preserve"> </w:t>
      </w:r>
      <w:r w:rsidRPr="00E17596">
        <w:rPr>
          <w:rFonts w:eastAsia="Arial"/>
          <w:lang w:val="nl-NL"/>
        </w:rPr>
        <w:t>de werkplek</w:t>
      </w:r>
      <w:r w:rsidR="00E25288">
        <w:rPr>
          <w:rFonts w:eastAsia="Arial"/>
          <w:lang w:val="nl-NL"/>
        </w:rPr>
        <w:t>,</w:t>
      </w:r>
      <w:r w:rsidRPr="00E17596">
        <w:rPr>
          <w:rFonts w:eastAsia="Arial"/>
          <w:lang w:val="nl-NL"/>
        </w:rPr>
        <w:t xml:space="preserve"> wat </w:t>
      </w:r>
      <w:r w:rsidR="00E25288">
        <w:rPr>
          <w:rFonts w:eastAsia="Arial"/>
          <w:lang w:val="nl-NL"/>
        </w:rPr>
        <w:t>de</w:t>
      </w:r>
      <w:r w:rsidRPr="00E17596">
        <w:rPr>
          <w:rFonts w:eastAsia="Arial"/>
          <w:lang w:val="nl-NL"/>
        </w:rPr>
        <w:t xml:space="preserve"> aanwezig</w:t>
      </w:r>
      <w:r w:rsidR="00E25288">
        <w:rPr>
          <w:rFonts w:eastAsia="Arial"/>
          <w:lang w:val="nl-NL"/>
        </w:rPr>
        <w:t xml:space="preserve">heid </w:t>
      </w:r>
      <w:r w:rsidRPr="00E17596">
        <w:rPr>
          <w:rFonts w:eastAsia="Arial"/>
          <w:lang w:val="nl-NL"/>
        </w:rPr>
        <w:t xml:space="preserve">van een </w:t>
      </w:r>
      <w:proofErr w:type="spellStart"/>
      <w:r w:rsidRPr="00E17596">
        <w:rPr>
          <w:rFonts w:eastAsia="Arial"/>
          <w:lang w:val="nl-NL"/>
        </w:rPr>
        <w:t>werkeis</w:t>
      </w:r>
      <w:proofErr w:type="spellEnd"/>
      <w:r w:rsidR="00E25288">
        <w:rPr>
          <w:rFonts w:eastAsia="Arial"/>
          <w:lang w:val="nl-NL"/>
        </w:rPr>
        <w:t xml:space="preserve"> kan aanduiden</w:t>
      </w:r>
      <w:r w:rsidRPr="00E17596">
        <w:rPr>
          <w:rFonts w:eastAsia="Arial"/>
          <w:lang w:val="nl-NL"/>
        </w:rPr>
        <w:t xml:space="preserve">. Deze </w:t>
      </w:r>
      <w:proofErr w:type="spellStart"/>
      <w:r w:rsidRPr="00E17596">
        <w:rPr>
          <w:rFonts w:eastAsia="Arial"/>
          <w:lang w:val="nl-NL"/>
        </w:rPr>
        <w:t>werkeis</w:t>
      </w:r>
      <w:proofErr w:type="spellEnd"/>
      <w:r w:rsidRPr="00E17596">
        <w:rPr>
          <w:rFonts w:eastAsia="Arial"/>
          <w:lang w:val="nl-NL"/>
        </w:rPr>
        <w:t xml:space="preserve"> kan ervoor zorgen dat het risico op verzuimgedrag groter wordt.</w:t>
      </w:r>
    </w:p>
    <w:p w14:paraId="43863AD8" w14:textId="77777777" w:rsidR="00E17596" w:rsidRPr="00E17596" w:rsidRDefault="00E17596" w:rsidP="00E17596">
      <w:pPr>
        <w:rPr>
          <w:rFonts w:eastAsia="Arial"/>
          <w:i/>
          <w:iCs/>
          <w:lang w:val="nl-NL"/>
        </w:rPr>
      </w:pPr>
      <w:r w:rsidRPr="00E17596">
        <w:rPr>
          <w:i/>
          <w:iCs/>
          <w:lang w:val="nl-NL"/>
        </w:rPr>
        <w:t>‘Dan kom ik ook wel eens te laat, maar dat is dan niet vanwege dat ik niet op tijd kan komen, vanwege dat ik nog in mijn bed lig, maar dat ik gewoon die tien minuten, dat is een beetje, kijk in Nederland kennen we dat niet, maar in de meeste delen van de wereld zien ze dat niet als te laat komen en als de afspraak niet heel belangrijk is…’</w:t>
      </w:r>
    </w:p>
    <w:p w14:paraId="18993423" w14:textId="160ED4BA" w:rsidR="00061957" w:rsidRDefault="00E17596" w:rsidP="00E17596">
      <w:pPr>
        <w:rPr>
          <w:rFonts w:eastAsia="Arial"/>
          <w:lang w:val="nl-NL"/>
        </w:rPr>
      </w:pPr>
      <w:r w:rsidRPr="00E17596">
        <w:rPr>
          <w:rFonts w:eastAsia="Arial"/>
          <w:lang w:val="nl-NL"/>
        </w:rPr>
        <w:t>Wanneer de deelnemers denken later op het werk aanwezig te zullen zijn, geeft het merendeel aan dat zij het dan belangrijk vinden om contact op te nemen en dit te laten weten. Dan zijn de begeleiders en collega’s op de hoogte en is er volgens de deelnemers minder onrust. Dit ervaren ze als prettig, omdat de deelnemers dan de mogelijkheid hebben om te vermelden wat de reden is van hun latere aanwezigheid. Tevens geven zij hierbij aan dat de begeleiders hun altijd positief te woord staan</w:t>
      </w:r>
      <w:r w:rsidR="00730E9B">
        <w:rPr>
          <w:rFonts w:eastAsia="Arial"/>
          <w:lang w:val="nl-NL"/>
        </w:rPr>
        <w:t>,</w:t>
      </w:r>
      <w:r w:rsidRPr="00E17596">
        <w:rPr>
          <w:rFonts w:eastAsia="Arial"/>
          <w:lang w:val="nl-NL"/>
        </w:rPr>
        <w:t xml:space="preserve"> wat als prettig ervaren </w:t>
      </w:r>
      <w:r w:rsidRPr="00E17596">
        <w:rPr>
          <w:rFonts w:eastAsia="Arial"/>
          <w:lang w:val="nl-NL"/>
        </w:rPr>
        <w:lastRenderedPageBreak/>
        <w:t xml:space="preserve">wordt door de deelnemers. In het onderzoek van Johnson et al. (2009) wordt beschreven hoe goed contact met de leidinggevende helpt bij het ervaren van sociale steun. Het goede contact met de leidinggevende lijkt in dit geval een energiebron te zijn die het risico op verzuim mogelijk kan verlagen. Echter </w:t>
      </w:r>
      <w:r w:rsidR="006A44CB">
        <w:rPr>
          <w:rFonts w:eastAsia="Arial"/>
          <w:lang w:val="nl-NL"/>
        </w:rPr>
        <w:t>speelt</w:t>
      </w:r>
      <w:r w:rsidR="006A44CB" w:rsidRPr="00E17596">
        <w:rPr>
          <w:rFonts w:eastAsia="Arial"/>
          <w:lang w:val="nl-NL"/>
        </w:rPr>
        <w:t xml:space="preserve"> </w:t>
      </w:r>
      <w:r w:rsidR="006A44CB">
        <w:rPr>
          <w:rFonts w:eastAsia="Arial"/>
          <w:lang w:val="nl-NL"/>
        </w:rPr>
        <w:t>er</w:t>
      </w:r>
      <w:r w:rsidR="006A44CB" w:rsidRPr="00E17596">
        <w:rPr>
          <w:rFonts w:eastAsia="Arial"/>
          <w:lang w:val="nl-NL"/>
        </w:rPr>
        <w:t xml:space="preserve"> </w:t>
      </w:r>
      <w:r w:rsidRPr="00E17596">
        <w:rPr>
          <w:rFonts w:eastAsia="Arial"/>
          <w:lang w:val="nl-NL"/>
        </w:rPr>
        <w:t>in dit specifieke geval</w:t>
      </w:r>
      <w:r w:rsidR="00730E9B">
        <w:rPr>
          <w:rFonts w:eastAsia="Arial"/>
          <w:lang w:val="nl-NL"/>
        </w:rPr>
        <w:t>,</w:t>
      </w:r>
      <w:r w:rsidRPr="00E17596">
        <w:rPr>
          <w:rFonts w:eastAsia="Arial"/>
          <w:lang w:val="nl-NL"/>
        </w:rPr>
        <w:t xml:space="preserve"> waarbij deelnemers hun verzuim doorgeven aan de begeleiding</w:t>
      </w:r>
      <w:r w:rsidR="00730E9B">
        <w:rPr>
          <w:rFonts w:eastAsia="Arial"/>
          <w:lang w:val="nl-NL"/>
        </w:rPr>
        <w:t>,</w:t>
      </w:r>
      <w:r w:rsidRPr="00E17596">
        <w:rPr>
          <w:rFonts w:eastAsia="Arial"/>
          <w:lang w:val="nl-NL"/>
        </w:rPr>
        <w:t xml:space="preserve"> een </w:t>
      </w:r>
      <w:r w:rsidR="006A44CB">
        <w:rPr>
          <w:rFonts w:eastAsia="Arial"/>
          <w:lang w:val="nl-NL"/>
        </w:rPr>
        <w:t>aanvullend</w:t>
      </w:r>
      <w:r w:rsidRPr="00E17596">
        <w:rPr>
          <w:rFonts w:eastAsia="Arial"/>
          <w:lang w:val="nl-NL"/>
        </w:rPr>
        <w:t xml:space="preserve"> fenomeen. Mogelijk kan in het goede contact tussen de deelnemers en de begeleiding juist het risico op verzuim vergroten</w:t>
      </w:r>
      <w:r w:rsidR="006A44CB">
        <w:rPr>
          <w:rFonts w:eastAsia="Arial"/>
          <w:lang w:val="nl-NL"/>
        </w:rPr>
        <w:t>, daar het contact tussen de deelnemers en de leidinggevende dermate goed verloopt, dat de deelnemers geen consequenties ervaren van het te laat komen</w:t>
      </w:r>
      <w:r w:rsidRPr="00E17596">
        <w:rPr>
          <w:rFonts w:eastAsia="Arial"/>
          <w:lang w:val="nl-NL"/>
        </w:rPr>
        <w:t xml:space="preserve">. </w:t>
      </w:r>
      <w:r w:rsidR="00061053">
        <w:rPr>
          <w:rFonts w:eastAsia="Arial"/>
          <w:lang w:val="nl-NL"/>
        </w:rPr>
        <w:br/>
      </w:r>
    </w:p>
    <w:p w14:paraId="08A51EDC" w14:textId="18EEE5DE" w:rsidR="00061957" w:rsidRPr="00061957" w:rsidRDefault="00061957" w:rsidP="00061957">
      <w:pPr>
        <w:pStyle w:val="Kop2"/>
        <w:rPr>
          <w:rFonts w:eastAsia="Arial"/>
          <w:lang w:val="nl-NL"/>
        </w:rPr>
      </w:pPr>
      <w:bookmarkStart w:id="34" w:name="_Toc74642748"/>
      <w:r>
        <w:rPr>
          <w:rFonts w:eastAsia="Arial"/>
          <w:lang w:val="nl-NL"/>
        </w:rPr>
        <w:t xml:space="preserve">4.5 </w:t>
      </w:r>
      <w:r w:rsidR="00E17596" w:rsidRPr="00E17596">
        <w:rPr>
          <w:rFonts w:eastAsia="Arial"/>
          <w:lang w:val="nl-NL"/>
        </w:rPr>
        <w:t>Sfeer op het werk</w:t>
      </w:r>
      <w:bookmarkEnd w:id="34"/>
    </w:p>
    <w:p w14:paraId="42D0F334" w14:textId="5090BBA1" w:rsidR="00E17596" w:rsidRPr="00E17596" w:rsidRDefault="00E17596" w:rsidP="00E17596">
      <w:pPr>
        <w:rPr>
          <w:rFonts w:eastAsia="Arial"/>
          <w:lang w:val="nl-NL"/>
        </w:rPr>
      </w:pPr>
      <w:r w:rsidRPr="00E17596">
        <w:rPr>
          <w:rFonts w:eastAsia="Arial"/>
          <w:lang w:val="nl-NL"/>
        </w:rPr>
        <w:t xml:space="preserve">Deelnemers benoemen het aanwezig zijn van prettig onderling contact en gemoedelijke omgang als zeer belangrijk voor een positieve beleving van de werkdag. Gemoedelijke omgang met collega’s helpt met het leuker maken van activiteiten die initieel als minder leuk worden ervaren. Vaak zijn de andere deelnemers mensen die ook door persoonlijke problematiek bij dagbesteding terecht zijn gekomen. Dit helpt bij het creëren van een situatie waarin de deelnemers zich gelijkwaardig voelen en hierdoor ervaren zij ruimte om </w:t>
      </w:r>
      <w:r w:rsidR="00D8598C">
        <w:rPr>
          <w:rFonts w:eastAsia="Arial"/>
          <w:lang w:val="nl-NL"/>
        </w:rPr>
        <w:t>zaken</w:t>
      </w:r>
      <w:r w:rsidR="00D8598C" w:rsidRPr="00E17596">
        <w:rPr>
          <w:rFonts w:eastAsia="Arial"/>
          <w:lang w:val="nl-NL"/>
        </w:rPr>
        <w:t xml:space="preserve"> </w:t>
      </w:r>
      <w:r w:rsidRPr="00E17596">
        <w:rPr>
          <w:rFonts w:eastAsia="Arial"/>
          <w:lang w:val="nl-NL"/>
        </w:rPr>
        <w:t xml:space="preserve">bespreekbaar te maken die zij in een andere setting voor zichzelf hadden gehouden. Een aantal van de deelnemers geeft aan dat het aanwezig zijn van een goede sfeer op het werk een belangrijke reden is om naar de dagbesteding te blijven komen. In het onderzoek van </w:t>
      </w:r>
      <w:proofErr w:type="spellStart"/>
      <w:r w:rsidRPr="00E17596">
        <w:rPr>
          <w:rFonts w:eastAsia="Arial"/>
          <w:lang w:val="nl-NL"/>
        </w:rPr>
        <w:t>Deci</w:t>
      </w:r>
      <w:proofErr w:type="spellEnd"/>
      <w:r w:rsidRPr="00E17596">
        <w:rPr>
          <w:rFonts w:eastAsia="Arial"/>
          <w:lang w:val="nl-NL"/>
        </w:rPr>
        <w:t xml:space="preserve"> &amp; Ryan (2000) wordt beschreven hoe sociale verbondenheid een positieve invloed kan uitoefenen op het ervaren van intrinsieke motivatie. Dit wordt verder ondersteund door het onderzoek van Akkerman et al. (2018)</w:t>
      </w:r>
      <w:r w:rsidR="00D8598C">
        <w:rPr>
          <w:rFonts w:eastAsia="Arial"/>
          <w:lang w:val="nl-NL"/>
        </w:rPr>
        <w:t>,</w:t>
      </w:r>
      <w:r w:rsidRPr="00E17596">
        <w:rPr>
          <w:rFonts w:eastAsia="Arial"/>
          <w:lang w:val="nl-NL"/>
        </w:rPr>
        <w:t xml:space="preserve"> waarin wordt beschreven dat de verbondenheid met collega’s ook een positieve invloed kan hebben op de mate van werktevredenheid. Een goede sfeer lijkt een belangrijke energiebron te zijn die wanneer aanwezig het risico op verzuim mogelijk kan verkleinen.</w:t>
      </w:r>
    </w:p>
    <w:p w14:paraId="650EF9D0" w14:textId="77777777" w:rsidR="00E17596" w:rsidRPr="00E17596" w:rsidRDefault="00E17596" w:rsidP="00E17596">
      <w:pPr>
        <w:rPr>
          <w:i/>
          <w:iCs/>
          <w:lang w:val="nl-NL"/>
        </w:rPr>
      </w:pPr>
      <w:r w:rsidRPr="00E17596">
        <w:rPr>
          <w:i/>
          <w:iCs/>
          <w:lang w:val="nl-NL"/>
        </w:rPr>
        <w:t>‘Ik denk wel dat het goed kunnen opschieten met iemand wel helpt om een beetje plezier uit je werk mee te halen, want sommige taken kunnen best wel een beetje repetitief zijn.’</w:t>
      </w:r>
    </w:p>
    <w:p w14:paraId="6A04707A" w14:textId="5FF5C914" w:rsidR="008B584E" w:rsidRPr="00E17596" w:rsidRDefault="00E17596" w:rsidP="00E17596">
      <w:pPr>
        <w:rPr>
          <w:rFonts w:eastAsia="Arial"/>
          <w:lang w:val="nl-NL"/>
        </w:rPr>
      </w:pPr>
      <w:r w:rsidRPr="00E17596">
        <w:rPr>
          <w:rFonts w:eastAsia="Arial"/>
          <w:lang w:val="nl-NL"/>
        </w:rPr>
        <w:t>Nauw verbonden aan de wens voor een goede sfeer is het ervaren van introversie en moeite met sociaal contact, wat bij sommige van de deelnemers gekoppeld is aan hun ziektebeeld of persoonlijke problematiek. Deze deelnemers ervaren sociaal contact als moeilijk en voelen zich soms eenzaam. Deze groep deelnemers loopt het risico om met problemen te blijven zitten en geen hulp te zoeken bij collega’s en begeleiders. Het op deze manier beleven van sociale interactie doet deze groep deelnemers verlangen naar een proactieve opstelling van de andere deelnemers en de begeleiders.</w:t>
      </w:r>
      <w:r w:rsidRPr="00E17596">
        <w:rPr>
          <w:rFonts w:eastAsia="Arial"/>
          <w:lang w:val="nl-NL"/>
        </w:rPr>
        <w:br/>
        <w:t xml:space="preserve">Meerdere onderzoeken stippen de moeite met sociale interactie voor mensen met ASS en LVB aan </w:t>
      </w:r>
      <w:r w:rsidRPr="00E17596">
        <w:rPr>
          <w:rFonts w:cs="Arial"/>
          <w:lang w:val="nl-NL"/>
        </w:rPr>
        <w:t xml:space="preserve">(Hendricks, 2010; Akkerman et al., 2018; Walsh et al., 2018; Lord et al., 2018; Van Ool et al., 2019). Het </w:t>
      </w:r>
      <w:r w:rsidRPr="00E17596">
        <w:rPr>
          <w:rFonts w:cs="Arial"/>
          <w:lang w:val="nl-NL"/>
        </w:rPr>
        <w:lastRenderedPageBreak/>
        <w:t xml:space="preserve">ontbreken van de benodigde sociale vaardigheden om de sfeer en omgang met collega’s als prettig te ervaren kan als een </w:t>
      </w:r>
      <w:proofErr w:type="spellStart"/>
      <w:r w:rsidRPr="00E17596">
        <w:rPr>
          <w:rFonts w:cs="Arial"/>
          <w:lang w:val="nl-NL"/>
        </w:rPr>
        <w:t>werkeis</w:t>
      </w:r>
      <w:proofErr w:type="spellEnd"/>
      <w:r w:rsidRPr="00E17596">
        <w:rPr>
          <w:rFonts w:cs="Arial"/>
          <w:lang w:val="nl-NL"/>
        </w:rPr>
        <w:t xml:space="preserve"> worden beschouwd die het risico op verzuim vergroot.</w:t>
      </w:r>
    </w:p>
    <w:p w14:paraId="35CF7525" w14:textId="5A16E093" w:rsidR="00E17596" w:rsidRDefault="00E17596" w:rsidP="00E17596">
      <w:pPr>
        <w:rPr>
          <w:i/>
          <w:iCs/>
          <w:lang w:val="nl-NL"/>
        </w:rPr>
      </w:pPr>
      <w:r w:rsidRPr="00E17596">
        <w:rPr>
          <w:i/>
          <w:iCs/>
          <w:lang w:val="nl-NL"/>
        </w:rPr>
        <w:t xml:space="preserve">‘Bijvoorbeeld gewoon vaste afspraken </w:t>
      </w:r>
      <w:r w:rsidR="00C92A2E">
        <w:rPr>
          <w:i/>
          <w:iCs/>
          <w:lang w:val="nl-NL"/>
        </w:rPr>
        <w:t xml:space="preserve">[…] </w:t>
      </w:r>
      <w:r w:rsidRPr="00E17596">
        <w:rPr>
          <w:i/>
          <w:iCs/>
          <w:lang w:val="nl-NL"/>
        </w:rPr>
        <w:t>dat je wel gewoon een vast punt hebt waarbij je aan kan geven wat je wil, in plaats van dat je zelf aan moet kloppen wanneer je iets nodig hebt.’</w:t>
      </w:r>
    </w:p>
    <w:p w14:paraId="3AB253C0" w14:textId="1B5C53E6" w:rsidR="008470DE" w:rsidRDefault="008470DE" w:rsidP="00E17596">
      <w:pPr>
        <w:rPr>
          <w:i/>
          <w:iCs/>
          <w:lang w:val="nl-NL"/>
        </w:rPr>
      </w:pPr>
    </w:p>
    <w:p w14:paraId="400B5075" w14:textId="0D1A714C" w:rsidR="008470DE" w:rsidRDefault="008470DE" w:rsidP="00E17596">
      <w:pPr>
        <w:rPr>
          <w:i/>
          <w:iCs/>
          <w:lang w:val="nl-NL"/>
        </w:rPr>
      </w:pPr>
    </w:p>
    <w:p w14:paraId="4A792D73" w14:textId="25D18180" w:rsidR="008470DE" w:rsidRDefault="008470DE" w:rsidP="00E17596">
      <w:pPr>
        <w:rPr>
          <w:i/>
          <w:iCs/>
          <w:lang w:val="nl-NL"/>
        </w:rPr>
      </w:pPr>
    </w:p>
    <w:p w14:paraId="7161D47A" w14:textId="51214960" w:rsidR="008470DE" w:rsidRDefault="008470DE" w:rsidP="00E17596">
      <w:pPr>
        <w:rPr>
          <w:i/>
          <w:iCs/>
          <w:lang w:val="nl-NL"/>
        </w:rPr>
      </w:pPr>
    </w:p>
    <w:p w14:paraId="0508C7DD" w14:textId="3CE8108C" w:rsidR="008470DE" w:rsidRDefault="008470DE" w:rsidP="00E17596">
      <w:pPr>
        <w:rPr>
          <w:i/>
          <w:iCs/>
          <w:lang w:val="nl-NL"/>
        </w:rPr>
      </w:pPr>
    </w:p>
    <w:p w14:paraId="2DCFAB98" w14:textId="12F6ACCE" w:rsidR="008470DE" w:rsidRDefault="008470DE" w:rsidP="00E17596">
      <w:pPr>
        <w:rPr>
          <w:i/>
          <w:iCs/>
          <w:lang w:val="nl-NL"/>
        </w:rPr>
      </w:pPr>
    </w:p>
    <w:p w14:paraId="1C50125C" w14:textId="46DD1DC0" w:rsidR="008470DE" w:rsidRDefault="008470DE" w:rsidP="00E17596">
      <w:pPr>
        <w:rPr>
          <w:i/>
          <w:iCs/>
          <w:lang w:val="nl-NL"/>
        </w:rPr>
      </w:pPr>
    </w:p>
    <w:p w14:paraId="2BCB2FC9" w14:textId="2CF4EE1D" w:rsidR="008470DE" w:rsidRDefault="008470DE" w:rsidP="00E17596">
      <w:pPr>
        <w:rPr>
          <w:i/>
          <w:iCs/>
          <w:lang w:val="nl-NL"/>
        </w:rPr>
      </w:pPr>
    </w:p>
    <w:p w14:paraId="4B5F9BF0" w14:textId="2DEE1204" w:rsidR="008470DE" w:rsidRDefault="008470DE" w:rsidP="00E17596">
      <w:pPr>
        <w:rPr>
          <w:i/>
          <w:iCs/>
          <w:lang w:val="nl-NL"/>
        </w:rPr>
      </w:pPr>
    </w:p>
    <w:p w14:paraId="2135F667" w14:textId="2E3A83D1" w:rsidR="008470DE" w:rsidRDefault="008470DE" w:rsidP="00E17596">
      <w:pPr>
        <w:rPr>
          <w:i/>
          <w:iCs/>
          <w:lang w:val="nl-NL"/>
        </w:rPr>
      </w:pPr>
    </w:p>
    <w:p w14:paraId="15DFBDD3" w14:textId="4381F369" w:rsidR="008470DE" w:rsidRDefault="008470DE" w:rsidP="00E17596">
      <w:pPr>
        <w:rPr>
          <w:i/>
          <w:iCs/>
          <w:lang w:val="nl-NL"/>
        </w:rPr>
      </w:pPr>
    </w:p>
    <w:p w14:paraId="6B63DFFA" w14:textId="71947C0B" w:rsidR="008470DE" w:rsidRDefault="008470DE" w:rsidP="00E17596">
      <w:pPr>
        <w:rPr>
          <w:i/>
          <w:iCs/>
          <w:lang w:val="nl-NL"/>
        </w:rPr>
      </w:pPr>
    </w:p>
    <w:p w14:paraId="6867A682" w14:textId="6B6BB472" w:rsidR="008470DE" w:rsidRDefault="008470DE" w:rsidP="00E17596">
      <w:pPr>
        <w:rPr>
          <w:i/>
          <w:iCs/>
          <w:lang w:val="nl-NL"/>
        </w:rPr>
      </w:pPr>
    </w:p>
    <w:p w14:paraId="1DF676D9" w14:textId="133A1902" w:rsidR="008470DE" w:rsidRDefault="008470DE" w:rsidP="00E17596">
      <w:pPr>
        <w:rPr>
          <w:i/>
          <w:iCs/>
          <w:lang w:val="nl-NL"/>
        </w:rPr>
      </w:pPr>
    </w:p>
    <w:p w14:paraId="36DE21B7" w14:textId="02C047F8" w:rsidR="008470DE" w:rsidRDefault="008470DE" w:rsidP="00E17596">
      <w:pPr>
        <w:rPr>
          <w:i/>
          <w:iCs/>
          <w:lang w:val="nl-NL"/>
        </w:rPr>
      </w:pPr>
    </w:p>
    <w:p w14:paraId="2595AA72" w14:textId="79B8977A" w:rsidR="008470DE" w:rsidRDefault="008470DE" w:rsidP="00E17596">
      <w:pPr>
        <w:rPr>
          <w:i/>
          <w:iCs/>
          <w:lang w:val="nl-NL"/>
        </w:rPr>
      </w:pPr>
    </w:p>
    <w:p w14:paraId="39981FC7" w14:textId="1C07E3E5" w:rsidR="008470DE" w:rsidRDefault="008470DE" w:rsidP="00E17596">
      <w:pPr>
        <w:rPr>
          <w:i/>
          <w:iCs/>
          <w:lang w:val="nl-NL"/>
        </w:rPr>
      </w:pPr>
    </w:p>
    <w:p w14:paraId="577678EC" w14:textId="7709E5F9" w:rsidR="008470DE" w:rsidRDefault="008470DE" w:rsidP="00E17596">
      <w:pPr>
        <w:rPr>
          <w:i/>
          <w:iCs/>
          <w:lang w:val="nl-NL"/>
        </w:rPr>
      </w:pPr>
    </w:p>
    <w:p w14:paraId="51C88568" w14:textId="77777777" w:rsidR="008470DE" w:rsidRPr="00E17596" w:rsidRDefault="008470DE" w:rsidP="00E17596">
      <w:pPr>
        <w:rPr>
          <w:rFonts w:eastAsia="Arial"/>
          <w:i/>
          <w:iCs/>
          <w:lang w:val="nl-NL"/>
        </w:rPr>
      </w:pPr>
    </w:p>
    <w:p w14:paraId="60DB46A7" w14:textId="0B15D907" w:rsidR="00B460A1" w:rsidRDefault="00AA03FC" w:rsidP="00D00CF2">
      <w:pPr>
        <w:pStyle w:val="Kop1"/>
        <w:rPr>
          <w:rStyle w:val="Kop1Char"/>
          <w:rFonts w:cs="Arial"/>
          <w:sz w:val="20"/>
          <w:szCs w:val="20"/>
          <w:lang w:val="nl-NL"/>
        </w:rPr>
      </w:pPr>
      <w:r>
        <w:rPr>
          <w:rFonts w:eastAsia="Arial" w:cs="Arial"/>
          <w:bCs/>
          <w:lang w:val="nl-NL"/>
        </w:rPr>
        <w:lastRenderedPageBreak/>
        <w:br/>
      </w:r>
      <w:bookmarkStart w:id="35" w:name="_Toc74642749"/>
      <w:sdt>
        <w:sdtPr>
          <w:rPr>
            <w:rFonts w:cs="Arial"/>
            <w:sz w:val="20"/>
            <w:szCs w:val="20"/>
            <w:lang w:val="nl-NL"/>
          </w:rPr>
          <w:tag w:val="goog_rdk_269"/>
          <w:id w:val="1853762446"/>
        </w:sdtPr>
        <w:sdtEndPr/>
        <w:sdtContent>
          <w:r w:rsidR="00D00CF2" w:rsidRPr="00537FBE">
            <w:rPr>
              <w:rFonts w:cs="Arial"/>
              <w:sz w:val="20"/>
              <w:szCs w:val="20"/>
              <w:lang w:val="nl-NL"/>
            </w:rPr>
            <w:t xml:space="preserve">5. </w:t>
          </w:r>
        </w:sdtContent>
      </w:sdt>
      <w:r w:rsidR="002E2634" w:rsidRPr="00537FBE">
        <w:rPr>
          <w:rStyle w:val="Kop1Char"/>
          <w:rFonts w:cs="Arial"/>
          <w:sz w:val="20"/>
          <w:szCs w:val="20"/>
          <w:lang w:val="nl-NL"/>
        </w:rPr>
        <w:t>Discussie</w:t>
      </w:r>
      <w:bookmarkEnd w:id="35"/>
    </w:p>
    <w:p w14:paraId="5ADD6D84" w14:textId="77777777" w:rsidR="00AA03FC" w:rsidRPr="00E27F15" w:rsidRDefault="00AA03FC" w:rsidP="00E27F15">
      <w:bookmarkStart w:id="36" w:name="_heading=h.tyjcwt" w:colFirst="0" w:colLast="0"/>
      <w:bookmarkEnd w:id="36"/>
    </w:p>
    <w:p w14:paraId="45C1D22B" w14:textId="0D71CFA7" w:rsidR="00061957" w:rsidRPr="00061957" w:rsidRDefault="00FC10EB" w:rsidP="00CD40DA">
      <w:pPr>
        <w:rPr>
          <w:rFonts w:cs="Arial"/>
          <w:lang w:val="nl-NL"/>
        </w:rPr>
      </w:pPr>
      <w:r w:rsidRPr="00C95797">
        <w:rPr>
          <w:rFonts w:cs="Arial"/>
          <w:lang w:val="nl-NL"/>
        </w:rPr>
        <w:t xml:space="preserve">In dit hoofdstuk zal eerst de onderzoeksvraag worden beantwoord aan de hand van een conclusie van het literatuuronderzoek en </w:t>
      </w:r>
      <w:r w:rsidR="00843F78">
        <w:rPr>
          <w:rFonts w:cs="Arial"/>
          <w:lang w:val="nl-NL"/>
        </w:rPr>
        <w:t xml:space="preserve">het </w:t>
      </w:r>
      <w:r w:rsidRPr="00C95797">
        <w:rPr>
          <w:rFonts w:cs="Arial"/>
          <w:lang w:val="nl-NL"/>
        </w:rPr>
        <w:t xml:space="preserve">veldonderzoek. </w:t>
      </w:r>
      <w:r>
        <w:rPr>
          <w:rFonts w:cs="Arial"/>
          <w:lang w:val="nl-NL"/>
        </w:rPr>
        <w:t xml:space="preserve">Hierin worden de deelvragen en onderzoeksvraag beantwoord. </w:t>
      </w:r>
      <w:r w:rsidRPr="00C95797">
        <w:rPr>
          <w:rFonts w:cs="Arial"/>
          <w:lang w:val="nl-NL"/>
        </w:rPr>
        <w:t>Vervolgens wordt in de discussie</w:t>
      </w:r>
      <w:r>
        <w:rPr>
          <w:rFonts w:cs="Arial"/>
          <w:lang w:val="nl-NL"/>
        </w:rPr>
        <w:t xml:space="preserve"> </w:t>
      </w:r>
      <w:r w:rsidRPr="00C95797">
        <w:rPr>
          <w:rFonts w:cs="Arial"/>
          <w:lang w:val="nl-NL"/>
        </w:rPr>
        <w:t>betekenis gegeven aan de getrokken conclusie, waarna de uitvoering van het onderzoek kritisch wordt besproken. Tot slot word</w:t>
      </w:r>
      <w:r w:rsidR="005C7320">
        <w:rPr>
          <w:rFonts w:cs="Arial"/>
          <w:lang w:val="nl-NL"/>
        </w:rPr>
        <w:t>t</w:t>
      </w:r>
      <w:r w:rsidRPr="00C95797">
        <w:rPr>
          <w:rFonts w:cs="Arial"/>
          <w:lang w:val="nl-NL"/>
        </w:rPr>
        <w:t xml:space="preserve"> er een aantal adviezen aangereikt met betrekking tot het opstellen van een interventie om invloed uit te oefenen op het verminderen van verzuim. </w:t>
      </w:r>
      <w:r w:rsidR="00B92743">
        <w:rPr>
          <w:rFonts w:cs="Arial"/>
          <w:lang w:val="nl-NL"/>
        </w:rPr>
        <w:br/>
      </w:r>
    </w:p>
    <w:p w14:paraId="021BC1E6" w14:textId="0077BF83" w:rsidR="00061957" w:rsidRPr="00061957" w:rsidRDefault="00061957" w:rsidP="00061957">
      <w:pPr>
        <w:pStyle w:val="Kop2"/>
        <w:rPr>
          <w:lang w:val="nl-NL"/>
        </w:rPr>
      </w:pPr>
      <w:bookmarkStart w:id="37" w:name="_Toc74642750"/>
      <w:r>
        <w:rPr>
          <w:lang w:val="nl-NL"/>
        </w:rPr>
        <w:t xml:space="preserve">5.1 </w:t>
      </w:r>
      <w:r w:rsidR="00CD40DA" w:rsidRPr="00C95797">
        <w:rPr>
          <w:lang w:val="nl-NL"/>
        </w:rPr>
        <w:t>Conclusie</w:t>
      </w:r>
      <w:bookmarkEnd w:id="37"/>
    </w:p>
    <w:p w14:paraId="585198AB" w14:textId="4B8F03F0" w:rsidR="005D3327" w:rsidRPr="00C31EA5" w:rsidRDefault="0019619E" w:rsidP="00C31EA5">
      <w:pPr>
        <w:rPr>
          <w:rFonts w:cs="Arial"/>
          <w:i/>
          <w:iCs/>
          <w:lang w:val="nl-NL"/>
        </w:rPr>
      </w:pPr>
      <w:r w:rsidRPr="005D3327">
        <w:rPr>
          <w:rFonts w:eastAsia="Arial" w:cs="Arial"/>
          <w:lang w:val="nl-NL"/>
        </w:rPr>
        <w:t xml:space="preserve">Het onderzoek is uitgevoerd om antwoord te geven op de onderzoeksvraag </w:t>
      </w:r>
      <w:r w:rsidRPr="009C2587">
        <w:rPr>
          <w:rFonts w:eastAsia="Arial" w:cs="Arial"/>
          <w:lang w:val="nl-NL"/>
        </w:rPr>
        <w:t>‘</w:t>
      </w:r>
      <w:r w:rsidR="00EC3319" w:rsidRPr="00F224C4">
        <w:rPr>
          <w:rFonts w:cs="Arial"/>
          <w:i/>
          <w:iCs/>
          <w:color w:val="000000"/>
          <w:lang w:val="nl-NL"/>
        </w:rPr>
        <w:t>welke factoren spelen een rol bij de mate van verzuim bij de deelnemers van Duurzame Kost en wat is die rol</w:t>
      </w:r>
      <w:r w:rsidRPr="00C31EA5">
        <w:rPr>
          <w:rFonts w:eastAsia="Arial" w:cs="Arial"/>
          <w:lang w:val="nl-NL"/>
        </w:rPr>
        <w:t>?’</w:t>
      </w:r>
      <w:r w:rsidR="00EC3319" w:rsidRPr="00C31EA5">
        <w:rPr>
          <w:rFonts w:eastAsia="Arial" w:cs="Arial"/>
          <w:lang w:val="nl-NL"/>
        </w:rPr>
        <w:t>.</w:t>
      </w:r>
      <w:r w:rsidR="00CD40DA" w:rsidRPr="00C31EA5">
        <w:rPr>
          <w:rFonts w:eastAsia="Arial" w:cs="Arial"/>
          <w:lang w:val="nl-NL"/>
        </w:rPr>
        <w:t xml:space="preserve"> Om hier goed antwoord op te kunnen geven</w:t>
      </w:r>
      <w:r w:rsidR="005D3327" w:rsidRPr="00C31EA5">
        <w:rPr>
          <w:rFonts w:eastAsia="Arial" w:cs="Arial"/>
          <w:lang w:val="nl-NL"/>
        </w:rPr>
        <w:t>, worden eerst de onderstaande vier deelvragen beantwoord:</w:t>
      </w:r>
      <w:r w:rsidR="005D3327" w:rsidRPr="00C31EA5">
        <w:rPr>
          <w:rFonts w:eastAsia="Arial" w:cs="Arial"/>
          <w:lang w:val="nl-NL"/>
        </w:rPr>
        <w:br/>
      </w:r>
      <w:r w:rsidR="005D3327" w:rsidRPr="00C31EA5">
        <w:rPr>
          <w:rFonts w:cs="Arial"/>
          <w:i/>
          <w:iCs/>
          <w:lang w:val="nl-NL"/>
        </w:rPr>
        <w:t>1. ‘Welke psychologische factoren spelen een rol bij de mate van verzuim bij de deelnemers van Duurzame Kost?’</w:t>
      </w:r>
    </w:p>
    <w:p w14:paraId="4D5AC8AA" w14:textId="19611C95" w:rsidR="005D3327" w:rsidRPr="00C31EA5" w:rsidRDefault="005D3327" w:rsidP="00C31EA5">
      <w:pPr>
        <w:rPr>
          <w:rFonts w:cs="Arial"/>
          <w:i/>
          <w:iCs/>
          <w:lang w:val="nl-NL"/>
        </w:rPr>
      </w:pPr>
      <w:r w:rsidRPr="00C31EA5">
        <w:rPr>
          <w:rFonts w:cs="Arial"/>
          <w:i/>
          <w:iCs/>
          <w:lang w:val="nl-NL"/>
        </w:rPr>
        <w:t>2. ‘Welke sociale factoren spelen een rol bij de mate van verzuim bij de deelnemers van Duurzame Kost?</w:t>
      </w:r>
      <w:r w:rsidR="00987259">
        <w:rPr>
          <w:rFonts w:cs="Arial"/>
          <w:i/>
          <w:iCs/>
          <w:lang w:val="nl-NL"/>
        </w:rPr>
        <w:t>’</w:t>
      </w:r>
      <w:r w:rsidRPr="00C31EA5">
        <w:rPr>
          <w:rFonts w:cs="Arial"/>
          <w:i/>
          <w:iCs/>
          <w:lang w:val="nl-NL"/>
        </w:rPr>
        <w:t xml:space="preserve"> </w:t>
      </w:r>
    </w:p>
    <w:p w14:paraId="2ED0F4DB" w14:textId="2915F968" w:rsidR="005D3327" w:rsidRPr="00C31EA5" w:rsidRDefault="005D3327" w:rsidP="00C31EA5">
      <w:pPr>
        <w:rPr>
          <w:rFonts w:cs="Arial"/>
          <w:i/>
          <w:iCs/>
          <w:lang w:val="nl-NL"/>
        </w:rPr>
      </w:pPr>
      <w:r w:rsidRPr="00C31EA5">
        <w:rPr>
          <w:rFonts w:cs="Arial"/>
          <w:i/>
          <w:iCs/>
          <w:lang w:val="nl-NL"/>
        </w:rPr>
        <w:t>3. ‘Welke omgevingsfactoren spelen een rol bij de mate van verzuim bij de deelnemers van Duurzame Kost?’</w:t>
      </w:r>
    </w:p>
    <w:p w14:paraId="28EF69B1" w14:textId="1B277080" w:rsidR="00CD40DA" w:rsidRPr="00C31EA5" w:rsidRDefault="005D3327" w:rsidP="00CD40DA">
      <w:pPr>
        <w:rPr>
          <w:rFonts w:cs="Arial"/>
          <w:lang w:val="nl-NL"/>
        </w:rPr>
      </w:pPr>
      <w:r w:rsidRPr="00C31EA5">
        <w:rPr>
          <w:rFonts w:cs="Arial"/>
          <w:i/>
          <w:iCs/>
          <w:lang w:val="nl-NL"/>
        </w:rPr>
        <w:t>4. ‘Hoe beleven de deelnemers van Duurzame Kost de verschillende factoren met betrekking tot verzuim?’</w:t>
      </w:r>
      <w:r w:rsidRPr="00C31EA5">
        <w:rPr>
          <w:rFonts w:eastAsia="Arial" w:cs="Arial"/>
          <w:i/>
          <w:iCs/>
          <w:lang w:val="nl-NL"/>
        </w:rPr>
        <w:br/>
      </w:r>
      <w:r>
        <w:rPr>
          <w:rFonts w:eastAsia="Arial" w:cs="Arial"/>
          <w:lang w:val="nl-NL"/>
        </w:rPr>
        <w:t>In de vier deelvragen</w:t>
      </w:r>
      <w:r w:rsidR="00CD40DA" w:rsidRPr="00C95797">
        <w:rPr>
          <w:rFonts w:eastAsia="Arial" w:cs="Arial"/>
          <w:lang w:val="nl-NL"/>
        </w:rPr>
        <w:t xml:space="preserve"> is </w:t>
      </w:r>
      <w:r w:rsidR="00CD40DA">
        <w:rPr>
          <w:rFonts w:eastAsia="Arial" w:cs="Arial"/>
          <w:lang w:val="nl-NL"/>
        </w:rPr>
        <w:t xml:space="preserve">gekeken naar </w:t>
      </w:r>
      <w:r w:rsidR="00EC3319">
        <w:rPr>
          <w:rFonts w:eastAsia="Arial" w:cs="Arial"/>
          <w:lang w:val="nl-NL"/>
        </w:rPr>
        <w:t xml:space="preserve">de </w:t>
      </w:r>
      <w:r w:rsidR="00CD40DA">
        <w:rPr>
          <w:rFonts w:eastAsia="Arial" w:cs="Arial"/>
          <w:lang w:val="nl-NL"/>
        </w:rPr>
        <w:t xml:space="preserve">psychologische, sociale en omgevingsfactoren </w:t>
      </w:r>
      <w:r w:rsidR="00EC3319">
        <w:rPr>
          <w:rFonts w:eastAsia="Arial" w:cs="Arial"/>
          <w:lang w:val="nl-NL"/>
        </w:rPr>
        <w:t xml:space="preserve">die </w:t>
      </w:r>
      <w:r w:rsidR="00CD40DA">
        <w:rPr>
          <w:rFonts w:eastAsia="Arial" w:cs="Arial"/>
          <w:lang w:val="nl-NL"/>
        </w:rPr>
        <w:t xml:space="preserve">een rol spelen bij de mate van verzuim en </w:t>
      </w:r>
      <w:r w:rsidR="00EC3319">
        <w:rPr>
          <w:rFonts w:eastAsia="Arial" w:cs="Arial"/>
          <w:lang w:val="nl-NL"/>
        </w:rPr>
        <w:t xml:space="preserve">is </w:t>
      </w:r>
      <w:r w:rsidR="00CD40DA">
        <w:rPr>
          <w:rFonts w:eastAsia="Arial" w:cs="Arial"/>
          <w:lang w:val="nl-NL"/>
        </w:rPr>
        <w:t>vervolgens gekeken naar de beleving van de deelnemers van Duurzame Kost hierbij. H</w:t>
      </w:r>
      <w:r w:rsidR="00CD40DA" w:rsidRPr="00C95797">
        <w:rPr>
          <w:rFonts w:eastAsia="Arial" w:cs="Arial"/>
          <w:lang w:val="nl-NL"/>
        </w:rPr>
        <w:t xml:space="preserve">et Job </w:t>
      </w:r>
      <w:proofErr w:type="spellStart"/>
      <w:r w:rsidR="00CD40DA" w:rsidRPr="00C95797">
        <w:rPr>
          <w:rFonts w:eastAsia="Arial" w:cs="Arial"/>
          <w:lang w:val="nl-NL"/>
        </w:rPr>
        <w:t>Demands</w:t>
      </w:r>
      <w:proofErr w:type="spellEnd"/>
      <w:r w:rsidR="00CD40DA" w:rsidRPr="00C95797">
        <w:rPr>
          <w:rFonts w:eastAsia="Arial" w:cs="Arial"/>
          <w:lang w:val="nl-NL"/>
        </w:rPr>
        <w:t xml:space="preserve">-Resources model van Bakker &amp; </w:t>
      </w:r>
      <w:proofErr w:type="spellStart"/>
      <w:r w:rsidR="00CD40DA" w:rsidRPr="00C95797">
        <w:rPr>
          <w:rFonts w:eastAsia="Arial" w:cs="Arial"/>
          <w:lang w:val="nl-NL"/>
        </w:rPr>
        <w:t>Demerouti</w:t>
      </w:r>
      <w:proofErr w:type="spellEnd"/>
      <w:r w:rsidR="00CD40DA" w:rsidRPr="00C95797">
        <w:rPr>
          <w:rFonts w:eastAsia="Arial" w:cs="Arial"/>
          <w:lang w:val="nl-NL"/>
        </w:rPr>
        <w:t xml:space="preserve"> (2007) </w:t>
      </w:r>
      <w:r w:rsidR="00D05582">
        <w:rPr>
          <w:rFonts w:eastAsia="Arial" w:cs="Arial"/>
          <w:lang w:val="nl-NL"/>
        </w:rPr>
        <w:t xml:space="preserve">is </w:t>
      </w:r>
      <w:r w:rsidR="00CD40DA" w:rsidRPr="00C95797">
        <w:rPr>
          <w:rFonts w:eastAsia="Arial" w:cs="Arial"/>
          <w:lang w:val="nl-NL"/>
        </w:rPr>
        <w:t xml:space="preserve">als uitgangspunt genomen om richting te geven aan het veldonderzoek en het effect van verschillende factoren op verzuim te vertalen. Er is gesteld dat factoren als </w:t>
      </w:r>
      <w:proofErr w:type="spellStart"/>
      <w:r w:rsidR="00CD40DA" w:rsidRPr="00C95797">
        <w:rPr>
          <w:rFonts w:eastAsia="Arial" w:cs="Arial"/>
          <w:lang w:val="nl-NL"/>
        </w:rPr>
        <w:t>werkeis</w:t>
      </w:r>
      <w:proofErr w:type="spellEnd"/>
      <w:r w:rsidR="00CD40DA" w:rsidRPr="00C95797">
        <w:rPr>
          <w:rFonts w:eastAsia="Arial" w:cs="Arial"/>
          <w:lang w:val="nl-NL"/>
        </w:rPr>
        <w:t xml:space="preserve"> kunnen worden beschouwd en</w:t>
      </w:r>
      <w:r w:rsidR="00EC3319">
        <w:rPr>
          <w:rFonts w:eastAsia="Arial" w:cs="Arial"/>
          <w:lang w:val="nl-NL"/>
        </w:rPr>
        <w:t xml:space="preserve"> dat werkeisen</w:t>
      </w:r>
      <w:r w:rsidR="00CD40DA" w:rsidRPr="00C95797">
        <w:rPr>
          <w:rFonts w:eastAsia="Arial" w:cs="Arial"/>
          <w:lang w:val="nl-NL"/>
        </w:rPr>
        <w:t xml:space="preserve"> bij een discrepantie tussen de verwachting en het vermogen van de deelnemers</w:t>
      </w:r>
      <w:r w:rsidR="00EC3319">
        <w:rPr>
          <w:rFonts w:eastAsia="Arial" w:cs="Arial"/>
          <w:lang w:val="nl-NL"/>
        </w:rPr>
        <w:t xml:space="preserve"> </w:t>
      </w:r>
      <w:r w:rsidR="00CD40DA">
        <w:rPr>
          <w:rFonts w:eastAsia="Arial" w:cs="Arial"/>
          <w:lang w:val="nl-NL"/>
        </w:rPr>
        <w:t xml:space="preserve"> het risico op verzuim </w:t>
      </w:r>
      <w:r w:rsidR="00EC3319">
        <w:rPr>
          <w:rFonts w:eastAsia="Arial" w:cs="Arial"/>
          <w:lang w:val="nl-NL"/>
        </w:rPr>
        <w:t xml:space="preserve">kunnen </w:t>
      </w:r>
      <w:r w:rsidR="00CD40DA">
        <w:rPr>
          <w:rFonts w:eastAsia="Arial" w:cs="Arial"/>
          <w:lang w:val="nl-NL"/>
        </w:rPr>
        <w:t>vergroten. Factoren die als energiebron kunnen worden beschouwd zijn functioneel voor het uitvoeren van werkzaamheden en kunnen het risico op verzuim verlagen.</w:t>
      </w:r>
    </w:p>
    <w:p w14:paraId="03B6709D" w14:textId="7352E3D6" w:rsidR="00CD40DA" w:rsidRDefault="005D3327" w:rsidP="00CD40DA">
      <w:pPr>
        <w:rPr>
          <w:rFonts w:eastAsia="Arial" w:cs="Arial"/>
          <w:lang w:val="nl-NL"/>
        </w:rPr>
      </w:pPr>
      <w:r w:rsidRPr="00C31EA5">
        <w:rPr>
          <w:rFonts w:eastAsia="Arial" w:cs="Arial"/>
          <w:i/>
          <w:iCs/>
          <w:lang w:val="nl-NL"/>
        </w:rPr>
        <w:lastRenderedPageBreak/>
        <w:t xml:space="preserve">Deelvraag 1: </w:t>
      </w:r>
      <w:r w:rsidRPr="00C31EA5">
        <w:rPr>
          <w:rFonts w:cs="Arial"/>
          <w:i/>
          <w:iCs/>
          <w:lang w:val="nl-NL"/>
        </w:rPr>
        <w:t>Welke psychologische factoren spelen een rol bij de mate van verzuim bij de deelnemers van Duurzame Kost?</w:t>
      </w:r>
      <w:r>
        <w:rPr>
          <w:rFonts w:eastAsia="Arial" w:cs="Arial"/>
          <w:lang w:val="nl-NL"/>
        </w:rPr>
        <w:br/>
      </w:r>
      <w:r w:rsidR="00CD40DA">
        <w:rPr>
          <w:rFonts w:eastAsia="Arial" w:cs="Arial"/>
          <w:lang w:val="nl-NL"/>
        </w:rPr>
        <w:t xml:space="preserve">De verschillende psychologische factoren die een rol spelen bij de mate van verzuim </w:t>
      </w:r>
      <w:r w:rsidR="00037322">
        <w:rPr>
          <w:rFonts w:eastAsia="Arial" w:cs="Arial"/>
          <w:lang w:val="nl-NL"/>
        </w:rPr>
        <w:t>bij</w:t>
      </w:r>
      <w:r w:rsidR="000E5FC0">
        <w:rPr>
          <w:rFonts w:eastAsia="Arial" w:cs="Arial"/>
          <w:lang w:val="nl-NL"/>
        </w:rPr>
        <w:t xml:space="preserve"> de deelnemers van Duurzame Kost </w:t>
      </w:r>
      <w:r w:rsidR="00CD40DA">
        <w:rPr>
          <w:rFonts w:eastAsia="Arial" w:cs="Arial"/>
          <w:lang w:val="nl-NL"/>
        </w:rPr>
        <w:t xml:space="preserve">zijn de executieve functies, de </w:t>
      </w:r>
      <w:r w:rsidR="00CD40DA" w:rsidRPr="003277F3">
        <w:rPr>
          <w:rFonts w:eastAsia="Arial" w:cs="Arial"/>
          <w:lang w:val="nl-NL"/>
        </w:rPr>
        <w:t>motivatie, het ziektebeeld en stress/mentale gezondheid.</w:t>
      </w:r>
    </w:p>
    <w:p w14:paraId="6BC65116" w14:textId="5D93111C" w:rsidR="00A708E0" w:rsidRPr="003277F3" w:rsidRDefault="005D3327" w:rsidP="00CD40DA">
      <w:pPr>
        <w:rPr>
          <w:rFonts w:eastAsia="Arial" w:cs="Arial"/>
          <w:lang w:val="nl-NL"/>
        </w:rPr>
      </w:pPr>
      <w:r w:rsidRPr="00C31EA5">
        <w:rPr>
          <w:rFonts w:eastAsia="Arial" w:cs="Arial"/>
          <w:i/>
          <w:iCs/>
          <w:lang w:val="nl-NL"/>
        </w:rPr>
        <w:t xml:space="preserve">Deelvraag 2: </w:t>
      </w:r>
      <w:r w:rsidRPr="00C31EA5">
        <w:rPr>
          <w:rFonts w:cs="Arial"/>
          <w:i/>
          <w:iCs/>
          <w:lang w:val="nl-NL"/>
        </w:rPr>
        <w:t>Welke sociale factoren spelen een rol bij de mate van verzuim bij de deelnemers van Duurzame Kost?</w:t>
      </w:r>
      <w:r>
        <w:rPr>
          <w:rFonts w:eastAsia="Arial" w:cs="Arial"/>
          <w:lang w:val="nl-NL"/>
        </w:rPr>
        <w:br/>
      </w:r>
      <w:r w:rsidR="00CD40DA">
        <w:rPr>
          <w:rFonts w:eastAsia="Arial" w:cs="Arial"/>
          <w:lang w:val="nl-NL"/>
        </w:rPr>
        <w:t xml:space="preserve">De verschillende sociale factoren die een rol spelen bij de mate </w:t>
      </w:r>
      <w:r w:rsidR="0012496C">
        <w:rPr>
          <w:rFonts w:eastAsia="Arial" w:cs="Arial"/>
          <w:lang w:val="nl-NL"/>
        </w:rPr>
        <w:t>van</w:t>
      </w:r>
      <w:r w:rsidR="00CD40DA">
        <w:rPr>
          <w:rFonts w:eastAsia="Arial" w:cs="Arial"/>
          <w:lang w:val="nl-NL"/>
        </w:rPr>
        <w:t xml:space="preserve"> verzuim </w:t>
      </w:r>
      <w:r w:rsidR="0012496C">
        <w:rPr>
          <w:rFonts w:eastAsia="Arial" w:cs="Arial"/>
          <w:lang w:val="nl-NL"/>
        </w:rPr>
        <w:t>bij</w:t>
      </w:r>
      <w:r w:rsidR="000E5FC0">
        <w:rPr>
          <w:rFonts w:eastAsia="Arial" w:cs="Arial"/>
          <w:lang w:val="nl-NL"/>
        </w:rPr>
        <w:t xml:space="preserve"> de deelnemers van Duurzame Kost </w:t>
      </w:r>
      <w:r w:rsidR="00CD40DA" w:rsidRPr="003277F3">
        <w:rPr>
          <w:rFonts w:eastAsia="Arial" w:cs="Arial"/>
          <w:lang w:val="nl-NL"/>
        </w:rPr>
        <w:t xml:space="preserve">zijn communicatie en de begeleiding. </w:t>
      </w:r>
    </w:p>
    <w:p w14:paraId="65C01DBE" w14:textId="2A06216C" w:rsidR="00CD40DA" w:rsidRPr="003277F3" w:rsidRDefault="005D3327" w:rsidP="00CD40DA">
      <w:pPr>
        <w:rPr>
          <w:rFonts w:eastAsia="Arial" w:cs="Arial"/>
          <w:lang w:val="nl-NL"/>
        </w:rPr>
      </w:pPr>
      <w:r w:rsidRPr="003277F3">
        <w:rPr>
          <w:rFonts w:eastAsia="Arial" w:cs="Arial"/>
          <w:i/>
          <w:iCs/>
          <w:lang w:val="nl-NL"/>
        </w:rPr>
        <w:t xml:space="preserve">Deelvraag 3: </w:t>
      </w:r>
      <w:r w:rsidRPr="003277F3">
        <w:rPr>
          <w:rFonts w:cs="Arial"/>
          <w:i/>
          <w:iCs/>
          <w:lang w:val="nl-NL"/>
        </w:rPr>
        <w:t>Welke omgevingsfactoren spelen een rol bij de mate van verzuim bij de deelnemers van Duurzame Kost?</w:t>
      </w:r>
      <w:r w:rsidRPr="003277F3">
        <w:rPr>
          <w:rFonts w:eastAsia="Arial" w:cs="Arial"/>
          <w:i/>
          <w:iCs/>
          <w:lang w:val="nl-NL"/>
        </w:rPr>
        <w:br/>
      </w:r>
      <w:r w:rsidR="00CD40DA" w:rsidRPr="003277F3">
        <w:rPr>
          <w:rFonts w:eastAsia="Arial" w:cs="Arial"/>
          <w:lang w:val="nl-NL"/>
        </w:rPr>
        <w:t>De verschillende omgevingsfactoren die een rol spelen bij de mate van verzuim</w:t>
      </w:r>
      <w:r w:rsidR="00A708E0" w:rsidRPr="003277F3">
        <w:rPr>
          <w:rFonts w:eastAsia="Arial" w:cs="Arial"/>
          <w:lang w:val="nl-NL"/>
        </w:rPr>
        <w:t xml:space="preserve"> bij de deelnemers van Duurzame Kost</w:t>
      </w:r>
      <w:r w:rsidR="00CD40DA" w:rsidRPr="003277F3">
        <w:rPr>
          <w:rFonts w:eastAsia="Arial" w:cs="Arial"/>
          <w:lang w:val="nl-NL"/>
        </w:rPr>
        <w:t xml:space="preserve"> zij</w:t>
      </w:r>
      <w:r w:rsidR="00A708E0" w:rsidRPr="003277F3">
        <w:rPr>
          <w:rFonts w:eastAsia="Arial" w:cs="Arial"/>
          <w:lang w:val="nl-NL"/>
        </w:rPr>
        <w:t>n</w:t>
      </w:r>
      <w:r w:rsidR="00CD40DA" w:rsidRPr="003277F3">
        <w:rPr>
          <w:rFonts w:eastAsia="Arial" w:cs="Arial"/>
          <w:lang w:val="nl-NL"/>
        </w:rPr>
        <w:t xml:space="preserve"> de werkplek en werkzaamheden. </w:t>
      </w:r>
    </w:p>
    <w:p w14:paraId="512D08BE" w14:textId="64769C4E" w:rsidR="005A6575" w:rsidRPr="003277F3" w:rsidRDefault="005D3327" w:rsidP="005A6575">
      <w:pPr>
        <w:rPr>
          <w:rFonts w:cs="Arial"/>
          <w:lang w:val="nl-NL"/>
        </w:rPr>
      </w:pPr>
      <w:r w:rsidRPr="003277F3">
        <w:rPr>
          <w:rFonts w:cs="Arial"/>
          <w:i/>
          <w:iCs/>
          <w:lang w:val="nl-NL"/>
        </w:rPr>
        <w:t>Deelvraag 4: Hoe beleven de deelnemers van Duurzame Kost de verschillende factoren met betrekking tot verzuim?</w:t>
      </w:r>
      <w:r w:rsidRPr="003277F3">
        <w:rPr>
          <w:rFonts w:cs="Arial"/>
          <w:lang w:val="nl-NL"/>
        </w:rPr>
        <w:br/>
      </w:r>
      <w:r w:rsidR="00533984" w:rsidRPr="003277F3">
        <w:rPr>
          <w:rFonts w:cs="Arial"/>
          <w:lang w:val="nl-NL"/>
        </w:rPr>
        <w:t>De beleving van de deelnemers wordt beantwoord aan de hand van thema’s, die zijn gedestilleerd uit de interviews. Deze thema’s zijn de ervaring van de werkdag, persoonlijk welbevinden en stress, aansluiting bij interesse, het belang van op tijd komen</w:t>
      </w:r>
      <w:r w:rsidR="00544C34" w:rsidRPr="003277F3">
        <w:rPr>
          <w:rFonts w:cs="Arial"/>
          <w:lang w:val="nl-NL"/>
        </w:rPr>
        <w:t xml:space="preserve"> en</w:t>
      </w:r>
      <w:r w:rsidR="00533984" w:rsidRPr="003277F3">
        <w:rPr>
          <w:rFonts w:cs="Arial"/>
          <w:lang w:val="nl-NL"/>
        </w:rPr>
        <w:t xml:space="preserve"> sfeer op het werk</w:t>
      </w:r>
      <w:r w:rsidR="00544C34" w:rsidRPr="003277F3">
        <w:rPr>
          <w:rFonts w:cs="Arial"/>
          <w:lang w:val="nl-NL"/>
        </w:rPr>
        <w:t>.</w:t>
      </w:r>
      <w:r w:rsidR="00533984" w:rsidRPr="003277F3">
        <w:rPr>
          <w:rFonts w:cs="Arial"/>
          <w:lang w:val="nl-NL"/>
        </w:rPr>
        <w:t xml:space="preserve"> </w:t>
      </w:r>
      <w:r w:rsidR="00544C34" w:rsidRPr="003277F3">
        <w:rPr>
          <w:rFonts w:cs="Arial"/>
          <w:lang w:val="nl-NL"/>
        </w:rPr>
        <w:br/>
      </w:r>
      <w:r w:rsidR="00544C34" w:rsidRPr="003277F3">
        <w:rPr>
          <w:rFonts w:cs="Arial"/>
          <w:lang w:val="nl-NL"/>
        </w:rPr>
        <w:br/>
      </w:r>
      <w:r w:rsidR="00B4752D" w:rsidRPr="003277F3">
        <w:rPr>
          <w:rFonts w:cs="Arial"/>
          <w:lang w:val="nl-NL"/>
        </w:rPr>
        <w:t xml:space="preserve">Bij </w:t>
      </w:r>
      <w:r w:rsidR="005A6575" w:rsidRPr="003277F3">
        <w:rPr>
          <w:rFonts w:cs="Arial"/>
          <w:lang w:val="nl-NL"/>
        </w:rPr>
        <w:t xml:space="preserve">de ervaring van de werkdag lijken de deelnemers het prettig te vinden dat er op hun eigen tempo kan worden gewerkt en dat lijkt een bepaalde rust te creëren. Ze koppelen een goed verloop van </w:t>
      </w:r>
      <w:r w:rsidR="00A3312A" w:rsidRPr="003277F3">
        <w:rPr>
          <w:rFonts w:cs="Arial"/>
          <w:lang w:val="nl-NL"/>
        </w:rPr>
        <w:t xml:space="preserve">de </w:t>
      </w:r>
      <w:r w:rsidR="005A6575" w:rsidRPr="003277F3">
        <w:rPr>
          <w:rFonts w:cs="Arial"/>
          <w:lang w:val="nl-NL"/>
        </w:rPr>
        <w:t>werkdag aan een goed gevoel. Het goed verlo</w:t>
      </w:r>
      <w:r w:rsidR="005A6575" w:rsidRPr="003E3EB9">
        <w:rPr>
          <w:rFonts w:cs="Arial"/>
          <w:lang w:val="nl-NL"/>
        </w:rPr>
        <w:t xml:space="preserve">pen van de werkdag is nauw verbonden aan structuur en houvast voor </w:t>
      </w:r>
      <w:r w:rsidR="00A3312A">
        <w:rPr>
          <w:rFonts w:cs="Arial"/>
          <w:lang w:val="nl-NL"/>
        </w:rPr>
        <w:t>de deelnemers</w:t>
      </w:r>
      <w:r w:rsidR="005A6575" w:rsidRPr="003E3EB9">
        <w:rPr>
          <w:rFonts w:cs="Arial"/>
          <w:lang w:val="nl-NL"/>
        </w:rPr>
        <w:t xml:space="preserve">. Weten wat er gedaan moet worden, geeft hen een bepaald gevoel van vrijheid en verantwoordelijkheid. </w:t>
      </w:r>
      <w:r w:rsidR="00A3312A">
        <w:rPr>
          <w:rFonts w:cs="Arial"/>
          <w:lang w:val="nl-NL"/>
        </w:rPr>
        <w:t>Als</w:t>
      </w:r>
      <w:r w:rsidR="005A6575" w:rsidRPr="003E3EB9">
        <w:rPr>
          <w:rFonts w:cs="Arial"/>
          <w:lang w:val="nl-NL"/>
        </w:rPr>
        <w:t xml:space="preserve"> er onvoldoende invulling gegeven kan worden aan de werkdag zorgt dit voor een verlaagde werkdruk. Voldoende werkdruk wordt door sommige deelnemers als prettig ervaren</w:t>
      </w:r>
      <w:r w:rsidR="00A3312A">
        <w:rPr>
          <w:rFonts w:cs="Arial"/>
          <w:lang w:val="nl-NL"/>
        </w:rPr>
        <w:t xml:space="preserve"> en stimuleert</w:t>
      </w:r>
      <w:r w:rsidR="005A6575" w:rsidRPr="003E3EB9">
        <w:rPr>
          <w:rFonts w:cs="Arial"/>
          <w:lang w:val="nl-NL"/>
        </w:rPr>
        <w:t xml:space="preserve"> </w:t>
      </w:r>
      <w:r w:rsidR="00A3312A">
        <w:rPr>
          <w:rFonts w:cs="Arial"/>
          <w:lang w:val="nl-NL"/>
        </w:rPr>
        <w:t>een goede inzet</w:t>
      </w:r>
      <w:r w:rsidR="005A6575" w:rsidRPr="003E3EB9">
        <w:rPr>
          <w:rFonts w:cs="Arial"/>
          <w:lang w:val="nl-NL"/>
        </w:rPr>
        <w:t xml:space="preserve"> gedurende de werkdag. Verder geven de deelnemers aan dat een onvolledige werkdag soms kan zorgen voor een chaotisch gevoel. Bezig blijven blijkt belangrijk als afleiding.</w:t>
      </w:r>
      <w:r w:rsidR="00544C34">
        <w:rPr>
          <w:rFonts w:cs="Arial"/>
          <w:lang w:val="nl-NL"/>
        </w:rPr>
        <w:br/>
      </w:r>
      <w:r w:rsidR="00544C34">
        <w:rPr>
          <w:rFonts w:cs="Arial"/>
          <w:lang w:val="nl-NL"/>
        </w:rPr>
        <w:br/>
        <w:t xml:space="preserve">Bij het thema </w:t>
      </w:r>
      <w:r w:rsidR="00544C34" w:rsidRPr="003277F3">
        <w:rPr>
          <w:rFonts w:cs="Arial"/>
          <w:lang w:val="nl-NL"/>
        </w:rPr>
        <w:t xml:space="preserve">persoonlijk welbevinden en stress benoemen veel van de deelnemers de aanwezigheid van enige mate van psychische problematiek. Zij zien hun werkzaamheden als afleiding hiervan. Het merendeel van de deelnemers houdt hun problemen voor zich en bespreekt de problemen niet met </w:t>
      </w:r>
      <w:r w:rsidR="00544C34" w:rsidRPr="003277F3">
        <w:rPr>
          <w:rFonts w:cs="Arial"/>
          <w:lang w:val="nl-NL"/>
        </w:rPr>
        <w:lastRenderedPageBreak/>
        <w:t xml:space="preserve">collega’s of begeleiders. Ze benoemen de wens voor een proactieve benadering vanuit de begeleiding en de wens voor structurele gesprekken met de begeleiding. </w:t>
      </w:r>
    </w:p>
    <w:p w14:paraId="47B54248" w14:textId="70137381" w:rsidR="005A6575" w:rsidRPr="003277F3" w:rsidRDefault="00CD242D" w:rsidP="005A6575">
      <w:pPr>
        <w:rPr>
          <w:rFonts w:cs="Arial"/>
          <w:lang w:val="nl-NL"/>
        </w:rPr>
      </w:pPr>
      <w:r w:rsidRPr="003277F3">
        <w:rPr>
          <w:rFonts w:cs="Arial"/>
          <w:lang w:val="nl-NL"/>
        </w:rPr>
        <w:t xml:space="preserve">Wat betreft de </w:t>
      </w:r>
      <w:r w:rsidR="005A6575" w:rsidRPr="003277F3">
        <w:rPr>
          <w:rFonts w:cs="Arial"/>
          <w:lang w:val="nl-NL"/>
        </w:rPr>
        <w:t xml:space="preserve">aansluiting bij de interesse wordt duidelijk dat de deelnemers het belangrijk vinden dat het werk leuk is. Wanneer dit het geval is, zorgt dit voor een hoge motivatie en meer werktevredenheid. Ook lijkt het een positief effect te hebben op de mate waarin </w:t>
      </w:r>
      <w:r w:rsidR="00A3312A" w:rsidRPr="003277F3">
        <w:rPr>
          <w:rFonts w:cs="Arial"/>
          <w:lang w:val="nl-NL"/>
        </w:rPr>
        <w:t xml:space="preserve">de deelnemers </w:t>
      </w:r>
      <w:r w:rsidR="005A6575" w:rsidRPr="003277F3">
        <w:rPr>
          <w:rFonts w:cs="Arial"/>
          <w:lang w:val="nl-NL"/>
        </w:rPr>
        <w:t xml:space="preserve">zich kunnen concentreren. Wanneer </w:t>
      </w:r>
      <w:r w:rsidR="00A3312A" w:rsidRPr="003277F3">
        <w:rPr>
          <w:rFonts w:cs="Arial"/>
          <w:lang w:val="nl-NL"/>
        </w:rPr>
        <w:t>er geen aansluiting bij de interesse is</w:t>
      </w:r>
      <w:r w:rsidR="005A6575" w:rsidRPr="003277F3">
        <w:rPr>
          <w:rFonts w:cs="Arial"/>
          <w:lang w:val="nl-NL"/>
        </w:rPr>
        <w:t xml:space="preserve">, zorgt dit sneller voor ontevredenheid en benoemen de deelnemers sneller zaken als onbetaalde arbeid en het niet willen uitvoeren van bepaalde werkzaamheden. De deelnemers die het werk niet als leuk ervaren, geven aan voornamelijk een aanspraak te moeten doen op hun discipline voor het afronden van de werkzaamheden. </w:t>
      </w:r>
    </w:p>
    <w:p w14:paraId="0FBC9528" w14:textId="6A67AC32" w:rsidR="005A6575" w:rsidRPr="003277F3" w:rsidRDefault="005A6575" w:rsidP="005A6575">
      <w:pPr>
        <w:rPr>
          <w:rFonts w:cs="Arial"/>
          <w:lang w:val="nl-NL"/>
        </w:rPr>
      </w:pPr>
      <w:r w:rsidRPr="003277F3">
        <w:rPr>
          <w:rFonts w:cs="Arial"/>
          <w:lang w:val="nl-NL"/>
        </w:rPr>
        <w:t xml:space="preserve">Het belang dat de deelnemers hechten aan op tijd komen lijkt onderling te verschillen. Waar het op tijd komen voor sommigen een belangrijke persoonlijke waarde lijkt, is het voor anderen juist iets waarvan het nut niet wordt ingezien. De groep deelnemers die het op tijd komen als belangrijk ziet, ervaart rust en overzicht bij het op tijd komen en ziet ook het belang hiervan in </w:t>
      </w:r>
      <w:r w:rsidR="00A3312A" w:rsidRPr="003277F3">
        <w:rPr>
          <w:rFonts w:cs="Arial"/>
          <w:lang w:val="nl-NL"/>
        </w:rPr>
        <w:t xml:space="preserve">voor het onderhouden van </w:t>
      </w:r>
      <w:r w:rsidRPr="003277F3">
        <w:rPr>
          <w:rFonts w:cs="Arial"/>
          <w:lang w:val="nl-NL"/>
        </w:rPr>
        <w:t>een eventuele toekomstige baan. De groep deelnemers die op tijd komen niet als belangrijk ziet, denkt dat tijdige aanwezigheid niet zo relevant is voor het verloop van de dag en denkt vaak dat hard werken wanneer zij wel aanwezig zijn hun laatkomen kan compenseren.</w:t>
      </w:r>
    </w:p>
    <w:p w14:paraId="795E0DFD" w14:textId="557B0A8C" w:rsidR="005A6575" w:rsidRPr="003E3EB9" w:rsidRDefault="005A6575" w:rsidP="005A6575">
      <w:pPr>
        <w:rPr>
          <w:rFonts w:cs="Arial"/>
          <w:lang w:val="nl-NL"/>
        </w:rPr>
      </w:pPr>
      <w:r w:rsidRPr="003277F3">
        <w:rPr>
          <w:rFonts w:cs="Arial"/>
          <w:lang w:val="nl-NL"/>
        </w:rPr>
        <w:t xml:space="preserve">Een goede sfeer en omgang met elkaar lijkt een belangrijke rol te spelen bij veel van de deelnemers. Dit kan helpen om </w:t>
      </w:r>
      <w:r w:rsidR="00850FBE" w:rsidRPr="003277F3">
        <w:rPr>
          <w:rFonts w:cs="Arial"/>
          <w:lang w:val="nl-NL"/>
        </w:rPr>
        <w:t>minder leuke</w:t>
      </w:r>
      <w:r w:rsidRPr="003277F3">
        <w:rPr>
          <w:rFonts w:cs="Arial"/>
          <w:lang w:val="nl-NL"/>
        </w:rPr>
        <w:t xml:space="preserve"> werkzaamheden</w:t>
      </w:r>
      <w:r w:rsidRPr="003E3EB9">
        <w:rPr>
          <w:rFonts w:cs="Arial"/>
          <w:lang w:val="nl-NL"/>
        </w:rPr>
        <w:t xml:space="preserve"> leuker te maken en er heerst een gevoel van gelijkwaardigheid onderling. De deelnemers die benoemen minder aansluiting te vinden bij Duurzame Kost wat betreft hun interesse hechten veel waarde aan het sociale contact om de werkdag zo fijn mogelijk te ervaren. Sommige deelnemers hebben wat meer moeite met sociale omgang en zij voelen zich dan eenzaam. De deelnemers lijken hun sociale interactie met de begeleiders als prettig te ervaren.</w:t>
      </w:r>
    </w:p>
    <w:p w14:paraId="17B34B84" w14:textId="067ED339" w:rsidR="00061957" w:rsidRPr="00E27F15" w:rsidRDefault="00CD40DA">
      <w:pPr>
        <w:rPr>
          <w:rFonts w:cs="Arial"/>
          <w:color w:val="000000"/>
          <w:lang w:val="nl-NL"/>
        </w:rPr>
      </w:pPr>
      <w:r w:rsidRPr="00C95797">
        <w:rPr>
          <w:rFonts w:cs="Arial"/>
          <w:color w:val="000000"/>
          <w:lang w:val="nl-NL"/>
        </w:rPr>
        <w:t xml:space="preserve">De onderzoeksvraag is </w:t>
      </w:r>
      <w:r w:rsidR="00A3312A">
        <w:rPr>
          <w:rFonts w:cs="Arial"/>
          <w:color w:val="000000"/>
          <w:lang w:val="nl-NL"/>
        </w:rPr>
        <w:t>‘</w:t>
      </w:r>
      <w:r w:rsidRPr="00C95797">
        <w:rPr>
          <w:rFonts w:cs="Arial"/>
          <w:i/>
          <w:iCs/>
          <w:color w:val="000000"/>
          <w:lang w:val="nl-NL"/>
        </w:rPr>
        <w:t>welke factoren spelen een rol bij de mate van verzuim bij de deelnemers van Duurzame Kost en wat is die rol?</w:t>
      </w:r>
      <w:r w:rsidR="00A3312A">
        <w:rPr>
          <w:rFonts w:cs="Arial"/>
          <w:i/>
          <w:iCs/>
          <w:color w:val="000000"/>
          <w:lang w:val="nl-NL"/>
        </w:rPr>
        <w:t>’</w:t>
      </w:r>
      <w:r w:rsidRPr="00C95797">
        <w:rPr>
          <w:rFonts w:cs="Arial"/>
          <w:i/>
          <w:iCs/>
          <w:color w:val="000000"/>
          <w:lang w:val="nl-NL"/>
        </w:rPr>
        <w:t>.</w:t>
      </w:r>
      <w:r>
        <w:rPr>
          <w:rFonts w:cs="Arial"/>
          <w:i/>
          <w:iCs/>
          <w:color w:val="000000"/>
          <w:lang w:val="nl-NL"/>
        </w:rPr>
        <w:t xml:space="preserve"> </w:t>
      </w:r>
      <w:r>
        <w:rPr>
          <w:rFonts w:cs="Arial"/>
          <w:color w:val="000000"/>
          <w:lang w:val="nl-NL"/>
        </w:rPr>
        <w:t xml:space="preserve">De verschillende factoren die een rol spelen bij de mate van verzuim bij de deelnemers van Duurzame Kost zijn de executieve functies, motivatie, mentale gezondheid, ziektebeeld, communicatie, begeleiding, de werkplek en werkzaamheden. Het ervaren van problematiek met de executieve functies lijkt zich vooral </w:t>
      </w:r>
      <w:r w:rsidR="00E84614">
        <w:rPr>
          <w:rFonts w:cs="Arial"/>
          <w:color w:val="000000"/>
          <w:lang w:val="nl-NL"/>
        </w:rPr>
        <w:t>te uiten</w:t>
      </w:r>
      <w:r>
        <w:rPr>
          <w:rFonts w:cs="Arial"/>
          <w:color w:val="000000"/>
          <w:lang w:val="nl-NL"/>
        </w:rPr>
        <w:t xml:space="preserve"> in de vorm van te laat komen. Geen motivatie ervaren lijkt een belangrijke voorspeller van het ontstaan van verzuimgedrag, wanneer deelnemers aansluiting bij hun interesse missen, zullen zij mogelijk sneller verzuimen. De rol van het ziektebeeld van de deelnemers lijkt verzuim vooral te beïnvloeden wanneer deze zorgt voor problemen in het sociale contact en in mindere mate bij de koppeling aan interesse. Mentale gezondheid lijkt verzuim voornamelijk te </w:t>
      </w:r>
      <w:r>
        <w:rPr>
          <w:rFonts w:cs="Arial"/>
          <w:color w:val="000000"/>
          <w:lang w:val="nl-NL"/>
        </w:rPr>
        <w:lastRenderedPageBreak/>
        <w:t>beïnvloeden wanneer er een gebrek aan afleiding en structuur is waardoor de deelnemers geen afleiding kunnen vinden hiervoor. Communicatie lijkt een sterke invloed te hebben op de mate van verzuim. Bij een gebrek aan sociale vaardigheden wordt het voor de deelnemers moeilijk om dingen bespreekbaar te maken en wanneer er goede communicatie en sfeer aanwezig is wordt dit gezien als een belangrijk</w:t>
      </w:r>
      <w:r w:rsidR="00A002FD">
        <w:rPr>
          <w:rFonts w:cs="Arial"/>
          <w:color w:val="000000"/>
          <w:lang w:val="nl-NL"/>
        </w:rPr>
        <w:t xml:space="preserve"> hulpmiddel</w:t>
      </w:r>
      <w:r>
        <w:rPr>
          <w:rFonts w:cs="Arial"/>
          <w:color w:val="000000"/>
          <w:lang w:val="nl-NL"/>
        </w:rPr>
        <w:t xml:space="preserve"> om verzuimrisico te minimaliseren. De begeleiding lijkt een wisselende rol te hebben wat betreft verzuim. Het contact wordt over het algemeen als goed ervaren en verlaagd daarmee mogelijk het risico op verzuim, echter het contact wordt mogelijk dusdanig goed ervaren dat de deelnemers ook gemakkelijk contact opnemen om af te melden. Wat betreft de werkplek en werkzaamheden lijkt een lage werktevredenheid invloed te hebben op het mogelijk ontstaan van verzuimgedrag.</w:t>
      </w:r>
      <w:r w:rsidR="00B92743">
        <w:rPr>
          <w:rFonts w:cs="Arial"/>
          <w:color w:val="000000"/>
          <w:lang w:val="nl-NL"/>
        </w:rPr>
        <w:br/>
      </w:r>
    </w:p>
    <w:p w14:paraId="54120FDA" w14:textId="536D5582" w:rsidR="00A26CA5" w:rsidRDefault="00061957" w:rsidP="00061957">
      <w:pPr>
        <w:pStyle w:val="Kop2"/>
        <w:rPr>
          <w:lang w:val="nl-NL"/>
        </w:rPr>
      </w:pPr>
      <w:bookmarkStart w:id="38" w:name="_Toc74642751"/>
      <w:r>
        <w:rPr>
          <w:lang w:val="nl-NL"/>
        </w:rPr>
        <w:t xml:space="preserve">5.2 </w:t>
      </w:r>
      <w:r w:rsidR="00C52D10" w:rsidRPr="00E27F15">
        <w:rPr>
          <w:lang w:val="nl-NL"/>
        </w:rPr>
        <w:t>Discussie</w:t>
      </w:r>
      <w:bookmarkEnd w:id="38"/>
    </w:p>
    <w:p w14:paraId="02A7E6B8" w14:textId="3E1FF095" w:rsidR="00340A7F" w:rsidRDefault="002B7200">
      <w:pPr>
        <w:rPr>
          <w:rFonts w:cs="Arial"/>
          <w:lang w:val="nl-NL"/>
        </w:rPr>
      </w:pPr>
      <w:r>
        <w:rPr>
          <w:rFonts w:cs="Arial"/>
          <w:lang w:val="nl-NL"/>
        </w:rPr>
        <w:t xml:space="preserve">Uit de probleemanalyse werd duidelijk dat </w:t>
      </w:r>
      <w:r w:rsidR="00330AFE">
        <w:rPr>
          <w:rFonts w:cs="Arial"/>
          <w:lang w:val="nl-NL"/>
        </w:rPr>
        <w:t xml:space="preserve">deelnemers van Duurzame Kost </w:t>
      </w:r>
      <w:r w:rsidR="00D3626E">
        <w:rPr>
          <w:rFonts w:cs="Arial"/>
          <w:lang w:val="nl-NL"/>
        </w:rPr>
        <w:t xml:space="preserve">hun werkzaamheden soms verzuimen. </w:t>
      </w:r>
      <w:r w:rsidR="00C813B3">
        <w:rPr>
          <w:rFonts w:cs="Arial"/>
          <w:lang w:val="nl-NL"/>
        </w:rPr>
        <w:t xml:space="preserve">De begeleiders bij Duurzame Kost </w:t>
      </w:r>
      <w:r w:rsidR="004A4707">
        <w:rPr>
          <w:rFonts w:cs="Arial"/>
          <w:lang w:val="nl-NL"/>
        </w:rPr>
        <w:t xml:space="preserve">geven aan dat de deelnemers hun afspraken niet altijd nakomen en regelmatig te laat zijn. </w:t>
      </w:r>
      <w:r w:rsidR="00E55661">
        <w:rPr>
          <w:rFonts w:cs="Arial"/>
          <w:lang w:val="nl-NL"/>
        </w:rPr>
        <w:t>Aangezien de deelnemers vaak geplaatst worden bij een passende werkplek</w:t>
      </w:r>
      <w:r w:rsidR="002F19AE">
        <w:rPr>
          <w:rFonts w:cs="Arial"/>
          <w:lang w:val="nl-NL"/>
        </w:rPr>
        <w:t>,</w:t>
      </w:r>
      <w:r w:rsidR="00E55661">
        <w:rPr>
          <w:rFonts w:cs="Arial"/>
          <w:lang w:val="nl-NL"/>
        </w:rPr>
        <w:t xml:space="preserve"> </w:t>
      </w:r>
      <w:r w:rsidR="00A53054">
        <w:rPr>
          <w:rFonts w:cs="Arial"/>
          <w:lang w:val="nl-NL"/>
        </w:rPr>
        <w:t>zoals zorgboerderij Duurzame Kost</w:t>
      </w:r>
      <w:r w:rsidR="002F19AE">
        <w:rPr>
          <w:rFonts w:cs="Arial"/>
          <w:lang w:val="nl-NL"/>
        </w:rPr>
        <w:t>,</w:t>
      </w:r>
      <w:r w:rsidR="00A53054">
        <w:rPr>
          <w:rFonts w:cs="Arial"/>
          <w:lang w:val="nl-NL"/>
        </w:rPr>
        <w:t xml:space="preserve"> </w:t>
      </w:r>
      <w:r w:rsidR="002F19AE">
        <w:rPr>
          <w:rFonts w:cs="Arial"/>
          <w:lang w:val="nl-NL"/>
        </w:rPr>
        <w:t>omdat</w:t>
      </w:r>
      <w:r w:rsidR="00A53054">
        <w:rPr>
          <w:rFonts w:cs="Arial"/>
          <w:lang w:val="nl-NL"/>
        </w:rPr>
        <w:t xml:space="preserve"> zij een betaalde baan niet kunnen onderhouden</w:t>
      </w:r>
      <w:r w:rsidR="002F19AE">
        <w:rPr>
          <w:rFonts w:cs="Arial"/>
          <w:lang w:val="nl-NL"/>
        </w:rPr>
        <w:t>,</w:t>
      </w:r>
      <w:r w:rsidR="00A53054">
        <w:rPr>
          <w:rFonts w:cs="Arial"/>
          <w:lang w:val="nl-NL"/>
        </w:rPr>
        <w:t xml:space="preserve"> werd er verwacht dat zij niet kunnen voldoen aan de eisen die een betaalde baan </w:t>
      </w:r>
      <w:r w:rsidR="002F19AE">
        <w:rPr>
          <w:rFonts w:cs="Arial"/>
          <w:lang w:val="nl-NL"/>
        </w:rPr>
        <w:t>aan een werknemer stelt</w:t>
      </w:r>
      <w:r w:rsidR="00143026">
        <w:rPr>
          <w:rFonts w:cs="Arial"/>
          <w:lang w:val="nl-NL"/>
        </w:rPr>
        <w:t>. Dit komt in enige mate terug in het onderzoek</w:t>
      </w:r>
      <w:r w:rsidR="00EB2B3E">
        <w:rPr>
          <w:rFonts w:cs="Arial"/>
          <w:lang w:val="nl-NL"/>
        </w:rPr>
        <w:t>,</w:t>
      </w:r>
      <w:r w:rsidR="00143026">
        <w:rPr>
          <w:rFonts w:cs="Arial"/>
          <w:lang w:val="nl-NL"/>
        </w:rPr>
        <w:t xml:space="preserve"> waarin duidelijk wordt dat </w:t>
      </w:r>
      <w:r w:rsidR="00D9288D">
        <w:rPr>
          <w:rFonts w:cs="Arial"/>
          <w:lang w:val="nl-NL"/>
        </w:rPr>
        <w:t xml:space="preserve">omgang met tijd soms een knelpunt is en ook effectief en goed communiceren niet altijd goed gaat. Echter </w:t>
      </w:r>
      <w:r w:rsidR="009857CB">
        <w:rPr>
          <w:rFonts w:cs="Arial"/>
          <w:lang w:val="nl-NL"/>
        </w:rPr>
        <w:t>wordt duidelijk dat naast het niet kunnen voldoen aan bepaalde eisen ook andere zaken een belangrijke rol spelen.</w:t>
      </w:r>
      <w:r w:rsidR="008119DE">
        <w:rPr>
          <w:rFonts w:cs="Arial"/>
          <w:lang w:val="nl-NL"/>
        </w:rPr>
        <w:t xml:space="preserve"> </w:t>
      </w:r>
      <w:r w:rsidR="00EE3D95">
        <w:rPr>
          <w:rFonts w:cs="Arial"/>
          <w:lang w:val="nl-NL"/>
        </w:rPr>
        <w:t xml:space="preserve">Uit dit onderzoek blijkt dat er belangrijke </w:t>
      </w:r>
      <w:r w:rsidR="00617B6A">
        <w:rPr>
          <w:rFonts w:cs="Arial"/>
          <w:lang w:val="nl-NL"/>
        </w:rPr>
        <w:t xml:space="preserve">functionele energiebronnen zijn die, wanneer aanwezig, het risico op verzuim mogelijk kunnen verlagen. Zo lijkt </w:t>
      </w:r>
      <w:r w:rsidR="00B344F0">
        <w:rPr>
          <w:rFonts w:cs="Arial"/>
          <w:lang w:val="nl-NL"/>
        </w:rPr>
        <w:t xml:space="preserve">bezig kunnen zijn met wat deelnemers leuk vinden en daarbij autonomie ervaren om hier zelf mee aan de slag te gaan </w:t>
      </w:r>
      <w:r w:rsidR="006E70B1">
        <w:rPr>
          <w:rFonts w:cs="Arial"/>
          <w:lang w:val="nl-NL"/>
        </w:rPr>
        <w:t>belangrijk te zijn. Ook lijkt ondanks de sociale moeilijkheden</w:t>
      </w:r>
      <w:r w:rsidR="004E6562">
        <w:rPr>
          <w:rFonts w:cs="Arial"/>
          <w:lang w:val="nl-NL"/>
        </w:rPr>
        <w:t>,</w:t>
      </w:r>
      <w:r w:rsidR="006E70B1">
        <w:rPr>
          <w:rFonts w:cs="Arial"/>
          <w:lang w:val="nl-NL"/>
        </w:rPr>
        <w:t xml:space="preserve"> die de deelnemers vanuit hun achtergrond ervaren</w:t>
      </w:r>
      <w:r w:rsidR="004E6562">
        <w:rPr>
          <w:rFonts w:cs="Arial"/>
          <w:lang w:val="nl-NL"/>
        </w:rPr>
        <w:t>,</w:t>
      </w:r>
      <w:r w:rsidR="006E70B1">
        <w:rPr>
          <w:rFonts w:cs="Arial"/>
          <w:lang w:val="nl-NL"/>
        </w:rPr>
        <w:t xml:space="preserve"> de sfeer en gemoedelijk contact belangrijk te zijn bij het minimaliseren van verzuim. </w:t>
      </w:r>
      <w:r w:rsidR="001B3938">
        <w:rPr>
          <w:rFonts w:cs="Arial"/>
          <w:lang w:val="nl-NL"/>
        </w:rPr>
        <w:t xml:space="preserve">Opvallend is dat veel deelnemers </w:t>
      </w:r>
      <w:r w:rsidR="00281DF3">
        <w:rPr>
          <w:rFonts w:cs="Arial"/>
          <w:lang w:val="nl-NL"/>
        </w:rPr>
        <w:t xml:space="preserve">benoemen last te hebben van </w:t>
      </w:r>
      <w:proofErr w:type="spellStart"/>
      <w:r w:rsidR="00281DF3">
        <w:rPr>
          <w:rFonts w:cs="Arial"/>
          <w:lang w:val="nl-NL"/>
        </w:rPr>
        <w:t>comorbiditeiten</w:t>
      </w:r>
      <w:proofErr w:type="spellEnd"/>
      <w:r w:rsidR="00281DF3">
        <w:rPr>
          <w:rFonts w:cs="Arial"/>
          <w:lang w:val="nl-NL"/>
        </w:rPr>
        <w:t xml:space="preserve"> als angst en stress en dat zij</w:t>
      </w:r>
      <w:r w:rsidR="00DD0C0E">
        <w:rPr>
          <w:rFonts w:cs="Arial"/>
          <w:lang w:val="nl-NL"/>
        </w:rPr>
        <w:t xml:space="preserve"> </w:t>
      </w:r>
      <w:r w:rsidR="00281DF3">
        <w:rPr>
          <w:rFonts w:cs="Arial"/>
          <w:lang w:val="nl-NL"/>
        </w:rPr>
        <w:t xml:space="preserve">hun werkzaamheden inzetten als hulpmiddel om afleiding te zoeken van deze </w:t>
      </w:r>
      <w:proofErr w:type="spellStart"/>
      <w:r w:rsidR="00281DF3">
        <w:rPr>
          <w:rFonts w:cs="Arial"/>
          <w:lang w:val="nl-NL"/>
        </w:rPr>
        <w:t>comorbiditeiten</w:t>
      </w:r>
      <w:proofErr w:type="spellEnd"/>
      <w:r w:rsidR="0029222B">
        <w:rPr>
          <w:rFonts w:cs="Arial"/>
          <w:lang w:val="nl-NL"/>
        </w:rPr>
        <w:t xml:space="preserve">. </w:t>
      </w:r>
      <w:r w:rsidR="001A3FEF">
        <w:rPr>
          <w:rFonts w:cs="Arial"/>
          <w:lang w:val="nl-NL"/>
        </w:rPr>
        <w:t xml:space="preserve">Voor de opdrachtgever </w:t>
      </w:r>
      <w:r w:rsidR="00D70CFD">
        <w:rPr>
          <w:rFonts w:cs="Arial"/>
          <w:lang w:val="nl-NL"/>
        </w:rPr>
        <w:t>lijkt het dus niet alleen interessant om in te zetten op het verbeteren van vaardigheden</w:t>
      </w:r>
      <w:r w:rsidR="001508F2">
        <w:rPr>
          <w:rFonts w:cs="Arial"/>
          <w:lang w:val="nl-NL"/>
        </w:rPr>
        <w:t>,</w:t>
      </w:r>
      <w:r w:rsidR="00D70CFD">
        <w:rPr>
          <w:rFonts w:cs="Arial"/>
          <w:lang w:val="nl-NL"/>
        </w:rPr>
        <w:t xml:space="preserve"> maar ook de dagbesteding zo in te richten dat de deelnemers deze als </w:t>
      </w:r>
      <w:r w:rsidR="00EE3E47">
        <w:rPr>
          <w:rFonts w:cs="Arial"/>
          <w:lang w:val="nl-NL"/>
        </w:rPr>
        <w:t xml:space="preserve">zo prettig mogelijk ervaren. </w:t>
      </w:r>
      <w:r w:rsidR="00EB5DBB">
        <w:rPr>
          <w:rFonts w:cs="Arial"/>
          <w:lang w:val="nl-NL"/>
        </w:rPr>
        <w:t xml:space="preserve">Zo kan er mogelijk een nieuwe betekenis worden gegeven aan </w:t>
      </w:r>
      <w:r w:rsidR="001508F2">
        <w:rPr>
          <w:rFonts w:cs="Arial"/>
          <w:lang w:val="nl-NL"/>
        </w:rPr>
        <w:t xml:space="preserve">het vinden van </w:t>
      </w:r>
      <w:r w:rsidR="00EB5DBB">
        <w:rPr>
          <w:rFonts w:cs="Arial"/>
          <w:lang w:val="nl-NL"/>
        </w:rPr>
        <w:t xml:space="preserve">een passende werkplek </w:t>
      </w:r>
      <w:r w:rsidR="001F13B4">
        <w:rPr>
          <w:rFonts w:cs="Arial"/>
          <w:lang w:val="nl-NL"/>
        </w:rPr>
        <w:t>voor mensen met afstand tot de arbeidsmarkt</w:t>
      </w:r>
      <w:r w:rsidR="001508F2">
        <w:rPr>
          <w:rFonts w:cs="Arial"/>
          <w:lang w:val="nl-NL"/>
        </w:rPr>
        <w:t>, namelijk</w:t>
      </w:r>
      <w:r w:rsidR="001F13B4">
        <w:rPr>
          <w:rFonts w:cs="Arial"/>
          <w:lang w:val="nl-NL"/>
        </w:rPr>
        <w:t xml:space="preserve"> </w:t>
      </w:r>
      <w:r w:rsidR="001508F2">
        <w:rPr>
          <w:rFonts w:cs="Arial"/>
          <w:lang w:val="nl-NL"/>
        </w:rPr>
        <w:t>h</w:t>
      </w:r>
      <w:r w:rsidR="001F13B4">
        <w:rPr>
          <w:rFonts w:cs="Arial"/>
          <w:lang w:val="nl-NL"/>
        </w:rPr>
        <w:t xml:space="preserve">et creëren van een werksituatie </w:t>
      </w:r>
      <w:r w:rsidR="006F4088">
        <w:rPr>
          <w:rFonts w:cs="Arial"/>
          <w:lang w:val="nl-NL"/>
        </w:rPr>
        <w:t xml:space="preserve">waarin niet alleen </w:t>
      </w:r>
      <w:r w:rsidR="001508F2">
        <w:rPr>
          <w:rFonts w:cs="Arial"/>
          <w:lang w:val="nl-NL"/>
        </w:rPr>
        <w:t xml:space="preserve">wordt </w:t>
      </w:r>
      <w:r w:rsidR="006F4088">
        <w:rPr>
          <w:rFonts w:cs="Arial"/>
          <w:lang w:val="nl-NL"/>
        </w:rPr>
        <w:t xml:space="preserve">voorbereid op betaald werk, maar </w:t>
      </w:r>
      <w:r w:rsidR="001508F2">
        <w:rPr>
          <w:rFonts w:cs="Arial"/>
          <w:lang w:val="nl-NL"/>
        </w:rPr>
        <w:t xml:space="preserve">waarin </w:t>
      </w:r>
      <w:r w:rsidR="006F4088">
        <w:rPr>
          <w:rFonts w:cs="Arial"/>
          <w:lang w:val="nl-NL"/>
        </w:rPr>
        <w:t xml:space="preserve">ook </w:t>
      </w:r>
      <w:r w:rsidR="001508F2">
        <w:rPr>
          <w:rFonts w:cs="Arial"/>
          <w:lang w:val="nl-NL"/>
        </w:rPr>
        <w:t>wordt getoond</w:t>
      </w:r>
      <w:r w:rsidR="006F4088">
        <w:rPr>
          <w:rFonts w:cs="Arial"/>
          <w:lang w:val="nl-NL"/>
        </w:rPr>
        <w:t xml:space="preserve"> hoe het voelt om </w:t>
      </w:r>
      <w:r w:rsidR="00B46EF3">
        <w:rPr>
          <w:rFonts w:cs="Arial"/>
          <w:lang w:val="nl-NL"/>
        </w:rPr>
        <w:t>zaken als autonomie</w:t>
      </w:r>
      <w:r w:rsidR="003A0C8B">
        <w:rPr>
          <w:rFonts w:cs="Arial"/>
          <w:lang w:val="nl-NL"/>
        </w:rPr>
        <w:t>, competentie</w:t>
      </w:r>
      <w:r w:rsidR="00B46EF3">
        <w:rPr>
          <w:rFonts w:cs="Arial"/>
          <w:lang w:val="nl-NL"/>
        </w:rPr>
        <w:t xml:space="preserve"> en sociale verbondenheid te ervaren. </w:t>
      </w:r>
      <w:r w:rsidR="004D2D2E">
        <w:rPr>
          <w:rFonts w:cs="Arial"/>
          <w:lang w:val="nl-NL"/>
        </w:rPr>
        <w:t xml:space="preserve">In onderzoeken </w:t>
      </w:r>
      <w:r w:rsidR="00E46DB5">
        <w:rPr>
          <w:rFonts w:cs="Arial"/>
          <w:lang w:val="nl-NL"/>
        </w:rPr>
        <w:t>van</w:t>
      </w:r>
      <w:r w:rsidR="004D2D2E">
        <w:rPr>
          <w:rFonts w:cs="Arial"/>
          <w:lang w:val="nl-NL"/>
        </w:rPr>
        <w:t xml:space="preserve"> </w:t>
      </w:r>
      <w:r w:rsidR="00B66EF1">
        <w:rPr>
          <w:rFonts w:cs="Arial"/>
          <w:lang w:val="nl-NL"/>
        </w:rPr>
        <w:fldChar w:fldCharType="begin"/>
      </w:r>
      <w:r w:rsidR="00B66EF1">
        <w:rPr>
          <w:rFonts w:cs="Arial"/>
          <w:lang w:val="nl-NL"/>
        </w:rPr>
        <w:instrText xml:space="preserve"> ADDIN EN.CITE &lt;EndNote&gt;&lt;Cite AuthorYear="1"&gt;&lt;Author&gt;Voermans&lt;/Author&gt;&lt;Year&gt;2020&lt;/Year&gt;&lt;RecNum&gt;73&lt;/RecNum&gt;&lt;DisplayText&gt;Voermans et al. (2020)&lt;/DisplayText&gt;&lt;record&gt;&lt;rec-number&gt;73&lt;/rec-number&gt;&lt;foreign-keys&gt;&lt;key app="EN" db-id="9a9ee5rrt0wa9wevvzxppxsfve9fvs9pswws" timestamp="1623734979"&gt;73&lt;/key&gt;&lt;/foreign-keys&gt;&lt;ref-type name="Journal Article"&gt;17&lt;/ref-type&gt;&lt;contributors&gt;&lt;authors&gt;&lt;author&gt;Voermans, Moniek&lt;/author&gt;&lt;author&gt;Taminiau, Elsbeth&lt;/author&gt;&lt;author&gt;Giesbers, Sanne&lt;/author&gt;&lt;author&gt;Embregts, P.&lt;/author&gt;&lt;/authors&gt;&lt;/contributors&gt;&lt;titles&gt;&lt;title&gt;The Value of Competitive Employment: In-depth Accounts of People with Intellectual Disabilities&lt;/title&gt;&lt;secondary-title&gt;Journal of Applied Research in Intellectual Disabilities&lt;/secondary-title&gt;&lt;/titles&gt;&lt;periodical&gt;&lt;full-title&gt;Journal of Applied Research in Intellectual Disabilities&lt;/full-title&gt;&lt;/periodical&gt;&lt;volume&gt;34&lt;/volume&gt;&lt;dates&gt;&lt;year&gt;2020&lt;/year&gt;&lt;pub-dates&gt;&lt;date&gt;09/01&lt;/date&gt;&lt;/pub-dates&gt;&lt;/dates&gt;&lt;urls&gt;&lt;/urls&gt;&lt;electronic-resource-num&gt;10.1111/jar.12802&lt;/electronic-resource-num&gt;&lt;/record&gt;&lt;/Cite&gt;&lt;/EndNote&gt;</w:instrText>
      </w:r>
      <w:r w:rsidR="00B66EF1">
        <w:rPr>
          <w:rFonts w:cs="Arial"/>
          <w:lang w:val="nl-NL"/>
        </w:rPr>
        <w:fldChar w:fldCharType="separate"/>
      </w:r>
      <w:r w:rsidR="00B66EF1">
        <w:rPr>
          <w:rFonts w:cs="Arial"/>
          <w:noProof/>
          <w:lang w:val="nl-NL"/>
        </w:rPr>
        <w:t>Voermans et al. (2020)</w:t>
      </w:r>
      <w:r w:rsidR="00B66EF1">
        <w:rPr>
          <w:rFonts w:cs="Arial"/>
          <w:lang w:val="nl-NL"/>
        </w:rPr>
        <w:fldChar w:fldCharType="end"/>
      </w:r>
      <w:r w:rsidR="00B66EF1">
        <w:rPr>
          <w:rFonts w:cs="Arial"/>
          <w:lang w:val="nl-NL"/>
        </w:rPr>
        <w:t xml:space="preserve"> en </w:t>
      </w:r>
      <w:r w:rsidR="00532F2C">
        <w:rPr>
          <w:rFonts w:cs="Arial"/>
          <w:lang w:val="nl-NL"/>
        </w:rPr>
        <w:fldChar w:fldCharType="begin">
          <w:fldData xml:space="preserve">PEVuZE5vdGU+PENpdGUgQXV0aG9yWWVhcj0iMSI+PEF1dGhvcj5EcmVhdmVyPC9BdXRob3I+PFll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</w:fldData>
        </w:fldChar>
      </w:r>
      <w:r w:rsidR="00532F2C">
        <w:rPr>
          <w:rFonts w:cs="Arial"/>
          <w:lang w:val="nl-NL"/>
        </w:rPr>
        <w:instrText xml:space="preserve"> ADDIN EN.CITE </w:instrText>
      </w:r>
      <w:r w:rsidR="00532F2C">
        <w:rPr>
          <w:rFonts w:cs="Arial"/>
          <w:lang w:val="nl-NL"/>
        </w:rPr>
        <w:fldChar w:fldCharType="begin">
          <w:fldData xml:space="preserve">PEVuZE5vdGU+PENpdGUgQXV0aG9yWWVhcj0iMSI+PEF1dGhvcj5EcmVhdmVyPC9BdXRob3I+PFll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</w:fldData>
        </w:fldChar>
      </w:r>
      <w:r w:rsidR="00532F2C">
        <w:rPr>
          <w:rFonts w:cs="Arial"/>
          <w:lang w:val="nl-NL"/>
        </w:rPr>
        <w:instrText xml:space="preserve"> ADDIN EN.CITE.DATA </w:instrText>
      </w:r>
      <w:r w:rsidR="00532F2C">
        <w:rPr>
          <w:rFonts w:cs="Arial"/>
          <w:lang w:val="nl-NL"/>
        </w:rPr>
      </w:r>
      <w:r w:rsidR="00532F2C">
        <w:rPr>
          <w:rFonts w:cs="Arial"/>
          <w:lang w:val="nl-NL"/>
        </w:rPr>
        <w:fldChar w:fldCharType="end"/>
      </w:r>
      <w:r w:rsidR="00532F2C">
        <w:rPr>
          <w:rFonts w:cs="Arial"/>
          <w:lang w:val="nl-NL"/>
        </w:rPr>
      </w:r>
      <w:r w:rsidR="00532F2C">
        <w:rPr>
          <w:rFonts w:cs="Arial"/>
          <w:lang w:val="nl-NL"/>
        </w:rPr>
        <w:fldChar w:fldCharType="separate"/>
      </w:r>
      <w:r w:rsidR="00532F2C">
        <w:rPr>
          <w:rFonts w:cs="Arial"/>
          <w:noProof/>
          <w:lang w:val="nl-NL"/>
        </w:rPr>
        <w:t>Dreaver et al. (2020)</w:t>
      </w:r>
      <w:r w:rsidR="00532F2C">
        <w:rPr>
          <w:rFonts w:cs="Arial"/>
          <w:lang w:val="nl-NL"/>
        </w:rPr>
        <w:fldChar w:fldCharType="end"/>
      </w:r>
      <w:r w:rsidR="009E0BEE">
        <w:rPr>
          <w:rFonts w:cs="Arial"/>
          <w:lang w:val="nl-NL"/>
        </w:rPr>
        <w:t xml:space="preserve"> wordt </w:t>
      </w:r>
      <w:r w:rsidR="00CB0F3A">
        <w:rPr>
          <w:rFonts w:cs="Arial"/>
          <w:lang w:val="nl-NL"/>
        </w:rPr>
        <w:t xml:space="preserve">het </w:t>
      </w:r>
      <w:r w:rsidR="00CB0F3A">
        <w:rPr>
          <w:rFonts w:cs="Arial"/>
          <w:lang w:val="nl-NL"/>
        </w:rPr>
        <w:lastRenderedPageBreak/>
        <w:t>belang van deze zaken aangekaart</w:t>
      </w:r>
      <w:r w:rsidR="00AE2FBD">
        <w:rPr>
          <w:rFonts w:cs="Arial"/>
          <w:lang w:val="nl-NL"/>
        </w:rPr>
        <w:t xml:space="preserve">. Een holistische benadering waarbij zowel </w:t>
      </w:r>
      <w:r w:rsidR="00FF683D">
        <w:rPr>
          <w:rFonts w:cs="Arial"/>
          <w:lang w:val="nl-NL"/>
        </w:rPr>
        <w:t>de werkplek bij een persoon past als dat de persoon bij de werkplek past</w:t>
      </w:r>
      <w:r w:rsidR="003B00F5">
        <w:rPr>
          <w:rFonts w:cs="Arial"/>
          <w:lang w:val="nl-NL"/>
        </w:rPr>
        <w:t xml:space="preserve"> lijkt </w:t>
      </w:r>
      <w:r w:rsidR="00E92AC3">
        <w:rPr>
          <w:rFonts w:cs="Arial"/>
          <w:lang w:val="nl-NL"/>
        </w:rPr>
        <w:t xml:space="preserve">een krachtig verschijnsel te zijn bij het onderhouden van een baan en daarmee lagere mate van </w:t>
      </w:r>
      <w:r w:rsidR="002311FC">
        <w:rPr>
          <w:rFonts w:cs="Arial"/>
          <w:lang w:val="nl-NL"/>
        </w:rPr>
        <w:t>verzuim</w:t>
      </w:r>
      <w:r w:rsidR="00FF683D">
        <w:rPr>
          <w:rFonts w:cs="Arial"/>
          <w:lang w:val="nl-NL"/>
        </w:rPr>
        <w:t xml:space="preserve">. </w:t>
      </w:r>
    </w:p>
    <w:p w14:paraId="6A5D477D" w14:textId="75203FBE" w:rsidR="002311FC" w:rsidRPr="00E27F15" w:rsidRDefault="007332BC">
      <w:pPr>
        <w:rPr>
          <w:rFonts w:cs="Arial"/>
          <w:lang w:val="nl-NL"/>
        </w:rPr>
      </w:pPr>
      <w:r>
        <w:rPr>
          <w:rFonts w:cs="Arial"/>
          <w:lang w:val="nl-NL"/>
        </w:rPr>
        <w:t>Vervolgonderzoek kan</w:t>
      </w:r>
      <w:r w:rsidR="005A7B92">
        <w:rPr>
          <w:rFonts w:cs="Arial"/>
          <w:lang w:val="nl-NL"/>
        </w:rPr>
        <w:t xml:space="preserve"> </w:t>
      </w:r>
      <w:r w:rsidR="009F0AC5">
        <w:rPr>
          <w:rFonts w:cs="Arial"/>
          <w:lang w:val="nl-NL"/>
        </w:rPr>
        <w:t xml:space="preserve">mogelijk </w:t>
      </w:r>
      <w:r w:rsidR="005A7B92">
        <w:rPr>
          <w:rFonts w:cs="Arial"/>
          <w:lang w:val="nl-NL"/>
        </w:rPr>
        <w:t xml:space="preserve">verder </w:t>
      </w:r>
      <w:r w:rsidR="004849AA">
        <w:rPr>
          <w:rFonts w:cs="Arial"/>
          <w:lang w:val="nl-NL"/>
        </w:rPr>
        <w:t>ingaan</w:t>
      </w:r>
      <w:r w:rsidR="005A7B92">
        <w:rPr>
          <w:rFonts w:cs="Arial"/>
          <w:lang w:val="nl-NL"/>
        </w:rPr>
        <w:t xml:space="preserve"> op</w:t>
      </w:r>
      <w:r w:rsidR="004849AA">
        <w:rPr>
          <w:rFonts w:cs="Arial"/>
          <w:lang w:val="nl-NL"/>
        </w:rPr>
        <w:t xml:space="preserve"> de</w:t>
      </w:r>
      <w:r w:rsidR="005A7B92">
        <w:rPr>
          <w:rFonts w:cs="Arial"/>
          <w:lang w:val="nl-NL"/>
        </w:rPr>
        <w:t xml:space="preserve"> holistische benadering </w:t>
      </w:r>
      <w:r w:rsidR="004849AA">
        <w:rPr>
          <w:rFonts w:cs="Arial"/>
          <w:lang w:val="nl-NL"/>
        </w:rPr>
        <w:t xml:space="preserve">om werk meer aansluiting te laten </w:t>
      </w:r>
      <w:r w:rsidR="00C00FF4">
        <w:rPr>
          <w:rFonts w:cs="Arial"/>
          <w:lang w:val="nl-NL"/>
        </w:rPr>
        <w:t>geven</w:t>
      </w:r>
      <w:r w:rsidR="004849AA">
        <w:rPr>
          <w:rFonts w:cs="Arial"/>
          <w:lang w:val="nl-NL"/>
        </w:rPr>
        <w:t xml:space="preserve"> bij </w:t>
      </w:r>
      <w:r w:rsidR="00C00FF4">
        <w:rPr>
          <w:rFonts w:cs="Arial"/>
          <w:lang w:val="nl-NL"/>
        </w:rPr>
        <w:t xml:space="preserve">wat mensen met ASS en LVB intrinsiek motiveert en wat </w:t>
      </w:r>
      <w:r w:rsidR="009F0AC5">
        <w:rPr>
          <w:rFonts w:cs="Arial"/>
          <w:lang w:val="nl-NL"/>
        </w:rPr>
        <w:t xml:space="preserve">hen het gevoel geeft dat zij een waardevolle bijdrage </w:t>
      </w:r>
      <w:r w:rsidR="000B2831">
        <w:rPr>
          <w:rFonts w:cs="Arial"/>
          <w:lang w:val="nl-NL"/>
        </w:rPr>
        <w:t>leveren</w:t>
      </w:r>
      <w:r w:rsidR="009F0AC5">
        <w:rPr>
          <w:rFonts w:cs="Arial"/>
          <w:lang w:val="nl-NL"/>
        </w:rPr>
        <w:t xml:space="preserve"> aan de maatschappij</w:t>
      </w:r>
      <w:r w:rsidR="00C00FF4">
        <w:rPr>
          <w:rFonts w:cs="Arial"/>
          <w:lang w:val="nl-NL"/>
        </w:rPr>
        <w:t>.</w:t>
      </w:r>
      <w:r w:rsidR="009F0AC5">
        <w:rPr>
          <w:rFonts w:cs="Arial"/>
          <w:lang w:val="nl-NL"/>
        </w:rPr>
        <w:t xml:space="preserve"> </w:t>
      </w:r>
    </w:p>
    <w:p w14:paraId="2963F047" w14:textId="77777777" w:rsidR="00C52D10" w:rsidRPr="00E27F15" w:rsidRDefault="00C52D10">
      <w:pPr>
        <w:rPr>
          <w:rFonts w:eastAsia="Arial" w:cs="Arial"/>
          <w:lang w:val="nl-NL"/>
        </w:rPr>
      </w:pPr>
      <w:r w:rsidRPr="00E27F15">
        <w:rPr>
          <w:rFonts w:eastAsia="Arial" w:cs="Arial"/>
          <w:lang w:val="nl-NL"/>
        </w:rPr>
        <w:t>Er waren een aantal beperkingen binnen dit onderzoek. De opmars van COVID-19 binnen Nederland zorgde voor een aantal problematieken. De interactie bij het uitvoeren van het veldonderzoek zal hier in zekere mate effect van hebben ondervonden. Het afnemen van het veldonderzoek is wel fysiek gebeurd, hierbij de benodigde veiligheidsmaatregelen in acht nemende. Wel hebben de afstand en moeite met  fysieke gesprekken vanwege het virus mogelijk invloed gehad in hoe erg de deelnemers zich op hun gemak hebben gevoeld. Bij het bespreken van moeilijke zaken omtrent de persoonlijke omstandigheden of het ziektebeeld moest er nog steeds een afstand worden bewaard, waardoor mogelijk het begrip vanuit de onderzoeker als minder aanwezig werd beschouwd.</w:t>
      </w:r>
    </w:p>
    <w:p w14:paraId="7A058FCF" w14:textId="77777777" w:rsidR="00C52D10" w:rsidRPr="00E27F15" w:rsidRDefault="00C52D10">
      <w:pPr>
        <w:rPr>
          <w:rFonts w:eastAsia="Arial" w:cs="Arial"/>
          <w:lang w:val="nl-NL"/>
        </w:rPr>
      </w:pPr>
      <w:r w:rsidRPr="00E27F15">
        <w:rPr>
          <w:rFonts w:eastAsia="Arial" w:cs="Arial"/>
          <w:lang w:val="nl-NL"/>
        </w:rPr>
        <w:t>In het literatuuronderzoek is de nadruk voornamelijk gelegd op mensen met een ASS of LVB achtergrond. Tijdens het veldonderzoek bleek echter dat de deelnemers, hoewel zij ook ASS of LVB hadden, vaak ook een verslavingsachtergrond bleken te hebben. Met deze problematiek is in het literatuuronderzoek geen rekening gehouden. Daarmee is mogelijk een stuk informatie gemist dat een bijdrage had kunnen leveren aan beter advies op maat.</w:t>
      </w:r>
    </w:p>
    <w:p w14:paraId="426AE4FF" w14:textId="77777777" w:rsidR="00C52D10" w:rsidRPr="00E27F15" w:rsidRDefault="00C52D10">
      <w:pPr>
        <w:rPr>
          <w:rFonts w:eastAsia="Arial" w:cs="Arial"/>
          <w:lang w:val="nl-NL"/>
        </w:rPr>
      </w:pPr>
      <w:r w:rsidRPr="00E27F15">
        <w:rPr>
          <w:rFonts w:eastAsia="Arial" w:cs="Arial"/>
          <w:lang w:val="nl-NL"/>
        </w:rPr>
        <w:t xml:space="preserve">Het was de bedoeling om minimaal tien interviews af te nemen. Het bleek echter lastig om deelnemers te vinden die open stonden voor deelname aan het onderzoek. Dit had te maken met zaken als het eng vinden van het doen van een interview, ziekte, vakantie en </w:t>
      </w:r>
      <w:sdt>
        <w:sdtPr>
          <w:rPr>
            <w:rFonts w:cs="Arial"/>
            <w:lang w:val="nl-NL"/>
          </w:rPr>
          <w:tag w:val="goog_rdk_176"/>
          <w:id w:val="-520857615"/>
        </w:sdtPr>
        <w:sdtEndPr/>
        <w:sdtContent/>
      </w:sdt>
      <w:r w:rsidRPr="00E27F15">
        <w:rPr>
          <w:rFonts w:eastAsia="Arial" w:cs="Arial"/>
          <w:lang w:val="nl-NL"/>
        </w:rPr>
        <w:t>doorstromen uit de organisatie. Uiteindelijk zijn er acht interviews afgenomen. Elk van de deelnemers was een man en de achterliggende problematiek van de deelnemers bestonden voornamelijk uit LVB, ASS, verslaving en psychische problematiek. Hoewel het grootste aantal van deelnemers bij het moment van afnemen mannen zijn, is het toch mogelijk dat het ontbreken van vrouwen bij het verrichten van het veldonderzoek de resultaten in een bepaalde richting hebben bewogen, die mogelijk niet representatief zal blijven als er meer vrouwelijke deelnemers dagbesteding komen volgen bij Duurzame Kost.</w:t>
      </w:r>
    </w:p>
    <w:p w14:paraId="19DFDA96" w14:textId="3C041A4E" w:rsidR="00C52D10" w:rsidRPr="00E27F15" w:rsidRDefault="00C52D10">
      <w:pPr>
        <w:rPr>
          <w:rFonts w:eastAsia="Arial" w:cs="Arial"/>
          <w:lang w:val="nl-NL"/>
        </w:rPr>
      </w:pPr>
      <w:r w:rsidRPr="00E27F15">
        <w:rPr>
          <w:rFonts w:eastAsia="Arial" w:cs="Arial"/>
          <w:lang w:val="nl-NL"/>
        </w:rPr>
        <w:t xml:space="preserve">Er is voor gekozen om de participanten voor het veldonderzoek te kiezen op basis van intentie om mee te doen aan het onderzoek. Dit is gedaan om de drempel om mee te doen aan het onderzoek te verlagen. Veel van de deelnemers voelen zich ongemakkelijk bij het idee om over hun eigen ervaringen te praten. </w:t>
      </w:r>
      <w:r w:rsidRPr="00E27F15">
        <w:rPr>
          <w:rFonts w:eastAsia="Arial" w:cs="Arial"/>
          <w:lang w:val="nl-NL"/>
        </w:rPr>
        <w:lastRenderedPageBreak/>
        <w:t>Het effect dat dit mogelijk met zich mee heeft gebracht is dat er gesproken is met deelnemers die wellicht beter functioneren in sociale situaties en/of minder last hebben van angst. Dit kan de</w:t>
      </w:r>
      <w:r w:rsidR="000D186F">
        <w:rPr>
          <w:rFonts w:eastAsia="Arial" w:cs="Arial"/>
          <w:lang w:val="nl-NL"/>
        </w:rPr>
        <w:t xml:space="preserve"> </w:t>
      </w:r>
      <w:r w:rsidRPr="00E27F15">
        <w:rPr>
          <w:rFonts w:eastAsia="Arial" w:cs="Arial"/>
          <w:lang w:val="nl-NL"/>
        </w:rPr>
        <w:t xml:space="preserve">onderzoeksresultaten mogelijk </w:t>
      </w:r>
      <w:r w:rsidR="000D186F" w:rsidRPr="00E27F15">
        <w:rPr>
          <w:rFonts w:eastAsia="Arial" w:cs="Arial"/>
          <w:lang w:val="nl-NL"/>
        </w:rPr>
        <w:t xml:space="preserve">hebben </w:t>
      </w:r>
      <w:r w:rsidRPr="00E27F15">
        <w:rPr>
          <w:rFonts w:eastAsia="Arial" w:cs="Arial"/>
          <w:lang w:val="nl-NL"/>
        </w:rPr>
        <w:t xml:space="preserve">beïnvloed en ervoor hebben gezorgd dat bepaalde stukjes informatie niet helemaal representatief zijn voor alle deelnemers van Duurzame Kost. </w:t>
      </w:r>
    </w:p>
    <w:p w14:paraId="3BD17F10" w14:textId="25B2E733" w:rsidR="00C52D10" w:rsidRPr="00E27F15" w:rsidRDefault="00C52D10">
      <w:pPr>
        <w:rPr>
          <w:rFonts w:eastAsia="Arial" w:cs="Arial"/>
          <w:color w:val="FF0000"/>
          <w:lang w:val="nl-NL"/>
        </w:rPr>
      </w:pPr>
      <w:r w:rsidRPr="00E27F15">
        <w:rPr>
          <w:rFonts w:eastAsia="Arial" w:cs="Arial"/>
          <w:lang w:val="nl-NL"/>
        </w:rPr>
        <w:t>De onderzoeker heeft geen persoonlijke ervaring met het werken met mensen met ASS of LVB. Mogelijk heeft dit een bepaalde invloed gehad op de verwerking van de informatie en de bevraging tijdens de interviews in het veldonderzoek.</w:t>
      </w:r>
    </w:p>
    <w:p w14:paraId="6F046918" w14:textId="017FC121" w:rsidR="00C52D10" w:rsidRPr="00E27F15" w:rsidRDefault="00C52D10">
      <w:pPr>
        <w:rPr>
          <w:rFonts w:eastAsia="Arial" w:cs="Arial"/>
          <w:lang w:val="nl-NL"/>
        </w:rPr>
      </w:pPr>
      <w:r w:rsidRPr="00E27F15">
        <w:rPr>
          <w:rFonts w:eastAsia="Arial" w:cs="Arial"/>
          <w:lang w:val="nl-NL"/>
        </w:rPr>
        <w:t xml:space="preserve">Op basis van het onderzoek </w:t>
      </w:r>
      <w:r w:rsidR="000D186F">
        <w:rPr>
          <w:rFonts w:eastAsia="Arial" w:cs="Arial"/>
          <w:lang w:val="nl-NL"/>
        </w:rPr>
        <w:t>is</w:t>
      </w:r>
      <w:r w:rsidRPr="00E27F15">
        <w:rPr>
          <w:rFonts w:eastAsia="Arial" w:cs="Arial"/>
          <w:lang w:val="nl-NL"/>
        </w:rPr>
        <w:t xml:space="preserve"> een aantal adviezen opgesteld voor de opdrachtgever om een interventie uit te voeren en op die manier het risico op verzuim te verminderen.</w:t>
      </w:r>
    </w:p>
    <w:p w14:paraId="1740A738" w14:textId="77777777" w:rsidR="00C52D10" w:rsidRPr="00E27F15" w:rsidRDefault="00C52D10">
      <w:pPr>
        <w:rPr>
          <w:rFonts w:eastAsia="Arial" w:cs="Arial"/>
          <w:lang w:val="nl-NL"/>
        </w:rPr>
      </w:pPr>
      <w:r w:rsidRPr="00E27F15">
        <w:rPr>
          <w:rFonts w:eastAsia="Arial" w:cs="Arial"/>
          <w:lang w:val="nl-NL"/>
        </w:rPr>
        <w:t xml:space="preserve">De opdrachtgever zou een training kunnen laten ontwikkelen waarin bepaalde psychologische werkeisen verbeterd kunnen worden bij de deelnemers. Dit zal ervoor zorgen dat zij beter in staat zijn om te gaan met wat er van hen verwacht wordt op de werkvloer. </w:t>
      </w:r>
    </w:p>
    <w:p w14:paraId="265BDF98" w14:textId="785074F8" w:rsidR="00C52D10" w:rsidRPr="00E27F15" w:rsidRDefault="00C52D10">
      <w:pPr>
        <w:rPr>
          <w:rFonts w:eastAsia="Arial" w:cs="Arial"/>
          <w:lang w:val="nl-NL"/>
        </w:rPr>
      </w:pPr>
      <w:r w:rsidRPr="00E27F15">
        <w:rPr>
          <w:rFonts w:eastAsia="Arial" w:cs="Arial"/>
          <w:lang w:val="nl-NL"/>
        </w:rPr>
        <w:t xml:space="preserve">Verder kan de opdrachtgever inzetten </w:t>
      </w:r>
      <w:r w:rsidR="000D186F">
        <w:rPr>
          <w:rFonts w:eastAsia="Arial" w:cs="Arial"/>
          <w:lang w:val="nl-NL"/>
        </w:rPr>
        <w:t>op de vergroting van</w:t>
      </w:r>
      <w:r w:rsidR="000D186F" w:rsidRPr="00E27F15">
        <w:rPr>
          <w:rFonts w:eastAsia="Arial" w:cs="Arial"/>
          <w:lang w:val="nl-NL"/>
        </w:rPr>
        <w:t xml:space="preserve"> </w:t>
      </w:r>
      <w:r w:rsidRPr="00E27F15">
        <w:rPr>
          <w:rFonts w:eastAsia="Arial" w:cs="Arial"/>
          <w:lang w:val="nl-NL"/>
        </w:rPr>
        <w:t>de ervaring van energiebronnen op de werkvloer. Dit kan gedaan worden door sociaal contact onderling te verbeteren</w:t>
      </w:r>
      <w:r w:rsidR="000D186F">
        <w:rPr>
          <w:rFonts w:eastAsia="Arial" w:cs="Arial"/>
          <w:lang w:val="nl-NL"/>
        </w:rPr>
        <w:t>,</w:t>
      </w:r>
      <w:r w:rsidRPr="00E27F15">
        <w:rPr>
          <w:rFonts w:eastAsia="Arial" w:cs="Arial"/>
          <w:lang w:val="nl-NL"/>
        </w:rPr>
        <w:t xml:space="preserve"> maar ook door in te spelen op de manier waarop werkzaamheden zijn ingericht. De opdrachtgever kan bijvoorbeeld themaweken </w:t>
      </w:r>
      <w:r w:rsidR="000D186F">
        <w:rPr>
          <w:rFonts w:eastAsia="Arial" w:cs="Arial"/>
          <w:lang w:val="nl-NL"/>
        </w:rPr>
        <w:t>organiseren,</w:t>
      </w:r>
      <w:r w:rsidR="000D186F" w:rsidRPr="00E27F15">
        <w:rPr>
          <w:rFonts w:eastAsia="Arial" w:cs="Arial"/>
          <w:lang w:val="nl-NL"/>
        </w:rPr>
        <w:t xml:space="preserve"> </w:t>
      </w:r>
      <w:r w:rsidRPr="00E27F15">
        <w:rPr>
          <w:rFonts w:eastAsia="Arial" w:cs="Arial"/>
          <w:lang w:val="nl-NL"/>
        </w:rPr>
        <w:t xml:space="preserve">waarin </w:t>
      </w:r>
      <w:r w:rsidR="000D186F">
        <w:rPr>
          <w:rFonts w:eastAsia="Arial" w:cs="Arial"/>
          <w:lang w:val="nl-NL"/>
        </w:rPr>
        <w:t xml:space="preserve">spelenderwijs </w:t>
      </w:r>
      <w:r w:rsidRPr="00E27F15">
        <w:rPr>
          <w:rFonts w:eastAsia="Arial" w:cs="Arial"/>
          <w:lang w:val="nl-NL"/>
        </w:rPr>
        <w:t xml:space="preserve">aandacht wordt besteedt aan </w:t>
      </w:r>
      <w:r w:rsidR="000D186F">
        <w:rPr>
          <w:rFonts w:eastAsia="Arial" w:cs="Arial"/>
          <w:lang w:val="nl-NL"/>
        </w:rPr>
        <w:t>sociale</w:t>
      </w:r>
      <w:r w:rsidR="000D186F" w:rsidRPr="00E27F15">
        <w:rPr>
          <w:rFonts w:eastAsia="Arial" w:cs="Arial"/>
          <w:lang w:val="nl-NL"/>
        </w:rPr>
        <w:t xml:space="preserve"> </w:t>
      </w:r>
      <w:r w:rsidRPr="00E27F15">
        <w:rPr>
          <w:rFonts w:eastAsia="Arial" w:cs="Arial"/>
          <w:lang w:val="nl-NL"/>
        </w:rPr>
        <w:t xml:space="preserve">onderwerpen, en hiermee </w:t>
      </w:r>
      <w:r w:rsidR="00D759B7">
        <w:rPr>
          <w:rFonts w:eastAsia="Arial" w:cs="Arial"/>
          <w:lang w:val="nl-NL"/>
        </w:rPr>
        <w:t>de</w:t>
      </w:r>
      <w:r w:rsidRPr="00E27F15">
        <w:rPr>
          <w:rFonts w:eastAsia="Arial" w:cs="Arial"/>
          <w:lang w:val="nl-NL"/>
        </w:rPr>
        <w:t xml:space="preserve"> energiebronnen te vergroten.</w:t>
      </w:r>
    </w:p>
    <w:p w14:paraId="2D9D924D" w14:textId="0501E4EF" w:rsidR="00C52D10" w:rsidRPr="00E27F15" w:rsidRDefault="00C52D10">
      <w:pPr>
        <w:rPr>
          <w:rFonts w:eastAsia="Arial" w:cs="Arial"/>
          <w:lang w:val="nl-NL"/>
        </w:rPr>
      </w:pPr>
      <w:r w:rsidRPr="00E27F15">
        <w:rPr>
          <w:rFonts w:eastAsia="Arial" w:cs="Arial"/>
          <w:lang w:val="nl-NL"/>
        </w:rPr>
        <w:t xml:space="preserve">Het laatste advies voor de opdrachtgever is het ontwikkelen van een </w:t>
      </w:r>
      <w:r w:rsidR="00D759B7">
        <w:rPr>
          <w:rFonts w:eastAsia="Arial" w:cs="Arial"/>
          <w:lang w:val="nl-NL"/>
        </w:rPr>
        <w:t xml:space="preserve">mobiele </w:t>
      </w:r>
      <w:r w:rsidRPr="00E27F15">
        <w:rPr>
          <w:rFonts w:eastAsia="Arial" w:cs="Arial"/>
          <w:lang w:val="nl-NL"/>
        </w:rPr>
        <w:t>app</w:t>
      </w:r>
      <w:r w:rsidR="00D759B7">
        <w:rPr>
          <w:rFonts w:eastAsia="Arial" w:cs="Arial"/>
          <w:lang w:val="nl-NL"/>
        </w:rPr>
        <w:t>licatie</w:t>
      </w:r>
      <w:r w:rsidRPr="00E27F15">
        <w:rPr>
          <w:rFonts w:eastAsia="Arial" w:cs="Arial"/>
          <w:lang w:val="nl-NL"/>
        </w:rPr>
        <w:t>. Het concept voor de app</w:t>
      </w:r>
      <w:r w:rsidR="00D759B7">
        <w:rPr>
          <w:rFonts w:eastAsia="Arial" w:cs="Arial"/>
          <w:lang w:val="nl-NL"/>
        </w:rPr>
        <w:t>licatie</w:t>
      </w:r>
      <w:r w:rsidRPr="00E27F15">
        <w:rPr>
          <w:rFonts w:eastAsia="Arial" w:cs="Arial"/>
          <w:lang w:val="nl-NL"/>
        </w:rPr>
        <w:t xml:space="preserve"> zou dan voortbouwen op het huidige takenlijstsysteem. In de app</w:t>
      </w:r>
      <w:r w:rsidR="00D759B7">
        <w:rPr>
          <w:rFonts w:eastAsia="Arial" w:cs="Arial"/>
          <w:lang w:val="nl-NL"/>
        </w:rPr>
        <w:t>licatie</w:t>
      </w:r>
      <w:r w:rsidRPr="00E27F15">
        <w:rPr>
          <w:rFonts w:eastAsia="Arial" w:cs="Arial"/>
          <w:lang w:val="nl-NL"/>
        </w:rPr>
        <w:t xml:space="preserve"> kunnen de deelnemers aangeven welke werkzaamheden zij het liefst willen uitvoeren en wordt er vervolgens in de app</w:t>
      </w:r>
      <w:r w:rsidR="00D759B7">
        <w:rPr>
          <w:rFonts w:eastAsia="Arial" w:cs="Arial"/>
          <w:lang w:val="nl-NL"/>
        </w:rPr>
        <w:t>licatie</w:t>
      </w:r>
      <w:r w:rsidRPr="00E27F15">
        <w:rPr>
          <w:rFonts w:eastAsia="Arial" w:cs="Arial"/>
          <w:lang w:val="nl-NL"/>
        </w:rPr>
        <w:t xml:space="preserve"> een eerlijke verdeling gemaakt om zoveel mogelijk deelnemers te koppelen aan de taken die zij het liefst uitvoeren. Hiermee wordt er ingespeeld op het stimuleren van autonomie en het verhogen van de intrinsieke motivatie. Het aspect plannen zal hier ook in zekere mate in terugkomen. Als dit effectief kan worden uitgevoerd</w:t>
      </w:r>
      <w:r w:rsidR="00D759B7">
        <w:rPr>
          <w:rFonts w:eastAsia="Arial" w:cs="Arial"/>
          <w:lang w:val="nl-NL"/>
        </w:rPr>
        <w:t>,</w:t>
      </w:r>
      <w:r w:rsidRPr="00E27F15">
        <w:rPr>
          <w:rFonts w:eastAsia="Arial" w:cs="Arial"/>
          <w:lang w:val="nl-NL"/>
        </w:rPr>
        <w:t xml:space="preserve"> is dit een goed</w:t>
      </w:r>
      <w:r w:rsidR="00D759B7">
        <w:rPr>
          <w:rFonts w:eastAsia="Arial" w:cs="Arial"/>
          <w:lang w:val="nl-NL"/>
        </w:rPr>
        <w:t xml:space="preserve"> hulpmiddel</w:t>
      </w:r>
      <w:r w:rsidRPr="00E27F15">
        <w:rPr>
          <w:rFonts w:eastAsia="Arial" w:cs="Arial"/>
          <w:lang w:val="nl-NL"/>
        </w:rPr>
        <w:t xml:space="preserve"> om verzuimrisico te verminderen en tegelijkertijd ook zowel de deelnemers als de opdrachtgever te helpen.</w:t>
      </w:r>
    </w:p>
    <w:p w14:paraId="3743AEAA" w14:textId="77777777" w:rsidR="00B94AB3" w:rsidRPr="006C3FF8" w:rsidRDefault="00B94AB3" w:rsidP="00E27F15">
      <w:pPr>
        <w:rPr>
          <w:rFonts w:eastAsia="Arial" w:cs="Arial"/>
          <w:lang w:val="nl-NL"/>
        </w:rPr>
      </w:pPr>
      <w:r w:rsidRPr="006C3FF8">
        <w:rPr>
          <w:rFonts w:eastAsia="Arial" w:cs="Arial"/>
          <w:lang w:val="nl-NL"/>
        </w:rPr>
        <w:br w:type="page"/>
      </w:r>
    </w:p>
    <w:p w14:paraId="3A907777" w14:textId="77777777" w:rsidR="002E2634" w:rsidRPr="00537FBE" w:rsidRDefault="002E2634" w:rsidP="008D284D">
      <w:pPr>
        <w:pStyle w:val="Kop1"/>
        <w:rPr>
          <w:rFonts w:eastAsia="Arial" w:cs="Arial"/>
          <w:sz w:val="20"/>
          <w:szCs w:val="20"/>
          <w:lang w:val="nl-NL"/>
        </w:rPr>
      </w:pPr>
      <w:bookmarkStart w:id="39" w:name="_Toc74642752"/>
      <w:r w:rsidRPr="00537FBE">
        <w:rPr>
          <w:rFonts w:eastAsia="Arial" w:cs="Arial"/>
          <w:sz w:val="20"/>
          <w:szCs w:val="20"/>
          <w:lang w:val="nl-NL"/>
        </w:rPr>
        <w:lastRenderedPageBreak/>
        <w:t>Literatuurlijst</w:t>
      </w:r>
      <w:bookmarkEnd w:id="39"/>
    </w:p>
    <w:p w14:paraId="5343E38D" w14:textId="667CAD5A" w:rsidR="008D284D" w:rsidRPr="00537FBE" w:rsidRDefault="008D284D" w:rsidP="002E2634">
      <w:pPr>
        <w:rPr>
          <w:rFonts w:eastAsia="Arial" w:cs="Arial"/>
          <w:b/>
          <w:lang w:val="nl-NL"/>
        </w:rPr>
      </w:pPr>
    </w:p>
    <w:p w14:paraId="6E7D7176" w14:textId="77777777" w:rsidR="002E2634" w:rsidRPr="00C31EA5" w:rsidRDefault="002E2634" w:rsidP="00C31EA5">
      <w:pPr>
        <w:pBdr>
          <w:top w:val="nil"/>
          <w:left w:val="nil"/>
          <w:bottom w:val="nil"/>
          <w:right w:val="nil"/>
          <w:between w:val="nil"/>
        </w:pBdr>
        <w:ind w:left="720" w:hanging="720"/>
        <w:rPr>
          <w:rFonts w:cs="Arial"/>
          <w:color w:val="000000"/>
          <w:lang w:val="en-US"/>
        </w:rPr>
      </w:pPr>
      <w:bookmarkStart w:id="40" w:name="_Hlk67947575"/>
      <w:r w:rsidRPr="00F224C4">
        <w:rPr>
          <w:rFonts w:cs="Arial"/>
          <w:color w:val="000000"/>
          <w:lang w:val="nl-NL"/>
        </w:rPr>
        <w:t xml:space="preserve">Akkerman, A., Kef, S., &amp; </w:t>
      </w:r>
      <w:proofErr w:type="spellStart"/>
      <w:r w:rsidRPr="00F224C4">
        <w:rPr>
          <w:rFonts w:cs="Arial"/>
          <w:color w:val="000000"/>
          <w:lang w:val="nl-NL"/>
        </w:rPr>
        <w:t>Meininger</w:t>
      </w:r>
      <w:proofErr w:type="spellEnd"/>
      <w:r w:rsidRPr="00F224C4">
        <w:rPr>
          <w:rFonts w:cs="Arial"/>
          <w:color w:val="000000"/>
          <w:lang w:val="nl-NL"/>
        </w:rPr>
        <w:t xml:space="preserve">, H. P. (2018, 2018/05/08). </w:t>
      </w:r>
      <w:r w:rsidRPr="00C31EA5">
        <w:rPr>
          <w:rFonts w:cs="Arial"/>
          <w:color w:val="000000"/>
          <w:lang w:val="en-US"/>
        </w:rPr>
        <w:t xml:space="preserve">Job satisfaction of people with intellectual disabilities: the role of basic psychological need fulfillment and workplace participation. </w:t>
      </w:r>
      <w:r w:rsidRPr="00C31EA5">
        <w:rPr>
          <w:rFonts w:cs="Arial"/>
          <w:i/>
          <w:color w:val="000000"/>
          <w:lang w:val="en-US"/>
        </w:rPr>
        <w:t>Disability and Rehabilitation, 40</w:t>
      </w:r>
      <w:r w:rsidRPr="00C31EA5">
        <w:rPr>
          <w:rFonts w:cs="Arial"/>
          <w:color w:val="000000"/>
          <w:lang w:val="en-US"/>
        </w:rPr>
        <w:t xml:space="preserve">(10), 1192-1199. </w:t>
      </w:r>
      <w:r w:rsidRPr="00C31EA5">
        <w:rPr>
          <w:rFonts w:cs="Arial"/>
          <w:color w:val="0563C1"/>
          <w:u w:val="single"/>
          <w:lang w:val="en-US"/>
        </w:rPr>
        <w:t>https://doi.org/10.1080/09638288.2017.1294205</w:t>
      </w:r>
      <w:r w:rsidRPr="00C31EA5">
        <w:rPr>
          <w:rFonts w:cs="Arial"/>
          <w:color w:val="000000"/>
          <w:lang w:val="en-US"/>
        </w:rPr>
        <w:t xml:space="preserve"> </w:t>
      </w:r>
      <w:r w:rsidRPr="00C31EA5">
        <w:rPr>
          <w:rFonts w:cs="Arial"/>
          <w:color w:val="000000"/>
          <w:lang w:val="en-US"/>
        </w:rPr>
        <w:tab/>
      </w:r>
    </w:p>
    <w:p w14:paraId="5D76A284" w14:textId="77777777" w:rsidR="002E2634" w:rsidRPr="00C31EA5" w:rsidRDefault="002E2634" w:rsidP="00C31EA5">
      <w:pPr>
        <w:pBdr>
          <w:top w:val="nil"/>
          <w:left w:val="nil"/>
          <w:bottom w:val="nil"/>
          <w:right w:val="nil"/>
          <w:between w:val="nil"/>
        </w:pBdr>
        <w:spacing w:after="0"/>
        <w:rPr>
          <w:rFonts w:cs="Arial"/>
          <w:color w:val="000000"/>
          <w:lang w:val="en-US"/>
        </w:rPr>
      </w:pPr>
    </w:p>
    <w:p w14:paraId="2B459C76" w14:textId="77777777" w:rsidR="002E2634" w:rsidRPr="00C31EA5" w:rsidRDefault="002E2634" w:rsidP="00C31EA5">
      <w:pPr>
        <w:pBdr>
          <w:top w:val="nil"/>
          <w:left w:val="nil"/>
          <w:bottom w:val="nil"/>
          <w:right w:val="nil"/>
          <w:between w:val="nil"/>
        </w:pBdr>
        <w:ind w:left="720" w:hanging="720"/>
        <w:rPr>
          <w:rFonts w:cs="Arial"/>
          <w:color w:val="000000"/>
          <w:lang w:val="en-US"/>
        </w:rPr>
      </w:pPr>
      <w:proofErr w:type="spellStart"/>
      <w:r w:rsidRPr="00C31EA5">
        <w:rPr>
          <w:rFonts w:cs="Arial"/>
          <w:color w:val="000000"/>
          <w:lang w:val="en-US"/>
        </w:rPr>
        <w:t>Arboned</w:t>
      </w:r>
      <w:proofErr w:type="spellEnd"/>
      <w:r w:rsidRPr="00C31EA5">
        <w:rPr>
          <w:rFonts w:cs="Arial"/>
          <w:color w:val="000000"/>
          <w:lang w:val="en-US"/>
        </w:rPr>
        <w:t xml:space="preserve">. (2021). </w:t>
      </w:r>
      <w:proofErr w:type="spellStart"/>
      <w:r w:rsidRPr="00C31EA5">
        <w:rPr>
          <w:rFonts w:cs="Arial"/>
          <w:i/>
          <w:color w:val="000000"/>
          <w:lang w:val="en-US"/>
        </w:rPr>
        <w:t>Verzuim</w:t>
      </w:r>
      <w:proofErr w:type="spellEnd"/>
      <w:r w:rsidRPr="00C31EA5">
        <w:rPr>
          <w:rFonts w:cs="Arial"/>
          <w:i/>
          <w:color w:val="000000"/>
          <w:lang w:val="en-US"/>
        </w:rPr>
        <w:t xml:space="preserve"> </w:t>
      </w:r>
      <w:proofErr w:type="spellStart"/>
      <w:r w:rsidRPr="00C31EA5">
        <w:rPr>
          <w:rFonts w:cs="Arial"/>
          <w:i/>
          <w:color w:val="000000"/>
          <w:lang w:val="en-US"/>
        </w:rPr>
        <w:t>verlagen</w:t>
      </w:r>
      <w:proofErr w:type="spellEnd"/>
      <w:r w:rsidRPr="00C31EA5">
        <w:rPr>
          <w:rFonts w:cs="Arial"/>
          <w:color w:val="000000"/>
          <w:lang w:val="en-US"/>
        </w:rPr>
        <w:t xml:space="preserve">. Retrieved 12-02-2021 from </w:t>
      </w:r>
      <w:r w:rsidRPr="00C31EA5">
        <w:rPr>
          <w:rFonts w:cs="Arial"/>
          <w:color w:val="0563C1"/>
          <w:u w:val="single"/>
          <w:lang w:val="en-US"/>
        </w:rPr>
        <w:t>https://www.arboned.nl/wat-u-moet-weten/verzuim-verlagen</w:t>
      </w:r>
      <w:r w:rsidRPr="00C31EA5">
        <w:rPr>
          <w:rFonts w:cs="Arial"/>
          <w:color w:val="000000"/>
          <w:lang w:val="en-US"/>
        </w:rPr>
        <w:tab/>
      </w:r>
    </w:p>
    <w:p w14:paraId="28903409" w14:textId="77777777" w:rsidR="002E2634" w:rsidRPr="00C31EA5" w:rsidRDefault="002E2634" w:rsidP="00C31EA5">
      <w:pPr>
        <w:pBdr>
          <w:top w:val="nil"/>
          <w:left w:val="nil"/>
          <w:bottom w:val="nil"/>
          <w:right w:val="nil"/>
          <w:between w:val="nil"/>
        </w:pBdr>
        <w:spacing w:after="0"/>
        <w:rPr>
          <w:rFonts w:cs="Arial"/>
          <w:color w:val="000000"/>
          <w:lang w:val="en-US"/>
        </w:rPr>
      </w:pPr>
    </w:p>
    <w:p w14:paraId="3F28F697" w14:textId="146A6CFE" w:rsidR="002E2634" w:rsidRDefault="002E2634" w:rsidP="008A57C2">
      <w:pPr>
        <w:pBdr>
          <w:top w:val="nil"/>
          <w:left w:val="nil"/>
          <w:bottom w:val="nil"/>
          <w:right w:val="nil"/>
          <w:between w:val="nil"/>
        </w:pBdr>
        <w:ind w:left="720" w:hanging="720"/>
        <w:rPr>
          <w:rFonts w:cs="Arial"/>
          <w:color w:val="000000"/>
          <w:lang w:val="nl-NL"/>
        </w:rPr>
      </w:pPr>
      <w:r w:rsidRPr="00C31EA5">
        <w:rPr>
          <w:rFonts w:cs="Arial"/>
          <w:color w:val="000000"/>
          <w:lang w:val="en-US"/>
        </w:rPr>
        <w:t xml:space="preserve">Arnold, J., Silvester, S., Patterson, F., Robertson, I., Cooper, C. &amp; Burnes, B. (2012). </w:t>
      </w:r>
      <w:r w:rsidRPr="00C31EA5">
        <w:rPr>
          <w:rFonts w:cs="Arial"/>
          <w:i/>
          <w:color w:val="000000"/>
          <w:lang w:val="nl-NL"/>
        </w:rPr>
        <w:t>Psychologie van Arbeid en Organisatie: Mensen en hun werk.</w:t>
      </w:r>
      <w:r w:rsidRPr="00C31EA5">
        <w:rPr>
          <w:rFonts w:cs="Arial"/>
          <w:color w:val="000000"/>
          <w:lang w:val="nl-NL"/>
        </w:rPr>
        <w:t xml:space="preserve"> Pearson Benelux. </w:t>
      </w:r>
      <w:r w:rsidRPr="00C31EA5">
        <w:rPr>
          <w:rFonts w:cs="Arial"/>
          <w:color w:val="000000"/>
          <w:lang w:val="nl-NL"/>
        </w:rPr>
        <w:tab/>
      </w:r>
    </w:p>
    <w:p w14:paraId="51E4187A" w14:textId="77777777" w:rsidR="00F224C4" w:rsidRPr="00C31EA5" w:rsidRDefault="00F224C4" w:rsidP="00C31EA5">
      <w:pPr>
        <w:pBdr>
          <w:top w:val="nil"/>
          <w:left w:val="nil"/>
          <w:bottom w:val="nil"/>
          <w:right w:val="nil"/>
          <w:between w:val="nil"/>
        </w:pBdr>
        <w:ind w:left="720" w:hanging="720"/>
        <w:rPr>
          <w:rFonts w:cs="Arial"/>
          <w:color w:val="000000"/>
          <w:lang w:val="nl-NL"/>
        </w:rPr>
      </w:pPr>
    </w:p>
    <w:p w14:paraId="2188D6F9" w14:textId="77777777" w:rsidR="00655424" w:rsidRPr="00F224C4" w:rsidRDefault="00655424" w:rsidP="00C31EA5">
      <w:pPr>
        <w:pStyle w:val="EndNoteBibliography"/>
        <w:spacing w:line="360" w:lineRule="auto"/>
        <w:ind w:left="720" w:hanging="720"/>
        <w:rPr>
          <w:rFonts w:ascii="Arial" w:hAnsi="Arial" w:cs="Arial"/>
          <w:sz w:val="20"/>
        </w:rPr>
      </w:pPr>
      <w:r w:rsidRPr="00C31EA5">
        <w:rPr>
          <w:rFonts w:ascii="Arial" w:hAnsi="Arial" w:cs="Arial"/>
          <w:sz w:val="20"/>
          <w:lang w:val="nl-NL"/>
        </w:rPr>
        <w:t xml:space="preserve">Bakker, A. B., &amp; Demerouti, E. (2007). </w:t>
      </w:r>
      <w:r w:rsidRPr="00C31EA5">
        <w:rPr>
          <w:rFonts w:ascii="Arial" w:hAnsi="Arial" w:cs="Arial"/>
          <w:sz w:val="20"/>
        </w:rPr>
        <w:t>The Job Demands</w:t>
      </w:r>
      <w:r w:rsidRPr="00C31EA5">
        <w:rPr>
          <w:rFonts w:ascii="Cambria Math" w:hAnsi="Cambria Math" w:cs="Cambria Math"/>
          <w:sz w:val="20"/>
        </w:rPr>
        <w:t>‐</w:t>
      </w:r>
      <w:r w:rsidRPr="00C31EA5">
        <w:rPr>
          <w:rFonts w:ascii="Arial" w:hAnsi="Arial" w:cs="Arial"/>
          <w:sz w:val="20"/>
        </w:rPr>
        <w:t xml:space="preserve">Resources model: state of the art. </w:t>
      </w:r>
      <w:r w:rsidRPr="00C31EA5">
        <w:rPr>
          <w:rFonts w:ascii="Arial" w:hAnsi="Arial" w:cs="Arial"/>
          <w:i/>
          <w:sz w:val="20"/>
        </w:rPr>
        <w:t>Journal of Managerial Psychology, 22</w:t>
      </w:r>
      <w:r w:rsidRPr="00C31EA5">
        <w:rPr>
          <w:rFonts w:ascii="Arial" w:hAnsi="Arial" w:cs="Arial"/>
          <w:sz w:val="20"/>
        </w:rPr>
        <w:t xml:space="preserve">(3), 309-328. </w:t>
      </w:r>
      <w:hyperlink r:id="rId13" w:history="1">
        <w:r w:rsidRPr="00C31EA5">
          <w:rPr>
            <w:rStyle w:val="Hyperlink"/>
            <w:rFonts w:ascii="Arial" w:hAnsi="Arial" w:cs="Arial"/>
            <w:sz w:val="20"/>
          </w:rPr>
          <w:t>https://doi.org/10.1108/02683940710733115</w:t>
        </w:r>
      </w:hyperlink>
      <w:r w:rsidRPr="00F224C4">
        <w:rPr>
          <w:rFonts w:ascii="Arial" w:hAnsi="Arial" w:cs="Arial"/>
          <w:sz w:val="20"/>
        </w:rPr>
        <w:t xml:space="preserve"> </w:t>
      </w:r>
      <w:r w:rsidRPr="00F224C4">
        <w:rPr>
          <w:rFonts w:ascii="Arial" w:hAnsi="Arial" w:cs="Arial"/>
          <w:sz w:val="20"/>
        </w:rPr>
        <w:tab/>
      </w:r>
    </w:p>
    <w:p w14:paraId="19ABD950" w14:textId="77777777" w:rsidR="002E2634" w:rsidRPr="00C31EA5" w:rsidRDefault="002E2634" w:rsidP="00C31EA5">
      <w:pPr>
        <w:pBdr>
          <w:top w:val="nil"/>
          <w:left w:val="nil"/>
          <w:bottom w:val="nil"/>
          <w:right w:val="nil"/>
          <w:between w:val="nil"/>
        </w:pBdr>
        <w:spacing w:after="0"/>
        <w:rPr>
          <w:rFonts w:cs="Arial"/>
          <w:color w:val="000000"/>
          <w:lang w:val="en-US"/>
        </w:rPr>
      </w:pPr>
    </w:p>
    <w:p w14:paraId="70BC9725" w14:textId="77777777" w:rsidR="002E2634" w:rsidRPr="00C31EA5" w:rsidRDefault="002E2634" w:rsidP="00C31EA5">
      <w:pPr>
        <w:pBdr>
          <w:top w:val="nil"/>
          <w:left w:val="nil"/>
          <w:bottom w:val="nil"/>
          <w:right w:val="nil"/>
          <w:between w:val="nil"/>
        </w:pBdr>
        <w:ind w:left="720" w:hanging="720"/>
        <w:rPr>
          <w:rFonts w:cs="Arial"/>
          <w:color w:val="000000"/>
          <w:lang w:val="nl-NL"/>
        </w:rPr>
      </w:pPr>
      <w:r w:rsidRPr="00C31EA5">
        <w:rPr>
          <w:rFonts w:cs="Arial"/>
          <w:color w:val="000000"/>
          <w:lang w:val="en-US"/>
        </w:rPr>
        <w:t xml:space="preserve">Barnard, L., Muldoon, K., Hasan, R., O'Brien, G., &amp; Stewart, M. (2008, Mar). Profiling executive dysfunction in adults with autism and comorbid learning disability. </w:t>
      </w:r>
      <w:proofErr w:type="spellStart"/>
      <w:r w:rsidRPr="00C31EA5">
        <w:rPr>
          <w:rFonts w:cs="Arial"/>
          <w:i/>
          <w:color w:val="000000"/>
          <w:lang w:val="nl-NL"/>
        </w:rPr>
        <w:t>Autism</w:t>
      </w:r>
      <w:proofErr w:type="spellEnd"/>
      <w:r w:rsidRPr="00C31EA5">
        <w:rPr>
          <w:rFonts w:cs="Arial"/>
          <w:i/>
          <w:color w:val="000000"/>
          <w:lang w:val="nl-NL"/>
        </w:rPr>
        <w:t>, 12</w:t>
      </w:r>
      <w:r w:rsidRPr="00C31EA5">
        <w:rPr>
          <w:rFonts w:cs="Arial"/>
          <w:color w:val="000000"/>
          <w:lang w:val="nl-NL"/>
        </w:rPr>
        <w:t xml:space="preserve">(2), 125-141. </w:t>
      </w:r>
      <w:r w:rsidRPr="00C31EA5">
        <w:rPr>
          <w:rFonts w:cs="Arial"/>
          <w:color w:val="0563C1"/>
          <w:u w:val="single"/>
          <w:lang w:val="nl-NL"/>
        </w:rPr>
        <w:t>https://doi.org/10.1177/1362361307088486</w:t>
      </w:r>
      <w:r w:rsidRPr="00C31EA5">
        <w:rPr>
          <w:rFonts w:cs="Arial"/>
          <w:color w:val="000000"/>
          <w:lang w:val="nl-NL"/>
        </w:rPr>
        <w:t xml:space="preserve"> </w:t>
      </w:r>
      <w:r w:rsidRPr="00C31EA5">
        <w:rPr>
          <w:rFonts w:cs="Arial"/>
          <w:color w:val="000000"/>
          <w:lang w:val="nl-NL"/>
        </w:rPr>
        <w:tab/>
      </w:r>
    </w:p>
    <w:p w14:paraId="0DFF526B" w14:textId="77777777" w:rsidR="002E2634" w:rsidRPr="00C31EA5" w:rsidRDefault="002E2634" w:rsidP="00C31EA5">
      <w:pPr>
        <w:pBdr>
          <w:top w:val="nil"/>
          <w:left w:val="nil"/>
          <w:bottom w:val="nil"/>
          <w:right w:val="nil"/>
          <w:between w:val="nil"/>
        </w:pBdr>
        <w:spacing w:after="0"/>
        <w:rPr>
          <w:rFonts w:cs="Arial"/>
          <w:color w:val="000000"/>
          <w:lang w:val="nl-NL"/>
        </w:rPr>
      </w:pPr>
    </w:p>
    <w:p w14:paraId="17097C9C" w14:textId="1B0E9D44" w:rsidR="002E2634" w:rsidRDefault="002E2634" w:rsidP="008A57C2">
      <w:pPr>
        <w:pBdr>
          <w:top w:val="nil"/>
          <w:left w:val="nil"/>
          <w:bottom w:val="nil"/>
          <w:right w:val="nil"/>
          <w:between w:val="nil"/>
        </w:pBdr>
        <w:ind w:left="720" w:hanging="720"/>
        <w:rPr>
          <w:rStyle w:val="Hyperlink"/>
          <w:rFonts w:cs="Arial"/>
          <w:lang w:val="en-US"/>
        </w:rPr>
      </w:pPr>
      <w:proofErr w:type="spellStart"/>
      <w:r w:rsidRPr="00C31EA5">
        <w:rPr>
          <w:rFonts w:cs="Arial"/>
          <w:color w:val="000000"/>
          <w:lang w:val="nl-NL"/>
        </w:rPr>
        <w:t>Caparis</w:t>
      </w:r>
      <w:proofErr w:type="spellEnd"/>
      <w:r w:rsidRPr="00C31EA5">
        <w:rPr>
          <w:rFonts w:cs="Arial"/>
          <w:color w:val="000000"/>
          <w:lang w:val="nl-NL"/>
        </w:rPr>
        <w:t xml:space="preserve">. (2021). </w:t>
      </w:r>
      <w:r w:rsidRPr="00C31EA5">
        <w:rPr>
          <w:rFonts w:cs="Arial"/>
          <w:i/>
          <w:color w:val="000000"/>
          <w:lang w:val="nl-NL"/>
        </w:rPr>
        <w:t>Wat is afstand tot de arbeidsmarkt?</w:t>
      </w:r>
      <w:r w:rsidRPr="00C31EA5">
        <w:rPr>
          <w:rFonts w:cs="Arial"/>
          <w:color w:val="000000"/>
          <w:lang w:val="nl-NL"/>
        </w:rPr>
        <w:t xml:space="preserve"> </w:t>
      </w:r>
      <w:r w:rsidRPr="00C31EA5">
        <w:rPr>
          <w:rFonts w:cs="Arial"/>
          <w:color w:val="000000"/>
          <w:lang w:val="en-US"/>
        </w:rPr>
        <w:t xml:space="preserve">Retrieved 19-01-2021 from </w:t>
      </w:r>
      <w:hyperlink r:id="rId14" w:anchor=":~:text=Als%20iemand%20niet%20of%20lastig,Een%20arbeidshandicap" w:history="1">
        <w:r w:rsidR="0060581F" w:rsidRPr="00F224C4">
          <w:rPr>
            <w:rStyle w:val="Hyperlink"/>
            <w:rFonts w:cs="Arial"/>
            <w:lang w:val="en-US"/>
          </w:rPr>
          <w:t>https://www.caparis.nl/nieuws/wat-afstand-tot-de-arbeidsmarkt#:~:text=Als%20iemand%20niet%20of%20lastig,Een%20a</w:t>
        </w:r>
        <w:r w:rsidR="0060581F" w:rsidRPr="00C31EA5">
          <w:rPr>
            <w:rStyle w:val="Hyperlink"/>
            <w:rFonts w:cs="Arial"/>
            <w:lang w:val="en-US"/>
          </w:rPr>
          <w:t>rbeidshandicap</w:t>
        </w:r>
      </w:hyperlink>
    </w:p>
    <w:p w14:paraId="1AB3FA38" w14:textId="77777777" w:rsidR="00F224C4" w:rsidRPr="00F224C4" w:rsidRDefault="00F224C4" w:rsidP="00C31EA5">
      <w:pPr>
        <w:pBdr>
          <w:top w:val="nil"/>
          <w:left w:val="nil"/>
          <w:bottom w:val="nil"/>
          <w:right w:val="nil"/>
          <w:between w:val="nil"/>
        </w:pBdr>
        <w:ind w:left="720" w:hanging="720"/>
        <w:rPr>
          <w:rStyle w:val="Hyperlink"/>
          <w:rFonts w:cs="Arial"/>
          <w:lang w:val="en-US"/>
        </w:rPr>
      </w:pPr>
    </w:p>
    <w:p w14:paraId="61FE26D1" w14:textId="77777777" w:rsidR="0032647B" w:rsidRPr="00C31EA5" w:rsidRDefault="0032647B" w:rsidP="00C31EA5">
      <w:pPr>
        <w:pStyle w:val="EndNoteBibliography"/>
        <w:spacing w:line="360" w:lineRule="auto"/>
        <w:ind w:left="720" w:hanging="720"/>
        <w:rPr>
          <w:rFonts w:ascii="Arial" w:hAnsi="Arial" w:cs="Arial"/>
          <w:sz w:val="20"/>
          <w:lang w:val="nl-NL"/>
        </w:rPr>
      </w:pPr>
      <w:r w:rsidRPr="00C31EA5">
        <w:rPr>
          <w:rFonts w:ascii="Arial" w:hAnsi="Arial" w:cs="Arial"/>
          <w:sz w:val="20"/>
        </w:rPr>
        <w:t xml:space="preserve">Creswell, J., W. , &amp; Poth, C., N. (2018). </w:t>
      </w:r>
      <w:r w:rsidRPr="00C31EA5">
        <w:rPr>
          <w:rFonts w:ascii="Arial" w:hAnsi="Arial" w:cs="Arial"/>
          <w:i/>
          <w:sz w:val="20"/>
        </w:rPr>
        <w:t>Qualitative Inquiry And Research Design: Choosing Among Five Approaches</w:t>
      </w:r>
      <w:r w:rsidRPr="00C31EA5">
        <w:rPr>
          <w:rFonts w:ascii="Arial" w:hAnsi="Arial" w:cs="Arial"/>
          <w:sz w:val="20"/>
        </w:rPr>
        <w:t xml:space="preserve">. </w:t>
      </w:r>
      <w:r w:rsidRPr="00C31EA5">
        <w:rPr>
          <w:rFonts w:ascii="Arial" w:hAnsi="Arial" w:cs="Arial"/>
          <w:sz w:val="20"/>
          <w:lang w:val="nl-NL"/>
        </w:rPr>
        <w:t xml:space="preserve">SAGE publications. </w:t>
      </w:r>
      <w:r w:rsidRPr="00C31EA5">
        <w:rPr>
          <w:rFonts w:ascii="Arial" w:hAnsi="Arial" w:cs="Arial"/>
          <w:sz w:val="20"/>
          <w:lang w:val="nl-NL"/>
        </w:rPr>
        <w:tab/>
      </w:r>
    </w:p>
    <w:p w14:paraId="6E23F7F7" w14:textId="77777777" w:rsidR="002D22CA" w:rsidRPr="00C31EA5" w:rsidRDefault="002D22CA" w:rsidP="00C31EA5">
      <w:pPr>
        <w:pBdr>
          <w:top w:val="nil"/>
          <w:left w:val="nil"/>
          <w:bottom w:val="nil"/>
          <w:right w:val="nil"/>
          <w:between w:val="nil"/>
        </w:pBdr>
        <w:ind w:left="720" w:hanging="720"/>
        <w:rPr>
          <w:rFonts w:cs="Arial"/>
          <w:color w:val="0563C1"/>
          <w:u w:val="single"/>
          <w:lang w:val="nl-NL"/>
        </w:rPr>
      </w:pPr>
    </w:p>
    <w:p w14:paraId="2CA315F9" w14:textId="77777777" w:rsidR="00F50307" w:rsidRPr="008470DE" w:rsidRDefault="002E2634" w:rsidP="00F224C4">
      <w:pPr>
        <w:pBdr>
          <w:top w:val="nil"/>
          <w:left w:val="nil"/>
          <w:bottom w:val="nil"/>
          <w:right w:val="nil"/>
          <w:between w:val="nil"/>
        </w:pBdr>
        <w:ind w:left="720" w:hanging="720"/>
        <w:rPr>
          <w:rFonts w:cs="Arial"/>
          <w:color w:val="000000"/>
          <w:lang w:val="en-US"/>
        </w:rPr>
      </w:pPr>
      <w:r w:rsidRPr="00C31EA5">
        <w:rPr>
          <w:rFonts w:cs="Arial"/>
          <w:color w:val="000000"/>
          <w:lang w:val="nl-NL"/>
        </w:rPr>
        <w:t xml:space="preserve">De Graaff, R., Ten Have, M. &amp; Van </w:t>
      </w:r>
      <w:proofErr w:type="spellStart"/>
      <w:r w:rsidRPr="00C31EA5">
        <w:rPr>
          <w:rFonts w:cs="Arial"/>
          <w:color w:val="000000"/>
          <w:lang w:val="nl-NL"/>
        </w:rPr>
        <w:t>Dorsselaer</w:t>
      </w:r>
      <w:proofErr w:type="spellEnd"/>
      <w:r w:rsidRPr="00C31EA5">
        <w:rPr>
          <w:rFonts w:cs="Arial"/>
          <w:color w:val="000000"/>
          <w:lang w:val="nl-NL"/>
        </w:rPr>
        <w:t xml:space="preserve">, S. (2010). </w:t>
      </w:r>
      <w:r w:rsidRPr="00C31EA5">
        <w:rPr>
          <w:rFonts w:cs="Arial"/>
          <w:i/>
          <w:color w:val="000000"/>
          <w:lang w:val="nl-NL"/>
        </w:rPr>
        <w:t xml:space="preserve">De psychische gezondheid van de Nederlandse bevolking: NEMESIS-2: Opzet en eerste resultaten. </w:t>
      </w:r>
      <w:r w:rsidRPr="00C31EA5">
        <w:rPr>
          <w:rFonts w:cs="Arial"/>
          <w:color w:val="000000"/>
          <w:lang w:val="nl-NL"/>
        </w:rPr>
        <w:t xml:space="preserve">. </w:t>
      </w:r>
      <w:proofErr w:type="spellStart"/>
      <w:r w:rsidRPr="008470DE">
        <w:rPr>
          <w:rFonts w:cs="Arial"/>
          <w:color w:val="000000"/>
          <w:lang w:val="en-US"/>
        </w:rPr>
        <w:t>Trimbos-instituut</w:t>
      </w:r>
      <w:proofErr w:type="spellEnd"/>
      <w:r w:rsidRPr="008470DE">
        <w:rPr>
          <w:rFonts w:cs="Arial"/>
          <w:color w:val="000000"/>
          <w:lang w:val="en-US"/>
        </w:rPr>
        <w:t xml:space="preserve">. </w:t>
      </w:r>
    </w:p>
    <w:p w14:paraId="74ECA8FA" w14:textId="078EAD67" w:rsidR="002E2634" w:rsidRPr="008470DE" w:rsidRDefault="00F50307" w:rsidP="00F224C4">
      <w:pPr>
        <w:pBdr>
          <w:top w:val="nil"/>
          <w:left w:val="nil"/>
          <w:bottom w:val="nil"/>
          <w:right w:val="nil"/>
          <w:between w:val="nil"/>
        </w:pBdr>
        <w:ind w:left="720" w:hanging="720"/>
        <w:rPr>
          <w:rFonts w:cs="Arial"/>
          <w:color w:val="000000"/>
          <w:lang w:val="en-US"/>
        </w:rPr>
      </w:pPr>
      <w:r w:rsidRPr="00532F2C">
        <w:rPr>
          <w:noProof/>
        </w:rPr>
        <w:lastRenderedPageBreak/>
        <w:t xml:space="preserve">Dreaver, J., Thompson, C., Girdler, S., Adolfsson, M., Black, M. H., &amp; Falkmer, M. (2020, May). Success Factors Enabling Employment for Adults on the Autism Spectrum from Employers' Perspective. </w:t>
      </w:r>
      <w:r w:rsidRPr="00532F2C">
        <w:rPr>
          <w:i/>
          <w:noProof/>
        </w:rPr>
        <w:t>J Autism Dev Disord, 50</w:t>
      </w:r>
      <w:r w:rsidRPr="00532F2C">
        <w:rPr>
          <w:noProof/>
        </w:rPr>
        <w:t xml:space="preserve">(5), 1657-1667. </w:t>
      </w:r>
      <w:hyperlink r:id="rId15" w:history="1">
        <w:r w:rsidRPr="00532F2C">
          <w:rPr>
            <w:rStyle w:val="Hyperlink"/>
            <w:noProof/>
          </w:rPr>
          <w:t>https://doi.org/10.1007/s10803-019-03923-3</w:t>
        </w:r>
      </w:hyperlink>
      <w:r w:rsidR="002E2634" w:rsidRPr="008470DE">
        <w:rPr>
          <w:rFonts w:cs="Arial"/>
          <w:color w:val="000000"/>
          <w:lang w:val="en-US"/>
        </w:rPr>
        <w:tab/>
      </w:r>
    </w:p>
    <w:p w14:paraId="361B6E8A" w14:textId="77777777" w:rsidR="002E2634" w:rsidRPr="008470DE" w:rsidRDefault="002E2634" w:rsidP="00C31EA5">
      <w:pPr>
        <w:pBdr>
          <w:top w:val="nil"/>
          <w:left w:val="nil"/>
          <w:bottom w:val="nil"/>
          <w:right w:val="nil"/>
          <w:between w:val="nil"/>
        </w:pBdr>
        <w:spacing w:after="0"/>
        <w:rPr>
          <w:rFonts w:cs="Arial"/>
          <w:color w:val="000000"/>
          <w:lang w:val="en-US"/>
        </w:rPr>
      </w:pPr>
    </w:p>
    <w:p w14:paraId="556C7761" w14:textId="77777777" w:rsidR="002E2634" w:rsidRPr="00C31EA5" w:rsidRDefault="002E2634" w:rsidP="00C31EA5">
      <w:pPr>
        <w:pBdr>
          <w:top w:val="nil"/>
          <w:left w:val="nil"/>
          <w:bottom w:val="nil"/>
          <w:right w:val="nil"/>
          <w:between w:val="nil"/>
        </w:pBdr>
        <w:ind w:left="720" w:hanging="720"/>
        <w:rPr>
          <w:rFonts w:cs="Arial"/>
          <w:color w:val="000000"/>
          <w:lang w:val="nl-NL"/>
        </w:rPr>
      </w:pPr>
      <w:proofErr w:type="spellStart"/>
      <w:r w:rsidRPr="008470DE">
        <w:rPr>
          <w:rFonts w:cs="Arial"/>
          <w:color w:val="000000"/>
          <w:lang w:val="en-US"/>
        </w:rPr>
        <w:t>Feron-Roebroek</w:t>
      </w:r>
      <w:proofErr w:type="spellEnd"/>
      <w:r w:rsidRPr="008470DE">
        <w:rPr>
          <w:rFonts w:cs="Arial"/>
          <w:color w:val="000000"/>
          <w:lang w:val="en-US"/>
        </w:rPr>
        <w:t xml:space="preserve">, D. (2016, 2016/08/01). </w:t>
      </w:r>
      <w:r w:rsidRPr="00C31EA5">
        <w:rPr>
          <w:rFonts w:cs="Arial"/>
          <w:color w:val="000000"/>
          <w:lang w:val="nl-NL"/>
        </w:rPr>
        <w:t xml:space="preserve">Begeleiding naar de perfecte match. </w:t>
      </w:r>
      <w:r w:rsidRPr="00C31EA5">
        <w:rPr>
          <w:rFonts w:cs="Arial"/>
          <w:i/>
          <w:color w:val="000000"/>
          <w:lang w:val="nl-NL"/>
        </w:rPr>
        <w:t>Tijdschrift voor gezondheidswetenschappen, 94</w:t>
      </w:r>
      <w:r w:rsidRPr="00C31EA5">
        <w:rPr>
          <w:rFonts w:cs="Arial"/>
          <w:color w:val="000000"/>
          <w:lang w:val="nl-NL"/>
        </w:rPr>
        <w:t xml:space="preserve">(6), 206-207. </w:t>
      </w:r>
      <w:r w:rsidRPr="00C31EA5">
        <w:rPr>
          <w:rFonts w:cs="Arial"/>
          <w:color w:val="0563C1"/>
          <w:u w:val="single"/>
          <w:lang w:val="nl-NL"/>
        </w:rPr>
        <w:t>https://doi.org/10.1007/s12508-016-0074-6</w:t>
      </w:r>
      <w:r w:rsidRPr="00C31EA5">
        <w:rPr>
          <w:rFonts w:cs="Arial"/>
          <w:color w:val="000000"/>
          <w:lang w:val="nl-NL"/>
        </w:rPr>
        <w:t xml:space="preserve"> </w:t>
      </w:r>
      <w:r w:rsidRPr="00C31EA5">
        <w:rPr>
          <w:rFonts w:cs="Arial"/>
          <w:color w:val="000000"/>
          <w:lang w:val="nl-NL"/>
        </w:rPr>
        <w:tab/>
      </w:r>
    </w:p>
    <w:p w14:paraId="3D2C9683" w14:textId="77777777" w:rsidR="002E2634" w:rsidRPr="00C31EA5" w:rsidRDefault="002E2634" w:rsidP="00C31EA5">
      <w:pPr>
        <w:pBdr>
          <w:top w:val="nil"/>
          <w:left w:val="nil"/>
          <w:bottom w:val="nil"/>
          <w:right w:val="nil"/>
          <w:between w:val="nil"/>
        </w:pBdr>
        <w:spacing w:after="0"/>
        <w:rPr>
          <w:rFonts w:cs="Arial"/>
          <w:color w:val="000000"/>
          <w:lang w:val="nl-NL"/>
        </w:rPr>
      </w:pPr>
    </w:p>
    <w:p w14:paraId="7296E3FF"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nl-NL"/>
        </w:rPr>
        <w:t xml:space="preserve">Geurts, H. M., Pol, S. E., </w:t>
      </w:r>
      <w:proofErr w:type="spellStart"/>
      <w:r w:rsidRPr="00C31EA5">
        <w:rPr>
          <w:rFonts w:cs="Arial"/>
          <w:color w:val="000000"/>
          <w:lang w:val="nl-NL"/>
        </w:rPr>
        <w:t>Lobbestael</w:t>
      </w:r>
      <w:proofErr w:type="spellEnd"/>
      <w:r w:rsidRPr="00C31EA5">
        <w:rPr>
          <w:rFonts w:cs="Arial"/>
          <w:color w:val="000000"/>
          <w:lang w:val="nl-NL"/>
        </w:rPr>
        <w:t xml:space="preserve">, J., &amp; Simons, C. J. P. (2020). </w:t>
      </w:r>
      <w:r w:rsidRPr="00C31EA5">
        <w:rPr>
          <w:rFonts w:cs="Arial"/>
          <w:color w:val="000000"/>
          <w:lang w:val="en-US"/>
        </w:rPr>
        <w:t xml:space="preserve">Executive functioning in 60+ autistic males: The discrepancy between experienced challenges and cognitive performance. </w:t>
      </w:r>
      <w:r w:rsidRPr="00C31EA5">
        <w:rPr>
          <w:rFonts w:cs="Arial"/>
          <w:i/>
          <w:color w:val="000000"/>
          <w:lang w:val="en-US"/>
        </w:rPr>
        <w:t>Journal of Autism and Developmental Disorders, 50</w:t>
      </w:r>
      <w:r w:rsidRPr="00C31EA5">
        <w:rPr>
          <w:rFonts w:cs="Arial"/>
          <w:color w:val="000000"/>
          <w:lang w:val="en-US"/>
        </w:rPr>
        <w:t xml:space="preserve">(4), 1380-1390. </w:t>
      </w:r>
      <w:r w:rsidRPr="00C31EA5">
        <w:rPr>
          <w:rFonts w:cs="Arial"/>
          <w:color w:val="0563C1"/>
          <w:u w:val="single"/>
          <w:lang w:val="en-US"/>
        </w:rPr>
        <w:t>https://doi.org/10.1007/s10803-020-04368-9</w:t>
      </w:r>
      <w:r w:rsidRPr="00C31EA5">
        <w:rPr>
          <w:rFonts w:cs="Arial"/>
          <w:color w:val="000000"/>
          <w:lang w:val="en-US"/>
        </w:rPr>
        <w:t xml:space="preserve"> </w:t>
      </w:r>
      <w:r w:rsidRPr="00C31EA5">
        <w:rPr>
          <w:rFonts w:cs="Arial"/>
          <w:color w:val="000000"/>
          <w:lang w:val="en-US"/>
        </w:rPr>
        <w:tab/>
      </w:r>
    </w:p>
    <w:p w14:paraId="21B5A79F" w14:textId="77777777" w:rsidR="002E2634" w:rsidRPr="00C31EA5" w:rsidRDefault="002E2634" w:rsidP="00C31EA5">
      <w:pPr>
        <w:pBdr>
          <w:top w:val="nil"/>
          <w:left w:val="nil"/>
          <w:bottom w:val="nil"/>
          <w:right w:val="nil"/>
          <w:between w:val="nil"/>
        </w:pBdr>
        <w:spacing w:after="0"/>
        <w:rPr>
          <w:rFonts w:cs="Arial"/>
          <w:color w:val="000000"/>
          <w:lang w:val="en-US"/>
        </w:rPr>
      </w:pPr>
    </w:p>
    <w:p w14:paraId="50EC4D83" w14:textId="77777777" w:rsidR="00BF21CD"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en-US"/>
        </w:rPr>
        <w:t xml:space="preserve">Goldfarb, Y., Gal, E., &amp; Golan, O. (2019, 2019/09/01). A Conflict of Interests: A Motivational Perspective on Special Interests and Employment Success of Adults with ASD. </w:t>
      </w:r>
      <w:r w:rsidRPr="00C31EA5">
        <w:rPr>
          <w:rFonts w:cs="Arial"/>
          <w:i/>
          <w:color w:val="000000"/>
          <w:lang w:val="en-US"/>
        </w:rPr>
        <w:t>Journal of Autism and Developmental Disorders, 49</w:t>
      </w:r>
      <w:r w:rsidRPr="00C31EA5">
        <w:rPr>
          <w:rFonts w:cs="Arial"/>
          <w:color w:val="000000"/>
          <w:lang w:val="en-US"/>
        </w:rPr>
        <w:t xml:space="preserve">(9), 3915-3923. </w:t>
      </w:r>
      <w:r w:rsidRPr="00C31EA5">
        <w:rPr>
          <w:rFonts w:cs="Arial"/>
          <w:color w:val="0563C1"/>
          <w:u w:val="single"/>
          <w:lang w:val="en-US"/>
        </w:rPr>
        <w:t>https://doi.org/10.1007/s10803-019-04098-7</w:t>
      </w:r>
      <w:r w:rsidRPr="00C31EA5">
        <w:rPr>
          <w:rFonts w:cs="Arial"/>
          <w:color w:val="000000"/>
          <w:lang w:val="en-US"/>
        </w:rPr>
        <w:t xml:space="preserve"> </w:t>
      </w:r>
    </w:p>
    <w:p w14:paraId="146670C3" w14:textId="77777777" w:rsidR="00825843" w:rsidRPr="00C31EA5" w:rsidRDefault="00825843" w:rsidP="00C31EA5">
      <w:pPr>
        <w:pBdr>
          <w:top w:val="nil"/>
          <w:left w:val="nil"/>
          <w:bottom w:val="nil"/>
          <w:right w:val="nil"/>
          <w:between w:val="nil"/>
        </w:pBdr>
        <w:ind w:left="720" w:hanging="720"/>
        <w:rPr>
          <w:rFonts w:cs="Arial"/>
          <w:color w:val="000000"/>
          <w:lang w:val="en-US"/>
        </w:rPr>
      </w:pPr>
    </w:p>
    <w:p w14:paraId="390097F8" w14:textId="77777777" w:rsidR="002E2634" w:rsidRPr="00C31EA5" w:rsidRDefault="00BF21CD" w:rsidP="00C31EA5">
      <w:pPr>
        <w:pBdr>
          <w:top w:val="nil"/>
          <w:left w:val="nil"/>
          <w:bottom w:val="nil"/>
          <w:right w:val="nil"/>
          <w:between w:val="nil"/>
        </w:pBdr>
        <w:ind w:left="720" w:hanging="720"/>
        <w:rPr>
          <w:rFonts w:cs="Arial"/>
          <w:color w:val="000000"/>
          <w:lang w:val="en-US"/>
        </w:rPr>
      </w:pPr>
      <w:r w:rsidRPr="00C31EA5">
        <w:rPr>
          <w:rFonts w:cs="Arial"/>
        </w:rPr>
        <w:t xml:space="preserve">Griep, R., Rotenberg, L., Chor, D., Toivanen, S., &amp; Landsbergis, P. (2010, 04/01). Beyond simple approaches to studying the association between work characteristics and absenteeism: Combining the DCS and ERI models. </w:t>
      </w:r>
      <w:r w:rsidRPr="00C31EA5">
        <w:rPr>
          <w:rFonts w:cs="Arial"/>
          <w:i/>
        </w:rPr>
        <w:t>Work &amp; Stress, 24</w:t>
      </w:r>
      <w:r w:rsidRPr="00C31EA5">
        <w:rPr>
          <w:rFonts w:cs="Arial"/>
        </w:rPr>
        <w:t xml:space="preserve">, 179-195. </w:t>
      </w:r>
      <w:hyperlink r:id="rId16" w:history="1">
        <w:r w:rsidRPr="00F224C4">
          <w:rPr>
            <w:rStyle w:val="Hyperlink"/>
            <w:rFonts w:cs="Arial"/>
          </w:rPr>
          <w:t>https://doi.org/10.1080/02678373.2010.493083</w:t>
        </w:r>
      </w:hyperlink>
      <w:r w:rsidR="002E2634" w:rsidRPr="00F224C4">
        <w:rPr>
          <w:rFonts w:cs="Arial"/>
          <w:color w:val="000000"/>
          <w:lang w:val="en-US"/>
        </w:rPr>
        <w:tab/>
      </w:r>
      <w:r w:rsidR="00825843" w:rsidRPr="00F224C4">
        <w:rPr>
          <w:rFonts w:cs="Arial"/>
          <w:color w:val="000000"/>
          <w:lang w:val="en-US"/>
        </w:rPr>
        <w:br/>
      </w:r>
    </w:p>
    <w:p w14:paraId="66D2E899" w14:textId="77777777" w:rsidR="00BF21CD" w:rsidRPr="00C31EA5" w:rsidRDefault="00BF21CD" w:rsidP="00C31EA5">
      <w:pPr>
        <w:pBdr>
          <w:top w:val="nil"/>
          <w:left w:val="nil"/>
          <w:bottom w:val="nil"/>
          <w:right w:val="nil"/>
          <w:between w:val="nil"/>
        </w:pBdr>
        <w:ind w:left="720" w:hanging="720"/>
        <w:rPr>
          <w:rFonts w:cs="Arial"/>
        </w:rPr>
      </w:pPr>
      <w:r w:rsidRPr="00C31EA5">
        <w:rPr>
          <w:rFonts w:cs="Arial"/>
        </w:rPr>
        <w:t xml:space="preserve">Hackman, J. R., &amp; Oldham, G. R. (1976, 1976/08/01/). Motivation through the design of work: test of a theory. </w:t>
      </w:r>
      <w:r w:rsidRPr="00C31EA5">
        <w:rPr>
          <w:rFonts w:cs="Arial"/>
          <w:i/>
        </w:rPr>
        <w:t>Organizational Behavior and Human Performance, 16</w:t>
      </w:r>
      <w:r w:rsidRPr="00C31EA5">
        <w:rPr>
          <w:rFonts w:cs="Arial"/>
        </w:rPr>
        <w:t xml:space="preserve">(2), 250-279. </w:t>
      </w:r>
      <w:hyperlink r:id="rId17" w:history="1">
        <w:r w:rsidRPr="00F224C4">
          <w:rPr>
            <w:rStyle w:val="Hyperlink"/>
            <w:rFonts w:cs="Arial"/>
          </w:rPr>
          <w:t>https:</w:t>
        </w:r>
        <w:r w:rsidRPr="00C31EA5">
          <w:rPr>
            <w:rStyle w:val="Hyperlink"/>
            <w:rFonts w:cs="Arial"/>
          </w:rPr>
          <w:t>//doi.org/https://doi.org/10.1016/0030-5073(76)90016-7</w:t>
        </w:r>
      </w:hyperlink>
      <w:r w:rsidR="00825843" w:rsidRPr="00F224C4">
        <w:rPr>
          <w:rFonts w:cs="Arial"/>
        </w:rPr>
        <w:br/>
      </w:r>
    </w:p>
    <w:p w14:paraId="443217D0" w14:textId="407E2333" w:rsidR="00BF21CD" w:rsidRPr="00C31EA5" w:rsidRDefault="00BF21CD" w:rsidP="00C31EA5">
      <w:pPr>
        <w:pBdr>
          <w:top w:val="nil"/>
          <w:left w:val="nil"/>
          <w:bottom w:val="nil"/>
          <w:right w:val="nil"/>
          <w:between w:val="nil"/>
        </w:pBdr>
        <w:ind w:left="720" w:hanging="720"/>
        <w:rPr>
          <w:rStyle w:val="Hyperlink"/>
          <w:rFonts w:cs="Arial"/>
        </w:rPr>
      </w:pPr>
      <w:r w:rsidRPr="00C31EA5">
        <w:rPr>
          <w:rFonts w:cs="Arial"/>
        </w:rPr>
        <w:t xml:space="preserve">Hendricks, D. (2010). Employment and adults with autism spectrum disorders: Challenges and strategies for success. </w:t>
      </w:r>
      <w:r w:rsidRPr="00C31EA5">
        <w:rPr>
          <w:rFonts w:cs="Arial"/>
          <w:i/>
        </w:rPr>
        <w:t>Journal of Vocational Rehabilitation, 32</w:t>
      </w:r>
      <w:r w:rsidRPr="00C31EA5">
        <w:rPr>
          <w:rFonts w:cs="Arial"/>
        </w:rPr>
        <w:t xml:space="preserve">, 125-134. </w:t>
      </w:r>
      <w:hyperlink r:id="rId18" w:history="1">
        <w:r w:rsidRPr="00F224C4">
          <w:rPr>
            <w:rStyle w:val="Hyperlink"/>
            <w:rFonts w:cs="Arial"/>
          </w:rPr>
          <w:t>https://doi.org/10.3233/JVR-2010-0502</w:t>
        </w:r>
      </w:hyperlink>
      <w:r w:rsidR="00C73839" w:rsidRPr="00F224C4">
        <w:rPr>
          <w:rStyle w:val="Hyperlink"/>
          <w:rFonts w:cs="Arial"/>
        </w:rPr>
        <w:br/>
      </w:r>
    </w:p>
    <w:p w14:paraId="73724F13" w14:textId="06C5716D" w:rsidR="00C73839" w:rsidRPr="00C31EA5" w:rsidRDefault="00C73839" w:rsidP="00C31EA5">
      <w:pPr>
        <w:pStyle w:val="EndNoteBibliography"/>
        <w:spacing w:line="360" w:lineRule="auto"/>
        <w:ind w:left="720" w:hanging="720"/>
        <w:rPr>
          <w:rFonts w:ascii="Arial" w:hAnsi="Arial" w:cs="Arial"/>
          <w:sz w:val="20"/>
        </w:rPr>
      </w:pPr>
      <w:r w:rsidRPr="00C31EA5">
        <w:rPr>
          <w:rFonts w:ascii="Arial" w:hAnsi="Arial" w:cs="Arial"/>
          <w:sz w:val="20"/>
        </w:rPr>
        <w:lastRenderedPageBreak/>
        <w:t xml:space="preserve">Holmqvist, K. L., Holmefur, M., &amp; Arvidsson, P. (2020). Test-retest reliability of the Swedish version of the Weekly Calendar Planning Activity - a performance-based test of executive functioning. </w:t>
      </w:r>
      <w:r w:rsidRPr="00C31EA5">
        <w:rPr>
          <w:rFonts w:ascii="Arial" w:hAnsi="Arial" w:cs="Arial"/>
          <w:i/>
          <w:sz w:val="20"/>
        </w:rPr>
        <w:t>Disability and Rehabilitation, 42</w:t>
      </w:r>
      <w:r w:rsidRPr="00C31EA5">
        <w:rPr>
          <w:rFonts w:ascii="Arial" w:hAnsi="Arial" w:cs="Arial"/>
          <w:sz w:val="20"/>
        </w:rPr>
        <w:t xml:space="preserve">(18), 2647-2652. </w:t>
      </w:r>
      <w:hyperlink r:id="rId19" w:history="1">
        <w:r w:rsidRPr="00C31EA5">
          <w:rPr>
            <w:rStyle w:val="Hyperlink"/>
            <w:rFonts w:ascii="Arial" w:hAnsi="Arial" w:cs="Arial"/>
            <w:sz w:val="20"/>
          </w:rPr>
          <w:t>https://doi.org/10.1080/09638288.2019.1568590</w:t>
        </w:r>
      </w:hyperlink>
      <w:r w:rsidRPr="00C31EA5">
        <w:rPr>
          <w:rFonts w:ascii="Arial" w:hAnsi="Arial" w:cs="Arial"/>
          <w:sz w:val="20"/>
        </w:rPr>
        <w:t xml:space="preserve"> </w:t>
      </w:r>
      <w:r w:rsidRPr="00C31EA5">
        <w:rPr>
          <w:rFonts w:ascii="Arial" w:hAnsi="Arial" w:cs="Arial"/>
          <w:sz w:val="20"/>
        </w:rPr>
        <w:tab/>
      </w:r>
    </w:p>
    <w:p w14:paraId="50C8656C" w14:textId="77777777" w:rsidR="002E2634" w:rsidRPr="00F224C4" w:rsidRDefault="002E2634" w:rsidP="00C31EA5">
      <w:pPr>
        <w:pBdr>
          <w:top w:val="nil"/>
          <w:left w:val="nil"/>
          <w:bottom w:val="nil"/>
          <w:right w:val="nil"/>
          <w:between w:val="nil"/>
        </w:pBdr>
        <w:spacing w:after="0"/>
        <w:rPr>
          <w:rFonts w:cs="Arial"/>
          <w:color w:val="000000"/>
          <w:lang w:val="en-US"/>
        </w:rPr>
      </w:pPr>
    </w:p>
    <w:p w14:paraId="32E7B86D"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en-US"/>
        </w:rPr>
        <w:t xml:space="preserve">Johansen, T., Jensen, C., Eriksen, H. R., </w:t>
      </w:r>
      <w:proofErr w:type="spellStart"/>
      <w:r w:rsidRPr="00C31EA5">
        <w:rPr>
          <w:rFonts w:cs="Arial"/>
          <w:color w:val="000000"/>
          <w:lang w:val="en-US"/>
        </w:rPr>
        <w:t>Lyby</w:t>
      </w:r>
      <w:proofErr w:type="spellEnd"/>
      <w:r w:rsidRPr="00C31EA5">
        <w:rPr>
          <w:rFonts w:cs="Arial"/>
          <w:color w:val="000000"/>
          <w:lang w:val="en-US"/>
        </w:rPr>
        <w:t xml:space="preserve">, P. S., Dittrich, W. H., </w:t>
      </w:r>
      <w:proofErr w:type="spellStart"/>
      <w:r w:rsidRPr="00C31EA5">
        <w:rPr>
          <w:rFonts w:cs="Arial"/>
          <w:color w:val="000000"/>
          <w:lang w:val="en-US"/>
        </w:rPr>
        <w:t>Holsen</w:t>
      </w:r>
      <w:proofErr w:type="spellEnd"/>
      <w:r w:rsidRPr="00C31EA5">
        <w:rPr>
          <w:rFonts w:cs="Arial"/>
          <w:color w:val="000000"/>
          <w:lang w:val="en-US"/>
        </w:rPr>
        <w:t xml:space="preserve">, I. N., Jakobsen, H., &amp; </w:t>
      </w:r>
      <w:proofErr w:type="spellStart"/>
      <w:r w:rsidRPr="00C31EA5">
        <w:rPr>
          <w:rFonts w:cs="Arial"/>
          <w:color w:val="000000"/>
          <w:lang w:val="en-US"/>
        </w:rPr>
        <w:t>Øyeflaten</w:t>
      </w:r>
      <w:proofErr w:type="spellEnd"/>
      <w:r w:rsidRPr="00C31EA5">
        <w:rPr>
          <w:rFonts w:cs="Arial"/>
          <w:color w:val="000000"/>
          <w:lang w:val="en-US"/>
        </w:rPr>
        <w:t xml:space="preserve">, I. (2019). Occupational Rehabilitation Is Associated With Improvements in Cognitive Functioning. </w:t>
      </w:r>
      <w:r w:rsidRPr="00C31EA5">
        <w:rPr>
          <w:rFonts w:cs="Arial"/>
          <w:i/>
          <w:color w:val="000000"/>
          <w:lang w:val="en-US"/>
        </w:rPr>
        <w:t>Front Psychol, 10</w:t>
      </w:r>
      <w:r w:rsidRPr="00C31EA5">
        <w:rPr>
          <w:rFonts w:cs="Arial"/>
          <w:color w:val="000000"/>
          <w:lang w:val="en-US"/>
        </w:rPr>
        <w:t xml:space="preserve">, 2233. </w:t>
      </w:r>
      <w:r w:rsidRPr="00C31EA5">
        <w:rPr>
          <w:rFonts w:cs="Arial"/>
          <w:color w:val="0563C1"/>
          <w:u w:val="single"/>
          <w:lang w:val="en-US"/>
        </w:rPr>
        <w:t>https://doi.org/10.3389/fpsyg.2019.02233</w:t>
      </w:r>
      <w:r w:rsidRPr="00C31EA5">
        <w:rPr>
          <w:rFonts w:cs="Arial"/>
          <w:color w:val="000000"/>
          <w:lang w:val="en-US"/>
        </w:rPr>
        <w:t xml:space="preserve"> </w:t>
      </w:r>
      <w:r w:rsidRPr="00C31EA5">
        <w:rPr>
          <w:rFonts w:cs="Arial"/>
          <w:color w:val="000000"/>
          <w:lang w:val="en-US"/>
        </w:rPr>
        <w:tab/>
      </w:r>
    </w:p>
    <w:p w14:paraId="7E9AFF6A" w14:textId="77777777" w:rsidR="002E2634" w:rsidRPr="00C31EA5" w:rsidRDefault="002E2634" w:rsidP="00C31EA5">
      <w:pPr>
        <w:pBdr>
          <w:top w:val="nil"/>
          <w:left w:val="nil"/>
          <w:bottom w:val="nil"/>
          <w:right w:val="nil"/>
          <w:between w:val="nil"/>
        </w:pBdr>
        <w:spacing w:after="0"/>
        <w:rPr>
          <w:rFonts w:cs="Arial"/>
          <w:color w:val="000000"/>
          <w:lang w:val="en-US"/>
        </w:rPr>
      </w:pPr>
    </w:p>
    <w:p w14:paraId="1B459333"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en-US"/>
        </w:rPr>
        <w:t xml:space="preserve">Johnson, R., Floyd, M., Pilling, D., Boyce, M., Grove, B., Secker, J., Schneider, J., &amp; Slade, J. (2009, 07/06). Service users' perceptions of the effective ingredients in supported employment. </w:t>
      </w:r>
      <w:r w:rsidRPr="00C31EA5">
        <w:rPr>
          <w:rFonts w:cs="Arial"/>
          <w:i/>
          <w:color w:val="000000"/>
          <w:lang w:val="en-US"/>
        </w:rPr>
        <w:t>Journal of Mental Health, 18</w:t>
      </w:r>
      <w:r w:rsidRPr="00C31EA5">
        <w:rPr>
          <w:rFonts w:cs="Arial"/>
          <w:color w:val="000000"/>
          <w:lang w:val="en-US"/>
        </w:rPr>
        <w:t xml:space="preserve">, 121-128. </w:t>
      </w:r>
      <w:r w:rsidRPr="00C31EA5">
        <w:rPr>
          <w:rFonts w:cs="Arial"/>
          <w:color w:val="0563C1"/>
          <w:u w:val="single"/>
          <w:lang w:val="en-US"/>
        </w:rPr>
        <w:t>https://doi.org/10.1080/09638230701879151</w:t>
      </w:r>
      <w:r w:rsidRPr="00C31EA5">
        <w:rPr>
          <w:rFonts w:cs="Arial"/>
          <w:color w:val="000000"/>
          <w:lang w:val="en-US"/>
        </w:rPr>
        <w:t xml:space="preserve"> </w:t>
      </w:r>
      <w:r w:rsidRPr="00C31EA5">
        <w:rPr>
          <w:rFonts w:cs="Arial"/>
          <w:color w:val="000000"/>
          <w:lang w:val="en-US"/>
        </w:rPr>
        <w:tab/>
      </w:r>
    </w:p>
    <w:p w14:paraId="572CD196" w14:textId="77777777" w:rsidR="002E2634" w:rsidRPr="00C31EA5" w:rsidRDefault="002E2634" w:rsidP="00C31EA5">
      <w:pPr>
        <w:pBdr>
          <w:top w:val="nil"/>
          <w:left w:val="nil"/>
          <w:bottom w:val="nil"/>
          <w:right w:val="nil"/>
          <w:between w:val="nil"/>
        </w:pBdr>
        <w:spacing w:after="0"/>
        <w:rPr>
          <w:rFonts w:cs="Arial"/>
          <w:color w:val="000000"/>
          <w:lang w:val="en-US"/>
        </w:rPr>
      </w:pPr>
    </w:p>
    <w:p w14:paraId="6D713AF6" w14:textId="77777777" w:rsidR="002E2634" w:rsidRPr="00C31EA5" w:rsidRDefault="002E2634" w:rsidP="00C31EA5">
      <w:pPr>
        <w:pBdr>
          <w:top w:val="nil"/>
          <w:left w:val="nil"/>
          <w:bottom w:val="nil"/>
          <w:right w:val="nil"/>
          <w:between w:val="nil"/>
        </w:pBdr>
        <w:ind w:left="720" w:hanging="720"/>
        <w:rPr>
          <w:rFonts w:cs="Arial"/>
          <w:color w:val="000000"/>
          <w:lang w:val="en-US"/>
        </w:rPr>
      </w:pPr>
      <w:proofErr w:type="spellStart"/>
      <w:r w:rsidRPr="00C31EA5">
        <w:rPr>
          <w:rFonts w:cs="Arial"/>
          <w:color w:val="000000"/>
          <w:lang w:val="en-US"/>
        </w:rPr>
        <w:t>Kocman</w:t>
      </w:r>
      <w:proofErr w:type="spellEnd"/>
      <w:r w:rsidRPr="00C31EA5">
        <w:rPr>
          <w:rFonts w:cs="Arial"/>
          <w:color w:val="000000"/>
          <w:lang w:val="en-US"/>
        </w:rPr>
        <w:t xml:space="preserve">, A., &amp; Weber, G. (2018). Job Satisfaction, Quality of Work Life and Work Motivation in Employees with Intellectual Disability: A Systematic Review. </w:t>
      </w:r>
      <w:r w:rsidRPr="00C31EA5">
        <w:rPr>
          <w:rFonts w:cs="Arial"/>
          <w:i/>
          <w:color w:val="000000"/>
          <w:lang w:val="en-US"/>
        </w:rPr>
        <w:t>Journal of Applied Research in Intellectual Disabilities, 31</w:t>
      </w:r>
      <w:r w:rsidRPr="00C31EA5">
        <w:rPr>
          <w:rFonts w:cs="Arial"/>
          <w:color w:val="000000"/>
          <w:lang w:val="en-US"/>
        </w:rPr>
        <w:t xml:space="preserve">(1), 1-22. </w:t>
      </w:r>
      <w:r w:rsidRPr="00C31EA5">
        <w:rPr>
          <w:rFonts w:cs="Arial"/>
          <w:color w:val="0563C1"/>
          <w:u w:val="single"/>
          <w:lang w:val="en-US"/>
        </w:rPr>
        <w:t>https://doi.org/10.1111/jar.12319</w:t>
      </w:r>
      <w:r w:rsidRPr="00C31EA5">
        <w:rPr>
          <w:rFonts w:cs="Arial"/>
          <w:color w:val="000000"/>
          <w:lang w:val="en-US"/>
        </w:rPr>
        <w:t xml:space="preserve"> </w:t>
      </w:r>
      <w:r w:rsidRPr="00C31EA5">
        <w:rPr>
          <w:rFonts w:cs="Arial"/>
          <w:color w:val="000000"/>
          <w:lang w:val="en-US"/>
        </w:rPr>
        <w:tab/>
      </w:r>
    </w:p>
    <w:p w14:paraId="2BEFD68C" w14:textId="77777777" w:rsidR="002E2634" w:rsidRPr="00C31EA5" w:rsidRDefault="002E2634" w:rsidP="00C31EA5">
      <w:pPr>
        <w:pBdr>
          <w:top w:val="nil"/>
          <w:left w:val="nil"/>
          <w:bottom w:val="nil"/>
          <w:right w:val="nil"/>
          <w:between w:val="nil"/>
        </w:pBdr>
        <w:spacing w:after="0"/>
        <w:rPr>
          <w:rFonts w:cs="Arial"/>
          <w:color w:val="000000"/>
          <w:lang w:val="en-US"/>
        </w:rPr>
      </w:pPr>
    </w:p>
    <w:p w14:paraId="2B0670FB" w14:textId="0592F8E2" w:rsidR="00FB526E" w:rsidRDefault="002E2634" w:rsidP="008A57C2">
      <w:pPr>
        <w:pBdr>
          <w:top w:val="nil"/>
          <w:left w:val="nil"/>
          <w:bottom w:val="nil"/>
          <w:right w:val="nil"/>
          <w:between w:val="nil"/>
        </w:pBdr>
        <w:ind w:left="720" w:hanging="720"/>
        <w:rPr>
          <w:rFonts w:cs="Arial"/>
          <w:color w:val="000000"/>
          <w:lang w:val="nl-NL"/>
        </w:rPr>
      </w:pPr>
      <w:proofErr w:type="spellStart"/>
      <w:r w:rsidRPr="00C31EA5">
        <w:rPr>
          <w:rFonts w:cs="Arial"/>
          <w:color w:val="000000"/>
          <w:lang w:val="en-US"/>
        </w:rPr>
        <w:t>Kono</w:t>
      </w:r>
      <w:proofErr w:type="spellEnd"/>
      <w:r w:rsidRPr="00C31EA5">
        <w:rPr>
          <w:rFonts w:cs="Arial"/>
          <w:color w:val="000000"/>
          <w:lang w:val="en-US"/>
        </w:rPr>
        <w:t xml:space="preserve">, N. (2014). Brundtland Commission (World Commission on Environment and Development). In A. C. </w:t>
      </w:r>
      <w:proofErr w:type="spellStart"/>
      <w:r w:rsidRPr="00C31EA5">
        <w:rPr>
          <w:rFonts w:cs="Arial"/>
          <w:color w:val="000000"/>
          <w:lang w:val="en-US"/>
        </w:rPr>
        <w:t>Michalos</w:t>
      </w:r>
      <w:proofErr w:type="spellEnd"/>
      <w:r w:rsidRPr="00C31EA5">
        <w:rPr>
          <w:rFonts w:cs="Arial"/>
          <w:color w:val="000000"/>
          <w:lang w:val="en-US"/>
        </w:rPr>
        <w:t xml:space="preserve"> (Ed.), </w:t>
      </w:r>
      <w:r w:rsidRPr="00C31EA5">
        <w:rPr>
          <w:rFonts w:cs="Arial"/>
          <w:i/>
          <w:color w:val="000000"/>
          <w:lang w:val="en-US"/>
        </w:rPr>
        <w:t>Encyclopedia of Quality of Life and Well-Being Research</w:t>
      </w:r>
      <w:r w:rsidRPr="00C31EA5">
        <w:rPr>
          <w:rFonts w:cs="Arial"/>
          <w:color w:val="000000"/>
          <w:lang w:val="en-US"/>
        </w:rPr>
        <w:t xml:space="preserve"> (pp. 450-452). </w:t>
      </w:r>
      <w:r w:rsidRPr="00C31EA5">
        <w:rPr>
          <w:rFonts w:cs="Arial"/>
          <w:color w:val="000000"/>
          <w:lang w:val="nl-NL"/>
        </w:rPr>
        <w:t xml:space="preserve">Springer Netherlands. </w:t>
      </w:r>
      <w:hyperlink r:id="rId20" w:history="1">
        <w:r w:rsidR="00FB526E" w:rsidRPr="00F224C4">
          <w:rPr>
            <w:rStyle w:val="Hyperlink"/>
            <w:rFonts w:cs="Arial"/>
            <w:lang w:val="nl-NL"/>
          </w:rPr>
          <w:t>https://doi.org/10.1007/978-94-007-0753-5_441</w:t>
        </w:r>
      </w:hyperlink>
      <w:r w:rsidRPr="00F224C4">
        <w:rPr>
          <w:rFonts w:cs="Arial"/>
          <w:color w:val="000000"/>
          <w:lang w:val="nl-NL"/>
        </w:rPr>
        <w:t xml:space="preserve"> </w:t>
      </w:r>
    </w:p>
    <w:p w14:paraId="7262B4F7" w14:textId="77777777" w:rsidR="00F224C4" w:rsidRPr="00F224C4" w:rsidRDefault="00F224C4" w:rsidP="00C31EA5">
      <w:pPr>
        <w:pBdr>
          <w:top w:val="nil"/>
          <w:left w:val="nil"/>
          <w:bottom w:val="nil"/>
          <w:right w:val="nil"/>
          <w:between w:val="nil"/>
        </w:pBdr>
        <w:ind w:left="720" w:hanging="720"/>
        <w:rPr>
          <w:rFonts w:cs="Arial"/>
          <w:color w:val="000000"/>
          <w:lang w:val="nl-NL"/>
        </w:rPr>
      </w:pPr>
    </w:p>
    <w:p w14:paraId="312928E6" w14:textId="77777777" w:rsidR="002E2634" w:rsidRPr="00F224C4" w:rsidRDefault="00FB526E" w:rsidP="00C31EA5">
      <w:pPr>
        <w:pBdr>
          <w:top w:val="nil"/>
          <w:left w:val="nil"/>
          <w:bottom w:val="nil"/>
          <w:right w:val="nil"/>
          <w:between w:val="nil"/>
        </w:pBdr>
        <w:ind w:left="720" w:hanging="720"/>
        <w:rPr>
          <w:rFonts w:cs="Arial"/>
          <w:color w:val="000000"/>
          <w:lang w:val="en-US"/>
        </w:rPr>
      </w:pPr>
      <w:r w:rsidRPr="00C31EA5">
        <w:rPr>
          <w:rFonts w:cs="Arial"/>
          <w:noProof/>
        </w:rPr>
        <w:t xml:space="preserve">Kuder, S. J., &amp; Accardo, A. (2018, 2018/03/01). What Works for College Students with Autism Spectrum Disorder. </w:t>
      </w:r>
      <w:r w:rsidRPr="00C31EA5">
        <w:rPr>
          <w:rFonts w:cs="Arial"/>
          <w:i/>
          <w:noProof/>
        </w:rPr>
        <w:t>Journal of Autism and Developmental Disorders, 48</w:t>
      </w:r>
      <w:r w:rsidRPr="00C31EA5">
        <w:rPr>
          <w:rFonts w:cs="Arial"/>
          <w:noProof/>
        </w:rPr>
        <w:t xml:space="preserve">(3), 722-731. </w:t>
      </w:r>
      <w:hyperlink r:id="rId21" w:history="1">
        <w:r w:rsidRPr="00F224C4">
          <w:rPr>
            <w:rStyle w:val="Hyperlink"/>
            <w:rFonts w:cs="Arial"/>
            <w:noProof/>
          </w:rPr>
          <w:t>https://doi.org/10.1007/s10803-017-3434-4</w:t>
        </w:r>
      </w:hyperlink>
      <w:r w:rsidR="002E2634" w:rsidRPr="00F224C4">
        <w:rPr>
          <w:rFonts w:cs="Arial"/>
          <w:color w:val="000000"/>
          <w:lang w:val="en-US"/>
        </w:rPr>
        <w:tab/>
      </w:r>
    </w:p>
    <w:p w14:paraId="1312BF9F" w14:textId="77777777" w:rsidR="002E2634" w:rsidRPr="00C31EA5" w:rsidRDefault="002E2634" w:rsidP="00C31EA5">
      <w:pPr>
        <w:pBdr>
          <w:top w:val="nil"/>
          <w:left w:val="nil"/>
          <w:bottom w:val="nil"/>
          <w:right w:val="nil"/>
          <w:between w:val="nil"/>
        </w:pBdr>
        <w:spacing w:after="0"/>
        <w:rPr>
          <w:rFonts w:cs="Arial"/>
          <w:color w:val="000000"/>
          <w:lang w:val="en-US"/>
        </w:rPr>
      </w:pPr>
    </w:p>
    <w:p w14:paraId="5F8785D1" w14:textId="53D3E9FE" w:rsidR="00C73839" w:rsidRPr="00C31EA5" w:rsidRDefault="002E2634" w:rsidP="00C31EA5">
      <w:pPr>
        <w:pBdr>
          <w:top w:val="nil"/>
          <w:left w:val="nil"/>
          <w:bottom w:val="nil"/>
          <w:right w:val="nil"/>
          <w:between w:val="nil"/>
        </w:pBdr>
        <w:ind w:left="720" w:hanging="720"/>
        <w:rPr>
          <w:rFonts w:cs="Arial"/>
          <w:color w:val="000000"/>
          <w:lang w:val="nl-NL"/>
        </w:rPr>
      </w:pPr>
      <w:r w:rsidRPr="00C31EA5">
        <w:rPr>
          <w:rFonts w:cs="Arial"/>
          <w:color w:val="000000"/>
          <w:lang w:val="nl-NL"/>
        </w:rPr>
        <w:t xml:space="preserve">Landbouw en Zorg. (2007). </w:t>
      </w:r>
      <w:r w:rsidRPr="00C31EA5">
        <w:rPr>
          <w:rFonts w:cs="Arial"/>
          <w:i/>
          <w:color w:val="000000"/>
          <w:lang w:val="nl-NL"/>
        </w:rPr>
        <w:t>Handboek versie 5.1</w:t>
      </w:r>
      <w:r w:rsidRPr="00C31EA5">
        <w:rPr>
          <w:rFonts w:cs="Arial"/>
          <w:color w:val="000000"/>
          <w:lang w:val="nl-NL"/>
        </w:rPr>
        <w:t xml:space="preserve">. Verenigde Zorgboeren. </w:t>
      </w:r>
    </w:p>
    <w:p w14:paraId="03C49ACE" w14:textId="77777777" w:rsidR="00C73839" w:rsidRPr="00C31EA5" w:rsidRDefault="00C73839" w:rsidP="00C31EA5">
      <w:pPr>
        <w:pBdr>
          <w:top w:val="nil"/>
          <w:left w:val="nil"/>
          <w:bottom w:val="nil"/>
          <w:right w:val="nil"/>
          <w:between w:val="nil"/>
        </w:pBdr>
        <w:ind w:left="720" w:hanging="720"/>
        <w:rPr>
          <w:rFonts w:cs="Arial"/>
          <w:color w:val="000000"/>
          <w:lang w:val="nl-NL"/>
        </w:rPr>
      </w:pPr>
    </w:p>
    <w:p w14:paraId="514DF5DA" w14:textId="6D2587B4" w:rsidR="00BF21CD" w:rsidRPr="00C31EA5" w:rsidRDefault="00C73839" w:rsidP="00C31EA5">
      <w:pPr>
        <w:pBdr>
          <w:top w:val="nil"/>
          <w:left w:val="nil"/>
          <w:bottom w:val="nil"/>
          <w:right w:val="nil"/>
          <w:between w:val="nil"/>
        </w:pBdr>
        <w:ind w:left="720" w:hanging="720"/>
        <w:rPr>
          <w:rFonts w:cs="Arial"/>
          <w:color w:val="000000"/>
          <w:lang w:val="en-US"/>
        </w:rPr>
      </w:pPr>
      <w:r w:rsidRPr="00C31EA5">
        <w:rPr>
          <w:rFonts w:cs="Arial"/>
        </w:rPr>
        <w:t xml:space="preserve">Lord, C., Elsabbagh, M., Baird, G., &amp; Veenstra-Vanderweele, J. (2018, 2018/08/11/). Autism spectrum disorder. </w:t>
      </w:r>
      <w:r w:rsidRPr="00C31EA5">
        <w:rPr>
          <w:rFonts w:cs="Arial"/>
          <w:i/>
        </w:rPr>
        <w:t>The Lancet, 392</w:t>
      </w:r>
      <w:r w:rsidRPr="00C31EA5">
        <w:rPr>
          <w:rFonts w:cs="Arial"/>
        </w:rPr>
        <w:t xml:space="preserve">(10146), 508-520. </w:t>
      </w:r>
      <w:hyperlink r:id="rId22" w:history="1">
        <w:r w:rsidRPr="00F224C4">
          <w:rPr>
            <w:rStyle w:val="Hyperlink"/>
            <w:rFonts w:cs="Arial"/>
          </w:rPr>
          <w:t>https://doi.org/https://doi.org/10.1016/S0140-6736(18)31129-2</w:t>
        </w:r>
      </w:hyperlink>
      <w:r w:rsidR="00BF21CD" w:rsidRPr="00C31EA5">
        <w:rPr>
          <w:rFonts w:cs="Arial"/>
          <w:color w:val="000000"/>
          <w:lang w:val="en-US"/>
        </w:rPr>
        <w:br/>
      </w:r>
    </w:p>
    <w:p w14:paraId="36DD83CA" w14:textId="3502AA53" w:rsidR="002E2634" w:rsidRPr="00C31EA5" w:rsidRDefault="00BF21CD" w:rsidP="00C31EA5">
      <w:pPr>
        <w:pBdr>
          <w:top w:val="nil"/>
          <w:left w:val="nil"/>
          <w:bottom w:val="nil"/>
          <w:right w:val="nil"/>
          <w:between w:val="nil"/>
        </w:pBdr>
        <w:ind w:left="720" w:hanging="720"/>
        <w:rPr>
          <w:rFonts w:cs="Arial"/>
          <w:color w:val="000000"/>
          <w:lang w:val="en-US"/>
        </w:rPr>
      </w:pPr>
      <w:r w:rsidRPr="00F224C4">
        <w:rPr>
          <w:rFonts w:cs="Arial"/>
        </w:rPr>
        <w:lastRenderedPageBreak/>
        <w:t xml:space="preserve">Meijman, T. F., &amp; Mulder, G. (1998). Psychological aspects of workload. In </w:t>
      </w:r>
      <w:r w:rsidRPr="00F224C4">
        <w:rPr>
          <w:rFonts w:cs="Arial"/>
          <w:i/>
        </w:rPr>
        <w:t>Handbook of work and organizational: Work psychology, Vol. 2, 2nd ed.</w:t>
      </w:r>
      <w:r w:rsidRPr="00C31EA5">
        <w:rPr>
          <w:rFonts w:cs="Arial"/>
        </w:rPr>
        <w:t xml:space="preserve"> (pp. 5-33). Psychology Press/Erlbaum (UK) Taylor &amp; Francis.</w:t>
      </w:r>
      <w:r w:rsidR="002E2634" w:rsidRPr="00C31EA5">
        <w:rPr>
          <w:rFonts w:cs="Arial"/>
          <w:color w:val="000000"/>
          <w:lang w:val="en-US"/>
        </w:rPr>
        <w:tab/>
      </w:r>
    </w:p>
    <w:p w14:paraId="424CFD9B" w14:textId="77777777" w:rsidR="00C73839" w:rsidRPr="00C31EA5" w:rsidRDefault="00C73839" w:rsidP="00C31EA5">
      <w:pPr>
        <w:pBdr>
          <w:top w:val="nil"/>
          <w:left w:val="nil"/>
          <w:bottom w:val="nil"/>
          <w:right w:val="nil"/>
          <w:between w:val="nil"/>
        </w:pBdr>
        <w:ind w:left="720" w:hanging="720"/>
        <w:rPr>
          <w:rFonts w:cs="Arial"/>
          <w:color w:val="000000"/>
          <w:lang w:val="en-US"/>
        </w:rPr>
      </w:pPr>
    </w:p>
    <w:p w14:paraId="7D850DEF" w14:textId="74748441" w:rsidR="00C73839" w:rsidRPr="00F224C4" w:rsidRDefault="00C73839" w:rsidP="00C31EA5">
      <w:pPr>
        <w:pBdr>
          <w:top w:val="nil"/>
          <w:left w:val="nil"/>
          <w:bottom w:val="nil"/>
          <w:right w:val="nil"/>
          <w:between w:val="nil"/>
        </w:pBdr>
        <w:ind w:left="720" w:hanging="720"/>
        <w:rPr>
          <w:rFonts w:cs="Arial"/>
          <w:color w:val="000000"/>
          <w:lang w:val="en-US"/>
        </w:rPr>
      </w:pPr>
      <w:r w:rsidRPr="00C31EA5">
        <w:rPr>
          <w:rFonts w:cs="Arial"/>
        </w:rPr>
        <w:t xml:space="preserve">Miot, S., Akbaraly, T., Michelon, C., Couderc, S., Crepiat, S., Loubersac, J., Picot, M.-C., Pernon, É., Gonnier, V., Jeandel, C., Blain, H., &amp; Baghdadli, A. (2019, 2019-September-19). Comorbidity Burden in Adults With Autism Spectrum Disorders and Intellectual Disabilities—A Report From the EFAAR (Frailty Assessment in Ageing Adults With Autism Spectrum and Intellectual Disabilities) Study [Original Research]. </w:t>
      </w:r>
      <w:r w:rsidRPr="00C31EA5">
        <w:rPr>
          <w:rFonts w:cs="Arial"/>
          <w:i/>
        </w:rPr>
        <w:t>Frontiers in Psychiatry, 10</w:t>
      </w:r>
      <w:r w:rsidRPr="00C31EA5">
        <w:rPr>
          <w:rFonts w:cs="Arial"/>
        </w:rPr>
        <w:t xml:space="preserve">(617). </w:t>
      </w:r>
      <w:hyperlink r:id="rId23" w:history="1">
        <w:r w:rsidRPr="00C31EA5">
          <w:rPr>
            <w:rStyle w:val="Hyperlink"/>
            <w:rFonts w:cs="Arial"/>
          </w:rPr>
          <w:t>https://doi.org/10.3389/fpsyt.2019.00617</w:t>
        </w:r>
      </w:hyperlink>
    </w:p>
    <w:p w14:paraId="6B159CD2" w14:textId="77777777" w:rsidR="00866928" w:rsidRPr="00C31EA5" w:rsidRDefault="00866928" w:rsidP="00C31EA5">
      <w:pPr>
        <w:pBdr>
          <w:top w:val="nil"/>
          <w:left w:val="nil"/>
          <w:bottom w:val="nil"/>
          <w:right w:val="nil"/>
          <w:between w:val="nil"/>
        </w:pBdr>
        <w:ind w:left="720" w:hanging="720"/>
        <w:rPr>
          <w:rFonts w:cs="Arial"/>
          <w:color w:val="000000"/>
          <w:lang w:val="en-US"/>
        </w:rPr>
      </w:pPr>
    </w:p>
    <w:p w14:paraId="372E0639" w14:textId="77777777" w:rsidR="00866928" w:rsidRPr="00F224C4" w:rsidRDefault="00866928" w:rsidP="00C31EA5">
      <w:pPr>
        <w:pBdr>
          <w:top w:val="nil"/>
          <w:left w:val="nil"/>
          <w:bottom w:val="nil"/>
          <w:right w:val="nil"/>
          <w:between w:val="nil"/>
        </w:pBdr>
        <w:ind w:left="720" w:hanging="720"/>
        <w:rPr>
          <w:rFonts w:cs="Arial"/>
          <w:color w:val="000000"/>
          <w:lang w:val="en-US"/>
        </w:rPr>
      </w:pPr>
      <w:r w:rsidRPr="00C31EA5">
        <w:rPr>
          <w:rFonts w:cs="Arial"/>
          <w:noProof/>
        </w:rPr>
        <w:t xml:space="preserve">Nicholas, D. B., Mitchell, W., Dudley, C., Clarke, M., &amp; Zulla, R. (2018, 2018/01/01). An Ecosystem Approach to Employment and Autism Spectrum Disorder. </w:t>
      </w:r>
      <w:r w:rsidRPr="00C31EA5">
        <w:rPr>
          <w:rFonts w:cs="Arial"/>
          <w:i/>
          <w:noProof/>
        </w:rPr>
        <w:t>Journal of Autism and Developmental Disorders, 48</w:t>
      </w:r>
      <w:r w:rsidRPr="00C31EA5">
        <w:rPr>
          <w:rFonts w:cs="Arial"/>
          <w:noProof/>
        </w:rPr>
        <w:t xml:space="preserve">(1), 264-275. </w:t>
      </w:r>
      <w:hyperlink r:id="rId24" w:history="1">
        <w:r w:rsidRPr="00C31EA5">
          <w:rPr>
            <w:rStyle w:val="Hyperlink"/>
            <w:rFonts w:cs="Arial"/>
            <w:noProof/>
          </w:rPr>
          <w:t>https://doi.org/10.1007/s10803-017-3351-6</w:t>
        </w:r>
      </w:hyperlink>
    </w:p>
    <w:p w14:paraId="7BB17BC4" w14:textId="77777777" w:rsidR="002E2634" w:rsidRPr="00C31EA5" w:rsidRDefault="002E2634" w:rsidP="00C31EA5">
      <w:pPr>
        <w:pBdr>
          <w:top w:val="nil"/>
          <w:left w:val="nil"/>
          <w:bottom w:val="nil"/>
          <w:right w:val="nil"/>
          <w:between w:val="nil"/>
        </w:pBdr>
        <w:spacing w:after="0"/>
        <w:rPr>
          <w:rFonts w:cs="Arial"/>
          <w:color w:val="000000"/>
          <w:lang w:val="en-US"/>
        </w:rPr>
      </w:pPr>
    </w:p>
    <w:p w14:paraId="62E5FDD8" w14:textId="77777777" w:rsidR="002E2634" w:rsidRPr="00C31EA5" w:rsidRDefault="002E2634" w:rsidP="00C31EA5">
      <w:pPr>
        <w:pBdr>
          <w:top w:val="nil"/>
          <w:left w:val="nil"/>
          <w:bottom w:val="nil"/>
          <w:right w:val="nil"/>
          <w:between w:val="nil"/>
        </w:pBdr>
        <w:ind w:left="720" w:hanging="720"/>
        <w:rPr>
          <w:rFonts w:cs="Arial"/>
          <w:color w:val="000000"/>
          <w:lang w:val="en-US"/>
        </w:rPr>
      </w:pPr>
      <w:proofErr w:type="spellStart"/>
      <w:r w:rsidRPr="00C31EA5">
        <w:rPr>
          <w:rFonts w:cs="Arial"/>
          <w:color w:val="000000"/>
          <w:lang w:val="en-US"/>
        </w:rPr>
        <w:t>Rijksoverheid</w:t>
      </w:r>
      <w:proofErr w:type="spellEnd"/>
      <w:r w:rsidRPr="00C31EA5">
        <w:rPr>
          <w:rFonts w:cs="Arial"/>
          <w:color w:val="000000"/>
          <w:lang w:val="en-US"/>
        </w:rPr>
        <w:t xml:space="preserve">. (2019). </w:t>
      </w:r>
      <w:proofErr w:type="spellStart"/>
      <w:r w:rsidRPr="00C31EA5">
        <w:rPr>
          <w:rFonts w:cs="Arial"/>
          <w:color w:val="000000"/>
          <w:lang w:val="en-US"/>
        </w:rPr>
        <w:t>Participatiewet</w:t>
      </w:r>
      <w:proofErr w:type="spellEnd"/>
      <w:r w:rsidRPr="00C31EA5">
        <w:rPr>
          <w:rFonts w:cs="Arial"/>
          <w:color w:val="000000"/>
          <w:lang w:val="en-US"/>
        </w:rPr>
        <w:t xml:space="preserve">. Retrieved 15-02-2021, from </w:t>
      </w:r>
      <w:r w:rsidRPr="00C31EA5">
        <w:rPr>
          <w:rFonts w:cs="Arial"/>
          <w:color w:val="0563C1"/>
          <w:u w:val="single"/>
          <w:lang w:val="en-US"/>
        </w:rPr>
        <w:t>https://www.rijksoverheid.nl/binaries/rijksoverheid/documenten/brochures/2019/11/26/participatiewet/121202_Factsheet+Participatiewet_V3.pdf</w:t>
      </w:r>
      <w:r w:rsidRPr="00C31EA5">
        <w:rPr>
          <w:rFonts w:cs="Arial"/>
          <w:color w:val="000000"/>
          <w:lang w:val="en-US"/>
        </w:rPr>
        <w:t xml:space="preserve"> </w:t>
      </w:r>
      <w:r w:rsidRPr="00C31EA5">
        <w:rPr>
          <w:rFonts w:cs="Arial"/>
          <w:color w:val="000000"/>
          <w:lang w:val="en-US"/>
        </w:rPr>
        <w:tab/>
      </w:r>
    </w:p>
    <w:p w14:paraId="2C483A2F" w14:textId="77777777" w:rsidR="002E2634" w:rsidRPr="00C31EA5" w:rsidRDefault="002E2634" w:rsidP="00C31EA5">
      <w:pPr>
        <w:pBdr>
          <w:top w:val="nil"/>
          <w:left w:val="nil"/>
          <w:bottom w:val="nil"/>
          <w:right w:val="nil"/>
          <w:between w:val="nil"/>
        </w:pBdr>
        <w:spacing w:after="0"/>
        <w:rPr>
          <w:rFonts w:cs="Arial"/>
          <w:color w:val="000000"/>
          <w:lang w:val="en-US"/>
        </w:rPr>
      </w:pPr>
    </w:p>
    <w:p w14:paraId="69ECFA6F"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nl-NL"/>
        </w:rPr>
        <w:t xml:space="preserve">Rose, J., </w:t>
      </w:r>
      <w:proofErr w:type="spellStart"/>
      <w:r w:rsidRPr="00C31EA5">
        <w:rPr>
          <w:rFonts w:cs="Arial"/>
          <w:color w:val="000000"/>
          <w:lang w:val="nl-NL"/>
        </w:rPr>
        <w:t>Saunders</w:t>
      </w:r>
      <w:proofErr w:type="spellEnd"/>
      <w:r w:rsidRPr="00C31EA5">
        <w:rPr>
          <w:rFonts w:cs="Arial"/>
          <w:color w:val="000000"/>
          <w:lang w:val="nl-NL"/>
        </w:rPr>
        <w:t xml:space="preserve">, K., </w:t>
      </w:r>
      <w:proofErr w:type="spellStart"/>
      <w:r w:rsidRPr="00C31EA5">
        <w:rPr>
          <w:rFonts w:cs="Arial"/>
          <w:color w:val="000000"/>
          <w:lang w:val="nl-NL"/>
        </w:rPr>
        <w:t>Hensel</w:t>
      </w:r>
      <w:proofErr w:type="spellEnd"/>
      <w:r w:rsidRPr="00C31EA5">
        <w:rPr>
          <w:rFonts w:cs="Arial"/>
          <w:color w:val="000000"/>
          <w:lang w:val="nl-NL"/>
        </w:rPr>
        <w:t xml:space="preserve">, E., &amp; Kroese, B. S. (2005). </w:t>
      </w:r>
      <w:r w:rsidRPr="00C31EA5">
        <w:rPr>
          <w:rFonts w:cs="Arial"/>
          <w:color w:val="000000"/>
          <w:lang w:val="en-US"/>
        </w:rPr>
        <w:t xml:space="preserve">Factors affecting the likelihood that people with intellectual disabilities will gain employment. </w:t>
      </w:r>
      <w:r w:rsidRPr="00C31EA5">
        <w:rPr>
          <w:rFonts w:cs="Arial"/>
          <w:i/>
          <w:color w:val="000000"/>
          <w:lang w:val="en-US"/>
        </w:rPr>
        <w:t>Journal of Intellectual Disabilities, 9</w:t>
      </w:r>
      <w:r w:rsidRPr="00C31EA5">
        <w:rPr>
          <w:rFonts w:cs="Arial"/>
          <w:color w:val="000000"/>
          <w:lang w:val="en-US"/>
        </w:rPr>
        <w:t xml:space="preserve">(1), 9-23. </w:t>
      </w:r>
      <w:r w:rsidRPr="00C31EA5">
        <w:rPr>
          <w:rFonts w:cs="Arial"/>
          <w:color w:val="0563C1"/>
          <w:u w:val="single"/>
          <w:lang w:val="en-US"/>
        </w:rPr>
        <w:t>https://doi.org/10.1177/1744629505049725</w:t>
      </w:r>
      <w:r w:rsidRPr="00C31EA5">
        <w:rPr>
          <w:rFonts w:cs="Arial"/>
          <w:color w:val="000000"/>
          <w:lang w:val="en-US"/>
        </w:rPr>
        <w:t xml:space="preserve"> </w:t>
      </w:r>
      <w:r w:rsidRPr="00C31EA5">
        <w:rPr>
          <w:rFonts w:cs="Arial"/>
          <w:color w:val="000000"/>
          <w:lang w:val="en-US"/>
        </w:rPr>
        <w:tab/>
      </w:r>
      <w:r w:rsidR="00BF21CD" w:rsidRPr="00C31EA5">
        <w:rPr>
          <w:rFonts w:cs="Arial"/>
          <w:color w:val="000000"/>
          <w:lang w:val="en-US"/>
        </w:rPr>
        <w:br/>
      </w:r>
    </w:p>
    <w:p w14:paraId="43505A9A" w14:textId="77777777" w:rsidR="00BF21CD" w:rsidRPr="00F224C4" w:rsidRDefault="00BF21CD" w:rsidP="00C31EA5">
      <w:pPr>
        <w:pBdr>
          <w:top w:val="nil"/>
          <w:left w:val="nil"/>
          <w:bottom w:val="nil"/>
          <w:right w:val="nil"/>
          <w:between w:val="nil"/>
        </w:pBdr>
        <w:ind w:left="720" w:hanging="720"/>
        <w:rPr>
          <w:rFonts w:cs="Arial"/>
          <w:color w:val="000000"/>
          <w:lang w:val="en-US"/>
        </w:rPr>
      </w:pPr>
      <w:r w:rsidRPr="00C31EA5">
        <w:rPr>
          <w:rFonts w:cs="Arial"/>
        </w:rPr>
        <w:t xml:space="preserve">Ruhle, S. A., &amp; Süß, S. (2020, 2020/04/01). Presenteeism and Absenteeism at Work—an Analysis of Archetypes of Sickness Attendance Cultures. </w:t>
      </w:r>
      <w:r w:rsidRPr="00C31EA5">
        <w:rPr>
          <w:rFonts w:cs="Arial"/>
          <w:i/>
        </w:rPr>
        <w:t>Journal of Business and Psychology, 35</w:t>
      </w:r>
      <w:r w:rsidRPr="00C31EA5">
        <w:rPr>
          <w:rFonts w:cs="Arial"/>
        </w:rPr>
        <w:t xml:space="preserve">(2), 241-255. </w:t>
      </w:r>
      <w:hyperlink r:id="rId25" w:history="1">
        <w:r w:rsidRPr="00C31EA5">
          <w:rPr>
            <w:rStyle w:val="Hyperlink"/>
            <w:rFonts w:cs="Arial"/>
          </w:rPr>
          <w:t>https://doi.org/10.1007/s10869-019-09615-0</w:t>
        </w:r>
      </w:hyperlink>
    </w:p>
    <w:p w14:paraId="7CB09D75" w14:textId="77777777" w:rsidR="002E2634" w:rsidRPr="00C31EA5" w:rsidRDefault="002E2634" w:rsidP="00C31EA5">
      <w:pPr>
        <w:pBdr>
          <w:top w:val="nil"/>
          <w:left w:val="nil"/>
          <w:bottom w:val="nil"/>
          <w:right w:val="nil"/>
          <w:between w:val="nil"/>
        </w:pBdr>
        <w:spacing w:after="0"/>
        <w:rPr>
          <w:rFonts w:cs="Arial"/>
          <w:color w:val="000000"/>
          <w:lang w:val="en-US"/>
        </w:rPr>
      </w:pPr>
    </w:p>
    <w:p w14:paraId="58829F4F" w14:textId="61D764A0" w:rsidR="008936EF" w:rsidRPr="00C31EA5" w:rsidRDefault="002E2634" w:rsidP="00C31EA5">
      <w:pPr>
        <w:pBdr>
          <w:top w:val="nil"/>
          <w:left w:val="nil"/>
          <w:bottom w:val="nil"/>
          <w:right w:val="nil"/>
          <w:between w:val="nil"/>
        </w:pBdr>
        <w:ind w:left="720" w:hanging="720"/>
        <w:rPr>
          <w:rFonts w:cs="Arial"/>
          <w:color w:val="000000"/>
          <w:lang w:val="nl-NL"/>
        </w:rPr>
      </w:pPr>
      <w:proofErr w:type="spellStart"/>
      <w:r w:rsidRPr="00C31EA5">
        <w:rPr>
          <w:rFonts w:cs="Arial"/>
          <w:color w:val="000000"/>
          <w:lang w:val="en-US"/>
        </w:rPr>
        <w:t>Tournier</w:t>
      </w:r>
      <w:proofErr w:type="spellEnd"/>
      <w:r w:rsidRPr="00C31EA5">
        <w:rPr>
          <w:rFonts w:cs="Arial"/>
          <w:color w:val="000000"/>
          <w:lang w:val="en-US"/>
        </w:rPr>
        <w:t xml:space="preserve">, T. (2014, 2014/05/01). </w:t>
      </w:r>
      <w:r w:rsidRPr="00C31EA5">
        <w:rPr>
          <w:rFonts w:cs="Arial"/>
          <w:color w:val="000000"/>
          <w:lang w:val="nl-NL"/>
        </w:rPr>
        <w:t xml:space="preserve">Arbeidsparticipatie van kwetsbare groepen: droom of daadwerkelijk te realiseren? </w:t>
      </w:r>
      <w:r w:rsidRPr="00C31EA5">
        <w:rPr>
          <w:rFonts w:cs="Arial"/>
          <w:i/>
          <w:color w:val="000000"/>
          <w:lang w:val="nl-NL"/>
        </w:rPr>
        <w:t>Tijdschrift voor gezondheidswetenschappen, 92</w:t>
      </w:r>
      <w:r w:rsidRPr="00C31EA5">
        <w:rPr>
          <w:rFonts w:cs="Arial"/>
          <w:color w:val="000000"/>
          <w:lang w:val="nl-NL"/>
        </w:rPr>
        <w:t xml:space="preserve">(5), 184-185. </w:t>
      </w:r>
      <w:r w:rsidRPr="00C31EA5">
        <w:rPr>
          <w:rFonts w:cs="Arial"/>
          <w:color w:val="0563C1"/>
          <w:u w:val="single"/>
          <w:lang w:val="nl-NL"/>
        </w:rPr>
        <w:t>https://doi.org/10.1007/s12508-014-0074-3</w:t>
      </w:r>
      <w:r w:rsidRPr="00C31EA5">
        <w:rPr>
          <w:rFonts w:cs="Arial"/>
          <w:color w:val="000000"/>
          <w:lang w:val="nl-NL"/>
        </w:rPr>
        <w:t xml:space="preserve"> </w:t>
      </w:r>
      <w:r w:rsidRPr="00C31EA5">
        <w:rPr>
          <w:rFonts w:cs="Arial"/>
          <w:color w:val="000000"/>
          <w:lang w:val="nl-NL"/>
        </w:rPr>
        <w:tab/>
      </w:r>
    </w:p>
    <w:p w14:paraId="6BE99427" w14:textId="506AA3EC" w:rsidR="002E2634" w:rsidRPr="00C31EA5" w:rsidRDefault="002E2634" w:rsidP="00C31EA5">
      <w:pPr>
        <w:pBdr>
          <w:top w:val="nil"/>
          <w:left w:val="nil"/>
          <w:bottom w:val="nil"/>
          <w:right w:val="nil"/>
          <w:between w:val="nil"/>
        </w:pBdr>
        <w:ind w:left="720" w:hanging="720"/>
        <w:rPr>
          <w:rFonts w:cs="Arial"/>
          <w:color w:val="000000"/>
          <w:lang w:val="nl-NL"/>
        </w:rPr>
      </w:pPr>
    </w:p>
    <w:p w14:paraId="261F6FA0" w14:textId="262680E1" w:rsidR="008936EF" w:rsidRPr="00F224C4" w:rsidRDefault="008936EF" w:rsidP="00C31EA5">
      <w:pPr>
        <w:pBdr>
          <w:top w:val="nil"/>
          <w:left w:val="nil"/>
          <w:bottom w:val="nil"/>
          <w:right w:val="nil"/>
          <w:between w:val="nil"/>
        </w:pBdr>
        <w:ind w:left="720" w:hanging="720"/>
        <w:rPr>
          <w:rFonts w:cs="Arial"/>
        </w:rPr>
      </w:pPr>
      <w:r w:rsidRPr="00C31EA5">
        <w:rPr>
          <w:rFonts w:cs="Arial"/>
        </w:rPr>
        <w:t xml:space="preserve">Tsermentseli, S., Tabares, J. F., &amp; Kouklari, E. C. (2018). The role of every-day executive function in social impairment and adaptive skills in Autism Spectrum Disorder with intellectual disability. </w:t>
      </w:r>
      <w:r w:rsidRPr="00C31EA5">
        <w:rPr>
          <w:rFonts w:cs="Arial"/>
          <w:i/>
          <w:lang w:val="en-US"/>
        </w:rPr>
        <w:t>Research in autism spectrum disorders, 53</w:t>
      </w:r>
      <w:r w:rsidRPr="00C31EA5">
        <w:rPr>
          <w:rFonts w:cs="Arial"/>
          <w:lang w:val="en-US"/>
        </w:rPr>
        <w:t xml:space="preserve">, 1-6. </w:t>
      </w:r>
      <w:hyperlink r:id="rId26" w:history="1">
        <w:r w:rsidRPr="00C31EA5">
          <w:rPr>
            <w:rStyle w:val="Hyperlink"/>
            <w:rFonts w:cs="Arial"/>
            <w:lang w:val="en-US"/>
          </w:rPr>
          <w:t>https://doi.org/10.1016/j.rasd.2018.05.006</w:t>
        </w:r>
      </w:hyperlink>
    </w:p>
    <w:p w14:paraId="2E2AEFC9" w14:textId="77777777" w:rsidR="008936EF" w:rsidRPr="00C31EA5" w:rsidRDefault="008936EF" w:rsidP="00C31EA5">
      <w:pPr>
        <w:pBdr>
          <w:top w:val="nil"/>
          <w:left w:val="nil"/>
          <w:bottom w:val="nil"/>
          <w:right w:val="nil"/>
          <w:between w:val="nil"/>
        </w:pBdr>
        <w:ind w:left="720" w:hanging="720"/>
        <w:rPr>
          <w:rFonts w:cs="Arial"/>
          <w:color w:val="000000"/>
          <w:lang w:val="en-US"/>
        </w:rPr>
      </w:pPr>
    </w:p>
    <w:p w14:paraId="7AE58C1C" w14:textId="65154478" w:rsidR="002E2634" w:rsidRPr="008470DE" w:rsidRDefault="002E2634" w:rsidP="00C31EA5">
      <w:pPr>
        <w:pBdr>
          <w:top w:val="nil"/>
          <w:left w:val="nil"/>
          <w:bottom w:val="nil"/>
          <w:right w:val="nil"/>
          <w:between w:val="nil"/>
        </w:pBdr>
        <w:ind w:left="720" w:hanging="720"/>
        <w:rPr>
          <w:rFonts w:cs="Arial"/>
          <w:color w:val="0563C1"/>
          <w:u w:val="single"/>
          <w:lang w:val="nl-NL"/>
        </w:rPr>
      </w:pPr>
      <w:r w:rsidRPr="00F224C4">
        <w:rPr>
          <w:rFonts w:cs="Arial"/>
          <w:color w:val="000000"/>
          <w:lang w:val="nl-NL"/>
        </w:rPr>
        <w:t xml:space="preserve">Van Dale. (2021). </w:t>
      </w:r>
      <w:r w:rsidRPr="00C31EA5">
        <w:rPr>
          <w:rFonts w:cs="Arial"/>
          <w:i/>
          <w:color w:val="000000"/>
          <w:lang w:val="nl-NL"/>
        </w:rPr>
        <w:t>Betekenis 'Verzuim'</w:t>
      </w:r>
      <w:r w:rsidRPr="00C31EA5">
        <w:rPr>
          <w:rFonts w:cs="Arial"/>
          <w:color w:val="000000"/>
          <w:lang w:val="nl-NL"/>
        </w:rPr>
        <w:t xml:space="preserve">. </w:t>
      </w:r>
      <w:proofErr w:type="spellStart"/>
      <w:r w:rsidRPr="008470DE">
        <w:rPr>
          <w:rFonts w:cs="Arial"/>
          <w:color w:val="000000"/>
          <w:lang w:val="nl-NL"/>
        </w:rPr>
        <w:t>Retrieved</w:t>
      </w:r>
      <w:proofErr w:type="spellEnd"/>
      <w:r w:rsidRPr="008470DE">
        <w:rPr>
          <w:rFonts w:cs="Arial"/>
          <w:color w:val="000000"/>
          <w:lang w:val="nl-NL"/>
        </w:rPr>
        <w:t xml:space="preserve"> 15-02-2021 </w:t>
      </w:r>
      <w:proofErr w:type="spellStart"/>
      <w:r w:rsidRPr="008470DE">
        <w:rPr>
          <w:rFonts w:cs="Arial"/>
          <w:color w:val="000000"/>
          <w:lang w:val="nl-NL"/>
        </w:rPr>
        <w:t>from</w:t>
      </w:r>
      <w:proofErr w:type="spellEnd"/>
      <w:r w:rsidRPr="008470DE">
        <w:rPr>
          <w:rFonts w:cs="Arial"/>
          <w:color w:val="000000"/>
          <w:lang w:val="nl-NL"/>
        </w:rPr>
        <w:t xml:space="preserve"> </w:t>
      </w:r>
      <w:hyperlink r:id="rId27" w:anchor=".YFjkm69KiUk" w:history="1">
        <w:r w:rsidR="008936EF" w:rsidRPr="008470DE">
          <w:rPr>
            <w:rStyle w:val="Hyperlink"/>
            <w:rFonts w:cs="Arial"/>
            <w:lang w:val="nl-NL"/>
          </w:rPr>
          <w:t>https://www.vandale.nl/gratis-woordenboek/nederlands/betekenis/verzuim#.YFjkm69KiUk</w:t>
        </w:r>
      </w:hyperlink>
    </w:p>
    <w:p w14:paraId="54B4C91C" w14:textId="7BF0A142" w:rsidR="008936EF" w:rsidRPr="008470DE" w:rsidRDefault="008936EF" w:rsidP="00C31EA5">
      <w:pPr>
        <w:pBdr>
          <w:top w:val="nil"/>
          <w:left w:val="nil"/>
          <w:bottom w:val="nil"/>
          <w:right w:val="nil"/>
          <w:between w:val="nil"/>
        </w:pBdr>
        <w:ind w:left="720" w:hanging="720"/>
        <w:rPr>
          <w:rFonts w:cs="Arial"/>
          <w:color w:val="0563C1"/>
          <w:u w:val="single"/>
          <w:lang w:val="nl-NL"/>
        </w:rPr>
      </w:pPr>
    </w:p>
    <w:p w14:paraId="59674FDF" w14:textId="1AA0C030" w:rsidR="008936EF" w:rsidRPr="00F224C4" w:rsidRDefault="00236E4B" w:rsidP="00C31EA5">
      <w:pPr>
        <w:pBdr>
          <w:top w:val="nil"/>
          <w:left w:val="nil"/>
          <w:bottom w:val="nil"/>
          <w:right w:val="nil"/>
          <w:between w:val="nil"/>
        </w:pBdr>
        <w:ind w:left="720" w:hanging="720"/>
        <w:rPr>
          <w:rFonts w:cs="Arial"/>
          <w:color w:val="000000"/>
          <w:lang w:val="en-US"/>
        </w:rPr>
      </w:pPr>
      <w:r>
        <w:rPr>
          <w:rFonts w:cs="Arial"/>
          <w:lang w:val="nl-NL"/>
        </w:rPr>
        <w:t>V</w:t>
      </w:r>
      <w:r w:rsidR="008936EF" w:rsidRPr="00C31EA5">
        <w:rPr>
          <w:rFonts w:cs="Arial"/>
          <w:lang w:val="nl-NL"/>
        </w:rPr>
        <w:t xml:space="preserve">an Ool, J. S., </w:t>
      </w:r>
      <w:proofErr w:type="spellStart"/>
      <w:r w:rsidR="008936EF" w:rsidRPr="00C31EA5">
        <w:rPr>
          <w:rFonts w:cs="Arial"/>
          <w:lang w:val="nl-NL"/>
        </w:rPr>
        <w:t>Snoeijen</w:t>
      </w:r>
      <w:proofErr w:type="spellEnd"/>
      <w:r w:rsidR="008936EF" w:rsidRPr="00C31EA5">
        <w:rPr>
          <w:rFonts w:cs="Arial"/>
          <w:lang w:val="nl-NL"/>
        </w:rPr>
        <w:t xml:space="preserve">-Schouwenaars, F. M., Tan, I. Y., Schelhaas, H. J., </w:t>
      </w:r>
      <w:proofErr w:type="spellStart"/>
      <w:r w:rsidR="008936EF" w:rsidRPr="00C31EA5">
        <w:rPr>
          <w:rFonts w:cs="Arial"/>
          <w:lang w:val="nl-NL"/>
        </w:rPr>
        <w:t>Aldenkamp</w:t>
      </w:r>
      <w:proofErr w:type="spellEnd"/>
      <w:r w:rsidR="008936EF" w:rsidRPr="00C31EA5">
        <w:rPr>
          <w:rFonts w:cs="Arial"/>
          <w:lang w:val="nl-NL"/>
        </w:rPr>
        <w:t xml:space="preserve">, A. P., &amp; Hendriksen, J. G. M. (2019). </w:t>
      </w:r>
      <w:r w:rsidR="008936EF" w:rsidRPr="00C31EA5">
        <w:rPr>
          <w:rFonts w:cs="Arial"/>
        </w:rPr>
        <w:t xml:space="preserve">Classification of intellectual disability according to domains of adaptive functioning and between-domains discrepancy in adults with epilepsy. </w:t>
      </w:r>
      <w:r w:rsidR="008936EF" w:rsidRPr="00C31EA5">
        <w:rPr>
          <w:rFonts w:cs="Arial"/>
          <w:i/>
        </w:rPr>
        <w:t>Journal of Intellectual Disability Research, 63</w:t>
      </w:r>
      <w:r w:rsidR="008936EF" w:rsidRPr="00C31EA5">
        <w:rPr>
          <w:rFonts w:cs="Arial"/>
        </w:rPr>
        <w:t xml:space="preserve">(1), 40-48. </w:t>
      </w:r>
      <w:hyperlink r:id="rId28" w:history="1">
        <w:r w:rsidR="008936EF" w:rsidRPr="00C31EA5">
          <w:rPr>
            <w:rStyle w:val="Hyperlink"/>
            <w:rFonts w:cs="Arial"/>
          </w:rPr>
          <w:t>https://doi.org/https://doi.org/10.1111/jir.12556</w:t>
        </w:r>
      </w:hyperlink>
    </w:p>
    <w:p w14:paraId="533CF665"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C31EA5">
        <w:rPr>
          <w:rFonts w:cs="Arial"/>
          <w:color w:val="000000"/>
          <w:lang w:val="en-US"/>
        </w:rPr>
        <w:tab/>
      </w:r>
    </w:p>
    <w:p w14:paraId="64C57401" w14:textId="6C476C8C" w:rsidR="002E2634" w:rsidRDefault="002E2634" w:rsidP="00236E4B">
      <w:pPr>
        <w:pBdr>
          <w:top w:val="nil"/>
          <w:left w:val="nil"/>
          <w:bottom w:val="nil"/>
          <w:right w:val="nil"/>
          <w:between w:val="nil"/>
        </w:pBdr>
        <w:ind w:left="720" w:hanging="720"/>
        <w:rPr>
          <w:rFonts w:cs="Arial"/>
          <w:color w:val="000000"/>
          <w:lang w:val="nl-NL"/>
        </w:rPr>
      </w:pPr>
      <w:proofErr w:type="spellStart"/>
      <w:r w:rsidRPr="00236E4B">
        <w:rPr>
          <w:rFonts w:cs="Arial"/>
          <w:color w:val="000000"/>
          <w:lang w:val="nl-NL"/>
        </w:rPr>
        <w:t>Versteegde</w:t>
      </w:r>
      <w:proofErr w:type="spellEnd"/>
      <w:r w:rsidRPr="00236E4B">
        <w:rPr>
          <w:rFonts w:cs="Arial"/>
          <w:color w:val="000000"/>
          <w:lang w:val="nl-NL"/>
        </w:rPr>
        <w:t xml:space="preserve">, L., </w:t>
      </w:r>
      <w:proofErr w:type="spellStart"/>
      <w:r w:rsidRPr="00236E4B">
        <w:rPr>
          <w:rFonts w:cs="Arial"/>
          <w:color w:val="000000"/>
          <w:lang w:val="nl-NL"/>
        </w:rPr>
        <w:t>Singer</w:t>
      </w:r>
      <w:proofErr w:type="spellEnd"/>
      <w:r w:rsidRPr="00236E4B">
        <w:rPr>
          <w:rFonts w:cs="Arial"/>
          <w:color w:val="000000"/>
          <w:lang w:val="nl-NL"/>
        </w:rPr>
        <w:t xml:space="preserve">, I., </w:t>
      </w:r>
      <w:proofErr w:type="spellStart"/>
      <w:r w:rsidRPr="00236E4B">
        <w:rPr>
          <w:rFonts w:cs="Arial"/>
          <w:color w:val="000000"/>
          <w:lang w:val="nl-NL"/>
        </w:rPr>
        <w:t>Sluijmers</w:t>
      </w:r>
      <w:proofErr w:type="spellEnd"/>
      <w:r w:rsidRPr="00236E4B">
        <w:rPr>
          <w:rFonts w:cs="Arial"/>
          <w:color w:val="000000"/>
          <w:lang w:val="nl-NL"/>
        </w:rPr>
        <w:t xml:space="preserve">, J., Zoutenbier, I., &amp; Gerrits, E. (2016). </w:t>
      </w:r>
      <w:r w:rsidRPr="00236E4B">
        <w:rPr>
          <w:rFonts w:cs="Arial"/>
          <w:i/>
          <w:color w:val="000000"/>
          <w:lang w:val="nl-NL"/>
        </w:rPr>
        <w:t>Prevalentie en incidentie van autismespectrumstoornissen. Rapport voor NVLF van Lectoraat Logopedie Hogeschool Utrecht.</w:t>
      </w:r>
      <w:r w:rsidRPr="00236E4B">
        <w:rPr>
          <w:rFonts w:cs="Arial"/>
          <w:color w:val="000000"/>
          <w:lang w:val="nl-NL"/>
        </w:rPr>
        <w:t xml:space="preserve"> </w:t>
      </w:r>
      <w:r w:rsidRPr="00236E4B">
        <w:rPr>
          <w:rFonts w:cs="Arial"/>
          <w:color w:val="000000"/>
          <w:lang w:val="nl-NL"/>
        </w:rPr>
        <w:tab/>
      </w:r>
    </w:p>
    <w:p w14:paraId="0B1C24B5" w14:textId="77777777" w:rsidR="00236E4B" w:rsidRPr="00236E4B" w:rsidRDefault="00236E4B" w:rsidP="00236E4B">
      <w:pPr>
        <w:pBdr>
          <w:top w:val="nil"/>
          <w:left w:val="nil"/>
          <w:bottom w:val="nil"/>
          <w:right w:val="nil"/>
          <w:between w:val="nil"/>
        </w:pBdr>
        <w:ind w:left="720" w:hanging="720"/>
        <w:rPr>
          <w:rFonts w:cs="Arial"/>
          <w:color w:val="000000"/>
          <w:lang w:val="nl-NL"/>
        </w:rPr>
      </w:pPr>
    </w:p>
    <w:p w14:paraId="2ADF2FC1" w14:textId="77777777" w:rsidR="00236E4B" w:rsidRPr="00236E4B" w:rsidRDefault="00236E4B" w:rsidP="00236E4B">
      <w:pPr>
        <w:pStyle w:val="EndNoteBibliography"/>
        <w:spacing w:line="360" w:lineRule="auto"/>
        <w:ind w:left="720" w:hanging="720"/>
        <w:rPr>
          <w:rFonts w:ascii="Arial" w:hAnsi="Arial" w:cs="Arial"/>
          <w:sz w:val="20"/>
        </w:rPr>
      </w:pPr>
      <w:r w:rsidRPr="00236E4B">
        <w:rPr>
          <w:rFonts w:ascii="Arial" w:hAnsi="Arial" w:cs="Arial"/>
          <w:sz w:val="20"/>
          <w:lang w:val="nl-NL"/>
        </w:rPr>
        <w:t xml:space="preserve">Voermans, M., Taminiau, E., Giesbers, S., &amp; Embregts, P. (2020, 09/01). </w:t>
      </w:r>
      <w:r w:rsidRPr="00236E4B">
        <w:rPr>
          <w:rFonts w:ascii="Arial" w:hAnsi="Arial" w:cs="Arial"/>
          <w:sz w:val="20"/>
        </w:rPr>
        <w:t xml:space="preserve">The Value of Competitive Employment: In-depth Accounts of People with Intellectual Disabilities. </w:t>
      </w:r>
      <w:r w:rsidRPr="00236E4B">
        <w:rPr>
          <w:rFonts w:ascii="Arial" w:hAnsi="Arial" w:cs="Arial"/>
          <w:i/>
          <w:sz w:val="20"/>
        </w:rPr>
        <w:t>Journal of Applied Research in Intellectual Disabilities, 34</w:t>
      </w:r>
      <w:r w:rsidRPr="00236E4B">
        <w:rPr>
          <w:rFonts w:ascii="Arial" w:hAnsi="Arial" w:cs="Arial"/>
          <w:sz w:val="20"/>
        </w:rPr>
        <w:t xml:space="preserve">. </w:t>
      </w:r>
      <w:hyperlink r:id="rId29" w:history="1">
        <w:r w:rsidRPr="00236E4B">
          <w:rPr>
            <w:rStyle w:val="Hyperlink"/>
            <w:rFonts w:ascii="Arial" w:hAnsi="Arial" w:cs="Arial"/>
            <w:sz w:val="20"/>
          </w:rPr>
          <w:t>https://doi.org/10.1111/jar.12802</w:t>
        </w:r>
      </w:hyperlink>
      <w:r w:rsidRPr="00236E4B">
        <w:rPr>
          <w:rFonts w:ascii="Arial" w:hAnsi="Arial" w:cs="Arial"/>
          <w:sz w:val="20"/>
        </w:rPr>
        <w:t xml:space="preserve"> </w:t>
      </w:r>
      <w:r w:rsidRPr="00236E4B">
        <w:rPr>
          <w:rFonts w:ascii="Arial" w:hAnsi="Arial" w:cs="Arial"/>
          <w:sz w:val="20"/>
        </w:rPr>
        <w:tab/>
      </w:r>
    </w:p>
    <w:p w14:paraId="3F012B19" w14:textId="77777777" w:rsidR="00236E4B" w:rsidRPr="00236E4B" w:rsidRDefault="00236E4B" w:rsidP="00236E4B">
      <w:pPr>
        <w:pBdr>
          <w:top w:val="nil"/>
          <w:left w:val="nil"/>
          <w:bottom w:val="nil"/>
          <w:right w:val="nil"/>
          <w:between w:val="nil"/>
        </w:pBdr>
        <w:ind w:left="720" w:hanging="720"/>
        <w:rPr>
          <w:rFonts w:cs="Arial"/>
          <w:color w:val="000000"/>
          <w:lang w:val="en-US"/>
        </w:rPr>
      </w:pPr>
    </w:p>
    <w:p w14:paraId="0600391C" w14:textId="77777777" w:rsidR="002E2634" w:rsidRPr="00236E4B" w:rsidRDefault="002E2634" w:rsidP="00236E4B">
      <w:pPr>
        <w:pBdr>
          <w:top w:val="nil"/>
          <w:left w:val="nil"/>
          <w:bottom w:val="nil"/>
          <w:right w:val="nil"/>
          <w:between w:val="nil"/>
        </w:pBdr>
        <w:spacing w:after="0"/>
        <w:rPr>
          <w:rFonts w:cs="Arial"/>
          <w:color w:val="000000"/>
          <w:lang w:val="en-US"/>
        </w:rPr>
      </w:pPr>
    </w:p>
    <w:p w14:paraId="519BAC7B" w14:textId="51FC165B" w:rsidR="00FB526E" w:rsidRPr="00236E4B" w:rsidRDefault="002E2634" w:rsidP="00236E4B">
      <w:pPr>
        <w:pBdr>
          <w:top w:val="nil"/>
          <w:left w:val="nil"/>
          <w:bottom w:val="nil"/>
          <w:right w:val="nil"/>
          <w:between w:val="nil"/>
        </w:pBdr>
        <w:ind w:left="720" w:hanging="720"/>
        <w:rPr>
          <w:rFonts w:cs="Arial"/>
          <w:color w:val="000000"/>
          <w:lang w:val="en-US"/>
        </w:rPr>
      </w:pPr>
      <w:r w:rsidRPr="00236E4B">
        <w:rPr>
          <w:rFonts w:cs="Arial"/>
          <w:color w:val="000000"/>
          <w:lang w:val="en-US"/>
        </w:rPr>
        <w:t xml:space="preserve">Wallace, G. L., Kenworthy, L., Pugliese, C. E., </w:t>
      </w:r>
      <w:proofErr w:type="spellStart"/>
      <w:r w:rsidRPr="00236E4B">
        <w:rPr>
          <w:rFonts w:cs="Arial"/>
          <w:color w:val="000000"/>
          <w:lang w:val="en-US"/>
        </w:rPr>
        <w:t>Popal</w:t>
      </w:r>
      <w:proofErr w:type="spellEnd"/>
      <w:r w:rsidRPr="00236E4B">
        <w:rPr>
          <w:rFonts w:cs="Arial"/>
          <w:color w:val="000000"/>
          <w:lang w:val="en-US"/>
        </w:rPr>
        <w:t xml:space="preserve">, H. S., White, E. I., Brodsky, E., &amp; Martin, A. (2016, Mar). Real-World Executive Functions in Adults with Autism Spectrum Disorder: Profiles of Impairment and Associations with Adaptive Functioning and Co-morbid Anxiety and Depression. </w:t>
      </w:r>
      <w:r w:rsidRPr="00236E4B">
        <w:rPr>
          <w:rFonts w:cs="Arial"/>
          <w:i/>
          <w:color w:val="000000"/>
          <w:lang w:val="en-US"/>
        </w:rPr>
        <w:t xml:space="preserve">J Autism Dev </w:t>
      </w:r>
      <w:proofErr w:type="spellStart"/>
      <w:r w:rsidRPr="00236E4B">
        <w:rPr>
          <w:rFonts w:cs="Arial"/>
          <w:i/>
          <w:color w:val="000000"/>
          <w:lang w:val="en-US"/>
        </w:rPr>
        <w:t>Disord</w:t>
      </w:r>
      <w:proofErr w:type="spellEnd"/>
      <w:r w:rsidRPr="00236E4B">
        <w:rPr>
          <w:rFonts w:cs="Arial"/>
          <w:i/>
          <w:color w:val="000000"/>
          <w:lang w:val="en-US"/>
        </w:rPr>
        <w:t>, 46</w:t>
      </w:r>
      <w:r w:rsidRPr="00236E4B">
        <w:rPr>
          <w:rFonts w:cs="Arial"/>
          <w:color w:val="000000"/>
          <w:lang w:val="en-US"/>
        </w:rPr>
        <w:t xml:space="preserve">(3), 1071-1083. </w:t>
      </w:r>
      <w:r w:rsidRPr="00236E4B">
        <w:rPr>
          <w:rFonts w:cs="Arial"/>
          <w:color w:val="0563C1"/>
          <w:u w:val="single"/>
          <w:lang w:val="en-US"/>
        </w:rPr>
        <w:t>https://doi.org/10.1007/s10803-015-2655-7</w:t>
      </w:r>
      <w:r w:rsidRPr="00236E4B">
        <w:rPr>
          <w:rFonts w:cs="Arial"/>
          <w:color w:val="000000"/>
          <w:lang w:val="en-US"/>
        </w:rPr>
        <w:t xml:space="preserve"> </w:t>
      </w:r>
    </w:p>
    <w:p w14:paraId="4EF28BE8" w14:textId="49EE1DDF" w:rsidR="002377C4" w:rsidRPr="00C31EA5" w:rsidRDefault="002377C4" w:rsidP="00C31EA5">
      <w:pPr>
        <w:pBdr>
          <w:top w:val="nil"/>
          <w:left w:val="nil"/>
          <w:bottom w:val="nil"/>
          <w:right w:val="nil"/>
          <w:between w:val="nil"/>
        </w:pBdr>
        <w:ind w:left="720" w:hanging="720"/>
        <w:rPr>
          <w:rFonts w:cs="Arial"/>
          <w:color w:val="000000"/>
          <w:lang w:val="en-US"/>
        </w:rPr>
      </w:pPr>
    </w:p>
    <w:p w14:paraId="4EFCBEA4" w14:textId="5A91E32E" w:rsidR="002377C4" w:rsidRPr="00C31EA5" w:rsidRDefault="002377C4" w:rsidP="00C31EA5">
      <w:pPr>
        <w:pStyle w:val="EndNoteBibliography"/>
        <w:spacing w:line="360" w:lineRule="auto"/>
        <w:ind w:left="720" w:hanging="720"/>
        <w:rPr>
          <w:rFonts w:ascii="Arial" w:hAnsi="Arial" w:cs="Arial"/>
          <w:sz w:val="20"/>
        </w:rPr>
      </w:pPr>
      <w:r w:rsidRPr="00C31EA5">
        <w:rPr>
          <w:rFonts w:ascii="Arial" w:hAnsi="Arial" w:cs="Arial"/>
          <w:sz w:val="20"/>
        </w:rPr>
        <w:lastRenderedPageBreak/>
        <w:t xml:space="preserve">Walsh, E., Holloway, J., &amp; Lydon, H. (2018, May). An Evaluation of a Social Skills Intervention for Adults with Autism Spectrum Disorder and Intellectual Disabilities preparing for Employment in Ireland: A Pilot Study. </w:t>
      </w:r>
      <w:r w:rsidRPr="00C31EA5">
        <w:rPr>
          <w:rFonts w:ascii="Arial" w:hAnsi="Arial" w:cs="Arial"/>
          <w:i/>
          <w:sz w:val="20"/>
        </w:rPr>
        <w:t>J Autism Dev Disord, 48</w:t>
      </w:r>
      <w:r w:rsidRPr="00C31EA5">
        <w:rPr>
          <w:rFonts w:ascii="Arial" w:hAnsi="Arial" w:cs="Arial"/>
          <w:sz w:val="20"/>
        </w:rPr>
        <w:t xml:space="preserve">(5), 1727-1741. </w:t>
      </w:r>
      <w:hyperlink r:id="rId30" w:history="1">
        <w:r w:rsidRPr="00C31EA5">
          <w:rPr>
            <w:rStyle w:val="Hyperlink"/>
            <w:rFonts w:ascii="Arial" w:hAnsi="Arial" w:cs="Arial"/>
            <w:sz w:val="20"/>
          </w:rPr>
          <w:t>https://doi.org/10.1007/s10803-017-3441-5</w:t>
        </w:r>
      </w:hyperlink>
      <w:r w:rsidRPr="00C31EA5">
        <w:rPr>
          <w:rFonts w:ascii="Arial" w:hAnsi="Arial" w:cs="Arial"/>
          <w:sz w:val="20"/>
        </w:rPr>
        <w:t xml:space="preserve"> </w:t>
      </w:r>
      <w:r w:rsidRPr="00C31EA5">
        <w:rPr>
          <w:rFonts w:ascii="Arial" w:hAnsi="Arial" w:cs="Arial"/>
          <w:sz w:val="20"/>
        </w:rPr>
        <w:tab/>
      </w:r>
    </w:p>
    <w:p w14:paraId="29C5370D" w14:textId="0DDDB150" w:rsidR="002377C4" w:rsidRPr="00C31EA5" w:rsidRDefault="002377C4" w:rsidP="00C31EA5">
      <w:pPr>
        <w:pStyle w:val="EndNoteBibliography"/>
        <w:spacing w:line="360" w:lineRule="auto"/>
        <w:rPr>
          <w:rFonts w:ascii="Arial" w:hAnsi="Arial" w:cs="Arial"/>
          <w:sz w:val="20"/>
        </w:rPr>
      </w:pPr>
    </w:p>
    <w:p w14:paraId="0CE7F766" w14:textId="3A0AB369" w:rsidR="002377C4" w:rsidRPr="00C31EA5" w:rsidRDefault="002377C4" w:rsidP="00C31EA5">
      <w:pPr>
        <w:pStyle w:val="EndNoteBibliography"/>
        <w:spacing w:line="360" w:lineRule="auto"/>
        <w:ind w:left="720" w:hanging="720"/>
        <w:rPr>
          <w:rFonts w:ascii="Arial" w:hAnsi="Arial" w:cs="Arial"/>
          <w:sz w:val="20"/>
        </w:rPr>
      </w:pPr>
      <w:r w:rsidRPr="00C31EA5">
        <w:rPr>
          <w:rFonts w:ascii="Arial" w:hAnsi="Arial" w:cs="Arial"/>
          <w:sz w:val="20"/>
        </w:rPr>
        <w:t xml:space="preserve">Wark, S., &amp; Kingstone, M. (2019, 2019/10/02). The complexity of lifelong comorbidities with severe intellectual disability. </w:t>
      </w:r>
      <w:r w:rsidRPr="00C31EA5">
        <w:rPr>
          <w:rFonts w:ascii="Arial" w:hAnsi="Arial" w:cs="Arial"/>
          <w:i/>
          <w:sz w:val="20"/>
        </w:rPr>
        <w:t>Journal of Intellectual &amp; Developmental Disability, 44</w:t>
      </w:r>
      <w:r w:rsidRPr="00C31EA5">
        <w:rPr>
          <w:rFonts w:ascii="Arial" w:hAnsi="Arial" w:cs="Arial"/>
          <w:sz w:val="20"/>
        </w:rPr>
        <w:t xml:space="preserve">(4), 431-438. </w:t>
      </w:r>
      <w:hyperlink r:id="rId31" w:history="1">
        <w:r w:rsidRPr="00C31EA5">
          <w:rPr>
            <w:rStyle w:val="Hyperlink"/>
            <w:rFonts w:ascii="Arial" w:hAnsi="Arial" w:cs="Arial"/>
            <w:sz w:val="20"/>
          </w:rPr>
          <w:t>https://doi.org/10.3109/13668250.2018.1481735</w:t>
        </w:r>
      </w:hyperlink>
    </w:p>
    <w:p w14:paraId="5C34C532" w14:textId="77777777" w:rsidR="002E2634" w:rsidRPr="00C31EA5" w:rsidRDefault="002E2634" w:rsidP="00C31EA5">
      <w:pPr>
        <w:pBdr>
          <w:top w:val="nil"/>
          <w:left w:val="nil"/>
          <w:bottom w:val="nil"/>
          <w:right w:val="nil"/>
          <w:between w:val="nil"/>
        </w:pBdr>
        <w:ind w:left="720" w:hanging="720"/>
        <w:rPr>
          <w:rFonts w:cs="Arial"/>
          <w:color w:val="000000"/>
          <w:lang w:val="en-US"/>
        </w:rPr>
      </w:pPr>
      <w:r w:rsidRPr="00F224C4">
        <w:rPr>
          <w:rFonts w:cs="Arial"/>
          <w:color w:val="000000"/>
          <w:lang w:val="en-US"/>
        </w:rPr>
        <w:tab/>
      </w:r>
    </w:p>
    <w:p w14:paraId="6F7DF92F" w14:textId="77777777" w:rsidR="00FB526E" w:rsidRPr="00F224C4" w:rsidRDefault="00FB526E" w:rsidP="00C31EA5">
      <w:pPr>
        <w:pBdr>
          <w:top w:val="nil"/>
          <w:left w:val="nil"/>
          <w:bottom w:val="nil"/>
          <w:right w:val="nil"/>
          <w:between w:val="nil"/>
        </w:pBdr>
        <w:ind w:left="720" w:hanging="720"/>
        <w:rPr>
          <w:rFonts w:cs="Arial"/>
          <w:color w:val="000000"/>
          <w:lang w:val="en-US"/>
        </w:rPr>
      </w:pPr>
      <w:r w:rsidRPr="00C31EA5">
        <w:rPr>
          <w:rFonts w:cs="Arial"/>
          <w:noProof/>
        </w:rPr>
        <w:t xml:space="preserve">Wehman, P. H., Schall, C. M., McDonough, J., Kregel, J., Brooke, V., Molinelli, A., Ham, W., Graham, C. W., Erin Riehle, J., Collins, H. T., &amp; Thiss, W. (2014, 2014/03/01). Competitive Employment for Youth with Autism Spectrum Disorders: Early Results from a Randomized Clinical Trial. </w:t>
      </w:r>
      <w:r w:rsidRPr="00C31EA5">
        <w:rPr>
          <w:rFonts w:cs="Arial"/>
          <w:i/>
          <w:noProof/>
        </w:rPr>
        <w:t>Journal of Autism and Developmental Disorders, 44</w:t>
      </w:r>
      <w:r w:rsidRPr="00C31EA5">
        <w:rPr>
          <w:rFonts w:cs="Arial"/>
          <w:noProof/>
        </w:rPr>
        <w:t xml:space="preserve">(3), 487-500. </w:t>
      </w:r>
      <w:hyperlink r:id="rId32" w:history="1">
        <w:r w:rsidRPr="00C31EA5">
          <w:rPr>
            <w:rStyle w:val="Hyperlink"/>
            <w:rFonts w:cs="Arial"/>
            <w:noProof/>
          </w:rPr>
          <w:t>https://doi.org/10.1007/s10803-013-1892-x</w:t>
        </w:r>
      </w:hyperlink>
    </w:p>
    <w:p w14:paraId="4ECD811A" w14:textId="77777777" w:rsidR="002E2634" w:rsidRPr="00F224C4" w:rsidRDefault="002E2634" w:rsidP="00C31EA5">
      <w:pPr>
        <w:pBdr>
          <w:top w:val="nil"/>
          <w:left w:val="nil"/>
          <w:bottom w:val="nil"/>
          <w:right w:val="nil"/>
          <w:between w:val="nil"/>
        </w:pBdr>
        <w:spacing w:after="0"/>
        <w:rPr>
          <w:rFonts w:cs="Arial"/>
          <w:color w:val="000000"/>
          <w:lang w:val="en-US"/>
        </w:rPr>
      </w:pPr>
    </w:p>
    <w:p w14:paraId="3CDE9431" w14:textId="1FD3DD0C" w:rsidR="002E2634" w:rsidRPr="00C31EA5" w:rsidRDefault="002E2634" w:rsidP="00C31EA5">
      <w:pPr>
        <w:pBdr>
          <w:top w:val="nil"/>
          <w:left w:val="nil"/>
          <w:bottom w:val="nil"/>
          <w:right w:val="nil"/>
          <w:between w:val="nil"/>
        </w:pBdr>
        <w:ind w:left="720" w:hanging="720"/>
        <w:rPr>
          <w:rFonts w:cs="Arial"/>
          <w:color w:val="000000"/>
          <w:lang w:val="nl-NL"/>
        </w:rPr>
      </w:pPr>
      <w:proofErr w:type="spellStart"/>
      <w:r w:rsidRPr="00C31EA5">
        <w:rPr>
          <w:rFonts w:cs="Arial"/>
          <w:color w:val="000000"/>
          <w:lang w:val="nl-NL"/>
        </w:rPr>
        <w:t>Woittiez</w:t>
      </w:r>
      <w:proofErr w:type="spellEnd"/>
      <w:r w:rsidRPr="00C31EA5">
        <w:rPr>
          <w:rFonts w:cs="Arial"/>
          <w:color w:val="000000"/>
          <w:lang w:val="nl-NL"/>
        </w:rPr>
        <w:t xml:space="preserve">, I., Eggink, E. &amp; Ras, M. (2019). </w:t>
      </w:r>
      <w:r w:rsidRPr="00C31EA5">
        <w:rPr>
          <w:rFonts w:cs="Arial"/>
          <w:i/>
          <w:color w:val="000000"/>
          <w:lang w:val="nl-NL"/>
        </w:rPr>
        <w:t>Het aantal mensen met een licht verstandelijke beperking: een schatting. Notitie ten behoeve van het IBO-LVB.</w:t>
      </w:r>
      <w:r w:rsidRPr="00C31EA5">
        <w:rPr>
          <w:rFonts w:cs="Arial"/>
          <w:color w:val="000000"/>
          <w:lang w:val="nl-NL"/>
        </w:rPr>
        <w:t xml:space="preserve"> </w:t>
      </w:r>
      <w:r w:rsidRPr="00C31EA5">
        <w:rPr>
          <w:rFonts w:cs="Arial"/>
          <w:color w:val="000000"/>
          <w:lang w:val="nl-NL"/>
        </w:rPr>
        <w:tab/>
      </w:r>
    </w:p>
    <w:p w14:paraId="1DD3E742" w14:textId="655B96E8" w:rsidR="008A57C2" w:rsidRPr="00C31EA5" w:rsidRDefault="008A57C2" w:rsidP="00C31EA5">
      <w:pPr>
        <w:pBdr>
          <w:top w:val="nil"/>
          <w:left w:val="nil"/>
          <w:bottom w:val="nil"/>
          <w:right w:val="nil"/>
          <w:between w:val="nil"/>
        </w:pBdr>
        <w:ind w:left="720" w:hanging="720"/>
        <w:rPr>
          <w:rFonts w:cs="Arial"/>
          <w:color w:val="000000"/>
          <w:lang w:val="nl-NL"/>
        </w:rPr>
      </w:pPr>
    </w:p>
    <w:p w14:paraId="05B92A83" w14:textId="48DEEF39" w:rsidR="008A57C2" w:rsidRPr="00F224C4" w:rsidRDefault="008A57C2" w:rsidP="00C31EA5">
      <w:pPr>
        <w:pBdr>
          <w:top w:val="nil"/>
          <w:left w:val="nil"/>
          <w:bottom w:val="nil"/>
          <w:right w:val="nil"/>
          <w:between w:val="nil"/>
        </w:pBdr>
        <w:ind w:left="720" w:hanging="720"/>
        <w:rPr>
          <w:rStyle w:val="Hyperlink"/>
          <w:rFonts w:cs="Arial"/>
        </w:rPr>
      </w:pPr>
      <w:r w:rsidRPr="00C31EA5">
        <w:rPr>
          <w:rFonts w:cs="Arial"/>
        </w:rPr>
        <w:t xml:space="preserve">Zagaria, T., Antonucci, G., Buono, S., Recupero, M., &amp; Zoccolotti, P. (2021, Jan 3). Executive Functions and Attention Processes in Adolescents and Young Adults with Intellectual Disability. </w:t>
      </w:r>
      <w:r w:rsidRPr="00C31EA5">
        <w:rPr>
          <w:rFonts w:cs="Arial"/>
          <w:i/>
        </w:rPr>
        <w:t>Brain Sci, 11</w:t>
      </w:r>
      <w:r w:rsidRPr="00C31EA5">
        <w:rPr>
          <w:rFonts w:cs="Arial"/>
        </w:rPr>
        <w:t xml:space="preserve">(1). </w:t>
      </w:r>
      <w:hyperlink r:id="rId33" w:history="1">
        <w:r w:rsidRPr="00C31EA5">
          <w:rPr>
            <w:rStyle w:val="Hyperlink"/>
            <w:rFonts w:cs="Arial"/>
          </w:rPr>
          <w:t>https://doi.org/10.3390/brainsci11010042</w:t>
        </w:r>
      </w:hyperlink>
    </w:p>
    <w:p w14:paraId="2B8C2723" w14:textId="77777777" w:rsidR="008A57C2" w:rsidRPr="008470DE" w:rsidRDefault="008A57C2" w:rsidP="00C31EA5">
      <w:pPr>
        <w:pBdr>
          <w:top w:val="nil"/>
          <w:left w:val="nil"/>
          <w:bottom w:val="nil"/>
          <w:right w:val="nil"/>
          <w:between w:val="nil"/>
        </w:pBdr>
        <w:ind w:left="720" w:hanging="720"/>
        <w:rPr>
          <w:rFonts w:cs="Arial"/>
          <w:color w:val="000000"/>
          <w:lang w:val="en-US"/>
        </w:rPr>
      </w:pPr>
    </w:p>
    <w:p w14:paraId="41E7FC29" w14:textId="77777777" w:rsidR="00BF21CD" w:rsidRPr="00C31EA5" w:rsidRDefault="002E2634" w:rsidP="00C31EA5">
      <w:pPr>
        <w:pBdr>
          <w:top w:val="nil"/>
          <w:left w:val="nil"/>
          <w:bottom w:val="nil"/>
          <w:right w:val="nil"/>
          <w:between w:val="nil"/>
        </w:pBdr>
        <w:ind w:left="720" w:hanging="720"/>
        <w:rPr>
          <w:rFonts w:cs="Arial"/>
          <w:color w:val="000000"/>
          <w:lang w:val="nl-NL"/>
        </w:rPr>
      </w:pPr>
      <w:r w:rsidRPr="008470DE">
        <w:rPr>
          <w:rFonts w:cs="Arial"/>
          <w:color w:val="000000"/>
          <w:lang w:val="en-US"/>
        </w:rPr>
        <w:t xml:space="preserve">Zimmerman, D. L., </w:t>
      </w:r>
      <w:proofErr w:type="spellStart"/>
      <w:r w:rsidRPr="008470DE">
        <w:rPr>
          <w:rFonts w:cs="Arial"/>
          <w:color w:val="000000"/>
          <w:lang w:val="en-US"/>
        </w:rPr>
        <w:t>Ownsworth</w:t>
      </w:r>
      <w:proofErr w:type="spellEnd"/>
      <w:r w:rsidRPr="008470DE">
        <w:rPr>
          <w:rFonts w:cs="Arial"/>
          <w:color w:val="000000"/>
          <w:lang w:val="en-US"/>
        </w:rPr>
        <w:t xml:space="preserve">, T., O'Donovan, A., Roberts, J., &amp; </w:t>
      </w:r>
      <w:proofErr w:type="spellStart"/>
      <w:r w:rsidRPr="008470DE">
        <w:rPr>
          <w:rFonts w:cs="Arial"/>
          <w:color w:val="000000"/>
          <w:lang w:val="en-US"/>
        </w:rPr>
        <w:t>Gullo</w:t>
      </w:r>
      <w:proofErr w:type="spellEnd"/>
      <w:r w:rsidRPr="008470DE">
        <w:rPr>
          <w:rFonts w:cs="Arial"/>
          <w:color w:val="000000"/>
          <w:lang w:val="en-US"/>
        </w:rPr>
        <w:t xml:space="preserve">, M. J. (2016). </w:t>
      </w:r>
      <w:r w:rsidRPr="00C31EA5">
        <w:rPr>
          <w:rFonts w:cs="Arial"/>
          <w:color w:val="000000"/>
          <w:lang w:val="en-US"/>
        </w:rPr>
        <w:t xml:space="preserve">Independence of Hot and Cold Executive Function Deficits in High-Functioning Adults with Autism Spectrum Disorder. </w:t>
      </w:r>
      <w:r w:rsidRPr="00C31EA5">
        <w:rPr>
          <w:rFonts w:cs="Arial"/>
          <w:i/>
          <w:color w:val="000000"/>
          <w:lang w:val="nl-NL"/>
        </w:rPr>
        <w:t xml:space="preserve">Front Hum </w:t>
      </w:r>
      <w:proofErr w:type="spellStart"/>
      <w:r w:rsidRPr="00C31EA5">
        <w:rPr>
          <w:rFonts w:cs="Arial"/>
          <w:i/>
          <w:color w:val="000000"/>
          <w:lang w:val="nl-NL"/>
        </w:rPr>
        <w:t>Neurosci</w:t>
      </w:r>
      <w:proofErr w:type="spellEnd"/>
      <w:r w:rsidRPr="00C31EA5">
        <w:rPr>
          <w:rFonts w:cs="Arial"/>
          <w:i/>
          <w:color w:val="000000"/>
          <w:lang w:val="nl-NL"/>
        </w:rPr>
        <w:t>, 10</w:t>
      </w:r>
      <w:r w:rsidRPr="00C31EA5">
        <w:rPr>
          <w:rFonts w:cs="Arial"/>
          <w:color w:val="000000"/>
          <w:lang w:val="nl-NL"/>
        </w:rPr>
        <w:t xml:space="preserve">, 24. </w:t>
      </w:r>
      <w:r w:rsidRPr="00C31EA5">
        <w:rPr>
          <w:rFonts w:cs="Arial"/>
          <w:color w:val="0563C1"/>
          <w:u w:val="single"/>
          <w:lang w:val="nl-NL"/>
        </w:rPr>
        <w:t>https://doi.org/10.3389/fnhum.2016.00024</w:t>
      </w:r>
      <w:r w:rsidRPr="00C31EA5">
        <w:rPr>
          <w:rFonts w:cs="Arial"/>
          <w:color w:val="000000"/>
          <w:lang w:val="nl-NL"/>
        </w:rPr>
        <w:t xml:space="preserve"> </w:t>
      </w:r>
    </w:p>
    <w:bookmarkEnd w:id="40"/>
    <w:p w14:paraId="7BC17AFF" w14:textId="77777777" w:rsidR="00BF21CD" w:rsidRPr="009B3400" w:rsidRDefault="00BF21CD" w:rsidP="00C31EA5">
      <w:pPr>
        <w:pBdr>
          <w:top w:val="nil"/>
          <w:left w:val="nil"/>
          <w:bottom w:val="nil"/>
          <w:right w:val="nil"/>
          <w:between w:val="nil"/>
        </w:pBdr>
        <w:ind w:left="720" w:hanging="720"/>
        <w:rPr>
          <w:rFonts w:cs="Arial"/>
          <w:color w:val="000000"/>
          <w:lang w:val="nl-NL"/>
        </w:rPr>
      </w:pPr>
    </w:p>
    <w:p w14:paraId="48987B20" w14:textId="77777777" w:rsidR="00BF21CD" w:rsidRDefault="00BF21CD" w:rsidP="00A533AC">
      <w:pPr>
        <w:pBdr>
          <w:top w:val="nil"/>
          <w:left w:val="nil"/>
          <w:bottom w:val="nil"/>
          <w:right w:val="nil"/>
          <w:between w:val="nil"/>
        </w:pBdr>
        <w:spacing w:line="240" w:lineRule="auto"/>
        <w:ind w:left="720" w:hanging="720"/>
        <w:rPr>
          <w:rFonts w:cs="Arial"/>
          <w:color w:val="000000"/>
          <w:lang w:val="nl-NL"/>
        </w:rPr>
      </w:pPr>
    </w:p>
    <w:p w14:paraId="4180CCF9" w14:textId="77777777" w:rsidR="0095015A" w:rsidRPr="00537FBE" w:rsidRDefault="002E2634" w:rsidP="009B3400">
      <w:pPr>
        <w:pBdr>
          <w:top w:val="nil"/>
          <w:left w:val="nil"/>
          <w:bottom w:val="nil"/>
          <w:right w:val="nil"/>
          <w:between w:val="nil"/>
        </w:pBdr>
        <w:spacing w:line="240" w:lineRule="auto"/>
        <w:rPr>
          <w:rFonts w:cs="Arial"/>
          <w:color w:val="000000"/>
          <w:lang w:val="nl-NL"/>
        </w:rPr>
      </w:pPr>
      <w:r w:rsidRPr="00537FBE">
        <w:rPr>
          <w:rFonts w:cs="Arial"/>
          <w:color w:val="000000"/>
          <w:lang w:val="nl-NL"/>
        </w:rPr>
        <w:tab/>
      </w:r>
    </w:p>
    <w:p w14:paraId="05444E18" w14:textId="77777777" w:rsidR="00AD5C58" w:rsidRPr="00537FBE" w:rsidRDefault="002E2634" w:rsidP="0095015A">
      <w:pPr>
        <w:pStyle w:val="Kop1"/>
        <w:rPr>
          <w:rFonts w:eastAsia="Arial" w:cs="Arial"/>
          <w:sz w:val="20"/>
          <w:szCs w:val="20"/>
          <w:lang w:val="nl-NL"/>
        </w:rPr>
      </w:pPr>
      <w:bookmarkStart w:id="41" w:name="_Toc74642753"/>
      <w:r w:rsidRPr="00537FBE">
        <w:rPr>
          <w:rFonts w:eastAsia="Arial" w:cs="Arial"/>
          <w:sz w:val="20"/>
          <w:szCs w:val="20"/>
          <w:lang w:val="nl-NL"/>
        </w:rPr>
        <w:lastRenderedPageBreak/>
        <w:t>Bijlage</w:t>
      </w:r>
      <w:r w:rsidR="006F4830" w:rsidRPr="00537FBE">
        <w:rPr>
          <w:rFonts w:eastAsia="Arial" w:cs="Arial"/>
          <w:sz w:val="20"/>
          <w:szCs w:val="20"/>
          <w:lang w:val="nl-NL"/>
        </w:rPr>
        <w:t xml:space="preserve"> 1 </w:t>
      </w:r>
      <w:r w:rsidRPr="00537FBE">
        <w:rPr>
          <w:rFonts w:eastAsia="Arial" w:cs="Arial"/>
          <w:sz w:val="20"/>
          <w:szCs w:val="20"/>
          <w:lang w:val="nl-NL"/>
        </w:rPr>
        <w:t>Analyseplan</w:t>
      </w:r>
      <w:bookmarkEnd w:id="41"/>
    </w:p>
    <w:p w14:paraId="287495D5" w14:textId="77777777" w:rsidR="00AC15DA" w:rsidRPr="00537FBE" w:rsidRDefault="00AC15DA" w:rsidP="002E2634">
      <w:pPr>
        <w:rPr>
          <w:rFonts w:eastAsia="Arial" w:cs="Arial"/>
          <w:lang w:val="nl-NL"/>
        </w:rPr>
      </w:pPr>
      <w:r w:rsidRPr="00537FBE">
        <w:rPr>
          <w:rFonts w:eastAsia="Arial" w:cs="Arial"/>
          <w:bCs/>
          <w:lang w:val="nl-NL"/>
        </w:rPr>
        <w:t xml:space="preserve">In het boek van </w:t>
      </w:r>
      <w:r w:rsidR="0032647B">
        <w:rPr>
          <w:rFonts w:eastAsia="Arial" w:cs="Arial"/>
          <w:bCs/>
          <w:lang w:val="nl-NL"/>
        </w:rPr>
        <w:t xml:space="preserve">Creswell &amp; Poth (2018) </w:t>
      </w:r>
      <w:r w:rsidRPr="00537FBE">
        <w:rPr>
          <w:rFonts w:eastAsia="Arial" w:cs="Arial"/>
          <w:bCs/>
          <w:lang w:val="nl-NL"/>
        </w:rPr>
        <w:t>staan de volgende stappen beschreven om een analyse uit te voeren.</w:t>
      </w:r>
    </w:p>
    <w:p w14:paraId="1BA4DF2D"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 xml:space="preserve">Data overzichtelijk in één map bewaren </w:t>
      </w:r>
    </w:p>
    <w:p w14:paraId="1F12902D"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Interviews zijn volledig getranscribeerd</w:t>
      </w:r>
    </w:p>
    <w:p w14:paraId="2631C51F"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Interviews anonimiseren door naam te verwijderen en specifieke ervaringen te veranderen naar iets soortgelijks</w:t>
      </w:r>
    </w:p>
    <w:p w14:paraId="5E6407A2"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Overzichtelijk maken en structureren data</w:t>
      </w:r>
    </w:p>
    <w:p w14:paraId="3E85B5BB"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Alle interviews een aantal keer doorlezen om de data goed op te nemen, en eventueel al initiële aantekeningen maken(Memo’s)</w:t>
      </w:r>
    </w:p>
    <w:p w14:paraId="2A99A5A5"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 xml:space="preserve">Korte samenvatting schrijven van elk interview </w:t>
      </w:r>
    </w:p>
    <w:p w14:paraId="63747532"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Opstellen voorlopige categorieën</w:t>
      </w:r>
    </w:p>
    <w:p w14:paraId="05C0D93B"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Coderen, beginnen met een aantal en dan uitbreiden indien nodig, niet meer dan 25-30 codes gebruiken</w:t>
      </w:r>
    </w:p>
    <w:p w14:paraId="525A6CA5"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Codes op memo-stickers schrijven en op de muur groeperen en visueel een idee krijgen van hoe de data eruit ziet</w:t>
      </w:r>
    </w:p>
    <w:p w14:paraId="7206E954" w14:textId="77777777" w:rsidR="002E2634" w:rsidRPr="00537FBE" w:rsidRDefault="002E2634" w:rsidP="002E2634">
      <w:pPr>
        <w:numPr>
          <w:ilvl w:val="0"/>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 xml:space="preserve">Data Analysis </w:t>
      </w:r>
      <w:proofErr w:type="spellStart"/>
      <w:r w:rsidRPr="00537FBE">
        <w:rPr>
          <w:rFonts w:eastAsia="Arial" w:cs="Arial"/>
          <w:color w:val="000000"/>
          <w:lang w:val="nl-NL"/>
        </w:rPr>
        <w:t>Spiral</w:t>
      </w:r>
      <w:proofErr w:type="spellEnd"/>
      <w:r w:rsidRPr="00537FBE">
        <w:rPr>
          <w:rFonts w:eastAsia="Arial" w:cs="Arial"/>
          <w:color w:val="000000"/>
          <w:lang w:val="nl-NL"/>
        </w:rPr>
        <w:t xml:space="preserve"> </w:t>
      </w:r>
    </w:p>
    <w:p w14:paraId="0E32313B" w14:textId="77777777" w:rsidR="002E2634" w:rsidRPr="00537FBE" w:rsidRDefault="002E2634" w:rsidP="002E2634">
      <w:pPr>
        <w:numPr>
          <w:ilvl w:val="1"/>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Overzichtelijk maken en structureren data</w:t>
      </w:r>
    </w:p>
    <w:p w14:paraId="369765B2"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Voorbereiden data door bijvoorbeeld namen te geven te logisch zijn</w:t>
      </w:r>
    </w:p>
    <w:p w14:paraId="69253F85"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Rekening houden met de veiligheid van de opslagplek</w:t>
      </w:r>
    </w:p>
    <w:p w14:paraId="5502B3B2"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Bepalen of de analyse handmatig of via de pc wordt gedaan</w:t>
      </w:r>
    </w:p>
    <w:p w14:paraId="63B4A075" w14:textId="77777777" w:rsidR="002E2634" w:rsidRPr="00537FBE" w:rsidRDefault="002E2634" w:rsidP="002E2634">
      <w:pPr>
        <w:numPr>
          <w:ilvl w:val="1"/>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Lezen en opkomende ideeën onthouden</w:t>
      </w:r>
    </w:p>
    <w:p w14:paraId="237C9ED1"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Aantekeningen maken tijdens het lezen</w:t>
      </w:r>
    </w:p>
    <w:p w14:paraId="7EE58A7E"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 xml:space="preserve">Reflectief denken schetsen( Bijvoorbeeld visueel representeren door </w:t>
      </w:r>
      <w:proofErr w:type="spellStart"/>
      <w:r w:rsidRPr="00537FBE">
        <w:rPr>
          <w:rFonts w:eastAsia="Arial" w:cs="Arial"/>
          <w:color w:val="000000"/>
          <w:lang w:val="nl-NL"/>
        </w:rPr>
        <w:t>mindmap</w:t>
      </w:r>
      <w:proofErr w:type="spellEnd"/>
      <w:r w:rsidRPr="00537FBE">
        <w:rPr>
          <w:rFonts w:eastAsia="Arial" w:cs="Arial"/>
          <w:color w:val="000000"/>
          <w:lang w:val="nl-NL"/>
        </w:rPr>
        <w:t xml:space="preserve"> of met post-its hoeveelheid visueel uitbeelden)</w:t>
      </w:r>
    </w:p>
    <w:p w14:paraId="46FF0A6B"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Samenvatten aantekeningen van tijdens de interviews</w:t>
      </w:r>
    </w:p>
    <w:p w14:paraId="413F9472" w14:textId="77777777" w:rsidR="002E2634" w:rsidRPr="00537FBE" w:rsidRDefault="002E2634" w:rsidP="002E2634">
      <w:pPr>
        <w:numPr>
          <w:ilvl w:val="1"/>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Beschrijven en plaatsen codes in thema’s</w:t>
      </w:r>
    </w:p>
    <w:p w14:paraId="3F2EB0A2"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Werken met woorden</w:t>
      </w:r>
    </w:p>
    <w:p w14:paraId="7D3AFACF"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Benaming van de initiële codes</w:t>
      </w:r>
    </w:p>
    <w:p w14:paraId="5AB4CDBC"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Codes identificeren</w:t>
      </w:r>
    </w:p>
    <w:p w14:paraId="65458CEC"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Lijst van code categorieën en beschrijvingen</w:t>
      </w:r>
    </w:p>
    <w:p w14:paraId="383C1B97"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Codes toepassen</w:t>
      </w:r>
    </w:p>
    <w:p w14:paraId="74FB523C"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Codes toewijzen aan specifieke stukken tekst</w:t>
      </w:r>
    </w:p>
    <w:p w14:paraId="688EB497"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lastRenderedPageBreak/>
        <w:t>Codes reduceren tot thema’s</w:t>
      </w:r>
    </w:p>
    <w:p w14:paraId="45B2FB2B"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Het uiteindelijk gevormde codeboek</w:t>
      </w:r>
    </w:p>
    <w:p w14:paraId="7E5A7330" w14:textId="77777777" w:rsidR="002E2634" w:rsidRPr="00537FBE" w:rsidRDefault="002E2634" w:rsidP="002E2634">
      <w:pPr>
        <w:numPr>
          <w:ilvl w:val="1"/>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Ontwikkelen en beoordelen interpretaties</w:t>
      </w:r>
    </w:p>
    <w:p w14:paraId="6F01FF15"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Relateren categorieën, thema’s, families</w:t>
      </w:r>
    </w:p>
    <w:p w14:paraId="3AA3B234"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Contextuele afspraken en diagrammen</w:t>
      </w:r>
    </w:p>
    <w:p w14:paraId="34F84C2F"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Relateren categorieën, thema’s, families naar het analytische kader in de literatuur</w:t>
      </w:r>
    </w:p>
    <w:p w14:paraId="348F7201"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 xml:space="preserve">Theorieën en proposities </w:t>
      </w:r>
    </w:p>
    <w:p w14:paraId="7E155C69" w14:textId="77777777" w:rsidR="002E2634" w:rsidRPr="00537FBE" w:rsidRDefault="002E2634" w:rsidP="002E2634">
      <w:pPr>
        <w:numPr>
          <w:ilvl w:val="1"/>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Representeren en visualiseren van de data</w:t>
      </w:r>
    </w:p>
    <w:p w14:paraId="1487365D"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Standpunt ontwikkelen</w:t>
      </w:r>
    </w:p>
    <w:p w14:paraId="223D37F9" w14:textId="77777777" w:rsidR="002E2634" w:rsidRPr="00537FBE" w:rsidRDefault="002E2634" w:rsidP="002E2634">
      <w:pPr>
        <w:numPr>
          <w:ilvl w:val="3"/>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Matrixen, Codebomen, Modellen</w:t>
      </w:r>
    </w:p>
    <w:p w14:paraId="2199090D" w14:textId="77777777" w:rsidR="002E2634" w:rsidRPr="00537FBE" w:rsidRDefault="002E2634" w:rsidP="002E2634">
      <w:pPr>
        <w:numPr>
          <w:ilvl w:val="2"/>
          <w:numId w:val="1"/>
        </w:numPr>
        <w:pBdr>
          <w:top w:val="nil"/>
          <w:left w:val="nil"/>
          <w:bottom w:val="nil"/>
          <w:right w:val="nil"/>
          <w:between w:val="nil"/>
        </w:pBdr>
        <w:spacing w:after="0"/>
        <w:rPr>
          <w:rFonts w:eastAsia="Arial" w:cs="Arial"/>
          <w:color w:val="000000"/>
          <w:lang w:val="nl-NL"/>
        </w:rPr>
      </w:pPr>
      <w:r w:rsidRPr="00537FBE">
        <w:rPr>
          <w:rFonts w:eastAsia="Arial" w:cs="Arial"/>
          <w:color w:val="000000"/>
          <w:lang w:val="nl-NL"/>
        </w:rPr>
        <w:t>Weergeven en rapporteren van de data</w:t>
      </w:r>
    </w:p>
    <w:p w14:paraId="06FCF70A" w14:textId="77777777" w:rsidR="00A533AC" w:rsidRPr="00537FBE" w:rsidRDefault="002E2634" w:rsidP="006757F6">
      <w:pPr>
        <w:numPr>
          <w:ilvl w:val="3"/>
          <w:numId w:val="1"/>
        </w:numPr>
        <w:pBdr>
          <w:top w:val="nil"/>
          <w:left w:val="nil"/>
          <w:bottom w:val="nil"/>
          <w:right w:val="nil"/>
          <w:between w:val="nil"/>
        </w:pBdr>
        <w:rPr>
          <w:rFonts w:eastAsia="Arial" w:cs="Arial"/>
          <w:color w:val="000000"/>
          <w:lang w:val="nl-NL"/>
        </w:rPr>
      </w:pPr>
      <w:r w:rsidRPr="00537FBE">
        <w:rPr>
          <w:rFonts w:eastAsia="Arial" w:cs="Arial"/>
          <w:color w:val="000000"/>
          <w:lang w:val="nl-NL"/>
        </w:rPr>
        <w:t>Verslag van de bevindingen</w:t>
      </w:r>
    </w:p>
    <w:p w14:paraId="319E00C4" w14:textId="77777777" w:rsidR="00227B04" w:rsidRPr="00537FBE" w:rsidRDefault="00227B04" w:rsidP="00227B04">
      <w:pPr>
        <w:pBdr>
          <w:top w:val="nil"/>
          <w:left w:val="nil"/>
          <w:bottom w:val="nil"/>
          <w:right w:val="nil"/>
          <w:between w:val="nil"/>
        </w:pBdr>
        <w:rPr>
          <w:rFonts w:eastAsia="Arial" w:cs="Arial"/>
          <w:b/>
          <w:bCs/>
          <w:color w:val="000000"/>
          <w:lang w:val="nl-NL"/>
        </w:rPr>
      </w:pPr>
      <w:r w:rsidRPr="00537FBE">
        <w:rPr>
          <w:rFonts w:eastAsia="Arial" w:cs="Arial"/>
          <w:b/>
          <w:bCs/>
          <w:color w:val="000000"/>
          <w:lang w:val="nl-NL"/>
        </w:rPr>
        <w:t>Hieronder een voorbeeld van hoe de interviews gecodeerd zijn</w:t>
      </w:r>
    </w:p>
    <w:p w14:paraId="159039A5" w14:textId="26B44133" w:rsidR="005212CD" w:rsidRPr="00C31EA5" w:rsidRDefault="00A533AC" w:rsidP="00AB18D1">
      <w:pPr>
        <w:numPr>
          <w:ilvl w:val="3"/>
          <w:numId w:val="1"/>
        </w:numPr>
        <w:pBdr>
          <w:top w:val="nil"/>
          <w:left w:val="nil"/>
          <w:bottom w:val="nil"/>
          <w:right w:val="nil"/>
          <w:between w:val="nil"/>
        </w:pBdr>
        <w:rPr>
          <w:rFonts w:eastAsia="Arial" w:cs="Arial"/>
          <w:color w:val="000000"/>
          <w:lang w:val="nl-NL"/>
        </w:rPr>
      </w:pPr>
      <w:r w:rsidRPr="00537FBE">
        <w:rPr>
          <w:rFonts w:eastAsia="Arial" w:cs="Arial"/>
          <w:noProof/>
          <w:lang w:val="nl-NL"/>
        </w:rPr>
        <w:lastRenderedPageBreak/>
        <w:drawing>
          <wp:anchor distT="0" distB="0" distL="114300" distR="114300" simplePos="0" relativeHeight="251663872" behindDoc="0" locked="0" layoutInCell="1" allowOverlap="1" wp14:anchorId="0FD7ABD5" wp14:editId="0C87927D">
            <wp:simplePos x="0" y="0"/>
            <wp:positionH relativeFrom="column">
              <wp:posOffset>104775</wp:posOffset>
            </wp:positionH>
            <wp:positionV relativeFrom="paragraph">
              <wp:posOffset>0</wp:posOffset>
            </wp:positionV>
            <wp:extent cx="5943600" cy="7524750"/>
            <wp:effectExtent l="0" t="0" r="0" b="0"/>
            <wp:wrapThrough wrapText="bothSides">
              <wp:wrapPolygon edited="0">
                <wp:start x="0" y="0"/>
                <wp:lineTo x="0" y="21545"/>
                <wp:lineTo x="21531" y="21545"/>
                <wp:lineTo x="2153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524750"/>
                    </a:xfrm>
                    <a:prstGeom prst="rect">
                      <a:avLst/>
                    </a:prstGeom>
                    <a:noFill/>
                    <a:ln>
                      <a:noFill/>
                    </a:ln>
                  </pic:spPr>
                </pic:pic>
              </a:graphicData>
            </a:graphic>
          </wp:anchor>
        </w:drawing>
      </w:r>
      <w:r w:rsidR="00967FE7" w:rsidRPr="00537FBE">
        <w:rPr>
          <w:rFonts w:eastAsia="Arial" w:cs="Arial"/>
          <w:b/>
          <w:bCs/>
          <w:lang w:val="nl-NL"/>
        </w:rPr>
        <w:t>Voorbeeld</w:t>
      </w:r>
      <w:r w:rsidR="00967FE7" w:rsidRPr="00537FBE">
        <w:rPr>
          <w:rFonts w:eastAsia="Arial" w:cs="Arial"/>
          <w:b/>
          <w:bCs/>
          <w:color w:val="000000"/>
          <w:lang w:val="nl-NL"/>
        </w:rPr>
        <w:t xml:space="preserve"> van hoe de interviews gecodeerd zijn</w:t>
      </w:r>
    </w:p>
    <w:tbl>
      <w:tblPr>
        <w:tblStyle w:val="Tabelraster"/>
        <w:tblW w:w="0" w:type="auto"/>
        <w:tblLook w:val="04A0" w:firstRow="1" w:lastRow="0" w:firstColumn="1" w:lastColumn="0" w:noHBand="0" w:noVBand="1"/>
      </w:tblPr>
      <w:tblGrid>
        <w:gridCol w:w="3239"/>
        <w:gridCol w:w="2982"/>
        <w:gridCol w:w="2795"/>
      </w:tblGrid>
      <w:tr w:rsidR="007A4FE1" w14:paraId="78B41F14" w14:textId="77777777" w:rsidTr="00DA3FDD">
        <w:tc>
          <w:tcPr>
            <w:tcW w:w="3239" w:type="dxa"/>
          </w:tcPr>
          <w:p w14:paraId="4C4CD18F" w14:textId="77777777" w:rsidR="007A4FE1" w:rsidRPr="00C31EA5" w:rsidRDefault="007A4FE1" w:rsidP="00DA3FDD">
            <w:pPr>
              <w:rPr>
                <w:lang w:val="nl-NL"/>
              </w:rPr>
            </w:pPr>
            <w:r w:rsidRPr="00C31EA5">
              <w:rPr>
                <w:lang w:val="nl-NL"/>
              </w:rPr>
              <w:lastRenderedPageBreak/>
              <w:t>Tekst</w:t>
            </w:r>
          </w:p>
        </w:tc>
        <w:tc>
          <w:tcPr>
            <w:tcW w:w="2982" w:type="dxa"/>
          </w:tcPr>
          <w:p w14:paraId="3A10499E" w14:textId="77777777" w:rsidR="007A4FE1" w:rsidRPr="00C31EA5" w:rsidRDefault="007A4FE1" w:rsidP="00DA3FDD">
            <w:pPr>
              <w:rPr>
                <w:lang w:val="nl-NL"/>
              </w:rPr>
            </w:pPr>
            <w:r w:rsidRPr="00C31EA5">
              <w:rPr>
                <w:lang w:val="nl-NL"/>
              </w:rPr>
              <w:t>Open</w:t>
            </w:r>
          </w:p>
        </w:tc>
        <w:tc>
          <w:tcPr>
            <w:tcW w:w="2795" w:type="dxa"/>
          </w:tcPr>
          <w:p w14:paraId="1DE5171B" w14:textId="77777777" w:rsidR="007A4FE1" w:rsidRPr="00C31EA5" w:rsidRDefault="007A4FE1" w:rsidP="00DA3FDD">
            <w:pPr>
              <w:rPr>
                <w:lang w:val="nl-NL"/>
              </w:rPr>
            </w:pPr>
            <w:r w:rsidRPr="00C31EA5">
              <w:rPr>
                <w:lang w:val="nl-NL"/>
              </w:rPr>
              <w:t>Axiaal</w:t>
            </w:r>
          </w:p>
        </w:tc>
      </w:tr>
      <w:tr w:rsidR="007A4FE1" w14:paraId="6C53CEB1" w14:textId="77777777" w:rsidTr="00DA3FDD">
        <w:tc>
          <w:tcPr>
            <w:tcW w:w="3239" w:type="dxa"/>
          </w:tcPr>
          <w:p w14:paraId="31192BEA" w14:textId="77777777" w:rsidR="007A4FE1" w:rsidRPr="00C31EA5" w:rsidRDefault="007A4FE1" w:rsidP="00DA3FDD">
            <w:pPr>
              <w:rPr>
                <w:lang w:val="nl-NL"/>
              </w:rPr>
            </w:pPr>
            <w:r w:rsidRPr="00C31EA5">
              <w:rPr>
                <w:lang w:val="nl-NL"/>
              </w:rPr>
              <w:t>Maar ik denk als er hier elke dag als er hier de sfeer wat minder was ja ik denk het inderdaad wel. Als de sfeer wat minder was dan denk ik inderdaad uh dat het wat minder zou gaan voor mij.</w:t>
            </w:r>
          </w:p>
        </w:tc>
        <w:tc>
          <w:tcPr>
            <w:tcW w:w="2982" w:type="dxa"/>
          </w:tcPr>
          <w:p w14:paraId="2DB68E58" w14:textId="77777777" w:rsidR="007A4FE1" w:rsidRPr="00C31EA5" w:rsidRDefault="007A4FE1" w:rsidP="00DA3FDD">
            <w:pPr>
              <w:rPr>
                <w:lang w:val="nl-NL"/>
              </w:rPr>
            </w:pPr>
            <w:r w:rsidRPr="00C31EA5">
              <w:rPr>
                <w:lang w:val="nl-NL"/>
              </w:rPr>
              <w:t>Slechte sfeer zou zorgen voor mindere prestaties</w:t>
            </w:r>
          </w:p>
        </w:tc>
        <w:tc>
          <w:tcPr>
            <w:tcW w:w="2795" w:type="dxa"/>
          </w:tcPr>
          <w:p w14:paraId="4F7F93BE" w14:textId="77777777" w:rsidR="007A4FE1" w:rsidRPr="00C31EA5" w:rsidRDefault="007A4FE1" w:rsidP="00DA3FDD">
            <w:pPr>
              <w:rPr>
                <w:lang w:val="nl-NL"/>
              </w:rPr>
            </w:pPr>
            <w:r w:rsidRPr="00C31EA5">
              <w:rPr>
                <w:lang w:val="nl-NL"/>
              </w:rPr>
              <w:t>Sfeer</w:t>
            </w:r>
          </w:p>
        </w:tc>
      </w:tr>
      <w:tr w:rsidR="007A4FE1" w14:paraId="5540D7DA" w14:textId="77777777" w:rsidTr="00DA3FDD">
        <w:tc>
          <w:tcPr>
            <w:tcW w:w="3239" w:type="dxa"/>
          </w:tcPr>
          <w:p w14:paraId="662D4101" w14:textId="77777777" w:rsidR="007A4FE1" w:rsidRPr="00C31EA5" w:rsidRDefault="007A4FE1" w:rsidP="00DA3FDD">
            <w:pPr>
              <w:rPr>
                <w:lang w:val="nl-NL"/>
              </w:rPr>
            </w:pPr>
            <w:r w:rsidRPr="00C31EA5">
              <w:rPr>
                <w:lang w:val="nl-NL"/>
              </w:rPr>
              <w:t>Kijk bij betaald werk kun je jezelf nog vertellen van ja ik krijg geld op mijn rekening gestort</w:t>
            </w:r>
          </w:p>
        </w:tc>
        <w:tc>
          <w:tcPr>
            <w:tcW w:w="2982" w:type="dxa"/>
          </w:tcPr>
          <w:p w14:paraId="7123A1FF" w14:textId="77777777" w:rsidR="007A4FE1" w:rsidRPr="00C31EA5" w:rsidRDefault="007A4FE1" w:rsidP="00DA3FDD">
            <w:pPr>
              <w:rPr>
                <w:lang w:val="nl-NL"/>
              </w:rPr>
            </w:pPr>
            <w:r w:rsidRPr="00C31EA5">
              <w:rPr>
                <w:lang w:val="nl-NL"/>
              </w:rPr>
              <w:t>Onbetaald werk zorgt voor problemen</w:t>
            </w:r>
          </w:p>
        </w:tc>
        <w:tc>
          <w:tcPr>
            <w:tcW w:w="2795" w:type="dxa"/>
          </w:tcPr>
          <w:p w14:paraId="7F0A9D48" w14:textId="77777777" w:rsidR="007A4FE1" w:rsidRPr="00C31EA5" w:rsidRDefault="007A4FE1" w:rsidP="00DA3FDD">
            <w:pPr>
              <w:rPr>
                <w:lang w:val="nl-NL"/>
              </w:rPr>
            </w:pPr>
            <w:r w:rsidRPr="00C31EA5">
              <w:rPr>
                <w:lang w:val="nl-NL"/>
              </w:rPr>
              <w:t>Extrinsieke motivatie</w:t>
            </w:r>
          </w:p>
        </w:tc>
      </w:tr>
      <w:tr w:rsidR="007A4FE1" w14:paraId="19C9AB3A" w14:textId="77777777" w:rsidTr="00DA3FDD">
        <w:tc>
          <w:tcPr>
            <w:tcW w:w="3239" w:type="dxa"/>
          </w:tcPr>
          <w:p w14:paraId="33A5BA69" w14:textId="77777777" w:rsidR="007A4FE1" w:rsidRPr="00C31EA5" w:rsidRDefault="007A4FE1" w:rsidP="00DA3FDD">
            <w:pPr>
              <w:rPr>
                <w:lang w:val="nl-NL"/>
              </w:rPr>
            </w:pPr>
            <w:r w:rsidRPr="00C31EA5">
              <w:rPr>
                <w:lang w:val="nl-NL"/>
              </w:rPr>
              <w:t>Dan kan ik dan kom ik ook wel eens te laat, maar dat is dan niet vanwege dat ik niet op tijd kan komen vanwege dat ik nog in mijn bed lig maar dat ik gewoon die die 10 minuten dat is een beetje kijk in Nederland kennen we dat niet maar in</w:t>
            </w:r>
          </w:p>
        </w:tc>
        <w:tc>
          <w:tcPr>
            <w:tcW w:w="2982" w:type="dxa"/>
          </w:tcPr>
          <w:p w14:paraId="77ED1D6A" w14:textId="77777777" w:rsidR="007A4FE1" w:rsidRPr="00C31EA5" w:rsidRDefault="007A4FE1" w:rsidP="00DA3FDD">
            <w:pPr>
              <w:rPr>
                <w:lang w:val="nl-NL"/>
              </w:rPr>
            </w:pPr>
            <w:r w:rsidRPr="00C31EA5">
              <w:rPr>
                <w:lang w:val="nl-NL"/>
              </w:rPr>
              <w:t xml:space="preserve">Belang afspraak invloed op </w:t>
            </w:r>
            <w:proofErr w:type="spellStart"/>
            <w:r w:rsidRPr="00C31EA5">
              <w:rPr>
                <w:lang w:val="nl-NL"/>
              </w:rPr>
              <w:t>op</w:t>
            </w:r>
            <w:proofErr w:type="spellEnd"/>
            <w:r w:rsidRPr="00C31EA5">
              <w:rPr>
                <w:lang w:val="nl-NL"/>
              </w:rPr>
              <w:t xml:space="preserve"> tijd komen</w:t>
            </w:r>
          </w:p>
        </w:tc>
        <w:tc>
          <w:tcPr>
            <w:tcW w:w="2795" w:type="dxa"/>
          </w:tcPr>
          <w:p w14:paraId="5E8E7274" w14:textId="77777777" w:rsidR="007A4FE1" w:rsidRPr="00C31EA5" w:rsidRDefault="007A4FE1" w:rsidP="00DA3FDD">
            <w:pPr>
              <w:rPr>
                <w:lang w:val="nl-NL"/>
              </w:rPr>
            </w:pPr>
            <w:r w:rsidRPr="00C31EA5">
              <w:rPr>
                <w:lang w:val="nl-NL"/>
              </w:rPr>
              <w:t>Timemanagement</w:t>
            </w:r>
          </w:p>
        </w:tc>
      </w:tr>
      <w:tr w:rsidR="007A4FE1" w14:paraId="6497B172" w14:textId="77777777" w:rsidTr="00DA3FDD">
        <w:tc>
          <w:tcPr>
            <w:tcW w:w="3239" w:type="dxa"/>
          </w:tcPr>
          <w:p w14:paraId="68BA96CD" w14:textId="77777777" w:rsidR="007A4FE1" w:rsidRPr="00C31EA5" w:rsidRDefault="007A4FE1" w:rsidP="00DA3FDD">
            <w:pPr>
              <w:rPr>
                <w:lang w:val="nl-NL"/>
              </w:rPr>
            </w:pPr>
            <w:r w:rsidRPr="00C31EA5">
              <w:rPr>
                <w:lang w:val="nl-NL"/>
              </w:rPr>
              <w:t>Dus dan zijn het eigenlijk maar 3 taken maar er moeten wel 5 dingen dan is er wel een psychologische druk ofzo. Op een positieve manier</w:t>
            </w:r>
          </w:p>
        </w:tc>
        <w:tc>
          <w:tcPr>
            <w:tcW w:w="2982" w:type="dxa"/>
          </w:tcPr>
          <w:p w14:paraId="5938224B" w14:textId="77777777" w:rsidR="007A4FE1" w:rsidRPr="00C31EA5" w:rsidRDefault="007A4FE1" w:rsidP="00DA3FDD">
            <w:pPr>
              <w:rPr>
                <w:lang w:val="nl-NL"/>
              </w:rPr>
            </w:pPr>
            <w:r w:rsidRPr="00C31EA5">
              <w:rPr>
                <w:lang w:val="nl-NL"/>
              </w:rPr>
              <w:t>Voldoende invulling</w:t>
            </w:r>
          </w:p>
        </w:tc>
        <w:tc>
          <w:tcPr>
            <w:tcW w:w="2795" w:type="dxa"/>
          </w:tcPr>
          <w:p w14:paraId="59887FB2" w14:textId="77777777" w:rsidR="007A4FE1" w:rsidRPr="00C31EA5" w:rsidRDefault="007A4FE1" w:rsidP="00DA3FDD">
            <w:pPr>
              <w:rPr>
                <w:lang w:val="nl-NL"/>
              </w:rPr>
            </w:pPr>
            <w:r w:rsidRPr="00C31EA5">
              <w:rPr>
                <w:lang w:val="nl-NL"/>
              </w:rPr>
              <w:t>Werkdruk</w:t>
            </w:r>
          </w:p>
        </w:tc>
      </w:tr>
      <w:tr w:rsidR="007A4FE1" w14:paraId="0C91C548" w14:textId="77777777" w:rsidTr="00DA3FDD">
        <w:tc>
          <w:tcPr>
            <w:tcW w:w="3239" w:type="dxa"/>
          </w:tcPr>
          <w:p w14:paraId="2A7F3DD4" w14:textId="77777777" w:rsidR="007A4FE1" w:rsidRPr="00C31EA5" w:rsidRDefault="007A4FE1" w:rsidP="00DA3FDD">
            <w:pPr>
              <w:rPr>
                <w:lang w:val="nl-NL"/>
              </w:rPr>
            </w:pPr>
            <w:r w:rsidRPr="00C31EA5">
              <w:rPr>
                <w:lang w:val="nl-NL"/>
              </w:rPr>
              <w:t>Maar dat was misschien een miscommunicatie of het werd niet het werd niet geformuleerd zoals ik het prettig vond ofzo.</w:t>
            </w:r>
          </w:p>
        </w:tc>
        <w:tc>
          <w:tcPr>
            <w:tcW w:w="2982" w:type="dxa"/>
          </w:tcPr>
          <w:p w14:paraId="6E73B891" w14:textId="77777777" w:rsidR="007A4FE1" w:rsidRPr="00C31EA5" w:rsidRDefault="007A4FE1" w:rsidP="00DA3FDD">
            <w:pPr>
              <w:rPr>
                <w:lang w:val="nl-NL"/>
              </w:rPr>
            </w:pPr>
            <w:r w:rsidRPr="00C31EA5">
              <w:rPr>
                <w:lang w:val="nl-NL"/>
              </w:rPr>
              <w:t>Miscommunicatie, onjuiste formulering vanuit begeleider(interpretatie)</w:t>
            </w:r>
          </w:p>
        </w:tc>
        <w:tc>
          <w:tcPr>
            <w:tcW w:w="2795" w:type="dxa"/>
          </w:tcPr>
          <w:p w14:paraId="687C889C" w14:textId="77777777" w:rsidR="007A4FE1" w:rsidRPr="00C31EA5" w:rsidRDefault="007A4FE1" w:rsidP="00DA3FDD">
            <w:pPr>
              <w:rPr>
                <w:lang w:val="nl-NL"/>
              </w:rPr>
            </w:pPr>
            <w:r w:rsidRPr="00C31EA5">
              <w:rPr>
                <w:lang w:val="nl-NL"/>
              </w:rPr>
              <w:t>Communicatieprobleem</w:t>
            </w:r>
          </w:p>
        </w:tc>
      </w:tr>
      <w:tr w:rsidR="007A4FE1" w14:paraId="59030BDC" w14:textId="77777777" w:rsidTr="00DA3FDD">
        <w:tc>
          <w:tcPr>
            <w:tcW w:w="3239" w:type="dxa"/>
          </w:tcPr>
          <w:p w14:paraId="4F4A1141" w14:textId="77777777" w:rsidR="007A4FE1" w:rsidRPr="00C31EA5" w:rsidRDefault="007A4FE1" w:rsidP="00DA3FDD">
            <w:pPr>
              <w:rPr>
                <w:lang w:val="nl-NL"/>
              </w:rPr>
            </w:pPr>
            <w:r w:rsidRPr="00C31EA5">
              <w:rPr>
                <w:lang w:val="nl-NL"/>
              </w:rPr>
              <w:t>Ik heb gewoon niet zo’n goede band met die persoon</w:t>
            </w:r>
          </w:p>
        </w:tc>
        <w:tc>
          <w:tcPr>
            <w:tcW w:w="2982" w:type="dxa"/>
          </w:tcPr>
          <w:p w14:paraId="6784C9FF" w14:textId="77777777" w:rsidR="007A4FE1" w:rsidRPr="00C31EA5" w:rsidRDefault="007A4FE1" w:rsidP="00DA3FDD">
            <w:pPr>
              <w:rPr>
                <w:lang w:val="nl-NL"/>
              </w:rPr>
            </w:pPr>
            <w:r w:rsidRPr="00C31EA5">
              <w:rPr>
                <w:lang w:val="nl-NL"/>
              </w:rPr>
              <w:t>Band met begeleider belangrijk bij de interactie</w:t>
            </w:r>
          </w:p>
        </w:tc>
        <w:tc>
          <w:tcPr>
            <w:tcW w:w="2795" w:type="dxa"/>
          </w:tcPr>
          <w:p w14:paraId="6C461E3D" w14:textId="77777777" w:rsidR="007A4FE1" w:rsidRPr="00C31EA5" w:rsidRDefault="007A4FE1" w:rsidP="00DA3FDD">
            <w:pPr>
              <w:rPr>
                <w:lang w:val="nl-NL"/>
              </w:rPr>
            </w:pPr>
            <w:r w:rsidRPr="00C31EA5">
              <w:rPr>
                <w:lang w:val="nl-NL"/>
              </w:rPr>
              <w:t>Sociaal contact</w:t>
            </w:r>
          </w:p>
        </w:tc>
      </w:tr>
      <w:tr w:rsidR="007A4FE1" w14:paraId="3EF85335" w14:textId="77777777" w:rsidTr="00DA3FDD">
        <w:tc>
          <w:tcPr>
            <w:tcW w:w="3239" w:type="dxa"/>
          </w:tcPr>
          <w:p w14:paraId="64EAE0F2" w14:textId="77777777" w:rsidR="007A4FE1" w:rsidRPr="00C31EA5" w:rsidRDefault="007A4FE1" w:rsidP="00DA3FDD">
            <w:pPr>
              <w:rPr>
                <w:lang w:val="nl-NL"/>
              </w:rPr>
            </w:pPr>
            <w:r w:rsidRPr="00C31EA5">
              <w:rPr>
                <w:lang w:val="nl-NL"/>
              </w:rPr>
              <w:t xml:space="preserve">Ik kan me ook nog </w:t>
            </w:r>
            <w:proofErr w:type="spellStart"/>
            <w:r w:rsidRPr="00C31EA5">
              <w:rPr>
                <w:lang w:val="nl-NL"/>
              </w:rPr>
              <w:t>gestresst</w:t>
            </w:r>
            <w:proofErr w:type="spellEnd"/>
            <w:r w:rsidRPr="00C31EA5">
              <w:rPr>
                <w:lang w:val="nl-NL"/>
              </w:rPr>
              <w:t xml:space="preserve"> maken over dingen van </w:t>
            </w:r>
            <w:proofErr w:type="spellStart"/>
            <w:r w:rsidRPr="00C31EA5">
              <w:rPr>
                <w:lang w:val="nl-NL"/>
              </w:rPr>
              <w:t>van</w:t>
            </w:r>
            <w:proofErr w:type="spellEnd"/>
            <w:r w:rsidRPr="00C31EA5">
              <w:rPr>
                <w:lang w:val="nl-NL"/>
              </w:rPr>
              <w:t xml:space="preserve"> 10 jaar geleden</w:t>
            </w:r>
          </w:p>
        </w:tc>
        <w:tc>
          <w:tcPr>
            <w:tcW w:w="2982" w:type="dxa"/>
          </w:tcPr>
          <w:p w14:paraId="21C47E94" w14:textId="77777777" w:rsidR="007A4FE1" w:rsidRPr="00C31EA5" w:rsidRDefault="007A4FE1" w:rsidP="00DA3FDD">
            <w:pPr>
              <w:rPr>
                <w:lang w:val="nl-NL"/>
              </w:rPr>
            </w:pPr>
            <w:r w:rsidRPr="00C31EA5">
              <w:rPr>
                <w:lang w:val="nl-NL"/>
              </w:rPr>
              <w:t>Stress oorsprong in het verleden</w:t>
            </w:r>
          </w:p>
        </w:tc>
        <w:tc>
          <w:tcPr>
            <w:tcW w:w="2795" w:type="dxa"/>
          </w:tcPr>
          <w:p w14:paraId="0A38C55E" w14:textId="77777777" w:rsidR="007A4FE1" w:rsidRPr="00C31EA5" w:rsidRDefault="007A4FE1" w:rsidP="00DA3FDD">
            <w:pPr>
              <w:rPr>
                <w:lang w:val="nl-NL"/>
              </w:rPr>
            </w:pPr>
            <w:r w:rsidRPr="00C31EA5">
              <w:rPr>
                <w:lang w:val="nl-NL"/>
              </w:rPr>
              <w:t>Stress</w:t>
            </w:r>
          </w:p>
        </w:tc>
      </w:tr>
      <w:tr w:rsidR="007A4FE1" w14:paraId="095961CC" w14:textId="77777777" w:rsidTr="00DA3FDD">
        <w:tc>
          <w:tcPr>
            <w:tcW w:w="3239" w:type="dxa"/>
          </w:tcPr>
          <w:p w14:paraId="579CEA99" w14:textId="77777777" w:rsidR="007A4FE1" w:rsidRPr="00C31EA5" w:rsidRDefault="007A4FE1" w:rsidP="00DA3FDD">
            <w:pPr>
              <w:rPr>
                <w:lang w:val="nl-NL"/>
              </w:rPr>
            </w:pPr>
            <w:r w:rsidRPr="00C31EA5">
              <w:rPr>
                <w:lang w:val="nl-NL"/>
              </w:rPr>
              <w:lastRenderedPageBreak/>
              <w:t>Maar laatst was het blijkbaar weer zo’n rustige dag dat er maar een paar dingen opstonden en dan komen er wel  stress gewoon boven die ik normaal buiten de muren van dit gebouw voel</w:t>
            </w:r>
          </w:p>
        </w:tc>
        <w:tc>
          <w:tcPr>
            <w:tcW w:w="2982" w:type="dxa"/>
          </w:tcPr>
          <w:p w14:paraId="39E0E153" w14:textId="77777777" w:rsidR="007A4FE1" w:rsidRPr="00C31EA5" w:rsidRDefault="007A4FE1" w:rsidP="00DA3FDD">
            <w:pPr>
              <w:rPr>
                <w:lang w:val="nl-NL"/>
              </w:rPr>
            </w:pPr>
            <w:r w:rsidRPr="00C31EA5">
              <w:rPr>
                <w:lang w:val="nl-NL"/>
              </w:rPr>
              <w:t>Bij rust op de werkvloer last van stress die buiten het werk normaal gesproken gevoeld wordt</w:t>
            </w:r>
          </w:p>
        </w:tc>
        <w:tc>
          <w:tcPr>
            <w:tcW w:w="2795" w:type="dxa"/>
          </w:tcPr>
          <w:p w14:paraId="0330FCA8" w14:textId="77777777" w:rsidR="007A4FE1" w:rsidRPr="00C31EA5" w:rsidRDefault="007A4FE1" w:rsidP="00DA3FDD">
            <w:pPr>
              <w:rPr>
                <w:lang w:val="nl-NL"/>
              </w:rPr>
            </w:pPr>
            <w:r w:rsidRPr="00C31EA5">
              <w:rPr>
                <w:lang w:val="nl-NL"/>
              </w:rPr>
              <w:t>Stress</w:t>
            </w:r>
          </w:p>
        </w:tc>
      </w:tr>
      <w:tr w:rsidR="007A4FE1" w14:paraId="3B0D0050" w14:textId="77777777" w:rsidTr="00DA3FDD">
        <w:tc>
          <w:tcPr>
            <w:tcW w:w="3239" w:type="dxa"/>
          </w:tcPr>
          <w:p w14:paraId="45097B65" w14:textId="77777777" w:rsidR="007A4FE1" w:rsidRPr="00C31EA5" w:rsidRDefault="007A4FE1" w:rsidP="00DA3FDD">
            <w:pPr>
              <w:rPr>
                <w:lang w:val="nl-NL"/>
              </w:rPr>
            </w:pPr>
            <w:r w:rsidRPr="00C31EA5">
              <w:rPr>
                <w:lang w:val="nl-NL"/>
              </w:rPr>
              <w:t>ook het fijne vind ik dat ik ze kan afvinken aan het einde van de dag.</w:t>
            </w:r>
          </w:p>
        </w:tc>
        <w:tc>
          <w:tcPr>
            <w:tcW w:w="2982" w:type="dxa"/>
          </w:tcPr>
          <w:p w14:paraId="17CFA993" w14:textId="77777777" w:rsidR="007A4FE1" w:rsidRPr="00C31EA5" w:rsidRDefault="007A4FE1" w:rsidP="00DA3FDD">
            <w:pPr>
              <w:rPr>
                <w:lang w:val="nl-NL"/>
              </w:rPr>
            </w:pPr>
            <w:r w:rsidRPr="00C31EA5">
              <w:rPr>
                <w:lang w:val="nl-NL"/>
              </w:rPr>
              <w:t>Taken afvinken wordt als fijn ervaren</w:t>
            </w:r>
          </w:p>
        </w:tc>
        <w:tc>
          <w:tcPr>
            <w:tcW w:w="2795" w:type="dxa"/>
          </w:tcPr>
          <w:p w14:paraId="14A9396E" w14:textId="77777777" w:rsidR="007A4FE1" w:rsidRPr="00C31EA5" w:rsidRDefault="007A4FE1" w:rsidP="00DA3FDD">
            <w:pPr>
              <w:rPr>
                <w:lang w:val="nl-NL"/>
              </w:rPr>
            </w:pPr>
            <w:r w:rsidRPr="00C31EA5">
              <w:rPr>
                <w:lang w:val="nl-NL"/>
              </w:rPr>
              <w:t>Structuur</w:t>
            </w:r>
          </w:p>
        </w:tc>
      </w:tr>
      <w:tr w:rsidR="007A4FE1" w14:paraId="6D7FB345" w14:textId="77777777" w:rsidTr="00DA3FDD">
        <w:tc>
          <w:tcPr>
            <w:tcW w:w="3239" w:type="dxa"/>
          </w:tcPr>
          <w:p w14:paraId="7CD1BE3F" w14:textId="77777777" w:rsidR="007A4FE1" w:rsidRPr="00C31EA5" w:rsidRDefault="007A4FE1" w:rsidP="00DA3FDD">
            <w:pPr>
              <w:rPr>
                <w:lang w:val="nl-NL"/>
              </w:rPr>
            </w:pPr>
            <w:r w:rsidRPr="00C31EA5">
              <w:rPr>
                <w:lang w:val="nl-NL"/>
              </w:rPr>
              <w:t>Dan of niet of als er gewoon een afspraak is die elke week is maar waar ik niet echt op tijd hoef te komen dan voel ik die druk niet</w:t>
            </w:r>
          </w:p>
        </w:tc>
        <w:tc>
          <w:tcPr>
            <w:tcW w:w="2982" w:type="dxa"/>
          </w:tcPr>
          <w:p w14:paraId="157C7824" w14:textId="77777777" w:rsidR="007A4FE1" w:rsidRPr="00C31EA5" w:rsidRDefault="007A4FE1" w:rsidP="00DA3FDD">
            <w:pPr>
              <w:rPr>
                <w:lang w:val="nl-NL"/>
              </w:rPr>
            </w:pPr>
            <w:r w:rsidRPr="00C31EA5">
              <w:rPr>
                <w:lang w:val="nl-NL"/>
              </w:rPr>
              <w:t>Geen druk om op tijd te komen</w:t>
            </w:r>
          </w:p>
        </w:tc>
        <w:tc>
          <w:tcPr>
            <w:tcW w:w="2795" w:type="dxa"/>
          </w:tcPr>
          <w:p w14:paraId="6319BD4A" w14:textId="77777777" w:rsidR="007A4FE1" w:rsidRPr="00C31EA5" w:rsidRDefault="007A4FE1" w:rsidP="00DA3FDD">
            <w:pPr>
              <w:rPr>
                <w:lang w:val="nl-NL"/>
              </w:rPr>
            </w:pPr>
            <w:r w:rsidRPr="00C31EA5">
              <w:rPr>
                <w:lang w:val="nl-NL"/>
              </w:rPr>
              <w:t>Timemanagement</w:t>
            </w:r>
          </w:p>
        </w:tc>
      </w:tr>
    </w:tbl>
    <w:p w14:paraId="43962C71" w14:textId="42485AD8" w:rsidR="008D3A35" w:rsidRDefault="00A24F02" w:rsidP="00C31EA5">
      <w:pPr>
        <w:pBdr>
          <w:top w:val="nil"/>
          <w:left w:val="nil"/>
          <w:bottom w:val="nil"/>
          <w:right w:val="nil"/>
          <w:between w:val="nil"/>
        </w:pBdr>
        <w:rPr>
          <w:rStyle w:val="Kop1Char"/>
          <w:rFonts w:cs="Arial"/>
          <w:sz w:val="20"/>
          <w:szCs w:val="20"/>
        </w:rPr>
      </w:pPr>
      <w:r>
        <w:rPr>
          <w:rFonts w:eastAsiaTheme="majorEastAsia" w:cs="Arial"/>
          <w:noProof/>
          <w:color w:val="2F5496" w:themeColor="accent1" w:themeShade="BF"/>
        </w:rPr>
        <w:drawing>
          <wp:inline distT="0" distB="0" distL="0" distR="0" wp14:anchorId="6CD1E283" wp14:editId="185124CF">
            <wp:extent cx="5943600" cy="40106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5">
                      <a:extLst>
                        <a:ext uri="{28A0092B-C50C-407E-A947-70E740481C1C}">
                          <a14:useLocalDpi xmlns:a14="http://schemas.microsoft.com/office/drawing/2010/main" val="0"/>
                        </a:ext>
                      </a:extLst>
                    </a:blip>
                    <a:stretch>
                      <a:fillRect/>
                    </a:stretch>
                  </pic:blipFill>
                  <pic:spPr>
                    <a:xfrm>
                      <a:off x="0" y="0"/>
                      <a:ext cx="5943600" cy="4010660"/>
                    </a:xfrm>
                    <a:prstGeom prst="rect">
                      <a:avLst/>
                    </a:prstGeom>
                  </pic:spPr>
                </pic:pic>
              </a:graphicData>
            </a:graphic>
          </wp:inline>
        </w:drawing>
      </w:r>
    </w:p>
    <w:p w14:paraId="64D00DFD" w14:textId="77777777" w:rsidR="0074533E" w:rsidRDefault="0074533E" w:rsidP="0074533E">
      <w:pPr>
        <w:pBdr>
          <w:top w:val="nil"/>
          <w:left w:val="nil"/>
          <w:bottom w:val="nil"/>
          <w:right w:val="nil"/>
          <w:between w:val="nil"/>
        </w:pBdr>
        <w:rPr>
          <w:rStyle w:val="Kop1Char"/>
          <w:rFonts w:cs="Arial"/>
          <w:sz w:val="20"/>
          <w:szCs w:val="20"/>
        </w:rPr>
      </w:pPr>
    </w:p>
    <w:p w14:paraId="59002BA2" w14:textId="70115AAA" w:rsidR="005212CD" w:rsidRPr="00780E98" w:rsidRDefault="00ED06BB" w:rsidP="001301AF">
      <w:pPr>
        <w:pStyle w:val="Kop1"/>
        <w:rPr>
          <w:rStyle w:val="Kop1Char"/>
          <w:rFonts w:cs="Arial"/>
          <w:sz w:val="22"/>
          <w:szCs w:val="22"/>
          <w:lang w:val="nl-NL"/>
        </w:rPr>
      </w:pPr>
      <w:bookmarkStart w:id="42" w:name="_Toc74642754"/>
      <w:r w:rsidRPr="00780E98">
        <w:rPr>
          <w:rStyle w:val="Kop1Char"/>
          <w:rFonts w:cs="Arial"/>
          <w:sz w:val="22"/>
          <w:szCs w:val="22"/>
          <w:lang w:val="nl-NL"/>
        </w:rPr>
        <w:lastRenderedPageBreak/>
        <w:t>Bijlage 2 Ethische verantwoording</w:t>
      </w:r>
      <w:bookmarkEnd w:id="42"/>
    </w:p>
    <w:p w14:paraId="0A5D55B2" w14:textId="77777777" w:rsidR="009B3400" w:rsidRPr="00537FBE" w:rsidRDefault="009B3400" w:rsidP="009B3400">
      <w:pPr>
        <w:pBdr>
          <w:top w:val="nil"/>
          <w:left w:val="nil"/>
          <w:bottom w:val="nil"/>
          <w:right w:val="nil"/>
          <w:between w:val="nil"/>
        </w:pBdr>
        <w:rPr>
          <w:rStyle w:val="Kop1Char"/>
          <w:rFonts w:eastAsia="Arial" w:cs="Arial"/>
          <w:color w:val="000000"/>
          <w:sz w:val="20"/>
          <w:szCs w:val="20"/>
          <w:lang w:val="nl-NL"/>
        </w:rPr>
      </w:pPr>
    </w:p>
    <w:p w14:paraId="7696C4A2" w14:textId="77777777" w:rsidR="001A0044" w:rsidRPr="00537FBE" w:rsidRDefault="001A0044" w:rsidP="002E2634">
      <w:pPr>
        <w:rPr>
          <w:rFonts w:eastAsia="Arial" w:cs="Arial"/>
          <w:lang w:val="nl-NL"/>
        </w:rPr>
      </w:pPr>
      <w:r w:rsidRPr="00537FBE">
        <w:rPr>
          <w:rFonts w:eastAsia="Arial" w:cs="Arial"/>
          <w:lang w:val="nl-NL"/>
        </w:rPr>
        <w:t>In dit document word</w:t>
      </w:r>
      <w:r w:rsidR="005F4F4A" w:rsidRPr="00537FBE">
        <w:rPr>
          <w:rFonts w:eastAsia="Arial" w:cs="Arial"/>
          <w:lang w:val="nl-NL"/>
        </w:rPr>
        <w:t xml:space="preserve">t uitgelegd op welke manieren de onderzoeker allemaal rekening heeft gehouden met ethische aspecten en morele implicaties. </w:t>
      </w:r>
    </w:p>
    <w:p w14:paraId="11027271" w14:textId="77777777" w:rsidR="00ED573D" w:rsidRPr="00825843" w:rsidRDefault="005F4F4A" w:rsidP="00ED573D">
      <w:pPr>
        <w:rPr>
          <w:lang w:val="nl-NL"/>
        </w:rPr>
      </w:pPr>
      <w:r w:rsidRPr="00537FBE">
        <w:rPr>
          <w:rFonts w:eastAsia="Arial" w:cs="Arial"/>
          <w:lang w:val="nl-NL"/>
        </w:rPr>
        <w:t>De onderzoeker heeft conform de beroepscode van het NIP (Nederlands Instituut van Psychologen)</w:t>
      </w:r>
      <w:r w:rsidR="00EF148B" w:rsidRPr="00537FBE">
        <w:rPr>
          <w:rFonts w:eastAsia="Arial" w:cs="Arial"/>
          <w:lang w:val="nl-NL"/>
        </w:rPr>
        <w:t xml:space="preserve"> gehandeld</w:t>
      </w:r>
      <w:r w:rsidRPr="00537FBE">
        <w:rPr>
          <w:rFonts w:eastAsia="Arial" w:cs="Arial"/>
          <w:lang w:val="nl-NL"/>
        </w:rPr>
        <w:t xml:space="preserve">. De </w:t>
      </w:r>
      <w:r w:rsidR="00EF148B" w:rsidRPr="00537FBE">
        <w:rPr>
          <w:rFonts w:eastAsia="Arial" w:cs="Arial"/>
          <w:lang w:val="nl-NL"/>
        </w:rPr>
        <w:t>beroeps</w:t>
      </w:r>
      <w:r w:rsidRPr="00537FBE">
        <w:rPr>
          <w:rFonts w:eastAsia="Arial" w:cs="Arial"/>
          <w:lang w:val="nl-NL"/>
        </w:rPr>
        <w:t xml:space="preserve">code onderscheid verantwoordelijkheid, integriteit, respect en deskundigheid. </w:t>
      </w:r>
      <w:r w:rsidR="00ED573D" w:rsidRPr="00825843">
        <w:rPr>
          <w:lang w:val="nl-NL"/>
        </w:rPr>
        <w:t xml:space="preserve">De onderzoeker heeft </w:t>
      </w:r>
      <w:r w:rsidR="00ED573D">
        <w:rPr>
          <w:lang w:val="nl-NL"/>
        </w:rPr>
        <w:t xml:space="preserve">zich </w:t>
      </w:r>
      <w:r w:rsidR="00ED573D" w:rsidRPr="00825843">
        <w:rPr>
          <w:lang w:val="nl-NL"/>
        </w:rPr>
        <w:t xml:space="preserve">ook gehouden </w:t>
      </w:r>
      <w:r w:rsidR="00ED573D">
        <w:rPr>
          <w:lang w:val="nl-NL"/>
        </w:rPr>
        <w:t>aan</w:t>
      </w:r>
      <w:r w:rsidR="00ED573D" w:rsidRPr="00825843">
        <w:rPr>
          <w:lang w:val="nl-NL"/>
        </w:rPr>
        <w:t xml:space="preserve"> de gedragscode van de HBO-raad. </w:t>
      </w:r>
    </w:p>
    <w:p w14:paraId="25ED08A2" w14:textId="3B86AE7A" w:rsidR="0002018E" w:rsidRPr="00537FBE" w:rsidRDefault="0002018E" w:rsidP="002E2634">
      <w:pPr>
        <w:rPr>
          <w:rFonts w:eastAsia="Arial" w:cs="Arial"/>
          <w:lang w:val="nl-NL"/>
        </w:rPr>
      </w:pPr>
      <w:r w:rsidRPr="00537FBE">
        <w:rPr>
          <w:rFonts w:eastAsia="Arial" w:cs="Arial"/>
          <w:lang w:val="nl-NL"/>
        </w:rPr>
        <w:t>D</w:t>
      </w:r>
      <w:r w:rsidR="00EF148B" w:rsidRPr="00537FBE">
        <w:rPr>
          <w:rFonts w:eastAsia="Arial" w:cs="Arial"/>
          <w:lang w:val="nl-NL"/>
        </w:rPr>
        <w:t>e onderzoeker</w:t>
      </w:r>
      <w:r w:rsidRPr="00537FBE">
        <w:rPr>
          <w:rFonts w:eastAsia="Arial" w:cs="Arial"/>
          <w:lang w:val="nl-NL"/>
        </w:rPr>
        <w:t xml:space="preserve"> heeft</w:t>
      </w:r>
      <w:r w:rsidR="00EF148B" w:rsidRPr="00537FBE">
        <w:rPr>
          <w:rFonts w:eastAsia="Arial" w:cs="Arial"/>
          <w:lang w:val="nl-NL"/>
        </w:rPr>
        <w:t xml:space="preserve"> rekening gehouden</w:t>
      </w:r>
      <w:r w:rsidR="002E2634" w:rsidRPr="00537FBE">
        <w:rPr>
          <w:rFonts w:eastAsia="Arial" w:cs="Arial"/>
          <w:lang w:val="nl-NL"/>
        </w:rPr>
        <w:t xml:space="preserve"> met </w:t>
      </w:r>
      <w:r w:rsidR="00EF148B" w:rsidRPr="00537FBE">
        <w:rPr>
          <w:rFonts w:eastAsia="Arial" w:cs="Arial"/>
          <w:lang w:val="nl-NL"/>
        </w:rPr>
        <w:t xml:space="preserve">het feit dat de doelgroep </w:t>
      </w:r>
      <w:r w:rsidR="002E2634" w:rsidRPr="00537FBE">
        <w:rPr>
          <w:rFonts w:eastAsia="Arial" w:cs="Arial"/>
          <w:lang w:val="nl-NL"/>
        </w:rPr>
        <w:t>een kwetsbare doelgroep</w:t>
      </w:r>
      <w:r w:rsidR="00EF148B" w:rsidRPr="00537FBE">
        <w:rPr>
          <w:rFonts w:eastAsia="Arial" w:cs="Arial"/>
          <w:lang w:val="nl-NL"/>
        </w:rPr>
        <w:t xml:space="preserve"> is</w:t>
      </w:r>
      <w:r w:rsidR="002E2634" w:rsidRPr="00537FBE">
        <w:rPr>
          <w:rFonts w:eastAsia="Arial" w:cs="Arial"/>
          <w:lang w:val="nl-NL"/>
        </w:rPr>
        <w:t xml:space="preserve">. Het betreft mensen met een diagnose en/of psychische klachten. </w:t>
      </w:r>
      <w:r w:rsidR="00324CB4">
        <w:rPr>
          <w:rFonts w:eastAsia="Arial" w:cs="Arial"/>
          <w:lang w:val="nl-NL"/>
        </w:rPr>
        <w:t xml:space="preserve">De onderzoeker heeft </w:t>
      </w:r>
      <w:r w:rsidR="002E2634" w:rsidRPr="00537FBE">
        <w:rPr>
          <w:rFonts w:eastAsia="Arial" w:cs="Arial"/>
          <w:lang w:val="nl-NL"/>
        </w:rPr>
        <w:t xml:space="preserve">bij ieder persoon rekening </w:t>
      </w:r>
      <w:r w:rsidR="00324CB4">
        <w:rPr>
          <w:rFonts w:eastAsia="Arial" w:cs="Arial"/>
          <w:lang w:val="nl-NL"/>
        </w:rPr>
        <w:t>ge</w:t>
      </w:r>
      <w:r w:rsidR="002E2634" w:rsidRPr="00537FBE">
        <w:rPr>
          <w:rFonts w:eastAsia="Arial" w:cs="Arial"/>
          <w:lang w:val="nl-NL"/>
        </w:rPr>
        <w:t xml:space="preserve">houden met de diagnose </w:t>
      </w:r>
      <w:r w:rsidRPr="00537FBE">
        <w:rPr>
          <w:rFonts w:eastAsia="Arial" w:cs="Arial"/>
          <w:lang w:val="nl-NL"/>
        </w:rPr>
        <w:t xml:space="preserve">bij het benaderen en vragen </w:t>
      </w:r>
      <w:r w:rsidR="00ED573D">
        <w:rPr>
          <w:rFonts w:eastAsia="Arial" w:cs="Arial"/>
          <w:lang w:val="nl-NL"/>
        </w:rPr>
        <w:t>voor</w:t>
      </w:r>
      <w:r w:rsidRPr="00537FBE">
        <w:rPr>
          <w:rFonts w:eastAsia="Arial" w:cs="Arial"/>
          <w:lang w:val="nl-NL"/>
        </w:rPr>
        <w:t xml:space="preserve"> participatie </w:t>
      </w:r>
      <w:r w:rsidR="002E2634" w:rsidRPr="00537FBE">
        <w:rPr>
          <w:rFonts w:eastAsia="Arial" w:cs="Arial"/>
          <w:lang w:val="nl-NL"/>
        </w:rPr>
        <w:t xml:space="preserve">en om op die manier de veiligheid van de deelnemers te waarborgen. </w:t>
      </w:r>
    </w:p>
    <w:p w14:paraId="1170EF71" w14:textId="02864F7E" w:rsidR="005B07AA" w:rsidRPr="00537FBE" w:rsidRDefault="0002018E" w:rsidP="002E2634">
      <w:pPr>
        <w:rPr>
          <w:rFonts w:eastAsia="Arial" w:cs="Arial"/>
          <w:lang w:val="nl-NL"/>
        </w:rPr>
      </w:pPr>
      <w:r w:rsidRPr="00537FBE">
        <w:rPr>
          <w:rFonts w:eastAsia="Arial" w:cs="Arial"/>
          <w:lang w:val="nl-NL"/>
        </w:rPr>
        <w:t>Er w</w:t>
      </w:r>
      <w:r w:rsidR="00324CB4">
        <w:rPr>
          <w:rFonts w:eastAsia="Arial" w:cs="Arial"/>
          <w:lang w:val="nl-NL"/>
        </w:rPr>
        <w:t>erd</w:t>
      </w:r>
      <w:r w:rsidR="002E2634" w:rsidRPr="00537FBE">
        <w:rPr>
          <w:rFonts w:eastAsia="Arial" w:cs="Arial"/>
          <w:lang w:val="nl-NL"/>
        </w:rPr>
        <w:t xml:space="preserve"> in dit onderzoek gewerkt met privacygevoelige informatie, dit omdat de deelnemers ook in de gelegenheid w</w:t>
      </w:r>
      <w:r w:rsidR="00324CB4">
        <w:rPr>
          <w:rFonts w:eastAsia="Arial" w:cs="Arial"/>
          <w:lang w:val="nl-NL"/>
        </w:rPr>
        <w:t>e</w:t>
      </w:r>
      <w:r w:rsidR="002E2634" w:rsidRPr="00537FBE">
        <w:rPr>
          <w:rFonts w:eastAsia="Arial" w:cs="Arial"/>
          <w:lang w:val="nl-NL"/>
        </w:rPr>
        <w:t>rden gesteld om hun mening te geven over de begeleiders. Hier w</w:t>
      </w:r>
      <w:r w:rsidR="00324CB4">
        <w:rPr>
          <w:rFonts w:eastAsia="Arial" w:cs="Arial"/>
          <w:lang w:val="nl-NL"/>
        </w:rPr>
        <w:t>erd</w:t>
      </w:r>
      <w:r w:rsidR="002E2634" w:rsidRPr="00537FBE">
        <w:rPr>
          <w:rFonts w:eastAsia="Arial" w:cs="Arial"/>
          <w:lang w:val="nl-NL"/>
        </w:rPr>
        <w:t xml:space="preserve"> rekening mee gehouden door de namen bij de interviews te anonimiseren</w:t>
      </w:r>
      <w:r w:rsidR="005B07AA" w:rsidRPr="00537FBE">
        <w:rPr>
          <w:rFonts w:eastAsia="Arial" w:cs="Arial"/>
          <w:lang w:val="nl-NL"/>
        </w:rPr>
        <w:t xml:space="preserve"> en geen informatie te presenteren die direct gekoppeld kan worden aan de individuele participanten</w:t>
      </w:r>
      <w:r w:rsidR="002E2634" w:rsidRPr="00537FBE">
        <w:rPr>
          <w:rFonts w:eastAsia="Arial" w:cs="Arial"/>
          <w:lang w:val="nl-NL"/>
        </w:rPr>
        <w:t xml:space="preserve">. </w:t>
      </w:r>
      <w:r w:rsidR="00ED573D" w:rsidRPr="00825843">
        <w:rPr>
          <w:lang w:val="nl-NL"/>
        </w:rPr>
        <w:t>Geluidsopnames w</w:t>
      </w:r>
      <w:r w:rsidR="00160CC2">
        <w:rPr>
          <w:lang w:val="nl-NL"/>
        </w:rPr>
        <w:t>e</w:t>
      </w:r>
      <w:r w:rsidR="00ED573D" w:rsidRPr="00825843">
        <w:rPr>
          <w:lang w:val="nl-NL"/>
        </w:rPr>
        <w:t>rden opgeslagen in een beveiligde map bij de onderzoeker en de geluidsopnames zijn gewist van het opname apparaat om de informatie veilig te stellen.</w:t>
      </w:r>
    </w:p>
    <w:p w14:paraId="349E8B8E" w14:textId="0052F2D4" w:rsidR="00825843" w:rsidRDefault="00825843" w:rsidP="00825843">
      <w:pPr>
        <w:rPr>
          <w:lang w:val="nl-NL"/>
        </w:rPr>
      </w:pPr>
      <w:r w:rsidRPr="00825843">
        <w:rPr>
          <w:lang w:val="nl-NL"/>
        </w:rPr>
        <w:t xml:space="preserve">Er is gekozen om interviews te doen op basis van een </w:t>
      </w:r>
      <w:proofErr w:type="spellStart"/>
      <w:r w:rsidRPr="00825843">
        <w:rPr>
          <w:lang w:val="nl-NL"/>
        </w:rPr>
        <w:t>gemakssteekproef</w:t>
      </w:r>
      <w:proofErr w:type="spellEnd"/>
      <w:r w:rsidRPr="00825843">
        <w:rPr>
          <w:lang w:val="nl-NL"/>
        </w:rPr>
        <w:t>. Dit is gedaan om niet de doelgroep in een situatie te plaatsen waarin zij mogelijk iets tegen hun zin in doen maar niet over de juiste vaardigheden beschikken om dit aan te geven. Er is van tevoren duidelijk besproken met de participanten van het veldonderzoek dat de interviews opgenomen moeten worden, bij het begin van de interviews zijn zij nogmaals bevraagd of ze akkoord g</w:t>
      </w:r>
      <w:r w:rsidR="00160CC2">
        <w:rPr>
          <w:lang w:val="nl-NL"/>
        </w:rPr>
        <w:t>ingen</w:t>
      </w:r>
      <w:r w:rsidRPr="00825843">
        <w:rPr>
          <w:lang w:val="nl-NL"/>
        </w:rPr>
        <w:t xml:space="preserve"> met het opnemen van de interviews. De interviewer heeft in duidelijke taal uitgelegd wat de reden is voor het </w:t>
      </w:r>
      <w:r w:rsidR="00A749F3">
        <w:rPr>
          <w:lang w:val="nl-NL"/>
        </w:rPr>
        <w:t xml:space="preserve">geluid </w:t>
      </w:r>
      <w:r w:rsidRPr="00825843">
        <w:rPr>
          <w:lang w:val="nl-NL"/>
        </w:rPr>
        <w:t xml:space="preserve">opnemen van de interviews en heeft hierbij gezorgd dat er bij een akkoord sprake is van </w:t>
      </w:r>
      <w:proofErr w:type="spellStart"/>
      <w:r w:rsidRPr="00825843">
        <w:rPr>
          <w:lang w:val="nl-NL"/>
        </w:rPr>
        <w:t>Informed</w:t>
      </w:r>
      <w:proofErr w:type="spellEnd"/>
      <w:r w:rsidRPr="00825843">
        <w:rPr>
          <w:lang w:val="nl-NL"/>
        </w:rPr>
        <w:t xml:space="preserve"> Consent. </w:t>
      </w:r>
    </w:p>
    <w:p w14:paraId="415CA7B1" w14:textId="77777777" w:rsidR="00ED573D" w:rsidRPr="00825843" w:rsidRDefault="00ED573D" w:rsidP="00ED573D">
      <w:pPr>
        <w:rPr>
          <w:lang w:val="nl-NL"/>
        </w:rPr>
      </w:pPr>
      <w:r w:rsidRPr="00825843">
        <w:rPr>
          <w:lang w:val="nl-NL"/>
        </w:rPr>
        <w:t>De onderzoeker heeft zich respectvol opgesteld tegenover de participanten en heeft hen zonder veroordeling behandeld. De onderzoeker heeft de participanten ruimte geboden om bepaalde onderwerpen te mijden als zij zich hier ongemakkelijk bij voelde en heeft ook geen druk uitgeoefend om bepaalde vragen te beantwoorden wanneer de participant hier geen antwoord op wist.</w:t>
      </w:r>
    </w:p>
    <w:p w14:paraId="1A9A1ABA" w14:textId="77777777" w:rsidR="00825843" w:rsidRPr="00825843" w:rsidRDefault="00825843" w:rsidP="00825843">
      <w:pPr>
        <w:rPr>
          <w:lang w:val="nl-NL"/>
        </w:rPr>
      </w:pPr>
      <w:r w:rsidRPr="00825843">
        <w:rPr>
          <w:lang w:val="nl-NL"/>
        </w:rPr>
        <w:t xml:space="preserve">De onderzoeker heeft bij het onderzoek gebruik gemaakt van verschillende bronnen. Er is aan de hand van de APA-stijl gerefereerd naar de respectievelijke bronnen zodat de auteurs hiervan gecrediteerd worden met het verschaffen van de informatie. </w:t>
      </w:r>
    </w:p>
    <w:p w14:paraId="25001ADA" w14:textId="77777777" w:rsidR="00825843" w:rsidRPr="00825843" w:rsidRDefault="00825843" w:rsidP="00825843">
      <w:pPr>
        <w:rPr>
          <w:lang w:val="nl-NL"/>
        </w:rPr>
      </w:pPr>
      <w:r w:rsidRPr="00825843">
        <w:rPr>
          <w:lang w:val="nl-NL"/>
        </w:rPr>
        <w:lastRenderedPageBreak/>
        <w:t>De onderzoeker heeft ook met studiegenoten casussen besproken waarin ethische kwesties werden behandeld om een zo volledig mogelijk beeld te hebben om ethisch verantwoord te handelen.</w:t>
      </w:r>
    </w:p>
    <w:p w14:paraId="1012E967" w14:textId="77777777" w:rsidR="00825843" w:rsidRPr="00825843" w:rsidRDefault="00825843" w:rsidP="00825843">
      <w:pPr>
        <w:rPr>
          <w:lang w:val="nl-NL"/>
        </w:rPr>
      </w:pPr>
      <w:r w:rsidRPr="00825843">
        <w:rPr>
          <w:lang w:val="nl-NL"/>
        </w:rPr>
        <w:t xml:space="preserve">De onderzoeker is op regelmatige basis aangeschoven bij de lunches die op de helft van de werkdag werden gehouden en heeft daarin een praatje gemaakt met de doelgroep. Op deze manier heeft de onderzoeker geprobeerd om een vertrouwensband op te bouwen. Ook heeft de onderzoeker op deze manier de dynamiek tussen interviewer en participant veiliger te maken om tijdens de interviews de participanten meer op hun gemak te laten voelen. </w:t>
      </w:r>
    </w:p>
    <w:p w14:paraId="4090BD7B" w14:textId="77777777" w:rsidR="00825843" w:rsidRPr="00825843" w:rsidRDefault="00825843" w:rsidP="002E2634">
      <w:pPr>
        <w:rPr>
          <w:rFonts w:eastAsia="Arial" w:cs="Arial"/>
        </w:rPr>
      </w:pPr>
    </w:p>
    <w:p w14:paraId="0BC1DFD8" w14:textId="77777777" w:rsidR="00136424" w:rsidRPr="00537FBE" w:rsidRDefault="00136424" w:rsidP="002E2634">
      <w:pPr>
        <w:rPr>
          <w:rFonts w:eastAsia="Arial" w:cs="Arial"/>
          <w:lang w:val="nl-NL"/>
        </w:rPr>
      </w:pPr>
    </w:p>
    <w:p w14:paraId="27B511E0" w14:textId="77777777" w:rsidR="002E2634" w:rsidRPr="00537FBE" w:rsidRDefault="00AB18D1" w:rsidP="00AB18D1">
      <w:pPr>
        <w:pStyle w:val="Kop1"/>
        <w:rPr>
          <w:rFonts w:cs="Arial"/>
          <w:sz w:val="20"/>
          <w:szCs w:val="20"/>
        </w:rPr>
      </w:pPr>
      <w:r w:rsidRPr="00537FBE">
        <w:rPr>
          <w:rFonts w:cs="Arial"/>
          <w:sz w:val="20"/>
          <w:szCs w:val="20"/>
        </w:rPr>
        <w:br w:type="page"/>
      </w:r>
      <w:bookmarkStart w:id="43" w:name="_Toc74642755"/>
      <w:r w:rsidR="00030AA8" w:rsidRPr="00537FBE">
        <w:rPr>
          <w:rFonts w:cs="Arial"/>
          <w:sz w:val="20"/>
          <w:szCs w:val="20"/>
        </w:rPr>
        <w:lastRenderedPageBreak/>
        <w:t xml:space="preserve">Bijlage 3 </w:t>
      </w:r>
      <w:r w:rsidR="002E2634" w:rsidRPr="00537FBE">
        <w:rPr>
          <w:rFonts w:cs="Arial"/>
          <w:sz w:val="20"/>
          <w:szCs w:val="20"/>
        </w:rPr>
        <w:t>Formulier HBO kennisbank</w:t>
      </w:r>
      <w:bookmarkEnd w:id="43"/>
    </w:p>
    <w:p w14:paraId="687B7EE3" w14:textId="77777777" w:rsidR="000757B9" w:rsidRPr="00537FBE" w:rsidRDefault="000757B9">
      <w:pPr>
        <w:spacing w:line="264" w:lineRule="auto"/>
        <w:rPr>
          <w:rFonts w:cs="Arial"/>
        </w:rPr>
      </w:pPr>
      <w:r w:rsidRPr="00537FBE">
        <w:rPr>
          <w:rFonts w:cs="Arial"/>
          <w:noProof/>
        </w:rPr>
        <w:drawing>
          <wp:anchor distT="0" distB="0" distL="114300" distR="114300" simplePos="0" relativeHeight="251671040" behindDoc="0" locked="0" layoutInCell="1" allowOverlap="1" wp14:anchorId="188EB91E" wp14:editId="7B737A90">
            <wp:simplePos x="0" y="0"/>
            <wp:positionH relativeFrom="margin">
              <wp:align>left</wp:align>
            </wp:positionH>
            <wp:positionV relativeFrom="paragraph">
              <wp:posOffset>1348740</wp:posOffset>
            </wp:positionV>
            <wp:extent cx="6696075" cy="4418330"/>
            <wp:effectExtent l="0" t="4127" r="5397" b="5398"/>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99" t="16392" r="9535" b="8210"/>
                    <a:stretch/>
                  </pic:blipFill>
                  <pic:spPr bwMode="auto">
                    <a:xfrm rot="5400000">
                      <a:off x="0" y="0"/>
                      <a:ext cx="6696075" cy="441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FBE">
        <w:rPr>
          <w:rFonts w:cs="Arial"/>
        </w:rPr>
        <w:br w:type="page"/>
      </w:r>
    </w:p>
    <w:p w14:paraId="64BFB35D" w14:textId="77777777" w:rsidR="00AB18D1" w:rsidRPr="00537FBE" w:rsidRDefault="000757B9" w:rsidP="00AB18D1">
      <w:pPr>
        <w:rPr>
          <w:rFonts w:cs="Arial"/>
        </w:rPr>
      </w:pPr>
      <w:r w:rsidRPr="00537FBE">
        <w:rPr>
          <w:rFonts w:cs="Arial"/>
          <w:noProof/>
        </w:rPr>
        <w:lastRenderedPageBreak/>
        <w:drawing>
          <wp:inline distT="0" distB="0" distL="0" distR="0" wp14:anchorId="0F809B49" wp14:editId="6808406C">
            <wp:extent cx="6869402" cy="5877026"/>
            <wp:effectExtent l="635"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544" t="6095" r="14464" b="3784"/>
                    <a:stretch/>
                  </pic:blipFill>
                  <pic:spPr bwMode="auto">
                    <a:xfrm rot="5400000">
                      <a:off x="0" y="0"/>
                      <a:ext cx="6874419" cy="5881319"/>
                    </a:xfrm>
                    <a:prstGeom prst="rect">
                      <a:avLst/>
                    </a:prstGeom>
                    <a:noFill/>
                    <a:ln>
                      <a:noFill/>
                    </a:ln>
                    <a:extLst>
                      <a:ext uri="{53640926-AAD7-44D8-BBD7-CCE9431645EC}">
                        <a14:shadowObscured xmlns:a14="http://schemas.microsoft.com/office/drawing/2010/main"/>
                      </a:ext>
                    </a:extLst>
                  </pic:spPr>
                </pic:pic>
              </a:graphicData>
            </a:graphic>
          </wp:inline>
        </w:drawing>
      </w:r>
    </w:p>
    <w:p w14:paraId="2950DC04" w14:textId="77777777" w:rsidR="00AB18D1" w:rsidRPr="00537FBE" w:rsidRDefault="00AB18D1" w:rsidP="00AB18D1">
      <w:pPr>
        <w:pStyle w:val="Kop1"/>
        <w:rPr>
          <w:rFonts w:cs="Arial"/>
          <w:sz w:val="20"/>
          <w:szCs w:val="20"/>
          <w:lang w:val="nl-NL"/>
        </w:rPr>
      </w:pPr>
      <w:r w:rsidRPr="00537FBE">
        <w:rPr>
          <w:rFonts w:eastAsia="Arial" w:cs="Arial"/>
          <w:color w:val="000000"/>
          <w:sz w:val="20"/>
          <w:szCs w:val="20"/>
          <w:lang w:val="nl-NL"/>
        </w:rPr>
        <w:br w:type="page"/>
      </w:r>
      <w:bookmarkStart w:id="44" w:name="_Toc74642756"/>
      <w:r w:rsidR="006757F6" w:rsidRPr="00537FBE">
        <w:rPr>
          <w:rFonts w:cs="Arial"/>
          <w:sz w:val="20"/>
          <w:szCs w:val="20"/>
          <w:lang w:val="nl-NL"/>
        </w:rPr>
        <w:lastRenderedPageBreak/>
        <w:t xml:space="preserve">Bijlage 4 </w:t>
      </w:r>
      <w:r w:rsidR="002E2634" w:rsidRPr="00537FBE">
        <w:rPr>
          <w:rFonts w:cs="Arial"/>
          <w:sz w:val="20"/>
          <w:szCs w:val="20"/>
          <w:lang w:val="nl-NL"/>
        </w:rPr>
        <w:t>Topiclijst</w:t>
      </w:r>
      <w:bookmarkEnd w:id="44"/>
    </w:p>
    <w:p w14:paraId="1E154824" w14:textId="77777777" w:rsidR="00AB18D1" w:rsidRPr="00537FBE" w:rsidRDefault="00AB18D1" w:rsidP="00AB18D1">
      <w:pPr>
        <w:spacing w:line="264" w:lineRule="auto"/>
        <w:rPr>
          <w:rFonts w:cs="Arial"/>
          <w:b/>
          <w:lang w:val="nl-NL"/>
        </w:rPr>
      </w:pPr>
    </w:p>
    <w:p w14:paraId="317D59E1" w14:textId="77777777" w:rsidR="00AB18D1" w:rsidRPr="00537FBE" w:rsidRDefault="002E2634" w:rsidP="00AB18D1">
      <w:pPr>
        <w:spacing w:line="264" w:lineRule="auto"/>
        <w:rPr>
          <w:rFonts w:cs="Arial"/>
          <w:b/>
          <w:lang w:val="nl-NL"/>
        </w:rPr>
      </w:pPr>
      <w:r w:rsidRPr="00537FBE">
        <w:rPr>
          <w:rFonts w:cs="Arial"/>
          <w:b/>
          <w:lang w:val="nl-NL"/>
        </w:rPr>
        <w:t xml:space="preserve">Introductie </w:t>
      </w:r>
    </w:p>
    <w:p w14:paraId="30EDED8C" w14:textId="77777777" w:rsidR="002E2634" w:rsidRPr="00537FBE" w:rsidRDefault="002E2634" w:rsidP="00AB18D1">
      <w:pPr>
        <w:spacing w:line="264" w:lineRule="auto"/>
        <w:rPr>
          <w:rFonts w:eastAsia="Arial" w:cs="Arial"/>
          <w:color w:val="000000"/>
          <w:lang w:val="nl-NL"/>
        </w:rPr>
      </w:pPr>
      <w:r w:rsidRPr="00537FBE">
        <w:rPr>
          <w:rFonts w:cs="Arial"/>
          <w:lang w:val="nl-NL"/>
        </w:rPr>
        <w:t>Voorstellen: Hallo ik ben Maikel ik ben een 4</w:t>
      </w:r>
      <w:r w:rsidRPr="00537FBE">
        <w:rPr>
          <w:rFonts w:cs="Arial"/>
          <w:vertAlign w:val="superscript"/>
          <w:lang w:val="nl-NL"/>
        </w:rPr>
        <w:t>e</w:t>
      </w:r>
      <w:r w:rsidR="00AB18D1" w:rsidRPr="00537FBE">
        <w:rPr>
          <w:rFonts w:cs="Arial"/>
          <w:lang w:val="nl-NL"/>
        </w:rPr>
        <w:t>-</w:t>
      </w:r>
      <w:r w:rsidRPr="00537FBE">
        <w:rPr>
          <w:rFonts w:cs="Arial"/>
          <w:lang w:val="nl-NL"/>
        </w:rPr>
        <w:t xml:space="preserve">jaars Psychologie student en ik ben hier om mijn afstudeeronderzoek te doen. </w:t>
      </w:r>
      <w:r w:rsidRPr="00537FBE">
        <w:rPr>
          <w:rFonts w:cs="Arial"/>
          <w:i/>
          <w:lang w:val="nl-NL"/>
        </w:rPr>
        <w:t>Ander kan zich voorstellen</w:t>
      </w:r>
      <w:r w:rsidRPr="00537FBE">
        <w:rPr>
          <w:rFonts w:cs="Arial"/>
          <w:i/>
          <w:lang w:val="nl-NL"/>
        </w:rPr>
        <w:br/>
      </w:r>
      <w:r w:rsidRPr="00537FBE">
        <w:rPr>
          <w:rFonts w:cs="Arial"/>
          <w:lang w:val="nl-NL"/>
        </w:rPr>
        <w:t xml:space="preserve">Voor dit onderzoek moet ik een aantal gesprekken houden met jou en je collega’s en vervolgens kijken of ik met de antwoorden die jullie geven iets kan betekenen om het zowel voor jullie als voor Duurzame Kost kan verbeteren. Ik moet dit gesprek opnemen zodat ik en mijn docent het terug kunnen luisteren. De inhoud van ons gesprek wordt verder niet vrijgegeven en jouw antwoorden zullen ook anoniem gemaakt worden zodat ze niet aan jou gekoppeld kunnen worden. Ben je hiermee akkoord? </w:t>
      </w:r>
      <w:r w:rsidRPr="00537FBE">
        <w:rPr>
          <w:rFonts w:cs="Arial"/>
          <w:i/>
          <w:lang w:val="nl-NL"/>
        </w:rPr>
        <w:t>Participant geeft antwoord</w:t>
      </w:r>
      <w:r w:rsidRPr="00537FBE">
        <w:rPr>
          <w:rFonts w:cs="Arial"/>
          <w:i/>
          <w:lang w:val="nl-NL"/>
        </w:rPr>
        <w:br/>
      </w:r>
      <w:r w:rsidRPr="00537FBE">
        <w:rPr>
          <w:rFonts w:cs="Arial"/>
          <w:lang w:val="nl-NL"/>
        </w:rPr>
        <w:t xml:space="preserve">Omdat dit het eerste gesprek is weet ik nog niet precies hoe lang het gesprek zal duren maar ik gok tussen de 30 en 45 minuten. In dit gesprek zal de focus liggen op het nakomen van afspraken, dit betekent niet dat ik denk dat jij daar moeite mee hebt maar omdat deze informatie zowel als het wel lukt of als het niet lukt waardevol kan zijn om het voor iedereen hier een betere werkplek te maken. </w:t>
      </w:r>
      <w:r w:rsidRPr="00537FBE">
        <w:rPr>
          <w:rFonts w:cs="Arial"/>
          <w:lang w:val="nl-NL"/>
        </w:rPr>
        <w:br/>
        <w:t>Tot zover alles duidelijk? Heb je nog vragen?</w:t>
      </w:r>
      <w:r w:rsidRPr="00537FBE">
        <w:rPr>
          <w:rFonts w:cs="Arial"/>
          <w:lang w:val="nl-NL"/>
        </w:rPr>
        <w:br/>
        <w:t>Laten we dan beginnen!</w:t>
      </w:r>
    </w:p>
    <w:p w14:paraId="32BEE169" w14:textId="77777777" w:rsidR="00AB18D1" w:rsidRPr="00537FBE" w:rsidRDefault="00AB18D1" w:rsidP="002E2634">
      <w:pPr>
        <w:rPr>
          <w:rFonts w:cs="Arial"/>
          <w:b/>
          <w:lang w:val="nl-NL"/>
        </w:rPr>
      </w:pPr>
    </w:p>
    <w:p w14:paraId="5FDA52E8" w14:textId="77777777" w:rsidR="002E2634" w:rsidRPr="00537FBE" w:rsidRDefault="002E2634" w:rsidP="002E2634">
      <w:pPr>
        <w:rPr>
          <w:rFonts w:cs="Arial"/>
          <w:b/>
          <w:lang w:val="nl-NL"/>
        </w:rPr>
      </w:pPr>
      <w:r w:rsidRPr="00537FBE">
        <w:rPr>
          <w:rFonts w:cs="Arial"/>
          <w:b/>
          <w:lang w:val="nl-NL"/>
        </w:rPr>
        <w:t>Topiclijst</w:t>
      </w:r>
    </w:p>
    <w:tbl>
      <w:tblPr>
        <w:tblStyle w:val="Tabelraster"/>
        <w:tblW w:w="8926" w:type="dxa"/>
        <w:tblLook w:val="04A0" w:firstRow="1" w:lastRow="0" w:firstColumn="1" w:lastColumn="0" w:noHBand="0" w:noVBand="1"/>
      </w:tblPr>
      <w:tblGrid>
        <w:gridCol w:w="3125"/>
        <w:gridCol w:w="2965"/>
        <w:gridCol w:w="2836"/>
      </w:tblGrid>
      <w:tr w:rsidR="002D5113" w:rsidRPr="002D5113" w14:paraId="513DB589" w14:textId="77777777" w:rsidTr="003E3EB9">
        <w:tc>
          <w:tcPr>
            <w:tcW w:w="3125" w:type="dxa"/>
          </w:tcPr>
          <w:p w14:paraId="1CD3D038" w14:textId="77777777" w:rsidR="002D5113" w:rsidRPr="00E27F15" w:rsidRDefault="002D5113" w:rsidP="003E3EB9">
            <w:pPr>
              <w:rPr>
                <w:rFonts w:cs="Arial"/>
                <w:lang w:val="nl-NL"/>
              </w:rPr>
            </w:pPr>
            <w:bookmarkStart w:id="45" w:name="_heading=h.3dy6vkm" w:colFirst="0" w:colLast="0"/>
            <w:bookmarkEnd w:id="45"/>
            <w:r w:rsidRPr="002D5113">
              <w:rPr>
                <w:rFonts w:cs="Arial"/>
                <w:b/>
                <w:lang w:val="nl-NL"/>
              </w:rPr>
              <w:t>Topics</w:t>
            </w:r>
          </w:p>
        </w:tc>
        <w:tc>
          <w:tcPr>
            <w:tcW w:w="2965" w:type="dxa"/>
          </w:tcPr>
          <w:p w14:paraId="04E7A32E" w14:textId="77777777" w:rsidR="002D5113" w:rsidRPr="00E27F15" w:rsidRDefault="002D5113" w:rsidP="003E3EB9">
            <w:pPr>
              <w:rPr>
                <w:rFonts w:cs="Arial"/>
                <w:lang w:val="nl-NL"/>
              </w:rPr>
            </w:pPr>
            <w:r w:rsidRPr="002D5113">
              <w:rPr>
                <w:rFonts w:cs="Arial"/>
                <w:b/>
                <w:lang w:val="nl-NL"/>
              </w:rPr>
              <w:t>Voorbeeldvragen</w:t>
            </w:r>
          </w:p>
        </w:tc>
        <w:tc>
          <w:tcPr>
            <w:tcW w:w="2836" w:type="dxa"/>
          </w:tcPr>
          <w:p w14:paraId="456BBCFB" w14:textId="77777777" w:rsidR="002D5113" w:rsidRPr="00E27F15" w:rsidRDefault="002D5113" w:rsidP="003E3EB9">
            <w:pPr>
              <w:rPr>
                <w:rFonts w:cs="Arial"/>
                <w:b/>
                <w:bCs/>
                <w:lang w:val="nl-NL"/>
              </w:rPr>
            </w:pPr>
            <w:r w:rsidRPr="00E27F15">
              <w:rPr>
                <w:rFonts w:cs="Arial"/>
                <w:b/>
                <w:bCs/>
                <w:lang w:val="nl-NL"/>
              </w:rPr>
              <w:t>Bronnen / Onderbouwing</w:t>
            </w:r>
          </w:p>
        </w:tc>
      </w:tr>
      <w:tr w:rsidR="002D5113" w:rsidRPr="002D5113" w14:paraId="17E0822E" w14:textId="77777777" w:rsidTr="003E3EB9">
        <w:tc>
          <w:tcPr>
            <w:tcW w:w="3125" w:type="dxa"/>
          </w:tcPr>
          <w:p w14:paraId="476A2621" w14:textId="77777777" w:rsidR="002D5113" w:rsidRPr="00E27F15" w:rsidRDefault="002D5113" w:rsidP="003E3EB9">
            <w:pPr>
              <w:rPr>
                <w:rFonts w:cs="Arial"/>
                <w:lang w:val="nl-NL"/>
              </w:rPr>
            </w:pPr>
            <w:r w:rsidRPr="00E27F15">
              <w:rPr>
                <w:rFonts w:cs="Arial"/>
                <w:lang w:val="nl-NL"/>
              </w:rPr>
              <w:t>Informatie respondent</w:t>
            </w:r>
          </w:p>
        </w:tc>
        <w:tc>
          <w:tcPr>
            <w:tcW w:w="2965" w:type="dxa"/>
          </w:tcPr>
          <w:p w14:paraId="4E45A644" w14:textId="77777777" w:rsidR="002D5113" w:rsidRPr="00E27F15" w:rsidRDefault="002D5113" w:rsidP="003E3EB9">
            <w:pPr>
              <w:rPr>
                <w:rFonts w:cs="Arial"/>
                <w:lang w:val="nl-NL"/>
              </w:rPr>
            </w:pPr>
            <w:r w:rsidRPr="002D5113">
              <w:rPr>
                <w:rFonts w:cs="Arial"/>
                <w:lang w:val="nl-NL"/>
              </w:rPr>
              <w:t>‘Hoe ben je bij Duurzame Kost terecht gekomen?’</w:t>
            </w:r>
          </w:p>
        </w:tc>
        <w:tc>
          <w:tcPr>
            <w:tcW w:w="2836" w:type="dxa"/>
          </w:tcPr>
          <w:p w14:paraId="61085638" w14:textId="77777777" w:rsidR="002D5113" w:rsidRPr="00E27F15" w:rsidRDefault="002D5113" w:rsidP="003E3EB9">
            <w:pPr>
              <w:rPr>
                <w:rFonts w:cs="Arial"/>
                <w:lang w:val="nl-NL"/>
              </w:rPr>
            </w:pPr>
            <w:r w:rsidRPr="00E27F15">
              <w:rPr>
                <w:rFonts w:cs="Arial"/>
                <w:lang w:val="nl-NL"/>
              </w:rPr>
              <w:t>Achtergrond informatie van de respondent verzamelen om zo een beter beeld van de context voor deze respondent te krijgen.</w:t>
            </w:r>
          </w:p>
        </w:tc>
      </w:tr>
      <w:tr w:rsidR="002D5113" w:rsidRPr="002D5113" w14:paraId="68A1AD75" w14:textId="77777777" w:rsidTr="003E3EB9">
        <w:tc>
          <w:tcPr>
            <w:tcW w:w="3125" w:type="dxa"/>
          </w:tcPr>
          <w:p w14:paraId="1AEEDE67" w14:textId="77777777" w:rsidR="002D5113" w:rsidRPr="00E27F15" w:rsidRDefault="002D5113" w:rsidP="003E3EB9">
            <w:pPr>
              <w:rPr>
                <w:rFonts w:cs="Arial"/>
                <w:lang w:val="nl-NL"/>
              </w:rPr>
            </w:pPr>
            <w:r w:rsidRPr="002D5113">
              <w:rPr>
                <w:rFonts w:cs="Arial"/>
                <w:lang w:val="nl-NL"/>
              </w:rPr>
              <w:t>Afspraken nakomen(</w:t>
            </w:r>
            <w:r w:rsidRPr="002D5113">
              <w:rPr>
                <w:rFonts w:cs="Arial"/>
                <w:i/>
                <w:lang w:val="nl-NL"/>
              </w:rPr>
              <w:t>Moeite met</w:t>
            </w:r>
            <w:r w:rsidRPr="002D5113">
              <w:rPr>
                <w:rFonts w:cs="Arial"/>
                <w:lang w:val="nl-NL"/>
              </w:rPr>
              <w:t>) = Verzuim</w:t>
            </w:r>
          </w:p>
        </w:tc>
        <w:tc>
          <w:tcPr>
            <w:tcW w:w="2965" w:type="dxa"/>
          </w:tcPr>
          <w:p w14:paraId="58D6D807" w14:textId="77777777" w:rsidR="002D5113" w:rsidRPr="002D5113" w:rsidRDefault="002D5113" w:rsidP="003E3EB9">
            <w:pPr>
              <w:rPr>
                <w:rFonts w:cs="Arial"/>
                <w:lang w:val="nl-NL"/>
              </w:rPr>
            </w:pPr>
            <w:r w:rsidRPr="002D5113">
              <w:rPr>
                <w:rFonts w:cs="Arial"/>
                <w:lang w:val="nl-NL"/>
              </w:rPr>
              <w:t>’In hoeverre lukt het jou afspraken die je maakt ook na te komen.’</w:t>
            </w:r>
          </w:p>
          <w:p w14:paraId="452A70BD" w14:textId="77777777" w:rsidR="002D5113" w:rsidRPr="002D5113" w:rsidRDefault="002D5113" w:rsidP="003E3EB9">
            <w:pPr>
              <w:rPr>
                <w:rFonts w:cs="Arial"/>
                <w:lang w:val="nl-NL"/>
              </w:rPr>
            </w:pPr>
          </w:p>
          <w:p w14:paraId="0833E798" w14:textId="77777777" w:rsidR="002D5113" w:rsidRPr="002D5113" w:rsidRDefault="002D5113" w:rsidP="003E3EB9">
            <w:pPr>
              <w:rPr>
                <w:rFonts w:cs="Arial"/>
                <w:lang w:val="nl-NL"/>
              </w:rPr>
            </w:pPr>
            <w:r w:rsidRPr="002D5113">
              <w:rPr>
                <w:rFonts w:cs="Arial"/>
                <w:lang w:val="nl-NL"/>
              </w:rPr>
              <w:t>‘Wat zou voor jou een reden kunnen zijn om een afspraak niet na te komen?’</w:t>
            </w:r>
          </w:p>
          <w:p w14:paraId="4A485908" w14:textId="4EE9109D" w:rsidR="002D5113" w:rsidRDefault="002D5113" w:rsidP="003E3EB9">
            <w:pPr>
              <w:rPr>
                <w:rFonts w:cs="Arial"/>
                <w:b/>
                <w:lang w:val="nl-NL"/>
              </w:rPr>
            </w:pPr>
          </w:p>
          <w:p w14:paraId="5E2F2389" w14:textId="77777777" w:rsidR="002D5113" w:rsidRPr="002D5113" w:rsidRDefault="002D5113" w:rsidP="003E3EB9">
            <w:pPr>
              <w:rPr>
                <w:rFonts w:cs="Arial"/>
                <w:b/>
                <w:lang w:val="nl-NL"/>
              </w:rPr>
            </w:pPr>
          </w:p>
          <w:p w14:paraId="548C6531" w14:textId="77777777" w:rsidR="002D5113" w:rsidRPr="002D5113" w:rsidRDefault="002D5113" w:rsidP="003E3EB9">
            <w:pPr>
              <w:rPr>
                <w:rFonts w:cs="Arial"/>
                <w:lang w:val="nl-NL"/>
              </w:rPr>
            </w:pPr>
            <w:r w:rsidRPr="002D5113">
              <w:rPr>
                <w:rFonts w:cs="Arial"/>
                <w:lang w:val="nl-NL"/>
              </w:rPr>
              <w:lastRenderedPageBreak/>
              <w:t>‘Beschrijf eens een werkdag waarin het jou goed lukte om afspraken na te komen?’-&gt; Waarom lukte het op deze dag goed denk je?</w:t>
            </w:r>
            <w:r w:rsidRPr="002D5113">
              <w:rPr>
                <w:rFonts w:cs="Arial"/>
                <w:lang w:val="nl-NL"/>
              </w:rPr>
              <w:br/>
            </w:r>
            <w:r w:rsidRPr="002D5113">
              <w:rPr>
                <w:rFonts w:cs="Arial"/>
                <w:lang w:val="nl-NL"/>
              </w:rPr>
              <w:br/>
              <w:t>‘Hoe goed lukt het jou om afspraken na te komen als je niet op het werk bent?’-&gt; Waarom denk je dat dit is?</w:t>
            </w:r>
          </w:p>
          <w:p w14:paraId="2912E81C" w14:textId="77777777" w:rsidR="002D5113" w:rsidRPr="002D5113" w:rsidRDefault="002D5113" w:rsidP="003E3EB9">
            <w:pPr>
              <w:rPr>
                <w:rFonts w:cs="Arial"/>
                <w:lang w:val="nl-NL"/>
              </w:rPr>
            </w:pPr>
            <w:r w:rsidRPr="002D5113">
              <w:rPr>
                <w:rFonts w:cs="Arial"/>
                <w:lang w:val="nl-NL"/>
              </w:rPr>
              <w:br/>
              <w:t>Wat valt allemaal onder(Afspraken niet kunnen na komen, Verzuim):</w:t>
            </w:r>
            <w:r w:rsidRPr="002D5113">
              <w:rPr>
                <w:rFonts w:cs="Arial"/>
                <w:lang w:val="nl-NL"/>
              </w:rPr>
              <w:br/>
              <w:t>- Niet op werk komen</w:t>
            </w:r>
            <w:r w:rsidRPr="002D5113">
              <w:rPr>
                <w:rFonts w:cs="Arial"/>
                <w:lang w:val="nl-NL"/>
              </w:rPr>
              <w:br/>
              <w:t>- Iets niet op tijd af hebben</w:t>
            </w:r>
            <w:r w:rsidRPr="002D5113">
              <w:rPr>
                <w:rFonts w:cs="Arial"/>
                <w:lang w:val="nl-NL"/>
              </w:rPr>
              <w:br/>
              <w:t>- Iets vergeten te doen</w:t>
            </w:r>
            <w:r w:rsidRPr="002D5113">
              <w:rPr>
                <w:rFonts w:cs="Arial"/>
                <w:lang w:val="nl-NL"/>
              </w:rPr>
              <w:br/>
              <w:t>- De taken die op de planning voor vandaag stonden niet gehaald</w:t>
            </w:r>
            <w:r w:rsidRPr="002D5113">
              <w:rPr>
                <w:rFonts w:cs="Arial"/>
                <w:lang w:val="nl-NL"/>
              </w:rPr>
              <w:br/>
              <w:t>- Taak niet afkrijgen</w:t>
            </w:r>
          </w:p>
          <w:p w14:paraId="555F55CF" w14:textId="77777777" w:rsidR="002D5113" w:rsidRPr="00E27F15" w:rsidRDefault="002D5113" w:rsidP="003E3EB9">
            <w:pPr>
              <w:rPr>
                <w:rFonts w:cs="Arial"/>
                <w:lang w:val="nl-NL"/>
              </w:rPr>
            </w:pPr>
          </w:p>
        </w:tc>
        <w:tc>
          <w:tcPr>
            <w:tcW w:w="2836" w:type="dxa"/>
          </w:tcPr>
          <w:p w14:paraId="456BC5A8" w14:textId="77777777" w:rsidR="002D5113" w:rsidRPr="00E27F15" w:rsidRDefault="002D5113" w:rsidP="003E3EB9">
            <w:pPr>
              <w:rPr>
                <w:rFonts w:cs="Arial"/>
                <w:lang w:val="nl-NL"/>
              </w:rPr>
            </w:pPr>
            <w:r w:rsidRPr="00E27F15">
              <w:rPr>
                <w:rFonts w:cs="Arial"/>
                <w:lang w:val="nl-NL"/>
              </w:rPr>
              <w:lastRenderedPageBreak/>
              <w:t>(</w:t>
            </w:r>
            <w:proofErr w:type="spellStart"/>
            <w:r w:rsidRPr="00E27F15">
              <w:rPr>
                <w:rFonts w:cs="Arial"/>
                <w:lang w:val="nl-NL"/>
              </w:rPr>
              <w:t>Holmqvist</w:t>
            </w:r>
            <w:proofErr w:type="spellEnd"/>
            <w:r w:rsidRPr="00E27F15">
              <w:rPr>
                <w:rFonts w:cs="Arial"/>
                <w:lang w:val="nl-NL"/>
              </w:rPr>
              <w:t xml:space="preserve"> et al., 2020)</w:t>
            </w:r>
          </w:p>
          <w:p w14:paraId="528AA79B" w14:textId="77777777" w:rsidR="002D5113" w:rsidRPr="00E27F15" w:rsidRDefault="002D5113" w:rsidP="003E3EB9">
            <w:pPr>
              <w:rPr>
                <w:rFonts w:cs="Arial"/>
                <w:lang w:val="nl-NL"/>
              </w:rPr>
            </w:pPr>
          </w:p>
          <w:p w14:paraId="2C4CBC87" w14:textId="77777777" w:rsidR="002D5113" w:rsidRPr="00E27F15" w:rsidRDefault="002D5113" w:rsidP="003E3EB9">
            <w:pPr>
              <w:rPr>
                <w:rFonts w:cs="Arial"/>
                <w:lang w:val="nl-NL"/>
              </w:rPr>
            </w:pPr>
            <w:r w:rsidRPr="00E27F15">
              <w:rPr>
                <w:rFonts w:cs="Arial"/>
                <w:lang w:val="nl-NL"/>
              </w:rPr>
              <w:fldChar w:fldCharType="begin"/>
            </w:r>
            <w:r w:rsidRPr="002D5113">
              <w:rPr>
                <w:rFonts w:cs="Arial"/>
                <w:lang w:val="nl-NL"/>
              </w:rPr>
              <w:instrText xml:space="preserve"> ADDIN EN.CITE &lt;EndNote&gt;&lt;Cite&gt;&lt;Author&gt;Ruhle&lt;/Author&gt;&lt;Year&gt;2020&lt;/Year&gt;&lt;RecNum&gt;44&lt;/RecNum&gt;&lt;DisplayText&gt;(Ruhle &amp;amp; Süß, 2020)&lt;/DisplayText&gt;&lt;record&gt;&lt;rec-number&gt;44&lt;/rec-number&gt;&lt;foreign-keys&gt;&lt;key app="EN" db-id="9a9ee5rrt0wa9wevvzxppxsfve9fvs9pswws" timestamp="1617034380"&gt;44&lt;/key&gt;&lt;/foreign-keys&gt;&lt;ref-type name="Journal Article"&gt;17&lt;/ref-type&gt;&lt;contributors&gt;&lt;authors&gt;&lt;author&gt;Ruhle, Sascha Alexander&lt;/author&gt;&lt;author&gt;Süß, Stefan&lt;/author&gt;&lt;/authors&gt;&lt;/contributors&gt;&lt;titles&gt;&lt;title&gt;Presenteeism and Absenteeism at Work—an Analysis of Archetypes of Sickness Attendance Cultures&lt;/title&gt;&lt;secondary-title&gt;Journal of Business and Psychology&lt;/secondary-title&gt;&lt;/titles&gt;&lt;periodical&gt;&lt;full-title&gt;Journal of Business and Psychology&lt;/full-title&gt;&lt;/periodical&gt;&lt;pages&gt;241-255&lt;/pages&gt;&lt;volume&gt;35&lt;/volume&gt;&lt;number&gt;2&lt;/number&gt;&lt;dates&gt;&lt;year&gt;2020&lt;/year&gt;&lt;pub-dates&gt;&lt;date&gt;2020/04/01&lt;/date&gt;&lt;/pub-dates&gt;&lt;/dates&gt;&lt;isbn&gt;1573-353X&lt;/isbn&gt;&lt;urls&gt;&lt;related-urls&gt;&lt;url&gt;https://doi.org/10.1007/s10869-019-09615-0&lt;/url&gt;&lt;/related-urls&gt;&lt;/urls&gt;&lt;electronic-resource-num&gt;10.1007/s10869-019-09615-0&lt;/electronic-resource-num&gt;&lt;/record&gt;&lt;/Cite&gt;&lt;/EndNote&gt;</w:instrText>
            </w:r>
            <w:r w:rsidRPr="00E27F15">
              <w:rPr>
                <w:rFonts w:cs="Arial"/>
                <w:lang w:val="nl-NL"/>
              </w:rPr>
              <w:fldChar w:fldCharType="separate"/>
            </w:r>
            <w:r w:rsidRPr="002D5113">
              <w:rPr>
                <w:rFonts w:cs="Arial"/>
                <w:noProof/>
                <w:lang w:val="nl-NL"/>
              </w:rPr>
              <w:t>(Ruhle &amp; Süß, 2020)</w:t>
            </w:r>
            <w:r w:rsidRPr="00E27F15">
              <w:rPr>
                <w:rFonts w:cs="Arial"/>
                <w:lang w:val="nl-NL"/>
              </w:rPr>
              <w:fldChar w:fldCharType="end"/>
            </w:r>
            <w:r w:rsidRPr="002D5113">
              <w:rPr>
                <w:rFonts w:cs="Arial"/>
                <w:lang w:val="nl-NL"/>
              </w:rPr>
              <w:t>.</w:t>
            </w:r>
          </w:p>
          <w:p w14:paraId="16E94B01" w14:textId="77777777" w:rsidR="002D5113" w:rsidRPr="00E27F15" w:rsidRDefault="002D5113" w:rsidP="003E3EB9">
            <w:pPr>
              <w:rPr>
                <w:rFonts w:cs="Arial"/>
                <w:lang w:val="nl-NL"/>
              </w:rPr>
            </w:pPr>
          </w:p>
          <w:p w14:paraId="4A21AC36" w14:textId="77777777" w:rsidR="002D5113" w:rsidRDefault="002D5113" w:rsidP="003E3EB9">
            <w:pPr>
              <w:rPr>
                <w:rFonts w:cs="Arial"/>
                <w:lang w:val="nl-NL"/>
              </w:rPr>
            </w:pPr>
          </w:p>
          <w:p w14:paraId="71AF95E4" w14:textId="77777777" w:rsidR="002D5113" w:rsidRDefault="002D5113" w:rsidP="003E3EB9">
            <w:pPr>
              <w:rPr>
                <w:rFonts w:cs="Arial"/>
                <w:lang w:val="nl-NL"/>
              </w:rPr>
            </w:pPr>
          </w:p>
          <w:p w14:paraId="061732A2" w14:textId="77777777" w:rsidR="002D5113" w:rsidRDefault="002D5113" w:rsidP="003E3EB9">
            <w:pPr>
              <w:rPr>
                <w:rFonts w:cs="Arial"/>
                <w:lang w:val="nl-NL"/>
              </w:rPr>
            </w:pPr>
          </w:p>
          <w:p w14:paraId="28409929" w14:textId="77777777" w:rsidR="002D5113" w:rsidRDefault="002D5113" w:rsidP="003E3EB9">
            <w:pPr>
              <w:rPr>
                <w:rFonts w:cs="Arial"/>
                <w:lang w:val="nl-NL"/>
              </w:rPr>
            </w:pPr>
          </w:p>
          <w:p w14:paraId="2FFB63D3" w14:textId="77777777" w:rsidR="002D5113" w:rsidRDefault="002D5113" w:rsidP="003E3EB9">
            <w:pPr>
              <w:rPr>
                <w:rFonts w:cs="Arial"/>
                <w:lang w:val="nl-NL"/>
              </w:rPr>
            </w:pPr>
          </w:p>
          <w:p w14:paraId="0EEF358A" w14:textId="51406F51" w:rsidR="002D5113" w:rsidRPr="00E27F15" w:rsidRDefault="002D5113" w:rsidP="003E3EB9">
            <w:pPr>
              <w:rPr>
                <w:rFonts w:eastAsia="Arial" w:cs="Arial"/>
                <w:lang w:val="nl-NL"/>
              </w:rPr>
            </w:pPr>
            <w:r w:rsidRPr="00E27F15">
              <w:rPr>
                <w:rFonts w:cs="Arial"/>
                <w:lang w:val="nl-NL"/>
              </w:rPr>
              <w:lastRenderedPageBreak/>
              <w:t xml:space="preserve">De vragen zijn ook opgesteld naar aanleiding van potentiële problemen in de executieve functies bij de doelgroep </w:t>
            </w:r>
            <w:r w:rsidRPr="002D5113">
              <w:rPr>
                <w:rFonts w:eastAsia="Arial" w:cs="Arial"/>
                <w:lang w:val="nl-NL"/>
              </w:rPr>
              <w:t xml:space="preserve">(Geurts el al., 2020; </w:t>
            </w:r>
            <w:r w:rsidRPr="00E27F15">
              <w:rPr>
                <w:rFonts w:eastAsia="Arial" w:cs="Arial"/>
                <w:lang w:val="nl-NL"/>
              </w:rPr>
              <w:t>Z</w:t>
            </w:r>
            <w:r w:rsidRPr="002D5113">
              <w:rPr>
                <w:rFonts w:eastAsia="Arial" w:cs="Arial"/>
                <w:lang w:val="nl-NL"/>
              </w:rPr>
              <w:t xml:space="preserve">immerman et al., 2016; </w:t>
            </w:r>
            <w:proofErr w:type="spellStart"/>
            <w:r w:rsidRPr="002D5113">
              <w:rPr>
                <w:rFonts w:eastAsia="Arial" w:cs="Arial"/>
                <w:lang w:val="nl-NL"/>
              </w:rPr>
              <w:t>Zagaria</w:t>
            </w:r>
            <w:proofErr w:type="spellEnd"/>
            <w:r w:rsidRPr="002D5113">
              <w:rPr>
                <w:rFonts w:eastAsia="Arial" w:cs="Arial"/>
                <w:lang w:val="nl-NL"/>
              </w:rPr>
              <w:t xml:space="preserve"> et al., 2021; </w:t>
            </w:r>
            <w:proofErr w:type="spellStart"/>
            <w:r w:rsidRPr="002D5113">
              <w:rPr>
                <w:rFonts w:eastAsia="Arial" w:cs="Arial"/>
                <w:lang w:val="nl-NL"/>
              </w:rPr>
              <w:t>Tsermentseli</w:t>
            </w:r>
            <w:proofErr w:type="spellEnd"/>
            <w:r w:rsidRPr="002D5113">
              <w:rPr>
                <w:rFonts w:eastAsia="Arial" w:cs="Arial"/>
                <w:lang w:val="nl-NL"/>
              </w:rPr>
              <w:t xml:space="preserve"> et al., 2018).</w:t>
            </w:r>
          </w:p>
          <w:p w14:paraId="09E5B040" w14:textId="77777777" w:rsidR="002D5113" w:rsidRPr="00E27F15" w:rsidRDefault="002D5113" w:rsidP="003E3EB9">
            <w:pPr>
              <w:rPr>
                <w:rFonts w:eastAsia="Arial" w:cs="Arial"/>
                <w:lang w:val="nl-NL"/>
              </w:rPr>
            </w:pPr>
          </w:p>
          <w:p w14:paraId="4BA734CE" w14:textId="77777777" w:rsidR="002D5113" w:rsidRPr="00E27F15" w:rsidRDefault="002D5113" w:rsidP="003E3EB9">
            <w:pPr>
              <w:rPr>
                <w:rFonts w:eastAsia="Arial" w:cs="Arial"/>
                <w:lang w:val="nl-NL"/>
              </w:rPr>
            </w:pPr>
          </w:p>
        </w:tc>
      </w:tr>
      <w:tr w:rsidR="002D5113" w:rsidRPr="002D5113" w14:paraId="234BE5D1" w14:textId="77777777" w:rsidTr="003E3EB9">
        <w:tc>
          <w:tcPr>
            <w:tcW w:w="3125" w:type="dxa"/>
          </w:tcPr>
          <w:p w14:paraId="1D884D8E" w14:textId="77777777" w:rsidR="002D5113" w:rsidRPr="00E27F15" w:rsidRDefault="002D5113" w:rsidP="003E3EB9">
            <w:pPr>
              <w:rPr>
                <w:rFonts w:cs="Arial"/>
                <w:lang w:val="nl-NL"/>
              </w:rPr>
            </w:pPr>
            <w:r w:rsidRPr="002D5113">
              <w:rPr>
                <w:rFonts w:cs="Arial"/>
                <w:lang w:val="nl-NL"/>
              </w:rPr>
              <w:lastRenderedPageBreak/>
              <w:t>Punctualiteit(</w:t>
            </w:r>
            <w:r w:rsidRPr="002D5113">
              <w:rPr>
                <w:rFonts w:cs="Arial"/>
                <w:i/>
                <w:lang w:val="nl-NL"/>
              </w:rPr>
              <w:t>Timemanagement</w:t>
            </w:r>
            <w:r w:rsidRPr="002D5113">
              <w:rPr>
                <w:rFonts w:cs="Arial"/>
                <w:lang w:val="nl-NL"/>
              </w:rPr>
              <w:t>)</w:t>
            </w:r>
          </w:p>
        </w:tc>
        <w:tc>
          <w:tcPr>
            <w:tcW w:w="2965" w:type="dxa"/>
          </w:tcPr>
          <w:p w14:paraId="1113F138" w14:textId="77777777" w:rsidR="002D5113" w:rsidRPr="002D5113" w:rsidRDefault="002D5113" w:rsidP="003E3EB9">
            <w:pPr>
              <w:rPr>
                <w:rFonts w:cs="Arial"/>
                <w:lang w:val="nl-NL"/>
              </w:rPr>
            </w:pPr>
            <w:r w:rsidRPr="002D5113">
              <w:rPr>
                <w:rFonts w:cs="Arial"/>
                <w:lang w:val="nl-NL"/>
              </w:rPr>
              <w:t xml:space="preserve">’Wat zou een reden voor jou kunnen zijn om te laat te komen?’ -&gt; Waarom? </w:t>
            </w:r>
            <w:r w:rsidRPr="002D5113">
              <w:rPr>
                <w:rFonts w:cs="Arial"/>
                <w:lang w:val="nl-NL"/>
              </w:rPr>
              <w:br/>
              <w:t>-&gt; In hoeverre denk je dat dit een rol speelt voor jou bij het nakomen van afspraken?</w:t>
            </w:r>
          </w:p>
          <w:p w14:paraId="4519A066" w14:textId="77777777" w:rsidR="002D5113" w:rsidRPr="002D5113" w:rsidRDefault="002D5113" w:rsidP="003E3EB9">
            <w:pPr>
              <w:rPr>
                <w:rFonts w:cs="Arial"/>
                <w:lang w:val="nl-NL"/>
              </w:rPr>
            </w:pPr>
          </w:p>
          <w:p w14:paraId="032B4598" w14:textId="77777777" w:rsidR="002D5113" w:rsidRPr="002D5113" w:rsidRDefault="002D5113" w:rsidP="003E3EB9">
            <w:pPr>
              <w:rPr>
                <w:rFonts w:cs="Arial"/>
                <w:lang w:val="nl-NL"/>
              </w:rPr>
            </w:pPr>
            <w:r w:rsidRPr="002D5113">
              <w:rPr>
                <w:rFonts w:cs="Arial"/>
                <w:lang w:val="nl-NL"/>
              </w:rPr>
              <w:t>‘Beschrijf eens een moment waarop het niet lukte om op tijd te komen’</w:t>
            </w:r>
          </w:p>
          <w:p w14:paraId="2E199835" w14:textId="77777777" w:rsidR="002D5113" w:rsidRPr="002D5113" w:rsidRDefault="002D5113" w:rsidP="003E3EB9">
            <w:pPr>
              <w:rPr>
                <w:rFonts w:cs="Arial"/>
                <w:lang w:val="nl-NL"/>
              </w:rPr>
            </w:pPr>
          </w:p>
          <w:p w14:paraId="26F107BE" w14:textId="77777777" w:rsidR="002D5113" w:rsidRPr="002D5113" w:rsidRDefault="002D5113" w:rsidP="003E3EB9">
            <w:pPr>
              <w:rPr>
                <w:rFonts w:cs="Arial"/>
                <w:lang w:val="nl-NL"/>
              </w:rPr>
            </w:pPr>
            <w:r w:rsidRPr="002D5113">
              <w:rPr>
                <w:rFonts w:cs="Arial"/>
                <w:lang w:val="nl-NL"/>
              </w:rPr>
              <w:t xml:space="preserve">‘Wat helpt je om op tijd aanwezig te zijn?’- &gt; Waarom? </w:t>
            </w:r>
            <w:r w:rsidRPr="002D5113">
              <w:rPr>
                <w:rFonts w:cs="Arial"/>
                <w:lang w:val="nl-NL"/>
              </w:rPr>
              <w:br/>
              <w:t>-&gt; In hoeverre denk je dat dit een rol speelt voor jou bij het nakomen van afspraken?</w:t>
            </w:r>
          </w:p>
          <w:p w14:paraId="07C2D061" w14:textId="77777777" w:rsidR="002D5113" w:rsidRPr="002D5113" w:rsidRDefault="002D5113" w:rsidP="003E3EB9">
            <w:pPr>
              <w:rPr>
                <w:rFonts w:cs="Arial"/>
                <w:lang w:val="nl-NL"/>
              </w:rPr>
            </w:pPr>
          </w:p>
          <w:p w14:paraId="57C0D03C" w14:textId="77777777" w:rsidR="002D5113" w:rsidRPr="002D5113" w:rsidRDefault="002D5113" w:rsidP="003E3EB9">
            <w:pPr>
              <w:rPr>
                <w:rFonts w:cs="Arial"/>
                <w:lang w:val="nl-NL"/>
              </w:rPr>
            </w:pPr>
            <w:r w:rsidRPr="002D5113">
              <w:rPr>
                <w:rFonts w:cs="Arial"/>
                <w:lang w:val="nl-NL"/>
              </w:rPr>
              <w:t>‘Beschrijf eens een moment waarop het wel lukte om op tijd te komen.’</w:t>
            </w:r>
          </w:p>
          <w:p w14:paraId="1B017414" w14:textId="77777777" w:rsidR="002D5113" w:rsidRPr="00E27F15" w:rsidRDefault="002D5113" w:rsidP="003E3EB9">
            <w:pPr>
              <w:rPr>
                <w:rFonts w:cs="Arial"/>
                <w:lang w:val="nl-NL"/>
              </w:rPr>
            </w:pPr>
          </w:p>
          <w:p w14:paraId="21CED46C" w14:textId="77777777" w:rsidR="002D5113" w:rsidRPr="00E27F15" w:rsidRDefault="002D5113" w:rsidP="003E3EB9">
            <w:pPr>
              <w:rPr>
                <w:rFonts w:cs="Arial"/>
                <w:lang w:val="nl-NL"/>
              </w:rPr>
            </w:pPr>
          </w:p>
          <w:p w14:paraId="16B7ECB5" w14:textId="77777777" w:rsidR="002D5113" w:rsidRPr="002D5113" w:rsidRDefault="002D5113" w:rsidP="003E3EB9">
            <w:pPr>
              <w:rPr>
                <w:rFonts w:cs="Arial"/>
                <w:lang w:val="nl-NL"/>
              </w:rPr>
            </w:pPr>
          </w:p>
          <w:p w14:paraId="29009B72" w14:textId="77777777" w:rsidR="002D5113" w:rsidRPr="002D5113" w:rsidRDefault="002D5113" w:rsidP="003E3EB9">
            <w:pPr>
              <w:rPr>
                <w:rFonts w:cs="Arial"/>
                <w:lang w:val="nl-NL"/>
              </w:rPr>
            </w:pPr>
            <w:r w:rsidRPr="002D5113">
              <w:rPr>
                <w:rFonts w:cs="Arial"/>
                <w:lang w:val="nl-NL"/>
              </w:rPr>
              <w:t>‘Hoe goed ben jij in plannen?’-&gt; in hoeverre is dit van invloed voor jou op de mate waarin je taken op tijd afkrijgt?</w:t>
            </w:r>
          </w:p>
          <w:p w14:paraId="17582707" w14:textId="77777777" w:rsidR="002D5113" w:rsidRPr="002D5113" w:rsidRDefault="002D5113" w:rsidP="003E3EB9">
            <w:pPr>
              <w:rPr>
                <w:rFonts w:cs="Arial"/>
                <w:lang w:val="nl-NL"/>
              </w:rPr>
            </w:pPr>
          </w:p>
          <w:p w14:paraId="2BDDFD61" w14:textId="77777777" w:rsidR="002D5113" w:rsidRPr="002D5113" w:rsidRDefault="002D5113" w:rsidP="003E3EB9">
            <w:pPr>
              <w:rPr>
                <w:rFonts w:cs="Arial"/>
                <w:lang w:val="nl-NL"/>
              </w:rPr>
            </w:pPr>
            <w:r w:rsidRPr="002D5113">
              <w:rPr>
                <w:rFonts w:cs="Arial"/>
                <w:lang w:val="nl-NL"/>
              </w:rPr>
              <w:t>‘Hoe lukt het jou om te plannen buiten het werk?’-&gt; In hoeverre heeft dit invloed voor jou op de mate waarin je afspraken kan nakomen?</w:t>
            </w:r>
          </w:p>
          <w:p w14:paraId="7E4E30CD" w14:textId="77777777" w:rsidR="002D5113" w:rsidRPr="002D5113" w:rsidRDefault="002D5113" w:rsidP="003E3EB9">
            <w:pPr>
              <w:rPr>
                <w:rFonts w:cs="Arial"/>
                <w:lang w:val="nl-NL"/>
              </w:rPr>
            </w:pPr>
          </w:p>
          <w:p w14:paraId="18B31C04" w14:textId="77777777" w:rsidR="002D5113" w:rsidRPr="002D5113" w:rsidRDefault="002D5113" w:rsidP="003E3EB9">
            <w:pPr>
              <w:rPr>
                <w:rFonts w:cs="Arial"/>
                <w:lang w:val="nl-NL"/>
              </w:rPr>
            </w:pPr>
            <w:r w:rsidRPr="002D5113">
              <w:rPr>
                <w:rFonts w:cs="Arial"/>
                <w:lang w:val="nl-NL"/>
              </w:rPr>
              <w:t>‘Hoe goed lukt het jou om geconcentreerd te blijven als je ergens mee bezig bent?’-&gt;In hoeverre denk je dat dit van invloed is op het goed kunnen nakomen van afspraken?</w:t>
            </w:r>
          </w:p>
          <w:p w14:paraId="2A467C87" w14:textId="77777777" w:rsidR="002D5113" w:rsidRPr="002D5113" w:rsidRDefault="002D5113" w:rsidP="003E3EB9">
            <w:pPr>
              <w:rPr>
                <w:rFonts w:cs="Arial"/>
                <w:lang w:val="nl-NL"/>
              </w:rPr>
            </w:pPr>
          </w:p>
          <w:p w14:paraId="6D240DEC" w14:textId="77777777" w:rsidR="002D5113" w:rsidRPr="002D5113" w:rsidRDefault="002D5113" w:rsidP="003E3EB9">
            <w:pPr>
              <w:rPr>
                <w:rFonts w:cs="Arial"/>
                <w:lang w:val="nl-NL"/>
              </w:rPr>
            </w:pPr>
            <w:r w:rsidRPr="002D5113">
              <w:rPr>
                <w:rFonts w:cs="Arial"/>
                <w:lang w:val="nl-NL"/>
              </w:rPr>
              <w:lastRenderedPageBreak/>
              <w:t>‘Hoe goed denk jij na over een taak voordat je ermee aan de slag gaat?’</w:t>
            </w:r>
            <w:r w:rsidRPr="002D5113">
              <w:rPr>
                <w:rFonts w:cs="Arial"/>
                <w:lang w:val="nl-NL"/>
              </w:rPr>
              <w:br/>
              <w:t>-&gt; In hoeverre speelt dit een rol bij het nakomen van afspraken?</w:t>
            </w:r>
          </w:p>
          <w:p w14:paraId="1B37107F" w14:textId="77777777" w:rsidR="002D5113" w:rsidRPr="002D5113" w:rsidRDefault="002D5113" w:rsidP="003E3EB9">
            <w:pPr>
              <w:rPr>
                <w:rFonts w:cs="Arial"/>
                <w:lang w:val="nl-NL"/>
              </w:rPr>
            </w:pPr>
          </w:p>
          <w:p w14:paraId="2A80920F" w14:textId="77777777" w:rsidR="002D5113" w:rsidRPr="002D5113" w:rsidRDefault="002D5113" w:rsidP="003E3EB9">
            <w:pPr>
              <w:rPr>
                <w:rFonts w:cs="Arial"/>
                <w:lang w:val="nl-NL"/>
              </w:rPr>
            </w:pPr>
            <w:r w:rsidRPr="002D5113">
              <w:rPr>
                <w:rFonts w:cs="Arial"/>
                <w:lang w:val="nl-NL"/>
              </w:rPr>
              <w:t>‘Hoe snel vraag jij om hulp als je denkt een taak niet op tijd af te kunnen krijgen-&gt; Waarom?-&gt; In hoeverre speelt dit een rol bij het nakomen van afspraken?</w:t>
            </w:r>
            <w:r w:rsidRPr="002D5113">
              <w:rPr>
                <w:rFonts w:cs="Arial"/>
                <w:lang w:val="nl-NL"/>
              </w:rPr>
              <w:br/>
            </w:r>
          </w:p>
          <w:p w14:paraId="21700C96" w14:textId="77777777" w:rsidR="002D5113" w:rsidRPr="002D5113" w:rsidRDefault="002D5113" w:rsidP="003E3EB9">
            <w:pPr>
              <w:rPr>
                <w:rFonts w:cs="Arial"/>
                <w:lang w:val="nl-NL"/>
              </w:rPr>
            </w:pPr>
            <w:r w:rsidRPr="002D5113">
              <w:rPr>
                <w:rFonts w:cs="Arial"/>
                <w:lang w:val="nl-NL"/>
              </w:rPr>
              <w:t>‘In hoeverre laat jij het aan je collega’s/begeleider weten als je denkt een taak niet af te krijgen? -&gt; Waarom? -&gt; In hoeverre speelt dit een rol bij het nakomen van afspraken?</w:t>
            </w:r>
          </w:p>
          <w:p w14:paraId="629FA6BD" w14:textId="77777777" w:rsidR="002D5113" w:rsidRPr="00E27F15" w:rsidRDefault="002D5113" w:rsidP="003E3EB9">
            <w:pPr>
              <w:rPr>
                <w:rFonts w:cs="Arial"/>
                <w:lang w:val="nl-NL"/>
              </w:rPr>
            </w:pPr>
          </w:p>
        </w:tc>
        <w:tc>
          <w:tcPr>
            <w:tcW w:w="2836" w:type="dxa"/>
          </w:tcPr>
          <w:p w14:paraId="21CC8F1B" w14:textId="77777777" w:rsidR="002D5113" w:rsidRPr="00E27F15" w:rsidRDefault="002D5113" w:rsidP="003E3EB9">
            <w:pPr>
              <w:rPr>
                <w:rFonts w:cs="Arial"/>
                <w:lang w:val="nl-NL"/>
              </w:rPr>
            </w:pPr>
            <w:r w:rsidRPr="00E27F15">
              <w:rPr>
                <w:rFonts w:cs="Arial"/>
                <w:lang w:val="nl-NL"/>
              </w:rPr>
              <w:lastRenderedPageBreak/>
              <w:t>(Van Ool et al., 2019)</w:t>
            </w:r>
          </w:p>
          <w:p w14:paraId="3F9ACE9C" w14:textId="77777777" w:rsidR="002D5113" w:rsidRPr="00E27F15" w:rsidRDefault="002D5113" w:rsidP="003E3EB9">
            <w:pPr>
              <w:rPr>
                <w:rFonts w:cs="Arial"/>
                <w:lang w:val="nl-NL"/>
              </w:rPr>
            </w:pPr>
          </w:p>
          <w:p w14:paraId="30F4FB4F" w14:textId="77777777" w:rsidR="002D5113" w:rsidRPr="00E27F15" w:rsidRDefault="002D5113" w:rsidP="003E3EB9">
            <w:pPr>
              <w:rPr>
                <w:rFonts w:cs="Arial"/>
                <w:lang w:val="nl-NL"/>
              </w:rPr>
            </w:pPr>
            <w:r w:rsidRPr="00E27F15">
              <w:rPr>
                <w:rFonts w:cs="Arial"/>
                <w:lang w:val="nl-NL"/>
              </w:rPr>
              <w:fldChar w:fldCharType="begin"/>
            </w:r>
            <w:r w:rsidRPr="002D5113">
              <w:rPr>
                <w:rFonts w:cs="Arial"/>
                <w:lang w:val="nl-NL"/>
              </w:rPr>
              <w:instrText xml:space="preserve"> ADDIN EN.CITE &lt;EndNote&gt;&lt;Cite&gt;&lt;Author&gt;Ruhle&lt;/Author&gt;&lt;Year&gt;2020&lt;/Year&gt;&lt;RecNum&gt;44&lt;/RecNum&gt;&lt;DisplayText&gt;(Ruhle &amp;amp; Süß, 2020)&lt;/DisplayText&gt;&lt;record&gt;&lt;rec-number&gt;44&lt;/rec-number&gt;&lt;foreign-keys&gt;&lt;key app="EN" db-id="9a9ee5rrt0wa9wevvzxppxsfve9fvs9pswws" timestamp="1617034380"&gt;44&lt;/key&gt;&lt;/foreign-keys&gt;&lt;ref-type name="Journal Article"&gt;17&lt;/ref-type&gt;&lt;contributors&gt;&lt;authors&gt;&lt;author&gt;Ruhle, Sascha Alexander&lt;/author&gt;&lt;author&gt;Süß, Stefan&lt;/author&gt;&lt;/authors&gt;&lt;/contributors&gt;&lt;titles&gt;&lt;title&gt;Presenteeism and Absenteeism at Work—an Analysis of Archetypes of Sickness Attendance Cultures&lt;/title&gt;&lt;secondary-title&gt;Journal of Business and Psychology&lt;/secondary-title&gt;&lt;/titles&gt;&lt;periodical&gt;&lt;full-title&gt;Journal of Business and Psychology&lt;/full-title&gt;&lt;/periodical&gt;&lt;pages&gt;241-255&lt;/pages&gt;&lt;volume&gt;35&lt;/volume&gt;&lt;number&gt;2&lt;/number&gt;&lt;dates&gt;&lt;year&gt;2020&lt;/year&gt;&lt;pub-dates&gt;&lt;date&gt;2020/04/01&lt;/date&gt;&lt;/pub-dates&gt;&lt;/dates&gt;&lt;isbn&gt;1573-353X&lt;/isbn&gt;&lt;urls&gt;&lt;related-urls&gt;&lt;url&gt;https://doi.org/10.1007/s10869-019-09615-0&lt;/url&gt;&lt;/related-urls&gt;&lt;/urls&gt;&lt;electronic-resource-num&gt;10.1007/s10869-019-09615-0&lt;/electronic-resource-num&gt;&lt;/record&gt;&lt;/Cite&gt;&lt;/EndNote&gt;</w:instrText>
            </w:r>
            <w:r w:rsidRPr="00E27F15">
              <w:rPr>
                <w:rFonts w:cs="Arial"/>
                <w:lang w:val="nl-NL"/>
              </w:rPr>
              <w:fldChar w:fldCharType="separate"/>
            </w:r>
            <w:r w:rsidRPr="002D5113">
              <w:rPr>
                <w:rFonts w:cs="Arial"/>
                <w:noProof/>
                <w:lang w:val="nl-NL"/>
              </w:rPr>
              <w:t>(Ruhle &amp; Süß, 2020)</w:t>
            </w:r>
            <w:r w:rsidRPr="00E27F15">
              <w:rPr>
                <w:rFonts w:cs="Arial"/>
                <w:lang w:val="nl-NL"/>
              </w:rPr>
              <w:fldChar w:fldCharType="end"/>
            </w:r>
            <w:r w:rsidRPr="002D5113">
              <w:rPr>
                <w:rFonts w:cs="Arial"/>
                <w:lang w:val="nl-NL"/>
              </w:rPr>
              <w:t>.</w:t>
            </w:r>
          </w:p>
          <w:p w14:paraId="4159C7DC" w14:textId="77777777" w:rsidR="002D5113" w:rsidRPr="00E27F15" w:rsidRDefault="002D5113" w:rsidP="003E3EB9">
            <w:pPr>
              <w:rPr>
                <w:rFonts w:cs="Arial"/>
                <w:lang w:val="nl-NL"/>
              </w:rPr>
            </w:pPr>
          </w:p>
          <w:p w14:paraId="2C552BAC" w14:textId="77777777" w:rsidR="002D5113" w:rsidRPr="00E27F15" w:rsidRDefault="002D5113" w:rsidP="003E3EB9">
            <w:pPr>
              <w:rPr>
                <w:rFonts w:cs="Arial"/>
                <w:lang w:val="nl-NL"/>
              </w:rPr>
            </w:pPr>
            <w:r w:rsidRPr="00E27F15">
              <w:rPr>
                <w:rFonts w:cs="Arial"/>
                <w:lang w:val="nl-NL"/>
              </w:rPr>
              <w:t>(</w:t>
            </w:r>
            <w:proofErr w:type="spellStart"/>
            <w:r w:rsidRPr="00E27F15">
              <w:rPr>
                <w:rFonts w:cs="Arial"/>
                <w:lang w:val="nl-NL"/>
              </w:rPr>
              <w:t>Holmqvist</w:t>
            </w:r>
            <w:proofErr w:type="spellEnd"/>
            <w:r w:rsidRPr="00E27F15">
              <w:rPr>
                <w:rFonts w:cs="Arial"/>
                <w:lang w:val="nl-NL"/>
              </w:rPr>
              <w:t xml:space="preserve"> et al., 2020)</w:t>
            </w:r>
          </w:p>
          <w:p w14:paraId="5A793CC6" w14:textId="77777777" w:rsidR="002D5113" w:rsidRPr="00E27F15" w:rsidRDefault="002D5113" w:rsidP="003E3EB9">
            <w:pPr>
              <w:rPr>
                <w:rFonts w:cs="Arial"/>
                <w:lang w:val="nl-NL"/>
              </w:rPr>
            </w:pPr>
          </w:p>
          <w:p w14:paraId="781D6938" w14:textId="77777777" w:rsidR="002D5113" w:rsidRPr="00E27F15" w:rsidRDefault="002D5113" w:rsidP="003E3EB9">
            <w:pPr>
              <w:rPr>
                <w:rFonts w:cs="Arial"/>
                <w:lang w:val="nl-NL"/>
              </w:rPr>
            </w:pPr>
            <w:r w:rsidRPr="002D5113">
              <w:rPr>
                <w:rFonts w:cs="Arial"/>
                <w:lang w:val="nl-NL"/>
              </w:rPr>
              <w:t>(</w:t>
            </w:r>
            <w:proofErr w:type="spellStart"/>
            <w:r w:rsidRPr="002D5113">
              <w:rPr>
                <w:rFonts w:cs="Arial"/>
                <w:lang w:val="nl-NL"/>
              </w:rPr>
              <w:t>Kuder</w:t>
            </w:r>
            <w:proofErr w:type="spellEnd"/>
            <w:r w:rsidRPr="002D5113">
              <w:rPr>
                <w:rFonts w:cs="Arial"/>
                <w:lang w:val="nl-NL"/>
              </w:rPr>
              <w:t xml:space="preserve"> &amp; </w:t>
            </w:r>
            <w:proofErr w:type="spellStart"/>
            <w:r w:rsidRPr="002D5113">
              <w:rPr>
                <w:rFonts w:cs="Arial"/>
                <w:lang w:val="nl-NL"/>
              </w:rPr>
              <w:t>Accardo</w:t>
            </w:r>
            <w:proofErr w:type="spellEnd"/>
            <w:r w:rsidRPr="002D5113">
              <w:rPr>
                <w:rFonts w:cs="Arial"/>
                <w:lang w:val="nl-NL"/>
              </w:rPr>
              <w:t>, 2017</w:t>
            </w:r>
            <w:r w:rsidRPr="00E27F15">
              <w:rPr>
                <w:rFonts w:cs="Arial"/>
                <w:lang w:val="nl-NL"/>
              </w:rPr>
              <w:t>)</w:t>
            </w:r>
          </w:p>
          <w:p w14:paraId="1B5A7BC3" w14:textId="77777777" w:rsidR="002D5113" w:rsidRPr="00E27F15" w:rsidRDefault="002D5113" w:rsidP="003E3EB9">
            <w:pPr>
              <w:rPr>
                <w:rFonts w:cs="Arial"/>
                <w:lang w:val="nl-NL"/>
              </w:rPr>
            </w:pPr>
          </w:p>
          <w:p w14:paraId="794AA966" w14:textId="77777777" w:rsidR="002D5113" w:rsidRPr="00E27F15" w:rsidRDefault="002D5113" w:rsidP="003E3EB9">
            <w:pPr>
              <w:rPr>
                <w:rFonts w:cs="Arial"/>
                <w:lang w:val="nl-NL"/>
              </w:rPr>
            </w:pPr>
            <w:r w:rsidRPr="00E27F15">
              <w:rPr>
                <w:rFonts w:cs="Arial"/>
                <w:lang w:val="nl-NL"/>
              </w:rPr>
              <w:t>(</w:t>
            </w:r>
            <w:r w:rsidRPr="002D5113">
              <w:rPr>
                <w:rFonts w:cs="Arial"/>
                <w:lang w:val="nl-NL"/>
              </w:rPr>
              <w:t>Nicholas et al</w:t>
            </w:r>
            <w:r w:rsidRPr="00E27F15">
              <w:rPr>
                <w:rFonts w:cs="Arial"/>
                <w:lang w:val="nl-NL"/>
              </w:rPr>
              <w:t>.</w:t>
            </w:r>
            <w:r w:rsidRPr="002D5113">
              <w:rPr>
                <w:rFonts w:cs="Arial"/>
                <w:lang w:val="nl-NL"/>
              </w:rPr>
              <w:t>, 2018</w:t>
            </w:r>
            <w:r w:rsidRPr="00E27F15">
              <w:rPr>
                <w:rFonts w:cs="Arial"/>
                <w:lang w:val="nl-NL"/>
              </w:rPr>
              <w:t>)</w:t>
            </w:r>
            <w:r w:rsidRPr="002D5113">
              <w:rPr>
                <w:rFonts w:cs="Arial"/>
                <w:lang w:val="nl-NL"/>
              </w:rPr>
              <w:t xml:space="preserve"> </w:t>
            </w:r>
          </w:p>
          <w:p w14:paraId="4051ABC9" w14:textId="77777777" w:rsidR="002D5113" w:rsidRPr="00E27F15" w:rsidRDefault="002D5113" w:rsidP="003E3EB9">
            <w:pPr>
              <w:rPr>
                <w:rFonts w:cs="Arial"/>
                <w:lang w:val="nl-NL"/>
              </w:rPr>
            </w:pPr>
          </w:p>
          <w:p w14:paraId="1005AFFC" w14:textId="7A716A89" w:rsidR="002D5113" w:rsidRPr="00E27F15" w:rsidRDefault="002D5113" w:rsidP="003E3EB9">
            <w:pPr>
              <w:rPr>
                <w:rFonts w:cs="Arial"/>
                <w:lang w:val="nl-NL"/>
              </w:rPr>
            </w:pPr>
            <w:r w:rsidRPr="00E27F15">
              <w:rPr>
                <w:rFonts w:cs="Arial"/>
                <w:lang w:val="nl-NL"/>
              </w:rPr>
              <w:lastRenderedPageBreak/>
              <w:t>(</w:t>
            </w:r>
            <w:r w:rsidRPr="002D5113">
              <w:rPr>
                <w:rFonts w:cs="Arial"/>
                <w:lang w:val="nl-NL"/>
              </w:rPr>
              <w:t>Barnard et al., 2008)</w:t>
            </w:r>
          </w:p>
          <w:p w14:paraId="453CFDCF" w14:textId="77777777" w:rsidR="002D5113" w:rsidRPr="00E27F15" w:rsidRDefault="002D5113" w:rsidP="003E3EB9">
            <w:pPr>
              <w:rPr>
                <w:rFonts w:cs="Arial"/>
                <w:lang w:val="nl-NL"/>
              </w:rPr>
            </w:pPr>
          </w:p>
          <w:p w14:paraId="4FE1CEEE" w14:textId="77777777" w:rsidR="002D5113" w:rsidRPr="00E27F15" w:rsidRDefault="002D5113" w:rsidP="003E3EB9">
            <w:pPr>
              <w:rPr>
                <w:rFonts w:eastAsia="Arial" w:cs="Arial"/>
                <w:lang w:val="nl-NL"/>
              </w:rPr>
            </w:pPr>
            <w:r w:rsidRPr="00E27F15">
              <w:rPr>
                <w:rFonts w:cs="Arial"/>
                <w:lang w:val="nl-NL"/>
              </w:rPr>
              <w:t xml:space="preserve">De vragen zijn ook opgesteld naar aanleiding van potentiële problemen in de executieve functies bij de doelgroep </w:t>
            </w:r>
            <w:r w:rsidRPr="002D5113">
              <w:rPr>
                <w:rFonts w:eastAsia="Arial" w:cs="Arial"/>
                <w:lang w:val="nl-NL"/>
              </w:rPr>
              <w:t xml:space="preserve">(Geurts el al., 2020; </w:t>
            </w:r>
            <w:r w:rsidRPr="00E27F15">
              <w:rPr>
                <w:rFonts w:eastAsia="Arial" w:cs="Arial"/>
                <w:lang w:val="nl-NL"/>
              </w:rPr>
              <w:t>Z</w:t>
            </w:r>
            <w:r w:rsidRPr="002D5113">
              <w:rPr>
                <w:rFonts w:eastAsia="Arial" w:cs="Arial"/>
                <w:lang w:val="nl-NL"/>
              </w:rPr>
              <w:t xml:space="preserve">immerman et al., 2016; </w:t>
            </w:r>
            <w:proofErr w:type="spellStart"/>
            <w:r w:rsidRPr="002D5113">
              <w:rPr>
                <w:rFonts w:eastAsia="Arial" w:cs="Arial"/>
                <w:lang w:val="nl-NL"/>
              </w:rPr>
              <w:t>Zagaria</w:t>
            </w:r>
            <w:proofErr w:type="spellEnd"/>
            <w:r w:rsidRPr="002D5113">
              <w:rPr>
                <w:rFonts w:eastAsia="Arial" w:cs="Arial"/>
                <w:lang w:val="nl-NL"/>
              </w:rPr>
              <w:t xml:space="preserve"> et al., 2021; </w:t>
            </w:r>
            <w:proofErr w:type="spellStart"/>
            <w:r w:rsidRPr="002D5113">
              <w:rPr>
                <w:rFonts w:eastAsia="Arial" w:cs="Arial"/>
                <w:lang w:val="nl-NL"/>
              </w:rPr>
              <w:t>Tsermentseli</w:t>
            </w:r>
            <w:proofErr w:type="spellEnd"/>
            <w:r w:rsidRPr="002D5113">
              <w:rPr>
                <w:rFonts w:eastAsia="Arial" w:cs="Arial"/>
                <w:lang w:val="nl-NL"/>
              </w:rPr>
              <w:t xml:space="preserve"> et al., 2018).</w:t>
            </w:r>
          </w:p>
          <w:p w14:paraId="24CC6D69" w14:textId="77777777" w:rsidR="002D5113" w:rsidRPr="00E27F15" w:rsidRDefault="002D5113" w:rsidP="003E3EB9">
            <w:pPr>
              <w:rPr>
                <w:rFonts w:cs="Arial"/>
                <w:lang w:val="nl-NL"/>
              </w:rPr>
            </w:pPr>
          </w:p>
          <w:p w14:paraId="518E0CAA" w14:textId="77777777" w:rsidR="002D5113" w:rsidRPr="00E27F15" w:rsidRDefault="002D5113" w:rsidP="003E3EB9">
            <w:pPr>
              <w:rPr>
                <w:rFonts w:cs="Arial"/>
                <w:lang w:val="nl-NL"/>
              </w:rPr>
            </w:pPr>
          </w:p>
          <w:p w14:paraId="5188C673" w14:textId="77777777" w:rsidR="002D5113" w:rsidRPr="00E27F15" w:rsidRDefault="002D5113" w:rsidP="003E3EB9">
            <w:pPr>
              <w:rPr>
                <w:rFonts w:cs="Arial"/>
                <w:lang w:val="nl-NL"/>
              </w:rPr>
            </w:pPr>
          </w:p>
          <w:p w14:paraId="07320AD0" w14:textId="77777777" w:rsidR="002D5113" w:rsidRPr="00E27F15" w:rsidRDefault="002D5113" w:rsidP="003E3EB9">
            <w:pPr>
              <w:rPr>
                <w:rFonts w:cs="Arial"/>
                <w:lang w:val="nl-NL"/>
              </w:rPr>
            </w:pPr>
          </w:p>
          <w:p w14:paraId="25D589A8" w14:textId="77777777" w:rsidR="002D5113" w:rsidRPr="00E27F15" w:rsidRDefault="002D5113" w:rsidP="003E3EB9">
            <w:pPr>
              <w:rPr>
                <w:rFonts w:cs="Arial"/>
                <w:lang w:val="nl-NL"/>
              </w:rPr>
            </w:pPr>
          </w:p>
          <w:p w14:paraId="0C0EBF70" w14:textId="77777777" w:rsidR="002D5113" w:rsidRPr="00E27F15" w:rsidRDefault="002D5113" w:rsidP="003E3EB9">
            <w:pPr>
              <w:rPr>
                <w:rFonts w:cs="Arial"/>
                <w:lang w:val="nl-NL"/>
              </w:rPr>
            </w:pPr>
          </w:p>
          <w:p w14:paraId="2CD2D127" w14:textId="77777777" w:rsidR="002D5113" w:rsidRPr="00E27F15" w:rsidRDefault="002D5113" w:rsidP="003E3EB9">
            <w:pPr>
              <w:rPr>
                <w:rFonts w:cs="Arial"/>
                <w:lang w:val="nl-NL"/>
              </w:rPr>
            </w:pPr>
          </w:p>
          <w:p w14:paraId="2EAE981D" w14:textId="77777777" w:rsidR="002D5113" w:rsidRPr="00E27F15" w:rsidRDefault="002D5113" w:rsidP="003E3EB9">
            <w:pPr>
              <w:rPr>
                <w:rFonts w:cs="Arial"/>
                <w:lang w:val="nl-NL"/>
              </w:rPr>
            </w:pPr>
          </w:p>
          <w:p w14:paraId="7B0E6D4B" w14:textId="77777777" w:rsidR="002D5113" w:rsidRPr="00E27F15" w:rsidRDefault="002D5113" w:rsidP="003E3EB9">
            <w:pPr>
              <w:rPr>
                <w:rFonts w:cs="Arial"/>
                <w:lang w:val="nl-NL"/>
              </w:rPr>
            </w:pPr>
          </w:p>
          <w:p w14:paraId="7383D180" w14:textId="77777777" w:rsidR="002D5113" w:rsidRPr="00E27F15" w:rsidRDefault="002D5113" w:rsidP="003E3EB9">
            <w:pPr>
              <w:rPr>
                <w:rFonts w:cs="Arial"/>
                <w:lang w:val="nl-NL"/>
              </w:rPr>
            </w:pPr>
          </w:p>
          <w:p w14:paraId="23091410" w14:textId="77777777" w:rsidR="002D5113" w:rsidRPr="00E27F15" w:rsidRDefault="002D5113" w:rsidP="003E3EB9">
            <w:pPr>
              <w:rPr>
                <w:rFonts w:cs="Arial"/>
                <w:lang w:val="nl-NL"/>
              </w:rPr>
            </w:pPr>
          </w:p>
          <w:p w14:paraId="2E536754" w14:textId="77777777" w:rsidR="002D5113" w:rsidRPr="00E27F15" w:rsidRDefault="002D5113" w:rsidP="003E3EB9">
            <w:pPr>
              <w:rPr>
                <w:rFonts w:cs="Arial"/>
                <w:lang w:val="nl-NL"/>
              </w:rPr>
            </w:pPr>
          </w:p>
          <w:p w14:paraId="50AFE039" w14:textId="77777777" w:rsidR="002D5113" w:rsidRPr="00E27F15" w:rsidRDefault="002D5113" w:rsidP="003E3EB9">
            <w:pPr>
              <w:rPr>
                <w:rFonts w:cs="Arial"/>
                <w:lang w:val="nl-NL"/>
              </w:rPr>
            </w:pPr>
          </w:p>
          <w:p w14:paraId="0639DB54" w14:textId="77777777" w:rsidR="002D5113" w:rsidRPr="00E27F15" w:rsidRDefault="002D5113" w:rsidP="003E3EB9">
            <w:pPr>
              <w:rPr>
                <w:rFonts w:cs="Arial"/>
                <w:lang w:val="nl-NL"/>
              </w:rPr>
            </w:pPr>
          </w:p>
          <w:p w14:paraId="749FD937" w14:textId="77777777" w:rsidR="002D5113" w:rsidRPr="00E27F15" w:rsidRDefault="002D5113" w:rsidP="003E3EB9">
            <w:pPr>
              <w:rPr>
                <w:rFonts w:cs="Arial"/>
                <w:lang w:val="nl-NL"/>
              </w:rPr>
            </w:pPr>
          </w:p>
          <w:p w14:paraId="335CF98F" w14:textId="77777777" w:rsidR="002D5113" w:rsidRPr="00E27F15" w:rsidRDefault="002D5113" w:rsidP="003E3EB9">
            <w:pPr>
              <w:rPr>
                <w:rFonts w:cs="Arial"/>
                <w:lang w:val="nl-NL"/>
              </w:rPr>
            </w:pPr>
          </w:p>
          <w:p w14:paraId="10DEB00E" w14:textId="77777777" w:rsidR="002D5113" w:rsidRPr="00E27F15" w:rsidRDefault="002D5113" w:rsidP="003E3EB9">
            <w:pPr>
              <w:rPr>
                <w:rFonts w:cs="Arial"/>
                <w:lang w:val="nl-NL"/>
              </w:rPr>
            </w:pPr>
          </w:p>
          <w:p w14:paraId="4A14B90A" w14:textId="77777777" w:rsidR="002D5113" w:rsidRPr="00E27F15" w:rsidRDefault="002D5113" w:rsidP="003E3EB9">
            <w:pPr>
              <w:rPr>
                <w:rFonts w:cs="Arial"/>
                <w:lang w:val="nl-NL"/>
              </w:rPr>
            </w:pPr>
          </w:p>
          <w:p w14:paraId="180B9811" w14:textId="77777777" w:rsidR="002D5113" w:rsidRPr="00E27F15" w:rsidRDefault="002D5113" w:rsidP="003E3EB9">
            <w:pPr>
              <w:rPr>
                <w:rFonts w:cs="Arial"/>
                <w:lang w:val="nl-NL"/>
              </w:rPr>
            </w:pPr>
          </w:p>
          <w:p w14:paraId="0FD57914" w14:textId="77777777" w:rsidR="002D5113" w:rsidRPr="00E27F15" w:rsidRDefault="002D5113" w:rsidP="003E3EB9">
            <w:pPr>
              <w:rPr>
                <w:rFonts w:cs="Arial"/>
                <w:lang w:val="nl-NL"/>
              </w:rPr>
            </w:pPr>
          </w:p>
          <w:p w14:paraId="0B92B0E3" w14:textId="77777777" w:rsidR="002D5113" w:rsidRPr="00E27F15" w:rsidRDefault="002D5113" w:rsidP="003E3EB9">
            <w:pPr>
              <w:rPr>
                <w:rFonts w:cs="Arial"/>
                <w:lang w:val="nl-NL"/>
              </w:rPr>
            </w:pPr>
          </w:p>
          <w:p w14:paraId="1598A5EC" w14:textId="77777777" w:rsidR="002D5113" w:rsidRPr="00E27F15" w:rsidRDefault="002D5113" w:rsidP="003E3EB9">
            <w:pPr>
              <w:rPr>
                <w:rFonts w:cs="Arial"/>
                <w:lang w:val="nl-NL"/>
              </w:rPr>
            </w:pPr>
          </w:p>
          <w:p w14:paraId="0930AA7E" w14:textId="77777777" w:rsidR="002D5113" w:rsidRPr="00E27F15" w:rsidRDefault="002D5113" w:rsidP="003E3EB9">
            <w:pPr>
              <w:rPr>
                <w:rFonts w:cs="Arial"/>
                <w:lang w:val="nl-NL"/>
              </w:rPr>
            </w:pPr>
          </w:p>
          <w:p w14:paraId="2B095CA5" w14:textId="77777777" w:rsidR="002D5113" w:rsidRPr="00E27F15" w:rsidRDefault="002D5113" w:rsidP="003E3EB9">
            <w:pPr>
              <w:rPr>
                <w:rFonts w:cs="Arial"/>
                <w:lang w:val="nl-NL"/>
              </w:rPr>
            </w:pPr>
            <w:r w:rsidRPr="00E27F15">
              <w:rPr>
                <w:rFonts w:cs="Arial"/>
                <w:lang w:val="nl-NL"/>
              </w:rPr>
              <w:t>(Lord et al., 2018)</w:t>
            </w:r>
          </w:p>
          <w:p w14:paraId="2133FA9D" w14:textId="77777777" w:rsidR="002D5113" w:rsidRPr="00E27F15" w:rsidRDefault="002D5113" w:rsidP="003E3EB9">
            <w:pPr>
              <w:rPr>
                <w:rFonts w:cs="Arial"/>
                <w:lang w:val="nl-NL"/>
              </w:rPr>
            </w:pPr>
          </w:p>
          <w:p w14:paraId="62221640" w14:textId="77777777" w:rsidR="002D5113" w:rsidRPr="00E27F15" w:rsidRDefault="002D5113" w:rsidP="003E3EB9">
            <w:pPr>
              <w:rPr>
                <w:rFonts w:cs="Arial"/>
                <w:lang w:val="nl-NL"/>
              </w:rPr>
            </w:pPr>
            <w:r w:rsidRPr="00E27F15">
              <w:rPr>
                <w:rFonts w:cs="Arial"/>
                <w:lang w:val="nl-NL"/>
              </w:rPr>
              <w:t>(Van Ool et al., 2019)</w:t>
            </w:r>
          </w:p>
          <w:p w14:paraId="50BC7E73" w14:textId="77777777" w:rsidR="002D5113" w:rsidRPr="00E27F15" w:rsidRDefault="002D5113" w:rsidP="003E3EB9">
            <w:pPr>
              <w:rPr>
                <w:rFonts w:cs="Arial"/>
                <w:lang w:val="nl-NL"/>
              </w:rPr>
            </w:pPr>
          </w:p>
          <w:p w14:paraId="6A4BDC83" w14:textId="77777777" w:rsidR="002D5113" w:rsidRPr="00E27F15" w:rsidRDefault="002D5113" w:rsidP="003E3EB9">
            <w:pPr>
              <w:rPr>
                <w:rFonts w:cs="Arial"/>
                <w:lang w:val="nl-NL"/>
              </w:rPr>
            </w:pPr>
            <w:r w:rsidRPr="00E27F15">
              <w:rPr>
                <w:rFonts w:cs="Arial"/>
                <w:lang w:val="nl-NL"/>
              </w:rPr>
              <w:t xml:space="preserve">(Bakker &amp; </w:t>
            </w:r>
            <w:proofErr w:type="spellStart"/>
            <w:r w:rsidRPr="00E27F15">
              <w:rPr>
                <w:rFonts w:cs="Arial"/>
                <w:lang w:val="nl-NL"/>
              </w:rPr>
              <w:t>Demerouti</w:t>
            </w:r>
            <w:proofErr w:type="spellEnd"/>
            <w:r w:rsidRPr="00E27F15">
              <w:rPr>
                <w:rFonts w:cs="Arial"/>
                <w:lang w:val="nl-NL"/>
              </w:rPr>
              <w:t>, 2007)</w:t>
            </w:r>
          </w:p>
          <w:p w14:paraId="7B578C84" w14:textId="77777777" w:rsidR="002D5113" w:rsidRPr="00E27F15" w:rsidRDefault="002D5113" w:rsidP="003E3EB9">
            <w:pPr>
              <w:rPr>
                <w:rFonts w:cs="Arial"/>
                <w:lang w:val="nl-NL"/>
              </w:rPr>
            </w:pPr>
          </w:p>
          <w:p w14:paraId="68B6989D" w14:textId="77777777" w:rsidR="002D5113" w:rsidRPr="00E27F15" w:rsidRDefault="002D5113" w:rsidP="003E3EB9">
            <w:pPr>
              <w:rPr>
                <w:rFonts w:cs="Arial"/>
                <w:lang w:val="nl-NL"/>
              </w:rPr>
            </w:pPr>
            <w:r w:rsidRPr="00E27F15">
              <w:rPr>
                <w:rFonts w:cs="Arial"/>
                <w:lang w:val="nl-NL"/>
              </w:rPr>
              <w:t>(</w:t>
            </w:r>
            <w:proofErr w:type="spellStart"/>
            <w:r w:rsidRPr="00E27F15">
              <w:rPr>
                <w:rFonts w:cs="Arial"/>
                <w:lang w:val="nl-NL"/>
              </w:rPr>
              <w:t>Kocman</w:t>
            </w:r>
            <w:proofErr w:type="spellEnd"/>
            <w:r w:rsidRPr="00E27F15">
              <w:rPr>
                <w:rFonts w:cs="Arial"/>
                <w:lang w:val="nl-NL"/>
              </w:rPr>
              <w:t xml:space="preserve"> &amp; Weber, 2018)</w:t>
            </w:r>
          </w:p>
          <w:p w14:paraId="4009B832" w14:textId="77777777" w:rsidR="002D5113" w:rsidRPr="00E27F15" w:rsidRDefault="002D5113" w:rsidP="003E3EB9">
            <w:pPr>
              <w:rPr>
                <w:rFonts w:cs="Arial"/>
                <w:lang w:val="nl-NL"/>
              </w:rPr>
            </w:pPr>
          </w:p>
          <w:p w14:paraId="4FEC24FD" w14:textId="77777777" w:rsidR="002D5113" w:rsidRPr="00E27F15" w:rsidRDefault="002D5113" w:rsidP="003E3EB9">
            <w:pPr>
              <w:rPr>
                <w:rFonts w:cs="Arial"/>
                <w:lang w:val="nl-NL"/>
              </w:rPr>
            </w:pPr>
            <w:r w:rsidRPr="00E27F15">
              <w:rPr>
                <w:rFonts w:cs="Arial"/>
                <w:lang w:val="nl-NL"/>
              </w:rPr>
              <w:t>(Akkerman et al., 2018)</w:t>
            </w:r>
          </w:p>
          <w:p w14:paraId="3153DB0C" w14:textId="77777777" w:rsidR="002D5113" w:rsidRPr="00E27F15" w:rsidRDefault="002D5113" w:rsidP="003E3EB9">
            <w:pPr>
              <w:rPr>
                <w:rFonts w:cs="Arial"/>
                <w:lang w:val="nl-NL"/>
              </w:rPr>
            </w:pPr>
          </w:p>
          <w:p w14:paraId="79072CBA" w14:textId="77777777" w:rsidR="002D5113" w:rsidRPr="00E27F15" w:rsidRDefault="002D5113" w:rsidP="003E3EB9">
            <w:pPr>
              <w:rPr>
                <w:rFonts w:cs="Arial"/>
                <w:lang w:val="nl-NL"/>
              </w:rPr>
            </w:pPr>
            <w:r w:rsidRPr="00E27F15">
              <w:rPr>
                <w:rFonts w:cs="Arial"/>
                <w:lang w:val="nl-NL"/>
              </w:rPr>
              <w:t>(Hendricks, 2010)</w:t>
            </w:r>
          </w:p>
        </w:tc>
      </w:tr>
      <w:tr w:rsidR="002D5113" w:rsidRPr="002D5113" w14:paraId="131A89D3" w14:textId="77777777" w:rsidTr="003E3EB9">
        <w:tc>
          <w:tcPr>
            <w:tcW w:w="3125" w:type="dxa"/>
          </w:tcPr>
          <w:p w14:paraId="31BC3B59" w14:textId="77777777" w:rsidR="002D5113" w:rsidRPr="00E27F15" w:rsidRDefault="002D5113" w:rsidP="003E3EB9">
            <w:pPr>
              <w:rPr>
                <w:rFonts w:cs="Arial"/>
                <w:lang w:val="nl-NL"/>
              </w:rPr>
            </w:pPr>
            <w:r w:rsidRPr="002D5113">
              <w:rPr>
                <w:rFonts w:cs="Arial"/>
                <w:lang w:val="nl-NL"/>
              </w:rPr>
              <w:lastRenderedPageBreak/>
              <w:t>Psychische klachten</w:t>
            </w:r>
            <w:r w:rsidRPr="002D5113">
              <w:rPr>
                <w:rFonts w:cs="Arial"/>
                <w:i/>
                <w:lang w:val="nl-NL"/>
              </w:rPr>
              <w:t xml:space="preserve"> (Bijvoorbeeld Depressie)</w:t>
            </w:r>
          </w:p>
        </w:tc>
        <w:tc>
          <w:tcPr>
            <w:tcW w:w="2965" w:type="dxa"/>
          </w:tcPr>
          <w:p w14:paraId="1D3D968F" w14:textId="77777777" w:rsidR="002D5113" w:rsidRPr="002D5113" w:rsidRDefault="002D5113" w:rsidP="003E3EB9">
            <w:pPr>
              <w:rPr>
                <w:rFonts w:cs="Arial"/>
                <w:lang w:val="nl-NL"/>
              </w:rPr>
            </w:pPr>
            <w:r w:rsidRPr="002D5113">
              <w:rPr>
                <w:rFonts w:cs="Arial"/>
                <w:lang w:val="nl-NL"/>
              </w:rPr>
              <w:t>’Hoe lekker zit je in je vel?’</w:t>
            </w:r>
            <w:r w:rsidRPr="002D5113">
              <w:rPr>
                <w:rFonts w:cs="Arial"/>
                <w:lang w:val="nl-NL"/>
              </w:rPr>
              <w:br/>
            </w:r>
            <w:r w:rsidRPr="002D5113">
              <w:rPr>
                <w:rFonts w:cs="Arial"/>
                <w:lang w:val="nl-NL"/>
              </w:rPr>
              <w:br/>
              <w:t>‘Hoe is dit op het werk?’ / ‘Hoe is dit buiten het werk?’</w:t>
            </w:r>
            <w:r w:rsidRPr="002D5113">
              <w:rPr>
                <w:rFonts w:cs="Arial"/>
                <w:lang w:val="nl-NL"/>
              </w:rPr>
              <w:br/>
            </w:r>
          </w:p>
          <w:p w14:paraId="68C586AD" w14:textId="77777777" w:rsidR="00C21562" w:rsidRDefault="002D5113" w:rsidP="003E3EB9">
            <w:pPr>
              <w:rPr>
                <w:rFonts w:cs="Arial"/>
                <w:b/>
                <w:lang w:val="nl-NL"/>
              </w:rPr>
            </w:pPr>
            <w:r w:rsidRPr="002D5113">
              <w:rPr>
                <w:rFonts w:cs="Arial"/>
                <w:lang w:val="nl-NL"/>
              </w:rPr>
              <w:t>‘Wat zorgt ervoor dat je wel lekker in je vel zit?’</w:t>
            </w:r>
            <w:r w:rsidRPr="002D5113">
              <w:rPr>
                <w:rFonts w:cs="Arial"/>
                <w:lang w:val="nl-NL"/>
              </w:rPr>
              <w:br/>
              <w:t>-&gt; Waarom?</w:t>
            </w:r>
            <w:r w:rsidRPr="002D5113">
              <w:rPr>
                <w:rFonts w:cs="Arial"/>
                <w:lang w:val="nl-NL"/>
              </w:rPr>
              <w:br/>
            </w:r>
          </w:p>
          <w:p w14:paraId="4F2EA15C" w14:textId="77777777" w:rsidR="00C21562" w:rsidRDefault="00C21562" w:rsidP="003E3EB9">
            <w:pPr>
              <w:rPr>
                <w:rFonts w:cs="Arial"/>
                <w:b/>
                <w:lang w:val="nl-NL"/>
              </w:rPr>
            </w:pPr>
          </w:p>
          <w:p w14:paraId="5EC59B87" w14:textId="7CCC92F4" w:rsidR="002D5113" w:rsidRPr="002D5113" w:rsidRDefault="002D5113" w:rsidP="003E3EB9">
            <w:pPr>
              <w:rPr>
                <w:rFonts w:cs="Arial"/>
                <w:lang w:val="nl-NL"/>
              </w:rPr>
            </w:pPr>
            <w:r w:rsidRPr="002D5113">
              <w:rPr>
                <w:rFonts w:cs="Arial"/>
                <w:b/>
                <w:lang w:val="nl-NL"/>
              </w:rPr>
              <w:lastRenderedPageBreak/>
              <w:br/>
            </w:r>
            <w:r w:rsidRPr="002D5113">
              <w:rPr>
                <w:rFonts w:cs="Arial"/>
                <w:lang w:val="nl-NL"/>
              </w:rPr>
              <w:t>‘Wat zorgt ervoor dat je niet lekker in je vel zit?’</w:t>
            </w:r>
            <w:r w:rsidRPr="002D5113">
              <w:rPr>
                <w:rFonts w:cs="Arial"/>
                <w:lang w:val="nl-NL"/>
              </w:rPr>
              <w:br/>
              <w:t>-&gt; Waarom?</w:t>
            </w:r>
          </w:p>
          <w:p w14:paraId="5DEC70FE" w14:textId="77777777" w:rsidR="002D5113" w:rsidRPr="002D5113" w:rsidRDefault="002D5113" w:rsidP="003E3EB9">
            <w:pPr>
              <w:rPr>
                <w:rFonts w:cs="Arial"/>
                <w:b/>
                <w:lang w:val="nl-NL"/>
              </w:rPr>
            </w:pPr>
          </w:p>
          <w:p w14:paraId="52B7B024" w14:textId="77777777" w:rsidR="002D5113" w:rsidRPr="00E27F15" w:rsidRDefault="002D5113" w:rsidP="003E3EB9">
            <w:pPr>
              <w:rPr>
                <w:rFonts w:cs="Arial"/>
                <w:lang w:val="nl-NL"/>
              </w:rPr>
            </w:pPr>
            <w:r w:rsidRPr="002D5113">
              <w:rPr>
                <w:rFonts w:cs="Arial"/>
                <w:lang w:val="nl-NL"/>
              </w:rPr>
              <w:t xml:space="preserve">‘In hoeverre denk jij dat hoe jij je voelt invloed heeft op hoe goed het je lukt om afspraken na te komen? </w:t>
            </w:r>
          </w:p>
        </w:tc>
        <w:tc>
          <w:tcPr>
            <w:tcW w:w="2836" w:type="dxa"/>
          </w:tcPr>
          <w:p w14:paraId="6BED362F" w14:textId="77777777" w:rsidR="002D5113" w:rsidRPr="00E27F15" w:rsidRDefault="002D5113" w:rsidP="003E3EB9">
            <w:pPr>
              <w:rPr>
                <w:rFonts w:cs="Arial"/>
                <w:lang w:val="nl-NL"/>
              </w:rPr>
            </w:pPr>
            <w:r w:rsidRPr="002D5113">
              <w:rPr>
                <w:rFonts w:cs="Arial"/>
                <w:lang w:val="nl-NL"/>
              </w:rPr>
              <w:lastRenderedPageBreak/>
              <w:t>(Hendrick</w:t>
            </w:r>
            <w:r w:rsidRPr="00E27F15">
              <w:rPr>
                <w:rFonts w:cs="Arial"/>
                <w:lang w:val="nl-NL"/>
              </w:rPr>
              <w:t>s</w:t>
            </w:r>
            <w:r w:rsidRPr="002D5113">
              <w:rPr>
                <w:rFonts w:cs="Arial"/>
                <w:lang w:val="nl-NL"/>
              </w:rPr>
              <w:t>, 2010</w:t>
            </w:r>
            <w:r w:rsidRPr="00E27F15">
              <w:rPr>
                <w:rFonts w:cs="Arial"/>
                <w:lang w:val="nl-NL"/>
              </w:rPr>
              <w:t>)</w:t>
            </w:r>
          </w:p>
          <w:p w14:paraId="06449281" w14:textId="77777777" w:rsidR="002D5113" w:rsidRPr="00E27F15" w:rsidRDefault="002D5113" w:rsidP="003E3EB9">
            <w:pPr>
              <w:rPr>
                <w:rFonts w:cs="Arial"/>
                <w:lang w:val="nl-NL"/>
              </w:rPr>
            </w:pPr>
            <w:r w:rsidRPr="00E27F15">
              <w:rPr>
                <w:rFonts w:cs="Arial"/>
                <w:lang w:val="nl-NL"/>
              </w:rPr>
              <w:br/>
              <w:t>(</w:t>
            </w:r>
            <w:proofErr w:type="spellStart"/>
            <w:r w:rsidRPr="002D5113">
              <w:rPr>
                <w:rFonts w:cs="Arial"/>
                <w:lang w:val="nl-NL"/>
              </w:rPr>
              <w:t>Wehman</w:t>
            </w:r>
            <w:proofErr w:type="spellEnd"/>
            <w:r w:rsidRPr="002D5113">
              <w:rPr>
                <w:rFonts w:cs="Arial"/>
                <w:lang w:val="nl-NL"/>
              </w:rPr>
              <w:t xml:space="preserve"> et al., 2014)</w:t>
            </w:r>
          </w:p>
          <w:p w14:paraId="0FB501DC" w14:textId="77777777" w:rsidR="002D5113" w:rsidRPr="00E27F15" w:rsidRDefault="002D5113" w:rsidP="003E3EB9">
            <w:pPr>
              <w:rPr>
                <w:rFonts w:cs="Arial"/>
                <w:lang w:val="nl-NL"/>
              </w:rPr>
            </w:pPr>
          </w:p>
          <w:p w14:paraId="2E1501BB" w14:textId="77777777" w:rsidR="002D5113" w:rsidRPr="00E27F15" w:rsidRDefault="002D5113" w:rsidP="003E3EB9">
            <w:pPr>
              <w:rPr>
                <w:rFonts w:cs="Arial"/>
                <w:lang w:val="nl-NL"/>
              </w:rPr>
            </w:pPr>
            <w:r w:rsidRPr="00E27F15">
              <w:rPr>
                <w:rFonts w:cs="Arial"/>
                <w:lang w:val="nl-NL"/>
              </w:rPr>
              <w:fldChar w:fldCharType="begin"/>
            </w:r>
            <w:r w:rsidRPr="002D5113">
              <w:rPr>
                <w:rFonts w:cs="Arial"/>
                <w:lang w:val="nl-NL"/>
              </w:rPr>
              <w:instrText xml:space="preserve"> ADDIN EN.CITE &lt;EndNote&gt;&lt;Cite&gt;&lt;Author&gt;Wark&lt;/Author&gt;&lt;Year&gt;2019&lt;/Year&gt;&lt;RecNum&gt;57&lt;/RecNum&gt;&lt;DisplayText&gt;(Wark &amp;amp; Kingstone, 2019)&lt;/DisplayText&gt;&lt;record&gt;&lt;rec-number&gt;57&lt;/rec-number&gt;&lt;foreign-keys&gt;&lt;key app="EN" db-id="9a9ee5rrt0wa9wevvzxppxsfve9fvs9pswws" timestamp="1623500792"&gt;57&lt;/key&gt;&lt;/foreign-keys&gt;&lt;ref-type name="Journal Article"&gt;17&lt;/ref-type&gt;&lt;contributors&gt;&lt;authors&gt;&lt;author&gt;Wark, Stuart&lt;/author&gt;&lt;author&gt;Kingstone, Martin&lt;/author&gt;&lt;/authors&gt;&lt;/contributors&gt;&lt;titles&gt;&lt;title&gt;The complexity of lifelong comorbidities with severe intellectual disability&lt;/title&gt;&lt;secondary-title&gt;Journal of Intellectual &amp;amp; Developmental Disability&lt;/secondary-title&gt;&lt;/titles&gt;&lt;periodical&gt;&lt;full-title&gt;Journal of Intellectual &amp;amp; Developmental Disability&lt;/full-title&gt;&lt;/periodical&gt;&lt;pages&gt;431-438&lt;/pages&gt;&lt;volume&gt;44&lt;/volume&gt;&lt;number&gt;4&lt;/number&gt;&lt;dates&gt;&lt;year&gt;2019&lt;/year&gt;&lt;pub-dates&gt;&lt;date&gt;2019/10/02&lt;/date&gt;&lt;/pub-dates&gt;&lt;/dates&gt;&lt;publisher&gt;Taylor &amp;amp; Francis&lt;/publisher&gt;&lt;isbn&gt;1366-8250&lt;/isbn&gt;&lt;urls&gt;&lt;related-urls&gt;&lt;url&gt;https://doi.org/10.3109/13668250.2018.1481735&lt;/url&gt;&lt;/related-urls&gt;&lt;/urls&gt;&lt;electronic-resource-num&gt;10.3109/13668250.2018.1481735&lt;/electronic-resource-num&gt;&lt;/record&gt;&lt;/Cite&gt;&lt;/EndNote&gt;</w:instrText>
            </w:r>
            <w:r w:rsidRPr="00E27F15">
              <w:rPr>
                <w:rFonts w:cs="Arial"/>
                <w:lang w:val="nl-NL"/>
              </w:rPr>
              <w:fldChar w:fldCharType="separate"/>
            </w:r>
            <w:r w:rsidRPr="002D5113">
              <w:rPr>
                <w:rFonts w:cs="Arial"/>
                <w:noProof/>
                <w:lang w:val="nl-NL"/>
              </w:rPr>
              <w:t>(Wark &amp; Kingstone, 2019)</w:t>
            </w:r>
            <w:r w:rsidRPr="00E27F15">
              <w:rPr>
                <w:rFonts w:cs="Arial"/>
                <w:lang w:val="nl-NL"/>
              </w:rPr>
              <w:fldChar w:fldCharType="end"/>
            </w:r>
          </w:p>
          <w:p w14:paraId="76F02E3C" w14:textId="77777777" w:rsidR="002D5113" w:rsidRPr="00E27F15" w:rsidRDefault="002D5113" w:rsidP="003E3EB9">
            <w:pPr>
              <w:rPr>
                <w:rFonts w:cs="Arial"/>
                <w:lang w:val="nl-NL"/>
              </w:rPr>
            </w:pPr>
          </w:p>
          <w:p w14:paraId="772AA2B0" w14:textId="77777777" w:rsidR="002D5113" w:rsidRPr="00E27F15" w:rsidRDefault="002D5113" w:rsidP="003E3EB9">
            <w:pPr>
              <w:rPr>
                <w:rFonts w:cs="Arial"/>
                <w:lang w:val="nl-NL"/>
              </w:rPr>
            </w:pPr>
            <w:r w:rsidRPr="00E27F15">
              <w:rPr>
                <w:rFonts w:cs="Arial"/>
                <w:lang w:val="nl-NL"/>
              </w:rPr>
              <w:t>(</w:t>
            </w:r>
            <w:proofErr w:type="spellStart"/>
            <w:r w:rsidRPr="00E27F15">
              <w:rPr>
                <w:rFonts w:cs="Arial"/>
                <w:lang w:val="nl-NL"/>
              </w:rPr>
              <w:t>Miot</w:t>
            </w:r>
            <w:proofErr w:type="spellEnd"/>
            <w:r w:rsidRPr="00E27F15">
              <w:rPr>
                <w:rFonts w:cs="Arial"/>
                <w:lang w:val="nl-NL"/>
              </w:rPr>
              <w:t xml:space="preserve"> et al., 2019)</w:t>
            </w:r>
          </w:p>
          <w:p w14:paraId="39B0338C" w14:textId="77777777" w:rsidR="002D5113" w:rsidRPr="00E27F15" w:rsidRDefault="002D5113" w:rsidP="003E3EB9">
            <w:pPr>
              <w:rPr>
                <w:rFonts w:cs="Arial"/>
                <w:lang w:val="nl-NL"/>
              </w:rPr>
            </w:pPr>
          </w:p>
          <w:p w14:paraId="37B65435" w14:textId="77777777" w:rsidR="002D5113" w:rsidRPr="00E27F15" w:rsidRDefault="002D5113" w:rsidP="003E3EB9">
            <w:pPr>
              <w:rPr>
                <w:rFonts w:cs="Arial"/>
                <w:lang w:val="nl-NL"/>
              </w:rPr>
            </w:pPr>
            <w:r w:rsidRPr="00E27F15">
              <w:rPr>
                <w:rFonts w:cs="Arial"/>
                <w:lang w:val="nl-NL"/>
              </w:rPr>
              <w:t>(</w:t>
            </w:r>
            <w:r w:rsidRPr="002D5113">
              <w:rPr>
                <w:rFonts w:cs="Arial"/>
                <w:lang w:val="nl-NL"/>
              </w:rPr>
              <w:t>Nicholas et al.</w:t>
            </w:r>
            <w:r w:rsidRPr="00E27F15">
              <w:rPr>
                <w:rFonts w:cs="Arial"/>
                <w:lang w:val="nl-NL"/>
              </w:rPr>
              <w:t xml:space="preserve">, </w:t>
            </w:r>
            <w:r w:rsidRPr="002D5113">
              <w:rPr>
                <w:rFonts w:cs="Arial"/>
                <w:lang w:val="nl-NL"/>
              </w:rPr>
              <w:t>2018)</w:t>
            </w:r>
          </w:p>
          <w:p w14:paraId="68C940A1" w14:textId="77777777" w:rsidR="002D5113" w:rsidRPr="00E27F15" w:rsidRDefault="002D5113" w:rsidP="003E3EB9">
            <w:pPr>
              <w:rPr>
                <w:rFonts w:cs="Arial"/>
                <w:lang w:val="nl-NL"/>
              </w:rPr>
            </w:pPr>
          </w:p>
          <w:p w14:paraId="0BC1565B" w14:textId="77777777" w:rsidR="002D5113" w:rsidRPr="00E27F15" w:rsidRDefault="002D5113" w:rsidP="003E3EB9">
            <w:pPr>
              <w:rPr>
                <w:rFonts w:cs="Arial"/>
                <w:lang w:val="nl-NL"/>
              </w:rPr>
            </w:pPr>
            <w:r w:rsidRPr="00E27F15">
              <w:rPr>
                <w:rFonts w:cs="Arial"/>
                <w:lang w:val="nl-NL"/>
              </w:rPr>
              <w:t>(</w:t>
            </w:r>
            <w:proofErr w:type="spellStart"/>
            <w:r w:rsidRPr="002D5113">
              <w:rPr>
                <w:rFonts w:cs="Arial"/>
                <w:lang w:val="nl-NL"/>
              </w:rPr>
              <w:t>Johansen</w:t>
            </w:r>
            <w:proofErr w:type="spellEnd"/>
            <w:r w:rsidRPr="002D5113">
              <w:rPr>
                <w:rFonts w:cs="Arial"/>
                <w:lang w:val="nl-NL"/>
              </w:rPr>
              <w:t xml:space="preserve"> et al. 2019)</w:t>
            </w:r>
          </w:p>
        </w:tc>
      </w:tr>
      <w:tr w:rsidR="002D5113" w:rsidRPr="002D5113" w14:paraId="134B22FC" w14:textId="77777777" w:rsidTr="003E3EB9">
        <w:tc>
          <w:tcPr>
            <w:tcW w:w="3125" w:type="dxa"/>
          </w:tcPr>
          <w:p w14:paraId="7C260FEE" w14:textId="77777777" w:rsidR="002D5113" w:rsidRPr="00E27F15" w:rsidRDefault="002D5113" w:rsidP="003E3EB9">
            <w:pPr>
              <w:rPr>
                <w:rFonts w:cs="Arial"/>
                <w:lang w:val="nl-NL"/>
              </w:rPr>
            </w:pPr>
            <w:r w:rsidRPr="002D5113">
              <w:rPr>
                <w:rFonts w:cs="Arial"/>
                <w:lang w:val="nl-NL"/>
              </w:rPr>
              <w:t>Motivatie(</w:t>
            </w:r>
            <w:r w:rsidRPr="002D5113">
              <w:rPr>
                <w:rFonts w:cs="Arial"/>
                <w:i/>
                <w:lang w:val="nl-NL"/>
              </w:rPr>
              <w:t>Intrinsiek/Extrinsiek)</w:t>
            </w:r>
          </w:p>
        </w:tc>
        <w:tc>
          <w:tcPr>
            <w:tcW w:w="2965" w:type="dxa"/>
          </w:tcPr>
          <w:p w14:paraId="5B3E2B13" w14:textId="77777777" w:rsidR="002D5113" w:rsidRPr="00E27F15" w:rsidRDefault="002D5113" w:rsidP="003E3EB9">
            <w:pPr>
              <w:rPr>
                <w:rFonts w:cs="Arial"/>
                <w:lang w:val="nl-NL"/>
              </w:rPr>
            </w:pPr>
            <w:r w:rsidRPr="002D5113">
              <w:rPr>
                <w:rFonts w:cs="Arial"/>
                <w:lang w:val="nl-NL"/>
              </w:rPr>
              <w:t>‘Wat zijn de voor- en nadelen van het werk bij Duurzame Kost?’</w:t>
            </w:r>
          </w:p>
          <w:p w14:paraId="7B075D6D" w14:textId="77777777" w:rsidR="002D5113" w:rsidRPr="00E27F15" w:rsidRDefault="002D5113" w:rsidP="003E3EB9">
            <w:pPr>
              <w:rPr>
                <w:rFonts w:cs="Arial"/>
                <w:lang w:val="nl-NL"/>
              </w:rPr>
            </w:pPr>
          </w:p>
          <w:p w14:paraId="64982385" w14:textId="77777777" w:rsidR="002D5113" w:rsidRPr="002D5113" w:rsidRDefault="002D5113" w:rsidP="003E3EB9">
            <w:pPr>
              <w:rPr>
                <w:rFonts w:cs="Arial"/>
                <w:lang w:val="nl-NL"/>
              </w:rPr>
            </w:pPr>
            <w:r w:rsidRPr="002D5113">
              <w:rPr>
                <w:rFonts w:cs="Arial"/>
                <w:lang w:val="nl-NL"/>
              </w:rPr>
              <w:br/>
              <w:t>‘Welke van deze voor- en nadelen hebben volgens jou invloed op het kunnen nakomen van afspraken, en waarom?</w:t>
            </w:r>
            <w:r w:rsidRPr="002D5113">
              <w:rPr>
                <w:rFonts w:cs="Arial"/>
                <w:lang w:val="nl-NL"/>
              </w:rPr>
              <w:br/>
            </w:r>
            <w:r w:rsidRPr="002D5113">
              <w:rPr>
                <w:rFonts w:cs="Arial"/>
                <w:i/>
                <w:lang w:val="nl-NL"/>
              </w:rPr>
              <w:br/>
              <w:t>Intrinsieke motivatie</w:t>
            </w:r>
            <w:r w:rsidRPr="002D5113">
              <w:rPr>
                <w:rFonts w:cs="Arial"/>
                <w:lang w:val="nl-NL"/>
              </w:rPr>
              <w:br/>
              <w:t>‘Waar denk je dat je gelukkig van wordt wat betreft werk/werkzaamheden?’</w:t>
            </w:r>
          </w:p>
          <w:p w14:paraId="22D954B3" w14:textId="77777777" w:rsidR="00C21562" w:rsidRDefault="002D5113" w:rsidP="003E3EB9">
            <w:pPr>
              <w:rPr>
                <w:rFonts w:cs="Arial"/>
                <w:lang w:val="nl-NL"/>
              </w:rPr>
            </w:pPr>
            <w:r w:rsidRPr="002D5113">
              <w:rPr>
                <w:rFonts w:cs="Arial"/>
                <w:lang w:val="nl-NL"/>
              </w:rPr>
              <w:t>‘In hoeverre denk je dat het aanwezig zijn van deze zaken je helpt om afspraken na te komen’</w:t>
            </w:r>
            <w:r w:rsidRPr="002D5113">
              <w:rPr>
                <w:rFonts w:cs="Arial"/>
                <w:lang w:val="nl-NL"/>
              </w:rPr>
              <w:br/>
            </w:r>
          </w:p>
          <w:p w14:paraId="53EF728D" w14:textId="77777777" w:rsidR="00C21562" w:rsidRDefault="00C21562" w:rsidP="003E3EB9">
            <w:pPr>
              <w:rPr>
                <w:rFonts w:cs="Arial"/>
                <w:lang w:val="nl-NL"/>
              </w:rPr>
            </w:pPr>
          </w:p>
          <w:p w14:paraId="3C417A97" w14:textId="77777777" w:rsidR="00C21562" w:rsidRDefault="00C21562" w:rsidP="003E3EB9">
            <w:pPr>
              <w:rPr>
                <w:rFonts w:cs="Arial"/>
                <w:lang w:val="nl-NL"/>
              </w:rPr>
            </w:pPr>
          </w:p>
          <w:p w14:paraId="3B978826" w14:textId="240A5A93" w:rsidR="002D5113" w:rsidRPr="002D5113" w:rsidRDefault="002D5113" w:rsidP="003E3EB9">
            <w:pPr>
              <w:rPr>
                <w:rFonts w:cs="Arial"/>
                <w:lang w:val="nl-NL"/>
              </w:rPr>
            </w:pPr>
            <w:r w:rsidRPr="002D5113">
              <w:rPr>
                <w:rFonts w:cs="Arial"/>
                <w:lang w:val="nl-NL"/>
              </w:rPr>
              <w:lastRenderedPageBreak/>
              <w:br/>
            </w:r>
            <w:r w:rsidRPr="002D5113">
              <w:rPr>
                <w:rFonts w:cs="Arial"/>
                <w:i/>
                <w:lang w:val="nl-NL"/>
              </w:rPr>
              <w:t>Extrinsieke motivatie</w:t>
            </w:r>
            <w:r w:rsidRPr="002D5113">
              <w:rPr>
                <w:rFonts w:cs="Arial"/>
                <w:lang w:val="nl-NL"/>
              </w:rPr>
              <w:br/>
              <w:t>’Wat zijn de beloningen van het goed uitvoeren van de werkzaamheden hier?’</w:t>
            </w:r>
            <w:r w:rsidRPr="002D5113">
              <w:rPr>
                <w:rFonts w:cs="Arial"/>
                <w:lang w:val="nl-NL"/>
              </w:rPr>
              <w:br/>
              <w:t>‘In hoeverre denk je dat het aanwezig zijn van deze zaken je helpt om afspraken na te komen’</w:t>
            </w:r>
          </w:p>
          <w:p w14:paraId="3F4EE3AF" w14:textId="77777777" w:rsidR="002D5113" w:rsidRPr="00E27F15" w:rsidRDefault="002D5113" w:rsidP="003E3EB9">
            <w:pPr>
              <w:rPr>
                <w:rFonts w:cs="Arial"/>
                <w:lang w:val="nl-NL"/>
              </w:rPr>
            </w:pPr>
          </w:p>
        </w:tc>
        <w:tc>
          <w:tcPr>
            <w:tcW w:w="2836" w:type="dxa"/>
          </w:tcPr>
          <w:p w14:paraId="50818E29" w14:textId="77777777" w:rsidR="002D5113" w:rsidRPr="00E27F15" w:rsidRDefault="002D5113" w:rsidP="003E3EB9">
            <w:pPr>
              <w:rPr>
                <w:rFonts w:cs="Arial"/>
                <w:lang w:val="nl-NL"/>
              </w:rPr>
            </w:pPr>
            <w:r w:rsidRPr="002D5113">
              <w:rPr>
                <w:rFonts w:cs="Arial"/>
                <w:lang w:val="nl-NL"/>
              </w:rPr>
              <w:lastRenderedPageBreak/>
              <w:t>(</w:t>
            </w:r>
            <w:proofErr w:type="spellStart"/>
            <w:r w:rsidRPr="002D5113">
              <w:rPr>
                <w:rFonts w:cs="Arial"/>
                <w:lang w:val="nl-NL"/>
              </w:rPr>
              <w:t>Kuder</w:t>
            </w:r>
            <w:proofErr w:type="spellEnd"/>
            <w:r w:rsidRPr="002D5113">
              <w:rPr>
                <w:rFonts w:cs="Arial"/>
                <w:lang w:val="nl-NL"/>
              </w:rPr>
              <w:t xml:space="preserve"> &amp; </w:t>
            </w:r>
            <w:proofErr w:type="spellStart"/>
            <w:r w:rsidRPr="002D5113">
              <w:rPr>
                <w:rFonts w:cs="Arial"/>
                <w:lang w:val="nl-NL"/>
              </w:rPr>
              <w:t>Accardo</w:t>
            </w:r>
            <w:proofErr w:type="spellEnd"/>
            <w:r w:rsidRPr="002D5113">
              <w:rPr>
                <w:rFonts w:cs="Arial"/>
                <w:lang w:val="nl-NL"/>
              </w:rPr>
              <w:t>, 2018</w:t>
            </w:r>
            <w:r w:rsidRPr="00E27F15">
              <w:rPr>
                <w:rFonts w:cs="Arial"/>
                <w:lang w:val="nl-NL"/>
              </w:rPr>
              <w:t>)</w:t>
            </w:r>
          </w:p>
          <w:p w14:paraId="15378FB7" w14:textId="77777777" w:rsidR="002D5113" w:rsidRPr="00E27F15" w:rsidRDefault="002D5113" w:rsidP="003E3EB9">
            <w:pPr>
              <w:rPr>
                <w:rFonts w:cs="Arial"/>
                <w:lang w:val="nl-NL"/>
              </w:rPr>
            </w:pPr>
            <w:r w:rsidRPr="00E27F15">
              <w:rPr>
                <w:rFonts w:cs="Arial"/>
                <w:lang w:val="nl-NL"/>
              </w:rPr>
              <w:br/>
              <w:t>(</w:t>
            </w:r>
            <w:proofErr w:type="spellStart"/>
            <w:r w:rsidRPr="002D5113">
              <w:rPr>
                <w:rFonts w:cs="Arial"/>
                <w:lang w:val="nl-NL"/>
              </w:rPr>
              <w:t>Wehman</w:t>
            </w:r>
            <w:proofErr w:type="spellEnd"/>
            <w:r w:rsidRPr="002D5113">
              <w:rPr>
                <w:rFonts w:cs="Arial"/>
                <w:lang w:val="nl-NL"/>
              </w:rPr>
              <w:t xml:space="preserve"> et al., 2014</w:t>
            </w:r>
            <w:r w:rsidRPr="00E27F15">
              <w:rPr>
                <w:rFonts w:cs="Arial"/>
                <w:lang w:val="nl-NL"/>
              </w:rPr>
              <w:t xml:space="preserve">) </w:t>
            </w:r>
            <w:r w:rsidRPr="00E27F15">
              <w:rPr>
                <w:rFonts w:cs="Arial"/>
                <w:lang w:val="nl-NL"/>
              </w:rPr>
              <w:br/>
            </w:r>
          </w:p>
          <w:p w14:paraId="0F912AA3" w14:textId="77777777" w:rsidR="002D5113" w:rsidRPr="00E27F15" w:rsidRDefault="002D5113" w:rsidP="003E3EB9">
            <w:pPr>
              <w:rPr>
                <w:rFonts w:cs="Arial"/>
                <w:lang w:val="nl-NL"/>
              </w:rPr>
            </w:pPr>
            <w:r w:rsidRPr="00E27F15">
              <w:rPr>
                <w:rFonts w:cs="Arial"/>
                <w:lang w:val="nl-NL"/>
              </w:rPr>
              <w:t>(</w:t>
            </w:r>
            <w:proofErr w:type="spellStart"/>
            <w:r w:rsidRPr="002D5113">
              <w:rPr>
                <w:rFonts w:cs="Arial"/>
                <w:lang w:val="nl-NL"/>
              </w:rPr>
              <w:t>Goldfarb</w:t>
            </w:r>
            <w:proofErr w:type="spellEnd"/>
            <w:r w:rsidRPr="002D5113">
              <w:rPr>
                <w:rFonts w:cs="Arial"/>
                <w:lang w:val="nl-NL"/>
              </w:rPr>
              <w:t xml:space="preserve"> et al., 2019)</w:t>
            </w:r>
            <w:r w:rsidRPr="00E27F15">
              <w:rPr>
                <w:rFonts w:cs="Arial"/>
                <w:lang w:val="nl-NL"/>
              </w:rPr>
              <w:t xml:space="preserve"> </w:t>
            </w:r>
          </w:p>
          <w:p w14:paraId="4F1D69CF" w14:textId="77777777" w:rsidR="002D5113" w:rsidRPr="00E27F15" w:rsidRDefault="002D5113" w:rsidP="003E3EB9">
            <w:pPr>
              <w:rPr>
                <w:rFonts w:cs="Arial"/>
                <w:lang w:val="nl-NL"/>
              </w:rPr>
            </w:pPr>
            <w:r w:rsidRPr="00E27F15">
              <w:rPr>
                <w:rFonts w:cs="Arial"/>
                <w:lang w:val="nl-NL"/>
              </w:rPr>
              <w:br/>
              <w:t>(</w:t>
            </w:r>
            <w:proofErr w:type="spellStart"/>
            <w:r w:rsidRPr="002D5113">
              <w:rPr>
                <w:rFonts w:cs="Arial"/>
                <w:lang w:val="nl-NL"/>
              </w:rPr>
              <w:t>Kocman</w:t>
            </w:r>
            <w:proofErr w:type="spellEnd"/>
            <w:r w:rsidRPr="002D5113">
              <w:rPr>
                <w:rFonts w:cs="Arial"/>
                <w:lang w:val="nl-NL"/>
              </w:rPr>
              <w:t xml:space="preserve"> en Weber (2018)</w:t>
            </w:r>
          </w:p>
          <w:p w14:paraId="367105B0" w14:textId="77777777" w:rsidR="002D5113" w:rsidRPr="00E27F15" w:rsidRDefault="002D5113" w:rsidP="003E3EB9">
            <w:pPr>
              <w:rPr>
                <w:rFonts w:cs="Arial"/>
                <w:lang w:val="nl-NL"/>
              </w:rPr>
            </w:pPr>
          </w:p>
          <w:p w14:paraId="28F40276" w14:textId="77777777" w:rsidR="002D5113" w:rsidRPr="00E27F15" w:rsidRDefault="002D5113" w:rsidP="003E3EB9">
            <w:pPr>
              <w:rPr>
                <w:rFonts w:cs="Arial"/>
                <w:iCs/>
                <w:lang w:val="nl-NL"/>
              </w:rPr>
            </w:pPr>
            <w:r w:rsidRPr="00E27F15">
              <w:rPr>
                <w:rFonts w:cs="Arial"/>
                <w:lang w:val="nl-NL"/>
              </w:rPr>
              <w:t>(</w:t>
            </w:r>
            <w:proofErr w:type="spellStart"/>
            <w:r w:rsidRPr="002D5113">
              <w:rPr>
                <w:rFonts w:cs="Arial"/>
                <w:iCs/>
                <w:lang w:val="nl-NL"/>
              </w:rPr>
              <w:t>Zimbardo</w:t>
            </w:r>
            <w:proofErr w:type="spellEnd"/>
            <w:r w:rsidRPr="002D5113">
              <w:rPr>
                <w:rFonts w:cs="Arial"/>
                <w:iCs/>
                <w:lang w:val="nl-NL"/>
              </w:rPr>
              <w:t xml:space="preserve"> et al, 2009)</w:t>
            </w:r>
          </w:p>
          <w:p w14:paraId="340F3452" w14:textId="77777777" w:rsidR="002D5113" w:rsidRPr="00E27F15" w:rsidRDefault="002D5113" w:rsidP="003E3EB9">
            <w:pPr>
              <w:rPr>
                <w:rFonts w:cs="Arial"/>
                <w:lang w:val="nl-NL"/>
              </w:rPr>
            </w:pPr>
          </w:p>
          <w:p w14:paraId="46570442" w14:textId="77777777" w:rsidR="002D5113" w:rsidRPr="00E27F15" w:rsidRDefault="002D5113" w:rsidP="003E3EB9">
            <w:pPr>
              <w:rPr>
                <w:rFonts w:cs="Arial"/>
                <w:lang w:val="nl-NL"/>
              </w:rPr>
            </w:pPr>
            <w:r w:rsidRPr="00E27F15">
              <w:rPr>
                <w:rFonts w:cs="Arial"/>
                <w:iCs/>
                <w:lang w:val="nl-NL"/>
              </w:rPr>
              <w:t>(</w:t>
            </w:r>
            <w:proofErr w:type="spellStart"/>
            <w:r w:rsidRPr="002D5113">
              <w:rPr>
                <w:rFonts w:cs="Arial"/>
                <w:iCs/>
                <w:lang w:val="nl-NL"/>
              </w:rPr>
              <w:t>Deci</w:t>
            </w:r>
            <w:proofErr w:type="spellEnd"/>
            <w:r w:rsidRPr="002D5113">
              <w:rPr>
                <w:rFonts w:cs="Arial"/>
                <w:iCs/>
                <w:lang w:val="nl-NL"/>
              </w:rPr>
              <w:t xml:space="preserve"> &amp; Ryan</w:t>
            </w:r>
            <w:r w:rsidRPr="00E27F15">
              <w:rPr>
                <w:rFonts w:cs="Arial"/>
                <w:iCs/>
                <w:lang w:val="nl-NL"/>
              </w:rPr>
              <w:t xml:space="preserve">, </w:t>
            </w:r>
            <w:r w:rsidRPr="002D5113">
              <w:rPr>
                <w:rFonts w:cs="Arial"/>
                <w:iCs/>
                <w:lang w:val="nl-NL"/>
              </w:rPr>
              <w:t>2000)</w:t>
            </w:r>
          </w:p>
        </w:tc>
      </w:tr>
      <w:tr w:rsidR="002D5113" w:rsidRPr="002D5113" w14:paraId="2AA85B94" w14:textId="77777777" w:rsidTr="003E3EB9">
        <w:tc>
          <w:tcPr>
            <w:tcW w:w="3125" w:type="dxa"/>
          </w:tcPr>
          <w:p w14:paraId="4489CA34" w14:textId="77777777" w:rsidR="002D5113" w:rsidRPr="00E27F15" w:rsidRDefault="002D5113" w:rsidP="003E3EB9">
            <w:pPr>
              <w:rPr>
                <w:rFonts w:cs="Arial"/>
                <w:lang w:val="nl-NL"/>
              </w:rPr>
            </w:pPr>
            <w:r w:rsidRPr="002D5113">
              <w:rPr>
                <w:rFonts w:cs="Arial"/>
                <w:lang w:val="nl-NL"/>
              </w:rPr>
              <w:t>Werktevredenheid</w:t>
            </w:r>
          </w:p>
        </w:tc>
        <w:tc>
          <w:tcPr>
            <w:tcW w:w="2965" w:type="dxa"/>
          </w:tcPr>
          <w:p w14:paraId="751F109E" w14:textId="77777777" w:rsidR="002D5113" w:rsidRPr="002D5113" w:rsidRDefault="002D5113" w:rsidP="003E3EB9">
            <w:pPr>
              <w:rPr>
                <w:rFonts w:cs="Arial"/>
                <w:lang w:val="nl-NL"/>
              </w:rPr>
            </w:pPr>
            <w:r w:rsidRPr="002D5113">
              <w:rPr>
                <w:rFonts w:cs="Arial"/>
                <w:lang w:val="nl-NL"/>
              </w:rPr>
              <w:t>‘Hoe leuk vind je het werk bij Duurzame Kost?’</w:t>
            </w:r>
            <w:r w:rsidRPr="002D5113">
              <w:rPr>
                <w:rFonts w:cs="Arial"/>
                <w:lang w:val="nl-NL"/>
              </w:rPr>
              <w:br/>
            </w:r>
            <w:r w:rsidRPr="002D5113">
              <w:rPr>
                <w:rFonts w:cs="Arial"/>
                <w:lang w:val="nl-NL"/>
              </w:rPr>
              <w:br/>
            </w:r>
            <w:r w:rsidRPr="002D5113">
              <w:rPr>
                <w:rFonts w:cs="Arial"/>
                <w:i/>
                <w:lang w:val="nl-NL"/>
              </w:rPr>
              <w:t xml:space="preserve">Positieve factoren werkplek </w:t>
            </w:r>
            <w:r w:rsidRPr="002D5113">
              <w:rPr>
                <w:rFonts w:cs="Arial"/>
                <w:i/>
                <w:lang w:val="nl-NL"/>
              </w:rPr>
              <w:br/>
            </w:r>
            <w:r w:rsidRPr="002D5113">
              <w:rPr>
                <w:rFonts w:cs="Arial"/>
                <w:lang w:val="nl-NL"/>
              </w:rPr>
              <w:t>’Wat voor zaken vind je fijn tijdens het werken bij Duurzame Kost?’</w:t>
            </w:r>
            <w:r w:rsidRPr="002D5113">
              <w:rPr>
                <w:rFonts w:cs="Arial"/>
                <w:lang w:val="nl-NL"/>
              </w:rPr>
              <w:br/>
              <w:t>-&gt; Waarom?-&gt; In hoeverre beïnvloeden deze zaken of jij wel/niet afspraken kan nakomen?-&gt; Waarom?</w:t>
            </w:r>
            <w:r w:rsidRPr="002D5113">
              <w:rPr>
                <w:rFonts w:cs="Arial"/>
                <w:lang w:val="nl-NL"/>
              </w:rPr>
              <w:br/>
            </w:r>
            <w:r w:rsidRPr="002D5113">
              <w:rPr>
                <w:rFonts w:cs="Arial"/>
                <w:lang w:val="nl-NL"/>
              </w:rPr>
              <w:br/>
            </w:r>
            <w:r w:rsidRPr="002D5113">
              <w:rPr>
                <w:rFonts w:cs="Arial"/>
                <w:i/>
                <w:lang w:val="nl-NL"/>
              </w:rPr>
              <w:t>Negatieve factoren werkplek</w:t>
            </w:r>
            <w:r w:rsidRPr="002D5113">
              <w:rPr>
                <w:rFonts w:cs="Arial"/>
                <w:lang w:val="nl-NL"/>
              </w:rPr>
              <w:br/>
              <w:t>’Wat voor zaken vind je minder fijn tijdens het werken bij Duurzame Kost?’-&gt; Waarom?-&gt; In hoeverre beïnvloeden deze zaken of jij wel/niet afspraken kan nakomen?-&gt; Waarom?</w:t>
            </w:r>
          </w:p>
          <w:p w14:paraId="43CD7489" w14:textId="77777777" w:rsidR="002D5113" w:rsidRPr="002D5113" w:rsidRDefault="002D5113" w:rsidP="003E3EB9">
            <w:pPr>
              <w:rPr>
                <w:rFonts w:cs="Arial"/>
                <w:b/>
                <w:lang w:val="nl-NL"/>
              </w:rPr>
            </w:pPr>
          </w:p>
          <w:p w14:paraId="67C9D886" w14:textId="77777777" w:rsidR="00C21562" w:rsidRDefault="00C21562" w:rsidP="003E3EB9">
            <w:pPr>
              <w:rPr>
                <w:rFonts w:cs="Arial"/>
                <w:lang w:val="nl-NL"/>
              </w:rPr>
            </w:pPr>
          </w:p>
          <w:p w14:paraId="3BFC7E6A" w14:textId="1D9C27CB" w:rsidR="002D5113" w:rsidRPr="002D5113" w:rsidRDefault="002D5113" w:rsidP="003E3EB9">
            <w:pPr>
              <w:rPr>
                <w:rFonts w:cs="Arial"/>
                <w:lang w:val="nl-NL"/>
              </w:rPr>
            </w:pPr>
            <w:r w:rsidRPr="002D5113">
              <w:rPr>
                <w:rFonts w:cs="Arial"/>
                <w:lang w:val="nl-NL"/>
              </w:rPr>
              <w:lastRenderedPageBreak/>
              <w:t>Hoe belangrijk is het voor jou dat het werk leuk is en wat voor rol speelt dat denk je bij het wel/niet nakomen van afspraken’</w:t>
            </w:r>
          </w:p>
          <w:p w14:paraId="608A8FC2" w14:textId="77777777" w:rsidR="002D5113" w:rsidRPr="00E27F15" w:rsidRDefault="002D5113" w:rsidP="003E3EB9">
            <w:pPr>
              <w:rPr>
                <w:rFonts w:cs="Arial"/>
                <w:lang w:val="nl-NL"/>
              </w:rPr>
            </w:pPr>
          </w:p>
        </w:tc>
        <w:tc>
          <w:tcPr>
            <w:tcW w:w="2836" w:type="dxa"/>
          </w:tcPr>
          <w:p w14:paraId="3EB9EADB" w14:textId="77777777" w:rsidR="002D5113" w:rsidRPr="00E27F15" w:rsidRDefault="002D5113" w:rsidP="003E3EB9">
            <w:pPr>
              <w:rPr>
                <w:rFonts w:cs="Arial"/>
                <w:lang w:val="nl-NL"/>
              </w:rPr>
            </w:pPr>
            <w:r w:rsidRPr="002D5113">
              <w:rPr>
                <w:rFonts w:cs="Arial"/>
                <w:lang w:val="nl-NL"/>
              </w:rPr>
              <w:lastRenderedPageBreak/>
              <w:t>(Arnold et al., 2012)</w:t>
            </w:r>
          </w:p>
          <w:p w14:paraId="7D73A42E" w14:textId="77777777" w:rsidR="002D5113" w:rsidRPr="00E27F15" w:rsidRDefault="002D5113" w:rsidP="003E3EB9">
            <w:pPr>
              <w:rPr>
                <w:rFonts w:cs="Arial"/>
                <w:lang w:val="nl-NL"/>
              </w:rPr>
            </w:pPr>
          </w:p>
          <w:p w14:paraId="586E63A2" w14:textId="77777777" w:rsidR="002D5113" w:rsidRPr="00E27F15" w:rsidRDefault="002D5113" w:rsidP="003E3EB9">
            <w:pPr>
              <w:rPr>
                <w:rFonts w:cs="Arial"/>
                <w:lang w:val="nl-NL"/>
              </w:rPr>
            </w:pPr>
            <w:r w:rsidRPr="00E27F15">
              <w:rPr>
                <w:rFonts w:cs="Arial"/>
                <w:lang w:val="nl-NL"/>
              </w:rPr>
              <w:t>(</w:t>
            </w:r>
            <w:r w:rsidRPr="002D5113">
              <w:rPr>
                <w:rFonts w:cs="Arial"/>
                <w:lang w:val="nl-NL"/>
              </w:rPr>
              <w:t>Akkerman et al.</w:t>
            </w:r>
            <w:r w:rsidRPr="00E27F15">
              <w:rPr>
                <w:rFonts w:cs="Arial"/>
                <w:lang w:val="nl-NL"/>
              </w:rPr>
              <w:t>,</w:t>
            </w:r>
            <w:r w:rsidRPr="002D5113">
              <w:rPr>
                <w:rFonts w:cs="Arial"/>
                <w:lang w:val="nl-NL"/>
              </w:rPr>
              <w:t xml:space="preserve"> 2018)</w:t>
            </w:r>
          </w:p>
          <w:p w14:paraId="1DF11F7C" w14:textId="77777777" w:rsidR="002D5113" w:rsidRPr="00E27F15" w:rsidRDefault="002D5113" w:rsidP="003E3EB9">
            <w:pPr>
              <w:rPr>
                <w:rFonts w:cs="Arial"/>
                <w:lang w:val="nl-NL"/>
              </w:rPr>
            </w:pPr>
          </w:p>
          <w:p w14:paraId="4651A586" w14:textId="77777777" w:rsidR="002D5113" w:rsidRPr="00E27F15" w:rsidRDefault="002D5113" w:rsidP="003E3EB9">
            <w:pPr>
              <w:rPr>
                <w:rFonts w:cs="Arial"/>
                <w:lang w:val="nl-NL"/>
              </w:rPr>
            </w:pPr>
            <w:r w:rsidRPr="00E27F15">
              <w:rPr>
                <w:rFonts w:cs="Arial"/>
                <w:lang w:val="nl-NL"/>
              </w:rPr>
              <w:t>(</w:t>
            </w:r>
            <w:proofErr w:type="spellStart"/>
            <w:r w:rsidRPr="002D5113">
              <w:rPr>
                <w:rFonts w:cs="Arial"/>
                <w:lang w:val="nl-NL"/>
              </w:rPr>
              <w:t>Kocman</w:t>
            </w:r>
            <w:proofErr w:type="spellEnd"/>
            <w:r w:rsidRPr="002D5113">
              <w:rPr>
                <w:rFonts w:cs="Arial"/>
                <w:lang w:val="nl-NL"/>
              </w:rPr>
              <w:t xml:space="preserve"> en Weber</w:t>
            </w:r>
            <w:r w:rsidRPr="00E27F15">
              <w:rPr>
                <w:rFonts w:cs="Arial"/>
                <w:lang w:val="nl-NL"/>
              </w:rPr>
              <w:t xml:space="preserve">, </w:t>
            </w:r>
            <w:r w:rsidRPr="002D5113">
              <w:rPr>
                <w:rFonts w:cs="Arial"/>
                <w:lang w:val="nl-NL"/>
              </w:rPr>
              <w:t>2018)</w:t>
            </w:r>
          </w:p>
          <w:p w14:paraId="4547D87A" w14:textId="77777777" w:rsidR="002D5113" w:rsidRPr="00E27F15" w:rsidRDefault="002D5113" w:rsidP="003E3EB9">
            <w:pPr>
              <w:rPr>
                <w:rFonts w:cs="Arial"/>
                <w:lang w:val="nl-NL"/>
              </w:rPr>
            </w:pPr>
          </w:p>
          <w:p w14:paraId="70488F24" w14:textId="77777777" w:rsidR="002D5113" w:rsidRPr="00E27F15" w:rsidRDefault="002D5113" w:rsidP="003E3EB9">
            <w:pPr>
              <w:rPr>
                <w:rFonts w:cs="Arial"/>
                <w:lang w:val="nl-NL"/>
              </w:rPr>
            </w:pPr>
            <w:r w:rsidRPr="002D5113">
              <w:rPr>
                <w:rFonts w:cs="Arial"/>
                <w:lang w:val="nl-NL"/>
              </w:rPr>
              <w:t>(</w:t>
            </w:r>
            <w:proofErr w:type="spellStart"/>
            <w:r w:rsidRPr="002D5113">
              <w:rPr>
                <w:rFonts w:cs="Arial"/>
                <w:lang w:val="nl-NL"/>
              </w:rPr>
              <w:t>Goldfarb</w:t>
            </w:r>
            <w:proofErr w:type="spellEnd"/>
            <w:r w:rsidRPr="002D5113">
              <w:rPr>
                <w:rFonts w:cs="Arial"/>
                <w:lang w:val="nl-NL"/>
              </w:rPr>
              <w:t xml:space="preserve"> et al., 2019).</w:t>
            </w:r>
          </w:p>
        </w:tc>
      </w:tr>
      <w:tr w:rsidR="002D5113" w:rsidRPr="002D5113" w14:paraId="44FB0127" w14:textId="77777777" w:rsidTr="003E3EB9">
        <w:tc>
          <w:tcPr>
            <w:tcW w:w="3125" w:type="dxa"/>
          </w:tcPr>
          <w:p w14:paraId="17CE0E37" w14:textId="77777777" w:rsidR="002D5113" w:rsidRPr="00E27F15" w:rsidRDefault="002D5113" w:rsidP="003E3EB9">
            <w:pPr>
              <w:rPr>
                <w:rFonts w:cs="Arial"/>
                <w:lang w:val="nl-NL"/>
              </w:rPr>
            </w:pPr>
            <w:r w:rsidRPr="002D5113">
              <w:rPr>
                <w:rFonts w:cs="Arial"/>
                <w:lang w:val="nl-NL"/>
              </w:rPr>
              <w:t>Begeleiding</w:t>
            </w:r>
          </w:p>
        </w:tc>
        <w:tc>
          <w:tcPr>
            <w:tcW w:w="2965" w:type="dxa"/>
          </w:tcPr>
          <w:p w14:paraId="57041877" w14:textId="77777777" w:rsidR="002D5113" w:rsidRPr="002D5113" w:rsidRDefault="002D5113" w:rsidP="003E3EB9">
            <w:pPr>
              <w:rPr>
                <w:rFonts w:cs="Arial"/>
                <w:lang w:val="nl-NL"/>
              </w:rPr>
            </w:pPr>
            <w:r w:rsidRPr="002D5113">
              <w:rPr>
                <w:rFonts w:cs="Arial"/>
                <w:lang w:val="nl-NL"/>
              </w:rPr>
              <w:t>’Wat vind je van de begeleiding die je ontvangt bij Duurzame Kost?’-&gt; Waarom?</w:t>
            </w:r>
            <w:r w:rsidRPr="002D5113">
              <w:rPr>
                <w:rFonts w:cs="Arial"/>
                <w:lang w:val="nl-NL"/>
              </w:rPr>
              <w:br/>
            </w:r>
            <w:r w:rsidRPr="002D5113">
              <w:rPr>
                <w:rFonts w:cs="Arial"/>
                <w:lang w:val="nl-NL"/>
              </w:rPr>
              <w:br/>
              <w:t>‘Wanneer vindt je dat iemand jou goede begeleiding geeft?’</w:t>
            </w:r>
          </w:p>
          <w:p w14:paraId="532B67D1" w14:textId="77777777" w:rsidR="002D5113" w:rsidRPr="002D5113" w:rsidRDefault="002D5113" w:rsidP="003E3EB9">
            <w:pPr>
              <w:rPr>
                <w:rFonts w:cs="Arial"/>
                <w:b/>
                <w:lang w:val="nl-NL"/>
              </w:rPr>
            </w:pPr>
          </w:p>
          <w:p w14:paraId="433AADEB" w14:textId="77777777" w:rsidR="002D5113" w:rsidRPr="002D5113" w:rsidRDefault="002D5113" w:rsidP="003E3EB9">
            <w:pPr>
              <w:rPr>
                <w:rFonts w:cs="Arial"/>
                <w:lang w:val="nl-NL"/>
              </w:rPr>
            </w:pPr>
            <w:r w:rsidRPr="002D5113">
              <w:rPr>
                <w:rFonts w:cs="Arial"/>
                <w:lang w:val="nl-NL"/>
              </w:rPr>
              <w:t>‘Beschrijf eens een moment waarop jij goede begeleiding hebt ontvangen’</w:t>
            </w:r>
            <w:r w:rsidRPr="002D5113">
              <w:rPr>
                <w:rFonts w:cs="Arial"/>
                <w:lang w:val="nl-NL"/>
              </w:rPr>
              <w:br/>
              <w:t>-&gt; In hoeverre denk je dat dit invloed heeft op het wel/niet kunnen nakomen van afspraken?-&gt; Waarom?</w:t>
            </w:r>
          </w:p>
          <w:p w14:paraId="3D2EE6EA" w14:textId="77777777" w:rsidR="002D5113" w:rsidRPr="002D5113" w:rsidRDefault="002D5113" w:rsidP="003E3EB9">
            <w:pPr>
              <w:rPr>
                <w:rFonts w:cs="Arial"/>
                <w:lang w:val="nl-NL"/>
              </w:rPr>
            </w:pPr>
          </w:p>
          <w:p w14:paraId="4B5D70FB" w14:textId="77777777" w:rsidR="002D5113" w:rsidRPr="002D5113" w:rsidRDefault="002D5113" w:rsidP="003E3EB9">
            <w:pPr>
              <w:rPr>
                <w:rFonts w:cs="Arial"/>
                <w:lang w:val="nl-NL"/>
              </w:rPr>
            </w:pPr>
            <w:r w:rsidRPr="002D5113">
              <w:rPr>
                <w:rFonts w:cs="Arial"/>
                <w:lang w:val="nl-NL"/>
              </w:rPr>
              <w:t>‘Beschrijf eens een moment waarop jij vond dat de begeleiding anders/beter had gekund’-&gt; In hoeverre denk je dat dit invloed heeft op het wel/niet kunnen nakomen van afspraken?-&gt; Waarom?</w:t>
            </w:r>
          </w:p>
          <w:p w14:paraId="5AC41C15" w14:textId="77777777" w:rsidR="002D5113" w:rsidRPr="002D5113" w:rsidRDefault="002D5113" w:rsidP="003E3EB9">
            <w:pPr>
              <w:rPr>
                <w:rFonts w:cs="Arial"/>
                <w:lang w:val="nl-NL"/>
              </w:rPr>
            </w:pPr>
          </w:p>
          <w:p w14:paraId="62087184" w14:textId="77777777" w:rsidR="00C21562" w:rsidRDefault="00C21562" w:rsidP="003E3EB9">
            <w:pPr>
              <w:rPr>
                <w:rFonts w:cs="Arial"/>
                <w:lang w:val="nl-NL"/>
              </w:rPr>
            </w:pPr>
          </w:p>
          <w:p w14:paraId="55EFFA41" w14:textId="77777777" w:rsidR="00C21562" w:rsidRDefault="00C21562" w:rsidP="003E3EB9">
            <w:pPr>
              <w:rPr>
                <w:rFonts w:cs="Arial"/>
                <w:lang w:val="nl-NL"/>
              </w:rPr>
            </w:pPr>
          </w:p>
          <w:p w14:paraId="307635BC" w14:textId="78F7CFE8" w:rsidR="002D5113" w:rsidRPr="00E27F15" w:rsidRDefault="002D5113" w:rsidP="003E3EB9">
            <w:pPr>
              <w:rPr>
                <w:rFonts w:cs="Arial"/>
                <w:lang w:val="nl-NL"/>
              </w:rPr>
            </w:pPr>
            <w:r w:rsidRPr="002D5113">
              <w:rPr>
                <w:rFonts w:cs="Arial"/>
                <w:lang w:val="nl-NL"/>
              </w:rPr>
              <w:lastRenderedPageBreak/>
              <w:t>Wat is voor jou de invloed van de huidige begeleiding op het wel of niet nakomen van afspraken? Hoe zou dit zijn als de begeleiding beter/slechter zou zijn geweest?</w:t>
            </w:r>
          </w:p>
          <w:p w14:paraId="41F83A8C" w14:textId="77777777" w:rsidR="002D5113" w:rsidRPr="00E27F15" w:rsidRDefault="002D5113" w:rsidP="003E3EB9">
            <w:pPr>
              <w:rPr>
                <w:rFonts w:cs="Arial"/>
                <w:lang w:val="nl-NL"/>
              </w:rPr>
            </w:pPr>
          </w:p>
        </w:tc>
        <w:tc>
          <w:tcPr>
            <w:tcW w:w="2836" w:type="dxa"/>
          </w:tcPr>
          <w:p w14:paraId="6AEAF11C" w14:textId="77777777" w:rsidR="002D5113" w:rsidRPr="00E27F15" w:rsidRDefault="002D5113" w:rsidP="003E3EB9">
            <w:pPr>
              <w:rPr>
                <w:rFonts w:cs="Arial"/>
                <w:lang w:val="nl-NL"/>
              </w:rPr>
            </w:pPr>
            <w:r w:rsidRPr="002D5113">
              <w:rPr>
                <w:rFonts w:cs="Arial"/>
                <w:lang w:val="nl-NL"/>
              </w:rPr>
              <w:lastRenderedPageBreak/>
              <w:t>(Johnson et al., 2009)</w:t>
            </w:r>
          </w:p>
          <w:p w14:paraId="5230C0B9" w14:textId="77777777" w:rsidR="002D5113" w:rsidRPr="00E27F15" w:rsidRDefault="002D5113" w:rsidP="003E3EB9">
            <w:pPr>
              <w:rPr>
                <w:rFonts w:cs="Arial"/>
                <w:lang w:val="nl-NL"/>
              </w:rPr>
            </w:pPr>
          </w:p>
          <w:p w14:paraId="335E554C" w14:textId="77777777" w:rsidR="002D5113" w:rsidRPr="00E27F15" w:rsidRDefault="002D5113" w:rsidP="003E3EB9">
            <w:pPr>
              <w:rPr>
                <w:rFonts w:cs="Arial"/>
                <w:lang w:val="nl-NL"/>
              </w:rPr>
            </w:pPr>
            <w:r w:rsidRPr="002D5113">
              <w:rPr>
                <w:rFonts w:cs="Arial"/>
                <w:lang w:val="nl-NL"/>
              </w:rPr>
              <w:t>(Arnold et al., 2012)</w:t>
            </w:r>
          </w:p>
        </w:tc>
      </w:tr>
      <w:tr w:rsidR="002D5113" w:rsidRPr="002D5113" w14:paraId="51BD1CB4" w14:textId="77777777" w:rsidTr="003E3EB9">
        <w:tc>
          <w:tcPr>
            <w:tcW w:w="3125" w:type="dxa"/>
          </w:tcPr>
          <w:p w14:paraId="6C680603" w14:textId="77777777" w:rsidR="002D5113" w:rsidRPr="00E27F15" w:rsidRDefault="002D5113" w:rsidP="003E3EB9">
            <w:pPr>
              <w:rPr>
                <w:rFonts w:cs="Arial"/>
                <w:lang w:val="nl-NL"/>
              </w:rPr>
            </w:pPr>
            <w:r w:rsidRPr="002D5113">
              <w:rPr>
                <w:rFonts w:cs="Arial"/>
                <w:lang w:val="nl-NL"/>
              </w:rPr>
              <w:t>Ideeën voor verandering</w:t>
            </w:r>
          </w:p>
        </w:tc>
        <w:tc>
          <w:tcPr>
            <w:tcW w:w="2965" w:type="dxa"/>
          </w:tcPr>
          <w:p w14:paraId="6DBBA0EA" w14:textId="77777777" w:rsidR="002D5113" w:rsidRPr="002D5113" w:rsidRDefault="002D5113" w:rsidP="003E3EB9">
            <w:pPr>
              <w:rPr>
                <w:rFonts w:cs="Arial"/>
                <w:lang w:val="nl-NL"/>
              </w:rPr>
            </w:pPr>
            <w:r w:rsidRPr="002D5113">
              <w:rPr>
                <w:rFonts w:cs="Arial"/>
                <w:lang w:val="nl-NL"/>
              </w:rPr>
              <w:t xml:space="preserve">‘Als je op dit moment iets mocht veranderen bij Duurzame Kost, wat zou dat dan zijn?’ -&gt; Waarom? </w:t>
            </w:r>
            <w:r w:rsidRPr="002D5113">
              <w:rPr>
                <w:rFonts w:cs="Arial"/>
                <w:lang w:val="nl-NL"/>
              </w:rPr>
              <w:br/>
            </w:r>
            <w:r w:rsidRPr="002D5113">
              <w:rPr>
                <w:rFonts w:cs="Arial"/>
                <w:lang w:val="nl-NL"/>
              </w:rPr>
              <w:br/>
              <w:t>‘Waar wordt er volgens jou nog geen rekening mee gehouden op de werkvloer?’-&gt; Waarom?</w:t>
            </w:r>
          </w:p>
          <w:p w14:paraId="52192CB7" w14:textId="77777777" w:rsidR="002D5113" w:rsidRPr="00E27F15" w:rsidRDefault="002D5113" w:rsidP="003E3EB9">
            <w:pPr>
              <w:rPr>
                <w:rFonts w:cs="Arial"/>
                <w:lang w:val="nl-NL"/>
              </w:rPr>
            </w:pPr>
          </w:p>
        </w:tc>
        <w:tc>
          <w:tcPr>
            <w:tcW w:w="2836" w:type="dxa"/>
          </w:tcPr>
          <w:p w14:paraId="2AD53E20" w14:textId="1352D5F4" w:rsidR="002D5113" w:rsidRPr="00E27F15" w:rsidRDefault="00D81426" w:rsidP="003E3EB9">
            <w:pPr>
              <w:rPr>
                <w:rFonts w:cs="Arial"/>
                <w:lang w:val="nl-NL"/>
              </w:rPr>
            </w:pPr>
            <w:r>
              <w:rPr>
                <w:rFonts w:cs="Arial"/>
                <w:lang w:val="nl-NL"/>
              </w:rPr>
              <w:t xml:space="preserve">Deze vragen zijn opgesteld om extra informatie te verzamelen </w:t>
            </w:r>
            <w:r w:rsidR="00AA0220">
              <w:rPr>
                <w:rFonts w:cs="Arial"/>
                <w:lang w:val="nl-NL"/>
              </w:rPr>
              <w:t>over hoe de deelnemers hun werkplek zien en wat ze eventueel anders zien.</w:t>
            </w:r>
          </w:p>
        </w:tc>
      </w:tr>
    </w:tbl>
    <w:p w14:paraId="1B00036B" w14:textId="77777777" w:rsidR="00AB18D1" w:rsidRPr="00537FBE" w:rsidRDefault="00AB18D1" w:rsidP="002E2634">
      <w:pPr>
        <w:rPr>
          <w:rFonts w:eastAsia="Arial" w:cs="Arial"/>
          <w:b/>
          <w:lang w:val="nl-NL"/>
        </w:rPr>
      </w:pPr>
    </w:p>
    <w:p w14:paraId="6A8FEE52" w14:textId="77777777" w:rsidR="002E2634" w:rsidRPr="00537FBE" w:rsidRDefault="00AB18D1" w:rsidP="00AB18D1">
      <w:pPr>
        <w:pStyle w:val="Kop1"/>
        <w:rPr>
          <w:rFonts w:eastAsia="Arial" w:cs="Arial"/>
          <w:sz w:val="20"/>
          <w:szCs w:val="20"/>
          <w:lang w:val="nl-NL"/>
        </w:rPr>
      </w:pPr>
      <w:r w:rsidRPr="00537FBE">
        <w:rPr>
          <w:rFonts w:eastAsia="Arial" w:cs="Arial"/>
          <w:sz w:val="20"/>
          <w:szCs w:val="20"/>
          <w:lang w:val="nl-NL"/>
        </w:rPr>
        <w:br w:type="page"/>
      </w:r>
      <w:bookmarkStart w:id="46" w:name="_Toc74642757"/>
      <w:r w:rsidR="0001423A" w:rsidRPr="00537FBE">
        <w:rPr>
          <w:rFonts w:cs="Arial"/>
          <w:b/>
          <w:noProof/>
          <w:sz w:val="20"/>
          <w:szCs w:val="20"/>
          <w:lang w:val="nl-NL"/>
        </w:rPr>
        <w:lastRenderedPageBreak/>
        <w:drawing>
          <wp:anchor distT="0" distB="0" distL="114300" distR="114300" simplePos="0" relativeHeight="251656704" behindDoc="0" locked="0" layoutInCell="1" allowOverlap="1" wp14:anchorId="1C5E2430" wp14:editId="47B0C0B0">
            <wp:simplePos x="0" y="0"/>
            <wp:positionH relativeFrom="margin">
              <wp:align>center</wp:align>
            </wp:positionH>
            <wp:positionV relativeFrom="page">
              <wp:posOffset>4771390</wp:posOffset>
            </wp:positionV>
            <wp:extent cx="5343525" cy="4060825"/>
            <wp:effectExtent l="0" t="0" r="9525" b="0"/>
            <wp:wrapTopAndBottom/>
            <wp:docPr id="12" name="image6.jpg" descr="Afbeelding met vloer, binnen, gebouw, kam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jpg" descr="Afbeelding met vloer, binnen, gebouw, kamer&#10;&#10;Automatisch gegenereerde beschrijvi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343525" cy="4060825"/>
                    </a:xfrm>
                    <a:prstGeom prst="rect">
                      <a:avLst/>
                    </a:prstGeom>
                    <a:ln/>
                  </pic:spPr>
                </pic:pic>
              </a:graphicData>
            </a:graphic>
            <wp14:sizeRelH relativeFrom="page">
              <wp14:pctWidth>0</wp14:pctWidth>
            </wp14:sizeRelH>
            <wp14:sizeRelV relativeFrom="page">
              <wp14:pctHeight>0</wp14:pctHeight>
            </wp14:sizeRelV>
          </wp:anchor>
        </w:drawing>
      </w:r>
      <w:r w:rsidR="0001423A" w:rsidRPr="00537FBE">
        <w:rPr>
          <w:rFonts w:cs="Arial"/>
          <w:b/>
          <w:noProof/>
          <w:sz w:val="20"/>
          <w:szCs w:val="20"/>
          <w:lang w:val="nl-NL"/>
        </w:rPr>
        <w:drawing>
          <wp:anchor distT="0" distB="0" distL="114300" distR="114300" simplePos="0" relativeHeight="251649536" behindDoc="0" locked="0" layoutInCell="1" allowOverlap="1" wp14:anchorId="05D0ED33" wp14:editId="17AA2E26">
            <wp:simplePos x="0" y="0"/>
            <wp:positionH relativeFrom="margin">
              <wp:align>center</wp:align>
            </wp:positionH>
            <wp:positionV relativeFrom="margin">
              <wp:posOffset>340360</wp:posOffset>
            </wp:positionV>
            <wp:extent cx="5000625" cy="3619500"/>
            <wp:effectExtent l="0" t="0" r="9525" b="0"/>
            <wp:wrapTopAndBottom/>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5000625" cy="3619500"/>
                    </a:xfrm>
                    <a:prstGeom prst="rect">
                      <a:avLst/>
                    </a:prstGeom>
                    <a:ln/>
                  </pic:spPr>
                </pic:pic>
              </a:graphicData>
            </a:graphic>
            <wp14:sizeRelH relativeFrom="page">
              <wp14:pctWidth>0</wp14:pctWidth>
            </wp14:sizeRelH>
            <wp14:sizeRelV relativeFrom="page">
              <wp14:pctHeight>0</wp14:pctHeight>
            </wp14:sizeRelV>
          </wp:anchor>
        </w:drawing>
      </w:r>
      <w:r w:rsidRPr="00537FBE">
        <w:rPr>
          <w:rFonts w:eastAsia="Arial" w:cs="Arial"/>
          <w:sz w:val="20"/>
          <w:szCs w:val="20"/>
          <w:lang w:val="nl-NL"/>
        </w:rPr>
        <w:t>Bijlage 5 Codeboom</w:t>
      </w:r>
      <w:bookmarkEnd w:id="46"/>
    </w:p>
    <w:p w14:paraId="2EB6A073" w14:textId="77777777" w:rsidR="00AB18D1" w:rsidRPr="00537FBE" w:rsidRDefault="00AB18D1" w:rsidP="00AB18D1">
      <w:pPr>
        <w:rPr>
          <w:rFonts w:cs="Arial"/>
          <w:lang w:val="nl-NL"/>
        </w:rPr>
      </w:pPr>
    </w:p>
    <w:p w14:paraId="2F361B65" w14:textId="77777777" w:rsidR="00AB18D1" w:rsidRPr="00537FBE" w:rsidRDefault="00AB18D1" w:rsidP="002E2634">
      <w:pPr>
        <w:rPr>
          <w:rFonts w:eastAsia="Arial" w:cs="Arial"/>
          <w:b/>
          <w:lang w:val="nl-NL"/>
        </w:rPr>
      </w:pPr>
    </w:p>
    <w:p w14:paraId="49C5AD56" w14:textId="77777777" w:rsidR="00AB18D1" w:rsidRPr="00537FBE" w:rsidRDefault="00AB18D1" w:rsidP="002E2634">
      <w:pPr>
        <w:rPr>
          <w:rFonts w:eastAsia="Arial" w:cs="Arial"/>
          <w:b/>
          <w:lang w:val="nl-NL"/>
        </w:rPr>
      </w:pPr>
      <w:r w:rsidRPr="00537FBE">
        <w:rPr>
          <w:rFonts w:cs="Arial"/>
          <w:b/>
          <w:noProof/>
          <w:lang w:val="nl-NL"/>
        </w:rPr>
        <w:drawing>
          <wp:anchor distT="0" distB="0" distL="114300" distR="114300" simplePos="0" relativeHeight="251642368" behindDoc="0" locked="0" layoutInCell="1" allowOverlap="1" wp14:anchorId="2DB35939" wp14:editId="4E17A492">
            <wp:simplePos x="0" y="0"/>
            <wp:positionH relativeFrom="margin">
              <wp:align>center</wp:align>
            </wp:positionH>
            <wp:positionV relativeFrom="paragraph">
              <wp:posOffset>723900</wp:posOffset>
            </wp:positionV>
            <wp:extent cx="5731510" cy="4298315"/>
            <wp:effectExtent l="0" t="7303" r="0" b="0"/>
            <wp:wrapTopAndBottom/>
            <wp:docPr id="11" name="image4.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jpg" descr="Afbeelding met tekst&#10;&#10;Automatisch gegenereerde beschrijvi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rot="5400000">
                      <a:off x="0" y="0"/>
                      <a:ext cx="5731510" cy="4298315"/>
                    </a:xfrm>
                    <a:prstGeom prst="rect">
                      <a:avLst/>
                    </a:prstGeom>
                    <a:ln/>
                  </pic:spPr>
                </pic:pic>
              </a:graphicData>
            </a:graphic>
            <wp14:sizeRelH relativeFrom="page">
              <wp14:pctWidth>0</wp14:pctWidth>
            </wp14:sizeRelH>
            <wp14:sizeRelV relativeFrom="page">
              <wp14:pctHeight>0</wp14:pctHeight>
            </wp14:sizeRelV>
          </wp:anchor>
        </w:drawing>
      </w:r>
    </w:p>
    <w:p w14:paraId="3F978632" w14:textId="77777777" w:rsidR="002E2634" w:rsidRPr="00537FBE" w:rsidRDefault="002E2634" w:rsidP="002E2634">
      <w:pPr>
        <w:rPr>
          <w:rFonts w:eastAsia="Arial" w:cs="Arial"/>
          <w:b/>
          <w:lang w:val="nl-NL"/>
        </w:rPr>
      </w:pPr>
    </w:p>
    <w:p w14:paraId="330410B8" w14:textId="77777777" w:rsidR="00AB18D1" w:rsidRPr="00537FBE" w:rsidRDefault="0001423A" w:rsidP="002E2634">
      <w:pPr>
        <w:rPr>
          <w:rFonts w:cs="Arial"/>
          <w:b/>
          <w:lang w:val="nl-NL"/>
        </w:rPr>
      </w:pPr>
      <w:r w:rsidRPr="00537FBE">
        <w:rPr>
          <w:rFonts w:cs="Arial"/>
          <w:b/>
          <w:noProof/>
          <w:lang w:val="nl-NL"/>
        </w:rPr>
        <w:lastRenderedPageBreak/>
        <w:drawing>
          <wp:anchor distT="0" distB="0" distL="114300" distR="114300" simplePos="0" relativeHeight="251640320" behindDoc="0" locked="0" layoutInCell="1" allowOverlap="1" wp14:anchorId="39EDB12B" wp14:editId="6EE085AC">
            <wp:simplePos x="0" y="0"/>
            <wp:positionH relativeFrom="margin">
              <wp:align>center</wp:align>
            </wp:positionH>
            <wp:positionV relativeFrom="paragraph">
              <wp:posOffset>723265</wp:posOffset>
            </wp:positionV>
            <wp:extent cx="5731510" cy="4298315"/>
            <wp:effectExtent l="0" t="7303" r="0" b="0"/>
            <wp:wrapTopAndBottom/>
            <wp:docPr id="14" name="image7.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jpg" descr="Afbeelding met tekst&#10;&#10;Automatisch gegenereerde beschrijvi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rot="5400000">
                      <a:off x="0" y="0"/>
                      <a:ext cx="5731510" cy="4298315"/>
                    </a:xfrm>
                    <a:prstGeom prst="rect">
                      <a:avLst/>
                    </a:prstGeom>
                    <a:ln/>
                  </pic:spPr>
                </pic:pic>
              </a:graphicData>
            </a:graphic>
            <wp14:sizeRelH relativeFrom="margin">
              <wp14:pctWidth>0</wp14:pctWidth>
            </wp14:sizeRelH>
            <wp14:sizeRelV relativeFrom="margin">
              <wp14:pctHeight>0</wp14:pctHeight>
            </wp14:sizeRelV>
          </wp:anchor>
        </w:drawing>
      </w:r>
    </w:p>
    <w:p w14:paraId="3E02338B" w14:textId="77777777" w:rsidR="002E2634" w:rsidRPr="00537FBE" w:rsidRDefault="002E2634" w:rsidP="002E2634">
      <w:pPr>
        <w:rPr>
          <w:rFonts w:cs="Arial"/>
          <w:b/>
          <w:lang w:val="nl-NL"/>
        </w:rPr>
      </w:pPr>
    </w:p>
    <w:p w14:paraId="75802705" w14:textId="77777777" w:rsidR="002E2634" w:rsidRPr="00537FBE" w:rsidRDefault="0001423A" w:rsidP="002E2634">
      <w:pPr>
        <w:rPr>
          <w:rFonts w:cs="Arial"/>
          <w:b/>
          <w:lang w:val="nl-NL"/>
        </w:rPr>
      </w:pPr>
      <w:r w:rsidRPr="00537FBE">
        <w:rPr>
          <w:rFonts w:cs="Arial"/>
          <w:b/>
          <w:noProof/>
          <w:lang w:val="nl-NL"/>
        </w:rPr>
        <w:lastRenderedPageBreak/>
        <w:drawing>
          <wp:anchor distT="0" distB="0" distL="114300" distR="114300" simplePos="0" relativeHeight="251641344" behindDoc="0" locked="0" layoutInCell="1" allowOverlap="1" wp14:anchorId="1B0DB686" wp14:editId="154468A5">
            <wp:simplePos x="0" y="0"/>
            <wp:positionH relativeFrom="column">
              <wp:posOffset>-629920</wp:posOffset>
            </wp:positionH>
            <wp:positionV relativeFrom="paragraph">
              <wp:posOffset>955040</wp:posOffset>
            </wp:positionV>
            <wp:extent cx="7642225" cy="5731510"/>
            <wp:effectExtent l="2858" t="0" r="0" b="0"/>
            <wp:wrapTopAndBottom/>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rot="5400000">
                      <a:off x="0" y="0"/>
                      <a:ext cx="7642225" cy="5731510"/>
                    </a:xfrm>
                    <a:prstGeom prst="rect">
                      <a:avLst/>
                    </a:prstGeom>
                    <a:ln/>
                  </pic:spPr>
                </pic:pic>
              </a:graphicData>
            </a:graphic>
            <wp14:sizeRelH relativeFrom="margin">
              <wp14:pctWidth>0</wp14:pctWidth>
            </wp14:sizeRelH>
            <wp14:sizeRelV relativeFrom="margin">
              <wp14:pctHeight>0</wp14:pctHeight>
            </wp14:sizeRelV>
          </wp:anchor>
        </w:drawing>
      </w:r>
    </w:p>
    <w:p w14:paraId="5065EE9D" w14:textId="77777777" w:rsidR="002E2634" w:rsidRPr="00537FBE" w:rsidRDefault="002E2634" w:rsidP="006D0DA3">
      <w:pPr>
        <w:spacing w:line="264" w:lineRule="auto"/>
        <w:rPr>
          <w:rFonts w:cs="Arial"/>
          <w:b/>
          <w:lang w:val="nl-NL"/>
        </w:rPr>
      </w:pPr>
      <w:bookmarkStart w:id="47" w:name="bookmark=id.1t3h5sf" w:colFirst="0" w:colLast="0"/>
      <w:bookmarkStart w:id="48" w:name="_heading=h.4d34og8" w:colFirst="0" w:colLast="0"/>
      <w:bookmarkEnd w:id="47"/>
      <w:bookmarkEnd w:id="48"/>
      <w:r w:rsidRPr="00537FBE">
        <w:rPr>
          <w:rFonts w:eastAsia="Arial" w:cs="Arial"/>
          <w:lang w:val="nl-NL"/>
        </w:rPr>
        <w:lastRenderedPageBreak/>
        <w:t>Welke Factoren spelen een rol bij de mate van verzuim bij de deelnemers van Duurzame Kost en wat is die rol?</w:t>
      </w:r>
    </w:p>
    <w:p w14:paraId="717FEA5A" w14:textId="77777777" w:rsidR="002E2634" w:rsidRPr="00537FBE" w:rsidRDefault="002E2634" w:rsidP="002E2634">
      <w:pPr>
        <w:spacing w:after="0" w:line="19" w:lineRule="auto"/>
        <w:rPr>
          <w:rFonts w:eastAsia="Arial" w:cs="Arial"/>
          <w:lang w:val="nl-NL"/>
        </w:rPr>
      </w:pPr>
    </w:p>
    <w:p w14:paraId="534E7F6C" w14:textId="77777777" w:rsidR="002E2634" w:rsidRPr="00537FBE" w:rsidRDefault="002E2634" w:rsidP="002E2634">
      <w:pPr>
        <w:spacing w:after="0" w:line="240" w:lineRule="auto"/>
        <w:ind w:left="800"/>
        <w:rPr>
          <w:rFonts w:eastAsia="Arial" w:cs="Arial"/>
          <w:lang w:val="nl-NL"/>
        </w:rPr>
      </w:pPr>
      <w:r w:rsidRPr="00537FBE">
        <w:rPr>
          <w:rFonts w:eastAsia="Arial" w:cs="Arial"/>
          <w:lang w:val="nl-NL"/>
        </w:rPr>
        <w:t>Psychologische Factoren</w:t>
      </w:r>
    </w:p>
    <w:p w14:paraId="057B2E7A" w14:textId="77777777" w:rsidR="002E2634" w:rsidRPr="00537FBE" w:rsidRDefault="002E2634" w:rsidP="002E2634">
      <w:pPr>
        <w:spacing w:after="0" w:line="19" w:lineRule="auto"/>
        <w:rPr>
          <w:rFonts w:eastAsia="Arial" w:cs="Arial"/>
          <w:lang w:val="nl-NL"/>
        </w:rPr>
      </w:pPr>
    </w:p>
    <w:p w14:paraId="61B2A26F" w14:textId="77777777" w:rsidR="002E2634" w:rsidRPr="00537FBE" w:rsidRDefault="002E2634" w:rsidP="002E2634">
      <w:pPr>
        <w:spacing w:after="0" w:line="240" w:lineRule="auto"/>
        <w:ind w:right="6720"/>
        <w:jc w:val="right"/>
        <w:rPr>
          <w:rFonts w:eastAsia="Arial" w:cs="Arial"/>
          <w:lang w:val="nl-NL"/>
        </w:rPr>
      </w:pPr>
      <w:r w:rsidRPr="00537FBE">
        <w:rPr>
          <w:rFonts w:eastAsia="Arial" w:cs="Arial"/>
          <w:lang w:val="nl-NL"/>
        </w:rPr>
        <w:t>Executieve Functies</w:t>
      </w:r>
    </w:p>
    <w:p w14:paraId="1D0E6B4C" w14:textId="77777777" w:rsidR="002E2634" w:rsidRPr="00537FBE" w:rsidRDefault="002E2634" w:rsidP="002E2634">
      <w:pPr>
        <w:spacing w:after="0" w:line="19" w:lineRule="auto"/>
        <w:rPr>
          <w:rFonts w:eastAsia="Arial" w:cs="Arial"/>
          <w:lang w:val="nl-NL"/>
        </w:rPr>
      </w:pPr>
    </w:p>
    <w:p w14:paraId="4D36F676" w14:textId="77777777" w:rsidR="002E2634" w:rsidRPr="00537FBE" w:rsidRDefault="002E2634" w:rsidP="002E2634">
      <w:pPr>
        <w:spacing w:after="0" w:line="240" w:lineRule="auto"/>
        <w:ind w:right="6700"/>
        <w:jc w:val="right"/>
        <w:rPr>
          <w:rFonts w:eastAsia="Arial" w:cs="Arial"/>
          <w:lang w:val="nl-NL"/>
        </w:rPr>
      </w:pPr>
      <w:r w:rsidRPr="00537FBE">
        <w:rPr>
          <w:rFonts w:eastAsia="Arial" w:cs="Arial"/>
          <w:lang w:val="nl-NL"/>
        </w:rPr>
        <w:t>Planning</w:t>
      </w:r>
    </w:p>
    <w:p w14:paraId="5099DB04" w14:textId="77777777" w:rsidR="002E2634" w:rsidRPr="00537FBE" w:rsidRDefault="002E2634" w:rsidP="002E2634">
      <w:pPr>
        <w:spacing w:after="0" w:line="21" w:lineRule="auto"/>
        <w:rPr>
          <w:rFonts w:eastAsia="Arial" w:cs="Arial"/>
          <w:lang w:val="nl-NL"/>
        </w:rPr>
      </w:pPr>
    </w:p>
    <w:p w14:paraId="3974139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Lukt goed</w:t>
      </w:r>
    </w:p>
    <w:p w14:paraId="3520CB0B" w14:textId="77777777" w:rsidR="002E2634" w:rsidRPr="00537FBE" w:rsidRDefault="002E2634" w:rsidP="002E2634">
      <w:pPr>
        <w:spacing w:after="0" w:line="17" w:lineRule="auto"/>
        <w:rPr>
          <w:rFonts w:eastAsia="Arial" w:cs="Arial"/>
          <w:lang w:val="nl-NL"/>
        </w:rPr>
      </w:pPr>
    </w:p>
    <w:p w14:paraId="461A458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Bezig met oefenen</w:t>
      </w:r>
    </w:p>
    <w:p w14:paraId="78E93DE7" w14:textId="77777777" w:rsidR="002E2634" w:rsidRPr="00537FBE" w:rsidRDefault="002E2634" w:rsidP="002E2634">
      <w:pPr>
        <w:spacing w:after="0" w:line="19" w:lineRule="auto"/>
        <w:rPr>
          <w:rFonts w:eastAsia="Arial" w:cs="Arial"/>
          <w:lang w:val="nl-NL"/>
        </w:rPr>
      </w:pPr>
    </w:p>
    <w:p w14:paraId="26F8B12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Samenwerking helpt bij plannen</w:t>
      </w:r>
    </w:p>
    <w:p w14:paraId="2DB187FA" w14:textId="77777777" w:rsidR="002E2634" w:rsidRPr="00537FBE" w:rsidRDefault="002E2634" w:rsidP="002E2634">
      <w:pPr>
        <w:spacing w:after="0" w:line="21" w:lineRule="auto"/>
        <w:rPr>
          <w:rFonts w:eastAsia="Arial" w:cs="Arial"/>
          <w:lang w:val="nl-NL"/>
        </w:rPr>
      </w:pPr>
    </w:p>
    <w:p w14:paraId="0EBA54F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Werken aan groter geheel helpt bij plannen</w:t>
      </w:r>
    </w:p>
    <w:p w14:paraId="1D5B5F94" w14:textId="77777777" w:rsidR="002E2634" w:rsidRPr="00537FBE" w:rsidRDefault="002E2634" w:rsidP="002E2634">
      <w:pPr>
        <w:spacing w:after="0" w:line="17" w:lineRule="auto"/>
        <w:rPr>
          <w:rFonts w:eastAsia="Arial" w:cs="Arial"/>
          <w:lang w:val="nl-NL"/>
        </w:rPr>
      </w:pPr>
    </w:p>
    <w:p w14:paraId="556E794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Aanpak aangepast op individu en dat is fijn</w:t>
      </w:r>
    </w:p>
    <w:p w14:paraId="0A302BDC" w14:textId="77777777" w:rsidR="002E2634" w:rsidRPr="00537FBE" w:rsidRDefault="002E2634" w:rsidP="002E2634">
      <w:pPr>
        <w:spacing w:after="0" w:line="19" w:lineRule="auto"/>
        <w:rPr>
          <w:rFonts w:eastAsia="Arial" w:cs="Arial"/>
          <w:lang w:val="nl-NL"/>
        </w:rPr>
      </w:pPr>
    </w:p>
    <w:p w14:paraId="750F42D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Kiezen hoe planning eruit komt te zien behulpzaam</w:t>
      </w:r>
    </w:p>
    <w:p w14:paraId="6583A9C9" w14:textId="77777777" w:rsidR="002E2634" w:rsidRPr="00537FBE" w:rsidRDefault="002E2634" w:rsidP="002E2634">
      <w:pPr>
        <w:spacing w:after="0" w:line="19" w:lineRule="auto"/>
        <w:rPr>
          <w:rFonts w:eastAsia="Arial" w:cs="Arial"/>
          <w:lang w:val="nl-NL"/>
        </w:rPr>
      </w:pPr>
    </w:p>
    <w:p w14:paraId="07157E1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Dingen over plannen geleerd op werkvloer</w:t>
      </w:r>
    </w:p>
    <w:p w14:paraId="5E929AFB" w14:textId="77777777" w:rsidR="002E2634" w:rsidRPr="00537FBE" w:rsidRDefault="002E2634" w:rsidP="002E2634">
      <w:pPr>
        <w:spacing w:after="0" w:line="21" w:lineRule="auto"/>
        <w:rPr>
          <w:rFonts w:eastAsia="Arial" w:cs="Arial"/>
          <w:lang w:val="nl-NL"/>
        </w:rPr>
      </w:pPr>
    </w:p>
    <w:p w14:paraId="39508798"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Leren over plannen wordt als fijn ervaren</w:t>
      </w:r>
    </w:p>
    <w:p w14:paraId="616EA816" w14:textId="77777777" w:rsidR="002E2634" w:rsidRPr="00537FBE" w:rsidRDefault="002E2634" w:rsidP="002E2634">
      <w:pPr>
        <w:spacing w:after="0" w:line="17" w:lineRule="auto"/>
        <w:rPr>
          <w:rFonts w:eastAsia="Arial" w:cs="Arial"/>
          <w:lang w:val="nl-NL"/>
        </w:rPr>
      </w:pPr>
    </w:p>
    <w:p w14:paraId="6D3333F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Plannen maakt dingen makkelijker</w:t>
      </w:r>
    </w:p>
    <w:p w14:paraId="605DCB72" w14:textId="77777777" w:rsidR="002E2634" w:rsidRPr="00537FBE" w:rsidRDefault="002E2634" w:rsidP="002E2634">
      <w:pPr>
        <w:spacing w:after="0" w:line="19" w:lineRule="auto"/>
        <w:rPr>
          <w:rFonts w:eastAsia="Arial" w:cs="Arial"/>
          <w:lang w:val="nl-NL"/>
        </w:rPr>
      </w:pPr>
    </w:p>
    <w:p w14:paraId="0952B52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Vrijheid om zelf dingen te bepalen fijn</w:t>
      </w:r>
    </w:p>
    <w:p w14:paraId="44FC3963" w14:textId="77777777" w:rsidR="002E2634" w:rsidRPr="00537FBE" w:rsidRDefault="002E2634" w:rsidP="002E2634">
      <w:pPr>
        <w:spacing w:after="0" w:line="21" w:lineRule="auto"/>
        <w:rPr>
          <w:rFonts w:eastAsia="Arial" w:cs="Arial"/>
          <w:lang w:val="nl-NL"/>
        </w:rPr>
      </w:pPr>
    </w:p>
    <w:p w14:paraId="1B3268D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Lukt niet goed</w:t>
      </w:r>
    </w:p>
    <w:p w14:paraId="77ED3D85" w14:textId="77777777" w:rsidR="002E2634" w:rsidRPr="00537FBE" w:rsidRDefault="002E2634" w:rsidP="002E2634">
      <w:pPr>
        <w:spacing w:after="0" w:line="17" w:lineRule="auto"/>
        <w:rPr>
          <w:rFonts w:eastAsia="Arial" w:cs="Arial"/>
          <w:lang w:val="nl-NL"/>
        </w:rPr>
      </w:pPr>
    </w:p>
    <w:p w14:paraId="635E1EB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Oorzaak</w:t>
      </w:r>
    </w:p>
    <w:p w14:paraId="2CCD0EA6" w14:textId="77777777" w:rsidR="002E2634" w:rsidRPr="00537FBE" w:rsidRDefault="002E2634" w:rsidP="002E2634">
      <w:pPr>
        <w:spacing w:after="0" w:line="19" w:lineRule="auto"/>
        <w:rPr>
          <w:rFonts w:eastAsia="Arial" w:cs="Arial"/>
          <w:lang w:val="nl-NL"/>
        </w:rPr>
      </w:pPr>
    </w:p>
    <w:p w14:paraId="51B7CAA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Luiheid</w:t>
      </w:r>
    </w:p>
    <w:p w14:paraId="12E7168F" w14:textId="77777777" w:rsidR="002E2634" w:rsidRPr="00537FBE" w:rsidRDefault="002E2634" w:rsidP="002E2634">
      <w:pPr>
        <w:spacing w:after="0" w:line="21" w:lineRule="auto"/>
        <w:rPr>
          <w:rFonts w:eastAsia="Arial" w:cs="Arial"/>
          <w:lang w:val="nl-NL"/>
        </w:rPr>
      </w:pPr>
    </w:p>
    <w:p w14:paraId="465918E8"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Ziektebeeld</w:t>
      </w:r>
    </w:p>
    <w:p w14:paraId="631D5585" w14:textId="77777777" w:rsidR="002E2634" w:rsidRPr="00537FBE" w:rsidRDefault="002E2634" w:rsidP="002E2634">
      <w:pPr>
        <w:spacing w:after="0" w:line="17" w:lineRule="auto"/>
        <w:rPr>
          <w:rFonts w:eastAsia="Arial" w:cs="Arial"/>
          <w:lang w:val="nl-NL"/>
        </w:rPr>
      </w:pPr>
    </w:p>
    <w:p w14:paraId="7766B5F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Thuis ook moeite met plannen</w:t>
      </w:r>
    </w:p>
    <w:p w14:paraId="3A5FBF17" w14:textId="77777777" w:rsidR="002E2634" w:rsidRPr="00537FBE" w:rsidRDefault="002E2634" w:rsidP="002E2634">
      <w:pPr>
        <w:spacing w:after="0" w:line="19" w:lineRule="auto"/>
        <w:rPr>
          <w:rFonts w:eastAsia="Arial" w:cs="Arial"/>
          <w:lang w:val="nl-NL"/>
        </w:rPr>
      </w:pPr>
    </w:p>
    <w:p w14:paraId="0632A0A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Goed omgegaan met problemen met plannen</w:t>
      </w:r>
    </w:p>
    <w:p w14:paraId="5F4A3BEC" w14:textId="77777777" w:rsidR="002E2634" w:rsidRPr="00537FBE" w:rsidRDefault="002E2634" w:rsidP="002E2634">
      <w:pPr>
        <w:spacing w:after="0" w:line="19" w:lineRule="auto"/>
        <w:rPr>
          <w:rFonts w:eastAsia="Arial" w:cs="Arial"/>
          <w:lang w:val="nl-NL"/>
        </w:rPr>
      </w:pPr>
    </w:p>
    <w:p w14:paraId="3DE9C658"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Plannen lukt voor taken wel goed maar voor afspraken minder goed</w:t>
      </w:r>
    </w:p>
    <w:p w14:paraId="4C6AF03D" w14:textId="77777777" w:rsidR="002E2634" w:rsidRPr="00537FBE" w:rsidRDefault="002E2634" w:rsidP="002E2634">
      <w:pPr>
        <w:spacing w:after="0" w:line="19" w:lineRule="auto"/>
        <w:rPr>
          <w:rFonts w:eastAsia="Arial" w:cs="Arial"/>
          <w:lang w:val="nl-NL"/>
        </w:rPr>
      </w:pPr>
    </w:p>
    <w:p w14:paraId="3D8F3EE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Intentie om beter te worden in plannen</w:t>
      </w:r>
    </w:p>
    <w:p w14:paraId="3B6E2A72" w14:textId="77777777" w:rsidR="002E2634" w:rsidRPr="00537FBE" w:rsidRDefault="002E2634" w:rsidP="002E2634">
      <w:pPr>
        <w:spacing w:after="0" w:line="19" w:lineRule="auto"/>
        <w:rPr>
          <w:rFonts w:eastAsia="Arial" w:cs="Arial"/>
          <w:lang w:val="nl-NL"/>
        </w:rPr>
      </w:pPr>
    </w:p>
    <w:p w14:paraId="0C5F262B"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Belangrijk bij plannen</w:t>
      </w:r>
    </w:p>
    <w:p w14:paraId="3947EF6D" w14:textId="77777777" w:rsidR="002E2634" w:rsidRPr="00537FBE" w:rsidRDefault="002E2634" w:rsidP="002E2634">
      <w:pPr>
        <w:spacing w:after="0" w:line="19" w:lineRule="auto"/>
        <w:rPr>
          <w:rFonts w:eastAsia="Arial" w:cs="Arial"/>
          <w:lang w:val="nl-NL"/>
        </w:rPr>
      </w:pPr>
    </w:p>
    <w:p w14:paraId="17B8FE18"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Verschil plannen tussen werk en thuis</w:t>
      </w:r>
    </w:p>
    <w:p w14:paraId="2EF89BDD" w14:textId="77777777" w:rsidR="002E2634" w:rsidRPr="00537FBE" w:rsidRDefault="002E2634" w:rsidP="002E2634">
      <w:pPr>
        <w:spacing w:after="0" w:line="21" w:lineRule="auto"/>
        <w:rPr>
          <w:rFonts w:eastAsia="Arial" w:cs="Arial"/>
          <w:lang w:val="nl-NL"/>
        </w:rPr>
      </w:pPr>
    </w:p>
    <w:p w14:paraId="12802928"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Vooruit plannen belangrijk wanneer er een andere partij bij betrokken is</w:t>
      </w:r>
    </w:p>
    <w:p w14:paraId="59B79C07" w14:textId="77777777" w:rsidR="002E2634" w:rsidRPr="00537FBE" w:rsidRDefault="002E2634" w:rsidP="002E2634">
      <w:pPr>
        <w:spacing w:after="0" w:line="17" w:lineRule="auto"/>
        <w:rPr>
          <w:rFonts w:eastAsia="Arial" w:cs="Arial"/>
          <w:lang w:val="nl-NL"/>
        </w:rPr>
      </w:pPr>
    </w:p>
    <w:p w14:paraId="73E990B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Afhankelijkheid van anderen een meewegende factor</w:t>
      </w:r>
    </w:p>
    <w:p w14:paraId="62624E1E" w14:textId="77777777" w:rsidR="002E2634" w:rsidRPr="00537FBE" w:rsidRDefault="002E2634" w:rsidP="002E2634">
      <w:pPr>
        <w:spacing w:after="0" w:line="21" w:lineRule="auto"/>
        <w:rPr>
          <w:rFonts w:eastAsia="Arial" w:cs="Arial"/>
          <w:lang w:val="nl-NL"/>
        </w:rPr>
      </w:pPr>
    </w:p>
    <w:p w14:paraId="705BBC3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Planning thuis op basis van zin</w:t>
      </w:r>
    </w:p>
    <w:p w14:paraId="0A50C30F" w14:textId="77777777" w:rsidR="002E2634" w:rsidRPr="00537FBE" w:rsidRDefault="002E2634" w:rsidP="002E2634">
      <w:pPr>
        <w:spacing w:after="0" w:line="17" w:lineRule="auto"/>
        <w:rPr>
          <w:rFonts w:eastAsia="Arial" w:cs="Arial"/>
          <w:lang w:val="nl-NL"/>
        </w:rPr>
      </w:pPr>
    </w:p>
    <w:p w14:paraId="5757BCB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Planning werk op basis van verwachting</w:t>
      </w:r>
    </w:p>
    <w:p w14:paraId="5BF07188" w14:textId="77777777" w:rsidR="002E2634" w:rsidRPr="00537FBE" w:rsidRDefault="002E2634" w:rsidP="002E2634">
      <w:pPr>
        <w:spacing w:after="0" w:line="19" w:lineRule="auto"/>
        <w:rPr>
          <w:rFonts w:eastAsia="Arial" w:cs="Arial"/>
          <w:lang w:val="nl-NL"/>
        </w:rPr>
      </w:pPr>
    </w:p>
    <w:p w14:paraId="3240443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Wensen begeleider spelen een rol</w:t>
      </w:r>
    </w:p>
    <w:p w14:paraId="6685318A" w14:textId="77777777" w:rsidR="002E2634" w:rsidRPr="00537FBE" w:rsidRDefault="002E2634" w:rsidP="002E2634">
      <w:pPr>
        <w:spacing w:after="0" w:line="21" w:lineRule="auto"/>
        <w:rPr>
          <w:rFonts w:eastAsia="Arial" w:cs="Arial"/>
          <w:lang w:val="nl-NL"/>
        </w:rPr>
      </w:pPr>
    </w:p>
    <w:p w14:paraId="1ECA733F"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Taken/Takenlijst</w:t>
      </w:r>
    </w:p>
    <w:p w14:paraId="57B3F1E1" w14:textId="77777777" w:rsidR="002E2634" w:rsidRPr="00537FBE" w:rsidRDefault="002E2634" w:rsidP="002E2634">
      <w:pPr>
        <w:spacing w:after="0" w:line="17" w:lineRule="auto"/>
        <w:rPr>
          <w:rFonts w:eastAsia="Arial" w:cs="Arial"/>
          <w:lang w:val="nl-NL"/>
        </w:rPr>
      </w:pPr>
    </w:p>
    <w:p w14:paraId="2D53353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Locatie taak van invloed op wanneer de taak gedaan wordt</w:t>
      </w:r>
    </w:p>
    <w:p w14:paraId="6C2CFE61" w14:textId="77777777" w:rsidR="002E2634" w:rsidRPr="00537FBE" w:rsidRDefault="002E2634" w:rsidP="002E2634">
      <w:pPr>
        <w:spacing w:after="0" w:line="19" w:lineRule="auto"/>
        <w:rPr>
          <w:rFonts w:eastAsia="Arial" w:cs="Arial"/>
          <w:lang w:val="nl-NL"/>
        </w:rPr>
      </w:pPr>
    </w:p>
    <w:p w14:paraId="1527BE0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Vaak meteen beginnen in plaats van nadenken over aanpak</w:t>
      </w:r>
    </w:p>
    <w:p w14:paraId="30B311CD" w14:textId="77777777" w:rsidR="002E2634" w:rsidRPr="00537FBE" w:rsidRDefault="002E2634" w:rsidP="002E2634">
      <w:pPr>
        <w:spacing w:after="0" w:line="21" w:lineRule="auto"/>
        <w:rPr>
          <w:rFonts w:eastAsia="Arial" w:cs="Arial"/>
          <w:lang w:val="nl-NL"/>
        </w:rPr>
      </w:pPr>
    </w:p>
    <w:p w14:paraId="60BEC2D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Over het algemeen niet de hele week vooruit plannen</w:t>
      </w:r>
    </w:p>
    <w:p w14:paraId="11454BA9" w14:textId="77777777" w:rsidR="002E2634" w:rsidRPr="00537FBE" w:rsidRDefault="002E2634" w:rsidP="002E2634">
      <w:pPr>
        <w:spacing w:after="0" w:line="17" w:lineRule="auto"/>
        <w:rPr>
          <w:rFonts w:eastAsia="Arial" w:cs="Arial"/>
          <w:lang w:val="nl-NL"/>
        </w:rPr>
      </w:pPr>
    </w:p>
    <w:p w14:paraId="2A74438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Sommige taken worden standaard op een bepaald moment gedaan</w:t>
      </w:r>
    </w:p>
    <w:p w14:paraId="495031B1" w14:textId="77777777" w:rsidR="002E2634" w:rsidRPr="00537FBE" w:rsidRDefault="002E2634" w:rsidP="002E2634">
      <w:pPr>
        <w:spacing w:after="0" w:line="19" w:lineRule="auto"/>
        <w:rPr>
          <w:rFonts w:eastAsia="Arial" w:cs="Arial"/>
          <w:lang w:val="nl-NL"/>
        </w:rPr>
      </w:pPr>
    </w:p>
    <w:p w14:paraId="248F395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Aanpak taken vaak op chronologische wijs terwijl dit niet altijd ideaal is</w:t>
      </w:r>
    </w:p>
    <w:p w14:paraId="25981AAC" w14:textId="77777777" w:rsidR="002E2634" w:rsidRPr="00537FBE" w:rsidRDefault="002E2634" w:rsidP="002E2634">
      <w:pPr>
        <w:spacing w:after="0" w:line="21" w:lineRule="auto"/>
        <w:rPr>
          <w:rFonts w:eastAsia="Arial" w:cs="Arial"/>
          <w:lang w:val="nl-NL"/>
        </w:rPr>
      </w:pPr>
    </w:p>
    <w:p w14:paraId="5743FE5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Eigen planning is realistisch</w:t>
      </w:r>
    </w:p>
    <w:p w14:paraId="66804E5A" w14:textId="77777777" w:rsidR="002E2634" w:rsidRPr="00537FBE" w:rsidRDefault="002E2634" w:rsidP="002E2634">
      <w:pPr>
        <w:spacing w:after="0" w:line="17" w:lineRule="auto"/>
        <w:rPr>
          <w:rFonts w:eastAsia="Arial" w:cs="Arial"/>
          <w:lang w:val="nl-NL"/>
        </w:rPr>
      </w:pPr>
    </w:p>
    <w:p w14:paraId="634AC63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Eigen planning wordt geprobeerd aan te houden</w:t>
      </w:r>
    </w:p>
    <w:p w14:paraId="46A3C915" w14:textId="77777777" w:rsidR="002E2634" w:rsidRPr="00537FBE" w:rsidRDefault="002E2634" w:rsidP="002E2634">
      <w:pPr>
        <w:spacing w:after="0" w:line="19" w:lineRule="auto"/>
        <w:rPr>
          <w:rFonts w:eastAsia="Arial" w:cs="Arial"/>
          <w:lang w:val="nl-NL"/>
        </w:rPr>
      </w:pPr>
    </w:p>
    <w:p w14:paraId="146609F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Taken afvinken wordt als fijn ervaren</w:t>
      </w:r>
    </w:p>
    <w:p w14:paraId="299817D4" w14:textId="77777777" w:rsidR="002E2634" w:rsidRPr="00537FBE" w:rsidRDefault="002E2634" w:rsidP="002E2634">
      <w:pPr>
        <w:spacing w:after="0" w:line="21" w:lineRule="auto"/>
        <w:rPr>
          <w:rFonts w:eastAsia="Arial" w:cs="Arial"/>
          <w:lang w:val="nl-NL"/>
        </w:rPr>
      </w:pPr>
    </w:p>
    <w:p w14:paraId="4AD6D91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Takenlijst systeem niet de voorkeur bij iedereen</w:t>
      </w:r>
    </w:p>
    <w:p w14:paraId="2F53F0BF" w14:textId="77777777" w:rsidR="002E2634" w:rsidRPr="00537FBE" w:rsidRDefault="002E2634" w:rsidP="002E2634">
      <w:pPr>
        <w:spacing w:after="0" w:line="19" w:lineRule="auto"/>
        <w:rPr>
          <w:rFonts w:eastAsia="Arial" w:cs="Arial"/>
          <w:lang w:val="nl-NL"/>
        </w:rPr>
      </w:pPr>
    </w:p>
    <w:p w14:paraId="4247A69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Dagindeling aan de hand van takenlijst</w:t>
      </w:r>
    </w:p>
    <w:p w14:paraId="51CF4C45" w14:textId="77777777" w:rsidR="002E2634" w:rsidRPr="00537FBE" w:rsidRDefault="002E2634" w:rsidP="002E2634">
      <w:pPr>
        <w:spacing w:after="0" w:line="17" w:lineRule="auto"/>
        <w:rPr>
          <w:rFonts w:eastAsia="Arial" w:cs="Arial"/>
          <w:lang w:val="nl-NL"/>
        </w:rPr>
      </w:pPr>
    </w:p>
    <w:p w14:paraId="18ADC33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lastRenderedPageBreak/>
        <w:t>Takenlijst afwerken zorgt voor sneller werken omdat er dan weinig instructie nodig is</w:t>
      </w:r>
    </w:p>
    <w:p w14:paraId="5D27E2A2" w14:textId="77777777" w:rsidR="002E2634" w:rsidRPr="00537FBE" w:rsidRDefault="002E2634" w:rsidP="002E2634">
      <w:pPr>
        <w:spacing w:after="0" w:line="21" w:lineRule="auto"/>
        <w:rPr>
          <w:rFonts w:eastAsia="Arial" w:cs="Arial"/>
          <w:lang w:val="nl-NL"/>
        </w:rPr>
      </w:pPr>
    </w:p>
    <w:p w14:paraId="5E2E5B2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Takenlijst soms niet volledig genoeg waardoor extra uitleg nodig is</w:t>
      </w:r>
    </w:p>
    <w:p w14:paraId="336B11FA" w14:textId="77777777" w:rsidR="002E2634" w:rsidRPr="00537FBE" w:rsidRDefault="002E2634" w:rsidP="002E2634">
      <w:pPr>
        <w:spacing w:after="0" w:line="17" w:lineRule="auto"/>
        <w:rPr>
          <w:rFonts w:eastAsia="Arial" w:cs="Arial"/>
          <w:lang w:val="nl-NL"/>
        </w:rPr>
      </w:pPr>
    </w:p>
    <w:p w14:paraId="2D9D698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Weektaak in plaats van dagtaak waarschijnlijk niet ideaal vanwege teveel stress</w:t>
      </w:r>
    </w:p>
    <w:p w14:paraId="0AE550DC" w14:textId="77777777" w:rsidR="002E2634" w:rsidRPr="00537FBE" w:rsidRDefault="002E2634" w:rsidP="002E2634">
      <w:pPr>
        <w:spacing w:after="0" w:line="19" w:lineRule="auto"/>
        <w:rPr>
          <w:rFonts w:eastAsia="Arial" w:cs="Arial"/>
          <w:lang w:val="nl-NL"/>
        </w:rPr>
      </w:pPr>
    </w:p>
    <w:p w14:paraId="1A5BB6F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Mogelijk kleine stapjes omhoog vanuit dagtaak een oplossing</w:t>
      </w:r>
    </w:p>
    <w:p w14:paraId="4B87715B" w14:textId="77777777" w:rsidR="002E2634" w:rsidRPr="00537FBE" w:rsidRDefault="002E2634" w:rsidP="002E2634">
      <w:pPr>
        <w:spacing w:after="0" w:line="21" w:lineRule="auto"/>
        <w:rPr>
          <w:rFonts w:eastAsia="Arial" w:cs="Arial"/>
          <w:lang w:val="nl-NL"/>
        </w:rPr>
      </w:pPr>
    </w:p>
    <w:p w14:paraId="2614966A"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Timemanagement</w:t>
      </w:r>
    </w:p>
    <w:p w14:paraId="7EDB18A0" w14:textId="77777777" w:rsidR="002E2634" w:rsidRPr="00537FBE" w:rsidRDefault="002E2634" w:rsidP="002E2634">
      <w:pPr>
        <w:spacing w:after="0" w:line="17" w:lineRule="auto"/>
        <w:rPr>
          <w:rFonts w:eastAsia="Arial" w:cs="Arial"/>
          <w:lang w:val="nl-NL"/>
        </w:rPr>
      </w:pPr>
    </w:p>
    <w:p w14:paraId="364CB434"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Op tijd komen</w:t>
      </w:r>
    </w:p>
    <w:p w14:paraId="37A9EEF5" w14:textId="77777777" w:rsidR="002E2634" w:rsidRPr="00537FBE" w:rsidRDefault="002E2634" w:rsidP="002E2634">
      <w:pPr>
        <w:spacing w:after="0" w:line="19" w:lineRule="auto"/>
        <w:rPr>
          <w:rFonts w:eastAsia="Arial" w:cs="Arial"/>
          <w:lang w:val="nl-NL"/>
        </w:rPr>
      </w:pPr>
    </w:p>
    <w:p w14:paraId="0D40EC1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Lukt goed</w:t>
      </w:r>
    </w:p>
    <w:p w14:paraId="0EAE2C50" w14:textId="77777777" w:rsidR="002E2634" w:rsidRPr="00537FBE" w:rsidRDefault="002E2634" w:rsidP="002E2634">
      <w:pPr>
        <w:spacing w:after="0" w:line="21" w:lineRule="auto"/>
        <w:rPr>
          <w:rFonts w:eastAsia="Arial" w:cs="Arial"/>
          <w:lang w:val="nl-NL"/>
        </w:rPr>
      </w:pPr>
    </w:p>
    <w:p w14:paraId="4AE6B980"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Geen verschil werk-thuis</w:t>
      </w:r>
    </w:p>
    <w:p w14:paraId="1067456F" w14:textId="77777777" w:rsidR="002E2634" w:rsidRPr="00537FBE" w:rsidRDefault="002E2634" w:rsidP="002E2634">
      <w:pPr>
        <w:spacing w:after="0" w:line="17" w:lineRule="auto"/>
        <w:rPr>
          <w:rFonts w:eastAsia="Arial" w:cs="Arial"/>
          <w:lang w:val="nl-NL"/>
        </w:rPr>
      </w:pPr>
    </w:p>
    <w:p w14:paraId="64DF764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Persoonlijk belangrijk</w:t>
      </w:r>
    </w:p>
    <w:p w14:paraId="6BCA9D5F" w14:textId="77777777" w:rsidR="002E2634" w:rsidRPr="00537FBE" w:rsidRDefault="002E2634" w:rsidP="002E2634">
      <w:pPr>
        <w:spacing w:after="0" w:line="19" w:lineRule="auto"/>
        <w:rPr>
          <w:rFonts w:eastAsia="Arial" w:cs="Arial"/>
          <w:lang w:val="nl-NL"/>
        </w:rPr>
      </w:pPr>
    </w:p>
    <w:p w14:paraId="57043C32"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Niet voor iedereen</w:t>
      </w:r>
    </w:p>
    <w:p w14:paraId="58863F93" w14:textId="77777777" w:rsidR="002E2634" w:rsidRPr="00537FBE" w:rsidRDefault="002E2634" w:rsidP="002E2634">
      <w:pPr>
        <w:spacing w:after="0" w:line="21" w:lineRule="auto"/>
        <w:rPr>
          <w:rFonts w:eastAsia="Arial" w:cs="Arial"/>
          <w:lang w:val="nl-NL"/>
        </w:rPr>
      </w:pPr>
    </w:p>
    <w:p w14:paraId="3141DC7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Omdat het de afspraak is</w:t>
      </w:r>
    </w:p>
    <w:p w14:paraId="46B2C66C" w14:textId="77777777" w:rsidR="002E2634" w:rsidRPr="00537FBE" w:rsidRDefault="002E2634" w:rsidP="002E2634">
      <w:pPr>
        <w:spacing w:after="0" w:line="17" w:lineRule="auto"/>
        <w:rPr>
          <w:rFonts w:eastAsia="Arial" w:cs="Arial"/>
          <w:lang w:val="nl-NL"/>
        </w:rPr>
      </w:pPr>
    </w:p>
    <w:p w14:paraId="5373023D"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Positieve invloed op werkzaamheden</w:t>
      </w:r>
    </w:p>
    <w:p w14:paraId="7E29B24D" w14:textId="77777777" w:rsidR="002E2634" w:rsidRPr="00537FBE" w:rsidRDefault="002E2634" w:rsidP="002E2634">
      <w:pPr>
        <w:spacing w:after="0" w:line="21" w:lineRule="auto"/>
        <w:rPr>
          <w:rFonts w:eastAsia="Arial" w:cs="Arial"/>
          <w:lang w:val="nl-NL"/>
        </w:rPr>
      </w:pPr>
    </w:p>
    <w:p w14:paraId="20AA3381"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 xml:space="preserve">Niet voor </w:t>
      </w:r>
      <w:proofErr w:type="spellStart"/>
      <w:r w:rsidRPr="00537FBE">
        <w:rPr>
          <w:rFonts w:eastAsia="Arial" w:cs="Arial"/>
          <w:lang w:val="nl-NL"/>
        </w:rPr>
        <w:t>iederen</w:t>
      </w:r>
      <w:proofErr w:type="spellEnd"/>
    </w:p>
    <w:p w14:paraId="3C869555" w14:textId="77777777" w:rsidR="002E2634" w:rsidRPr="00537FBE" w:rsidRDefault="002E2634" w:rsidP="002E2634">
      <w:pPr>
        <w:spacing w:after="0" w:line="19" w:lineRule="auto"/>
        <w:rPr>
          <w:rFonts w:eastAsia="Arial" w:cs="Arial"/>
          <w:lang w:val="nl-NL"/>
        </w:rPr>
      </w:pPr>
    </w:p>
    <w:p w14:paraId="121BC3E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Positieve invloed rest van de dag</w:t>
      </w:r>
    </w:p>
    <w:p w14:paraId="4E386A6F" w14:textId="77777777" w:rsidR="002E2634" w:rsidRPr="00537FBE" w:rsidRDefault="002E2634" w:rsidP="002E2634">
      <w:pPr>
        <w:spacing w:after="0" w:line="17" w:lineRule="auto"/>
        <w:rPr>
          <w:rFonts w:eastAsia="Arial" w:cs="Arial"/>
          <w:lang w:val="nl-NL"/>
        </w:rPr>
      </w:pPr>
    </w:p>
    <w:p w14:paraId="65581085"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Meer tijd voor opstarten</w:t>
      </w:r>
    </w:p>
    <w:p w14:paraId="7E7EA33E" w14:textId="77777777" w:rsidR="002E2634" w:rsidRPr="00537FBE" w:rsidRDefault="002E2634" w:rsidP="002E2634">
      <w:pPr>
        <w:spacing w:after="0" w:line="21" w:lineRule="auto"/>
        <w:rPr>
          <w:rFonts w:eastAsia="Arial" w:cs="Arial"/>
          <w:lang w:val="nl-NL"/>
        </w:rPr>
      </w:pPr>
    </w:p>
    <w:p w14:paraId="5B497510"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Zorgt voor rust</w:t>
      </w:r>
    </w:p>
    <w:p w14:paraId="2C1CC440" w14:textId="77777777" w:rsidR="002E2634" w:rsidRPr="00537FBE" w:rsidRDefault="002E2634" w:rsidP="002E2634">
      <w:pPr>
        <w:spacing w:after="0" w:line="19" w:lineRule="auto"/>
        <w:rPr>
          <w:rFonts w:eastAsia="Arial" w:cs="Arial"/>
          <w:lang w:val="nl-NL"/>
        </w:rPr>
      </w:pPr>
    </w:p>
    <w:p w14:paraId="66A19221"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Tijd om dingen uit te zoeken voor de rest van de dag</w:t>
      </w:r>
    </w:p>
    <w:p w14:paraId="5F6FF5BF" w14:textId="77777777" w:rsidR="002E2634" w:rsidRPr="00537FBE" w:rsidRDefault="002E2634" w:rsidP="002E2634">
      <w:pPr>
        <w:spacing w:after="0" w:line="19" w:lineRule="auto"/>
        <w:rPr>
          <w:rFonts w:eastAsia="Arial" w:cs="Arial"/>
          <w:lang w:val="nl-NL"/>
        </w:rPr>
      </w:pPr>
    </w:p>
    <w:p w14:paraId="65338098"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Geeft goede indruk</w:t>
      </w:r>
    </w:p>
    <w:p w14:paraId="03D929C1" w14:textId="77777777" w:rsidR="002E2634" w:rsidRPr="00537FBE" w:rsidRDefault="002E2634" w:rsidP="002E2634">
      <w:pPr>
        <w:spacing w:after="0" w:line="17" w:lineRule="auto"/>
        <w:rPr>
          <w:rFonts w:eastAsia="Arial" w:cs="Arial"/>
          <w:lang w:val="nl-NL"/>
        </w:rPr>
      </w:pPr>
    </w:p>
    <w:p w14:paraId="3D237F1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 xml:space="preserve">Reis </w:t>
      </w:r>
      <w:proofErr w:type="spellStart"/>
      <w:r w:rsidRPr="00537FBE">
        <w:rPr>
          <w:rFonts w:eastAsia="Arial" w:cs="Arial"/>
          <w:lang w:val="nl-NL"/>
        </w:rPr>
        <w:t>uitgestipt</w:t>
      </w:r>
      <w:proofErr w:type="spellEnd"/>
      <w:r w:rsidRPr="00537FBE">
        <w:rPr>
          <w:rFonts w:eastAsia="Arial" w:cs="Arial"/>
          <w:lang w:val="nl-NL"/>
        </w:rPr>
        <w:t xml:space="preserve"> om hiervoor te zorgen</w:t>
      </w:r>
    </w:p>
    <w:p w14:paraId="15D08FF9" w14:textId="77777777" w:rsidR="002E2634" w:rsidRPr="00537FBE" w:rsidRDefault="002E2634" w:rsidP="002E2634">
      <w:pPr>
        <w:spacing w:after="0" w:line="21" w:lineRule="auto"/>
        <w:rPr>
          <w:rFonts w:eastAsia="Arial" w:cs="Arial"/>
          <w:lang w:val="nl-NL"/>
        </w:rPr>
      </w:pPr>
    </w:p>
    <w:p w14:paraId="7D2FF069"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Kleine afstand werk-thuis</w:t>
      </w:r>
    </w:p>
    <w:p w14:paraId="3326EBC0" w14:textId="77777777" w:rsidR="002E2634" w:rsidRPr="00537FBE" w:rsidRDefault="002E2634" w:rsidP="002E2634">
      <w:pPr>
        <w:spacing w:after="0" w:line="19" w:lineRule="auto"/>
        <w:rPr>
          <w:rFonts w:eastAsia="Arial" w:cs="Arial"/>
          <w:lang w:val="nl-NL"/>
        </w:rPr>
      </w:pPr>
    </w:p>
    <w:p w14:paraId="772EE51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Lukt niet goed</w:t>
      </w:r>
    </w:p>
    <w:p w14:paraId="5D18647F" w14:textId="77777777" w:rsidR="002E2634" w:rsidRPr="00537FBE" w:rsidRDefault="002E2634" w:rsidP="002E2634">
      <w:pPr>
        <w:spacing w:after="0" w:line="19" w:lineRule="auto"/>
        <w:rPr>
          <w:rFonts w:eastAsia="Arial" w:cs="Arial"/>
          <w:lang w:val="nl-NL"/>
        </w:rPr>
      </w:pPr>
    </w:p>
    <w:p w14:paraId="0BD449C3"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Bij laat komen communicatie belangrijk</w:t>
      </w:r>
    </w:p>
    <w:p w14:paraId="6A1E6759" w14:textId="77777777" w:rsidR="002E2634" w:rsidRPr="00537FBE" w:rsidRDefault="002E2634" w:rsidP="002E2634">
      <w:pPr>
        <w:spacing w:after="0" w:line="19" w:lineRule="auto"/>
        <w:rPr>
          <w:rFonts w:eastAsia="Arial" w:cs="Arial"/>
          <w:lang w:val="nl-NL"/>
        </w:rPr>
      </w:pPr>
    </w:p>
    <w:p w14:paraId="2B6FB34D"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Laten weten bij afwezigheid</w:t>
      </w:r>
    </w:p>
    <w:p w14:paraId="773E4F03" w14:textId="77777777" w:rsidR="002E2634" w:rsidRPr="00537FBE" w:rsidRDefault="002E2634" w:rsidP="002E2634">
      <w:pPr>
        <w:spacing w:after="0" w:line="19" w:lineRule="auto"/>
        <w:rPr>
          <w:rFonts w:eastAsia="Arial" w:cs="Arial"/>
          <w:lang w:val="nl-NL"/>
        </w:rPr>
      </w:pPr>
    </w:p>
    <w:p w14:paraId="2C6A0F37" w14:textId="77777777" w:rsidR="002E2634" w:rsidRPr="00537FBE" w:rsidRDefault="002E2634" w:rsidP="002E2634">
      <w:pPr>
        <w:spacing w:after="0" w:line="240" w:lineRule="auto"/>
        <w:ind w:right="500"/>
        <w:jc w:val="right"/>
        <w:rPr>
          <w:rFonts w:eastAsia="Arial" w:cs="Arial"/>
          <w:lang w:val="nl-NL"/>
        </w:rPr>
      </w:pPr>
      <w:r w:rsidRPr="00537FBE">
        <w:rPr>
          <w:rFonts w:eastAsia="Arial" w:cs="Arial"/>
          <w:lang w:val="nl-NL"/>
        </w:rPr>
        <w:t xml:space="preserve">Niet aangeven zorgt voor verslechtering mentale </w:t>
      </w:r>
      <w:proofErr w:type="spellStart"/>
      <w:r w:rsidRPr="00537FBE">
        <w:rPr>
          <w:rFonts w:eastAsia="Arial" w:cs="Arial"/>
          <w:lang w:val="nl-NL"/>
        </w:rPr>
        <w:t>toestan</w:t>
      </w:r>
      <w:proofErr w:type="spellEnd"/>
    </w:p>
    <w:p w14:paraId="7BD684D2" w14:textId="77777777" w:rsidR="002E2634" w:rsidRPr="00537FBE" w:rsidRDefault="002E2634" w:rsidP="002E2634">
      <w:pPr>
        <w:spacing w:after="0" w:line="17" w:lineRule="auto"/>
        <w:rPr>
          <w:rFonts w:eastAsia="Arial" w:cs="Arial"/>
          <w:lang w:val="nl-NL"/>
        </w:rPr>
      </w:pPr>
    </w:p>
    <w:p w14:paraId="6FB2764E"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Negatief gevoel</w:t>
      </w:r>
    </w:p>
    <w:p w14:paraId="2C717EA8" w14:textId="77777777" w:rsidR="002E2634" w:rsidRPr="00537FBE" w:rsidRDefault="002E2634" w:rsidP="002E2634">
      <w:pPr>
        <w:spacing w:after="0" w:line="21" w:lineRule="auto"/>
        <w:rPr>
          <w:rFonts w:eastAsia="Arial" w:cs="Arial"/>
          <w:lang w:val="nl-NL"/>
        </w:rPr>
      </w:pPr>
    </w:p>
    <w:p w14:paraId="1914B14D"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Meer last bij meer te laat</w:t>
      </w:r>
    </w:p>
    <w:p w14:paraId="49E28846" w14:textId="77777777" w:rsidR="002E2634" w:rsidRPr="00537FBE" w:rsidRDefault="002E2634" w:rsidP="002E2634">
      <w:pPr>
        <w:spacing w:after="0" w:line="19" w:lineRule="auto"/>
        <w:rPr>
          <w:rFonts w:eastAsia="Arial" w:cs="Arial"/>
          <w:lang w:val="nl-NL"/>
        </w:rPr>
      </w:pPr>
    </w:p>
    <w:p w14:paraId="1292D334"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Niet voor iedereen</w:t>
      </w:r>
    </w:p>
    <w:p w14:paraId="25BD2957" w14:textId="77777777" w:rsidR="002E2634" w:rsidRPr="00537FBE" w:rsidRDefault="002E2634" w:rsidP="002E2634">
      <w:pPr>
        <w:spacing w:after="0" w:line="17" w:lineRule="auto"/>
        <w:rPr>
          <w:rFonts w:eastAsia="Arial" w:cs="Arial"/>
          <w:lang w:val="nl-NL"/>
        </w:rPr>
      </w:pPr>
    </w:p>
    <w:p w14:paraId="64E7B1F7" w14:textId="77777777" w:rsidR="002E2634" w:rsidRPr="00537FBE" w:rsidRDefault="002E2634" w:rsidP="002E2634">
      <w:pPr>
        <w:spacing w:after="0" w:line="240" w:lineRule="auto"/>
        <w:ind w:left="5520"/>
        <w:rPr>
          <w:rFonts w:eastAsia="Arial" w:cs="Arial"/>
          <w:lang w:val="nl-NL"/>
        </w:rPr>
      </w:pPr>
      <w:r w:rsidRPr="00537FBE">
        <w:rPr>
          <w:rFonts w:eastAsia="Arial" w:cs="Arial"/>
          <w:lang w:val="nl-NL"/>
        </w:rPr>
        <w:t>Onderdeel van eigen leven</w:t>
      </w:r>
    </w:p>
    <w:p w14:paraId="27A335E3" w14:textId="77777777" w:rsidR="002E2634" w:rsidRPr="00537FBE" w:rsidRDefault="002E2634" w:rsidP="002E2634">
      <w:pPr>
        <w:spacing w:after="0" w:line="21" w:lineRule="auto"/>
        <w:rPr>
          <w:rFonts w:eastAsia="Arial" w:cs="Arial"/>
          <w:lang w:val="nl-NL"/>
        </w:rPr>
      </w:pPr>
    </w:p>
    <w:p w14:paraId="3B57012F"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Ebt weg gedurende de dag wanneer aan de slag</w:t>
      </w:r>
    </w:p>
    <w:p w14:paraId="13D53900" w14:textId="77777777" w:rsidR="002E2634" w:rsidRPr="00537FBE" w:rsidRDefault="002E2634" w:rsidP="002E2634">
      <w:pPr>
        <w:spacing w:after="0" w:line="17" w:lineRule="auto"/>
        <w:rPr>
          <w:rFonts w:eastAsia="Arial" w:cs="Arial"/>
          <w:lang w:val="nl-NL"/>
        </w:rPr>
      </w:pPr>
    </w:p>
    <w:p w14:paraId="75F86F11"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Schuldgevoel</w:t>
      </w:r>
    </w:p>
    <w:p w14:paraId="56C9D69C" w14:textId="77777777" w:rsidR="002E2634" w:rsidRPr="00537FBE" w:rsidRDefault="002E2634" w:rsidP="002E2634">
      <w:pPr>
        <w:spacing w:after="0" w:line="21" w:lineRule="auto"/>
        <w:rPr>
          <w:rFonts w:eastAsia="Arial" w:cs="Arial"/>
          <w:lang w:val="nl-NL"/>
        </w:rPr>
      </w:pPr>
    </w:p>
    <w:p w14:paraId="183B0D32"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 xml:space="preserve">Soms coping om hier mee om te </w:t>
      </w:r>
      <w:proofErr w:type="spellStart"/>
      <w:r w:rsidRPr="00537FBE">
        <w:rPr>
          <w:rFonts w:eastAsia="Arial" w:cs="Arial"/>
          <w:lang w:val="nl-NL"/>
        </w:rPr>
        <w:t>gaan</w:t>
      </w:r>
      <w:bookmarkStart w:id="49" w:name="bookmark=id.2s8eyo1" w:colFirst="0" w:colLast="0"/>
      <w:bookmarkEnd w:id="49"/>
      <w:r w:rsidRPr="00537FBE">
        <w:rPr>
          <w:rFonts w:eastAsia="Arial" w:cs="Arial"/>
          <w:lang w:val="nl-NL"/>
        </w:rPr>
        <w:t>Vanwege</w:t>
      </w:r>
      <w:proofErr w:type="spellEnd"/>
      <w:r w:rsidRPr="00537FBE">
        <w:rPr>
          <w:rFonts w:eastAsia="Arial" w:cs="Arial"/>
          <w:lang w:val="nl-NL"/>
        </w:rPr>
        <w:t xml:space="preserve"> mogelijke problemen dagplanning</w:t>
      </w:r>
    </w:p>
    <w:p w14:paraId="2C75E792" w14:textId="77777777" w:rsidR="002E2634" w:rsidRPr="00537FBE" w:rsidRDefault="002E2634" w:rsidP="002E2634">
      <w:pPr>
        <w:spacing w:after="0" w:line="19" w:lineRule="auto"/>
        <w:rPr>
          <w:rFonts w:eastAsia="Arial" w:cs="Arial"/>
          <w:lang w:val="nl-NL"/>
        </w:rPr>
      </w:pPr>
    </w:p>
    <w:p w14:paraId="42418C8D"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Oorzaak</w:t>
      </w:r>
    </w:p>
    <w:p w14:paraId="67B9E61F" w14:textId="77777777" w:rsidR="002E2634" w:rsidRPr="00537FBE" w:rsidRDefault="002E2634" w:rsidP="002E2634">
      <w:pPr>
        <w:spacing w:after="0" w:line="19" w:lineRule="auto"/>
        <w:rPr>
          <w:rFonts w:eastAsia="Arial" w:cs="Arial"/>
          <w:lang w:val="nl-NL"/>
        </w:rPr>
      </w:pPr>
    </w:p>
    <w:p w14:paraId="61BE187D"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Ziektebeeld</w:t>
      </w:r>
    </w:p>
    <w:p w14:paraId="54BE5C75" w14:textId="77777777" w:rsidR="002E2634" w:rsidRPr="00537FBE" w:rsidRDefault="002E2634" w:rsidP="002E2634">
      <w:pPr>
        <w:spacing w:after="0" w:line="19" w:lineRule="auto"/>
        <w:rPr>
          <w:rFonts w:eastAsia="Arial" w:cs="Arial"/>
          <w:lang w:val="nl-NL"/>
        </w:rPr>
      </w:pPr>
    </w:p>
    <w:p w14:paraId="25EDE7AC"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Afhankelijk van thuissituatie</w:t>
      </w:r>
    </w:p>
    <w:p w14:paraId="32DD6BEE" w14:textId="77777777" w:rsidR="002E2634" w:rsidRPr="00537FBE" w:rsidRDefault="002E2634" w:rsidP="002E2634">
      <w:pPr>
        <w:spacing w:after="0" w:line="21" w:lineRule="auto"/>
        <w:rPr>
          <w:rFonts w:eastAsia="Arial" w:cs="Arial"/>
          <w:lang w:val="nl-NL"/>
        </w:rPr>
      </w:pPr>
    </w:p>
    <w:p w14:paraId="73825702"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Niet fit wakker worden</w:t>
      </w:r>
    </w:p>
    <w:p w14:paraId="6A50E7DA" w14:textId="77777777" w:rsidR="002E2634" w:rsidRPr="00537FBE" w:rsidRDefault="002E2634" w:rsidP="002E2634">
      <w:pPr>
        <w:spacing w:after="0" w:line="17" w:lineRule="auto"/>
        <w:rPr>
          <w:rFonts w:eastAsia="Arial" w:cs="Arial"/>
          <w:lang w:val="nl-NL"/>
        </w:rPr>
      </w:pPr>
    </w:p>
    <w:p w14:paraId="3CDB876A"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Treuzelen</w:t>
      </w:r>
    </w:p>
    <w:p w14:paraId="4CE6B297" w14:textId="77777777" w:rsidR="002E2634" w:rsidRPr="00537FBE" w:rsidRDefault="002E2634" w:rsidP="002E2634">
      <w:pPr>
        <w:spacing w:after="0" w:line="19" w:lineRule="auto"/>
        <w:rPr>
          <w:rFonts w:eastAsia="Arial" w:cs="Arial"/>
          <w:lang w:val="nl-NL"/>
        </w:rPr>
      </w:pPr>
    </w:p>
    <w:p w14:paraId="495E36D4"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Belang van op tijd komen</w:t>
      </w:r>
    </w:p>
    <w:p w14:paraId="3E6A330A" w14:textId="77777777" w:rsidR="002E2634" w:rsidRPr="00537FBE" w:rsidRDefault="002E2634" w:rsidP="002E2634">
      <w:pPr>
        <w:spacing w:after="0" w:line="21" w:lineRule="auto"/>
        <w:rPr>
          <w:rFonts w:eastAsia="Arial" w:cs="Arial"/>
          <w:lang w:val="nl-NL"/>
        </w:rPr>
      </w:pPr>
    </w:p>
    <w:p w14:paraId="0B34E02D"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Meer moeite eerder op de dag</w:t>
      </w:r>
    </w:p>
    <w:p w14:paraId="0688D426" w14:textId="77777777" w:rsidR="002E2634" w:rsidRPr="00537FBE" w:rsidRDefault="002E2634" w:rsidP="002E2634">
      <w:pPr>
        <w:spacing w:after="0" w:line="17" w:lineRule="auto"/>
        <w:rPr>
          <w:rFonts w:eastAsia="Arial" w:cs="Arial"/>
          <w:lang w:val="nl-NL"/>
        </w:rPr>
      </w:pPr>
    </w:p>
    <w:p w14:paraId="4A3F7951"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Privé soms ook moeite met op tijd komen</w:t>
      </w:r>
    </w:p>
    <w:p w14:paraId="001DE528" w14:textId="77777777" w:rsidR="002E2634" w:rsidRPr="00537FBE" w:rsidRDefault="002E2634" w:rsidP="002E2634">
      <w:pPr>
        <w:spacing w:after="0" w:line="19" w:lineRule="auto"/>
        <w:rPr>
          <w:rFonts w:eastAsia="Arial" w:cs="Arial"/>
          <w:lang w:val="nl-NL"/>
        </w:rPr>
      </w:pPr>
    </w:p>
    <w:p w14:paraId="15ECE303"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Ondanks laatkomen wel goed behandeld door leiding</w:t>
      </w:r>
    </w:p>
    <w:p w14:paraId="3BCD9567" w14:textId="77777777" w:rsidR="002E2634" w:rsidRPr="00537FBE" w:rsidRDefault="002E2634" w:rsidP="002E2634">
      <w:pPr>
        <w:spacing w:after="0" w:line="19" w:lineRule="auto"/>
        <w:rPr>
          <w:rFonts w:eastAsia="Arial" w:cs="Arial"/>
          <w:lang w:val="nl-NL"/>
        </w:rPr>
      </w:pPr>
    </w:p>
    <w:p w14:paraId="58E951C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Wel aanwezig</w:t>
      </w:r>
    </w:p>
    <w:p w14:paraId="09F469DD" w14:textId="77777777" w:rsidR="002E2634" w:rsidRPr="00537FBE" w:rsidRDefault="002E2634" w:rsidP="002E2634">
      <w:pPr>
        <w:spacing w:after="0" w:line="21" w:lineRule="auto"/>
        <w:rPr>
          <w:rFonts w:eastAsia="Arial" w:cs="Arial"/>
          <w:lang w:val="nl-NL"/>
        </w:rPr>
      </w:pPr>
    </w:p>
    <w:p w14:paraId="008DF9D6"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lastRenderedPageBreak/>
        <w:t>Denken dat aanwezigheid laat komen kan compenseren</w:t>
      </w:r>
    </w:p>
    <w:p w14:paraId="61B64335" w14:textId="77777777" w:rsidR="002E2634" w:rsidRPr="00537FBE" w:rsidRDefault="002E2634" w:rsidP="002E2634">
      <w:pPr>
        <w:spacing w:after="0" w:line="17" w:lineRule="auto"/>
        <w:rPr>
          <w:rFonts w:eastAsia="Arial" w:cs="Arial"/>
          <w:lang w:val="nl-NL"/>
        </w:rPr>
      </w:pPr>
    </w:p>
    <w:p w14:paraId="283D3880"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Concentratie</w:t>
      </w:r>
    </w:p>
    <w:p w14:paraId="4FAD4930" w14:textId="77777777" w:rsidR="002E2634" w:rsidRPr="00537FBE" w:rsidRDefault="002E2634" w:rsidP="002E2634">
      <w:pPr>
        <w:spacing w:after="0" w:line="19" w:lineRule="auto"/>
        <w:rPr>
          <w:rFonts w:eastAsia="Arial" w:cs="Arial"/>
          <w:lang w:val="nl-NL"/>
        </w:rPr>
      </w:pPr>
    </w:p>
    <w:p w14:paraId="45DD833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Concentratie is goed</w:t>
      </w:r>
    </w:p>
    <w:p w14:paraId="5E009BF7" w14:textId="77777777" w:rsidR="002E2634" w:rsidRPr="00537FBE" w:rsidRDefault="002E2634" w:rsidP="002E2634">
      <w:pPr>
        <w:spacing w:after="0" w:line="21" w:lineRule="auto"/>
        <w:rPr>
          <w:rFonts w:eastAsia="Arial" w:cs="Arial"/>
          <w:lang w:val="nl-NL"/>
        </w:rPr>
      </w:pPr>
    </w:p>
    <w:p w14:paraId="586C46A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Oorzaak</w:t>
      </w:r>
    </w:p>
    <w:p w14:paraId="4CDF01B4" w14:textId="77777777" w:rsidR="002E2634" w:rsidRPr="00537FBE" w:rsidRDefault="002E2634" w:rsidP="002E2634">
      <w:pPr>
        <w:spacing w:after="0" w:line="17" w:lineRule="auto"/>
        <w:rPr>
          <w:rFonts w:eastAsia="Arial" w:cs="Arial"/>
          <w:lang w:val="nl-NL"/>
        </w:rPr>
      </w:pPr>
    </w:p>
    <w:p w14:paraId="22514776"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Plezier</w:t>
      </w:r>
    </w:p>
    <w:p w14:paraId="232F3104" w14:textId="77777777" w:rsidR="002E2634" w:rsidRPr="00537FBE" w:rsidRDefault="002E2634" w:rsidP="002E2634">
      <w:pPr>
        <w:spacing w:after="0" w:line="19" w:lineRule="auto"/>
        <w:rPr>
          <w:rFonts w:eastAsia="Arial" w:cs="Arial"/>
          <w:lang w:val="nl-NL"/>
        </w:rPr>
      </w:pPr>
    </w:p>
    <w:p w14:paraId="6478344D"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Helpt bij voorkomen afleiding</w:t>
      </w:r>
    </w:p>
    <w:p w14:paraId="727B639B" w14:textId="77777777" w:rsidR="002E2634" w:rsidRPr="00537FBE" w:rsidRDefault="002E2634" w:rsidP="002E2634">
      <w:pPr>
        <w:spacing w:after="0" w:line="21" w:lineRule="auto"/>
        <w:rPr>
          <w:rFonts w:eastAsia="Arial" w:cs="Arial"/>
          <w:lang w:val="nl-NL"/>
        </w:rPr>
      </w:pPr>
    </w:p>
    <w:p w14:paraId="02A9384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Interesse</w:t>
      </w:r>
    </w:p>
    <w:p w14:paraId="30DFF4B3" w14:textId="77777777" w:rsidR="002E2634" w:rsidRPr="00537FBE" w:rsidRDefault="002E2634" w:rsidP="002E2634">
      <w:pPr>
        <w:spacing w:after="0" w:line="17" w:lineRule="auto"/>
        <w:rPr>
          <w:rFonts w:eastAsia="Arial" w:cs="Arial"/>
          <w:lang w:val="nl-NL"/>
        </w:rPr>
      </w:pPr>
    </w:p>
    <w:p w14:paraId="1ABB3DC4"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Goede samenwerking</w:t>
      </w:r>
    </w:p>
    <w:p w14:paraId="1C3D3E4E" w14:textId="77777777" w:rsidR="002E2634" w:rsidRPr="00537FBE" w:rsidRDefault="002E2634" w:rsidP="002E2634">
      <w:pPr>
        <w:spacing w:after="0" w:line="19" w:lineRule="auto"/>
        <w:rPr>
          <w:rFonts w:eastAsia="Arial" w:cs="Arial"/>
          <w:lang w:val="nl-NL"/>
        </w:rPr>
      </w:pPr>
    </w:p>
    <w:p w14:paraId="748BEF5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Door focus op eindresultaat</w:t>
      </w:r>
    </w:p>
    <w:p w14:paraId="376A58AA" w14:textId="77777777" w:rsidR="002E2634" w:rsidRPr="00537FBE" w:rsidRDefault="002E2634" w:rsidP="002E2634">
      <w:pPr>
        <w:spacing w:after="0" w:line="19" w:lineRule="auto"/>
        <w:rPr>
          <w:rFonts w:eastAsia="Arial" w:cs="Arial"/>
          <w:lang w:val="nl-NL"/>
        </w:rPr>
      </w:pPr>
    </w:p>
    <w:p w14:paraId="05D84D19"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Helpt bij voorkomen afleiding</w:t>
      </w:r>
    </w:p>
    <w:p w14:paraId="56127BAB" w14:textId="77777777" w:rsidR="002E2634" w:rsidRPr="00537FBE" w:rsidRDefault="002E2634" w:rsidP="002E2634">
      <w:pPr>
        <w:spacing w:after="0" w:line="19" w:lineRule="auto"/>
        <w:rPr>
          <w:rFonts w:eastAsia="Arial" w:cs="Arial"/>
          <w:lang w:val="nl-NL"/>
        </w:rPr>
      </w:pPr>
    </w:p>
    <w:p w14:paraId="1E1F22D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Door zelfstandigheid/ Eigen proces</w:t>
      </w:r>
    </w:p>
    <w:p w14:paraId="2B8781A5" w14:textId="77777777" w:rsidR="002E2634" w:rsidRPr="00537FBE" w:rsidRDefault="002E2634" w:rsidP="002E2634">
      <w:pPr>
        <w:spacing w:after="0" w:line="19" w:lineRule="auto"/>
        <w:rPr>
          <w:rFonts w:eastAsia="Arial" w:cs="Arial"/>
          <w:lang w:val="nl-NL"/>
        </w:rPr>
      </w:pPr>
    </w:p>
    <w:p w14:paraId="088568F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Verbeterd focus</w:t>
      </w:r>
    </w:p>
    <w:p w14:paraId="011987C8" w14:textId="77777777" w:rsidR="002E2634" w:rsidRPr="00537FBE" w:rsidRDefault="002E2634" w:rsidP="002E2634">
      <w:pPr>
        <w:spacing w:after="0" w:line="19" w:lineRule="auto"/>
        <w:rPr>
          <w:rFonts w:eastAsia="Arial" w:cs="Arial"/>
          <w:lang w:val="nl-NL"/>
        </w:rPr>
      </w:pPr>
    </w:p>
    <w:p w14:paraId="4B7ABD4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Belangrijk bij werkzaamheden afkrijgen</w:t>
      </w:r>
    </w:p>
    <w:p w14:paraId="3EBC1A6C" w14:textId="77777777" w:rsidR="002E2634" w:rsidRPr="00537FBE" w:rsidRDefault="002E2634" w:rsidP="002E2634">
      <w:pPr>
        <w:spacing w:after="0" w:line="21" w:lineRule="auto"/>
        <w:rPr>
          <w:rFonts w:eastAsia="Arial" w:cs="Arial"/>
          <w:lang w:val="nl-NL"/>
        </w:rPr>
      </w:pPr>
    </w:p>
    <w:p w14:paraId="514E671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Rust zorgt voor meer focus</w:t>
      </w:r>
    </w:p>
    <w:p w14:paraId="47D4DC1B" w14:textId="77777777" w:rsidR="002E2634" w:rsidRPr="00537FBE" w:rsidRDefault="002E2634" w:rsidP="002E2634">
      <w:pPr>
        <w:spacing w:after="0" w:line="17" w:lineRule="auto"/>
        <w:rPr>
          <w:rFonts w:eastAsia="Arial" w:cs="Arial"/>
          <w:lang w:val="nl-NL"/>
        </w:rPr>
      </w:pPr>
    </w:p>
    <w:p w14:paraId="4C0CC4F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Voldoende taken helpt bij het behouden van concentratie</w:t>
      </w:r>
    </w:p>
    <w:p w14:paraId="20EDD4D6" w14:textId="77777777" w:rsidR="002E2634" w:rsidRPr="00537FBE" w:rsidRDefault="002E2634" w:rsidP="002E2634">
      <w:pPr>
        <w:spacing w:after="0" w:line="21" w:lineRule="auto"/>
        <w:rPr>
          <w:rFonts w:eastAsia="Arial" w:cs="Arial"/>
          <w:lang w:val="nl-NL"/>
        </w:rPr>
      </w:pPr>
    </w:p>
    <w:p w14:paraId="5F0ACEB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Concentratie is niet goed</w:t>
      </w:r>
    </w:p>
    <w:p w14:paraId="3CA81193" w14:textId="77777777" w:rsidR="002E2634" w:rsidRPr="00537FBE" w:rsidRDefault="002E2634" w:rsidP="002E2634">
      <w:pPr>
        <w:spacing w:after="0" w:line="17" w:lineRule="auto"/>
        <w:rPr>
          <w:rFonts w:eastAsia="Arial" w:cs="Arial"/>
          <w:lang w:val="nl-NL"/>
        </w:rPr>
      </w:pPr>
    </w:p>
    <w:p w14:paraId="16B713D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Oorzaak</w:t>
      </w:r>
    </w:p>
    <w:p w14:paraId="0881C880" w14:textId="77777777" w:rsidR="002E2634" w:rsidRPr="00537FBE" w:rsidRDefault="002E2634" w:rsidP="002E2634">
      <w:pPr>
        <w:spacing w:after="0" w:line="19" w:lineRule="auto"/>
        <w:rPr>
          <w:rFonts w:eastAsia="Arial" w:cs="Arial"/>
          <w:lang w:val="nl-NL"/>
        </w:rPr>
      </w:pPr>
    </w:p>
    <w:p w14:paraId="75F5875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Afgeleid</w:t>
      </w:r>
    </w:p>
    <w:p w14:paraId="67567204" w14:textId="77777777" w:rsidR="002E2634" w:rsidRPr="00537FBE" w:rsidRDefault="002E2634" w:rsidP="002E2634">
      <w:pPr>
        <w:spacing w:after="0" w:line="21" w:lineRule="auto"/>
        <w:rPr>
          <w:rFonts w:eastAsia="Arial" w:cs="Arial"/>
          <w:lang w:val="nl-NL"/>
        </w:rPr>
      </w:pPr>
    </w:p>
    <w:p w14:paraId="7A60FA10" w14:textId="77777777" w:rsidR="002E2634" w:rsidRPr="00537FBE" w:rsidRDefault="002E2634" w:rsidP="002E2634">
      <w:pPr>
        <w:spacing w:after="0" w:line="240" w:lineRule="auto"/>
        <w:ind w:left="4840"/>
        <w:rPr>
          <w:rFonts w:eastAsia="Arial" w:cs="Arial"/>
          <w:lang w:val="nl-NL"/>
        </w:rPr>
      </w:pPr>
      <w:r w:rsidRPr="00537FBE">
        <w:rPr>
          <w:rFonts w:eastAsia="Arial" w:cs="Arial"/>
          <w:lang w:val="nl-NL"/>
        </w:rPr>
        <w:t>Door gesprekken collega's</w:t>
      </w:r>
    </w:p>
    <w:p w14:paraId="75662641" w14:textId="77777777" w:rsidR="002E2634" w:rsidRPr="00537FBE" w:rsidRDefault="002E2634" w:rsidP="002E2634">
      <w:pPr>
        <w:spacing w:after="0" w:line="17" w:lineRule="auto"/>
        <w:rPr>
          <w:rFonts w:eastAsia="Arial" w:cs="Arial"/>
          <w:lang w:val="nl-NL"/>
        </w:rPr>
      </w:pPr>
    </w:p>
    <w:p w14:paraId="6AD681E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Wisselt per taak</w:t>
      </w:r>
    </w:p>
    <w:p w14:paraId="424333BE" w14:textId="77777777" w:rsidR="002E2634" w:rsidRPr="00537FBE" w:rsidRDefault="002E2634" w:rsidP="002E2634">
      <w:pPr>
        <w:spacing w:after="0" w:line="19" w:lineRule="auto"/>
        <w:rPr>
          <w:rFonts w:eastAsia="Arial" w:cs="Arial"/>
          <w:lang w:val="nl-NL"/>
        </w:rPr>
      </w:pPr>
    </w:p>
    <w:p w14:paraId="2724E75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Moeite met concentreren</w:t>
      </w:r>
    </w:p>
    <w:p w14:paraId="4DCC2DAE" w14:textId="77777777" w:rsidR="002E2634" w:rsidRPr="00537FBE" w:rsidRDefault="002E2634" w:rsidP="002E2634">
      <w:pPr>
        <w:spacing w:after="0" w:line="21" w:lineRule="auto"/>
        <w:rPr>
          <w:rFonts w:eastAsia="Arial" w:cs="Arial"/>
          <w:lang w:val="nl-NL"/>
        </w:rPr>
      </w:pPr>
    </w:p>
    <w:p w14:paraId="2D0138B7"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Muziek</w:t>
      </w:r>
    </w:p>
    <w:p w14:paraId="22E9896B" w14:textId="77777777" w:rsidR="002E2634" w:rsidRPr="00537FBE" w:rsidRDefault="002E2634" w:rsidP="002E2634">
      <w:pPr>
        <w:spacing w:after="0" w:line="17" w:lineRule="auto"/>
        <w:rPr>
          <w:rFonts w:eastAsia="Arial" w:cs="Arial"/>
          <w:lang w:val="nl-NL"/>
        </w:rPr>
      </w:pPr>
    </w:p>
    <w:p w14:paraId="7449858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Stemming</w:t>
      </w:r>
    </w:p>
    <w:p w14:paraId="4394FDC3" w14:textId="77777777" w:rsidR="002E2634" w:rsidRPr="00537FBE" w:rsidRDefault="002E2634" w:rsidP="002E2634">
      <w:pPr>
        <w:spacing w:after="0" w:line="19" w:lineRule="auto"/>
        <w:rPr>
          <w:rFonts w:eastAsia="Arial" w:cs="Arial"/>
          <w:lang w:val="nl-NL"/>
        </w:rPr>
      </w:pPr>
    </w:p>
    <w:p w14:paraId="45D7FAC8"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Onbegrip persoonlijke omstandigheden</w:t>
      </w:r>
    </w:p>
    <w:p w14:paraId="09BC9570" w14:textId="77777777" w:rsidR="002E2634" w:rsidRPr="00537FBE" w:rsidRDefault="002E2634" w:rsidP="002E2634">
      <w:pPr>
        <w:spacing w:after="0" w:line="21" w:lineRule="auto"/>
        <w:rPr>
          <w:rFonts w:eastAsia="Arial" w:cs="Arial"/>
          <w:lang w:val="nl-NL"/>
        </w:rPr>
      </w:pPr>
    </w:p>
    <w:p w14:paraId="22BDA7C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Bij geen concentratie proberen zo snel mogelijk weer aan het werk te gaan</w:t>
      </w:r>
    </w:p>
    <w:p w14:paraId="60DB5390" w14:textId="77777777" w:rsidR="002E2634" w:rsidRPr="00537FBE" w:rsidRDefault="002E2634" w:rsidP="002E2634">
      <w:pPr>
        <w:spacing w:after="0" w:line="17" w:lineRule="auto"/>
        <w:rPr>
          <w:rFonts w:eastAsia="Arial" w:cs="Arial"/>
          <w:lang w:val="nl-NL"/>
        </w:rPr>
      </w:pPr>
    </w:p>
    <w:p w14:paraId="5921B15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Intentie is om niet te vaak afgeleid te worden</w:t>
      </w:r>
    </w:p>
    <w:p w14:paraId="7C9C9A36" w14:textId="77777777" w:rsidR="002E2634" w:rsidRPr="00537FBE" w:rsidRDefault="002E2634" w:rsidP="002E2634">
      <w:pPr>
        <w:spacing w:after="0" w:line="19" w:lineRule="auto"/>
        <w:rPr>
          <w:rFonts w:eastAsia="Arial" w:cs="Arial"/>
          <w:lang w:val="nl-NL"/>
        </w:rPr>
      </w:pPr>
    </w:p>
    <w:p w14:paraId="1ED4FA6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Belangrijk bij concentratie</w:t>
      </w:r>
    </w:p>
    <w:p w14:paraId="6B9669AD" w14:textId="77777777" w:rsidR="002E2634" w:rsidRPr="00537FBE" w:rsidRDefault="002E2634" w:rsidP="002E2634">
      <w:pPr>
        <w:spacing w:after="0" w:line="48" w:lineRule="auto"/>
        <w:rPr>
          <w:rFonts w:eastAsia="Arial" w:cs="Arial"/>
          <w:lang w:val="nl-NL"/>
        </w:rPr>
      </w:pPr>
    </w:p>
    <w:p w14:paraId="0460F728" w14:textId="77777777" w:rsidR="002E2634" w:rsidRPr="00537FBE" w:rsidRDefault="002E2634" w:rsidP="002E2634">
      <w:pPr>
        <w:spacing w:after="0" w:line="234" w:lineRule="auto"/>
        <w:ind w:left="4160" w:right="940" w:hanging="671"/>
        <w:rPr>
          <w:rFonts w:eastAsia="Arial" w:cs="Arial"/>
          <w:lang w:val="nl-NL"/>
        </w:rPr>
      </w:pPr>
      <w:r w:rsidRPr="00537FBE">
        <w:rPr>
          <w:rFonts w:eastAsia="Arial" w:cs="Arial"/>
          <w:lang w:val="nl-NL"/>
        </w:rPr>
        <w:t>Leidinggevende bieden de mogelijkheid om te pauzeren bij gebrek aan concentratie Heeft een positieve invloed op concentratie terugkrijgen</w:t>
      </w:r>
    </w:p>
    <w:p w14:paraId="16F65CD3" w14:textId="77777777" w:rsidR="002E2634" w:rsidRPr="00537FBE" w:rsidRDefault="002E2634" w:rsidP="002E2634">
      <w:pPr>
        <w:spacing w:after="0" w:line="17" w:lineRule="auto"/>
        <w:rPr>
          <w:rFonts w:eastAsia="Arial" w:cs="Arial"/>
          <w:lang w:val="nl-NL"/>
        </w:rPr>
      </w:pPr>
    </w:p>
    <w:p w14:paraId="0453D35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Soms verschillen in concentratieniveau werk-thuis</w:t>
      </w:r>
    </w:p>
    <w:p w14:paraId="1EDF4510" w14:textId="77777777" w:rsidR="002E2634" w:rsidRPr="00537FBE" w:rsidRDefault="002E2634" w:rsidP="002E2634">
      <w:pPr>
        <w:spacing w:after="0" w:line="21" w:lineRule="auto"/>
        <w:rPr>
          <w:rFonts w:eastAsia="Arial" w:cs="Arial"/>
          <w:lang w:val="nl-NL"/>
        </w:rPr>
      </w:pPr>
    </w:p>
    <w:p w14:paraId="766940D7"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Inhibitie(Volharding)</w:t>
      </w:r>
    </w:p>
    <w:p w14:paraId="3EE963A1" w14:textId="77777777" w:rsidR="002E2634" w:rsidRPr="00537FBE" w:rsidRDefault="002E2634" w:rsidP="002E2634">
      <w:pPr>
        <w:spacing w:after="0" w:line="17" w:lineRule="auto"/>
        <w:rPr>
          <w:rFonts w:eastAsia="Arial" w:cs="Arial"/>
          <w:lang w:val="nl-NL"/>
        </w:rPr>
      </w:pPr>
    </w:p>
    <w:p w14:paraId="1A9FE424"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Afspraken nakomen lukt goed</w:t>
      </w:r>
    </w:p>
    <w:p w14:paraId="03000BF4" w14:textId="77777777" w:rsidR="002E2634" w:rsidRPr="00537FBE" w:rsidRDefault="002E2634" w:rsidP="002E2634">
      <w:pPr>
        <w:spacing w:after="0" w:line="19" w:lineRule="auto"/>
        <w:rPr>
          <w:rFonts w:eastAsia="Arial" w:cs="Arial"/>
          <w:lang w:val="nl-NL"/>
        </w:rPr>
      </w:pPr>
    </w:p>
    <w:p w14:paraId="33D73F1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Zelfstandigheid</w:t>
      </w:r>
    </w:p>
    <w:p w14:paraId="639B6E8E" w14:textId="77777777" w:rsidR="002E2634" w:rsidRPr="00537FBE" w:rsidRDefault="002E2634" w:rsidP="002E2634">
      <w:pPr>
        <w:spacing w:after="0" w:line="21" w:lineRule="auto"/>
        <w:rPr>
          <w:rFonts w:eastAsia="Arial" w:cs="Arial"/>
          <w:lang w:val="nl-NL"/>
        </w:rPr>
      </w:pPr>
    </w:p>
    <w:p w14:paraId="5CED265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Persoonlijk belangrijk</w:t>
      </w:r>
    </w:p>
    <w:p w14:paraId="10E48889" w14:textId="77777777" w:rsidR="002E2634" w:rsidRPr="00537FBE" w:rsidRDefault="002E2634" w:rsidP="002E2634">
      <w:pPr>
        <w:spacing w:after="0" w:line="17" w:lineRule="auto"/>
        <w:rPr>
          <w:rFonts w:eastAsia="Arial" w:cs="Arial"/>
          <w:lang w:val="nl-NL"/>
        </w:rPr>
      </w:pPr>
    </w:p>
    <w:p w14:paraId="2A56BAB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Geeft goed gevoel</w:t>
      </w:r>
    </w:p>
    <w:p w14:paraId="5C453114" w14:textId="77777777" w:rsidR="002E2634" w:rsidRPr="00537FBE" w:rsidRDefault="002E2634" w:rsidP="002E2634">
      <w:pPr>
        <w:spacing w:after="0" w:line="19" w:lineRule="auto"/>
        <w:rPr>
          <w:rFonts w:eastAsia="Arial" w:cs="Arial"/>
          <w:lang w:val="nl-NL"/>
        </w:rPr>
      </w:pPr>
    </w:p>
    <w:p w14:paraId="6578B41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Nette werkvloer</w:t>
      </w:r>
    </w:p>
    <w:p w14:paraId="62A2B34B" w14:textId="77777777" w:rsidR="002E2634" w:rsidRPr="00537FBE" w:rsidRDefault="002E2634" w:rsidP="002E2634">
      <w:pPr>
        <w:spacing w:after="0" w:line="21" w:lineRule="auto"/>
        <w:rPr>
          <w:rFonts w:eastAsia="Arial" w:cs="Arial"/>
          <w:lang w:val="nl-NL"/>
        </w:rPr>
      </w:pPr>
    </w:p>
    <w:p w14:paraId="16C540A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Afspraken nakomen lukt niet goed</w:t>
      </w:r>
    </w:p>
    <w:p w14:paraId="284D280C" w14:textId="77777777" w:rsidR="002E2634" w:rsidRPr="00537FBE" w:rsidRDefault="002E2634" w:rsidP="002E2634">
      <w:pPr>
        <w:spacing w:after="0" w:line="17" w:lineRule="auto"/>
        <w:rPr>
          <w:rFonts w:eastAsia="Arial" w:cs="Arial"/>
          <w:lang w:val="nl-NL"/>
        </w:rPr>
      </w:pPr>
    </w:p>
    <w:p w14:paraId="330619B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Vergeten</w:t>
      </w:r>
    </w:p>
    <w:p w14:paraId="0C166F82" w14:textId="77777777" w:rsidR="002E2634" w:rsidRPr="00537FBE" w:rsidRDefault="002E2634" w:rsidP="002E2634">
      <w:pPr>
        <w:spacing w:after="0" w:line="19" w:lineRule="auto"/>
        <w:rPr>
          <w:rFonts w:eastAsia="Arial" w:cs="Arial"/>
          <w:lang w:val="nl-NL"/>
        </w:rPr>
      </w:pPr>
    </w:p>
    <w:p w14:paraId="53C08DC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Moeite met aangeven</w:t>
      </w:r>
    </w:p>
    <w:p w14:paraId="1D0B733E" w14:textId="77777777" w:rsidR="002E2634" w:rsidRPr="00537FBE" w:rsidRDefault="002E2634" w:rsidP="002E2634">
      <w:pPr>
        <w:spacing w:after="0" w:line="21" w:lineRule="auto"/>
        <w:rPr>
          <w:rFonts w:eastAsia="Arial" w:cs="Arial"/>
          <w:lang w:val="nl-NL"/>
        </w:rPr>
      </w:pPr>
    </w:p>
    <w:p w14:paraId="5B50DF99"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Mentale toestand</w:t>
      </w:r>
    </w:p>
    <w:p w14:paraId="489ED4C3" w14:textId="77777777" w:rsidR="002E2634" w:rsidRPr="00537FBE" w:rsidRDefault="002E2634" w:rsidP="002E2634">
      <w:pPr>
        <w:spacing w:after="0" w:line="17" w:lineRule="auto"/>
        <w:rPr>
          <w:rFonts w:eastAsia="Arial" w:cs="Arial"/>
          <w:lang w:val="nl-NL"/>
        </w:rPr>
      </w:pPr>
    </w:p>
    <w:p w14:paraId="10551110"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Ziektebeeld</w:t>
      </w:r>
    </w:p>
    <w:p w14:paraId="2A7C4C95" w14:textId="77777777" w:rsidR="002E2634" w:rsidRPr="00537FBE" w:rsidRDefault="002E2634" w:rsidP="002E2634">
      <w:pPr>
        <w:spacing w:after="0" w:line="21" w:lineRule="auto"/>
        <w:rPr>
          <w:rFonts w:eastAsia="Arial" w:cs="Arial"/>
          <w:lang w:val="nl-NL"/>
        </w:rPr>
      </w:pPr>
    </w:p>
    <w:p w14:paraId="7D92CBB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Verslaving</w:t>
      </w:r>
    </w:p>
    <w:p w14:paraId="039D1DCC" w14:textId="77777777" w:rsidR="002E2634" w:rsidRPr="00537FBE" w:rsidRDefault="002E2634" w:rsidP="002E2634">
      <w:pPr>
        <w:spacing w:after="0" w:line="19" w:lineRule="auto"/>
        <w:rPr>
          <w:rFonts w:eastAsia="Arial" w:cs="Arial"/>
          <w:lang w:val="nl-NL"/>
        </w:rPr>
      </w:pPr>
    </w:p>
    <w:p w14:paraId="3D8CBC27"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Autisme</w:t>
      </w:r>
    </w:p>
    <w:p w14:paraId="5B1B01FA" w14:textId="77777777" w:rsidR="002E2634" w:rsidRPr="00537FBE" w:rsidRDefault="002E2634" w:rsidP="002E2634">
      <w:pPr>
        <w:spacing w:after="0" w:line="17" w:lineRule="auto"/>
        <w:rPr>
          <w:rFonts w:eastAsia="Arial" w:cs="Arial"/>
          <w:lang w:val="nl-NL"/>
        </w:rPr>
      </w:pPr>
    </w:p>
    <w:p w14:paraId="3627BD8C"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lastRenderedPageBreak/>
        <w:t>Licht verstandelijke beperking</w:t>
      </w:r>
    </w:p>
    <w:p w14:paraId="2D9F62A7" w14:textId="77777777" w:rsidR="002E2634" w:rsidRPr="00537FBE" w:rsidRDefault="002E2634" w:rsidP="002E2634">
      <w:pPr>
        <w:spacing w:after="0" w:line="21" w:lineRule="auto"/>
        <w:rPr>
          <w:rFonts w:eastAsia="Arial" w:cs="Arial"/>
          <w:lang w:val="nl-NL"/>
        </w:rPr>
      </w:pPr>
    </w:p>
    <w:p w14:paraId="56985C6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Paniekaanvallen(Angst)</w:t>
      </w:r>
    </w:p>
    <w:p w14:paraId="2E1D12E4" w14:textId="77777777" w:rsidR="002E2634" w:rsidRPr="00537FBE" w:rsidRDefault="002E2634" w:rsidP="002E2634">
      <w:pPr>
        <w:spacing w:after="0" w:line="19" w:lineRule="auto"/>
        <w:rPr>
          <w:rFonts w:eastAsia="Arial" w:cs="Arial"/>
          <w:lang w:val="nl-NL"/>
        </w:rPr>
      </w:pPr>
    </w:p>
    <w:p w14:paraId="2C6A6EE6"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Lichamelijke klachten</w:t>
      </w:r>
    </w:p>
    <w:p w14:paraId="0A2D3EA1" w14:textId="77777777" w:rsidR="002E2634" w:rsidRPr="00537FBE" w:rsidRDefault="002E2634" w:rsidP="002E2634">
      <w:pPr>
        <w:spacing w:after="0" w:line="19" w:lineRule="auto"/>
        <w:rPr>
          <w:rFonts w:eastAsia="Arial" w:cs="Arial"/>
          <w:lang w:val="nl-NL"/>
        </w:rPr>
      </w:pPr>
    </w:p>
    <w:p w14:paraId="04C86E80"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Gemoedstoestand</w:t>
      </w:r>
    </w:p>
    <w:p w14:paraId="1843C6F8" w14:textId="77777777" w:rsidR="002E2634" w:rsidRPr="00537FBE" w:rsidRDefault="002E2634" w:rsidP="002E2634">
      <w:pPr>
        <w:spacing w:after="0" w:line="17" w:lineRule="auto"/>
        <w:rPr>
          <w:rFonts w:eastAsia="Arial" w:cs="Arial"/>
          <w:lang w:val="nl-NL"/>
        </w:rPr>
      </w:pPr>
    </w:p>
    <w:p w14:paraId="7B34E0D9"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Negatief</w:t>
      </w:r>
    </w:p>
    <w:p w14:paraId="36A2CCFC" w14:textId="77777777" w:rsidR="002E2634" w:rsidRPr="00537FBE" w:rsidRDefault="002E2634" w:rsidP="002E2634">
      <w:pPr>
        <w:spacing w:after="0" w:line="21" w:lineRule="auto"/>
        <w:rPr>
          <w:rFonts w:eastAsia="Arial" w:cs="Arial"/>
          <w:lang w:val="nl-NL"/>
        </w:rPr>
      </w:pPr>
    </w:p>
    <w:p w14:paraId="1E9EA59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Werk</w:t>
      </w:r>
    </w:p>
    <w:p w14:paraId="4743FEC7" w14:textId="77777777" w:rsidR="002E2634" w:rsidRPr="00537FBE" w:rsidRDefault="002E2634" w:rsidP="002E2634">
      <w:pPr>
        <w:spacing w:after="0" w:line="19" w:lineRule="auto"/>
        <w:rPr>
          <w:rFonts w:eastAsia="Arial" w:cs="Arial"/>
          <w:lang w:val="nl-NL"/>
        </w:rPr>
      </w:pPr>
    </w:p>
    <w:p w14:paraId="1691FF79"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Gebrek aan afleiding tijdens het werk</w:t>
      </w:r>
    </w:p>
    <w:p w14:paraId="7A027D00" w14:textId="77777777" w:rsidR="002E2634" w:rsidRPr="00537FBE" w:rsidRDefault="002E2634" w:rsidP="002E2634">
      <w:pPr>
        <w:spacing w:after="0" w:line="19" w:lineRule="auto"/>
        <w:rPr>
          <w:rFonts w:eastAsia="Arial" w:cs="Arial"/>
          <w:lang w:val="nl-NL"/>
        </w:rPr>
      </w:pPr>
    </w:p>
    <w:p w14:paraId="4C82641B"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Irritatie door gang van zaken</w:t>
      </w:r>
    </w:p>
    <w:p w14:paraId="41474A6F" w14:textId="77777777" w:rsidR="002E2634" w:rsidRPr="00537FBE" w:rsidRDefault="002E2634" w:rsidP="002E2634">
      <w:pPr>
        <w:spacing w:after="0" w:line="19" w:lineRule="auto"/>
        <w:rPr>
          <w:rFonts w:eastAsia="Arial" w:cs="Arial"/>
          <w:lang w:val="nl-NL"/>
        </w:rPr>
      </w:pPr>
    </w:p>
    <w:p w14:paraId="66FF4A01"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Problemen bij onvoldoende taken</w:t>
      </w:r>
    </w:p>
    <w:p w14:paraId="6AC705B7" w14:textId="77777777" w:rsidR="002E2634" w:rsidRPr="00537FBE" w:rsidRDefault="002E2634" w:rsidP="002E2634">
      <w:pPr>
        <w:spacing w:after="0" w:line="19" w:lineRule="auto"/>
        <w:rPr>
          <w:rFonts w:eastAsia="Arial" w:cs="Arial"/>
          <w:lang w:val="nl-NL"/>
        </w:rPr>
      </w:pPr>
    </w:p>
    <w:p w14:paraId="7033394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Problemen oplossen zorgt voor ongelukkigheid</w:t>
      </w:r>
    </w:p>
    <w:p w14:paraId="78289BE0" w14:textId="77777777" w:rsidR="002E2634" w:rsidRPr="00537FBE" w:rsidRDefault="002E2634" w:rsidP="002E2634">
      <w:pPr>
        <w:spacing w:after="0" w:line="17" w:lineRule="auto"/>
        <w:rPr>
          <w:rFonts w:eastAsia="Arial" w:cs="Arial"/>
          <w:lang w:val="nl-NL"/>
        </w:rPr>
      </w:pPr>
    </w:p>
    <w:p w14:paraId="48F0C6CD"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Negatieve stemming zorgt voor meer moeite werkzaamheden</w:t>
      </w:r>
    </w:p>
    <w:p w14:paraId="58078C00" w14:textId="77777777" w:rsidR="002E2634" w:rsidRPr="00537FBE" w:rsidRDefault="002E2634" w:rsidP="002E2634">
      <w:pPr>
        <w:spacing w:after="0" w:line="21" w:lineRule="auto"/>
        <w:rPr>
          <w:rFonts w:eastAsia="Arial" w:cs="Arial"/>
          <w:lang w:val="nl-NL"/>
        </w:rPr>
      </w:pPr>
    </w:p>
    <w:p w14:paraId="3492BA8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Thuis</w:t>
      </w:r>
    </w:p>
    <w:p w14:paraId="7C0BE2A0" w14:textId="77777777" w:rsidR="002E2634" w:rsidRPr="00537FBE" w:rsidRDefault="002E2634" w:rsidP="002E2634">
      <w:pPr>
        <w:spacing w:after="0" w:line="19" w:lineRule="auto"/>
        <w:rPr>
          <w:rFonts w:eastAsia="Arial" w:cs="Arial"/>
          <w:lang w:val="nl-NL"/>
        </w:rPr>
      </w:pPr>
    </w:p>
    <w:p w14:paraId="6F021CCB"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Eenzaam thuis</w:t>
      </w:r>
    </w:p>
    <w:p w14:paraId="3F177D93" w14:textId="77777777" w:rsidR="002E2634" w:rsidRPr="00537FBE" w:rsidRDefault="002E2634" w:rsidP="002E2634">
      <w:pPr>
        <w:spacing w:after="0" w:line="17" w:lineRule="auto"/>
        <w:rPr>
          <w:rFonts w:eastAsia="Arial" w:cs="Arial"/>
          <w:lang w:val="nl-NL"/>
        </w:rPr>
      </w:pPr>
    </w:p>
    <w:p w14:paraId="0339448D"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Moeilijke thuisomstandigheden</w:t>
      </w:r>
    </w:p>
    <w:p w14:paraId="47078806" w14:textId="77777777" w:rsidR="002E2634" w:rsidRPr="00537FBE" w:rsidRDefault="002E2634" w:rsidP="002E2634">
      <w:pPr>
        <w:spacing w:after="0" w:line="21" w:lineRule="auto"/>
        <w:rPr>
          <w:rFonts w:eastAsia="Arial" w:cs="Arial"/>
          <w:lang w:val="nl-NL"/>
        </w:rPr>
      </w:pPr>
    </w:p>
    <w:p w14:paraId="06FA2DDF" w14:textId="66A7AD56" w:rsidR="002E2634" w:rsidRPr="00537FBE" w:rsidRDefault="002E2634" w:rsidP="002E2634">
      <w:pPr>
        <w:spacing w:after="0" w:line="240" w:lineRule="auto"/>
        <w:ind w:left="4160"/>
        <w:rPr>
          <w:rFonts w:eastAsia="Arial" w:cs="Arial"/>
          <w:lang w:val="nl-NL"/>
        </w:rPr>
      </w:pPr>
      <w:r w:rsidRPr="00537FBE">
        <w:rPr>
          <w:rFonts w:eastAsia="Arial" w:cs="Arial"/>
          <w:lang w:val="nl-NL"/>
        </w:rPr>
        <w:t>Bij vrije tijd komen negatieve gedachte</w:t>
      </w:r>
      <w:r w:rsidR="001402AD">
        <w:rPr>
          <w:rFonts w:eastAsia="Arial" w:cs="Arial"/>
          <w:lang w:val="nl-NL"/>
        </w:rPr>
        <w:t>n</w:t>
      </w:r>
      <w:r w:rsidRPr="00537FBE">
        <w:rPr>
          <w:rFonts w:eastAsia="Arial" w:cs="Arial"/>
          <w:lang w:val="nl-NL"/>
        </w:rPr>
        <w:t xml:space="preserve"> naar voren</w:t>
      </w:r>
    </w:p>
    <w:p w14:paraId="46BE6667" w14:textId="77777777" w:rsidR="002E2634" w:rsidRPr="00537FBE" w:rsidRDefault="002E2634" w:rsidP="002E2634">
      <w:pPr>
        <w:spacing w:after="0" w:line="17" w:lineRule="auto"/>
        <w:rPr>
          <w:rFonts w:eastAsia="Arial" w:cs="Arial"/>
          <w:lang w:val="nl-NL"/>
        </w:rPr>
      </w:pPr>
    </w:p>
    <w:p w14:paraId="116B659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Persoonlijk</w:t>
      </w:r>
    </w:p>
    <w:p w14:paraId="602457F2" w14:textId="77777777" w:rsidR="002E2634" w:rsidRPr="00537FBE" w:rsidRDefault="002E2634" w:rsidP="002E2634">
      <w:pPr>
        <w:spacing w:after="0" w:line="21" w:lineRule="auto"/>
        <w:rPr>
          <w:rFonts w:eastAsia="Arial" w:cs="Arial"/>
          <w:lang w:val="nl-NL"/>
        </w:rPr>
      </w:pPr>
    </w:p>
    <w:p w14:paraId="6D4ECAC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 xml:space="preserve">Contact met anderen behulpzaam bij treurig </w:t>
      </w:r>
      <w:proofErr w:type="spellStart"/>
      <w:r w:rsidRPr="00537FBE">
        <w:rPr>
          <w:rFonts w:eastAsia="Arial" w:cs="Arial"/>
          <w:lang w:val="nl-NL"/>
        </w:rPr>
        <w:t>gevoel</w:t>
      </w:r>
      <w:bookmarkStart w:id="50" w:name="bookmark=id.17dp8vu" w:colFirst="0" w:colLast="0"/>
      <w:bookmarkEnd w:id="50"/>
      <w:r w:rsidRPr="00537FBE">
        <w:rPr>
          <w:rFonts w:eastAsia="Arial" w:cs="Arial"/>
          <w:lang w:val="nl-NL"/>
        </w:rPr>
        <w:t>Slecht</w:t>
      </w:r>
      <w:proofErr w:type="spellEnd"/>
      <w:r w:rsidRPr="00537FBE">
        <w:rPr>
          <w:rFonts w:eastAsia="Arial" w:cs="Arial"/>
          <w:lang w:val="nl-NL"/>
        </w:rPr>
        <w:t xml:space="preserve"> voelen zorgt voor minder motivatie/productiviteit</w:t>
      </w:r>
    </w:p>
    <w:p w14:paraId="02C7569F" w14:textId="77777777" w:rsidR="002E2634" w:rsidRPr="00537FBE" w:rsidRDefault="002E2634" w:rsidP="002E2634">
      <w:pPr>
        <w:spacing w:after="0" w:line="19" w:lineRule="auto"/>
        <w:rPr>
          <w:rFonts w:eastAsia="Arial" w:cs="Arial"/>
          <w:lang w:val="nl-NL"/>
        </w:rPr>
      </w:pPr>
    </w:p>
    <w:p w14:paraId="3452C923" w14:textId="77777777" w:rsidR="002E2634" w:rsidRPr="00537FBE" w:rsidRDefault="002E2634" w:rsidP="002E2634">
      <w:pPr>
        <w:spacing w:after="0" w:line="240" w:lineRule="auto"/>
        <w:ind w:left="4160"/>
        <w:rPr>
          <w:rFonts w:eastAsia="Arial" w:cs="Arial"/>
          <w:lang w:val="nl-NL"/>
        </w:rPr>
      </w:pPr>
      <w:proofErr w:type="spellStart"/>
      <w:r w:rsidRPr="00537FBE">
        <w:rPr>
          <w:rFonts w:eastAsia="Arial" w:cs="Arial"/>
          <w:lang w:val="nl-NL"/>
        </w:rPr>
        <w:t>Prive</w:t>
      </w:r>
      <w:proofErr w:type="spellEnd"/>
      <w:r w:rsidRPr="00537FBE">
        <w:rPr>
          <w:rFonts w:eastAsia="Arial" w:cs="Arial"/>
          <w:lang w:val="nl-NL"/>
        </w:rPr>
        <w:t xml:space="preserve"> minder goed</w:t>
      </w:r>
    </w:p>
    <w:p w14:paraId="66FB001B" w14:textId="77777777" w:rsidR="002E2634" w:rsidRPr="00537FBE" w:rsidRDefault="002E2634" w:rsidP="002E2634">
      <w:pPr>
        <w:spacing w:after="0" w:line="19" w:lineRule="auto"/>
        <w:rPr>
          <w:rFonts w:eastAsia="Arial" w:cs="Arial"/>
          <w:lang w:val="nl-NL"/>
        </w:rPr>
      </w:pPr>
    </w:p>
    <w:p w14:paraId="46400C16"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Negatief wereldbeeld</w:t>
      </w:r>
    </w:p>
    <w:p w14:paraId="221C80A2" w14:textId="77777777" w:rsidR="002E2634" w:rsidRPr="00537FBE" w:rsidRDefault="002E2634" w:rsidP="002E2634">
      <w:pPr>
        <w:spacing w:after="0" w:line="19" w:lineRule="auto"/>
        <w:rPr>
          <w:rFonts w:eastAsia="Arial" w:cs="Arial"/>
          <w:lang w:val="nl-NL"/>
        </w:rPr>
      </w:pPr>
    </w:p>
    <w:p w14:paraId="3A7F9C1F"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Somber</w:t>
      </w:r>
    </w:p>
    <w:p w14:paraId="4C951FDC" w14:textId="77777777" w:rsidR="002E2634" w:rsidRPr="00537FBE" w:rsidRDefault="002E2634" w:rsidP="002E2634">
      <w:pPr>
        <w:spacing w:after="0" w:line="21" w:lineRule="auto"/>
        <w:rPr>
          <w:rFonts w:eastAsia="Arial" w:cs="Arial"/>
          <w:lang w:val="nl-NL"/>
        </w:rPr>
      </w:pPr>
    </w:p>
    <w:p w14:paraId="0FF42985"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Negatief gevoel door ziektebeeld</w:t>
      </w:r>
    </w:p>
    <w:p w14:paraId="24E98AB1" w14:textId="77777777" w:rsidR="002E2634" w:rsidRPr="00537FBE" w:rsidRDefault="002E2634" w:rsidP="002E2634">
      <w:pPr>
        <w:spacing w:after="0" w:line="17" w:lineRule="auto"/>
        <w:rPr>
          <w:rFonts w:eastAsia="Arial" w:cs="Arial"/>
          <w:lang w:val="nl-NL"/>
        </w:rPr>
      </w:pPr>
    </w:p>
    <w:p w14:paraId="2E7A64B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Anderen merken niet dat gemoedstoestand slecht is</w:t>
      </w:r>
    </w:p>
    <w:p w14:paraId="2875C394" w14:textId="77777777" w:rsidR="002E2634" w:rsidRPr="00537FBE" w:rsidRDefault="002E2634" w:rsidP="002E2634">
      <w:pPr>
        <w:spacing w:after="0" w:line="19" w:lineRule="auto"/>
        <w:rPr>
          <w:rFonts w:eastAsia="Arial" w:cs="Arial"/>
          <w:lang w:val="nl-NL"/>
        </w:rPr>
      </w:pPr>
    </w:p>
    <w:p w14:paraId="48DCC01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 xml:space="preserve">Bij negatieve stemming </w:t>
      </w:r>
      <w:proofErr w:type="spellStart"/>
      <w:r w:rsidRPr="00537FBE">
        <w:rPr>
          <w:rFonts w:eastAsia="Arial" w:cs="Arial"/>
          <w:lang w:val="nl-NL"/>
        </w:rPr>
        <w:t>afstandig</w:t>
      </w:r>
      <w:proofErr w:type="spellEnd"/>
    </w:p>
    <w:p w14:paraId="57C2C69D" w14:textId="77777777" w:rsidR="002E2634" w:rsidRPr="00537FBE" w:rsidRDefault="002E2634" w:rsidP="002E2634">
      <w:pPr>
        <w:spacing w:after="0" w:line="21" w:lineRule="auto"/>
        <w:rPr>
          <w:rFonts w:eastAsia="Arial" w:cs="Arial"/>
          <w:lang w:val="nl-NL"/>
        </w:rPr>
      </w:pPr>
    </w:p>
    <w:p w14:paraId="664A6A12"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Moeite met omgang negatieve gevoelens</w:t>
      </w:r>
    </w:p>
    <w:p w14:paraId="4FD42A1A" w14:textId="77777777" w:rsidR="002E2634" w:rsidRPr="00537FBE" w:rsidRDefault="002E2634" w:rsidP="002E2634">
      <w:pPr>
        <w:spacing w:after="0" w:line="17" w:lineRule="auto"/>
        <w:rPr>
          <w:rFonts w:eastAsia="Arial" w:cs="Arial"/>
          <w:lang w:val="nl-NL"/>
        </w:rPr>
      </w:pPr>
    </w:p>
    <w:p w14:paraId="19600110"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Verstreken tijd helpt bij weggaan negatieve gevoelens</w:t>
      </w:r>
    </w:p>
    <w:p w14:paraId="13157F95" w14:textId="77777777" w:rsidR="002E2634" w:rsidRPr="00537FBE" w:rsidRDefault="002E2634" w:rsidP="002E2634">
      <w:pPr>
        <w:spacing w:after="0" w:line="19" w:lineRule="auto"/>
        <w:rPr>
          <w:rFonts w:eastAsia="Arial" w:cs="Arial"/>
          <w:lang w:val="nl-NL"/>
        </w:rPr>
      </w:pPr>
    </w:p>
    <w:p w14:paraId="3ACC3685"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Positief</w:t>
      </w:r>
    </w:p>
    <w:p w14:paraId="4754596B" w14:textId="77777777" w:rsidR="002E2634" w:rsidRPr="00537FBE" w:rsidRDefault="002E2634" w:rsidP="002E2634">
      <w:pPr>
        <w:spacing w:after="0" w:line="19" w:lineRule="auto"/>
        <w:rPr>
          <w:rFonts w:eastAsia="Arial" w:cs="Arial"/>
          <w:lang w:val="nl-NL"/>
        </w:rPr>
      </w:pPr>
    </w:p>
    <w:p w14:paraId="09F7343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Werk</w:t>
      </w:r>
    </w:p>
    <w:p w14:paraId="6B99F8DD" w14:textId="77777777" w:rsidR="002E2634" w:rsidRPr="00537FBE" w:rsidRDefault="002E2634" w:rsidP="002E2634">
      <w:pPr>
        <w:spacing w:after="0" w:line="21" w:lineRule="auto"/>
        <w:rPr>
          <w:rFonts w:eastAsia="Arial" w:cs="Arial"/>
          <w:lang w:val="nl-NL"/>
        </w:rPr>
      </w:pPr>
    </w:p>
    <w:p w14:paraId="0CED37E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Wanneer gemoedstoestand goed werkzaamheden ook goed</w:t>
      </w:r>
    </w:p>
    <w:p w14:paraId="0386C8C7" w14:textId="77777777" w:rsidR="002E2634" w:rsidRPr="00537FBE" w:rsidRDefault="002E2634" w:rsidP="002E2634">
      <w:pPr>
        <w:spacing w:after="0" w:line="17" w:lineRule="auto"/>
        <w:rPr>
          <w:rFonts w:eastAsia="Arial" w:cs="Arial"/>
          <w:lang w:val="nl-NL"/>
        </w:rPr>
      </w:pPr>
    </w:p>
    <w:p w14:paraId="64D139AE"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Tevreden gevoel na werkdag</w:t>
      </w:r>
    </w:p>
    <w:p w14:paraId="499EBBAD" w14:textId="77777777" w:rsidR="002E2634" w:rsidRPr="00537FBE" w:rsidRDefault="002E2634" w:rsidP="002E2634">
      <w:pPr>
        <w:spacing w:after="0" w:line="19" w:lineRule="auto"/>
        <w:rPr>
          <w:rFonts w:eastAsia="Arial" w:cs="Arial"/>
          <w:lang w:val="nl-NL"/>
        </w:rPr>
      </w:pPr>
    </w:p>
    <w:p w14:paraId="6992B22A"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Na werkdag betere nachtrust</w:t>
      </w:r>
    </w:p>
    <w:p w14:paraId="3BC9D8B0" w14:textId="77777777" w:rsidR="002E2634" w:rsidRPr="00537FBE" w:rsidRDefault="002E2634" w:rsidP="002E2634">
      <w:pPr>
        <w:spacing w:after="0" w:line="21" w:lineRule="auto"/>
        <w:rPr>
          <w:rFonts w:eastAsia="Arial" w:cs="Arial"/>
          <w:lang w:val="nl-NL"/>
        </w:rPr>
      </w:pPr>
    </w:p>
    <w:p w14:paraId="498AB333"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Na werkdag meer rust in hoofd</w:t>
      </w:r>
    </w:p>
    <w:p w14:paraId="69098E81" w14:textId="77777777" w:rsidR="002E2634" w:rsidRPr="00537FBE" w:rsidRDefault="002E2634" w:rsidP="002E2634">
      <w:pPr>
        <w:spacing w:after="0" w:line="17" w:lineRule="auto"/>
        <w:rPr>
          <w:rFonts w:eastAsia="Arial" w:cs="Arial"/>
          <w:lang w:val="nl-NL"/>
        </w:rPr>
      </w:pPr>
    </w:p>
    <w:p w14:paraId="2EACE90B"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Dagbesteding behulpzaam</w:t>
      </w:r>
    </w:p>
    <w:p w14:paraId="3A752057" w14:textId="77777777" w:rsidR="002E2634" w:rsidRPr="00537FBE" w:rsidRDefault="002E2634" w:rsidP="002E2634">
      <w:pPr>
        <w:spacing w:after="0" w:line="19" w:lineRule="auto"/>
        <w:rPr>
          <w:rFonts w:eastAsia="Arial" w:cs="Arial"/>
          <w:lang w:val="nl-NL"/>
        </w:rPr>
      </w:pPr>
    </w:p>
    <w:p w14:paraId="3A667F2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Persoonlijk</w:t>
      </w:r>
    </w:p>
    <w:p w14:paraId="0929A576" w14:textId="77777777" w:rsidR="002E2634" w:rsidRPr="00537FBE" w:rsidRDefault="002E2634" w:rsidP="002E2634">
      <w:pPr>
        <w:spacing w:after="0" w:line="21" w:lineRule="auto"/>
        <w:rPr>
          <w:rFonts w:eastAsia="Arial" w:cs="Arial"/>
          <w:lang w:val="nl-NL"/>
        </w:rPr>
      </w:pPr>
    </w:p>
    <w:p w14:paraId="1DBD579E"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Gemoedstoestand schommelt gedurende de dag</w:t>
      </w:r>
    </w:p>
    <w:p w14:paraId="03D70146" w14:textId="77777777" w:rsidR="002E2634" w:rsidRPr="00537FBE" w:rsidRDefault="002E2634" w:rsidP="002E2634">
      <w:pPr>
        <w:spacing w:after="0" w:line="17" w:lineRule="auto"/>
        <w:rPr>
          <w:rFonts w:eastAsia="Arial" w:cs="Arial"/>
          <w:lang w:val="nl-NL"/>
        </w:rPr>
      </w:pPr>
    </w:p>
    <w:p w14:paraId="6A5888B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Geen verschil werk-thuis</w:t>
      </w:r>
    </w:p>
    <w:p w14:paraId="618277E0" w14:textId="77777777" w:rsidR="002E2634" w:rsidRPr="00537FBE" w:rsidRDefault="002E2634" w:rsidP="002E2634">
      <w:pPr>
        <w:spacing w:after="0" w:line="19" w:lineRule="auto"/>
        <w:rPr>
          <w:rFonts w:eastAsia="Arial" w:cs="Arial"/>
          <w:lang w:val="nl-NL"/>
        </w:rPr>
      </w:pPr>
    </w:p>
    <w:p w14:paraId="653DB593"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Goed voelen bij iets te doen hebben</w:t>
      </w:r>
    </w:p>
    <w:p w14:paraId="0B6BA325" w14:textId="77777777" w:rsidR="002E2634" w:rsidRPr="00537FBE" w:rsidRDefault="002E2634" w:rsidP="002E2634">
      <w:pPr>
        <w:spacing w:after="0" w:line="19" w:lineRule="auto"/>
        <w:rPr>
          <w:rFonts w:eastAsia="Arial" w:cs="Arial"/>
          <w:lang w:val="nl-NL"/>
        </w:rPr>
      </w:pPr>
    </w:p>
    <w:p w14:paraId="3B5E74A5"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Gemoedstoestand goed</w:t>
      </w:r>
    </w:p>
    <w:p w14:paraId="31ADAC3E" w14:textId="77777777" w:rsidR="002E2634" w:rsidRPr="00537FBE" w:rsidRDefault="002E2634" w:rsidP="002E2634">
      <w:pPr>
        <w:spacing w:after="0" w:line="19" w:lineRule="auto"/>
        <w:rPr>
          <w:rFonts w:eastAsia="Arial" w:cs="Arial"/>
          <w:lang w:val="nl-NL"/>
        </w:rPr>
      </w:pPr>
    </w:p>
    <w:p w14:paraId="6EB5993E"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Stress</w:t>
      </w:r>
    </w:p>
    <w:p w14:paraId="47C4CDBE" w14:textId="77777777" w:rsidR="002E2634" w:rsidRPr="00537FBE" w:rsidRDefault="002E2634" w:rsidP="002E2634">
      <w:pPr>
        <w:spacing w:after="0" w:line="19" w:lineRule="auto"/>
        <w:rPr>
          <w:rFonts w:eastAsia="Arial" w:cs="Arial"/>
          <w:lang w:val="nl-NL"/>
        </w:rPr>
      </w:pPr>
    </w:p>
    <w:p w14:paraId="6415D35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Stress oorsprong in het verleden</w:t>
      </w:r>
    </w:p>
    <w:p w14:paraId="345A2207" w14:textId="77777777" w:rsidR="002E2634" w:rsidRPr="00537FBE" w:rsidRDefault="002E2634" w:rsidP="002E2634">
      <w:pPr>
        <w:spacing w:after="0" w:line="19" w:lineRule="auto"/>
        <w:rPr>
          <w:rFonts w:eastAsia="Arial" w:cs="Arial"/>
          <w:lang w:val="nl-NL"/>
        </w:rPr>
      </w:pPr>
    </w:p>
    <w:p w14:paraId="00D82377" w14:textId="77777777" w:rsidR="002E2634" w:rsidRPr="00537FBE" w:rsidRDefault="002E2634" w:rsidP="002E2634">
      <w:pPr>
        <w:spacing w:after="0" w:line="240" w:lineRule="auto"/>
        <w:ind w:left="2820"/>
        <w:rPr>
          <w:rFonts w:eastAsia="Arial" w:cs="Arial"/>
          <w:lang w:val="nl-NL"/>
        </w:rPr>
      </w:pPr>
      <w:proofErr w:type="spellStart"/>
      <w:r w:rsidRPr="00537FBE">
        <w:rPr>
          <w:rFonts w:eastAsia="Arial" w:cs="Arial"/>
          <w:lang w:val="nl-NL"/>
        </w:rPr>
        <w:t>Pauze's</w:t>
      </w:r>
      <w:proofErr w:type="spellEnd"/>
      <w:r w:rsidRPr="00537FBE">
        <w:rPr>
          <w:rFonts w:eastAsia="Arial" w:cs="Arial"/>
          <w:lang w:val="nl-NL"/>
        </w:rPr>
        <w:t xml:space="preserve"> behulpzaam bij preventie stress</w:t>
      </w:r>
    </w:p>
    <w:p w14:paraId="7ED53331" w14:textId="77777777" w:rsidR="002E2634" w:rsidRPr="00537FBE" w:rsidRDefault="002E2634" w:rsidP="002E2634">
      <w:pPr>
        <w:spacing w:after="0" w:line="21" w:lineRule="auto"/>
        <w:rPr>
          <w:rFonts w:eastAsia="Arial" w:cs="Arial"/>
          <w:lang w:val="nl-NL"/>
        </w:rPr>
      </w:pPr>
    </w:p>
    <w:p w14:paraId="5419CA06"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Bij teveel stress consequenties ervaren</w:t>
      </w:r>
    </w:p>
    <w:p w14:paraId="7C682ADB" w14:textId="77777777" w:rsidR="002E2634" w:rsidRPr="00537FBE" w:rsidRDefault="002E2634" w:rsidP="002E2634">
      <w:pPr>
        <w:spacing w:after="0" w:line="17" w:lineRule="auto"/>
        <w:rPr>
          <w:rFonts w:eastAsia="Arial" w:cs="Arial"/>
          <w:lang w:val="nl-NL"/>
        </w:rPr>
      </w:pPr>
    </w:p>
    <w:p w14:paraId="43411C3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Bij stress afzonderen</w:t>
      </w:r>
    </w:p>
    <w:p w14:paraId="33E4C2E6" w14:textId="77777777" w:rsidR="002E2634" w:rsidRPr="00537FBE" w:rsidRDefault="002E2634" w:rsidP="002E2634">
      <w:pPr>
        <w:spacing w:after="0" w:line="21" w:lineRule="auto"/>
        <w:rPr>
          <w:rFonts w:eastAsia="Arial" w:cs="Arial"/>
          <w:lang w:val="nl-NL"/>
        </w:rPr>
      </w:pPr>
    </w:p>
    <w:p w14:paraId="6A15C59F"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Last van stress bij aantasting zelfbeeld</w:t>
      </w:r>
    </w:p>
    <w:p w14:paraId="604B5D52" w14:textId="77777777" w:rsidR="002E2634" w:rsidRPr="00537FBE" w:rsidRDefault="002E2634" w:rsidP="002E2634">
      <w:pPr>
        <w:spacing w:after="0" w:line="17" w:lineRule="auto"/>
        <w:rPr>
          <w:rFonts w:eastAsia="Arial" w:cs="Arial"/>
          <w:lang w:val="nl-NL"/>
        </w:rPr>
      </w:pPr>
    </w:p>
    <w:p w14:paraId="4647F698"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lastRenderedPageBreak/>
        <w:t>Bij stress in zichzelf keren</w:t>
      </w:r>
    </w:p>
    <w:p w14:paraId="51CBFCF6" w14:textId="77777777" w:rsidR="002E2634" w:rsidRPr="00537FBE" w:rsidRDefault="002E2634" w:rsidP="002E2634">
      <w:pPr>
        <w:spacing w:after="0" w:line="19" w:lineRule="auto"/>
        <w:rPr>
          <w:rFonts w:eastAsia="Arial" w:cs="Arial"/>
          <w:lang w:val="nl-NL"/>
        </w:rPr>
      </w:pPr>
    </w:p>
    <w:p w14:paraId="19B437BF"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Bij veel stress extra begeleiding zoeken</w:t>
      </w:r>
    </w:p>
    <w:p w14:paraId="31CB4DB7" w14:textId="77777777" w:rsidR="002E2634" w:rsidRPr="00537FBE" w:rsidRDefault="002E2634" w:rsidP="002E2634">
      <w:pPr>
        <w:spacing w:after="0" w:line="21" w:lineRule="auto"/>
        <w:rPr>
          <w:rFonts w:eastAsia="Arial" w:cs="Arial"/>
          <w:lang w:val="nl-NL"/>
        </w:rPr>
      </w:pPr>
    </w:p>
    <w:p w14:paraId="5F712937"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Ervaring stress</w:t>
      </w:r>
    </w:p>
    <w:p w14:paraId="1347049D" w14:textId="77777777" w:rsidR="002E2634" w:rsidRPr="00537FBE" w:rsidRDefault="002E2634" w:rsidP="002E2634">
      <w:pPr>
        <w:spacing w:after="0" w:line="17" w:lineRule="auto"/>
        <w:rPr>
          <w:rFonts w:eastAsia="Arial" w:cs="Arial"/>
          <w:lang w:val="nl-NL"/>
        </w:rPr>
      </w:pPr>
    </w:p>
    <w:p w14:paraId="2688C88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Werkzaamheden helpen als afleiding stress</w:t>
      </w:r>
    </w:p>
    <w:p w14:paraId="68811C62" w14:textId="77777777" w:rsidR="002E2634" w:rsidRPr="00537FBE" w:rsidRDefault="002E2634" w:rsidP="002E2634">
      <w:pPr>
        <w:spacing w:after="0" w:line="19" w:lineRule="auto"/>
        <w:rPr>
          <w:rFonts w:eastAsia="Arial" w:cs="Arial"/>
          <w:lang w:val="nl-NL"/>
        </w:rPr>
      </w:pPr>
    </w:p>
    <w:p w14:paraId="3C2AD0C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Minder last van stress op werk dan thuis</w:t>
      </w:r>
    </w:p>
    <w:p w14:paraId="5198B285" w14:textId="77777777" w:rsidR="002E2634" w:rsidRPr="00537FBE" w:rsidRDefault="002E2634" w:rsidP="002E2634">
      <w:pPr>
        <w:spacing w:after="0" w:line="21" w:lineRule="auto"/>
        <w:rPr>
          <w:rFonts w:eastAsia="Arial" w:cs="Arial"/>
          <w:lang w:val="nl-NL"/>
        </w:rPr>
      </w:pPr>
    </w:p>
    <w:p w14:paraId="6A0569B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Stress bij gebrek werkzaamheden</w:t>
      </w:r>
    </w:p>
    <w:p w14:paraId="6CB468D1" w14:textId="77777777" w:rsidR="002E2634" w:rsidRPr="00537FBE" w:rsidRDefault="002E2634" w:rsidP="002E2634">
      <w:pPr>
        <w:spacing w:after="0" w:line="17" w:lineRule="auto"/>
        <w:rPr>
          <w:rFonts w:eastAsia="Arial" w:cs="Arial"/>
          <w:lang w:val="nl-NL"/>
        </w:rPr>
      </w:pPr>
    </w:p>
    <w:p w14:paraId="6025F8A2"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Stress negatieve invloed werkzaamheden</w:t>
      </w:r>
    </w:p>
    <w:p w14:paraId="2BC04F78" w14:textId="77777777" w:rsidR="002E2634" w:rsidRPr="00537FBE" w:rsidRDefault="002E2634" w:rsidP="002E2634">
      <w:pPr>
        <w:spacing w:after="0" w:line="19" w:lineRule="auto"/>
        <w:rPr>
          <w:rFonts w:eastAsia="Arial" w:cs="Arial"/>
          <w:lang w:val="nl-NL"/>
        </w:rPr>
      </w:pPr>
    </w:p>
    <w:p w14:paraId="0BB588A9"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Motivatie</w:t>
      </w:r>
    </w:p>
    <w:p w14:paraId="4E487B9C" w14:textId="77777777" w:rsidR="002E2634" w:rsidRPr="00537FBE" w:rsidRDefault="002E2634" w:rsidP="002E2634">
      <w:pPr>
        <w:spacing w:after="0" w:line="21" w:lineRule="auto"/>
        <w:rPr>
          <w:rFonts w:eastAsia="Arial" w:cs="Arial"/>
          <w:lang w:val="nl-NL"/>
        </w:rPr>
      </w:pPr>
    </w:p>
    <w:p w14:paraId="4DBADCB3"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Positief</w:t>
      </w:r>
    </w:p>
    <w:p w14:paraId="14B18E61" w14:textId="77777777" w:rsidR="002E2634" w:rsidRPr="00537FBE" w:rsidRDefault="002E2634" w:rsidP="002E2634">
      <w:pPr>
        <w:spacing w:after="0" w:line="17" w:lineRule="auto"/>
        <w:rPr>
          <w:rFonts w:eastAsia="Arial" w:cs="Arial"/>
          <w:lang w:val="nl-NL"/>
        </w:rPr>
      </w:pPr>
    </w:p>
    <w:p w14:paraId="7AAFE06C"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Plezier/Interesse</w:t>
      </w:r>
    </w:p>
    <w:p w14:paraId="4841907C" w14:textId="77777777" w:rsidR="002E2634" w:rsidRPr="00537FBE" w:rsidRDefault="002E2634" w:rsidP="002E2634">
      <w:pPr>
        <w:spacing w:after="0" w:line="19" w:lineRule="auto"/>
        <w:rPr>
          <w:rFonts w:eastAsia="Arial" w:cs="Arial"/>
          <w:lang w:val="nl-NL"/>
        </w:rPr>
      </w:pPr>
    </w:p>
    <w:p w14:paraId="1650CBA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Helpt bij komen opdagen</w:t>
      </w:r>
    </w:p>
    <w:p w14:paraId="34A08627" w14:textId="77777777" w:rsidR="002E2634" w:rsidRPr="00537FBE" w:rsidRDefault="002E2634" w:rsidP="002E2634">
      <w:pPr>
        <w:spacing w:after="0" w:line="21" w:lineRule="auto"/>
        <w:rPr>
          <w:rFonts w:eastAsia="Arial" w:cs="Arial"/>
          <w:lang w:val="nl-NL"/>
        </w:rPr>
      </w:pPr>
    </w:p>
    <w:p w14:paraId="0D47558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Helpt bij goed uitvoeren werkzaamheden</w:t>
      </w:r>
    </w:p>
    <w:p w14:paraId="04A89082" w14:textId="77777777" w:rsidR="002E2634" w:rsidRPr="00537FBE" w:rsidRDefault="002E2634" w:rsidP="002E2634">
      <w:pPr>
        <w:spacing w:after="0" w:line="46" w:lineRule="auto"/>
        <w:rPr>
          <w:rFonts w:eastAsia="Arial" w:cs="Arial"/>
          <w:lang w:val="nl-NL"/>
        </w:rPr>
      </w:pPr>
    </w:p>
    <w:p w14:paraId="51BC7FC0" w14:textId="77777777" w:rsidR="002E2634" w:rsidRPr="00537FBE" w:rsidRDefault="002E2634" w:rsidP="002E2634">
      <w:pPr>
        <w:spacing w:after="0" w:line="232" w:lineRule="auto"/>
        <w:ind w:left="2820" w:right="1420" w:firstLine="671"/>
        <w:rPr>
          <w:rFonts w:eastAsia="Arial" w:cs="Arial"/>
          <w:lang w:val="nl-NL"/>
        </w:rPr>
      </w:pPr>
      <w:r w:rsidRPr="00537FBE">
        <w:rPr>
          <w:rFonts w:eastAsia="Arial" w:cs="Arial"/>
          <w:lang w:val="nl-NL"/>
        </w:rPr>
        <w:t>Zorgt ervoor dat absentie monetaire beloning als minder erg wordt ervaren Betrokkenheid</w:t>
      </w:r>
    </w:p>
    <w:p w14:paraId="477DCF40" w14:textId="77777777" w:rsidR="002E2634" w:rsidRPr="00537FBE" w:rsidRDefault="002E2634" w:rsidP="002E2634">
      <w:pPr>
        <w:spacing w:after="0" w:line="22" w:lineRule="auto"/>
        <w:rPr>
          <w:rFonts w:eastAsia="Arial" w:cs="Arial"/>
          <w:lang w:val="nl-NL"/>
        </w:rPr>
      </w:pPr>
    </w:p>
    <w:p w14:paraId="4084B6A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Positief</w:t>
      </w:r>
    </w:p>
    <w:p w14:paraId="3E60B7F4" w14:textId="77777777" w:rsidR="002E2634" w:rsidRPr="00537FBE" w:rsidRDefault="002E2634" w:rsidP="002E2634">
      <w:pPr>
        <w:spacing w:after="0" w:line="17" w:lineRule="auto"/>
        <w:rPr>
          <w:rFonts w:eastAsia="Arial" w:cs="Arial"/>
          <w:lang w:val="nl-NL"/>
        </w:rPr>
      </w:pPr>
    </w:p>
    <w:p w14:paraId="1F7DF2D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Gevoel hebben belangrijk te zijn binnen het bedrijf</w:t>
      </w:r>
    </w:p>
    <w:p w14:paraId="3DD91A56" w14:textId="77777777" w:rsidR="002E2634" w:rsidRPr="00537FBE" w:rsidRDefault="002E2634" w:rsidP="002E2634">
      <w:pPr>
        <w:spacing w:after="0" w:line="19" w:lineRule="auto"/>
        <w:rPr>
          <w:rFonts w:eastAsia="Arial" w:cs="Arial"/>
          <w:lang w:val="nl-NL"/>
        </w:rPr>
      </w:pPr>
    </w:p>
    <w:p w14:paraId="4CD429F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Trots op product</w:t>
      </w:r>
    </w:p>
    <w:p w14:paraId="025B9319" w14:textId="77777777" w:rsidR="002E2634" w:rsidRPr="00537FBE" w:rsidRDefault="002E2634" w:rsidP="002E2634">
      <w:pPr>
        <w:spacing w:after="0" w:line="21" w:lineRule="auto"/>
        <w:rPr>
          <w:rFonts w:eastAsia="Arial" w:cs="Arial"/>
          <w:lang w:val="nl-NL"/>
        </w:rPr>
      </w:pPr>
    </w:p>
    <w:p w14:paraId="0E26E4C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 xml:space="preserve">Hoger bij meer </w:t>
      </w:r>
      <w:proofErr w:type="spellStart"/>
      <w:r w:rsidRPr="00537FBE">
        <w:rPr>
          <w:rFonts w:eastAsia="Arial" w:cs="Arial"/>
          <w:lang w:val="nl-NL"/>
        </w:rPr>
        <w:t>proactiviteit</w:t>
      </w:r>
      <w:proofErr w:type="spellEnd"/>
    </w:p>
    <w:p w14:paraId="0524413A" w14:textId="77777777" w:rsidR="002E2634" w:rsidRPr="00537FBE" w:rsidRDefault="002E2634" w:rsidP="002E2634">
      <w:pPr>
        <w:spacing w:after="0" w:line="17" w:lineRule="auto"/>
        <w:rPr>
          <w:rFonts w:eastAsia="Arial" w:cs="Arial"/>
          <w:lang w:val="nl-NL"/>
        </w:rPr>
      </w:pPr>
    </w:p>
    <w:p w14:paraId="5AE713C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Blij met positieve reacties afnemers</w:t>
      </w:r>
    </w:p>
    <w:p w14:paraId="6DEDAA1A" w14:textId="77777777" w:rsidR="002E2634" w:rsidRPr="00537FBE" w:rsidRDefault="002E2634" w:rsidP="002E2634">
      <w:pPr>
        <w:spacing w:after="0" w:line="19" w:lineRule="auto"/>
        <w:rPr>
          <w:rFonts w:eastAsia="Arial" w:cs="Arial"/>
          <w:lang w:val="nl-NL"/>
        </w:rPr>
      </w:pPr>
    </w:p>
    <w:p w14:paraId="51A3A33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Contact collega's</w:t>
      </w:r>
    </w:p>
    <w:p w14:paraId="0DB9C49C" w14:textId="77777777" w:rsidR="002E2634" w:rsidRPr="00537FBE" w:rsidRDefault="002E2634" w:rsidP="002E2634">
      <w:pPr>
        <w:spacing w:after="0" w:line="21" w:lineRule="auto"/>
        <w:rPr>
          <w:rFonts w:eastAsia="Arial" w:cs="Arial"/>
          <w:lang w:val="nl-NL"/>
        </w:rPr>
      </w:pPr>
    </w:p>
    <w:p w14:paraId="2AB854A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Helpt bij motivatie</w:t>
      </w:r>
    </w:p>
    <w:p w14:paraId="7C94B5E0" w14:textId="77777777" w:rsidR="002E2634" w:rsidRPr="00537FBE" w:rsidRDefault="002E2634" w:rsidP="002E2634">
      <w:pPr>
        <w:spacing w:after="0" w:line="17" w:lineRule="auto"/>
        <w:rPr>
          <w:rFonts w:eastAsia="Arial" w:cs="Arial"/>
          <w:lang w:val="nl-NL"/>
        </w:rPr>
      </w:pPr>
    </w:p>
    <w:p w14:paraId="7012547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Vermindering stress</w:t>
      </w:r>
    </w:p>
    <w:p w14:paraId="0A3EA635" w14:textId="77777777" w:rsidR="002E2634" w:rsidRPr="00537FBE" w:rsidRDefault="002E2634" w:rsidP="002E2634">
      <w:pPr>
        <w:spacing w:after="0" w:line="19" w:lineRule="auto"/>
        <w:rPr>
          <w:rFonts w:eastAsia="Arial" w:cs="Arial"/>
          <w:lang w:val="nl-NL"/>
        </w:rPr>
      </w:pPr>
    </w:p>
    <w:p w14:paraId="207AFE6C"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Extrinsieke motivatie</w:t>
      </w:r>
    </w:p>
    <w:p w14:paraId="297F2D6F" w14:textId="77777777" w:rsidR="002E2634" w:rsidRPr="00537FBE" w:rsidRDefault="002E2634" w:rsidP="002E2634">
      <w:pPr>
        <w:spacing w:after="0" w:line="21" w:lineRule="auto"/>
        <w:rPr>
          <w:rFonts w:eastAsia="Arial" w:cs="Arial"/>
          <w:lang w:val="nl-NL"/>
        </w:rPr>
      </w:pPr>
    </w:p>
    <w:p w14:paraId="0EFEB7A5"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Negatief</w:t>
      </w:r>
    </w:p>
    <w:p w14:paraId="5CD7F0E2" w14:textId="77777777" w:rsidR="002E2634" w:rsidRPr="00537FBE" w:rsidRDefault="002E2634" w:rsidP="002E2634">
      <w:pPr>
        <w:spacing w:after="0" w:line="17" w:lineRule="auto"/>
        <w:rPr>
          <w:rFonts w:eastAsia="Arial" w:cs="Arial"/>
          <w:lang w:val="nl-NL"/>
        </w:rPr>
      </w:pPr>
    </w:p>
    <w:p w14:paraId="6340F3E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Geen zin</w:t>
      </w:r>
    </w:p>
    <w:p w14:paraId="4DDAC588" w14:textId="77777777" w:rsidR="002E2634" w:rsidRPr="00537FBE" w:rsidRDefault="002E2634" w:rsidP="002E2634">
      <w:pPr>
        <w:spacing w:after="0" w:line="21" w:lineRule="auto"/>
        <w:rPr>
          <w:rFonts w:eastAsia="Arial" w:cs="Arial"/>
          <w:lang w:val="nl-NL"/>
        </w:rPr>
      </w:pPr>
    </w:p>
    <w:p w14:paraId="5CD8C49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Geen interesse</w:t>
      </w:r>
    </w:p>
    <w:p w14:paraId="02FB2BC1" w14:textId="77777777" w:rsidR="002E2634" w:rsidRPr="00537FBE" w:rsidRDefault="002E2634" w:rsidP="002E2634">
      <w:pPr>
        <w:spacing w:after="0" w:line="19" w:lineRule="auto"/>
        <w:rPr>
          <w:rFonts w:eastAsia="Arial" w:cs="Arial"/>
          <w:lang w:val="nl-NL"/>
        </w:rPr>
      </w:pPr>
    </w:p>
    <w:p w14:paraId="78CA3C7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Verplicht</w:t>
      </w:r>
    </w:p>
    <w:p w14:paraId="017F7C28" w14:textId="77777777" w:rsidR="002E2634" w:rsidRPr="00537FBE" w:rsidRDefault="002E2634" w:rsidP="002E2634">
      <w:pPr>
        <w:spacing w:after="0" w:line="17" w:lineRule="auto"/>
        <w:rPr>
          <w:rFonts w:eastAsia="Arial" w:cs="Arial"/>
          <w:lang w:val="nl-NL"/>
        </w:rPr>
      </w:pPr>
    </w:p>
    <w:p w14:paraId="12CAAE9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Geen prettig gevoel</w:t>
      </w:r>
    </w:p>
    <w:p w14:paraId="0497FF0B" w14:textId="77777777" w:rsidR="002E2634" w:rsidRPr="00537FBE" w:rsidRDefault="002E2634" w:rsidP="002E2634">
      <w:pPr>
        <w:spacing w:after="0" w:line="21" w:lineRule="auto"/>
        <w:rPr>
          <w:rFonts w:eastAsia="Arial" w:cs="Arial"/>
          <w:lang w:val="nl-NL"/>
        </w:rPr>
      </w:pPr>
    </w:p>
    <w:p w14:paraId="56200C78"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Werkzaamheden niet leuk</w:t>
      </w:r>
    </w:p>
    <w:p w14:paraId="268B3405" w14:textId="77777777" w:rsidR="002E2634" w:rsidRPr="00537FBE" w:rsidRDefault="002E2634" w:rsidP="002E2634">
      <w:pPr>
        <w:spacing w:after="0" w:line="19" w:lineRule="auto"/>
        <w:rPr>
          <w:rFonts w:eastAsia="Arial" w:cs="Arial"/>
          <w:lang w:val="nl-NL"/>
        </w:rPr>
      </w:pPr>
    </w:p>
    <w:p w14:paraId="45576C7F"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Ongemotiveerde collega's</w:t>
      </w:r>
    </w:p>
    <w:p w14:paraId="45EA2552" w14:textId="77777777" w:rsidR="002E2634" w:rsidRPr="00537FBE" w:rsidRDefault="002E2634" w:rsidP="002E2634">
      <w:pPr>
        <w:spacing w:after="0" w:line="19" w:lineRule="auto"/>
        <w:rPr>
          <w:rFonts w:eastAsia="Arial" w:cs="Arial"/>
          <w:lang w:val="nl-NL"/>
        </w:rPr>
      </w:pPr>
    </w:p>
    <w:p w14:paraId="42A684D2"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Gebrek aan discipline</w:t>
      </w:r>
    </w:p>
    <w:p w14:paraId="09423174" w14:textId="77777777" w:rsidR="002E2634" w:rsidRPr="00537FBE" w:rsidRDefault="002E2634" w:rsidP="002E2634">
      <w:pPr>
        <w:spacing w:after="0" w:line="17" w:lineRule="auto"/>
        <w:rPr>
          <w:rFonts w:eastAsia="Arial" w:cs="Arial"/>
          <w:lang w:val="nl-NL"/>
        </w:rPr>
      </w:pPr>
    </w:p>
    <w:p w14:paraId="4B6FD55B"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Nut werkzaamheden niet inzien</w:t>
      </w:r>
    </w:p>
    <w:p w14:paraId="1C58CFF7" w14:textId="77777777" w:rsidR="002E2634" w:rsidRPr="00537FBE" w:rsidRDefault="002E2634" w:rsidP="002E2634">
      <w:pPr>
        <w:spacing w:after="0" w:line="21" w:lineRule="auto"/>
        <w:rPr>
          <w:rFonts w:eastAsia="Arial" w:cs="Arial"/>
          <w:lang w:val="nl-NL"/>
        </w:rPr>
      </w:pPr>
    </w:p>
    <w:p w14:paraId="162EEA49"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Reden werk bij Duurzame Kost</w:t>
      </w:r>
    </w:p>
    <w:p w14:paraId="20DEA4CC" w14:textId="77777777" w:rsidR="002E2634" w:rsidRPr="00537FBE" w:rsidRDefault="002E2634" w:rsidP="002E2634">
      <w:pPr>
        <w:spacing w:after="0" w:line="19" w:lineRule="auto"/>
        <w:rPr>
          <w:rFonts w:eastAsia="Arial" w:cs="Arial"/>
          <w:lang w:val="nl-NL"/>
        </w:rPr>
      </w:pPr>
    </w:p>
    <w:p w14:paraId="1864FB6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Dagbesteding</w:t>
      </w:r>
    </w:p>
    <w:p w14:paraId="750C86D6" w14:textId="77777777" w:rsidR="002E2634" w:rsidRPr="00537FBE" w:rsidRDefault="002E2634" w:rsidP="002E2634">
      <w:pPr>
        <w:spacing w:after="0" w:line="19" w:lineRule="auto"/>
        <w:rPr>
          <w:rFonts w:eastAsia="Arial" w:cs="Arial"/>
          <w:lang w:val="nl-NL"/>
        </w:rPr>
      </w:pPr>
    </w:p>
    <w:p w14:paraId="7C9DAE5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Leerzaam</w:t>
      </w:r>
    </w:p>
    <w:p w14:paraId="4835F6FA" w14:textId="77777777" w:rsidR="002E2634" w:rsidRPr="00537FBE" w:rsidRDefault="002E2634" w:rsidP="002E2634">
      <w:pPr>
        <w:spacing w:after="0" w:line="19" w:lineRule="auto"/>
        <w:rPr>
          <w:rFonts w:eastAsia="Arial" w:cs="Arial"/>
          <w:lang w:val="nl-NL"/>
        </w:rPr>
      </w:pPr>
    </w:p>
    <w:p w14:paraId="5950B7A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Ervaring</w:t>
      </w:r>
    </w:p>
    <w:p w14:paraId="08A24B8D" w14:textId="77777777" w:rsidR="002E2634" w:rsidRPr="00537FBE" w:rsidRDefault="002E2634" w:rsidP="002E2634">
      <w:pPr>
        <w:spacing w:after="0" w:line="19" w:lineRule="auto"/>
        <w:rPr>
          <w:rFonts w:eastAsia="Arial" w:cs="Arial"/>
          <w:lang w:val="nl-NL"/>
        </w:rPr>
      </w:pPr>
    </w:p>
    <w:p w14:paraId="5539177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Aanleren vaardigheden</w:t>
      </w:r>
    </w:p>
    <w:p w14:paraId="0A45453D" w14:textId="77777777" w:rsidR="002E2634" w:rsidRPr="00537FBE" w:rsidRDefault="002E2634" w:rsidP="002E2634">
      <w:pPr>
        <w:spacing w:after="0" w:line="17" w:lineRule="auto"/>
        <w:rPr>
          <w:rFonts w:eastAsia="Arial" w:cs="Arial"/>
          <w:lang w:val="nl-NL"/>
        </w:rPr>
      </w:pPr>
    </w:p>
    <w:p w14:paraId="1E7DD9F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Aansluiting bij toekomstige opleiding</w:t>
      </w:r>
    </w:p>
    <w:p w14:paraId="5D1F203C" w14:textId="77777777" w:rsidR="002E2634" w:rsidRPr="00537FBE" w:rsidRDefault="002E2634" w:rsidP="002E2634">
      <w:pPr>
        <w:spacing w:after="0" w:line="21" w:lineRule="auto"/>
        <w:rPr>
          <w:rFonts w:eastAsia="Arial" w:cs="Arial"/>
          <w:lang w:val="nl-NL"/>
        </w:rPr>
      </w:pPr>
    </w:p>
    <w:p w14:paraId="0E24794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Voorbereiding betaald werk</w:t>
      </w:r>
    </w:p>
    <w:p w14:paraId="284DB70B" w14:textId="77777777" w:rsidR="002E2634" w:rsidRPr="00537FBE" w:rsidRDefault="002E2634" w:rsidP="002E2634">
      <w:pPr>
        <w:spacing w:after="0" w:line="19" w:lineRule="auto"/>
        <w:rPr>
          <w:rFonts w:eastAsia="Arial" w:cs="Arial"/>
          <w:lang w:val="nl-NL"/>
        </w:rPr>
      </w:pPr>
    </w:p>
    <w:p w14:paraId="4873EC7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Overeenkomsten met interesse</w:t>
      </w:r>
    </w:p>
    <w:p w14:paraId="2242CE3F" w14:textId="77777777" w:rsidR="002E2634" w:rsidRPr="00537FBE" w:rsidRDefault="002E2634" w:rsidP="002E2634">
      <w:pPr>
        <w:spacing w:after="0" w:line="17" w:lineRule="auto"/>
        <w:rPr>
          <w:rFonts w:eastAsia="Arial" w:cs="Arial"/>
          <w:lang w:val="nl-NL"/>
        </w:rPr>
      </w:pPr>
    </w:p>
    <w:p w14:paraId="77EF11E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Aanwezig zijn bepaalde dingen die passen bij interesse op de werkvloer</w:t>
      </w:r>
    </w:p>
    <w:p w14:paraId="298E2ADA" w14:textId="77777777" w:rsidR="002E2634" w:rsidRPr="00537FBE" w:rsidRDefault="002E2634" w:rsidP="002E2634">
      <w:pPr>
        <w:spacing w:after="0" w:line="21" w:lineRule="auto"/>
        <w:rPr>
          <w:rFonts w:eastAsia="Arial" w:cs="Arial"/>
          <w:lang w:val="nl-NL"/>
        </w:rPr>
      </w:pPr>
    </w:p>
    <w:p w14:paraId="4E0EAA9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Verplicht</w:t>
      </w:r>
    </w:p>
    <w:p w14:paraId="23B22716" w14:textId="77777777" w:rsidR="002E2634" w:rsidRPr="00537FBE" w:rsidRDefault="002E2634" w:rsidP="002E2634">
      <w:pPr>
        <w:spacing w:after="0" w:line="17" w:lineRule="auto"/>
        <w:rPr>
          <w:rFonts w:eastAsia="Arial" w:cs="Arial"/>
          <w:lang w:val="nl-NL"/>
        </w:rPr>
      </w:pPr>
    </w:p>
    <w:p w14:paraId="0492497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Geen ambitie</w:t>
      </w:r>
    </w:p>
    <w:p w14:paraId="7B1A19B9" w14:textId="77777777" w:rsidR="002E2634" w:rsidRPr="00537FBE" w:rsidRDefault="002E2634" w:rsidP="002E2634">
      <w:pPr>
        <w:spacing w:after="0" w:line="21" w:lineRule="auto"/>
        <w:rPr>
          <w:rFonts w:eastAsia="Arial" w:cs="Arial"/>
          <w:lang w:val="nl-NL"/>
        </w:rPr>
      </w:pPr>
    </w:p>
    <w:p w14:paraId="3359BBD4" w14:textId="77777777" w:rsidR="0001423A" w:rsidRPr="00537FBE" w:rsidRDefault="002E2634" w:rsidP="0001423A">
      <w:pPr>
        <w:spacing w:after="0" w:line="240" w:lineRule="auto"/>
        <w:ind w:left="3500"/>
        <w:rPr>
          <w:rFonts w:eastAsia="Arial" w:cs="Arial"/>
          <w:lang w:val="nl-NL"/>
        </w:rPr>
      </w:pPr>
      <w:r w:rsidRPr="00537FBE">
        <w:rPr>
          <w:rFonts w:eastAsia="Arial" w:cs="Arial"/>
          <w:lang w:val="nl-NL"/>
        </w:rPr>
        <w:t>Stoppen als het een mogelijkheid was</w:t>
      </w:r>
      <w:bookmarkStart w:id="51" w:name="bookmark=id.3rdcrjn" w:colFirst="0" w:colLast="0"/>
      <w:bookmarkEnd w:id="51"/>
    </w:p>
    <w:p w14:paraId="148783F8" w14:textId="77777777" w:rsidR="002E2634" w:rsidRPr="00537FBE" w:rsidRDefault="002E2634" w:rsidP="0001423A">
      <w:pPr>
        <w:spacing w:after="0" w:line="240" w:lineRule="auto"/>
        <w:ind w:left="3500"/>
        <w:rPr>
          <w:rFonts w:eastAsia="Arial" w:cs="Arial"/>
          <w:lang w:val="nl-NL"/>
        </w:rPr>
      </w:pPr>
      <w:r w:rsidRPr="00537FBE">
        <w:rPr>
          <w:rFonts w:eastAsia="Arial" w:cs="Arial"/>
          <w:lang w:val="nl-NL"/>
        </w:rPr>
        <w:t>Interesse ligt niet bij Duurzame Kost</w:t>
      </w:r>
    </w:p>
    <w:p w14:paraId="2DDE6D4E" w14:textId="77777777" w:rsidR="002E2634" w:rsidRPr="00537FBE" w:rsidRDefault="002E2634" w:rsidP="002E2634">
      <w:pPr>
        <w:spacing w:after="0" w:line="19" w:lineRule="auto"/>
        <w:rPr>
          <w:rFonts w:eastAsia="Arial" w:cs="Arial"/>
          <w:lang w:val="nl-NL"/>
        </w:rPr>
      </w:pPr>
    </w:p>
    <w:p w14:paraId="49140341" w14:textId="77777777" w:rsidR="002E2634" w:rsidRPr="00537FBE" w:rsidRDefault="002E2634" w:rsidP="002E2634">
      <w:pPr>
        <w:spacing w:after="0" w:line="240" w:lineRule="auto"/>
        <w:ind w:left="800"/>
        <w:rPr>
          <w:rFonts w:eastAsia="Arial" w:cs="Arial"/>
          <w:lang w:val="nl-NL"/>
        </w:rPr>
      </w:pPr>
      <w:r w:rsidRPr="00537FBE">
        <w:rPr>
          <w:rFonts w:eastAsia="Arial" w:cs="Arial"/>
          <w:lang w:val="nl-NL"/>
        </w:rPr>
        <w:t>Sociale Factoren</w:t>
      </w:r>
    </w:p>
    <w:p w14:paraId="1FCDBE1D" w14:textId="77777777" w:rsidR="002E2634" w:rsidRPr="00537FBE" w:rsidRDefault="002E2634" w:rsidP="002E2634">
      <w:pPr>
        <w:spacing w:after="0" w:line="19" w:lineRule="auto"/>
        <w:rPr>
          <w:rFonts w:eastAsia="Arial" w:cs="Arial"/>
          <w:lang w:val="nl-NL"/>
        </w:rPr>
      </w:pPr>
    </w:p>
    <w:p w14:paraId="33032EC9"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Werktevredenheid</w:t>
      </w:r>
    </w:p>
    <w:p w14:paraId="1C269D1A" w14:textId="77777777" w:rsidR="002E2634" w:rsidRPr="00537FBE" w:rsidRDefault="002E2634" w:rsidP="002E2634">
      <w:pPr>
        <w:spacing w:after="0" w:line="19" w:lineRule="auto"/>
        <w:rPr>
          <w:rFonts w:eastAsia="Arial" w:cs="Arial"/>
          <w:lang w:val="nl-NL"/>
        </w:rPr>
      </w:pPr>
    </w:p>
    <w:p w14:paraId="1065BE3F"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Veel tevredenheid onder deelnemers</w:t>
      </w:r>
    </w:p>
    <w:p w14:paraId="2A403B86" w14:textId="77777777" w:rsidR="002E2634" w:rsidRPr="00537FBE" w:rsidRDefault="002E2634" w:rsidP="002E2634">
      <w:pPr>
        <w:spacing w:after="0" w:line="21" w:lineRule="auto"/>
        <w:rPr>
          <w:rFonts w:eastAsia="Arial" w:cs="Arial"/>
          <w:lang w:val="nl-NL"/>
        </w:rPr>
      </w:pPr>
    </w:p>
    <w:p w14:paraId="7D3845D7"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Communicatie</w:t>
      </w:r>
    </w:p>
    <w:p w14:paraId="72DC31DA" w14:textId="77777777" w:rsidR="002E2634" w:rsidRPr="00537FBE" w:rsidRDefault="002E2634" w:rsidP="002E2634">
      <w:pPr>
        <w:spacing w:after="0" w:line="17" w:lineRule="auto"/>
        <w:rPr>
          <w:rFonts w:eastAsia="Arial" w:cs="Arial"/>
          <w:lang w:val="nl-NL"/>
        </w:rPr>
      </w:pPr>
    </w:p>
    <w:p w14:paraId="04717601"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Hulp vragen</w:t>
      </w:r>
    </w:p>
    <w:p w14:paraId="0FC8B6F1" w14:textId="77777777" w:rsidR="002E2634" w:rsidRPr="00537FBE" w:rsidRDefault="002E2634" w:rsidP="002E2634">
      <w:pPr>
        <w:spacing w:after="0" w:line="19" w:lineRule="auto"/>
        <w:rPr>
          <w:rFonts w:eastAsia="Arial" w:cs="Arial"/>
          <w:lang w:val="nl-NL"/>
        </w:rPr>
      </w:pPr>
    </w:p>
    <w:p w14:paraId="221F0655"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Positieve reactie bij vragen om hulp</w:t>
      </w:r>
    </w:p>
    <w:p w14:paraId="1B42A8FF" w14:textId="77777777" w:rsidR="002E2634" w:rsidRPr="00537FBE" w:rsidRDefault="002E2634" w:rsidP="002E2634">
      <w:pPr>
        <w:spacing w:after="0" w:line="21" w:lineRule="auto"/>
        <w:rPr>
          <w:rFonts w:eastAsia="Arial" w:cs="Arial"/>
          <w:lang w:val="nl-NL"/>
        </w:rPr>
      </w:pPr>
    </w:p>
    <w:p w14:paraId="675A085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Bij onduidelijkheid vragen</w:t>
      </w:r>
    </w:p>
    <w:p w14:paraId="03FFCDCD" w14:textId="77777777" w:rsidR="002E2634" w:rsidRPr="00537FBE" w:rsidRDefault="002E2634" w:rsidP="002E2634">
      <w:pPr>
        <w:spacing w:after="0" w:line="17" w:lineRule="auto"/>
        <w:rPr>
          <w:rFonts w:eastAsia="Arial" w:cs="Arial"/>
          <w:lang w:val="nl-NL"/>
        </w:rPr>
      </w:pPr>
    </w:p>
    <w:p w14:paraId="0786E82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Hulp zoeken</w:t>
      </w:r>
    </w:p>
    <w:p w14:paraId="5D85AA63" w14:textId="77777777" w:rsidR="002E2634" w:rsidRPr="00537FBE" w:rsidRDefault="002E2634" w:rsidP="002E2634">
      <w:pPr>
        <w:spacing w:after="0" w:line="19" w:lineRule="auto"/>
        <w:rPr>
          <w:rFonts w:eastAsia="Arial" w:cs="Arial"/>
          <w:lang w:val="nl-NL"/>
        </w:rPr>
      </w:pPr>
    </w:p>
    <w:p w14:paraId="6BE67FF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Begeleiders</w:t>
      </w:r>
    </w:p>
    <w:p w14:paraId="04C80512" w14:textId="77777777" w:rsidR="002E2634" w:rsidRPr="00537FBE" w:rsidRDefault="002E2634" w:rsidP="002E2634">
      <w:pPr>
        <w:spacing w:after="0" w:line="19" w:lineRule="auto"/>
        <w:rPr>
          <w:rFonts w:eastAsia="Arial" w:cs="Arial"/>
          <w:lang w:val="nl-NL"/>
        </w:rPr>
      </w:pPr>
    </w:p>
    <w:p w14:paraId="08772B08"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Collega's</w:t>
      </w:r>
    </w:p>
    <w:p w14:paraId="5EBA7AD1" w14:textId="77777777" w:rsidR="002E2634" w:rsidRPr="00537FBE" w:rsidRDefault="002E2634" w:rsidP="002E2634">
      <w:pPr>
        <w:spacing w:after="0" w:line="21" w:lineRule="auto"/>
        <w:rPr>
          <w:rFonts w:eastAsia="Arial" w:cs="Arial"/>
          <w:lang w:val="nl-NL"/>
        </w:rPr>
      </w:pPr>
    </w:p>
    <w:p w14:paraId="33068482"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Eerst zelf zaken proberen op te lossen dan hulp vragen</w:t>
      </w:r>
    </w:p>
    <w:p w14:paraId="1C164E3D" w14:textId="77777777" w:rsidR="002E2634" w:rsidRPr="00537FBE" w:rsidRDefault="002E2634" w:rsidP="002E2634">
      <w:pPr>
        <w:spacing w:after="0" w:line="17" w:lineRule="auto"/>
        <w:rPr>
          <w:rFonts w:eastAsia="Arial" w:cs="Arial"/>
          <w:lang w:val="nl-NL"/>
        </w:rPr>
      </w:pPr>
    </w:p>
    <w:p w14:paraId="1EC439E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Soms verschil in welke collega's om hulp worden gevraagd</w:t>
      </w:r>
    </w:p>
    <w:p w14:paraId="68EF02AD" w14:textId="77777777" w:rsidR="002E2634" w:rsidRPr="00537FBE" w:rsidRDefault="002E2634" w:rsidP="002E2634">
      <w:pPr>
        <w:spacing w:after="0" w:line="19" w:lineRule="auto"/>
        <w:rPr>
          <w:rFonts w:eastAsia="Arial" w:cs="Arial"/>
          <w:lang w:val="nl-NL"/>
        </w:rPr>
      </w:pPr>
    </w:p>
    <w:p w14:paraId="34468EE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Andere deelnemers helpen bij hulpvraag</w:t>
      </w:r>
    </w:p>
    <w:p w14:paraId="11E5D90A" w14:textId="77777777" w:rsidR="002E2634" w:rsidRPr="00537FBE" w:rsidRDefault="002E2634" w:rsidP="002E2634">
      <w:pPr>
        <w:spacing w:after="0" w:line="21" w:lineRule="auto"/>
        <w:rPr>
          <w:rFonts w:eastAsia="Arial" w:cs="Arial"/>
          <w:lang w:val="nl-NL"/>
        </w:rPr>
      </w:pPr>
    </w:p>
    <w:p w14:paraId="39C41E4A"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Contact op de werkvloer</w:t>
      </w:r>
    </w:p>
    <w:p w14:paraId="33CAC590" w14:textId="77777777" w:rsidR="002E2634" w:rsidRPr="00537FBE" w:rsidRDefault="002E2634" w:rsidP="002E2634">
      <w:pPr>
        <w:spacing w:after="0" w:line="17" w:lineRule="auto"/>
        <w:rPr>
          <w:rFonts w:eastAsia="Arial" w:cs="Arial"/>
          <w:lang w:val="nl-NL"/>
        </w:rPr>
      </w:pPr>
    </w:p>
    <w:p w14:paraId="050A068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Contact met andere deelnemers</w:t>
      </w:r>
    </w:p>
    <w:p w14:paraId="6CA8002A" w14:textId="77777777" w:rsidR="002E2634" w:rsidRPr="00537FBE" w:rsidRDefault="002E2634" w:rsidP="002E2634">
      <w:pPr>
        <w:spacing w:after="0" w:line="19" w:lineRule="auto"/>
        <w:rPr>
          <w:rFonts w:eastAsia="Arial" w:cs="Arial"/>
          <w:lang w:val="nl-NL"/>
        </w:rPr>
      </w:pPr>
    </w:p>
    <w:p w14:paraId="041B36C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Goed</w:t>
      </w:r>
    </w:p>
    <w:p w14:paraId="2311634F" w14:textId="77777777" w:rsidR="002E2634" w:rsidRPr="00537FBE" w:rsidRDefault="002E2634" w:rsidP="002E2634">
      <w:pPr>
        <w:spacing w:after="0" w:line="21" w:lineRule="auto"/>
        <w:rPr>
          <w:rFonts w:eastAsia="Arial" w:cs="Arial"/>
          <w:lang w:val="nl-NL"/>
        </w:rPr>
      </w:pPr>
    </w:p>
    <w:p w14:paraId="6D1BA09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Niet goed</w:t>
      </w:r>
    </w:p>
    <w:p w14:paraId="57EBD6D5" w14:textId="77777777" w:rsidR="002E2634" w:rsidRPr="00537FBE" w:rsidRDefault="002E2634" w:rsidP="002E2634">
      <w:pPr>
        <w:spacing w:after="0" w:line="17" w:lineRule="auto"/>
        <w:rPr>
          <w:rFonts w:eastAsia="Arial" w:cs="Arial"/>
          <w:lang w:val="nl-NL"/>
        </w:rPr>
      </w:pPr>
    </w:p>
    <w:p w14:paraId="0D9D8279"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Vrienden maken belangrijk</w:t>
      </w:r>
    </w:p>
    <w:p w14:paraId="6EA30E4E" w14:textId="77777777" w:rsidR="002E2634" w:rsidRPr="00537FBE" w:rsidRDefault="002E2634" w:rsidP="002E2634">
      <w:pPr>
        <w:spacing w:after="0" w:line="19" w:lineRule="auto"/>
        <w:rPr>
          <w:rFonts w:eastAsia="Arial" w:cs="Arial"/>
          <w:lang w:val="nl-NL"/>
        </w:rPr>
      </w:pPr>
    </w:p>
    <w:p w14:paraId="0068C8F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Moeite met vrienden maken</w:t>
      </w:r>
    </w:p>
    <w:p w14:paraId="4EF169BE" w14:textId="77777777" w:rsidR="002E2634" w:rsidRPr="00537FBE" w:rsidRDefault="002E2634" w:rsidP="002E2634">
      <w:pPr>
        <w:spacing w:after="0" w:line="19" w:lineRule="auto"/>
        <w:rPr>
          <w:rFonts w:eastAsia="Arial" w:cs="Arial"/>
          <w:lang w:val="nl-NL"/>
        </w:rPr>
      </w:pPr>
    </w:p>
    <w:p w14:paraId="1E726D9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Moeite met grenzen aangeven</w:t>
      </w:r>
    </w:p>
    <w:p w14:paraId="26E36B10" w14:textId="77777777" w:rsidR="002E2634" w:rsidRPr="00537FBE" w:rsidRDefault="002E2634" w:rsidP="002E2634">
      <w:pPr>
        <w:spacing w:after="0" w:line="19" w:lineRule="auto"/>
        <w:rPr>
          <w:rFonts w:eastAsia="Arial" w:cs="Arial"/>
          <w:lang w:val="nl-NL"/>
        </w:rPr>
      </w:pPr>
    </w:p>
    <w:p w14:paraId="7D8F0E8A"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Begeleiding</w:t>
      </w:r>
    </w:p>
    <w:p w14:paraId="742DBA24" w14:textId="77777777" w:rsidR="002E2634" w:rsidRPr="00537FBE" w:rsidRDefault="002E2634" w:rsidP="002E2634">
      <w:pPr>
        <w:spacing w:after="0" w:line="19" w:lineRule="auto"/>
        <w:rPr>
          <w:rFonts w:eastAsia="Arial" w:cs="Arial"/>
          <w:lang w:val="nl-NL"/>
        </w:rPr>
      </w:pPr>
    </w:p>
    <w:p w14:paraId="194AFA94"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Positief begeleiding</w:t>
      </w:r>
    </w:p>
    <w:p w14:paraId="6C7BD136" w14:textId="77777777" w:rsidR="002E2634" w:rsidRPr="00537FBE" w:rsidRDefault="002E2634" w:rsidP="002E2634">
      <w:pPr>
        <w:spacing w:after="0" w:line="19" w:lineRule="auto"/>
        <w:rPr>
          <w:rFonts w:eastAsia="Arial" w:cs="Arial"/>
          <w:lang w:val="nl-NL"/>
        </w:rPr>
      </w:pPr>
    </w:p>
    <w:p w14:paraId="6515EF77"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Eigenschappen</w:t>
      </w:r>
    </w:p>
    <w:p w14:paraId="159082F9" w14:textId="77777777" w:rsidR="002E2634" w:rsidRPr="00537FBE" w:rsidRDefault="002E2634" w:rsidP="002E2634">
      <w:pPr>
        <w:spacing w:after="0" w:line="21" w:lineRule="auto"/>
        <w:rPr>
          <w:rFonts w:eastAsia="Arial" w:cs="Arial"/>
          <w:lang w:val="nl-NL"/>
        </w:rPr>
      </w:pPr>
    </w:p>
    <w:p w14:paraId="63FD3CA8"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Betrokken</w:t>
      </w:r>
    </w:p>
    <w:p w14:paraId="050CEDB3" w14:textId="77777777" w:rsidR="002E2634" w:rsidRPr="00537FBE" w:rsidRDefault="002E2634" w:rsidP="002E2634">
      <w:pPr>
        <w:spacing w:after="0" w:line="17" w:lineRule="auto"/>
        <w:rPr>
          <w:rFonts w:eastAsia="Arial" w:cs="Arial"/>
          <w:lang w:val="nl-NL"/>
        </w:rPr>
      </w:pPr>
    </w:p>
    <w:p w14:paraId="5C07986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Meedenken</w:t>
      </w:r>
    </w:p>
    <w:p w14:paraId="2A6DD5D3" w14:textId="77777777" w:rsidR="002E2634" w:rsidRPr="00537FBE" w:rsidRDefault="002E2634" w:rsidP="002E2634">
      <w:pPr>
        <w:spacing w:after="0" w:line="21" w:lineRule="auto"/>
        <w:rPr>
          <w:rFonts w:eastAsia="Arial" w:cs="Arial"/>
          <w:lang w:val="nl-NL"/>
        </w:rPr>
      </w:pPr>
    </w:p>
    <w:p w14:paraId="52B0BA8C"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Goede intenties</w:t>
      </w:r>
    </w:p>
    <w:p w14:paraId="60F15DDB" w14:textId="77777777" w:rsidR="002E2634" w:rsidRPr="00537FBE" w:rsidRDefault="002E2634" w:rsidP="002E2634">
      <w:pPr>
        <w:spacing w:after="0" w:line="17" w:lineRule="auto"/>
        <w:rPr>
          <w:rFonts w:eastAsia="Arial" w:cs="Arial"/>
          <w:lang w:val="nl-NL"/>
        </w:rPr>
      </w:pPr>
    </w:p>
    <w:p w14:paraId="26AA81F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Vertrouwensband onderhouden</w:t>
      </w:r>
    </w:p>
    <w:p w14:paraId="76488751" w14:textId="77777777" w:rsidR="002E2634" w:rsidRPr="00537FBE" w:rsidRDefault="002E2634" w:rsidP="002E2634">
      <w:pPr>
        <w:spacing w:after="0" w:line="19" w:lineRule="auto"/>
        <w:rPr>
          <w:rFonts w:eastAsia="Arial" w:cs="Arial"/>
          <w:lang w:val="nl-NL"/>
        </w:rPr>
      </w:pPr>
    </w:p>
    <w:p w14:paraId="577C1D2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Deelnemers emotioneel in de gaten houden</w:t>
      </w:r>
    </w:p>
    <w:p w14:paraId="4F77E671" w14:textId="77777777" w:rsidR="002E2634" w:rsidRPr="00537FBE" w:rsidRDefault="002E2634" w:rsidP="002E2634">
      <w:pPr>
        <w:spacing w:after="0" w:line="21" w:lineRule="auto"/>
        <w:rPr>
          <w:rFonts w:eastAsia="Arial" w:cs="Arial"/>
          <w:lang w:val="nl-NL"/>
        </w:rPr>
      </w:pPr>
    </w:p>
    <w:p w14:paraId="45D0658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Flexibiliteit</w:t>
      </w:r>
    </w:p>
    <w:p w14:paraId="66D2C148" w14:textId="77777777" w:rsidR="002E2634" w:rsidRPr="00537FBE" w:rsidRDefault="002E2634" w:rsidP="002E2634">
      <w:pPr>
        <w:spacing w:after="0" w:line="17" w:lineRule="auto"/>
        <w:rPr>
          <w:rFonts w:eastAsia="Arial" w:cs="Arial"/>
          <w:lang w:val="nl-NL"/>
        </w:rPr>
      </w:pPr>
    </w:p>
    <w:p w14:paraId="3E4DC29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Begrip</w:t>
      </w:r>
    </w:p>
    <w:p w14:paraId="482E2598" w14:textId="77777777" w:rsidR="002E2634" w:rsidRPr="00537FBE" w:rsidRDefault="002E2634" w:rsidP="002E2634">
      <w:pPr>
        <w:spacing w:after="0" w:line="19" w:lineRule="auto"/>
        <w:rPr>
          <w:rFonts w:eastAsia="Arial" w:cs="Arial"/>
          <w:lang w:val="nl-NL"/>
        </w:rPr>
      </w:pPr>
    </w:p>
    <w:p w14:paraId="2D6507C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Gesprek aangaan</w:t>
      </w:r>
    </w:p>
    <w:p w14:paraId="17E8CCD7" w14:textId="77777777" w:rsidR="002E2634" w:rsidRPr="00537FBE" w:rsidRDefault="002E2634" w:rsidP="002E2634">
      <w:pPr>
        <w:spacing w:after="0" w:line="21" w:lineRule="auto"/>
        <w:rPr>
          <w:rFonts w:eastAsia="Arial" w:cs="Arial"/>
          <w:lang w:val="nl-NL"/>
        </w:rPr>
      </w:pPr>
    </w:p>
    <w:p w14:paraId="590722A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Sociale interactie</w:t>
      </w:r>
    </w:p>
    <w:p w14:paraId="01C8621E" w14:textId="77777777" w:rsidR="002E2634" w:rsidRPr="00537FBE" w:rsidRDefault="002E2634" w:rsidP="002E2634">
      <w:pPr>
        <w:spacing w:after="0" w:line="17" w:lineRule="auto"/>
        <w:rPr>
          <w:rFonts w:eastAsia="Arial" w:cs="Arial"/>
          <w:lang w:val="nl-NL"/>
        </w:rPr>
      </w:pPr>
    </w:p>
    <w:p w14:paraId="7F68D46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Begeleiding wordt als fijn ervaren</w:t>
      </w:r>
    </w:p>
    <w:p w14:paraId="73A8E2B5" w14:textId="77777777" w:rsidR="002E2634" w:rsidRPr="00537FBE" w:rsidRDefault="002E2634" w:rsidP="002E2634">
      <w:pPr>
        <w:spacing w:after="0" w:line="19" w:lineRule="auto"/>
        <w:rPr>
          <w:rFonts w:eastAsia="Arial" w:cs="Arial"/>
          <w:lang w:val="nl-NL"/>
        </w:rPr>
      </w:pPr>
    </w:p>
    <w:p w14:paraId="310E3D8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Fijne samenwerking</w:t>
      </w:r>
    </w:p>
    <w:p w14:paraId="0A5C378C" w14:textId="77777777" w:rsidR="002E2634" w:rsidRPr="00537FBE" w:rsidRDefault="002E2634" w:rsidP="002E2634">
      <w:pPr>
        <w:spacing w:after="0" w:line="21" w:lineRule="auto"/>
        <w:rPr>
          <w:rFonts w:eastAsia="Arial" w:cs="Arial"/>
          <w:lang w:val="nl-NL"/>
        </w:rPr>
      </w:pPr>
    </w:p>
    <w:p w14:paraId="0ECBA9D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Checken hoe de dag is geweest</w:t>
      </w:r>
    </w:p>
    <w:p w14:paraId="36403902" w14:textId="77777777" w:rsidR="002E2634" w:rsidRPr="00537FBE" w:rsidRDefault="002E2634" w:rsidP="002E2634">
      <w:pPr>
        <w:spacing w:after="0" w:line="17" w:lineRule="auto"/>
        <w:rPr>
          <w:rFonts w:eastAsia="Arial" w:cs="Arial"/>
          <w:lang w:val="nl-NL"/>
        </w:rPr>
      </w:pPr>
    </w:p>
    <w:p w14:paraId="58D7E4A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Helpen met planning maken</w:t>
      </w:r>
    </w:p>
    <w:p w14:paraId="6D6AEBB2" w14:textId="77777777" w:rsidR="002E2634" w:rsidRPr="00537FBE" w:rsidRDefault="002E2634" w:rsidP="002E2634">
      <w:pPr>
        <w:spacing w:after="0" w:line="19" w:lineRule="auto"/>
        <w:rPr>
          <w:rFonts w:eastAsia="Arial" w:cs="Arial"/>
          <w:lang w:val="nl-NL"/>
        </w:rPr>
      </w:pPr>
    </w:p>
    <w:p w14:paraId="39E10B7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Checken of taken passen bij deelnemers</w:t>
      </w:r>
    </w:p>
    <w:p w14:paraId="0982B61F" w14:textId="77777777" w:rsidR="002E2634" w:rsidRPr="00537FBE" w:rsidRDefault="002E2634" w:rsidP="002E2634">
      <w:pPr>
        <w:spacing w:after="0" w:line="21" w:lineRule="auto"/>
        <w:rPr>
          <w:rFonts w:eastAsia="Arial" w:cs="Arial"/>
          <w:lang w:val="nl-NL"/>
        </w:rPr>
      </w:pPr>
    </w:p>
    <w:p w14:paraId="7691727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Fijne communicatie bij afwezigheid</w:t>
      </w:r>
    </w:p>
    <w:p w14:paraId="44E129B4" w14:textId="77777777" w:rsidR="002E2634" w:rsidRPr="00537FBE" w:rsidRDefault="002E2634" w:rsidP="002E2634">
      <w:pPr>
        <w:spacing w:after="0" w:line="19" w:lineRule="auto"/>
        <w:rPr>
          <w:rFonts w:eastAsia="Arial" w:cs="Arial"/>
          <w:lang w:val="nl-NL"/>
        </w:rPr>
      </w:pPr>
    </w:p>
    <w:p w14:paraId="0D09BC9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Extra verduidelijking vragen een mogelijkheid</w:t>
      </w:r>
    </w:p>
    <w:p w14:paraId="4994399B" w14:textId="77777777" w:rsidR="002E2634" w:rsidRPr="00537FBE" w:rsidRDefault="002E2634" w:rsidP="002E2634">
      <w:pPr>
        <w:spacing w:after="0" w:line="17" w:lineRule="auto"/>
        <w:rPr>
          <w:rFonts w:eastAsia="Arial" w:cs="Arial"/>
          <w:lang w:val="nl-NL"/>
        </w:rPr>
      </w:pPr>
    </w:p>
    <w:p w14:paraId="5672BFD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Regelmatig contact</w:t>
      </w:r>
    </w:p>
    <w:p w14:paraId="0B371884" w14:textId="77777777" w:rsidR="002E2634" w:rsidRPr="00537FBE" w:rsidRDefault="002E2634" w:rsidP="002E2634">
      <w:pPr>
        <w:spacing w:after="0" w:line="21" w:lineRule="auto"/>
        <w:rPr>
          <w:rFonts w:eastAsia="Arial" w:cs="Arial"/>
          <w:lang w:val="nl-NL"/>
        </w:rPr>
      </w:pPr>
    </w:p>
    <w:p w14:paraId="5BB43F4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Gemoedelijke omgang</w:t>
      </w:r>
    </w:p>
    <w:p w14:paraId="2CEC0033" w14:textId="77777777" w:rsidR="002E2634" w:rsidRPr="00537FBE" w:rsidRDefault="002E2634" w:rsidP="002E2634">
      <w:pPr>
        <w:spacing w:after="0" w:line="17" w:lineRule="auto"/>
        <w:rPr>
          <w:rFonts w:eastAsia="Arial" w:cs="Arial"/>
          <w:lang w:val="nl-NL"/>
        </w:rPr>
      </w:pPr>
    </w:p>
    <w:p w14:paraId="74D07EF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Ruimte voor blik deelnemer</w:t>
      </w:r>
    </w:p>
    <w:p w14:paraId="7DA3ACC8" w14:textId="77777777" w:rsidR="002E2634" w:rsidRPr="00537FBE" w:rsidRDefault="002E2634" w:rsidP="002E2634">
      <w:pPr>
        <w:spacing w:after="0" w:line="19" w:lineRule="auto"/>
        <w:rPr>
          <w:rFonts w:eastAsia="Arial" w:cs="Arial"/>
          <w:lang w:val="nl-NL"/>
        </w:rPr>
      </w:pPr>
    </w:p>
    <w:p w14:paraId="0B2879F5"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Negatief begeleiding</w:t>
      </w:r>
    </w:p>
    <w:p w14:paraId="2ADB64E0" w14:textId="77777777" w:rsidR="002E2634" w:rsidRPr="00537FBE" w:rsidRDefault="002E2634" w:rsidP="002E2634">
      <w:pPr>
        <w:spacing w:after="0" w:line="21" w:lineRule="auto"/>
        <w:rPr>
          <w:rFonts w:eastAsia="Arial" w:cs="Arial"/>
          <w:lang w:val="nl-NL"/>
        </w:rPr>
      </w:pPr>
    </w:p>
    <w:p w14:paraId="3DB9BA0B"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Communicatie</w:t>
      </w:r>
    </w:p>
    <w:p w14:paraId="19231B94" w14:textId="77777777" w:rsidR="002E2634" w:rsidRPr="00537FBE" w:rsidRDefault="002E2634" w:rsidP="002E2634">
      <w:pPr>
        <w:spacing w:after="0" w:line="17" w:lineRule="auto"/>
        <w:rPr>
          <w:rFonts w:eastAsia="Arial" w:cs="Arial"/>
          <w:lang w:val="nl-NL"/>
        </w:rPr>
      </w:pPr>
    </w:p>
    <w:p w14:paraId="72E5BF9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Gebrekkig onderling contact</w:t>
      </w:r>
    </w:p>
    <w:p w14:paraId="72F451AE" w14:textId="77777777" w:rsidR="002E2634" w:rsidRPr="00537FBE" w:rsidRDefault="002E2634" w:rsidP="002E2634">
      <w:pPr>
        <w:spacing w:after="0" w:line="19" w:lineRule="auto"/>
        <w:rPr>
          <w:rFonts w:eastAsia="Arial" w:cs="Arial"/>
          <w:lang w:val="nl-NL"/>
        </w:rPr>
      </w:pPr>
    </w:p>
    <w:p w14:paraId="21EE7F3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lastRenderedPageBreak/>
        <w:t>Vervelende formulering bij feedback</w:t>
      </w:r>
    </w:p>
    <w:p w14:paraId="55933653" w14:textId="77777777" w:rsidR="002E2634" w:rsidRPr="00537FBE" w:rsidRDefault="002E2634" w:rsidP="002E2634">
      <w:pPr>
        <w:spacing w:after="0" w:line="21" w:lineRule="auto"/>
        <w:rPr>
          <w:rFonts w:eastAsia="Arial" w:cs="Arial"/>
          <w:lang w:val="nl-NL"/>
        </w:rPr>
      </w:pPr>
    </w:p>
    <w:p w14:paraId="0B97E3B9"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Miscommunicatie</w:t>
      </w:r>
    </w:p>
    <w:p w14:paraId="5D07F451" w14:textId="77777777" w:rsidR="002E2634" w:rsidRPr="00537FBE" w:rsidRDefault="002E2634" w:rsidP="002E2634">
      <w:pPr>
        <w:spacing w:after="0" w:line="17" w:lineRule="auto"/>
        <w:rPr>
          <w:rFonts w:eastAsia="Arial" w:cs="Arial"/>
          <w:lang w:val="nl-NL"/>
        </w:rPr>
      </w:pPr>
    </w:p>
    <w:p w14:paraId="1534A58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Onbegrip voor persoonlijke situatie</w:t>
      </w:r>
    </w:p>
    <w:p w14:paraId="1FBF5801" w14:textId="77777777" w:rsidR="002E2634" w:rsidRPr="00537FBE" w:rsidRDefault="002E2634" w:rsidP="002E2634">
      <w:pPr>
        <w:spacing w:after="0" w:line="19" w:lineRule="auto"/>
        <w:rPr>
          <w:rFonts w:eastAsia="Arial" w:cs="Arial"/>
          <w:lang w:val="nl-NL"/>
        </w:rPr>
      </w:pPr>
    </w:p>
    <w:p w14:paraId="0A9FF309"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Structuur</w:t>
      </w:r>
    </w:p>
    <w:p w14:paraId="353B5D7D" w14:textId="77777777" w:rsidR="002E2634" w:rsidRPr="00537FBE" w:rsidRDefault="002E2634" w:rsidP="002E2634">
      <w:pPr>
        <w:spacing w:after="0" w:line="21" w:lineRule="auto"/>
        <w:rPr>
          <w:rFonts w:eastAsia="Arial" w:cs="Arial"/>
          <w:lang w:val="nl-NL"/>
        </w:rPr>
      </w:pPr>
    </w:p>
    <w:p w14:paraId="417E473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Niet oppakken aangekaarte problemen</w:t>
      </w:r>
    </w:p>
    <w:p w14:paraId="248016A0" w14:textId="77777777" w:rsidR="002E2634" w:rsidRPr="00537FBE" w:rsidRDefault="002E2634" w:rsidP="002E2634">
      <w:pPr>
        <w:spacing w:after="0" w:line="17" w:lineRule="auto"/>
        <w:rPr>
          <w:rFonts w:eastAsia="Arial" w:cs="Arial"/>
          <w:lang w:val="nl-NL"/>
        </w:rPr>
      </w:pPr>
    </w:p>
    <w:p w14:paraId="60F0D0B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Sommige afspraken gaan niet door</w:t>
      </w:r>
    </w:p>
    <w:p w14:paraId="1182E49B" w14:textId="77777777" w:rsidR="002E2634" w:rsidRPr="00537FBE" w:rsidRDefault="002E2634" w:rsidP="002E2634">
      <w:pPr>
        <w:spacing w:after="0" w:line="21" w:lineRule="auto"/>
        <w:rPr>
          <w:rFonts w:eastAsia="Arial" w:cs="Arial"/>
          <w:lang w:val="nl-NL"/>
        </w:rPr>
      </w:pPr>
    </w:p>
    <w:p w14:paraId="6588BAAA"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Geen middenweg vinden bij dingen aankaarten</w:t>
      </w:r>
    </w:p>
    <w:p w14:paraId="496DF9FA" w14:textId="77777777" w:rsidR="002E2634" w:rsidRPr="00537FBE" w:rsidRDefault="002E2634" w:rsidP="002E2634">
      <w:pPr>
        <w:spacing w:after="0" w:line="19" w:lineRule="auto"/>
        <w:rPr>
          <w:rFonts w:eastAsia="Arial" w:cs="Arial"/>
          <w:lang w:val="nl-NL"/>
        </w:rPr>
      </w:pPr>
    </w:p>
    <w:p w14:paraId="1B1BCD1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Veel handmatige werkzaamheden</w:t>
      </w:r>
    </w:p>
    <w:p w14:paraId="14974944" w14:textId="77777777" w:rsidR="002E2634" w:rsidRPr="00537FBE" w:rsidRDefault="002E2634" w:rsidP="002E2634">
      <w:pPr>
        <w:spacing w:after="0" w:line="17" w:lineRule="auto"/>
        <w:rPr>
          <w:rFonts w:eastAsia="Arial" w:cs="Arial"/>
          <w:lang w:val="nl-NL"/>
        </w:rPr>
      </w:pPr>
    </w:p>
    <w:p w14:paraId="0AE276B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Bezig zijn met werkzaamheden, minder tijd</w:t>
      </w:r>
    </w:p>
    <w:p w14:paraId="2CF223FA" w14:textId="77777777" w:rsidR="002E2634" w:rsidRPr="00537FBE" w:rsidRDefault="002E2634" w:rsidP="002E2634">
      <w:pPr>
        <w:spacing w:after="0" w:line="21" w:lineRule="auto"/>
        <w:rPr>
          <w:rFonts w:eastAsia="Arial" w:cs="Arial"/>
          <w:lang w:val="nl-NL"/>
        </w:rPr>
      </w:pPr>
    </w:p>
    <w:p w14:paraId="605AF63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Sommige regels die voor iedereen gelden niet ideaal voor individu</w:t>
      </w:r>
    </w:p>
    <w:p w14:paraId="1CA3EE34" w14:textId="77777777" w:rsidR="002E2634" w:rsidRPr="00537FBE" w:rsidRDefault="002E2634" w:rsidP="002E2634">
      <w:pPr>
        <w:spacing w:after="0" w:line="19" w:lineRule="auto"/>
        <w:rPr>
          <w:rFonts w:eastAsia="Arial" w:cs="Arial"/>
          <w:lang w:val="nl-NL"/>
        </w:rPr>
      </w:pPr>
    </w:p>
    <w:p w14:paraId="57F5F50A"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Belangrijk</w:t>
      </w:r>
    </w:p>
    <w:p w14:paraId="11C66AA9" w14:textId="77777777" w:rsidR="002E2634" w:rsidRPr="00537FBE" w:rsidRDefault="002E2634" w:rsidP="002E2634">
      <w:pPr>
        <w:spacing w:after="0" w:line="19" w:lineRule="auto"/>
        <w:rPr>
          <w:rFonts w:eastAsia="Arial" w:cs="Arial"/>
          <w:lang w:val="nl-NL"/>
        </w:rPr>
      </w:pPr>
    </w:p>
    <w:p w14:paraId="03F689B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Weten hoe bepaalde zaken moet worden aangepakt</w:t>
      </w:r>
    </w:p>
    <w:p w14:paraId="240D4343" w14:textId="77777777" w:rsidR="002E2634" w:rsidRPr="00537FBE" w:rsidRDefault="002E2634" w:rsidP="002E2634">
      <w:pPr>
        <w:spacing w:after="0" w:line="17" w:lineRule="auto"/>
        <w:rPr>
          <w:rFonts w:eastAsia="Arial" w:cs="Arial"/>
          <w:lang w:val="nl-NL"/>
        </w:rPr>
      </w:pPr>
    </w:p>
    <w:p w14:paraId="2BDA33C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Liever één vaste begeleider dan veel verschillende</w:t>
      </w:r>
    </w:p>
    <w:p w14:paraId="6D00922F" w14:textId="77777777" w:rsidR="002E2634" w:rsidRPr="00537FBE" w:rsidRDefault="002E2634" w:rsidP="002E2634">
      <w:pPr>
        <w:spacing w:after="0" w:line="21" w:lineRule="auto"/>
        <w:rPr>
          <w:rFonts w:eastAsia="Arial" w:cs="Arial"/>
          <w:lang w:val="nl-NL"/>
        </w:rPr>
      </w:pPr>
    </w:p>
    <w:p w14:paraId="49F506D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Vaste momenten om te spreken</w:t>
      </w:r>
    </w:p>
    <w:p w14:paraId="58134F93" w14:textId="77777777" w:rsidR="002E2634" w:rsidRPr="00537FBE" w:rsidRDefault="002E2634" w:rsidP="002E2634">
      <w:pPr>
        <w:spacing w:after="0" w:line="19" w:lineRule="auto"/>
        <w:rPr>
          <w:rFonts w:eastAsia="Arial" w:cs="Arial"/>
          <w:lang w:val="nl-NL"/>
        </w:rPr>
      </w:pPr>
    </w:p>
    <w:p w14:paraId="77E09776"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Proactieve aanpak</w:t>
      </w:r>
    </w:p>
    <w:p w14:paraId="7E1F7AA1" w14:textId="77777777" w:rsidR="002E2634" w:rsidRPr="00537FBE" w:rsidRDefault="002E2634" w:rsidP="002E2634">
      <w:pPr>
        <w:spacing w:after="0" w:line="19" w:lineRule="auto"/>
        <w:rPr>
          <w:rFonts w:eastAsia="Arial" w:cs="Arial"/>
          <w:lang w:val="nl-NL"/>
        </w:rPr>
      </w:pPr>
    </w:p>
    <w:p w14:paraId="18B080E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Meedenken met medewerker</w:t>
      </w:r>
    </w:p>
    <w:p w14:paraId="464EE97A" w14:textId="77777777" w:rsidR="002E2634" w:rsidRPr="00537FBE" w:rsidRDefault="002E2634" w:rsidP="002E2634">
      <w:pPr>
        <w:spacing w:after="0" w:line="19" w:lineRule="auto"/>
        <w:rPr>
          <w:rFonts w:eastAsia="Arial" w:cs="Arial"/>
          <w:lang w:val="nl-NL"/>
        </w:rPr>
      </w:pPr>
    </w:p>
    <w:p w14:paraId="5C5FBDF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Samen afstellen van taken</w:t>
      </w:r>
    </w:p>
    <w:p w14:paraId="6006B179" w14:textId="77777777" w:rsidR="002E2634" w:rsidRPr="00537FBE" w:rsidRDefault="002E2634" w:rsidP="002E2634">
      <w:pPr>
        <w:spacing w:after="0" w:line="19" w:lineRule="auto"/>
        <w:rPr>
          <w:rFonts w:eastAsia="Arial" w:cs="Arial"/>
          <w:lang w:val="nl-NL"/>
        </w:rPr>
      </w:pPr>
    </w:p>
    <w:p w14:paraId="7BD3508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Emotionele toestand in de gaten houden</w:t>
      </w:r>
    </w:p>
    <w:p w14:paraId="74C49E75" w14:textId="77777777" w:rsidR="002E2634" w:rsidRPr="00537FBE" w:rsidRDefault="002E2634" w:rsidP="002E2634">
      <w:pPr>
        <w:spacing w:after="0" w:line="17" w:lineRule="auto"/>
        <w:rPr>
          <w:rFonts w:eastAsia="Arial" w:cs="Arial"/>
          <w:lang w:val="nl-NL"/>
        </w:rPr>
      </w:pPr>
    </w:p>
    <w:p w14:paraId="35FFEBDC"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Op tijd herkennen wanneer het mis gaat</w:t>
      </w:r>
    </w:p>
    <w:p w14:paraId="36082C6A" w14:textId="77777777" w:rsidR="002E2634" w:rsidRPr="00537FBE" w:rsidRDefault="002E2634" w:rsidP="002E2634">
      <w:pPr>
        <w:spacing w:after="0" w:line="21" w:lineRule="auto"/>
        <w:rPr>
          <w:rFonts w:eastAsia="Arial" w:cs="Arial"/>
          <w:lang w:val="nl-NL"/>
        </w:rPr>
      </w:pPr>
    </w:p>
    <w:p w14:paraId="729CC203"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Goed informatie delen</w:t>
      </w:r>
    </w:p>
    <w:p w14:paraId="02CBCF53" w14:textId="77777777" w:rsidR="002E2634" w:rsidRPr="00537FBE" w:rsidRDefault="002E2634" w:rsidP="002E2634">
      <w:pPr>
        <w:spacing w:after="0" w:line="19" w:lineRule="auto"/>
        <w:rPr>
          <w:rFonts w:eastAsia="Arial" w:cs="Arial"/>
          <w:lang w:val="nl-NL"/>
        </w:rPr>
      </w:pPr>
    </w:p>
    <w:p w14:paraId="5FDD5BB9"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Vertrouwensband onderhouden</w:t>
      </w:r>
    </w:p>
    <w:p w14:paraId="4A14A75E" w14:textId="77777777" w:rsidR="002E2634" w:rsidRPr="00537FBE" w:rsidRDefault="002E2634" w:rsidP="002E2634">
      <w:pPr>
        <w:spacing w:after="0" w:line="17" w:lineRule="auto"/>
        <w:rPr>
          <w:rFonts w:eastAsia="Arial" w:cs="Arial"/>
          <w:lang w:val="nl-NL"/>
        </w:rPr>
      </w:pPr>
    </w:p>
    <w:p w14:paraId="1565A5DB"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Goed contact</w:t>
      </w:r>
    </w:p>
    <w:p w14:paraId="77987AD4" w14:textId="77777777" w:rsidR="002E2634" w:rsidRPr="00537FBE" w:rsidRDefault="002E2634" w:rsidP="002E2634">
      <w:pPr>
        <w:spacing w:after="0" w:line="21" w:lineRule="auto"/>
        <w:rPr>
          <w:rFonts w:eastAsia="Arial" w:cs="Arial"/>
          <w:lang w:val="nl-NL"/>
        </w:rPr>
      </w:pPr>
    </w:p>
    <w:p w14:paraId="2FAD00A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Individueel benaderen</w:t>
      </w:r>
    </w:p>
    <w:p w14:paraId="1AFF5818" w14:textId="77777777" w:rsidR="002E2634" w:rsidRPr="00537FBE" w:rsidRDefault="002E2634" w:rsidP="002E2634">
      <w:pPr>
        <w:spacing w:after="0" w:line="17" w:lineRule="auto"/>
        <w:rPr>
          <w:rFonts w:eastAsia="Arial" w:cs="Arial"/>
          <w:lang w:val="nl-NL"/>
        </w:rPr>
      </w:pPr>
    </w:p>
    <w:p w14:paraId="50E35E7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Respectvolle behandeling</w:t>
      </w:r>
    </w:p>
    <w:p w14:paraId="3DACF671" w14:textId="77777777" w:rsidR="0001423A" w:rsidRPr="00537FBE" w:rsidRDefault="0001423A" w:rsidP="002E2634">
      <w:pPr>
        <w:spacing w:after="0" w:line="240" w:lineRule="auto"/>
        <w:ind w:left="2820"/>
        <w:rPr>
          <w:rFonts w:eastAsia="Arial" w:cs="Arial"/>
          <w:lang w:val="nl-NL"/>
        </w:rPr>
      </w:pPr>
    </w:p>
    <w:p w14:paraId="2F7731C1" w14:textId="77777777" w:rsidR="002E2634" w:rsidRPr="00537FBE" w:rsidRDefault="002E2634" w:rsidP="002E2634">
      <w:pPr>
        <w:spacing w:after="0" w:line="21" w:lineRule="auto"/>
        <w:rPr>
          <w:rFonts w:eastAsia="Arial" w:cs="Arial"/>
          <w:lang w:val="nl-NL"/>
        </w:rPr>
      </w:pPr>
    </w:p>
    <w:p w14:paraId="0ABC97C0" w14:textId="77777777" w:rsidR="0001423A" w:rsidRPr="00537FBE" w:rsidRDefault="002E2634" w:rsidP="0001423A">
      <w:pPr>
        <w:spacing w:after="0" w:line="240" w:lineRule="auto"/>
        <w:ind w:left="800"/>
        <w:rPr>
          <w:rFonts w:eastAsia="Arial" w:cs="Arial"/>
          <w:lang w:val="nl-NL"/>
        </w:rPr>
      </w:pPr>
      <w:r w:rsidRPr="00537FBE">
        <w:rPr>
          <w:rFonts w:eastAsia="Arial" w:cs="Arial"/>
          <w:lang w:val="nl-NL"/>
        </w:rPr>
        <w:t>Omgevingsfactoren</w:t>
      </w:r>
      <w:bookmarkStart w:id="52" w:name="bookmark=id.26in1rg" w:colFirst="0" w:colLast="0"/>
      <w:bookmarkEnd w:id="52"/>
    </w:p>
    <w:p w14:paraId="0016640A" w14:textId="77777777" w:rsidR="002E2634" w:rsidRPr="00537FBE" w:rsidRDefault="002E2634" w:rsidP="0001423A">
      <w:pPr>
        <w:spacing w:after="0" w:line="240" w:lineRule="auto"/>
        <w:ind w:left="800" w:firstLine="640"/>
        <w:rPr>
          <w:rFonts w:eastAsia="Arial" w:cs="Arial"/>
          <w:lang w:val="nl-NL"/>
        </w:rPr>
      </w:pPr>
      <w:r w:rsidRPr="00537FBE">
        <w:rPr>
          <w:rFonts w:eastAsia="Arial" w:cs="Arial"/>
          <w:lang w:val="nl-NL"/>
        </w:rPr>
        <w:t>Werkplek</w:t>
      </w:r>
    </w:p>
    <w:p w14:paraId="76088B74" w14:textId="77777777" w:rsidR="002E2634" w:rsidRPr="00537FBE" w:rsidRDefault="002E2634" w:rsidP="002E2634">
      <w:pPr>
        <w:spacing w:after="0" w:line="19" w:lineRule="auto"/>
        <w:rPr>
          <w:rFonts w:eastAsia="Arial" w:cs="Arial"/>
          <w:lang w:val="nl-NL"/>
        </w:rPr>
      </w:pPr>
    </w:p>
    <w:p w14:paraId="40DAC758"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Belangrijk op de werkvloer</w:t>
      </w:r>
    </w:p>
    <w:p w14:paraId="241E594E" w14:textId="77777777" w:rsidR="002E2634" w:rsidRPr="00537FBE" w:rsidRDefault="002E2634" w:rsidP="002E2634">
      <w:pPr>
        <w:spacing w:after="0" w:line="19" w:lineRule="auto"/>
        <w:rPr>
          <w:rFonts w:eastAsia="Arial" w:cs="Arial"/>
          <w:lang w:val="nl-NL"/>
        </w:rPr>
      </w:pPr>
    </w:p>
    <w:p w14:paraId="3B54D31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Goed gevoel</w:t>
      </w:r>
    </w:p>
    <w:p w14:paraId="4033C7D7" w14:textId="77777777" w:rsidR="002E2634" w:rsidRPr="00537FBE" w:rsidRDefault="002E2634" w:rsidP="002E2634">
      <w:pPr>
        <w:spacing w:after="0" w:line="19" w:lineRule="auto"/>
        <w:rPr>
          <w:rFonts w:eastAsia="Arial" w:cs="Arial"/>
          <w:lang w:val="nl-NL"/>
        </w:rPr>
      </w:pPr>
    </w:p>
    <w:p w14:paraId="1D8667D0"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Structuur / Duidelijkheid</w:t>
      </w:r>
    </w:p>
    <w:p w14:paraId="48494ED5" w14:textId="77777777" w:rsidR="002E2634" w:rsidRPr="00537FBE" w:rsidRDefault="002E2634" w:rsidP="002E2634">
      <w:pPr>
        <w:spacing w:after="0" w:line="21" w:lineRule="auto"/>
        <w:rPr>
          <w:rFonts w:eastAsia="Arial" w:cs="Arial"/>
          <w:lang w:val="nl-NL"/>
        </w:rPr>
      </w:pPr>
    </w:p>
    <w:p w14:paraId="3F622B0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Werkplekken schoonhouden</w:t>
      </w:r>
    </w:p>
    <w:p w14:paraId="341989BB" w14:textId="77777777" w:rsidR="002E2634" w:rsidRPr="00537FBE" w:rsidRDefault="002E2634" w:rsidP="002E2634">
      <w:pPr>
        <w:spacing w:after="0" w:line="17" w:lineRule="auto"/>
        <w:rPr>
          <w:rFonts w:eastAsia="Arial" w:cs="Arial"/>
          <w:lang w:val="nl-NL"/>
        </w:rPr>
      </w:pPr>
    </w:p>
    <w:p w14:paraId="52C58AC6"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Taken</w:t>
      </w:r>
    </w:p>
    <w:p w14:paraId="7F699E79" w14:textId="77777777" w:rsidR="002E2634" w:rsidRPr="00537FBE" w:rsidRDefault="002E2634" w:rsidP="002E2634">
      <w:pPr>
        <w:spacing w:after="0" w:line="19" w:lineRule="auto"/>
        <w:rPr>
          <w:rFonts w:eastAsia="Arial" w:cs="Arial"/>
          <w:lang w:val="nl-NL"/>
        </w:rPr>
      </w:pPr>
    </w:p>
    <w:p w14:paraId="11F1924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Genoeg taken</w:t>
      </w:r>
    </w:p>
    <w:p w14:paraId="7B856D41" w14:textId="77777777" w:rsidR="002E2634" w:rsidRPr="00537FBE" w:rsidRDefault="002E2634" w:rsidP="002E2634">
      <w:pPr>
        <w:spacing w:after="0" w:line="21" w:lineRule="auto"/>
        <w:rPr>
          <w:rFonts w:eastAsia="Arial" w:cs="Arial"/>
          <w:lang w:val="nl-NL"/>
        </w:rPr>
      </w:pPr>
    </w:p>
    <w:p w14:paraId="48BD510C"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Zorgt voor rust</w:t>
      </w:r>
    </w:p>
    <w:p w14:paraId="21DB0BB5" w14:textId="77777777" w:rsidR="002E2634" w:rsidRPr="00537FBE" w:rsidRDefault="002E2634" w:rsidP="002E2634">
      <w:pPr>
        <w:spacing w:after="0" w:line="17" w:lineRule="auto"/>
        <w:rPr>
          <w:rFonts w:eastAsia="Arial" w:cs="Arial"/>
          <w:lang w:val="nl-NL"/>
        </w:rPr>
      </w:pPr>
    </w:p>
    <w:p w14:paraId="6B5CEA21"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Niet genoeg taken zorgt voor problemen</w:t>
      </w:r>
    </w:p>
    <w:p w14:paraId="668EE9D9" w14:textId="77777777" w:rsidR="002E2634" w:rsidRPr="00537FBE" w:rsidRDefault="002E2634" w:rsidP="002E2634">
      <w:pPr>
        <w:spacing w:after="0" w:line="19" w:lineRule="auto"/>
        <w:rPr>
          <w:rFonts w:eastAsia="Arial" w:cs="Arial"/>
          <w:lang w:val="nl-NL"/>
        </w:rPr>
      </w:pPr>
    </w:p>
    <w:p w14:paraId="13AE1F66" w14:textId="77777777" w:rsidR="002E2634" w:rsidRPr="00537FBE" w:rsidRDefault="002E2634" w:rsidP="002E2634">
      <w:pPr>
        <w:spacing w:after="0" w:line="240" w:lineRule="auto"/>
        <w:ind w:left="4160"/>
        <w:rPr>
          <w:rFonts w:eastAsia="Arial" w:cs="Arial"/>
          <w:lang w:val="nl-NL"/>
        </w:rPr>
      </w:pPr>
      <w:r w:rsidRPr="00537FBE">
        <w:rPr>
          <w:rFonts w:eastAsia="Arial" w:cs="Arial"/>
          <w:lang w:val="nl-NL"/>
        </w:rPr>
        <w:t>Niet te makkelijk</w:t>
      </w:r>
    </w:p>
    <w:p w14:paraId="19F73F4F" w14:textId="77777777" w:rsidR="002E2634" w:rsidRPr="00537FBE" w:rsidRDefault="002E2634" w:rsidP="002E2634">
      <w:pPr>
        <w:spacing w:after="0" w:line="19" w:lineRule="auto"/>
        <w:rPr>
          <w:rFonts w:eastAsia="Arial" w:cs="Arial"/>
          <w:lang w:val="nl-NL"/>
        </w:rPr>
      </w:pPr>
    </w:p>
    <w:p w14:paraId="3D447677"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Waardering</w:t>
      </w:r>
    </w:p>
    <w:p w14:paraId="068198FD" w14:textId="77777777" w:rsidR="002E2634" w:rsidRPr="00537FBE" w:rsidRDefault="002E2634" w:rsidP="002E2634">
      <w:pPr>
        <w:spacing w:after="0" w:line="21" w:lineRule="auto"/>
        <w:rPr>
          <w:rFonts w:eastAsia="Arial" w:cs="Arial"/>
          <w:lang w:val="nl-NL"/>
        </w:rPr>
      </w:pPr>
    </w:p>
    <w:p w14:paraId="34D6C8A6"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Sfeer</w:t>
      </w:r>
    </w:p>
    <w:p w14:paraId="2EDC5EA0" w14:textId="77777777" w:rsidR="002E2634" w:rsidRPr="00537FBE" w:rsidRDefault="002E2634" w:rsidP="002E2634">
      <w:pPr>
        <w:spacing w:after="0" w:line="17" w:lineRule="auto"/>
        <w:rPr>
          <w:rFonts w:eastAsia="Arial" w:cs="Arial"/>
          <w:lang w:val="nl-NL"/>
        </w:rPr>
      </w:pPr>
    </w:p>
    <w:p w14:paraId="5726DD31"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Verantwoordelijkheid</w:t>
      </w:r>
    </w:p>
    <w:p w14:paraId="09007C11" w14:textId="77777777" w:rsidR="002E2634" w:rsidRPr="00537FBE" w:rsidRDefault="002E2634" w:rsidP="002E2634">
      <w:pPr>
        <w:spacing w:after="0" w:line="19" w:lineRule="auto"/>
        <w:rPr>
          <w:rFonts w:eastAsia="Arial" w:cs="Arial"/>
          <w:lang w:val="nl-NL"/>
        </w:rPr>
      </w:pPr>
    </w:p>
    <w:p w14:paraId="72A454CA"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Doorgroei mogelijkheden</w:t>
      </w:r>
    </w:p>
    <w:p w14:paraId="2555C790" w14:textId="77777777" w:rsidR="002E2634" w:rsidRPr="00537FBE" w:rsidRDefault="002E2634" w:rsidP="002E2634">
      <w:pPr>
        <w:spacing w:after="0" w:line="21" w:lineRule="auto"/>
        <w:rPr>
          <w:rFonts w:eastAsia="Arial" w:cs="Arial"/>
          <w:lang w:val="nl-NL"/>
        </w:rPr>
      </w:pPr>
    </w:p>
    <w:p w14:paraId="66D5B4A7"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Hoe terecht gekomen bij Duurzame Kost</w:t>
      </w:r>
    </w:p>
    <w:p w14:paraId="2F80669A" w14:textId="77777777" w:rsidR="002E2634" w:rsidRPr="00537FBE" w:rsidRDefault="002E2634" w:rsidP="002E2634">
      <w:pPr>
        <w:spacing w:after="0" w:line="17" w:lineRule="auto"/>
        <w:rPr>
          <w:rFonts w:eastAsia="Arial" w:cs="Arial"/>
          <w:lang w:val="nl-NL"/>
        </w:rPr>
      </w:pPr>
    </w:p>
    <w:p w14:paraId="6BECE60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Jobcoach</w:t>
      </w:r>
    </w:p>
    <w:p w14:paraId="7A428531" w14:textId="77777777" w:rsidR="002E2634" w:rsidRPr="00537FBE" w:rsidRDefault="002E2634" w:rsidP="002E2634">
      <w:pPr>
        <w:spacing w:after="0" w:line="19" w:lineRule="auto"/>
        <w:rPr>
          <w:rFonts w:eastAsia="Arial" w:cs="Arial"/>
          <w:lang w:val="nl-NL"/>
        </w:rPr>
      </w:pPr>
    </w:p>
    <w:p w14:paraId="64FCAE65" w14:textId="77777777" w:rsidR="002E2634" w:rsidRPr="00537FBE" w:rsidRDefault="002E2634" w:rsidP="002E2634">
      <w:pPr>
        <w:spacing w:after="0" w:line="240" w:lineRule="auto"/>
        <w:ind w:left="3500"/>
        <w:rPr>
          <w:rFonts w:eastAsia="Arial" w:cs="Arial"/>
          <w:lang w:val="nl-NL"/>
        </w:rPr>
      </w:pPr>
      <w:proofErr w:type="spellStart"/>
      <w:r w:rsidRPr="00537FBE">
        <w:rPr>
          <w:rFonts w:eastAsia="Arial" w:cs="Arial"/>
          <w:lang w:val="nl-NL"/>
        </w:rPr>
        <w:t>Futuris</w:t>
      </w:r>
      <w:proofErr w:type="spellEnd"/>
    </w:p>
    <w:p w14:paraId="4CBB53CC" w14:textId="77777777" w:rsidR="002E2634" w:rsidRPr="00537FBE" w:rsidRDefault="002E2634" w:rsidP="002E2634">
      <w:pPr>
        <w:spacing w:after="0" w:line="21" w:lineRule="auto"/>
        <w:rPr>
          <w:rFonts w:eastAsia="Arial" w:cs="Arial"/>
          <w:lang w:val="nl-NL"/>
        </w:rPr>
      </w:pPr>
    </w:p>
    <w:p w14:paraId="498AA3A8"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Persoonlijke begeleiding</w:t>
      </w:r>
    </w:p>
    <w:p w14:paraId="66B5491C" w14:textId="77777777" w:rsidR="002E2634" w:rsidRPr="00537FBE" w:rsidRDefault="002E2634" w:rsidP="002E2634">
      <w:pPr>
        <w:spacing w:after="0" w:line="17" w:lineRule="auto"/>
        <w:rPr>
          <w:rFonts w:eastAsia="Arial" w:cs="Arial"/>
          <w:lang w:val="nl-NL"/>
        </w:rPr>
      </w:pPr>
    </w:p>
    <w:p w14:paraId="53C29249" w14:textId="77777777" w:rsidR="002E2634" w:rsidRPr="00537FBE" w:rsidRDefault="002E2634" w:rsidP="002E2634">
      <w:pPr>
        <w:spacing w:after="0" w:line="240" w:lineRule="auto"/>
        <w:ind w:left="3500"/>
        <w:rPr>
          <w:rFonts w:eastAsia="Arial" w:cs="Arial"/>
          <w:lang w:val="nl-NL"/>
        </w:rPr>
      </w:pPr>
      <w:proofErr w:type="spellStart"/>
      <w:r w:rsidRPr="00537FBE">
        <w:rPr>
          <w:rFonts w:eastAsia="Arial" w:cs="Arial"/>
          <w:lang w:val="nl-NL"/>
        </w:rPr>
        <w:t>Unitio</w:t>
      </w:r>
      <w:proofErr w:type="spellEnd"/>
    </w:p>
    <w:p w14:paraId="6A72CF90" w14:textId="77777777" w:rsidR="002E2634" w:rsidRPr="00537FBE" w:rsidRDefault="002E2634" w:rsidP="002E2634">
      <w:pPr>
        <w:spacing w:after="0" w:line="19" w:lineRule="auto"/>
        <w:rPr>
          <w:rFonts w:eastAsia="Arial" w:cs="Arial"/>
          <w:lang w:val="nl-NL"/>
        </w:rPr>
      </w:pPr>
    </w:p>
    <w:p w14:paraId="5191A75F"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Eigen keuze</w:t>
      </w:r>
    </w:p>
    <w:p w14:paraId="5BCEBC1B" w14:textId="77777777" w:rsidR="002E2634" w:rsidRPr="00537FBE" w:rsidRDefault="002E2634" w:rsidP="002E2634">
      <w:pPr>
        <w:spacing w:after="0" w:line="19" w:lineRule="auto"/>
        <w:rPr>
          <w:rFonts w:eastAsia="Arial" w:cs="Arial"/>
          <w:lang w:val="nl-NL"/>
        </w:rPr>
      </w:pPr>
    </w:p>
    <w:p w14:paraId="2513346C" w14:textId="77777777" w:rsidR="002E2634" w:rsidRPr="00537FBE" w:rsidRDefault="002E2634" w:rsidP="002E2634">
      <w:pPr>
        <w:spacing w:after="0" w:line="240" w:lineRule="auto"/>
        <w:ind w:left="1480"/>
        <w:rPr>
          <w:rFonts w:eastAsia="Arial" w:cs="Arial"/>
          <w:lang w:val="nl-NL"/>
        </w:rPr>
      </w:pPr>
      <w:r w:rsidRPr="00537FBE">
        <w:rPr>
          <w:rFonts w:eastAsia="Arial" w:cs="Arial"/>
          <w:lang w:val="nl-NL"/>
        </w:rPr>
        <w:t>Werkzaamheden</w:t>
      </w:r>
    </w:p>
    <w:p w14:paraId="6CCEDA30" w14:textId="77777777" w:rsidR="002E2634" w:rsidRPr="00537FBE" w:rsidRDefault="002E2634" w:rsidP="002E2634">
      <w:pPr>
        <w:spacing w:after="0" w:line="19" w:lineRule="auto"/>
        <w:rPr>
          <w:rFonts w:eastAsia="Arial" w:cs="Arial"/>
          <w:lang w:val="nl-NL"/>
        </w:rPr>
      </w:pPr>
    </w:p>
    <w:p w14:paraId="5695642A"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Voordelen werk bij Duurzame Kost</w:t>
      </w:r>
    </w:p>
    <w:p w14:paraId="3C307B7F" w14:textId="77777777" w:rsidR="002E2634" w:rsidRPr="00537FBE" w:rsidRDefault="002E2634" w:rsidP="002E2634">
      <w:pPr>
        <w:spacing w:after="0" w:line="19" w:lineRule="auto"/>
        <w:rPr>
          <w:rFonts w:eastAsia="Arial" w:cs="Arial"/>
          <w:lang w:val="nl-NL"/>
        </w:rPr>
      </w:pPr>
    </w:p>
    <w:p w14:paraId="2AFE819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Werkvloer</w:t>
      </w:r>
    </w:p>
    <w:p w14:paraId="00BF5302" w14:textId="77777777" w:rsidR="002E2634" w:rsidRPr="00537FBE" w:rsidRDefault="002E2634" w:rsidP="002E2634">
      <w:pPr>
        <w:spacing w:after="0" w:line="19" w:lineRule="auto"/>
        <w:rPr>
          <w:rFonts w:eastAsia="Arial" w:cs="Arial"/>
          <w:lang w:val="nl-NL"/>
        </w:rPr>
      </w:pPr>
    </w:p>
    <w:p w14:paraId="46E0279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Fijne temperatuur</w:t>
      </w:r>
    </w:p>
    <w:p w14:paraId="205B26EB" w14:textId="77777777" w:rsidR="002E2634" w:rsidRPr="00537FBE" w:rsidRDefault="002E2634" w:rsidP="002E2634">
      <w:pPr>
        <w:spacing w:after="0" w:line="21" w:lineRule="auto"/>
        <w:rPr>
          <w:rFonts w:eastAsia="Arial" w:cs="Arial"/>
          <w:lang w:val="nl-NL"/>
        </w:rPr>
      </w:pPr>
    </w:p>
    <w:p w14:paraId="63F0D59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Muziek luisteren</w:t>
      </w:r>
    </w:p>
    <w:p w14:paraId="293FFCD8" w14:textId="77777777" w:rsidR="002E2634" w:rsidRPr="00537FBE" w:rsidRDefault="002E2634" w:rsidP="002E2634">
      <w:pPr>
        <w:spacing w:after="0" w:line="17" w:lineRule="auto"/>
        <w:rPr>
          <w:rFonts w:eastAsia="Arial" w:cs="Arial"/>
          <w:lang w:val="nl-NL"/>
        </w:rPr>
      </w:pPr>
    </w:p>
    <w:p w14:paraId="16D3BA4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Goede sfeer</w:t>
      </w:r>
    </w:p>
    <w:p w14:paraId="539DADB3" w14:textId="77777777" w:rsidR="002E2634" w:rsidRPr="00537FBE" w:rsidRDefault="002E2634" w:rsidP="002E2634">
      <w:pPr>
        <w:spacing w:after="0" w:line="21" w:lineRule="auto"/>
        <w:rPr>
          <w:rFonts w:eastAsia="Arial" w:cs="Arial"/>
          <w:lang w:val="nl-NL"/>
        </w:rPr>
      </w:pPr>
    </w:p>
    <w:p w14:paraId="631D948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Fijne pauzes</w:t>
      </w:r>
    </w:p>
    <w:p w14:paraId="00D8CDFA" w14:textId="77777777" w:rsidR="002E2634" w:rsidRPr="00537FBE" w:rsidRDefault="002E2634" w:rsidP="002E2634">
      <w:pPr>
        <w:spacing w:after="0" w:line="17" w:lineRule="auto"/>
        <w:rPr>
          <w:rFonts w:eastAsia="Arial" w:cs="Arial"/>
          <w:lang w:val="nl-NL"/>
        </w:rPr>
      </w:pPr>
    </w:p>
    <w:p w14:paraId="1862A0C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Ruimte voor eigen projecten</w:t>
      </w:r>
    </w:p>
    <w:p w14:paraId="1ABDB0AF" w14:textId="77777777" w:rsidR="002E2634" w:rsidRPr="00537FBE" w:rsidRDefault="002E2634" w:rsidP="002E2634">
      <w:pPr>
        <w:spacing w:after="0" w:line="19" w:lineRule="auto"/>
        <w:rPr>
          <w:rFonts w:eastAsia="Arial" w:cs="Arial"/>
          <w:lang w:val="nl-NL"/>
        </w:rPr>
      </w:pPr>
    </w:p>
    <w:p w14:paraId="7A2FDAC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Afstand Werk-Thuis</w:t>
      </w:r>
    </w:p>
    <w:p w14:paraId="18E86157" w14:textId="77777777" w:rsidR="002E2634" w:rsidRPr="00537FBE" w:rsidRDefault="002E2634" w:rsidP="002E2634">
      <w:pPr>
        <w:spacing w:after="0" w:line="21" w:lineRule="auto"/>
        <w:rPr>
          <w:rFonts w:eastAsia="Arial" w:cs="Arial"/>
          <w:lang w:val="nl-NL"/>
        </w:rPr>
      </w:pPr>
    </w:p>
    <w:p w14:paraId="25EB177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Sla mee naar huis mogen nemen</w:t>
      </w:r>
    </w:p>
    <w:p w14:paraId="46EF969B" w14:textId="77777777" w:rsidR="002E2634" w:rsidRPr="00537FBE" w:rsidRDefault="002E2634" w:rsidP="002E2634">
      <w:pPr>
        <w:spacing w:after="0" w:line="17" w:lineRule="auto"/>
        <w:rPr>
          <w:rFonts w:eastAsia="Arial" w:cs="Arial"/>
          <w:lang w:val="nl-NL"/>
        </w:rPr>
      </w:pPr>
    </w:p>
    <w:p w14:paraId="70718D8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Fysieke werkzaamheden</w:t>
      </w:r>
    </w:p>
    <w:p w14:paraId="4F4E557E" w14:textId="77777777" w:rsidR="002E2634" w:rsidRPr="00537FBE" w:rsidRDefault="002E2634" w:rsidP="002E2634">
      <w:pPr>
        <w:spacing w:after="0" w:line="19" w:lineRule="auto"/>
        <w:rPr>
          <w:rFonts w:eastAsia="Arial" w:cs="Arial"/>
          <w:lang w:val="nl-NL"/>
        </w:rPr>
      </w:pPr>
    </w:p>
    <w:p w14:paraId="0B32B57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Sociaal</w:t>
      </w:r>
    </w:p>
    <w:p w14:paraId="336959C6" w14:textId="77777777" w:rsidR="002E2634" w:rsidRPr="00537FBE" w:rsidRDefault="002E2634" w:rsidP="002E2634">
      <w:pPr>
        <w:spacing w:after="0" w:line="21" w:lineRule="auto"/>
        <w:rPr>
          <w:rFonts w:eastAsia="Arial" w:cs="Arial"/>
          <w:lang w:val="nl-NL"/>
        </w:rPr>
      </w:pPr>
    </w:p>
    <w:p w14:paraId="6BA5C0D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Feedback</w:t>
      </w:r>
    </w:p>
    <w:p w14:paraId="50E3F5FC" w14:textId="77777777" w:rsidR="002E2634" w:rsidRPr="00537FBE" w:rsidRDefault="002E2634" w:rsidP="002E2634">
      <w:pPr>
        <w:spacing w:after="0" w:line="17" w:lineRule="auto"/>
        <w:rPr>
          <w:rFonts w:eastAsia="Arial" w:cs="Arial"/>
          <w:lang w:val="nl-NL"/>
        </w:rPr>
      </w:pPr>
    </w:p>
    <w:p w14:paraId="5460A46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Waardering</w:t>
      </w:r>
    </w:p>
    <w:p w14:paraId="1A8F034B" w14:textId="77777777" w:rsidR="002E2634" w:rsidRPr="00537FBE" w:rsidRDefault="002E2634" w:rsidP="002E2634">
      <w:pPr>
        <w:spacing w:after="0" w:line="19" w:lineRule="auto"/>
        <w:rPr>
          <w:rFonts w:eastAsia="Arial" w:cs="Arial"/>
          <w:lang w:val="nl-NL"/>
        </w:rPr>
      </w:pPr>
    </w:p>
    <w:p w14:paraId="7B7E16D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Openheid</w:t>
      </w:r>
    </w:p>
    <w:p w14:paraId="2F3FBBC2" w14:textId="77777777" w:rsidR="002E2634" w:rsidRPr="00537FBE" w:rsidRDefault="002E2634" w:rsidP="002E2634">
      <w:pPr>
        <w:spacing w:after="0" w:line="21" w:lineRule="auto"/>
        <w:rPr>
          <w:rFonts w:eastAsia="Arial" w:cs="Arial"/>
          <w:lang w:val="nl-NL"/>
        </w:rPr>
      </w:pPr>
    </w:p>
    <w:p w14:paraId="3B12C00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Gemak in de omgang</w:t>
      </w:r>
    </w:p>
    <w:p w14:paraId="595E332C" w14:textId="77777777" w:rsidR="002E2634" w:rsidRPr="00537FBE" w:rsidRDefault="002E2634" w:rsidP="002E2634">
      <w:pPr>
        <w:spacing w:after="0" w:line="17" w:lineRule="auto"/>
        <w:rPr>
          <w:rFonts w:eastAsia="Arial" w:cs="Arial"/>
          <w:lang w:val="nl-NL"/>
        </w:rPr>
      </w:pPr>
    </w:p>
    <w:p w14:paraId="0DDDFC4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Meedenken</w:t>
      </w:r>
    </w:p>
    <w:p w14:paraId="1823C261" w14:textId="77777777" w:rsidR="002E2634" w:rsidRPr="00537FBE" w:rsidRDefault="002E2634" w:rsidP="002E2634">
      <w:pPr>
        <w:spacing w:after="0" w:line="19" w:lineRule="auto"/>
        <w:rPr>
          <w:rFonts w:eastAsia="Arial" w:cs="Arial"/>
          <w:lang w:val="nl-NL"/>
        </w:rPr>
      </w:pPr>
    </w:p>
    <w:p w14:paraId="2EE4B88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Kennis van problematiek</w:t>
      </w:r>
    </w:p>
    <w:p w14:paraId="1787590D" w14:textId="77777777" w:rsidR="002E2634" w:rsidRPr="00537FBE" w:rsidRDefault="002E2634" w:rsidP="002E2634">
      <w:pPr>
        <w:spacing w:after="0" w:line="21" w:lineRule="auto"/>
        <w:rPr>
          <w:rFonts w:eastAsia="Arial" w:cs="Arial"/>
          <w:lang w:val="nl-NL"/>
        </w:rPr>
      </w:pPr>
    </w:p>
    <w:p w14:paraId="3E700AE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 xml:space="preserve">Goed </w:t>
      </w:r>
      <w:proofErr w:type="spellStart"/>
      <w:r w:rsidRPr="00537FBE">
        <w:rPr>
          <w:rFonts w:eastAsia="Arial" w:cs="Arial"/>
          <w:lang w:val="nl-NL"/>
        </w:rPr>
        <w:t>onderlingcontact</w:t>
      </w:r>
      <w:proofErr w:type="spellEnd"/>
    </w:p>
    <w:p w14:paraId="6B604A0A" w14:textId="77777777" w:rsidR="002E2634" w:rsidRPr="00537FBE" w:rsidRDefault="002E2634" w:rsidP="002E2634">
      <w:pPr>
        <w:spacing w:after="0" w:line="19" w:lineRule="auto"/>
        <w:rPr>
          <w:rFonts w:eastAsia="Arial" w:cs="Arial"/>
          <w:lang w:val="nl-NL"/>
        </w:rPr>
      </w:pPr>
    </w:p>
    <w:p w14:paraId="68054BF4"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Gevoel van saamhorigheid</w:t>
      </w:r>
    </w:p>
    <w:p w14:paraId="2E3FC641" w14:textId="77777777" w:rsidR="002E2634" w:rsidRPr="00537FBE" w:rsidRDefault="002E2634" w:rsidP="002E2634">
      <w:pPr>
        <w:spacing w:after="0" w:line="17" w:lineRule="auto"/>
        <w:rPr>
          <w:rFonts w:eastAsia="Arial" w:cs="Arial"/>
          <w:lang w:val="nl-NL"/>
        </w:rPr>
      </w:pPr>
    </w:p>
    <w:p w14:paraId="5FA573B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Mensen met verschillende achtergronden</w:t>
      </w:r>
    </w:p>
    <w:p w14:paraId="69544376" w14:textId="77777777" w:rsidR="002E2634" w:rsidRPr="00537FBE" w:rsidRDefault="002E2634" w:rsidP="002E2634">
      <w:pPr>
        <w:spacing w:after="0" w:line="21" w:lineRule="auto"/>
        <w:rPr>
          <w:rFonts w:eastAsia="Arial" w:cs="Arial"/>
          <w:lang w:val="nl-NL"/>
        </w:rPr>
      </w:pPr>
    </w:p>
    <w:p w14:paraId="60ACF0D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Veilige werkplek</w:t>
      </w:r>
    </w:p>
    <w:p w14:paraId="65A136CF" w14:textId="77777777" w:rsidR="002E2634" w:rsidRPr="00537FBE" w:rsidRDefault="002E2634" w:rsidP="002E2634">
      <w:pPr>
        <w:spacing w:after="0" w:line="17" w:lineRule="auto"/>
        <w:rPr>
          <w:rFonts w:eastAsia="Arial" w:cs="Arial"/>
          <w:lang w:val="nl-NL"/>
        </w:rPr>
      </w:pPr>
    </w:p>
    <w:p w14:paraId="74C08BF2"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Persoonlijk</w:t>
      </w:r>
    </w:p>
    <w:p w14:paraId="19C5C092" w14:textId="77777777" w:rsidR="002E2634" w:rsidRPr="00537FBE" w:rsidRDefault="002E2634" w:rsidP="002E2634">
      <w:pPr>
        <w:spacing w:after="0" w:line="19" w:lineRule="auto"/>
        <w:rPr>
          <w:rFonts w:eastAsia="Arial" w:cs="Arial"/>
          <w:lang w:val="nl-NL"/>
        </w:rPr>
      </w:pPr>
    </w:p>
    <w:p w14:paraId="52796C0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Lage werkdruk</w:t>
      </w:r>
    </w:p>
    <w:p w14:paraId="1732B505" w14:textId="77777777" w:rsidR="002E2634" w:rsidRPr="00537FBE" w:rsidRDefault="002E2634" w:rsidP="002E2634">
      <w:pPr>
        <w:spacing w:after="0" w:line="21" w:lineRule="auto"/>
        <w:rPr>
          <w:rFonts w:eastAsia="Arial" w:cs="Arial"/>
          <w:lang w:val="nl-NL"/>
        </w:rPr>
      </w:pPr>
    </w:p>
    <w:p w14:paraId="0F573E3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Voldoende taken</w:t>
      </w:r>
    </w:p>
    <w:p w14:paraId="20F961D9" w14:textId="77777777" w:rsidR="002E2634" w:rsidRPr="00537FBE" w:rsidRDefault="002E2634" w:rsidP="002E2634">
      <w:pPr>
        <w:spacing w:after="0" w:line="17" w:lineRule="auto"/>
        <w:rPr>
          <w:rFonts w:eastAsia="Arial" w:cs="Arial"/>
          <w:lang w:val="nl-NL"/>
        </w:rPr>
      </w:pPr>
    </w:p>
    <w:p w14:paraId="1A2B945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Rustig</w:t>
      </w:r>
    </w:p>
    <w:p w14:paraId="14E633D5" w14:textId="77777777" w:rsidR="002E2634" w:rsidRPr="00537FBE" w:rsidRDefault="002E2634" w:rsidP="002E2634">
      <w:pPr>
        <w:spacing w:after="0" w:line="19" w:lineRule="auto"/>
        <w:rPr>
          <w:rFonts w:eastAsia="Arial" w:cs="Arial"/>
          <w:lang w:val="nl-NL"/>
        </w:rPr>
      </w:pPr>
    </w:p>
    <w:p w14:paraId="5E5F39A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Geen verplichtingen</w:t>
      </w:r>
    </w:p>
    <w:p w14:paraId="0632F218" w14:textId="77777777" w:rsidR="002E2634" w:rsidRPr="00537FBE" w:rsidRDefault="002E2634" w:rsidP="002E2634">
      <w:pPr>
        <w:spacing w:after="0" w:line="21" w:lineRule="auto"/>
        <w:rPr>
          <w:rFonts w:eastAsia="Arial" w:cs="Arial"/>
          <w:lang w:val="nl-NL"/>
        </w:rPr>
      </w:pPr>
    </w:p>
    <w:p w14:paraId="6B7E27F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Eigen tempo kunnen bepalen</w:t>
      </w:r>
    </w:p>
    <w:p w14:paraId="61CFC668" w14:textId="77777777" w:rsidR="002E2634" w:rsidRPr="00537FBE" w:rsidRDefault="002E2634" w:rsidP="002E2634">
      <w:pPr>
        <w:spacing w:after="0" w:line="17" w:lineRule="auto"/>
        <w:rPr>
          <w:rFonts w:eastAsia="Arial" w:cs="Arial"/>
          <w:lang w:val="nl-NL"/>
        </w:rPr>
      </w:pPr>
    </w:p>
    <w:p w14:paraId="7AFB6CE7"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Niet gepusht worden</w:t>
      </w:r>
    </w:p>
    <w:p w14:paraId="1A8DD40E" w14:textId="77777777" w:rsidR="002E2634" w:rsidRPr="00537FBE" w:rsidRDefault="002E2634" w:rsidP="002E2634">
      <w:pPr>
        <w:spacing w:after="0" w:line="19" w:lineRule="auto"/>
        <w:rPr>
          <w:rFonts w:eastAsia="Arial" w:cs="Arial"/>
          <w:lang w:val="nl-NL"/>
        </w:rPr>
      </w:pPr>
    </w:p>
    <w:p w14:paraId="4E0CD38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Werkzaamheden komen overeen met interesses</w:t>
      </w:r>
    </w:p>
    <w:p w14:paraId="5D1CF0CF" w14:textId="77777777" w:rsidR="002E2634" w:rsidRPr="00537FBE" w:rsidRDefault="002E2634" w:rsidP="002E2634">
      <w:pPr>
        <w:spacing w:after="0" w:line="21" w:lineRule="auto"/>
        <w:rPr>
          <w:rFonts w:eastAsia="Arial" w:cs="Arial"/>
          <w:lang w:val="nl-NL"/>
        </w:rPr>
      </w:pPr>
    </w:p>
    <w:p w14:paraId="3A4F299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Motivatie wegens interesse werkzaamheden</w:t>
      </w:r>
    </w:p>
    <w:p w14:paraId="09FA5687" w14:textId="77777777" w:rsidR="002E2634" w:rsidRPr="00537FBE" w:rsidRDefault="002E2634" w:rsidP="002E2634">
      <w:pPr>
        <w:spacing w:after="0" w:line="17" w:lineRule="auto"/>
        <w:rPr>
          <w:rFonts w:eastAsia="Arial" w:cs="Arial"/>
          <w:lang w:val="nl-NL"/>
        </w:rPr>
      </w:pPr>
    </w:p>
    <w:p w14:paraId="63D62B05"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Zelf werkzaamheden kunnen kiezen</w:t>
      </w:r>
    </w:p>
    <w:p w14:paraId="2A3D3E94" w14:textId="77777777" w:rsidR="002E2634" w:rsidRPr="00537FBE" w:rsidRDefault="002E2634" w:rsidP="002E2634">
      <w:pPr>
        <w:spacing w:after="0" w:line="21" w:lineRule="auto"/>
        <w:rPr>
          <w:rFonts w:eastAsia="Arial" w:cs="Arial"/>
          <w:lang w:val="nl-NL"/>
        </w:rPr>
      </w:pPr>
    </w:p>
    <w:p w14:paraId="0A966C7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Goed gevoel na werkdag</w:t>
      </w:r>
    </w:p>
    <w:p w14:paraId="47CCBE24" w14:textId="77777777" w:rsidR="002E2634" w:rsidRPr="00537FBE" w:rsidRDefault="002E2634" w:rsidP="002E2634">
      <w:pPr>
        <w:spacing w:after="0" w:line="19" w:lineRule="auto"/>
        <w:rPr>
          <w:rFonts w:eastAsia="Arial" w:cs="Arial"/>
          <w:lang w:val="nl-NL"/>
        </w:rPr>
      </w:pPr>
    </w:p>
    <w:p w14:paraId="14A756E7"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Nadelen werk bij Duurzame Kost</w:t>
      </w:r>
    </w:p>
    <w:p w14:paraId="72BD9E01" w14:textId="77777777" w:rsidR="002E2634" w:rsidRPr="00537FBE" w:rsidRDefault="002E2634" w:rsidP="002E2634">
      <w:pPr>
        <w:spacing w:after="0" w:line="17" w:lineRule="auto"/>
        <w:rPr>
          <w:rFonts w:eastAsia="Arial" w:cs="Arial"/>
          <w:lang w:val="nl-NL"/>
        </w:rPr>
      </w:pPr>
    </w:p>
    <w:p w14:paraId="6F636E24"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Werkzaamheden</w:t>
      </w:r>
    </w:p>
    <w:p w14:paraId="54855CEE" w14:textId="77777777" w:rsidR="002E2634" w:rsidRPr="00537FBE" w:rsidRDefault="002E2634" w:rsidP="002E2634">
      <w:pPr>
        <w:spacing w:after="0" w:line="21" w:lineRule="auto"/>
        <w:rPr>
          <w:rFonts w:eastAsia="Arial" w:cs="Arial"/>
          <w:lang w:val="nl-NL"/>
        </w:rPr>
      </w:pPr>
    </w:p>
    <w:p w14:paraId="1B4AE80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Taken onduidelijk</w:t>
      </w:r>
    </w:p>
    <w:p w14:paraId="23B559DF" w14:textId="77777777" w:rsidR="002E2634" w:rsidRPr="00537FBE" w:rsidRDefault="002E2634" w:rsidP="002E2634">
      <w:pPr>
        <w:spacing w:after="0" w:line="19" w:lineRule="auto"/>
        <w:rPr>
          <w:rFonts w:eastAsia="Arial" w:cs="Arial"/>
          <w:lang w:val="nl-NL"/>
        </w:rPr>
      </w:pPr>
    </w:p>
    <w:p w14:paraId="7F45925B"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Taken repetitief</w:t>
      </w:r>
    </w:p>
    <w:p w14:paraId="2B0C9ECD" w14:textId="77777777" w:rsidR="002E2634" w:rsidRPr="00537FBE" w:rsidRDefault="002E2634" w:rsidP="002E2634">
      <w:pPr>
        <w:spacing w:after="0" w:line="19" w:lineRule="auto"/>
        <w:rPr>
          <w:rFonts w:eastAsia="Arial" w:cs="Arial"/>
          <w:lang w:val="nl-NL"/>
        </w:rPr>
      </w:pPr>
    </w:p>
    <w:p w14:paraId="1E34EE2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Schoonmaakwerk</w:t>
      </w:r>
    </w:p>
    <w:p w14:paraId="6F9FF852" w14:textId="77777777" w:rsidR="002E2634" w:rsidRPr="00537FBE" w:rsidRDefault="002E2634" w:rsidP="002E2634">
      <w:pPr>
        <w:spacing w:after="0" w:line="17" w:lineRule="auto"/>
        <w:rPr>
          <w:rFonts w:eastAsia="Arial" w:cs="Arial"/>
          <w:lang w:val="nl-NL"/>
        </w:rPr>
      </w:pPr>
    </w:p>
    <w:p w14:paraId="6706528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Veel problemen oplossen</w:t>
      </w:r>
    </w:p>
    <w:p w14:paraId="7899F9A9" w14:textId="77777777" w:rsidR="002E2634" w:rsidRPr="00537FBE" w:rsidRDefault="002E2634" w:rsidP="002E2634">
      <w:pPr>
        <w:spacing w:after="0" w:line="21" w:lineRule="auto"/>
        <w:rPr>
          <w:rFonts w:eastAsia="Arial" w:cs="Arial"/>
          <w:lang w:val="nl-NL"/>
        </w:rPr>
      </w:pPr>
    </w:p>
    <w:p w14:paraId="460BADB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Gebrek werkzaamheden</w:t>
      </w:r>
    </w:p>
    <w:p w14:paraId="491375AE" w14:textId="77777777" w:rsidR="002E2634" w:rsidRPr="00537FBE" w:rsidRDefault="002E2634" w:rsidP="002E2634">
      <w:pPr>
        <w:spacing w:after="0" w:line="19" w:lineRule="auto"/>
        <w:rPr>
          <w:rFonts w:eastAsia="Arial" w:cs="Arial"/>
          <w:lang w:val="nl-NL"/>
        </w:rPr>
      </w:pPr>
    </w:p>
    <w:p w14:paraId="0A968342"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Werkvloer</w:t>
      </w:r>
    </w:p>
    <w:p w14:paraId="4B3635CB" w14:textId="77777777" w:rsidR="002E2634" w:rsidRPr="00537FBE" w:rsidRDefault="002E2634" w:rsidP="002E2634">
      <w:pPr>
        <w:spacing w:after="0" w:line="19" w:lineRule="auto"/>
        <w:rPr>
          <w:rFonts w:eastAsia="Arial" w:cs="Arial"/>
          <w:lang w:val="nl-NL"/>
        </w:rPr>
      </w:pPr>
    </w:p>
    <w:p w14:paraId="79BA9D23"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Chaotisch</w:t>
      </w:r>
    </w:p>
    <w:p w14:paraId="072B333E" w14:textId="77777777" w:rsidR="002E2634" w:rsidRPr="00537FBE" w:rsidRDefault="002E2634" w:rsidP="002E2634">
      <w:pPr>
        <w:spacing w:after="0" w:line="19" w:lineRule="auto"/>
        <w:rPr>
          <w:rFonts w:eastAsia="Arial" w:cs="Arial"/>
          <w:lang w:val="nl-NL"/>
        </w:rPr>
      </w:pPr>
    </w:p>
    <w:p w14:paraId="1F5977D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Geen automatisering / Veel handwerk</w:t>
      </w:r>
    </w:p>
    <w:p w14:paraId="4656396F" w14:textId="77777777" w:rsidR="002E2634" w:rsidRPr="00537FBE" w:rsidRDefault="002E2634" w:rsidP="002E2634">
      <w:pPr>
        <w:spacing w:after="0" w:line="19" w:lineRule="auto"/>
        <w:rPr>
          <w:rFonts w:eastAsia="Arial" w:cs="Arial"/>
          <w:lang w:val="nl-NL"/>
        </w:rPr>
      </w:pPr>
    </w:p>
    <w:p w14:paraId="74E62D1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Problemen met materialen</w:t>
      </w:r>
    </w:p>
    <w:p w14:paraId="3D5DB0EA" w14:textId="77777777" w:rsidR="002E2634" w:rsidRPr="00537FBE" w:rsidRDefault="002E2634" w:rsidP="002E2634">
      <w:pPr>
        <w:spacing w:after="0" w:line="17" w:lineRule="auto"/>
        <w:rPr>
          <w:rFonts w:eastAsia="Arial" w:cs="Arial"/>
          <w:lang w:val="nl-NL"/>
        </w:rPr>
      </w:pPr>
    </w:p>
    <w:p w14:paraId="4E58D2C1"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Soms gebrekkige uitleg leiding</w:t>
      </w:r>
    </w:p>
    <w:p w14:paraId="409A1679" w14:textId="77777777" w:rsidR="002E2634" w:rsidRPr="00537FBE" w:rsidRDefault="002E2634" w:rsidP="002E2634">
      <w:pPr>
        <w:spacing w:after="0" w:line="21" w:lineRule="auto"/>
        <w:rPr>
          <w:rFonts w:eastAsia="Arial" w:cs="Arial"/>
          <w:lang w:val="nl-NL"/>
        </w:rPr>
      </w:pPr>
    </w:p>
    <w:p w14:paraId="725CEA0F"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lastRenderedPageBreak/>
        <w:t>Locatie</w:t>
      </w:r>
    </w:p>
    <w:p w14:paraId="718C33F0" w14:textId="77777777" w:rsidR="002E2634" w:rsidRPr="00537FBE" w:rsidRDefault="002E2634" w:rsidP="002E2634">
      <w:pPr>
        <w:spacing w:after="0" w:line="19" w:lineRule="auto"/>
        <w:rPr>
          <w:rFonts w:eastAsia="Arial" w:cs="Arial"/>
          <w:lang w:val="nl-NL"/>
        </w:rPr>
      </w:pPr>
    </w:p>
    <w:p w14:paraId="2AB16D0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Veel problemen oplossen</w:t>
      </w:r>
    </w:p>
    <w:p w14:paraId="73AFB213" w14:textId="77777777" w:rsidR="002E2634" w:rsidRPr="00537FBE" w:rsidRDefault="002E2634" w:rsidP="002E2634">
      <w:pPr>
        <w:spacing w:after="0" w:line="17" w:lineRule="auto"/>
        <w:rPr>
          <w:rFonts w:eastAsia="Arial" w:cs="Arial"/>
          <w:lang w:val="nl-NL"/>
        </w:rPr>
      </w:pPr>
    </w:p>
    <w:p w14:paraId="364F86A1" w14:textId="77777777" w:rsidR="002E2634" w:rsidRPr="00537FBE" w:rsidRDefault="002E2634" w:rsidP="002E2634">
      <w:pPr>
        <w:spacing w:after="0" w:line="240" w:lineRule="auto"/>
        <w:ind w:left="2160"/>
        <w:rPr>
          <w:rFonts w:eastAsia="Arial" w:cs="Arial"/>
          <w:lang w:val="nl-NL"/>
        </w:rPr>
      </w:pPr>
      <w:r w:rsidRPr="00537FBE">
        <w:rPr>
          <w:rFonts w:eastAsia="Arial" w:cs="Arial"/>
          <w:lang w:val="nl-NL"/>
        </w:rPr>
        <w:t>Veranderwens / Mogelijke verbeteringen</w:t>
      </w:r>
    </w:p>
    <w:p w14:paraId="23EC8E8E" w14:textId="77777777" w:rsidR="002E2634" w:rsidRPr="00537FBE" w:rsidRDefault="002E2634" w:rsidP="002E2634">
      <w:pPr>
        <w:spacing w:after="0" w:line="21" w:lineRule="auto"/>
        <w:rPr>
          <w:rFonts w:eastAsia="Arial" w:cs="Arial"/>
          <w:lang w:val="nl-NL"/>
        </w:rPr>
      </w:pPr>
    </w:p>
    <w:p w14:paraId="45259CAD"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Werk</w:t>
      </w:r>
    </w:p>
    <w:p w14:paraId="4EF87070" w14:textId="77777777" w:rsidR="002E2634" w:rsidRPr="00537FBE" w:rsidRDefault="002E2634" w:rsidP="002E2634">
      <w:pPr>
        <w:spacing w:after="0" w:line="17" w:lineRule="auto"/>
        <w:rPr>
          <w:rFonts w:eastAsia="Arial" w:cs="Arial"/>
          <w:lang w:val="nl-NL"/>
        </w:rPr>
      </w:pPr>
    </w:p>
    <w:p w14:paraId="2BFE5F7E"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Automatisering</w:t>
      </w:r>
    </w:p>
    <w:p w14:paraId="58A22057" w14:textId="77777777" w:rsidR="002E2634" w:rsidRPr="00537FBE" w:rsidRDefault="002E2634" w:rsidP="002E2634">
      <w:pPr>
        <w:spacing w:after="0" w:line="21" w:lineRule="auto"/>
        <w:rPr>
          <w:rFonts w:eastAsia="Arial" w:cs="Arial"/>
          <w:lang w:val="nl-NL"/>
        </w:rPr>
      </w:pPr>
    </w:p>
    <w:p w14:paraId="5EBF92F4" w14:textId="77777777" w:rsidR="0001423A" w:rsidRPr="00537FBE" w:rsidRDefault="002E2634" w:rsidP="002E2634">
      <w:pPr>
        <w:spacing w:after="0" w:line="240" w:lineRule="auto"/>
        <w:ind w:left="3500"/>
        <w:rPr>
          <w:rFonts w:eastAsia="Arial" w:cs="Arial"/>
          <w:lang w:val="nl-NL"/>
        </w:rPr>
      </w:pPr>
      <w:r w:rsidRPr="00537FBE">
        <w:rPr>
          <w:rFonts w:eastAsia="Arial" w:cs="Arial"/>
          <w:lang w:val="nl-NL"/>
        </w:rPr>
        <w:t>Uitbreiding</w:t>
      </w:r>
      <w:bookmarkStart w:id="53" w:name="bookmark=id.lnxbz9" w:colFirst="0" w:colLast="0"/>
      <w:bookmarkEnd w:id="53"/>
    </w:p>
    <w:p w14:paraId="7675835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Meer werk</w:t>
      </w:r>
    </w:p>
    <w:p w14:paraId="153B8AC0" w14:textId="77777777" w:rsidR="002E2634" w:rsidRPr="00537FBE" w:rsidRDefault="002E2634" w:rsidP="002E2634">
      <w:pPr>
        <w:spacing w:after="0" w:line="19" w:lineRule="auto"/>
        <w:rPr>
          <w:rFonts w:eastAsia="Arial" w:cs="Arial"/>
          <w:lang w:val="nl-NL"/>
        </w:rPr>
      </w:pPr>
    </w:p>
    <w:p w14:paraId="2846B6CD"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Meer mensen</w:t>
      </w:r>
    </w:p>
    <w:p w14:paraId="3BDFA227" w14:textId="77777777" w:rsidR="002E2634" w:rsidRPr="00537FBE" w:rsidRDefault="002E2634" w:rsidP="002E2634">
      <w:pPr>
        <w:spacing w:after="0" w:line="19" w:lineRule="auto"/>
        <w:rPr>
          <w:rFonts w:eastAsia="Arial" w:cs="Arial"/>
          <w:lang w:val="nl-NL"/>
        </w:rPr>
      </w:pPr>
    </w:p>
    <w:p w14:paraId="0D5C772E" w14:textId="77777777" w:rsidR="002E2634" w:rsidRPr="00537FBE" w:rsidRDefault="002E2634" w:rsidP="002E2634">
      <w:pPr>
        <w:spacing w:after="0" w:line="240" w:lineRule="auto"/>
        <w:ind w:left="2820"/>
        <w:rPr>
          <w:rFonts w:eastAsia="Arial" w:cs="Arial"/>
          <w:lang w:val="nl-NL"/>
        </w:rPr>
      </w:pPr>
      <w:r w:rsidRPr="00537FBE">
        <w:rPr>
          <w:rFonts w:eastAsia="Arial" w:cs="Arial"/>
          <w:lang w:val="nl-NL"/>
        </w:rPr>
        <w:t>Ervaring werk</w:t>
      </w:r>
    </w:p>
    <w:p w14:paraId="2F54DE5A" w14:textId="77777777" w:rsidR="002E2634" w:rsidRPr="00537FBE" w:rsidRDefault="002E2634" w:rsidP="002E2634">
      <w:pPr>
        <w:spacing w:after="0" w:line="19" w:lineRule="auto"/>
        <w:rPr>
          <w:rFonts w:eastAsia="Arial" w:cs="Arial"/>
          <w:lang w:val="nl-NL"/>
        </w:rPr>
      </w:pPr>
    </w:p>
    <w:p w14:paraId="65E2F6D6"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Begeleiding minder druk</w:t>
      </w:r>
    </w:p>
    <w:p w14:paraId="4F246F45" w14:textId="77777777" w:rsidR="002E2634" w:rsidRPr="00537FBE" w:rsidRDefault="002E2634" w:rsidP="002E2634">
      <w:pPr>
        <w:spacing w:after="0" w:line="21" w:lineRule="auto"/>
        <w:rPr>
          <w:rFonts w:eastAsia="Arial" w:cs="Arial"/>
          <w:lang w:val="nl-NL"/>
        </w:rPr>
      </w:pPr>
    </w:p>
    <w:p w14:paraId="43CD89C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Overzichtelijkheid</w:t>
      </w:r>
    </w:p>
    <w:p w14:paraId="3F2A62DE" w14:textId="77777777" w:rsidR="002E2634" w:rsidRPr="00537FBE" w:rsidRDefault="002E2634" w:rsidP="002E2634">
      <w:pPr>
        <w:spacing w:after="0" w:line="17" w:lineRule="auto"/>
        <w:rPr>
          <w:rFonts w:eastAsia="Arial" w:cs="Arial"/>
          <w:lang w:val="nl-NL"/>
        </w:rPr>
      </w:pPr>
    </w:p>
    <w:p w14:paraId="581FA980"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Betere uitleg</w:t>
      </w:r>
    </w:p>
    <w:p w14:paraId="51B67EF2" w14:textId="77777777" w:rsidR="002E2634" w:rsidRPr="00537FBE" w:rsidRDefault="002E2634" w:rsidP="002E2634">
      <w:pPr>
        <w:spacing w:after="0" w:line="19" w:lineRule="auto"/>
        <w:rPr>
          <w:rFonts w:eastAsia="Arial" w:cs="Arial"/>
          <w:lang w:val="nl-NL"/>
        </w:rPr>
      </w:pPr>
    </w:p>
    <w:p w14:paraId="6130F5E2" w14:textId="77777777" w:rsidR="002E2634" w:rsidRPr="00537FBE" w:rsidRDefault="002E2634" w:rsidP="002E2634">
      <w:pPr>
        <w:spacing w:after="0" w:line="240" w:lineRule="auto"/>
        <w:ind w:left="3500"/>
        <w:rPr>
          <w:rFonts w:eastAsia="Arial" w:cs="Arial"/>
          <w:lang w:val="nl-NL"/>
        </w:rPr>
      </w:pPr>
      <w:r w:rsidRPr="00537FBE">
        <w:rPr>
          <w:rFonts w:eastAsia="Arial" w:cs="Arial"/>
          <w:lang w:val="nl-NL"/>
        </w:rPr>
        <w:t>Meer regels</w:t>
      </w:r>
    </w:p>
    <w:p w14:paraId="2E55D57D" w14:textId="77777777" w:rsidR="002E2634" w:rsidRPr="00537FBE" w:rsidRDefault="002E2634" w:rsidP="002E2634">
      <w:pPr>
        <w:spacing w:after="0" w:line="21" w:lineRule="auto"/>
        <w:rPr>
          <w:rFonts w:eastAsia="Arial" w:cs="Arial"/>
          <w:lang w:val="nl-NL"/>
        </w:rPr>
      </w:pPr>
    </w:p>
    <w:p w14:paraId="7DB9CA09" w14:textId="1A586157" w:rsidR="00182442" w:rsidRPr="00182442" w:rsidRDefault="002E2634" w:rsidP="00182442">
      <w:pPr>
        <w:spacing w:after="0" w:line="240" w:lineRule="auto"/>
        <w:ind w:right="3360"/>
        <w:jc w:val="right"/>
        <w:rPr>
          <w:rFonts w:eastAsia="Arial" w:cs="Arial"/>
          <w:lang w:val="nl-NL"/>
        </w:rPr>
      </w:pPr>
      <w:r w:rsidRPr="00537FBE">
        <w:rPr>
          <w:rFonts w:eastAsia="Arial" w:cs="Arial"/>
          <w:lang w:val="nl-NL"/>
        </w:rPr>
        <w:t>Consistentie aanpakken aangegeven zaken</w:t>
      </w:r>
    </w:p>
    <w:sectPr w:rsidR="00182442" w:rsidRPr="00182442" w:rsidSect="00CB707F">
      <w:footerReference w:type="default" r:id="rId43"/>
      <w:pgSz w:w="12240" w:h="15840"/>
      <w:pgMar w:top="1440" w:right="1440" w:bottom="1440" w:left="1440" w:header="708" w:footer="708"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7388" w14:textId="77777777" w:rsidR="002A595C" w:rsidRDefault="002A595C" w:rsidP="0069112D">
      <w:pPr>
        <w:spacing w:after="0" w:line="240" w:lineRule="auto"/>
      </w:pPr>
      <w:r>
        <w:separator/>
      </w:r>
    </w:p>
    <w:p w14:paraId="372A1175" w14:textId="77777777" w:rsidR="002A595C" w:rsidRDefault="002A595C"/>
  </w:endnote>
  <w:endnote w:type="continuationSeparator" w:id="0">
    <w:p w14:paraId="034FCB26" w14:textId="77777777" w:rsidR="002A595C" w:rsidRDefault="002A595C" w:rsidP="0069112D">
      <w:pPr>
        <w:spacing w:after="0" w:line="240" w:lineRule="auto"/>
      </w:pPr>
      <w:r>
        <w:continuationSeparator/>
      </w:r>
    </w:p>
    <w:p w14:paraId="273117FE" w14:textId="77777777" w:rsidR="002A595C" w:rsidRDefault="002A5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F3BF" w14:textId="77777777" w:rsidR="00683640" w:rsidRDefault="0068364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150D6DB" w14:textId="77777777" w:rsidR="00683640" w:rsidRDefault="00683640">
    <w:pPr>
      <w:pBdr>
        <w:top w:val="nil"/>
        <w:left w:val="nil"/>
        <w:bottom w:val="nil"/>
        <w:right w:val="nil"/>
        <w:between w:val="nil"/>
      </w:pBdr>
      <w:tabs>
        <w:tab w:val="center" w:pos="4513"/>
        <w:tab w:val="right" w:pos="9026"/>
      </w:tabs>
      <w:spacing w:after="0" w:line="240" w:lineRule="auto"/>
      <w:rPr>
        <w:color w:val="000000"/>
      </w:rPr>
    </w:pPr>
  </w:p>
  <w:p w14:paraId="654F5BAF" w14:textId="77777777" w:rsidR="00683640" w:rsidRDefault="00683640"/>
  <w:p w14:paraId="307D3765" w14:textId="77777777" w:rsidR="00683640" w:rsidRDefault="00683640"/>
  <w:p w14:paraId="4EC2E9F8" w14:textId="77777777" w:rsidR="00683640" w:rsidRDefault="00683640"/>
  <w:p w14:paraId="2696A57D" w14:textId="77777777" w:rsidR="00683640" w:rsidRDefault="006836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1BF32" w14:textId="77777777" w:rsidR="002A595C" w:rsidRDefault="002A595C" w:rsidP="0069112D">
      <w:pPr>
        <w:spacing w:after="0" w:line="240" w:lineRule="auto"/>
      </w:pPr>
      <w:r>
        <w:separator/>
      </w:r>
    </w:p>
    <w:p w14:paraId="6920C5CA" w14:textId="77777777" w:rsidR="002A595C" w:rsidRDefault="002A595C"/>
  </w:footnote>
  <w:footnote w:type="continuationSeparator" w:id="0">
    <w:p w14:paraId="1CF1ADEB" w14:textId="77777777" w:rsidR="002A595C" w:rsidRDefault="002A595C" w:rsidP="0069112D">
      <w:pPr>
        <w:spacing w:after="0" w:line="240" w:lineRule="auto"/>
      </w:pPr>
      <w:r>
        <w:continuationSeparator/>
      </w:r>
    </w:p>
    <w:p w14:paraId="7EA9C7D1" w14:textId="77777777" w:rsidR="002A595C" w:rsidRDefault="002A59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77963"/>
    <w:multiLevelType w:val="multilevel"/>
    <w:tmpl w:val="4BC65A9C"/>
    <w:lvl w:ilvl="0">
      <w:start w:val="3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2303CC"/>
    <w:multiLevelType w:val="multilevel"/>
    <w:tmpl w:val="888E1F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C1C20AE"/>
    <w:multiLevelType w:val="hybridMultilevel"/>
    <w:tmpl w:val="E668D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FD6783"/>
    <w:multiLevelType w:val="hybridMultilevel"/>
    <w:tmpl w:val="7F36D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226"/>
    <w:multiLevelType w:val="hybridMultilevel"/>
    <w:tmpl w:val="EA8EF20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F447F5"/>
    <w:multiLevelType w:val="hybridMultilevel"/>
    <w:tmpl w:val="CE2AC0A2"/>
    <w:lvl w:ilvl="0" w:tplc="77A2FAAA">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73140"/>
    <w:multiLevelType w:val="hybridMultilevel"/>
    <w:tmpl w:val="6010DE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3D04237"/>
    <w:multiLevelType w:val="hybridMultilevel"/>
    <w:tmpl w:val="F070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9ee5rrt0wa9wevvzxppxsfve9fvs9pswws&quot;&gt;My EndNote Library&lt;record-ids&gt;&lt;item&gt;2&lt;/item&gt;&lt;item&gt;18&lt;/item&gt;&lt;item&gt;40&lt;/item&gt;&lt;item&gt;43&lt;/item&gt;&lt;item&gt;44&lt;/item&gt;&lt;item&gt;45&lt;/item&gt;&lt;item&gt;46&lt;/item&gt;&lt;item&gt;48&lt;/item&gt;&lt;item&gt;54&lt;/item&gt;&lt;item&gt;55&lt;/item&gt;&lt;item&gt;56&lt;/item&gt;&lt;item&gt;57&lt;/item&gt;&lt;item&gt;58&lt;/item&gt;&lt;item&gt;59&lt;/item&gt;&lt;item&gt;60&lt;/item&gt;&lt;item&gt;61&lt;/item&gt;&lt;item&gt;72&lt;/item&gt;&lt;item&gt;73&lt;/item&gt;&lt;/record-ids&gt;&lt;/item&gt;&lt;/Libraries&gt;"/>
  </w:docVars>
  <w:rsids>
    <w:rsidRoot w:val="002E2634"/>
    <w:rsid w:val="00000025"/>
    <w:rsid w:val="0000441E"/>
    <w:rsid w:val="00005895"/>
    <w:rsid w:val="000100FF"/>
    <w:rsid w:val="00012BE1"/>
    <w:rsid w:val="0001423A"/>
    <w:rsid w:val="00015C11"/>
    <w:rsid w:val="00016777"/>
    <w:rsid w:val="00016AA6"/>
    <w:rsid w:val="0002018E"/>
    <w:rsid w:val="00021680"/>
    <w:rsid w:val="00023FAC"/>
    <w:rsid w:val="00025D89"/>
    <w:rsid w:val="00030AA8"/>
    <w:rsid w:val="00033233"/>
    <w:rsid w:val="00037322"/>
    <w:rsid w:val="00042C73"/>
    <w:rsid w:val="0004547D"/>
    <w:rsid w:val="00050767"/>
    <w:rsid w:val="00052008"/>
    <w:rsid w:val="00057CC4"/>
    <w:rsid w:val="00061053"/>
    <w:rsid w:val="00061100"/>
    <w:rsid w:val="00061957"/>
    <w:rsid w:val="0006414A"/>
    <w:rsid w:val="000649A1"/>
    <w:rsid w:val="00066D1B"/>
    <w:rsid w:val="00072510"/>
    <w:rsid w:val="00072F9F"/>
    <w:rsid w:val="000757B9"/>
    <w:rsid w:val="00081AD0"/>
    <w:rsid w:val="00083D99"/>
    <w:rsid w:val="00090AFB"/>
    <w:rsid w:val="00090E22"/>
    <w:rsid w:val="00092677"/>
    <w:rsid w:val="000A10E7"/>
    <w:rsid w:val="000A38A3"/>
    <w:rsid w:val="000A4F3E"/>
    <w:rsid w:val="000B1A44"/>
    <w:rsid w:val="000B2831"/>
    <w:rsid w:val="000C1988"/>
    <w:rsid w:val="000C2CA7"/>
    <w:rsid w:val="000C3819"/>
    <w:rsid w:val="000C65AE"/>
    <w:rsid w:val="000D186F"/>
    <w:rsid w:val="000D7684"/>
    <w:rsid w:val="000E3729"/>
    <w:rsid w:val="000E5FC0"/>
    <w:rsid w:val="000F62FB"/>
    <w:rsid w:val="00102F46"/>
    <w:rsid w:val="00104264"/>
    <w:rsid w:val="00105D4E"/>
    <w:rsid w:val="00110AA2"/>
    <w:rsid w:val="001118BE"/>
    <w:rsid w:val="00114A49"/>
    <w:rsid w:val="00115D5F"/>
    <w:rsid w:val="0011628B"/>
    <w:rsid w:val="001165E0"/>
    <w:rsid w:val="00116783"/>
    <w:rsid w:val="00116B66"/>
    <w:rsid w:val="00121172"/>
    <w:rsid w:val="0012496C"/>
    <w:rsid w:val="001270D7"/>
    <w:rsid w:val="001301AF"/>
    <w:rsid w:val="00135A24"/>
    <w:rsid w:val="00136424"/>
    <w:rsid w:val="001376CD"/>
    <w:rsid w:val="001402AD"/>
    <w:rsid w:val="00143026"/>
    <w:rsid w:val="00145ABD"/>
    <w:rsid w:val="00146DE2"/>
    <w:rsid w:val="001473F0"/>
    <w:rsid w:val="001503F9"/>
    <w:rsid w:val="001504F6"/>
    <w:rsid w:val="001508F2"/>
    <w:rsid w:val="00150FA2"/>
    <w:rsid w:val="00153D9A"/>
    <w:rsid w:val="00153FE5"/>
    <w:rsid w:val="0015794C"/>
    <w:rsid w:val="00160CC2"/>
    <w:rsid w:val="001610C3"/>
    <w:rsid w:val="00161701"/>
    <w:rsid w:val="001633DF"/>
    <w:rsid w:val="00172199"/>
    <w:rsid w:val="00177D04"/>
    <w:rsid w:val="00180285"/>
    <w:rsid w:val="00182442"/>
    <w:rsid w:val="00183016"/>
    <w:rsid w:val="001831D3"/>
    <w:rsid w:val="0018463D"/>
    <w:rsid w:val="00184AE7"/>
    <w:rsid w:val="00185296"/>
    <w:rsid w:val="00185344"/>
    <w:rsid w:val="001869FD"/>
    <w:rsid w:val="00195656"/>
    <w:rsid w:val="0019619E"/>
    <w:rsid w:val="001A0044"/>
    <w:rsid w:val="001A028C"/>
    <w:rsid w:val="001A3FEF"/>
    <w:rsid w:val="001A4FF5"/>
    <w:rsid w:val="001B2AF0"/>
    <w:rsid w:val="001B3938"/>
    <w:rsid w:val="001B5A18"/>
    <w:rsid w:val="001B6F4D"/>
    <w:rsid w:val="001C1642"/>
    <w:rsid w:val="001C2329"/>
    <w:rsid w:val="001C307E"/>
    <w:rsid w:val="001D7E91"/>
    <w:rsid w:val="001E1093"/>
    <w:rsid w:val="001E589B"/>
    <w:rsid w:val="001E7B31"/>
    <w:rsid w:val="001E7D01"/>
    <w:rsid w:val="001F13B4"/>
    <w:rsid w:val="001F5E0E"/>
    <w:rsid w:val="001F6021"/>
    <w:rsid w:val="001F7F81"/>
    <w:rsid w:val="00201CE1"/>
    <w:rsid w:val="002054CC"/>
    <w:rsid w:val="00205613"/>
    <w:rsid w:val="002057B9"/>
    <w:rsid w:val="0021061B"/>
    <w:rsid w:val="0021403E"/>
    <w:rsid w:val="002145FC"/>
    <w:rsid w:val="00214CD5"/>
    <w:rsid w:val="00216686"/>
    <w:rsid w:val="0022147C"/>
    <w:rsid w:val="002230F0"/>
    <w:rsid w:val="00224565"/>
    <w:rsid w:val="0022710B"/>
    <w:rsid w:val="00227B04"/>
    <w:rsid w:val="00230810"/>
    <w:rsid w:val="002311FC"/>
    <w:rsid w:val="002323C7"/>
    <w:rsid w:val="00233F46"/>
    <w:rsid w:val="00235ACD"/>
    <w:rsid w:val="00236E4B"/>
    <w:rsid w:val="002377C4"/>
    <w:rsid w:val="0024100C"/>
    <w:rsid w:val="00242E25"/>
    <w:rsid w:val="00243E34"/>
    <w:rsid w:val="00247AA2"/>
    <w:rsid w:val="002545BB"/>
    <w:rsid w:val="00255071"/>
    <w:rsid w:val="00260677"/>
    <w:rsid w:val="00270060"/>
    <w:rsid w:val="00272E1B"/>
    <w:rsid w:val="00273117"/>
    <w:rsid w:val="00276EE8"/>
    <w:rsid w:val="00281DF3"/>
    <w:rsid w:val="002837B3"/>
    <w:rsid w:val="002841FE"/>
    <w:rsid w:val="00285F46"/>
    <w:rsid w:val="002861E4"/>
    <w:rsid w:val="002862F9"/>
    <w:rsid w:val="00286E21"/>
    <w:rsid w:val="00286E93"/>
    <w:rsid w:val="00287900"/>
    <w:rsid w:val="0029222B"/>
    <w:rsid w:val="00293618"/>
    <w:rsid w:val="0029623D"/>
    <w:rsid w:val="002A1BFA"/>
    <w:rsid w:val="002A520E"/>
    <w:rsid w:val="002A595C"/>
    <w:rsid w:val="002B1DD1"/>
    <w:rsid w:val="002B3AE5"/>
    <w:rsid w:val="002B4417"/>
    <w:rsid w:val="002B5FAC"/>
    <w:rsid w:val="002B6689"/>
    <w:rsid w:val="002B7200"/>
    <w:rsid w:val="002B7F38"/>
    <w:rsid w:val="002C0DB5"/>
    <w:rsid w:val="002C2573"/>
    <w:rsid w:val="002C4043"/>
    <w:rsid w:val="002C607E"/>
    <w:rsid w:val="002D0EB1"/>
    <w:rsid w:val="002D0F45"/>
    <w:rsid w:val="002D17F8"/>
    <w:rsid w:val="002D18E7"/>
    <w:rsid w:val="002D22CA"/>
    <w:rsid w:val="002D2698"/>
    <w:rsid w:val="002D5113"/>
    <w:rsid w:val="002D7EE0"/>
    <w:rsid w:val="002E2310"/>
    <w:rsid w:val="002E2634"/>
    <w:rsid w:val="002E2AB8"/>
    <w:rsid w:val="002E2E54"/>
    <w:rsid w:val="002E34B3"/>
    <w:rsid w:val="002F058C"/>
    <w:rsid w:val="002F0C1A"/>
    <w:rsid w:val="002F19AE"/>
    <w:rsid w:val="0030074B"/>
    <w:rsid w:val="003034E4"/>
    <w:rsid w:val="00303846"/>
    <w:rsid w:val="00304C6A"/>
    <w:rsid w:val="0030672B"/>
    <w:rsid w:val="00307BC2"/>
    <w:rsid w:val="00310587"/>
    <w:rsid w:val="00322F73"/>
    <w:rsid w:val="00324CB4"/>
    <w:rsid w:val="00324F3B"/>
    <w:rsid w:val="0032647B"/>
    <w:rsid w:val="003277F3"/>
    <w:rsid w:val="00330AFE"/>
    <w:rsid w:val="003335FA"/>
    <w:rsid w:val="00340A7F"/>
    <w:rsid w:val="00341C45"/>
    <w:rsid w:val="00343EAE"/>
    <w:rsid w:val="00353E62"/>
    <w:rsid w:val="00365380"/>
    <w:rsid w:val="00365C67"/>
    <w:rsid w:val="00371F9B"/>
    <w:rsid w:val="0037225C"/>
    <w:rsid w:val="00382094"/>
    <w:rsid w:val="003823E5"/>
    <w:rsid w:val="00384CAC"/>
    <w:rsid w:val="003857E6"/>
    <w:rsid w:val="003878ED"/>
    <w:rsid w:val="00387E8E"/>
    <w:rsid w:val="00395BA4"/>
    <w:rsid w:val="003973DE"/>
    <w:rsid w:val="003A08B0"/>
    <w:rsid w:val="003A0C8B"/>
    <w:rsid w:val="003A17CE"/>
    <w:rsid w:val="003B00F5"/>
    <w:rsid w:val="003B5D13"/>
    <w:rsid w:val="003C0C4A"/>
    <w:rsid w:val="003C0EB7"/>
    <w:rsid w:val="003D438C"/>
    <w:rsid w:val="003D5610"/>
    <w:rsid w:val="003E3E08"/>
    <w:rsid w:val="003E4342"/>
    <w:rsid w:val="003E44C8"/>
    <w:rsid w:val="003E5F5A"/>
    <w:rsid w:val="003F0953"/>
    <w:rsid w:val="003F35A0"/>
    <w:rsid w:val="003F3EA5"/>
    <w:rsid w:val="003F5D44"/>
    <w:rsid w:val="00405734"/>
    <w:rsid w:val="004116C5"/>
    <w:rsid w:val="00412BFF"/>
    <w:rsid w:val="00413613"/>
    <w:rsid w:val="00415564"/>
    <w:rsid w:val="00416F1A"/>
    <w:rsid w:val="004229A6"/>
    <w:rsid w:val="004249C6"/>
    <w:rsid w:val="00424D5A"/>
    <w:rsid w:val="00425431"/>
    <w:rsid w:val="00427BBC"/>
    <w:rsid w:val="004328E7"/>
    <w:rsid w:val="00441618"/>
    <w:rsid w:val="004422C2"/>
    <w:rsid w:val="00443297"/>
    <w:rsid w:val="00443D7A"/>
    <w:rsid w:val="004445FD"/>
    <w:rsid w:val="00445E3C"/>
    <w:rsid w:val="004463F8"/>
    <w:rsid w:val="0044708C"/>
    <w:rsid w:val="00454ECF"/>
    <w:rsid w:val="00456F2C"/>
    <w:rsid w:val="00456FED"/>
    <w:rsid w:val="00462298"/>
    <w:rsid w:val="00464DF2"/>
    <w:rsid w:val="00473329"/>
    <w:rsid w:val="00474CEB"/>
    <w:rsid w:val="0047721D"/>
    <w:rsid w:val="00481F8A"/>
    <w:rsid w:val="00483D95"/>
    <w:rsid w:val="004849AA"/>
    <w:rsid w:val="0049350C"/>
    <w:rsid w:val="00496B15"/>
    <w:rsid w:val="004A1E97"/>
    <w:rsid w:val="004A43D6"/>
    <w:rsid w:val="004A4707"/>
    <w:rsid w:val="004B060F"/>
    <w:rsid w:val="004B0BA0"/>
    <w:rsid w:val="004B191F"/>
    <w:rsid w:val="004C1095"/>
    <w:rsid w:val="004C24C6"/>
    <w:rsid w:val="004C2919"/>
    <w:rsid w:val="004C34BD"/>
    <w:rsid w:val="004D0128"/>
    <w:rsid w:val="004D2D2E"/>
    <w:rsid w:val="004D2EC5"/>
    <w:rsid w:val="004D43DB"/>
    <w:rsid w:val="004D61B4"/>
    <w:rsid w:val="004D7604"/>
    <w:rsid w:val="004E2B07"/>
    <w:rsid w:val="004E6562"/>
    <w:rsid w:val="004F2228"/>
    <w:rsid w:val="004F2817"/>
    <w:rsid w:val="004F53F9"/>
    <w:rsid w:val="004F580B"/>
    <w:rsid w:val="004F623D"/>
    <w:rsid w:val="00514735"/>
    <w:rsid w:val="00520423"/>
    <w:rsid w:val="005212CD"/>
    <w:rsid w:val="005222E1"/>
    <w:rsid w:val="0052311B"/>
    <w:rsid w:val="00523795"/>
    <w:rsid w:val="00526326"/>
    <w:rsid w:val="00527970"/>
    <w:rsid w:val="0053183D"/>
    <w:rsid w:val="00532F2C"/>
    <w:rsid w:val="00533984"/>
    <w:rsid w:val="00534B13"/>
    <w:rsid w:val="0053693E"/>
    <w:rsid w:val="00537FBE"/>
    <w:rsid w:val="005422BD"/>
    <w:rsid w:val="00544C34"/>
    <w:rsid w:val="00550764"/>
    <w:rsid w:val="00554BFE"/>
    <w:rsid w:val="00564752"/>
    <w:rsid w:val="00565CA7"/>
    <w:rsid w:val="00567DF7"/>
    <w:rsid w:val="00576BBE"/>
    <w:rsid w:val="00595F44"/>
    <w:rsid w:val="00597816"/>
    <w:rsid w:val="00597E4A"/>
    <w:rsid w:val="005A27EA"/>
    <w:rsid w:val="005A56F3"/>
    <w:rsid w:val="005A6575"/>
    <w:rsid w:val="005A7B92"/>
    <w:rsid w:val="005B07AA"/>
    <w:rsid w:val="005C0FCE"/>
    <w:rsid w:val="005C3934"/>
    <w:rsid w:val="005C3A4D"/>
    <w:rsid w:val="005C480E"/>
    <w:rsid w:val="005C4BCF"/>
    <w:rsid w:val="005C7320"/>
    <w:rsid w:val="005C7F9F"/>
    <w:rsid w:val="005D05CB"/>
    <w:rsid w:val="005D3327"/>
    <w:rsid w:val="005D3717"/>
    <w:rsid w:val="005D4592"/>
    <w:rsid w:val="005E05D5"/>
    <w:rsid w:val="005E19D0"/>
    <w:rsid w:val="005E2BEB"/>
    <w:rsid w:val="005E2F3C"/>
    <w:rsid w:val="005F4750"/>
    <w:rsid w:val="005F4F4A"/>
    <w:rsid w:val="005F6BD5"/>
    <w:rsid w:val="005F7448"/>
    <w:rsid w:val="0060207A"/>
    <w:rsid w:val="0060240C"/>
    <w:rsid w:val="006028E8"/>
    <w:rsid w:val="0060581F"/>
    <w:rsid w:val="00613F82"/>
    <w:rsid w:val="0061460D"/>
    <w:rsid w:val="00617B6A"/>
    <w:rsid w:val="006203F3"/>
    <w:rsid w:val="006204CE"/>
    <w:rsid w:val="006214D6"/>
    <w:rsid w:val="006276FC"/>
    <w:rsid w:val="00627FA0"/>
    <w:rsid w:val="00633B6D"/>
    <w:rsid w:val="00635671"/>
    <w:rsid w:val="0063576E"/>
    <w:rsid w:val="006429EE"/>
    <w:rsid w:val="00642B93"/>
    <w:rsid w:val="00645260"/>
    <w:rsid w:val="00655424"/>
    <w:rsid w:val="00657A35"/>
    <w:rsid w:val="0066583D"/>
    <w:rsid w:val="0067074A"/>
    <w:rsid w:val="006757F6"/>
    <w:rsid w:val="00682B23"/>
    <w:rsid w:val="00683640"/>
    <w:rsid w:val="00687286"/>
    <w:rsid w:val="00687DF7"/>
    <w:rsid w:val="0069073C"/>
    <w:rsid w:val="0069112D"/>
    <w:rsid w:val="00694DF6"/>
    <w:rsid w:val="006951CF"/>
    <w:rsid w:val="00696F88"/>
    <w:rsid w:val="006A18DC"/>
    <w:rsid w:val="006A19A3"/>
    <w:rsid w:val="006A3466"/>
    <w:rsid w:val="006A44CB"/>
    <w:rsid w:val="006A6306"/>
    <w:rsid w:val="006B5264"/>
    <w:rsid w:val="006B6A3C"/>
    <w:rsid w:val="006C02B0"/>
    <w:rsid w:val="006C26F7"/>
    <w:rsid w:val="006C2E7F"/>
    <w:rsid w:val="006C3007"/>
    <w:rsid w:val="006C3FF8"/>
    <w:rsid w:val="006D0DA3"/>
    <w:rsid w:val="006D3D39"/>
    <w:rsid w:val="006D4717"/>
    <w:rsid w:val="006E1A88"/>
    <w:rsid w:val="006E1F67"/>
    <w:rsid w:val="006E5CD2"/>
    <w:rsid w:val="006E6D31"/>
    <w:rsid w:val="006E70B1"/>
    <w:rsid w:val="006E7370"/>
    <w:rsid w:val="006F0823"/>
    <w:rsid w:val="006F18AB"/>
    <w:rsid w:val="006F4088"/>
    <w:rsid w:val="006F4830"/>
    <w:rsid w:val="007000CD"/>
    <w:rsid w:val="00702354"/>
    <w:rsid w:val="00707273"/>
    <w:rsid w:val="007118B6"/>
    <w:rsid w:val="00711B48"/>
    <w:rsid w:val="00714C9D"/>
    <w:rsid w:val="0071779F"/>
    <w:rsid w:val="00717C22"/>
    <w:rsid w:val="0072040E"/>
    <w:rsid w:val="007213B7"/>
    <w:rsid w:val="00721589"/>
    <w:rsid w:val="0073050D"/>
    <w:rsid w:val="00730E9B"/>
    <w:rsid w:val="007332BC"/>
    <w:rsid w:val="0073394E"/>
    <w:rsid w:val="00734FFD"/>
    <w:rsid w:val="00736997"/>
    <w:rsid w:val="00741302"/>
    <w:rsid w:val="00742BB1"/>
    <w:rsid w:val="0074533E"/>
    <w:rsid w:val="00747F1E"/>
    <w:rsid w:val="00752E27"/>
    <w:rsid w:val="00753788"/>
    <w:rsid w:val="00762C3C"/>
    <w:rsid w:val="007667CD"/>
    <w:rsid w:val="00775780"/>
    <w:rsid w:val="00776969"/>
    <w:rsid w:val="00780A8A"/>
    <w:rsid w:val="00780E98"/>
    <w:rsid w:val="007831C3"/>
    <w:rsid w:val="00787739"/>
    <w:rsid w:val="00791E06"/>
    <w:rsid w:val="00793D6D"/>
    <w:rsid w:val="00796183"/>
    <w:rsid w:val="00796D1A"/>
    <w:rsid w:val="0079715D"/>
    <w:rsid w:val="007A05EE"/>
    <w:rsid w:val="007A236A"/>
    <w:rsid w:val="007A41F6"/>
    <w:rsid w:val="007A4FE1"/>
    <w:rsid w:val="007A6758"/>
    <w:rsid w:val="007B0033"/>
    <w:rsid w:val="007B7B9D"/>
    <w:rsid w:val="007C085D"/>
    <w:rsid w:val="007C4390"/>
    <w:rsid w:val="007C7533"/>
    <w:rsid w:val="007D10BD"/>
    <w:rsid w:val="007D1CF0"/>
    <w:rsid w:val="007E24C3"/>
    <w:rsid w:val="007E39C9"/>
    <w:rsid w:val="007E4EAA"/>
    <w:rsid w:val="007E5B65"/>
    <w:rsid w:val="007E6689"/>
    <w:rsid w:val="007E6AC3"/>
    <w:rsid w:val="007E7838"/>
    <w:rsid w:val="007F2C59"/>
    <w:rsid w:val="007F6E3E"/>
    <w:rsid w:val="007F6FD5"/>
    <w:rsid w:val="007F729E"/>
    <w:rsid w:val="00805544"/>
    <w:rsid w:val="00807C5B"/>
    <w:rsid w:val="00810160"/>
    <w:rsid w:val="008119DE"/>
    <w:rsid w:val="008137E1"/>
    <w:rsid w:val="00817375"/>
    <w:rsid w:val="008206FA"/>
    <w:rsid w:val="0082119E"/>
    <w:rsid w:val="008218A5"/>
    <w:rsid w:val="00821B52"/>
    <w:rsid w:val="008241B3"/>
    <w:rsid w:val="00825843"/>
    <w:rsid w:val="008274D0"/>
    <w:rsid w:val="00835044"/>
    <w:rsid w:val="00842108"/>
    <w:rsid w:val="0084225B"/>
    <w:rsid w:val="008435A1"/>
    <w:rsid w:val="00843F78"/>
    <w:rsid w:val="00844467"/>
    <w:rsid w:val="00844A6D"/>
    <w:rsid w:val="008470DE"/>
    <w:rsid w:val="00850FBE"/>
    <w:rsid w:val="00853E48"/>
    <w:rsid w:val="00854239"/>
    <w:rsid w:val="0086516E"/>
    <w:rsid w:val="00866928"/>
    <w:rsid w:val="00867C9F"/>
    <w:rsid w:val="008835DF"/>
    <w:rsid w:val="00886A97"/>
    <w:rsid w:val="0089105C"/>
    <w:rsid w:val="00893202"/>
    <w:rsid w:val="008936EF"/>
    <w:rsid w:val="00895BC6"/>
    <w:rsid w:val="008A0008"/>
    <w:rsid w:val="008A1B41"/>
    <w:rsid w:val="008A3781"/>
    <w:rsid w:val="008A57C2"/>
    <w:rsid w:val="008A6F79"/>
    <w:rsid w:val="008B1FE6"/>
    <w:rsid w:val="008B584E"/>
    <w:rsid w:val="008B7329"/>
    <w:rsid w:val="008B7AAC"/>
    <w:rsid w:val="008C2597"/>
    <w:rsid w:val="008C372C"/>
    <w:rsid w:val="008D284D"/>
    <w:rsid w:val="008D3876"/>
    <w:rsid w:val="008D3A35"/>
    <w:rsid w:val="008F0BED"/>
    <w:rsid w:val="008F27EC"/>
    <w:rsid w:val="008F2CB6"/>
    <w:rsid w:val="008F30A9"/>
    <w:rsid w:val="008F4488"/>
    <w:rsid w:val="008F5793"/>
    <w:rsid w:val="008F7731"/>
    <w:rsid w:val="00902806"/>
    <w:rsid w:val="00907BCB"/>
    <w:rsid w:val="009234E4"/>
    <w:rsid w:val="009252B1"/>
    <w:rsid w:val="0092562D"/>
    <w:rsid w:val="00932156"/>
    <w:rsid w:val="0093241E"/>
    <w:rsid w:val="00935B6C"/>
    <w:rsid w:val="00936EE9"/>
    <w:rsid w:val="00941B83"/>
    <w:rsid w:val="00942768"/>
    <w:rsid w:val="00942A00"/>
    <w:rsid w:val="00945018"/>
    <w:rsid w:val="00946D47"/>
    <w:rsid w:val="0095015A"/>
    <w:rsid w:val="00952AA6"/>
    <w:rsid w:val="009549C7"/>
    <w:rsid w:val="00961040"/>
    <w:rsid w:val="009625B4"/>
    <w:rsid w:val="009646D0"/>
    <w:rsid w:val="0096674A"/>
    <w:rsid w:val="0096778B"/>
    <w:rsid w:val="00967FE7"/>
    <w:rsid w:val="00971AD9"/>
    <w:rsid w:val="00974EAF"/>
    <w:rsid w:val="00976CA2"/>
    <w:rsid w:val="009809EC"/>
    <w:rsid w:val="00981C1A"/>
    <w:rsid w:val="009857CB"/>
    <w:rsid w:val="00987259"/>
    <w:rsid w:val="00987F68"/>
    <w:rsid w:val="009906B7"/>
    <w:rsid w:val="009909C1"/>
    <w:rsid w:val="0099141F"/>
    <w:rsid w:val="00994063"/>
    <w:rsid w:val="009A0BD2"/>
    <w:rsid w:val="009A0FD8"/>
    <w:rsid w:val="009A21FC"/>
    <w:rsid w:val="009A2AAD"/>
    <w:rsid w:val="009A3216"/>
    <w:rsid w:val="009A58E1"/>
    <w:rsid w:val="009A7B6A"/>
    <w:rsid w:val="009B3400"/>
    <w:rsid w:val="009B5C11"/>
    <w:rsid w:val="009C1EC1"/>
    <w:rsid w:val="009C2587"/>
    <w:rsid w:val="009C3851"/>
    <w:rsid w:val="009C3F16"/>
    <w:rsid w:val="009D0374"/>
    <w:rsid w:val="009D309C"/>
    <w:rsid w:val="009D3839"/>
    <w:rsid w:val="009D3882"/>
    <w:rsid w:val="009D5162"/>
    <w:rsid w:val="009D6C34"/>
    <w:rsid w:val="009D77A4"/>
    <w:rsid w:val="009E0BEE"/>
    <w:rsid w:val="009E1412"/>
    <w:rsid w:val="009E2B18"/>
    <w:rsid w:val="009E2FB7"/>
    <w:rsid w:val="009E525C"/>
    <w:rsid w:val="009E5D23"/>
    <w:rsid w:val="009F01A7"/>
    <w:rsid w:val="009F0AC5"/>
    <w:rsid w:val="009F0E05"/>
    <w:rsid w:val="009F3F9A"/>
    <w:rsid w:val="009F40D3"/>
    <w:rsid w:val="009F468E"/>
    <w:rsid w:val="009F4FF8"/>
    <w:rsid w:val="009F7AEC"/>
    <w:rsid w:val="00A002FD"/>
    <w:rsid w:val="00A1027B"/>
    <w:rsid w:val="00A11932"/>
    <w:rsid w:val="00A13DBB"/>
    <w:rsid w:val="00A13FF6"/>
    <w:rsid w:val="00A24F02"/>
    <w:rsid w:val="00A2500E"/>
    <w:rsid w:val="00A26CA5"/>
    <w:rsid w:val="00A3312A"/>
    <w:rsid w:val="00A332CD"/>
    <w:rsid w:val="00A40607"/>
    <w:rsid w:val="00A41B4E"/>
    <w:rsid w:val="00A42323"/>
    <w:rsid w:val="00A524D1"/>
    <w:rsid w:val="00A52505"/>
    <w:rsid w:val="00A52B1F"/>
    <w:rsid w:val="00A53054"/>
    <w:rsid w:val="00A53240"/>
    <w:rsid w:val="00A533AC"/>
    <w:rsid w:val="00A549CB"/>
    <w:rsid w:val="00A5508A"/>
    <w:rsid w:val="00A65556"/>
    <w:rsid w:val="00A700EE"/>
    <w:rsid w:val="00A708E0"/>
    <w:rsid w:val="00A70D5C"/>
    <w:rsid w:val="00A70F2C"/>
    <w:rsid w:val="00A7124C"/>
    <w:rsid w:val="00A72826"/>
    <w:rsid w:val="00A749F3"/>
    <w:rsid w:val="00A75AE3"/>
    <w:rsid w:val="00A76F53"/>
    <w:rsid w:val="00A7703E"/>
    <w:rsid w:val="00A8555C"/>
    <w:rsid w:val="00A86244"/>
    <w:rsid w:val="00A962C3"/>
    <w:rsid w:val="00AA0220"/>
    <w:rsid w:val="00AA03FC"/>
    <w:rsid w:val="00AA046B"/>
    <w:rsid w:val="00AB18D1"/>
    <w:rsid w:val="00AB4A3F"/>
    <w:rsid w:val="00AC0F9A"/>
    <w:rsid w:val="00AC11EE"/>
    <w:rsid w:val="00AC15DA"/>
    <w:rsid w:val="00AC1E9F"/>
    <w:rsid w:val="00AC6E97"/>
    <w:rsid w:val="00AC7765"/>
    <w:rsid w:val="00AD33AF"/>
    <w:rsid w:val="00AD5C58"/>
    <w:rsid w:val="00AD7C74"/>
    <w:rsid w:val="00AE2FBD"/>
    <w:rsid w:val="00AE4858"/>
    <w:rsid w:val="00AE48FD"/>
    <w:rsid w:val="00AE5F7F"/>
    <w:rsid w:val="00AE6569"/>
    <w:rsid w:val="00AE683E"/>
    <w:rsid w:val="00AF2C38"/>
    <w:rsid w:val="00AF4EEE"/>
    <w:rsid w:val="00B009F7"/>
    <w:rsid w:val="00B03546"/>
    <w:rsid w:val="00B042ED"/>
    <w:rsid w:val="00B04316"/>
    <w:rsid w:val="00B1626D"/>
    <w:rsid w:val="00B16F9D"/>
    <w:rsid w:val="00B1732C"/>
    <w:rsid w:val="00B20414"/>
    <w:rsid w:val="00B21A9F"/>
    <w:rsid w:val="00B221C6"/>
    <w:rsid w:val="00B23D04"/>
    <w:rsid w:val="00B24924"/>
    <w:rsid w:val="00B24A19"/>
    <w:rsid w:val="00B344F0"/>
    <w:rsid w:val="00B34A58"/>
    <w:rsid w:val="00B37CC4"/>
    <w:rsid w:val="00B44937"/>
    <w:rsid w:val="00B460A1"/>
    <w:rsid w:val="00B46EF3"/>
    <w:rsid w:val="00B4752D"/>
    <w:rsid w:val="00B53DFE"/>
    <w:rsid w:val="00B56C74"/>
    <w:rsid w:val="00B57073"/>
    <w:rsid w:val="00B637E1"/>
    <w:rsid w:val="00B66EF1"/>
    <w:rsid w:val="00B75EF7"/>
    <w:rsid w:val="00B77913"/>
    <w:rsid w:val="00B87A11"/>
    <w:rsid w:val="00B92743"/>
    <w:rsid w:val="00B93AC8"/>
    <w:rsid w:val="00B94AB3"/>
    <w:rsid w:val="00B95B03"/>
    <w:rsid w:val="00B96E74"/>
    <w:rsid w:val="00BA015D"/>
    <w:rsid w:val="00BA17F3"/>
    <w:rsid w:val="00BB4E9A"/>
    <w:rsid w:val="00BC0EF7"/>
    <w:rsid w:val="00BC6901"/>
    <w:rsid w:val="00BC71D8"/>
    <w:rsid w:val="00BD1EA4"/>
    <w:rsid w:val="00BD1F5B"/>
    <w:rsid w:val="00BD3FD1"/>
    <w:rsid w:val="00BD45BF"/>
    <w:rsid w:val="00BD5785"/>
    <w:rsid w:val="00BD6F2B"/>
    <w:rsid w:val="00BD72DE"/>
    <w:rsid w:val="00BE0757"/>
    <w:rsid w:val="00BF21CD"/>
    <w:rsid w:val="00BF58DE"/>
    <w:rsid w:val="00C00FF4"/>
    <w:rsid w:val="00C0326C"/>
    <w:rsid w:val="00C033CB"/>
    <w:rsid w:val="00C06472"/>
    <w:rsid w:val="00C1174A"/>
    <w:rsid w:val="00C12738"/>
    <w:rsid w:val="00C20BE5"/>
    <w:rsid w:val="00C21297"/>
    <w:rsid w:val="00C21562"/>
    <w:rsid w:val="00C24DEE"/>
    <w:rsid w:val="00C27E2A"/>
    <w:rsid w:val="00C31EA5"/>
    <w:rsid w:val="00C32882"/>
    <w:rsid w:val="00C3393B"/>
    <w:rsid w:val="00C41734"/>
    <w:rsid w:val="00C42F58"/>
    <w:rsid w:val="00C44E24"/>
    <w:rsid w:val="00C52D10"/>
    <w:rsid w:val="00C5591B"/>
    <w:rsid w:val="00C64F06"/>
    <w:rsid w:val="00C66459"/>
    <w:rsid w:val="00C67033"/>
    <w:rsid w:val="00C7244F"/>
    <w:rsid w:val="00C73839"/>
    <w:rsid w:val="00C76B0D"/>
    <w:rsid w:val="00C77064"/>
    <w:rsid w:val="00C813B3"/>
    <w:rsid w:val="00C85794"/>
    <w:rsid w:val="00C87E40"/>
    <w:rsid w:val="00C91332"/>
    <w:rsid w:val="00C922AA"/>
    <w:rsid w:val="00C92A2E"/>
    <w:rsid w:val="00CA54A5"/>
    <w:rsid w:val="00CA6413"/>
    <w:rsid w:val="00CB055A"/>
    <w:rsid w:val="00CB0F3A"/>
    <w:rsid w:val="00CB707F"/>
    <w:rsid w:val="00CB71B9"/>
    <w:rsid w:val="00CC7397"/>
    <w:rsid w:val="00CD159E"/>
    <w:rsid w:val="00CD242D"/>
    <w:rsid w:val="00CD320B"/>
    <w:rsid w:val="00CD40DA"/>
    <w:rsid w:val="00CE05FC"/>
    <w:rsid w:val="00CE0982"/>
    <w:rsid w:val="00CE27DF"/>
    <w:rsid w:val="00CE4516"/>
    <w:rsid w:val="00CE4F53"/>
    <w:rsid w:val="00CF3EE0"/>
    <w:rsid w:val="00CF6B42"/>
    <w:rsid w:val="00D00CF2"/>
    <w:rsid w:val="00D0371D"/>
    <w:rsid w:val="00D044FD"/>
    <w:rsid w:val="00D05328"/>
    <w:rsid w:val="00D05582"/>
    <w:rsid w:val="00D07448"/>
    <w:rsid w:val="00D12756"/>
    <w:rsid w:val="00D149CB"/>
    <w:rsid w:val="00D1678B"/>
    <w:rsid w:val="00D3568D"/>
    <w:rsid w:val="00D3626E"/>
    <w:rsid w:val="00D4545B"/>
    <w:rsid w:val="00D462B0"/>
    <w:rsid w:val="00D466A5"/>
    <w:rsid w:val="00D47867"/>
    <w:rsid w:val="00D47DAE"/>
    <w:rsid w:val="00D511C8"/>
    <w:rsid w:val="00D527D3"/>
    <w:rsid w:val="00D528DE"/>
    <w:rsid w:val="00D57BD4"/>
    <w:rsid w:val="00D6032E"/>
    <w:rsid w:val="00D62474"/>
    <w:rsid w:val="00D64BB1"/>
    <w:rsid w:val="00D700BE"/>
    <w:rsid w:val="00D70CFD"/>
    <w:rsid w:val="00D72344"/>
    <w:rsid w:val="00D72F82"/>
    <w:rsid w:val="00D7353A"/>
    <w:rsid w:val="00D74B7E"/>
    <w:rsid w:val="00D759B7"/>
    <w:rsid w:val="00D76B68"/>
    <w:rsid w:val="00D773D8"/>
    <w:rsid w:val="00D81426"/>
    <w:rsid w:val="00D81AA5"/>
    <w:rsid w:val="00D81DC8"/>
    <w:rsid w:val="00D8598C"/>
    <w:rsid w:val="00D8637F"/>
    <w:rsid w:val="00D9055F"/>
    <w:rsid w:val="00D9288D"/>
    <w:rsid w:val="00D92920"/>
    <w:rsid w:val="00D93245"/>
    <w:rsid w:val="00D94807"/>
    <w:rsid w:val="00D95878"/>
    <w:rsid w:val="00DA083D"/>
    <w:rsid w:val="00DA6A1E"/>
    <w:rsid w:val="00DA6CFF"/>
    <w:rsid w:val="00DB2E5C"/>
    <w:rsid w:val="00DB69FA"/>
    <w:rsid w:val="00DB78B5"/>
    <w:rsid w:val="00DB7AF2"/>
    <w:rsid w:val="00DC16E4"/>
    <w:rsid w:val="00DC18E4"/>
    <w:rsid w:val="00DC1ECE"/>
    <w:rsid w:val="00DC7766"/>
    <w:rsid w:val="00DD0C0E"/>
    <w:rsid w:val="00DD21BC"/>
    <w:rsid w:val="00DD3981"/>
    <w:rsid w:val="00DD4215"/>
    <w:rsid w:val="00DD603D"/>
    <w:rsid w:val="00DD76BF"/>
    <w:rsid w:val="00DE1629"/>
    <w:rsid w:val="00DE5388"/>
    <w:rsid w:val="00DE5D27"/>
    <w:rsid w:val="00DE74EC"/>
    <w:rsid w:val="00DF0220"/>
    <w:rsid w:val="00DF32B5"/>
    <w:rsid w:val="00DF464F"/>
    <w:rsid w:val="00E03F77"/>
    <w:rsid w:val="00E05095"/>
    <w:rsid w:val="00E151F3"/>
    <w:rsid w:val="00E16B1C"/>
    <w:rsid w:val="00E17596"/>
    <w:rsid w:val="00E2113C"/>
    <w:rsid w:val="00E24A88"/>
    <w:rsid w:val="00E25288"/>
    <w:rsid w:val="00E27F15"/>
    <w:rsid w:val="00E3152B"/>
    <w:rsid w:val="00E34E4E"/>
    <w:rsid w:val="00E4146D"/>
    <w:rsid w:val="00E43952"/>
    <w:rsid w:val="00E44858"/>
    <w:rsid w:val="00E45C38"/>
    <w:rsid w:val="00E46DB5"/>
    <w:rsid w:val="00E46E29"/>
    <w:rsid w:val="00E5293D"/>
    <w:rsid w:val="00E533B0"/>
    <w:rsid w:val="00E55661"/>
    <w:rsid w:val="00E61AD5"/>
    <w:rsid w:val="00E64C1F"/>
    <w:rsid w:val="00E672FA"/>
    <w:rsid w:val="00E70865"/>
    <w:rsid w:val="00E71EA8"/>
    <w:rsid w:val="00E74DF3"/>
    <w:rsid w:val="00E766BB"/>
    <w:rsid w:val="00E81AE0"/>
    <w:rsid w:val="00E83251"/>
    <w:rsid w:val="00E84516"/>
    <w:rsid w:val="00E84614"/>
    <w:rsid w:val="00E846D2"/>
    <w:rsid w:val="00E9022A"/>
    <w:rsid w:val="00E92AC3"/>
    <w:rsid w:val="00E9395A"/>
    <w:rsid w:val="00E97404"/>
    <w:rsid w:val="00EA3065"/>
    <w:rsid w:val="00EA7DA1"/>
    <w:rsid w:val="00EB06AA"/>
    <w:rsid w:val="00EB2B3E"/>
    <w:rsid w:val="00EB36D6"/>
    <w:rsid w:val="00EB4838"/>
    <w:rsid w:val="00EB5DBB"/>
    <w:rsid w:val="00EB6311"/>
    <w:rsid w:val="00EC036A"/>
    <w:rsid w:val="00EC0EF6"/>
    <w:rsid w:val="00EC3319"/>
    <w:rsid w:val="00EC4579"/>
    <w:rsid w:val="00ED06BB"/>
    <w:rsid w:val="00ED2381"/>
    <w:rsid w:val="00ED25E3"/>
    <w:rsid w:val="00ED573D"/>
    <w:rsid w:val="00EE017A"/>
    <w:rsid w:val="00EE08CE"/>
    <w:rsid w:val="00EE3D95"/>
    <w:rsid w:val="00EE3E47"/>
    <w:rsid w:val="00EE5FA2"/>
    <w:rsid w:val="00EF148B"/>
    <w:rsid w:val="00EF3011"/>
    <w:rsid w:val="00EF5751"/>
    <w:rsid w:val="00EF7CDF"/>
    <w:rsid w:val="00F049E1"/>
    <w:rsid w:val="00F12AE4"/>
    <w:rsid w:val="00F15ABE"/>
    <w:rsid w:val="00F1676D"/>
    <w:rsid w:val="00F17934"/>
    <w:rsid w:val="00F224C4"/>
    <w:rsid w:val="00F236A8"/>
    <w:rsid w:val="00F24326"/>
    <w:rsid w:val="00F25EB9"/>
    <w:rsid w:val="00F331B3"/>
    <w:rsid w:val="00F3537A"/>
    <w:rsid w:val="00F360ED"/>
    <w:rsid w:val="00F4135F"/>
    <w:rsid w:val="00F41CE9"/>
    <w:rsid w:val="00F50307"/>
    <w:rsid w:val="00F510AA"/>
    <w:rsid w:val="00F52911"/>
    <w:rsid w:val="00F5527A"/>
    <w:rsid w:val="00F626DB"/>
    <w:rsid w:val="00F63023"/>
    <w:rsid w:val="00F707AD"/>
    <w:rsid w:val="00F73105"/>
    <w:rsid w:val="00F745D5"/>
    <w:rsid w:val="00F751C9"/>
    <w:rsid w:val="00F8059F"/>
    <w:rsid w:val="00F82FA8"/>
    <w:rsid w:val="00F900F4"/>
    <w:rsid w:val="00F96007"/>
    <w:rsid w:val="00F965A8"/>
    <w:rsid w:val="00FA029F"/>
    <w:rsid w:val="00FA0493"/>
    <w:rsid w:val="00FB2E2D"/>
    <w:rsid w:val="00FB526E"/>
    <w:rsid w:val="00FC10EB"/>
    <w:rsid w:val="00FC474E"/>
    <w:rsid w:val="00FD092F"/>
    <w:rsid w:val="00FD216D"/>
    <w:rsid w:val="00FD21ED"/>
    <w:rsid w:val="00FD5C07"/>
    <w:rsid w:val="00FD60A8"/>
    <w:rsid w:val="00FD6B36"/>
    <w:rsid w:val="00FE0444"/>
    <w:rsid w:val="00FE1934"/>
    <w:rsid w:val="00FE35F8"/>
    <w:rsid w:val="00FE4F45"/>
    <w:rsid w:val="00FF13E7"/>
    <w:rsid w:val="00FF2859"/>
    <w:rsid w:val="00FF683D"/>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0B0DD"/>
  <w15:chartTrackingRefBased/>
  <w15:docId w15:val="{3E343964-6E46-4B7E-A402-82C998D5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62B0"/>
    <w:pPr>
      <w:spacing w:line="360" w:lineRule="auto"/>
    </w:pPr>
    <w:rPr>
      <w:rFonts w:ascii="Arial" w:hAnsi="Arial"/>
    </w:rPr>
  </w:style>
  <w:style w:type="paragraph" w:styleId="Kop1">
    <w:name w:val="heading 1"/>
    <w:basedOn w:val="Standaard"/>
    <w:next w:val="Standaard"/>
    <w:link w:val="Kop1Char"/>
    <w:uiPriority w:val="9"/>
    <w:qFormat/>
    <w:rsid w:val="00753788"/>
    <w:pPr>
      <w:keepNext/>
      <w:keepLines/>
      <w:spacing w:before="320" w:after="0" w:line="240" w:lineRule="auto"/>
      <w:outlineLvl w:val="0"/>
    </w:pPr>
    <w:rPr>
      <w:rFonts w:eastAsiaTheme="majorEastAsia" w:cstheme="majorBidi"/>
      <w:color w:val="2F5496" w:themeColor="accent1" w:themeShade="BF"/>
      <w:sz w:val="32"/>
      <w:szCs w:val="32"/>
    </w:rPr>
  </w:style>
  <w:style w:type="paragraph" w:styleId="Kop2">
    <w:name w:val="heading 2"/>
    <w:basedOn w:val="Geenafstand"/>
    <w:next w:val="Standaard"/>
    <w:link w:val="Kop2Char"/>
    <w:uiPriority w:val="9"/>
    <w:unhideWhenUsed/>
    <w:qFormat/>
    <w:rsid w:val="008F2CB6"/>
    <w:pPr>
      <w:spacing w:line="360" w:lineRule="auto"/>
      <w:outlineLvl w:val="1"/>
    </w:pPr>
    <w:rPr>
      <w:rFonts w:cs="Arial"/>
      <w:b/>
      <w:bCs/>
    </w:rPr>
  </w:style>
  <w:style w:type="paragraph" w:styleId="Kop3">
    <w:name w:val="heading 3"/>
    <w:basedOn w:val="Standaard"/>
    <w:next w:val="Standaard"/>
    <w:link w:val="Kop3Char"/>
    <w:uiPriority w:val="9"/>
    <w:unhideWhenUsed/>
    <w:qFormat/>
    <w:rsid w:val="00F82FA8"/>
    <w:pPr>
      <w:keepNext/>
      <w:keepLines/>
      <w:spacing w:before="40" w:after="0"/>
      <w:outlineLvl w:val="2"/>
    </w:pPr>
    <w:rPr>
      <w:rFonts w:eastAsiaTheme="majorEastAsia" w:cstheme="majorBidi"/>
      <w:color w:val="000000" w:themeColor="text1"/>
      <w:szCs w:val="24"/>
    </w:rPr>
  </w:style>
  <w:style w:type="paragraph" w:styleId="Kop4">
    <w:name w:val="heading 4"/>
    <w:basedOn w:val="Standaard"/>
    <w:next w:val="Standaard"/>
    <w:link w:val="Kop4Char"/>
    <w:uiPriority w:val="9"/>
    <w:unhideWhenUsed/>
    <w:qFormat/>
    <w:rsid w:val="00C5591B"/>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C5591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C5591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C5591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C5591B"/>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C5591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3788"/>
    <w:rPr>
      <w:rFonts w:ascii="Arial" w:eastAsiaTheme="majorEastAsia" w:hAnsi="Arial" w:cstheme="majorBidi"/>
      <w:color w:val="2F5496" w:themeColor="accent1" w:themeShade="BF"/>
      <w:sz w:val="32"/>
      <w:szCs w:val="32"/>
    </w:rPr>
  </w:style>
  <w:style w:type="character" w:customStyle="1" w:styleId="Kop2Char">
    <w:name w:val="Kop 2 Char"/>
    <w:basedOn w:val="Standaardalinea-lettertype"/>
    <w:link w:val="Kop2"/>
    <w:uiPriority w:val="9"/>
    <w:rsid w:val="008F2CB6"/>
    <w:rPr>
      <w:rFonts w:ascii="Arial" w:hAnsi="Arial" w:cs="Arial"/>
      <w:b/>
      <w:bCs/>
    </w:rPr>
  </w:style>
  <w:style w:type="character" w:customStyle="1" w:styleId="Kop3Char">
    <w:name w:val="Kop 3 Char"/>
    <w:basedOn w:val="Standaardalinea-lettertype"/>
    <w:link w:val="Kop3"/>
    <w:uiPriority w:val="9"/>
    <w:rsid w:val="00F82FA8"/>
    <w:rPr>
      <w:rFonts w:ascii="Arial" w:eastAsiaTheme="majorEastAsia" w:hAnsi="Arial" w:cstheme="majorBidi"/>
      <w:color w:val="000000" w:themeColor="text1"/>
      <w:szCs w:val="24"/>
    </w:rPr>
  </w:style>
  <w:style w:type="character" w:customStyle="1" w:styleId="Kop4Char">
    <w:name w:val="Kop 4 Char"/>
    <w:basedOn w:val="Standaardalinea-lettertype"/>
    <w:link w:val="Kop4"/>
    <w:uiPriority w:val="9"/>
    <w:rsid w:val="00C5591B"/>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C5591B"/>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C5591B"/>
    <w:rPr>
      <w:rFonts w:asciiTheme="majorHAnsi" w:eastAsiaTheme="majorEastAsia" w:hAnsiTheme="majorHAnsi" w:cstheme="majorBidi"/>
      <w:i/>
      <w:iCs/>
      <w:color w:val="44546A" w:themeColor="text2"/>
      <w:sz w:val="21"/>
      <w:szCs w:val="21"/>
    </w:rPr>
  </w:style>
  <w:style w:type="paragraph" w:styleId="Titel">
    <w:name w:val="Title"/>
    <w:basedOn w:val="Standaard"/>
    <w:next w:val="Standaard"/>
    <w:link w:val="TitelChar"/>
    <w:uiPriority w:val="10"/>
    <w:qFormat/>
    <w:rsid w:val="00C5591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C5591B"/>
    <w:rPr>
      <w:rFonts w:asciiTheme="majorHAnsi" w:eastAsiaTheme="majorEastAsia" w:hAnsiTheme="majorHAnsi" w:cstheme="majorBidi"/>
      <w:color w:val="4472C4" w:themeColor="accent1"/>
      <w:spacing w:val="-10"/>
      <w:sz w:val="56"/>
      <w:szCs w:val="56"/>
    </w:rPr>
  </w:style>
  <w:style w:type="paragraph" w:styleId="Ballontekst">
    <w:name w:val="Balloon Text"/>
    <w:basedOn w:val="Standaard"/>
    <w:link w:val="BallontekstChar"/>
    <w:uiPriority w:val="99"/>
    <w:semiHidden/>
    <w:unhideWhenUsed/>
    <w:rsid w:val="002E263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2634"/>
    <w:rPr>
      <w:rFonts w:ascii="Segoe UI" w:eastAsia="Calibri" w:hAnsi="Segoe UI" w:cs="Segoe UI"/>
      <w:sz w:val="18"/>
      <w:szCs w:val="18"/>
      <w:lang w:val="nl-NL"/>
    </w:rPr>
  </w:style>
  <w:style w:type="character" w:styleId="Verwijzingopmerking">
    <w:name w:val="annotation reference"/>
    <w:basedOn w:val="Standaardalinea-lettertype"/>
    <w:uiPriority w:val="99"/>
    <w:semiHidden/>
    <w:unhideWhenUsed/>
    <w:rsid w:val="002E2634"/>
    <w:rPr>
      <w:sz w:val="16"/>
      <w:szCs w:val="16"/>
    </w:rPr>
  </w:style>
  <w:style w:type="paragraph" w:styleId="Tekstopmerking">
    <w:name w:val="annotation text"/>
    <w:basedOn w:val="Standaard"/>
    <w:link w:val="TekstopmerkingChar"/>
    <w:uiPriority w:val="99"/>
    <w:semiHidden/>
    <w:unhideWhenUsed/>
    <w:rsid w:val="002E2634"/>
    <w:pPr>
      <w:spacing w:line="240" w:lineRule="auto"/>
    </w:pPr>
  </w:style>
  <w:style w:type="character" w:customStyle="1" w:styleId="TekstopmerkingChar">
    <w:name w:val="Tekst opmerking Char"/>
    <w:basedOn w:val="Standaardalinea-lettertype"/>
    <w:link w:val="Tekstopmerking"/>
    <w:uiPriority w:val="99"/>
    <w:semiHidden/>
    <w:rsid w:val="002E2634"/>
    <w:rPr>
      <w:rFonts w:ascii="Calibri" w:eastAsia="Calibri" w:hAnsi="Calibri" w:cs="Calibri"/>
      <w:sz w:val="20"/>
      <w:szCs w:val="20"/>
      <w:lang w:val="nl-NL"/>
    </w:rPr>
  </w:style>
  <w:style w:type="character" w:customStyle="1" w:styleId="OnderwerpvanopmerkingChar">
    <w:name w:val="Onderwerp van opmerking Char"/>
    <w:basedOn w:val="TekstopmerkingChar"/>
    <w:link w:val="Onderwerpvanopmerking"/>
    <w:uiPriority w:val="99"/>
    <w:semiHidden/>
    <w:rsid w:val="002E2634"/>
    <w:rPr>
      <w:rFonts w:ascii="Calibri" w:eastAsia="Calibri" w:hAnsi="Calibri" w:cs="Calibri"/>
      <w:b/>
      <w:bCs/>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E2634"/>
    <w:rPr>
      <w:b/>
      <w:bCs/>
    </w:rPr>
  </w:style>
  <w:style w:type="paragraph" w:customStyle="1" w:styleId="EndNoteBibliographyTitle">
    <w:name w:val="EndNote Bibliography Title"/>
    <w:basedOn w:val="Standaard"/>
    <w:link w:val="EndNoteBibliographyTitleChar"/>
    <w:rsid w:val="002E2634"/>
    <w:pPr>
      <w:spacing w:after="0"/>
      <w:jc w:val="center"/>
    </w:pPr>
    <w:rPr>
      <w:rFonts w:ascii="Calibri" w:hAnsi="Calibri" w:cs="Calibri"/>
      <w:noProof/>
      <w:sz w:val="22"/>
      <w:lang w:val="en-US"/>
    </w:rPr>
  </w:style>
  <w:style w:type="character" w:customStyle="1" w:styleId="EndNoteBibliographyTitleChar">
    <w:name w:val="EndNote Bibliography Title Char"/>
    <w:basedOn w:val="Standaardalinea-lettertype"/>
    <w:link w:val="EndNoteBibliographyTitle"/>
    <w:rsid w:val="002E2634"/>
    <w:rPr>
      <w:rFonts w:ascii="Calibri" w:hAnsi="Calibri" w:cs="Calibri"/>
      <w:noProof/>
      <w:sz w:val="22"/>
      <w:lang w:val="en-US"/>
    </w:rPr>
  </w:style>
  <w:style w:type="paragraph" w:customStyle="1" w:styleId="EndNoteBibliography">
    <w:name w:val="EndNote Bibliography"/>
    <w:basedOn w:val="Standaard"/>
    <w:link w:val="EndNoteBibliographyChar"/>
    <w:rsid w:val="002E2634"/>
    <w:pPr>
      <w:spacing w:line="240" w:lineRule="auto"/>
    </w:pPr>
    <w:rPr>
      <w:rFonts w:ascii="Calibri" w:hAnsi="Calibri" w:cs="Calibri"/>
      <w:noProof/>
      <w:sz w:val="22"/>
      <w:lang w:val="en-US"/>
    </w:rPr>
  </w:style>
  <w:style w:type="character" w:customStyle="1" w:styleId="EndNoteBibliographyChar">
    <w:name w:val="EndNote Bibliography Char"/>
    <w:basedOn w:val="Standaardalinea-lettertype"/>
    <w:link w:val="EndNoteBibliography"/>
    <w:rsid w:val="002E2634"/>
    <w:rPr>
      <w:rFonts w:ascii="Calibri" w:hAnsi="Calibri" w:cs="Calibri"/>
      <w:noProof/>
      <w:sz w:val="22"/>
      <w:lang w:val="en-US"/>
    </w:rPr>
  </w:style>
  <w:style w:type="character" w:styleId="Hyperlink">
    <w:name w:val="Hyperlink"/>
    <w:basedOn w:val="Standaardalinea-lettertype"/>
    <w:uiPriority w:val="99"/>
    <w:unhideWhenUsed/>
    <w:rsid w:val="002E2634"/>
    <w:rPr>
      <w:color w:val="0563C1" w:themeColor="hyperlink"/>
      <w:u w:val="single"/>
    </w:rPr>
  </w:style>
  <w:style w:type="paragraph" w:styleId="Koptekst">
    <w:name w:val="header"/>
    <w:basedOn w:val="Standaard"/>
    <w:link w:val="KoptekstChar"/>
    <w:uiPriority w:val="99"/>
    <w:unhideWhenUsed/>
    <w:rsid w:val="002E263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E2634"/>
    <w:rPr>
      <w:rFonts w:ascii="Calibri" w:eastAsia="Calibri" w:hAnsi="Calibri" w:cs="Calibri"/>
      <w:lang w:val="nl-NL"/>
    </w:rPr>
  </w:style>
  <w:style w:type="paragraph" w:styleId="Voettekst">
    <w:name w:val="footer"/>
    <w:basedOn w:val="Standaard"/>
    <w:link w:val="VoettekstChar"/>
    <w:uiPriority w:val="99"/>
    <w:unhideWhenUsed/>
    <w:rsid w:val="002E263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E2634"/>
    <w:rPr>
      <w:rFonts w:ascii="Calibri" w:eastAsia="Calibri" w:hAnsi="Calibri" w:cs="Calibri"/>
      <w:lang w:val="nl-NL"/>
    </w:rPr>
  </w:style>
  <w:style w:type="paragraph" w:styleId="Lijstalinea">
    <w:name w:val="List Paragraph"/>
    <w:basedOn w:val="Standaard"/>
    <w:uiPriority w:val="34"/>
    <w:qFormat/>
    <w:rsid w:val="002E2634"/>
    <w:pPr>
      <w:ind w:left="720"/>
      <w:contextualSpacing/>
    </w:pPr>
  </w:style>
  <w:style w:type="paragraph" w:styleId="Ondertitel">
    <w:name w:val="Subtitle"/>
    <w:basedOn w:val="Standaard"/>
    <w:next w:val="Standaard"/>
    <w:link w:val="OndertitelChar"/>
    <w:uiPriority w:val="11"/>
    <w:qFormat/>
    <w:rsid w:val="003823E5"/>
    <w:pPr>
      <w:numPr>
        <w:ilvl w:val="1"/>
      </w:numPr>
      <w:spacing w:line="240" w:lineRule="auto"/>
    </w:pPr>
    <w:rPr>
      <w:rFonts w:eastAsiaTheme="majorEastAsia" w:cstheme="majorBidi"/>
      <w:b/>
      <w:color w:val="000000" w:themeColor="text1"/>
      <w:szCs w:val="24"/>
    </w:rPr>
  </w:style>
  <w:style w:type="character" w:customStyle="1" w:styleId="OndertitelChar">
    <w:name w:val="Ondertitel Char"/>
    <w:basedOn w:val="Standaardalinea-lettertype"/>
    <w:link w:val="Ondertitel"/>
    <w:uiPriority w:val="11"/>
    <w:rsid w:val="003823E5"/>
    <w:rPr>
      <w:rFonts w:ascii="Arial" w:eastAsiaTheme="majorEastAsia" w:hAnsi="Arial" w:cstheme="majorBidi"/>
      <w:b/>
      <w:color w:val="000000" w:themeColor="text1"/>
      <w:szCs w:val="24"/>
    </w:rPr>
  </w:style>
  <w:style w:type="paragraph" w:styleId="Normaalweb">
    <w:name w:val="Normal (Web)"/>
    <w:basedOn w:val="Standaard"/>
    <w:uiPriority w:val="99"/>
    <w:unhideWhenUsed/>
    <w:rsid w:val="0069112D"/>
    <w:pPr>
      <w:spacing w:before="100" w:beforeAutospacing="1" w:after="100" w:afterAutospacing="1" w:line="240" w:lineRule="auto"/>
    </w:pPr>
    <w:rPr>
      <w:rFonts w:ascii="Times New Roman" w:eastAsia="Times New Roman" w:hAnsi="Times New Roman" w:cs="Times New Roman"/>
      <w:sz w:val="24"/>
      <w:szCs w:val="24"/>
    </w:rPr>
  </w:style>
  <w:style w:type="paragraph" w:styleId="Kopvaninhoudsopgave">
    <w:name w:val="TOC Heading"/>
    <w:basedOn w:val="Kop1"/>
    <w:next w:val="Standaard"/>
    <w:uiPriority w:val="39"/>
    <w:unhideWhenUsed/>
    <w:qFormat/>
    <w:rsid w:val="00C5591B"/>
    <w:pPr>
      <w:outlineLvl w:val="9"/>
    </w:pPr>
  </w:style>
  <w:style w:type="character" w:customStyle="1" w:styleId="Kop7Char">
    <w:name w:val="Kop 7 Char"/>
    <w:basedOn w:val="Standaardalinea-lettertype"/>
    <w:link w:val="Kop7"/>
    <w:uiPriority w:val="9"/>
    <w:semiHidden/>
    <w:rsid w:val="00C5591B"/>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C5591B"/>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C5591B"/>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unhideWhenUsed/>
    <w:qFormat/>
    <w:rsid w:val="00696F88"/>
    <w:pPr>
      <w:spacing w:after="240" w:line="240" w:lineRule="auto"/>
    </w:pPr>
    <w:rPr>
      <w:b/>
      <w:bCs/>
      <w:smallCaps/>
      <w:color w:val="595959" w:themeColor="text1" w:themeTint="A6"/>
      <w:spacing w:val="6"/>
    </w:rPr>
  </w:style>
  <w:style w:type="character" w:styleId="Zwaar">
    <w:name w:val="Strong"/>
    <w:basedOn w:val="Standaardalinea-lettertype"/>
    <w:uiPriority w:val="22"/>
    <w:qFormat/>
    <w:rsid w:val="00C5591B"/>
    <w:rPr>
      <w:b/>
      <w:bCs/>
    </w:rPr>
  </w:style>
  <w:style w:type="character" w:styleId="Nadruk">
    <w:name w:val="Emphasis"/>
    <w:basedOn w:val="Standaardalinea-lettertype"/>
    <w:uiPriority w:val="20"/>
    <w:qFormat/>
    <w:rsid w:val="00C5591B"/>
    <w:rPr>
      <w:i/>
      <w:iCs/>
    </w:rPr>
  </w:style>
  <w:style w:type="paragraph" w:styleId="Geenafstand">
    <w:name w:val="No Spacing"/>
    <w:link w:val="GeenafstandChar"/>
    <w:uiPriority w:val="1"/>
    <w:qFormat/>
    <w:rsid w:val="00D462B0"/>
    <w:pPr>
      <w:spacing w:after="0" w:line="240" w:lineRule="auto"/>
    </w:pPr>
    <w:rPr>
      <w:rFonts w:ascii="Arial" w:hAnsi="Arial"/>
    </w:rPr>
  </w:style>
  <w:style w:type="paragraph" w:styleId="Citaat">
    <w:name w:val="Quote"/>
    <w:basedOn w:val="Standaard"/>
    <w:next w:val="Standaard"/>
    <w:link w:val="CitaatChar"/>
    <w:uiPriority w:val="29"/>
    <w:qFormat/>
    <w:rsid w:val="00C5591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5591B"/>
    <w:rPr>
      <w:i/>
      <w:iCs/>
      <w:color w:val="404040" w:themeColor="text1" w:themeTint="BF"/>
    </w:rPr>
  </w:style>
  <w:style w:type="paragraph" w:styleId="Duidelijkcitaat">
    <w:name w:val="Intense Quote"/>
    <w:basedOn w:val="Standaard"/>
    <w:next w:val="Standaard"/>
    <w:link w:val="DuidelijkcitaatChar"/>
    <w:uiPriority w:val="30"/>
    <w:qFormat/>
    <w:rsid w:val="00C5591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C5591B"/>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C5591B"/>
    <w:rPr>
      <w:i/>
      <w:iCs/>
      <w:color w:val="404040" w:themeColor="text1" w:themeTint="BF"/>
    </w:rPr>
  </w:style>
  <w:style w:type="character" w:styleId="Intensievebenadrukking">
    <w:name w:val="Intense Emphasis"/>
    <w:basedOn w:val="Standaardalinea-lettertype"/>
    <w:uiPriority w:val="21"/>
    <w:qFormat/>
    <w:rsid w:val="00C5591B"/>
    <w:rPr>
      <w:b/>
      <w:bCs/>
      <w:i/>
      <w:iCs/>
    </w:rPr>
  </w:style>
  <w:style w:type="character" w:styleId="Subtieleverwijzing">
    <w:name w:val="Subtle Reference"/>
    <w:basedOn w:val="Standaardalinea-lettertype"/>
    <w:uiPriority w:val="31"/>
    <w:qFormat/>
    <w:rsid w:val="00753788"/>
    <w:rPr>
      <w:rFonts w:ascii="Arial" w:hAnsi="Arial"/>
      <w:smallCaps/>
      <w:color w:val="auto"/>
      <w:sz w:val="20"/>
      <w:u w:val="single" w:color="7F7F7F" w:themeColor="text1" w:themeTint="80"/>
    </w:rPr>
  </w:style>
  <w:style w:type="character" w:styleId="Intensieveverwijzing">
    <w:name w:val="Intense Reference"/>
    <w:basedOn w:val="Standaardalinea-lettertype"/>
    <w:uiPriority w:val="32"/>
    <w:qFormat/>
    <w:rsid w:val="00C5591B"/>
    <w:rPr>
      <w:b/>
      <w:bCs/>
      <w:smallCaps/>
      <w:spacing w:val="5"/>
      <w:u w:val="single"/>
    </w:rPr>
  </w:style>
  <w:style w:type="character" w:styleId="Titelvanboek">
    <w:name w:val="Book Title"/>
    <w:basedOn w:val="Standaardalinea-lettertype"/>
    <w:uiPriority w:val="33"/>
    <w:qFormat/>
    <w:rsid w:val="00C5591B"/>
    <w:rPr>
      <w:b/>
      <w:bCs/>
      <w:smallCaps/>
    </w:rPr>
  </w:style>
  <w:style w:type="paragraph" w:styleId="Inhopg1">
    <w:name w:val="toc 1"/>
    <w:basedOn w:val="Standaard"/>
    <w:next w:val="Standaard"/>
    <w:autoRedefine/>
    <w:uiPriority w:val="39"/>
    <w:unhideWhenUsed/>
    <w:rsid w:val="005D3717"/>
    <w:pPr>
      <w:spacing w:after="100"/>
    </w:pPr>
  </w:style>
  <w:style w:type="paragraph" w:styleId="Inhopg2">
    <w:name w:val="toc 2"/>
    <w:basedOn w:val="Standaard"/>
    <w:next w:val="Standaard"/>
    <w:autoRedefine/>
    <w:uiPriority w:val="39"/>
    <w:unhideWhenUsed/>
    <w:rsid w:val="002837B3"/>
    <w:pPr>
      <w:spacing w:after="100"/>
      <w:ind w:left="200"/>
    </w:pPr>
  </w:style>
  <w:style w:type="paragraph" w:styleId="Inhopg3">
    <w:name w:val="toc 3"/>
    <w:basedOn w:val="Standaard"/>
    <w:next w:val="Standaard"/>
    <w:autoRedefine/>
    <w:uiPriority w:val="39"/>
    <w:unhideWhenUsed/>
    <w:rsid w:val="00537FBE"/>
    <w:pPr>
      <w:spacing w:after="100" w:line="259" w:lineRule="auto"/>
      <w:ind w:left="440"/>
    </w:pPr>
    <w:rPr>
      <w:rFonts w:cs="Times New Roman"/>
      <w:szCs w:val="22"/>
    </w:rPr>
  </w:style>
  <w:style w:type="character" w:styleId="Onopgelostemelding">
    <w:name w:val="Unresolved Mention"/>
    <w:basedOn w:val="Standaardalinea-lettertype"/>
    <w:uiPriority w:val="99"/>
    <w:semiHidden/>
    <w:unhideWhenUsed/>
    <w:rsid w:val="0060581F"/>
    <w:rPr>
      <w:color w:val="605E5C"/>
      <w:shd w:val="clear" w:color="auto" w:fill="E1DFDD"/>
    </w:rPr>
  </w:style>
  <w:style w:type="table" w:styleId="Tabelraster">
    <w:name w:val="Table Grid"/>
    <w:basedOn w:val="Standaardtabel"/>
    <w:uiPriority w:val="39"/>
    <w:rsid w:val="0015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D462B0"/>
    <w:rPr>
      <w:rFonts w:ascii="Arial" w:hAnsi="Arial"/>
    </w:rPr>
  </w:style>
  <w:style w:type="paragraph" w:styleId="Lijstmetafbeeldingen">
    <w:name w:val="table of figures"/>
    <w:basedOn w:val="Standaard"/>
    <w:next w:val="Standaard"/>
    <w:uiPriority w:val="99"/>
    <w:unhideWhenUsed/>
    <w:rsid w:val="00B94AB3"/>
    <w:pPr>
      <w:spacing w:after="0"/>
    </w:pPr>
  </w:style>
  <w:style w:type="paragraph" w:styleId="Inhopg4">
    <w:name w:val="toc 4"/>
    <w:basedOn w:val="Standaard"/>
    <w:next w:val="Standaard"/>
    <w:autoRedefine/>
    <w:uiPriority w:val="39"/>
    <w:semiHidden/>
    <w:unhideWhenUsed/>
    <w:rsid w:val="00537FBE"/>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7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08/02683940710733115" TargetMode="External"/><Relationship Id="rId18" Type="http://schemas.openxmlformats.org/officeDocument/2006/relationships/hyperlink" Target="https://doi.org/10.3233/JVR-2010-0502" TargetMode="External"/><Relationship Id="rId26" Type="http://schemas.openxmlformats.org/officeDocument/2006/relationships/hyperlink" Target="https://doi.org/10.1016/j.rasd.2018.05.006" TargetMode="External"/><Relationship Id="rId39"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https://doi.org/10.1007/s10803-017-3434-4" TargetMode="External"/><Relationship Id="rId34" Type="http://schemas.openxmlformats.org/officeDocument/2006/relationships/image" Target="media/image5.png"/><Relationship Id="rId42"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https://doi.org/10.1016/0030-5073(76)90016-7" TargetMode="External"/><Relationship Id="rId25" Type="http://schemas.openxmlformats.org/officeDocument/2006/relationships/hyperlink" Target="https://doi.org/10.1007/s10869-019-09615-0" TargetMode="External"/><Relationship Id="rId33" Type="http://schemas.openxmlformats.org/officeDocument/2006/relationships/hyperlink" Target="https://doi.org/10.3390/brainsci11010042" TargetMode="External"/><Relationship Id="rId38"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s://doi.org/10.1080/02678373.2010.493083" TargetMode="External"/><Relationship Id="rId20" Type="http://schemas.openxmlformats.org/officeDocument/2006/relationships/hyperlink" Target="https://doi.org/10.1007/978-94-007-0753-5_441" TargetMode="External"/><Relationship Id="rId29" Type="http://schemas.openxmlformats.org/officeDocument/2006/relationships/hyperlink" Target="https://doi.org/10.1111/jar.12802" TargetMode="Externa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07/s10803-017-3351-6" TargetMode="External"/><Relationship Id="rId32" Type="http://schemas.openxmlformats.org/officeDocument/2006/relationships/hyperlink" Target="https://doi.org/10.1007/s10803-013-1892-x" TargetMode="External"/><Relationship Id="rId37" Type="http://schemas.openxmlformats.org/officeDocument/2006/relationships/image" Target="media/image8.jpeg"/><Relationship Id="rId40" Type="http://schemas.openxmlformats.org/officeDocument/2006/relationships/image" Target="media/image1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007/s10803-019-03923-3" TargetMode="External"/><Relationship Id="rId23" Type="http://schemas.openxmlformats.org/officeDocument/2006/relationships/hyperlink" Target="https://doi.org/10.3389/fpsyt.2019.00617" TargetMode="External"/><Relationship Id="rId28" Type="http://schemas.openxmlformats.org/officeDocument/2006/relationships/hyperlink" Target="https://doi.org/https://doi.org/10.1111/jir.12556" TargetMode="External"/><Relationship Id="rId36"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doi.org/10.1080/09638288.2019.1568590" TargetMode="External"/><Relationship Id="rId31" Type="http://schemas.openxmlformats.org/officeDocument/2006/relationships/hyperlink" Target="https://doi.org/10.3109/13668250.2018.1481735"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caparis.nl/nieuws/wat-afstand-tot-de-arbeidsmarkt" TargetMode="External"/><Relationship Id="rId22" Type="http://schemas.openxmlformats.org/officeDocument/2006/relationships/hyperlink" Target="https://doi.org/https://doi.org/10.1016/S0140-6736(18)31129-2" TargetMode="External"/><Relationship Id="rId27" Type="http://schemas.openxmlformats.org/officeDocument/2006/relationships/hyperlink" Target="https://www.vandale.nl/gratis-woordenboek/nederlands/betekenis/verzuim" TargetMode="External"/><Relationship Id="rId30" Type="http://schemas.openxmlformats.org/officeDocument/2006/relationships/hyperlink" Target="https://doi.org/10.1007/s10803-017-3441-5" TargetMode="External"/><Relationship Id="rId35" Type="http://schemas.openxmlformats.org/officeDocument/2006/relationships/image" Target="media/image6.pn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 opdracht van Duurzame Kost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A3D4C-9DC6-4A6E-B7EC-0E072A585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20021</Words>
  <Characters>114121</Characters>
  <Application>Microsoft Office Word</Application>
  <DocSecurity>0</DocSecurity>
  <Lines>951</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Verhelderen van Verzuim</vt:lpstr>
      <vt:lpstr>Verhelderen van Verzuim</vt:lpstr>
    </vt:vector>
  </TitlesOfParts>
  <Company>Studentnummer 2208532</Company>
  <LinksUpToDate>false</LinksUpToDate>
  <CharactersWithSpaces>133875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Verhelderen van Verzuim</dc:title>
  <dc:subject/>
  <dc:creator>Maikel Leenstra</dc:creator>
  <cp:keywords/>
  <dc:description/>
  <cp:lastModifiedBy>maikel maikel</cp:lastModifiedBy>
  <cp:revision>3</cp:revision>
  <dcterms:created xsi:type="dcterms:W3CDTF">2021-06-15T07:45:00Z</dcterms:created>
  <dcterms:modified xsi:type="dcterms:W3CDTF">2021-06-15T07:48:00Z</dcterms:modified>
</cp:coreProperties>
</file>