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91453"/>
        <w:docPartObj>
          <w:docPartGallery w:val="Cover Pages"/>
          <w:docPartUnique/>
        </w:docPartObj>
      </w:sdtPr>
      <w:sdtEndPr>
        <w:rPr>
          <w:smallCaps/>
          <w:lang w:val="nl-NL"/>
        </w:rPr>
      </w:sdtEndPr>
      <w:sdtContent>
        <w:p w:rsidR="004E6CE7" w:rsidRDefault="002B17C6">
          <w:r w:rsidRPr="002B17C6">
            <w:rPr>
              <w:noProof/>
            </w:rPr>
            <w:pict>
              <v:group id="_x0000_s1026" style="position:absolute;left:0;text-align:left;margin-left:11262.2pt;margin-top:0;width:237.65pt;height:841.9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f0f0f [3206]" stroked="f" strokecolor="#d8d8d8 [2732]">
                    <v:fill color2="#bfbfbf [2412]" rotate="t"/>
                  </v:rect>
                  <v:rect id="_x0000_s1029" style="position:absolute;left:7560;top:8;width:195;height:15825;mso-height-percent:1000;mso-position-vertical-relative:page;mso-height-percent:1000;mso-width-relative:margin;v-text-anchor:middle" fillcolor="#ff0f0f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2E0B11" w:rsidRDefault="002E0B11">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2E0B11" w:rsidRPr="00BB2617" w:rsidRDefault="002E0B11" w:rsidP="00BB2617">
                        <w:pPr>
                          <w:rPr>
                            <w:szCs w:val="24"/>
                          </w:rPr>
                        </w:pPr>
                      </w:p>
                    </w:txbxContent>
                  </v:textbox>
                </v:rect>
                <w10:wrap anchorx="page" anchory="page"/>
              </v:group>
            </w:pict>
          </w:r>
        </w:p>
        <w:p w:rsidR="004E6CE7" w:rsidRDefault="00713BE4">
          <w:pPr>
            <w:rPr>
              <w:lang w:val="nl-NL"/>
            </w:rPr>
          </w:pPr>
          <w:r>
            <w:rPr>
              <w:noProof/>
              <w:lang w:val="nl-NL" w:eastAsia="nl-NL" w:bidi="ar-SA"/>
            </w:rPr>
            <w:drawing>
              <wp:anchor distT="0" distB="0" distL="114300" distR="114300" simplePos="0" relativeHeight="251661312" behindDoc="0" locked="0" layoutInCell="0" allowOverlap="1">
                <wp:simplePos x="0" y="0"/>
                <wp:positionH relativeFrom="margin">
                  <wp:posOffset>2101215</wp:posOffset>
                </wp:positionH>
                <wp:positionV relativeFrom="margin">
                  <wp:posOffset>2255520</wp:posOffset>
                </wp:positionV>
                <wp:extent cx="4120515" cy="5480050"/>
                <wp:effectExtent l="38100" t="19050" r="13335" b="25400"/>
                <wp:wrapSquare wrapText="bothSides"/>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120515" cy="5480050"/>
                        </a:xfrm>
                        <a:prstGeom prst="roundRect">
                          <a:avLst/>
                        </a:prstGeom>
                        <a:ln w="12700">
                          <a:solidFill>
                            <a:schemeClr val="bg1"/>
                          </a:solidFill>
                        </a:ln>
                      </pic:spPr>
                    </pic:pic>
                  </a:graphicData>
                </a:graphic>
              </wp:anchor>
            </w:drawing>
          </w:r>
          <w:r w:rsidR="002B17C6">
            <w:rPr>
              <w:noProof/>
              <w:lang w:val="nl-NL" w:eastAsia="nl-NL" w:bidi="ar-SA"/>
            </w:rPr>
            <w:pict>
              <v:rect id="_x0000_s1034" style="position:absolute;left:0;text-align:left;margin-left:2.7pt;margin-top:626.35pt;width:216.7pt;height:49.55pt;z-index:251665408;mso-position-horizontal-relative:text;mso-position-vertical-relative:text" strokecolor="white [3212]">
                <v:textbox style="mso-next-textbox:#_x0000_s1034">
                  <w:txbxContent>
                    <w:p w:rsidR="002E0B11" w:rsidRPr="0066706D" w:rsidRDefault="002E0B11" w:rsidP="0066706D">
                      <w:pPr>
                        <w:spacing w:after="0"/>
                        <w:jc w:val="center"/>
                        <w:rPr>
                          <w:rFonts w:ascii="Brush Script MT" w:hAnsi="Brush Script MT"/>
                          <w:b/>
                          <w:color w:val="FF0000" w:themeColor="text2"/>
                          <w:sz w:val="72"/>
                          <w:szCs w:val="72"/>
                          <w:lang w:val="nl-NL"/>
                        </w:rPr>
                      </w:pPr>
                      <w:r w:rsidRPr="0066706D">
                        <w:rPr>
                          <w:rFonts w:ascii="Brush Script MT" w:hAnsi="Brush Script MT"/>
                          <w:b/>
                          <w:color w:val="FF0000" w:themeColor="text2"/>
                          <w:sz w:val="72"/>
                          <w:szCs w:val="72"/>
                          <w:lang w:val="nl-NL"/>
                        </w:rPr>
                        <w:t>Christine de Bie</w:t>
                      </w:r>
                    </w:p>
                  </w:txbxContent>
                </v:textbox>
              </v:rect>
            </w:pict>
          </w:r>
          <w:r w:rsidR="002B17C6" w:rsidRPr="002B17C6">
            <w:rPr>
              <w:noProof/>
            </w:rPr>
            <w:pict>
              <v:roundrect id="_x0000_s1032" style="position:absolute;left:0;text-align:left;margin-left:24.3pt;margin-top:115.95pt;width:554.15pt;height:113.15pt;z-index:251662336;mso-position-horizontal-relative:page;mso-position-vertical-relative:page;v-text-anchor:middle" arcsize="10923f" o:allowincell="f" fillcolor="white [3201]" strokecolor="red [3204]" strokeweight="5pt">
                <v:stroke linestyle="thickThin"/>
                <v:shadow color="#868686"/>
                <v:textbox style="mso-next-textbox:#_x0000_s1032" inset="14.4pt,,14.4pt">
                  <w:txbxContent>
                    <w:sdt>
                      <w:sdtPr>
                        <w:rPr>
                          <w:rFonts w:asciiTheme="majorHAnsi" w:eastAsiaTheme="majorEastAsia" w:hAnsiTheme="majorHAnsi" w:cstheme="majorBidi"/>
                          <w:sz w:val="72"/>
                          <w:szCs w:val="72"/>
                        </w:rPr>
                        <w:alias w:val="Title"/>
                        <w:id w:val="1745076"/>
                        <w:dataBinding w:prefixMappings="xmlns:ns0='http://schemas.openxmlformats.org/package/2006/metadata/core-properties' xmlns:ns1='http://purl.org/dc/elements/1.1/'" w:xpath="/ns0:coreProperties[1]/ns1:title[1]" w:storeItemID="{6C3C8BC8-F283-45AE-878A-BAB7291924A1}"/>
                        <w:text/>
                      </w:sdtPr>
                      <w:sdtContent>
                        <w:p w:rsidR="002E0B11" w:rsidRPr="005313D8" w:rsidRDefault="002E0B11" w:rsidP="00D60EA5">
                          <w:pPr>
                            <w:pStyle w:val="NoSpacing"/>
                            <w:jc w:val="center"/>
                            <w:rPr>
                              <w:rFonts w:asciiTheme="majorHAnsi" w:eastAsiaTheme="majorEastAsia" w:hAnsiTheme="majorHAnsi" w:cstheme="majorBidi"/>
                              <w:sz w:val="72"/>
                              <w:szCs w:val="72"/>
                              <w:lang w:val="nl-NL"/>
                            </w:rPr>
                          </w:pPr>
                          <w:r>
                            <w:rPr>
                              <w:rFonts w:asciiTheme="majorHAnsi" w:eastAsiaTheme="majorEastAsia" w:hAnsiTheme="majorHAnsi" w:cstheme="majorBidi"/>
                              <w:sz w:val="72"/>
                              <w:szCs w:val="72"/>
                              <w:lang w:val="nl-NL"/>
                            </w:rPr>
                            <w:t>Een hond in de klas</w:t>
                          </w:r>
                        </w:p>
                      </w:sdtContent>
                    </w:sdt>
                    <w:p w:rsidR="002E0B11" w:rsidRPr="005313D8" w:rsidRDefault="002E0B11" w:rsidP="00D60EA5">
                      <w:pPr>
                        <w:pStyle w:val="NoSpacing"/>
                        <w:jc w:val="center"/>
                        <w:rPr>
                          <w:rFonts w:asciiTheme="majorHAnsi" w:eastAsiaTheme="majorEastAsia" w:hAnsiTheme="majorHAnsi" w:cstheme="majorBidi"/>
                          <w:i/>
                          <w:sz w:val="36"/>
                          <w:szCs w:val="36"/>
                          <w:lang w:val="nl-NL"/>
                        </w:rPr>
                      </w:pPr>
                    </w:p>
                    <w:p w:rsidR="002E0B11" w:rsidRPr="005313D8" w:rsidRDefault="002E0B11" w:rsidP="00D60EA5">
                      <w:pPr>
                        <w:pStyle w:val="NoSpacing"/>
                        <w:jc w:val="center"/>
                        <w:rPr>
                          <w:rFonts w:asciiTheme="majorHAnsi" w:eastAsiaTheme="majorEastAsia" w:hAnsiTheme="majorHAnsi" w:cstheme="majorBidi"/>
                          <w:i/>
                          <w:sz w:val="36"/>
                          <w:szCs w:val="36"/>
                          <w:lang w:val="nl-NL"/>
                        </w:rPr>
                      </w:pPr>
                      <w:r w:rsidRPr="005313D8">
                        <w:rPr>
                          <w:rFonts w:asciiTheme="majorHAnsi" w:eastAsiaTheme="majorEastAsia" w:hAnsiTheme="majorHAnsi" w:cstheme="majorBidi"/>
                          <w:i/>
                          <w:sz w:val="36"/>
                          <w:szCs w:val="36"/>
                          <w:lang w:val="nl-NL"/>
                        </w:rPr>
                        <w:t>Invloed van een hond op de interactie tussen de leerlingen</w:t>
                      </w:r>
                    </w:p>
                  </w:txbxContent>
                </v:textbox>
                <w10:wrap anchorx="page" anchory="page"/>
              </v:roundrect>
            </w:pict>
          </w:r>
          <w:r w:rsidR="004E6CE7">
            <w:rPr>
              <w:smallCaps/>
              <w:lang w:val="nl-NL"/>
            </w:rPr>
            <w:br w:type="page"/>
          </w:r>
        </w:p>
      </w:sdtContent>
    </w:sdt>
    <w:p w:rsidR="00BB2617" w:rsidRDefault="00BB2617">
      <w:pPr>
        <w:rPr>
          <w:smallCaps/>
        </w:rPr>
      </w:pPr>
    </w:p>
    <w:p w:rsidR="008D3B1F" w:rsidRDefault="002B17C6">
      <w:pPr>
        <w:rPr>
          <w:smallCaps/>
        </w:rPr>
      </w:pPr>
      <w:r>
        <w:rPr>
          <w:smallCaps/>
          <w:noProof/>
          <w:lang w:val="nl-NL" w:eastAsia="nl-NL" w:bidi="ar-SA"/>
        </w:rPr>
        <w:pict>
          <v:roundrect id="_x0000_s1097" style="position:absolute;left:0;text-align:left;margin-left:20.15pt;margin-top:117.95pt;width:554.15pt;height:113.15pt;z-index:251736064;mso-position-horizontal-relative:page;mso-position-vertical-relative:page;v-text-anchor:middle" arcsize="10923f" o:allowincell="f" fillcolor="white [3201]" stroked="f" strokecolor="red [3204]" strokeweight="5pt">
            <v:stroke linestyle="thickThin"/>
            <v:shadow color="#868686"/>
            <v:textbox style="mso-next-textbox:#_x0000_s1097" inset="14.4pt,,14.4pt">
              <w:txbxContent>
                <w:sdt>
                  <w:sdtPr>
                    <w:rPr>
                      <w:rFonts w:asciiTheme="majorHAnsi" w:eastAsiaTheme="majorEastAsia" w:hAnsiTheme="majorHAnsi" w:cstheme="majorBidi"/>
                      <w:sz w:val="72"/>
                      <w:szCs w:val="72"/>
                    </w:rPr>
                    <w:alias w:val="Title"/>
                    <w:id w:val="2885240"/>
                    <w:dataBinding w:prefixMappings="xmlns:ns0='http://schemas.openxmlformats.org/package/2006/metadata/core-properties' xmlns:ns1='http://purl.org/dc/elements/1.1/'" w:xpath="/ns0:coreProperties[1]/ns1:title[1]" w:storeItemID="{6C3C8BC8-F283-45AE-878A-BAB7291924A1}"/>
                    <w:text/>
                  </w:sdtPr>
                  <w:sdtContent>
                    <w:p w:rsidR="002E0B11" w:rsidRPr="005313D8" w:rsidRDefault="002E0B11" w:rsidP="00243914">
                      <w:pPr>
                        <w:pStyle w:val="NoSpacing"/>
                        <w:jc w:val="center"/>
                        <w:rPr>
                          <w:rFonts w:asciiTheme="majorHAnsi" w:eastAsiaTheme="majorEastAsia" w:hAnsiTheme="majorHAnsi" w:cstheme="majorBidi"/>
                          <w:sz w:val="72"/>
                          <w:szCs w:val="72"/>
                          <w:lang w:val="nl-NL"/>
                        </w:rPr>
                      </w:pPr>
                      <w:r>
                        <w:rPr>
                          <w:rFonts w:asciiTheme="majorHAnsi" w:eastAsiaTheme="majorEastAsia" w:hAnsiTheme="majorHAnsi" w:cstheme="majorBidi"/>
                          <w:sz w:val="72"/>
                          <w:szCs w:val="72"/>
                          <w:lang w:val="nl-NL"/>
                        </w:rPr>
                        <w:t>Een hond in de klas</w:t>
                      </w:r>
                    </w:p>
                  </w:sdtContent>
                </w:sdt>
                <w:p w:rsidR="002E0B11" w:rsidRPr="005313D8" w:rsidRDefault="002E0B11" w:rsidP="00243914">
                  <w:pPr>
                    <w:pStyle w:val="NoSpacing"/>
                    <w:jc w:val="center"/>
                    <w:rPr>
                      <w:rFonts w:asciiTheme="majorHAnsi" w:eastAsiaTheme="majorEastAsia" w:hAnsiTheme="majorHAnsi" w:cstheme="majorBidi"/>
                      <w:i/>
                      <w:sz w:val="36"/>
                      <w:szCs w:val="36"/>
                      <w:lang w:val="nl-NL"/>
                    </w:rPr>
                  </w:pPr>
                </w:p>
                <w:p w:rsidR="002E0B11" w:rsidRPr="005313D8" w:rsidRDefault="002E0B11" w:rsidP="00243914">
                  <w:pPr>
                    <w:pStyle w:val="NoSpacing"/>
                    <w:jc w:val="center"/>
                    <w:rPr>
                      <w:rFonts w:asciiTheme="majorHAnsi" w:eastAsiaTheme="majorEastAsia" w:hAnsiTheme="majorHAnsi" w:cstheme="majorBidi"/>
                      <w:i/>
                      <w:sz w:val="36"/>
                      <w:szCs w:val="36"/>
                      <w:lang w:val="nl-NL"/>
                    </w:rPr>
                  </w:pPr>
                  <w:r w:rsidRPr="005313D8">
                    <w:rPr>
                      <w:rFonts w:asciiTheme="majorHAnsi" w:eastAsiaTheme="majorEastAsia" w:hAnsiTheme="majorHAnsi" w:cstheme="majorBidi"/>
                      <w:i/>
                      <w:sz w:val="36"/>
                      <w:szCs w:val="36"/>
                      <w:lang w:val="nl-NL"/>
                    </w:rPr>
                    <w:t>Invloed van een hond op de interactie tussen de leerlingen</w:t>
                  </w:r>
                </w:p>
              </w:txbxContent>
            </v:textbox>
            <w10:wrap anchorx="page" anchory="page"/>
          </v:roundrect>
        </w:pict>
      </w: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8D3B1F" w:rsidRDefault="008D3B1F">
      <w:pPr>
        <w:rPr>
          <w:smallCaps/>
        </w:rPr>
      </w:pPr>
    </w:p>
    <w:p w:rsidR="00243914" w:rsidRDefault="00243914">
      <w:pPr>
        <w:rPr>
          <w:smallCaps/>
        </w:rPr>
      </w:pPr>
    </w:p>
    <w:p w:rsidR="00243914" w:rsidRDefault="00243914">
      <w:pPr>
        <w:rPr>
          <w:smallCaps/>
        </w:rPr>
      </w:pPr>
    </w:p>
    <w:p w:rsidR="008D3B1F" w:rsidRPr="00E61569" w:rsidRDefault="00243914" w:rsidP="00243914">
      <w:pPr>
        <w:spacing w:after="0"/>
        <w:rPr>
          <w:sz w:val="36"/>
          <w:szCs w:val="36"/>
          <w:lang w:val="nl-NL"/>
        </w:rPr>
      </w:pPr>
      <w:r w:rsidRPr="00E61569">
        <w:rPr>
          <w:sz w:val="36"/>
          <w:szCs w:val="36"/>
          <w:lang w:val="nl-NL"/>
        </w:rPr>
        <w:t>Christine de Bie</w:t>
      </w:r>
    </w:p>
    <w:p w:rsidR="008D3B1F" w:rsidRPr="00E61569" w:rsidRDefault="00243914" w:rsidP="00243914">
      <w:pPr>
        <w:spacing w:after="0"/>
        <w:rPr>
          <w:sz w:val="36"/>
          <w:szCs w:val="36"/>
          <w:lang w:val="nl-NL"/>
        </w:rPr>
      </w:pPr>
      <w:r w:rsidRPr="00E61569">
        <w:rPr>
          <w:sz w:val="36"/>
          <w:szCs w:val="36"/>
          <w:lang w:val="nl-NL"/>
        </w:rPr>
        <w:t>Christelijke Hogeschool Ede</w:t>
      </w:r>
    </w:p>
    <w:p w:rsidR="00243914" w:rsidRPr="00E61569" w:rsidRDefault="00243914" w:rsidP="00243914">
      <w:pPr>
        <w:spacing w:after="0"/>
        <w:rPr>
          <w:sz w:val="36"/>
          <w:szCs w:val="36"/>
          <w:lang w:val="nl-NL"/>
        </w:rPr>
      </w:pPr>
      <w:r w:rsidRPr="00E61569">
        <w:rPr>
          <w:sz w:val="36"/>
          <w:szCs w:val="36"/>
          <w:lang w:val="nl-NL"/>
        </w:rPr>
        <w:t>Afstudeeronderzoek Leraar Basisonderwijs (PABO)</w:t>
      </w:r>
    </w:p>
    <w:p w:rsidR="00243914" w:rsidRPr="00E61569" w:rsidRDefault="00243914" w:rsidP="00243914">
      <w:pPr>
        <w:spacing w:after="0"/>
        <w:rPr>
          <w:sz w:val="36"/>
          <w:szCs w:val="36"/>
          <w:lang w:val="nl-NL"/>
        </w:rPr>
      </w:pPr>
      <w:r w:rsidRPr="00E61569">
        <w:rPr>
          <w:sz w:val="36"/>
          <w:szCs w:val="36"/>
          <w:lang w:val="nl-NL"/>
        </w:rPr>
        <w:t>Juni 2012</w:t>
      </w:r>
    </w:p>
    <w:p w:rsidR="00BB2617" w:rsidRPr="005313D8" w:rsidRDefault="00243914" w:rsidP="00243914">
      <w:pPr>
        <w:spacing w:after="0"/>
        <w:rPr>
          <w:lang w:val="nl-NL"/>
        </w:rPr>
      </w:pPr>
      <w:r w:rsidRPr="005313D8">
        <w:rPr>
          <w:sz w:val="36"/>
          <w:szCs w:val="36"/>
          <w:lang w:val="nl-NL"/>
        </w:rPr>
        <w:t xml:space="preserve">Afstudeerbegeleider: </w:t>
      </w:r>
      <w:r w:rsidR="005313D8" w:rsidRPr="005313D8">
        <w:rPr>
          <w:sz w:val="36"/>
          <w:szCs w:val="36"/>
          <w:lang w:val="nl-NL"/>
        </w:rPr>
        <w:t>Dr</w:t>
      </w:r>
      <w:r w:rsidR="00495A1C">
        <w:rPr>
          <w:sz w:val="36"/>
          <w:szCs w:val="36"/>
          <w:lang w:val="nl-NL"/>
        </w:rPr>
        <w:t>.</w:t>
      </w:r>
      <w:r w:rsidR="005313D8" w:rsidRPr="005313D8">
        <w:rPr>
          <w:sz w:val="36"/>
          <w:szCs w:val="36"/>
          <w:lang w:val="nl-NL"/>
        </w:rPr>
        <w:t xml:space="preserve"> D.</w:t>
      </w:r>
      <w:r w:rsidR="005313D8">
        <w:rPr>
          <w:sz w:val="36"/>
          <w:szCs w:val="36"/>
          <w:lang w:val="nl-NL"/>
        </w:rPr>
        <w:t>A.</w:t>
      </w:r>
      <w:r w:rsidR="005313D8" w:rsidRPr="005313D8">
        <w:rPr>
          <w:sz w:val="36"/>
          <w:szCs w:val="36"/>
          <w:lang w:val="nl-NL"/>
        </w:rPr>
        <w:t xml:space="preserve"> </w:t>
      </w:r>
      <w:r w:rsidRPr="005313D8">
        <w:rPr>
          <w:sz w:val="36"/>
          <w:szCs w:val="36"/>
          <w:lang w:val="nl-NL"/>
        </w:rPr>
        <w:t>Kraaij</w:t>
      </w:r>
      <w:r w:rsidR="00BB2617" w:rsidRPr="005313D8">
        <w:rPr>
          <w:lang w:val="nl-NL"/>
        </w:rPr>
        <w:br w:type="page"/>
      </w:r>
    </w:p>
    <w:sdt>
      <w:sdtPr>
        <w:rPr>
          <w:smallCaps w:val="0"/>
          <w:spacing w:val="0"/>
          <w:sz w:val="20"/>
          <w:szCs w:val="20"/>
        </w:rPr>
        <w:id w:val="1491455"/>
        <w:docPartObj>
          <w:docPartGallery w:val="Table of Contents"/>
          <w:docPartUnique/>
        </w:docPartObj>
      </w:sdtPr>
      <w:sdtEndPr>
        <w:rPr>
          <w:lang w:val="nl-NL"/>
        </w:rPr>
      </w:sdtEndPr>
      <w:sdtContent>
        <w:p w:rsidR="004E6CE7" w:rsidRPr="005313D8" w:rsidRDefault="004E6CE7">
          <w:pPr>
            <w:pStyle w:val="TOCHeading"/>
            <w:rPr>
              <w:lang w:val="nl-NL"/>
            </w:rPr>
          </w:pPr>
          <w:r w:rsidRPr="005313D8">
            <w:rPr>
              <w:lang w:val="nl-NL"/>
            </w:rPr>
            <w:t>Inhoudsopgave</w:t>
          </w:r>
        </w:p>
        <w:p w:rsidR="003871CA" w:rsidRDefault="003871CA" w:rsidP="008802BE">
          <w:pPr>
            <w:pStyle w:val="TOC1"/>
          </w:pPr>
        </w:p>
        <w:p w:rsidR="00035A74" w:rsidRPr="008802BE" w:rsidRDefault="00035A74" w:rsidP="008802BE">
          <w:pPr>
            <w:pStyle w:val="TOC1"/>
            <w:rPr>
              <w:u w:val="single"/>
            </w:rPr>
          </w:pPr>
          <w:r w:rsidRPr="008802BE">
            <w:rPr>
              <w:u w:val="single"/>
            </w:rPr>
            <w:t>INLEIDING</w:t>
          </w:r>
        </w:p>
        <w:p w:rsidR="008802BE" w:rsidRPr="008802BE" w:rsidRDefault="002B17C6" w:rsidP="008802BE">
          <w:pPr>
            <w:pStyle w:val="TOC1"/>
            <w:rPr>
              <w:color w:val="auto"/>
              <w:sz w:val="22"/>
              <w:szCs w:val="22"/>
              <w:lang w:eastAsia="nl-NL" w:bidi="ar-SA"/>
            </w:rPr>
          </w:pPr>
          <w:r w:rsidRPr="002B17C6">
            <w:fldChar w:fldCharType="begin"/>
          </w:r>
          <w:r w:rsidR="004E6CE7" w:rsidRPr="00B80337">
            <w:instrText xml:space="preserve"> TOC \o "1-3" \h \z \u </w:instrText>
          </w:r>
          <w:r w:rsidRPr="002B17C6">
            <w:fldChar w:fldCharType="separate"/>
          </w:r>
          <w:hyperlink w:anchor="_Toc326162812" w:history="1">
            <w:r w:rsidR="008802BE" w:rsidRPr="008802BE">
              <w:rPr>
                <w:rStyle w:val="Hyperlink"/>
                <w:color w:val="auto"/>
              </w:rPr>
              <w:t>Aanleiding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_Toc326162812 \h </w:instrText>
            </w:r>
            <w:r w:rsidRPr="008802BE">
              <w:rPr>
                <w:webHidden/>
                <w:color w:val="auto"/>
              </w:rPr>
            </w:r>
            <w:r w:rsidRPr="008802BE">
              <w:rPr>
                <w:webHidden/>
                <w:color w:val="auto"/>
              </w:rPr>
              <w:fldChar w:fldCharType="separate"/>
            </w:r>
            <w:r w:rsidR="008802BE" w:rsidRPr="008802BE">
              <w:rPr>
                <w:webHidden/>
                <w:color w:val="auto"/>
              </w:rPr>
              <w:t>7</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13" w:history="1">
            <w:r w:rsidR="008802BE" w:rsidRPr="008802BE">
              <w:rPr>
                <w:rStyle w:val="Hyperlink"/>
                <w:color w:val="auto"/>
              </w:rPr>
              <w:t>Context</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_Toc326162813 \h </w:instrText>
            </w:r>
            <w:r w:rsidRPr="008802BE">
              <w:rPr>
                <w:webHidden/>
                <w:color w:val="auto"/>
              </w:rPr>
            </w:r>
            <w:r w:rsidRPr="008802BE">
              <w:rPr>
                <w:webHidden/>
                <w:color w:val="auto"/>
              </w:rPr>
              <w:fldChar w:fldCharType="separate"/>
            </w:r>
            <w:r w:rsidR="008802BE" w:rsidRPr="008802BE">
              <w:rPr>
                <w:webHidden/>
                <w:color w:val="auto"/>
              </w:rPr>
              <w:t>8</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14" w:history="1">
            <w:r w:rsidR="008802BE" w:rsidRPr="008802BE">
              <w:rPr>
                <w:rStyle w:val="Hyperlink"/>
                <w:color w:val="auto"/>
              </w:rPr>
              <w:t>Onderzoeksvraag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_Toc326162814 \h </w:instrText>
            </w:r>
            <w:r w:rsidRPr="008802BE">
              <w:rPr>
                <w:webHidden/>
                <w:color w:val="auto"/>
              </w:rPr>
            </w:r>
            <w:r w:rsidRPr="008802BE">
              <w:rPr>
                <w:webHidden/>
                <w:color w:val="auto"/>
              </w:rPr>
              <w:fldChar w:fldCharType="separate"/>
            </w:r>
            <w:r w:rsidR="008802BE" w:rsidRPr="008802BE">
              <w:rPr>
                <w:webHidden/>
                <w:color w:val="auto"/>
              </w:rPr>
              <w:t>8</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15" w:history="1">
            <w:r w:rsidR="008802BE" w:rsidRPr="008802BE">
              <w:rPr>
                <w:rStyle w:val="Hyperlink"/>
                <w:color w:val="auto"/>
              </w:rPr>
              <w:t>Opzet</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_Toc326162815 \h </w:instrText>
            </w:r>
            <w:r w:rsidRPr="008802BE">
              <w:rPr>
                <w:webHidden/>
                <w:color w:val="auto"/>
              </w:rPr>
            </w:r>
            <w:r w:rsidRPr="008802BE">
              <w:rPr>
                <w:webHidden/>
                <w:color w:val="auto"/>
              </w:rPr>
              <w:fldChar w:fldCharType="separate"/>
            </w:r>
            <w:r w:rsidR="008802BE" w:rsidRPr="008802BE">
              <w:rPr>
                <w:webHidden/>
                <w:color w:val="auto"/>
              </w:rPr>
              <w:t>8</w:t>
            </w:r>
            <w:r w:rsidRPr="008802BE">
              <w:rPr>
                <w:webHidden/>
                <w:color w:val="auto"/>
              </w:rPr>
              <w:fldChar w:fldCharType="end"/>
            </w:r>
          </w:hyperlink>
        </w:p>
        <w:p w:rsidR="008802BE" w:rsidRPr="008802BE" w:rsidRDefault="008802BE" w:rsidP="008802BE">
          <w:pPr>
            <w:pStyle w:val="TOC1"/>
            <w:rPr>
              <w:rStyle w:val="Hyperlink"/>
              <w:color w:val="FF0000" w:themeColor="text2"/>
            </w:rPr>
          </w:pPr>
          <w:r w:rsidRPr="008802BE">
            <w:rPr>
              <w:rStyle w:val="Hyperlink"/>
              <w:color w:val="FF0000" w:themeColor="text2"/>
            </w:rPr>
            <w:t>THEORIEDEEL</w:t>
          </w:r>
        </w:p>
        <w:p w:rsidR="008802BE" w:rsidRPr="008802BE" w:rsidRDefault="002B17C6" w:rsidP="008802BE">
          <w:pPr>
            <w:pStyle w:val="TOC1"/>
            <w:rPr>
              <w:color w:val="auto"/>
              <w:sz w:val="22"/>
              <w:szCs w:val="22"/>
              <w:lang w:eastAsia="nl-NL" w:bidi="ar-SA"/>
            </w:rPr>
          </w:pPr>
          <w:hyperlink w:anchor="_Toc326162816" w:history="1">
            <w:r w:rsidR="008802BE" w:rsidRPr="008802BE">
              <w:rPr>
                <w:rStyle w:val="Hyperlink"/>
                <w:color w:val="auto"/>
              </w:rPr>
              <w:t>Myers-Briggs Type Indicator (MBTI)</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_Toc326162816 \h </w:instrText>
            </w:r>
            <w:r w:rsidRPr="008802BE">
              <w:rPr>
                <w:webHidden/>
                <w:color w:val="auto"/>
              </w:rPr>
            </w:r>
            <w:r w:rsidRPr="008802BE">
              <w:rPr>
                <w:webHidden/>
                <w:color w:val="auto"/>
              </w:rPr>
              <w:fldChar w:fldCharType="separate"/>
            </w:r>
            <w:r w:rsidR="008802BE" w:rsidRPr="008802BE">
              <w:rPr>
                <w:webHidden/>
                <w:color w:val="auto"/>
              </w:rPr>
              <w:t>11</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17" w:history="1">
            <w:r w:rsidR="008802BE" w:rsidRPr="008802BE">
              <w:rPr>
                <w:rStyle w:val="Hyperlink"/>
                <w:noProof/>
                <w:color w:val="auto"/>
                <w:lang w:val="nl-NL"/>
              </w:rPr>
              <w:t>Gebaseerd op…</w:t>
            </w:r>
            <w:r w:rsidR="008802BE" w:rsidRPr="008802BE">
              <w:rPr>
                <w:noProof/>
                <w:webHidden/>
              </w:rPr>
              <w:tab/>
            </w:r>
            <w:r w:rsidRPr="008802BE">
              <w:rPr>
                <w:noProof/>
                <w:webHidden/>
              </w:rPr>
              <w:fldChar w:fldCharType="begin"/>
            </w:r>
            <w:r w:rsidR="008802BE" w:rsidRPr="008802BE">
              <w:rPr>
                <w:noProof/>
                <w:webHidden/>
              </w:rPr>
              <w:instrText xml:space="preserve"> PAGEREF _Toc326162817 \h </w:instrText>
            </w:r>
            <w:r w:rsidRPr="008802BE">
              <w:rPr>
                <w:noProof/>
                <w:webHidden/>
              </w:rPr>
            </w:r>
            <w:r w:rsidRPr="008802BE">
              <w:rPr>
                <w:noProof/>
                <w:webHidden/>
              </w:rPr>
              <w:fldChar w:fldCharType="separate"/>
            </w:r>
            <w:r w:rsidR="008802BE" w:rsidRPr="008802BE">
              <w:rPr>
                <w:noProof/>
                <w:webHidden/>
              </w:rPr>
              <w:t>11</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18" w:history="1">
            <w:r w:rsidR="008802BE" w:rsidRPr="008802BE">
              <w:rPr>
                <w:rStyle w:val="Hyperlink"/>
                <w:noProof/>
                <w:color w:val="auto"/>
                <w:lang w:val="nl-NL"/>
              </w:rPr>
              <w:t>De MBTI-dimensies</w:t>
            </w:r>
            <w:r w:rsidR="008802BE" w:rsidRPr="008802BE">
              <w:rPr>
                <w:noProof/>
                <w:webHidden/>
              </w:rPr>
              <w:tab/>
            </w:r>
            <w:r w:rsidRPr="008802BE">
              <w:rPr>
                <w:noProof/>
                <w:webHidden/>
              </w:rPr>
              <w:fldChar w:fldCharType="begin"/>
            </w:r>
            <w:r w:rsidR="008802BE" w:rsidRPr="008802BE">
              <w:rPr>
                <w:noProof/>
                <w:webHidden/>
              </w:rPr>
              <w:instrText xml:space="preserve"> PAGEREF _Toc326162818 \h </w:instrText>
            </w:r>
            <w:r w:rsidRPr="008802BE">
              <w:rPr>
                <w:noProof/>
                <w:webHidden/>
              </w:rPr>
            </w:r>
            <w:r w:rsidRPr="008802BE">
              <w:rPr>
                <w:noProof/>
                <w:webHidden/>
              </w:rPr>
              <w:fldChar w:fldCharType="separate"/>
            </w:r>
            <w:r w:rsidR="008802BE" w:rsidRPr="008802BE">
              <w:rPr>
                <w:noProof/>
                <w:webHidden/>
              </w:rPr>
              <w:t>11</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19" w:history="1">
            <w:r w:rsidR="008802BE" w:rsidRPr="008802BE">
              <w:rPr>
                <w:rStyle w:val="Hyperlink"/>
                <w:noProof/>
                <w:color w:val="auto"/>
                <w:lang w:val="nl-NL"/>
              </w:rPr>
              <w:t>De 16 MBTI-persoonlijkheidstypen</w:t>
            </w:r>
            <w:r w:rsidR="008802BE" w:rsidRPr="008802BE">
              <w:rPr>
                <w:noProof/>
                <w:webHidden/>
              </w:rPr>
              <w:tab/>
            </w:r>
            <w:r w:rsidRPr="008802BE">
              <w:rPr>
                <w:noProof/>
                <w:webHidden/>
              </w:rPr>
              <w:fldChar w:fldCharType="begin"/>
            </w:r>
            <w:r w:rsidR="008802BE" w:rsidRPr="008802BE">
              <w:rPr>
                <w:noProof/>
                <w:webHidden/>
              </w:rPr>
              <w:instrText xml:space="preserve"> PAGEREF _Toc326162819 \h </w:instrText>
            </w:r>
            <w:r w:rsidRPr="008802BE">
              <w:rPr>
                <w:noProof/>
                <w:webHidden/>
              </w:rPr>
            </w:r>
            <w:r w:rsidRPr="008802BE">
              <w:rPr>
                <w:noProof/>
                <w:webHidden/>
              </w:rPr>
              <w:fldChar w:fldCharType="separate"/>
            </w:r>
            <w:r w:rsidR="008802BE" w:rsidRPr="008802BE">
              <w:rPr>
                <w:noProof/>
                <w:webHidden/>
              </w:rPr>
              <w:t>13</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0" w:history="1">
            <w:r w:rsidR="008802BE" w:rsidRPr="008802BE">
              <w:rPr>
                <w:rStyle w:val="Hyperlink"/>
                <w:noProof/>
                <w:color w:val="auto"/>
                <w:lang w:val="nl-NL"/>
              </w:rPr>
              <w:t>De testuitslag</w:t>
            </w:r>
            <w:r w:rsidR="008802BE" w:rsidRPr="008802BE">
              <w:rPr>
                <w:noProof/>
                <w:webHidden/>
              </w:rPr>
              <w:tab/>
            </w:r>
            <w:r w:rsidRPr="008802BE">
              <w:rPr>
                <w:noProof/>
                <w:webHidden/>
              </w:rPr>
              <w:fldChar w:fldCharType="begin"/>
            </w:r>
            <w:r w:rsidR="008802BE" w:rsidRPr="008802BE">
              <w:rPr>
                <w:noProof/>
                <w:webHidden/>
              </w:rPr>
              <w:instrText xml:space="preserve"> PAGEREF _Toc326162820 \h </w:instrText>
            </w:r>
            <w:r w:rsidRPr="008802BE">
              <w:rPr>
                <w:noProof/>
                <w:webHidden/>
              </w:rPr>
            </w:r>
            <w:r w:rsidRPr="008802BE">
              <w:rPr>
                <w:noProof/>
                <w:webHidden/>
              </w:rPr>
              <w:fldChar w:fldCharType="separate"/>
            </w:r>
            <w:r w:rsidR="008802BE" w:rsidRPr="008802BE">
              <w:rPr>
                <w:noProof/>
                <w:webHidden/>
              </w:rPr>
              <w:t>15</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1" w:history="1">
            <w:r w:rsidR="008802BE" w:rsidRPr="008802BE">
              <w:rPr>
                <w:rStyle w:val="Hyperlink"/>
                <w:noProof/>
                <w:color w:val="auto"/>
                <w:lang w:val="nl-NL"/>
              </w:rPr>
              <w:t>Meer dan individuele eigenschappen</w:t>
            </w:r>
            <w:r w:rsidR="008802BE" w:rsidRPr="008802BE">
              <w:rPr>
                <w:noProof/>
                <w:webHidden/>
              </w:rPr>
              <w:tab/>
            </w:r>
            <w:r w:rsidRPr="008802BE">
              <w:rPr>
                <w:noProof/>
                <w:webHidden/>
              </w:rPr>
              <w:fldChar w:fldCharType="begin"/>
            </w:r>
            <w:r w:rsidR="008802BE" w:rsidRPr="008802BE">
              <w:rPr>
                <w:noProof/>
                <w:webHidden/>
              </w:rPr>
              <w:instrText xml:space="preserve"> PAGEREF _Toc326162821 \h </w:instrText>
            </w:r>
            <w:r w:rsidRPr="008802BE">
              <w:rPr>
                <w:noProof/>
                <w:webHidden/>
              </w:rPr>
            </w:r>
            <w:r w:rsidRPr="008802BE">
              <w:rPr>
                <w:noProof/>
                <w:webHidden/>
              </w:rPr>
              <w:fldChar w:fldCharType="separate"/>
            </w:r>
            <w:r w:rsidR="008802BE" w:rsidRPr="008802BE">
              <w:rPr>
                <w:noProof/>
                <w:webHidden/>
              </w:rPr>
              <w:t>15</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2" w:history="1">
            <w:r w:rsidR="008802BE" w:rsidRPr="008802BE">
              <w:rPr>
                <w:rStyle w:val="Hyperlink"/>
                <w:noProof/>
                <w:color w:val="auto"/>
                <w:lang w:val="nl-NL"/>
              </w:rPr>
              <w:t>Punten van kritiek</w:t>
            </w:r>
            <w:r w:rsidR="008802BE" w:rsidRPr="008802BE">
              <w:rPr>
                <w:noProof/>
                <w:webHidden/>
              </w:rPr>
              <w:tab/>
            </w:r>
            <w:r w:rsidRPr="008802BE">
              <w:rPr>
                <w:noProof/>
                <w:webHidden/>
              </w:rPr>
              <w:fldChar w:fldCharType="begin"/>
            </w:r>
            <w:r w:rsidR="008802BE" w:rsidRPr="008802BE">
              <w:rPr>
                <w:noProof/>
                <w:webHidden/>
              </w:rPr>
              <w:instrText xml:space="preserve"> PAGEREF _Toc326162822 \h </w:instrText>
            </w:r>
            <w:r w:rsidRPr="008802BE">
              <w:rPr>
                <w:noProof/>
                <w:webHidden/>
              </w:rPr>
            </w:r>
            <w:r w:rsidRPr="008802BE">
              <w:rPr>
                <w:noProof/>
                <w:webHidden/>
              </w:rPr>
              <w:fldChar w:fldCharType="separate"/>
            </w:r>
            <w:r w:rsidR="008802BE" w:rsidRPr="008802BE">
              <w:rPr>
                <w:noProof/>
                <w:webHidden/>
              </w:rPr>
              <w:t>16</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23" w:history="1">
            <w:r w:rsidR="008802BE" w:rsidRPr="008802BE">
              <w:rPr>
                <w:rStyle w:val="Hyperlink"/>
                <w:color w:val="auto"/>
              </w:rPr>
              <w:t>Communicatie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_Toc326162823 \h </w:instrText>
            </w:r>
            <w:r w:rsidRPr="008802BE">
              <w:rPr>
                <w:webHidden/>
                <w:color w:val="auto"/>
              </w:rPr>
            </w:r>
            <w:r w:rsidRPr="008802BE">
              <w:rPr>
                <w:webHidden/>
                <w:color w:val="auto"/>
              </w:rPr>
              <w:fldChar w:fldCharType="separate"/>
            </w:r>
            <w:r w:rsidR="008802BE" w:rsidRPr="008802BE">
              <w:rPr>
                <w:webHidden/>
                <w:color w:val="auto"/>
              </w:rPr>
              <w:t>17</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4" w:history="1">
            <w:r w:rsidR="008802BE" w:rsidRPr="008802BE">
              <w:rPr>
                <w:rStyle w:val="Hyperlink"/>
                <w:noProof/>
                <w:color w:val="auto"/>
                <w:lang w:val="nl-NL"/>
              </w:rPr>
              <w:t>Communicatiemodel</w:t>
            </w:r>
            <w:r w:rsidR="008802BE" w:rsidRPr="008802BE">
              <w:rPr>
                <w:noProof/>
                <w:webHidden/>
              </w:rPr>
              <w:tab/>
            </w:r>
            <w:r w:rsidRPr="008802BE">
              <w:rPr>
                <w:noProof/>
                <w:webHidden/>
              </w:rPr>
              <w:fldChar w:fldCharType="begin"/>
            </w:r>
            <w:r w:rsidR="008802BE" w:rsidRPr="008802BE">
              <w:rPr>
                <w:noProof/>
                <w:webHidden/>
              </w:rPr>
              <w:instrText xml:space="preserve"> PAGEREF _Toc326162824 \h </w:instrText>
            </w:r>
            <w:r w:rsidRPr="008802BE">
              <w:rPr>
                <w:noProof/>
                <w:webHidden/>
              </w:rPr>
            </w:r>
            <w:r w:rsidRPr="008802BE">
              <w:rPr>
                <w:noProof/>
                <w:webHidden/>
              </w:rPr>
              <w:fldChar w:fldCharType="separate"/>
            </w:r>
            <w:r w:rsidR="008802BE" w:rsidRPr="008802BE">
              <w:rPr>
                <w:noProof/>
                <w:webHidden/>
              </w:rPr>
              <w:t>17</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5" w:history="1">
            <w:r w:rsidR="008802BE" w:rsidRPr="008802BE">
              <w:rPr>
                <w:rStyle w:val="Hyperlink"/>
                <w:noProof/>
                <w:color w:val="auto"/>
                <w:lang w:val="nl-NL"/>
              </w:rPr>
              <w:t>Vormen van Communicatie</w:t>
            </w:r>
            <w:r w:rsidR="008802BE" w:rsidRPr="008802BE">
              <w:rPr>
                <w:noProof/>
                <w:webHidden/>
              </w:rPr>
              <w:tab/>
            </w:r>
            <w:r w:rsidRPr="008802BE">
              <w:rPr>
                <w:noProof/>
                <w:webHidden/>
              </w:rPr>
              <w:fldChar w:fldCharType="begin"/>
            </w:r>
            <w:r w:rsidR="008802BE" w:rsidRPr="008802BE">
              <w:rPr>
                <w:noProof/>
                <w:webHidden/>
              </w:rPr>
              <w:instrText xml:space="preserve"> PAGEREF _Toc326162825 \h </w:instrText>
            </w:r>
            <w:r w:rsidRPr="008802BE">
              <w:rPr>
                <w:noProof/>
                <w:webHidden/>
              </w:rPr>
            </w:r>
            <w:r w:rsidRPr="008802BE">
              <w:rPr>
                <w:noProof/>
                <w:webHidden/>
              </w:rPr>
              <w:fldChar w:fldCharType="separate"/>
            </w:r>
            <w:r w:rsidR="008802BE" w:rsidRPr="008802BE">
              <w:rPr>
                <w:noProof/>
                <w:webHidden/>
              </w:rPr>
              <w:t>18</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6" w:history="1">
            <w:r w:rsidR="008802BE" w:rsidRPr="008802BE">
              <w:rPr>
                <w:rStyle w:val="Hyperlink"/>
                <w:noProof/>
                <w:color w:val="auto"/>
                <w:lang w:val="nl-NL"/>
              </w:rPr>
              <w:t>Functies van Communicatie</w:t>
            </w:r>
            <w:r w:rsidR="008802BE" w:rsidRPr="008802BE">
              <w:rPr>
                <w:noProof/>
                <w:webHidden/>
              </w:rPr>
              <w:tab/>
            </w:r>
            <w:r w:rsidRPr="008802BE">
              <w:rPr>
                <w:noProof/>
                <w:webHidden/>
              </w:rPr>
              <w:fldChar w:fldCharType="begin"/>
            </w:r>
            <w:r w:rsidR="008802BE" w:rsidRPr="008802BE">
              <w:rPr>
                <w:noProof/>
                <w:webHidden/>
              </w:rPr>
              <w:instrText xml:space="preserve"> PAGEREF _Toc326162826 \h </w:instrText>
            </w:r>
            <w:r w:rsidRPr="008802BE">
              <w:rPr>
                <w:noProof/>
                <w:webHidden/>
              </w:rPr>
            </w:r>
            <w:r w:rsidRPr="008802BE">
              <w:rPr>
                <w:noProof/>
                <w:webHidden/>
              </w:rPr>
              <w:fldChar w:fldCharType="separate"/>
            </w:r>
            <w:r w:rsidR="008802BE" w:rsidRPr="008802BE">
              <w:rPr>
                <w:noProof/>
                <w:webHidden/>
              </w:rPr>
              <w:t>19</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7" w:history="1">
            <w:r w:rsidR="008802BE" w:rsidRPr="008802BE">
              <w:rPr>
                <w:rStyle w:val="Hyperlink"/>
                <w:noProof/>
                <w:color w:val="auto"/>
                <w:lang w:val="nl-NL"/>
              </w:rPr>
              <w:t>Communicatiewetensschappen</w:t>
            </w:r>
            <w:r w:rsidR="008802BE" w:rsidRPr="008802BE">
              <w:rPr>
                <w:noProof/>
                <w:webHidden/>
              </w:rPr>
              <w:tab/>
            </w:r>
            <w:r w:rsidRPr="008802BE">
              <w:rPr>
                <w:noProof/>
                <w:webHidden/>
              </w:rPr>
              <w:fldChar w:fldCharType="begin"/>
            </w:r>
            <w:r w:rsidR="008802BE" w:rsidRPr="008802BE">
              <w:rPr>
                <w:noProof/>
                <w:webHidden/>
              </w:rPr>
              <w:instrText xml:space="preserve"> PAGEREF _Toc326162827 \h </w:instrText>
            </w:r>
            <w:r w:rsidRPr="008802BE">
              <w:rPr>
                <w:noProof/>
                <w:webHidden/>
              </w:rPr>
            </w:r>
            <w:r w:rsidRPr="008802BE">
              <w:rPr>
                <w:noProof/>
                <w:webHidden/>
              </w:rPr>
              <w:fldChar w:fldCharType="separate"/>
            </w:r>
            <w:r w:rsidR="008802BE" w:rsidRPr="008802BE">
              <w:rPr>
                <w:noProof/>
                <w:webHidden/>
              </w:rPr>
              <w:t>19</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28" w:history="1">
            <w:r w:rsidR="008802BE" w:rsidRPr="008802BE">
              <w:rPr>
                <w:rStyle w:val="Hyperlink"/>
                <w:noProof/>
                <w:color w:val="auto"/>
                <w:lang w:val="nl-NL"/>
              </w:rPr>
              <w:t>Diercommunicatie</w:t>
            </w:r>
            <w:r w:rsidR="008802BE" w:rsidRPr="008802BE">
              <w:rPr>
                <w:noProof/>
                <w:webHidden/>
              </w:rPr>
              <w:tab/>
            </w:r>
            <w:r w:rsidRPr="008802BE">
              <w:rPr>
                <w:noProof/>
                <w:webHidden/>
              </w:rPr>
              <w:fldChar w:fldCharType="begin"/>
            </w:r>
            <w:r w:rsidR="008802BE" w:rsidRPr="008802BE">
              <w:rPr>
                <w:noProof/>
                <w:webHidden/>
              </w:rPr>
              <w:instrText xml:space="preserve"> PAGEREF _Toc326162828 \h </w:instrText>
            </w:r>
            <w:r w:rsidRPr="008802BE">
              <w:rPr>
                <w:noProof/>
                <w:webHidden/>
              </w:rPr>
            </w:r>
            <w:r w:rsidRPr="008802BE">
              <w:rPr>
                <w:noProof/>
                <w:webHidden/>
              </w:rPr>
              <w:fldChar w:fldCharType="separate"/>
            </w:r>
            <w:r w:rsidR="008802BE" w:rsidRPr="008802BE">
              <w:rPr>
                <w:noProof/>
                <w:webHidden/>
              </w:rPr>
              <w:t>19</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29" w:history="1">
            <w:r w:rsidR="008802BE" w:rsidRPr="008802BE">
              <w:rPr>
                <w:rStyle w:val="Hyperlink"/>
                <w:color w:val="auto"/>
              </w:rPr>
              <w:t>Gedrag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_Toc326162829 \h </w:instrText>
            </w:r>
            <w:r w:rsidRPr="008802BE">
              <w:rPr>
                <w:webHidden/>
                <w:color w:val="auto"/>
              </w:rPr>
            </w:r>
            <w:r w:rsidRPr="008802BE">
              <w:rPr>
                <w:webHidden/>
                <w:color w:val="auto"/>
              </w:rPr>
              <w:fldChar w:fldCharType="separate"/>
            </w:r>
            <w:r w:rsidR="008802BE" w:rsidRPr="008802BE">
              <w:rPr>
                <w:webHidden/>
                <w:color w:val="auto"/>
              </w:rPr>
              <w:t>21</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30" w:history="1">
            <w:r w:rsidR="008802BE" w:rsidRPr="008802BE">
              <w:rPr>
                <w:rStyle w:val="Hyperlink"/>
                <w:noProof/>
                <w:color w:val="auto"/>
                <w:lang w:val="nl-NL"/>
              </w:rPr>
              <w:t>Verklaringen van gedrag</w:t>
            </w:r>
            <w:r w:rsidR="008802BE" w:rsidRPr="008802BE">
              <w:rPr>
                <w:noProof/>
                <w:webHidden/>
              </w:rPr>
              <w:tab/>
            </w:r>
            <w:r w:rsidRPr="008802BE">
              <w:rPr>
                <w:noProof/>
                <w:webHidden/>
              </w:rPr>
              <w:fldChar w:fldCharType="begin"/>
            </w:r>
            <w:r w:rsidR="008802BE" w:rsidRPr="008802BE">
              <w:rPr>
                <w:noProof/>
                <w:webHidden/>
              </w:rPr>
              <w:instrText xml:space="preserve"> PAGEREF _Toc326162830 \h </w:instrText>
            </w:r>
            <w:r w:rsidRPr="008802BE">
              <w:rPr>
                <w:noProof/>
                <w:webHidden/>
              </w:rPr>
            </w:r>
            <w:r w:rsidRPr="008802BE">
              <w:rPr>
                <w:noProof/>
                <w:webHidden/>
              </w:rPr>
              <w:fldChar w:fldCharType="separate"/>
            </w:r>
            <w:r w:rsidR="008802BE" w:rsidRPr="008802BE">
              <w:rPr>
                <w:noProof/>
                <w:webHidden/>
              </w:rPr>
              <w:t>21</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31" w:history="1">
            <w:r w:rsidR="008802BE" w:rsidRPr="008802BE">
              <w:rPr>
                <w:rStyle w:val="Hyperlink"/>
                <w:noProof/>
                <w:color w:val="auto"/>
                <w:lang w:val="nl-NL"/>
              </w:rPr>
              <w:t>Soorten gedrag</w:t>
            </w:r>
            <w:r w:rsidR="008802BE" w:rsidRPr="008802BE">
              <w:rPr>
                <w:noProof/>
                <w:webHidden/>
              </w:rPr>
              <w:tab/>
            </w:r>
            <w:r w:rsidRPr="008802BE">
              <w:rPr>
                <w:noProof/>
                <w:webHidden/>
              </w:rPr>
              <w:fldChar w:fldCharType="begin"/>
            </w:r>
            <w:r w:rsidR="008802BE" w:rsidRPr="008802BE">
              <w:rPr>
                <w:noProof/>
                <w:webHidden/>
              </w:rPr>
              <w:instrText xml:space="preserve"> PAGEREF _Toc326162831 \h </w:instrText>
            </w:r>
            <w:r w:rsidRPr="008802BE">
              <w:rPr>
                <w:noProof/>
                <w:webHidden/>
              </w:rPr>
            </w:r>
            <w:r w:rsidRPr="008802BE">
              <w:rPr>
                <w:noProof/>
                <w:webHidden/>
              </w:rPr>
              <w:fldChar w:fldCharType="separate"/>
            </w:r>
            <w:r w:rsidR="008802BE" w:rsidRPr="008802BE">
              <w:rPr>
                <w:noProof/>
                <w:webHidden/>
              </w:rPr>
              <w:t>22</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32" w:history="1">
            <w:r w:rsidR="008802BE" w:rsidRPr="008802BE">
              <w:rPr>
                <w:rStyle w:val="Hyperlink"/>
                <w:noProof/>
                <w:color w:val="auto"/>
                <w:lang w:val="nl-NL"/>
              </w:rPr>
              <w:t>Doelen van gedrag</w:t>
            </w:r>
            <w:r w:rsidR="008802BE" w:rsidRPr="008802BE">
              <w:rPr>
                <w:noProof/>
                <w:webHidden/>
              </w:rPr>
              <w:tab/>
            </w:r>
            <w:r w:rsidRPr="008802BE">
              <w:rPr>
                <w:noProof/>
                <w:webHidden/>
              </w:rPr>
              <w:fldChar w:fldCharType="begin"/>
            </w:r>
            <w:r w:rsidR="008802BE" w:rsidRPr="008802BE">
              <w:rPr>
                <w:noProof/>
                <w:webHidden/>
              </w:rPr>
              <w:instrText xml:space="preserve"> PAGEREF _Toc326162832 \h </w:instrText>
            </w:r>
            <w:r w:rsidRPr="008802BE">
              <w:rPr>
                <w:noProof/>
                <w:webHidden/>
              </w:rPr>
            </w:r>
            <w:r w:rsidRPr="008802BE">
              <w:rPr>
                <w:noProof/>
                <w:webHidden/>
              </w:rPr>
              <w:fldChar w:fldCharType="separate"/>
            </w:r>
            <w:r w:rsidR="008802BE" w:rsidRPr="008802BE">
              <w:rPr>
                <w:noProof/>
                <w:webHidden/>
              </w:rPr>
              <w:t>23</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33" w:history="1">
            <w:r w:rsidR="008802BE" w:rsidRPr="008802BE">
              <w:rPr>
                <w:rStyle w:val="Hyperlink"/>
                <w:color w:val="auto"/>
              </w:rPr>
              <w:t>Dieren in de klas</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_Toc326162833 \h </w:instrText>
            </w:r>
            <w:r w:rsidRPr="008802BE">
              <w:rPr>
                <w:webHidden/>
                <w:color w:val="auto"/>
              </w:rPr>
            </w:r>
            <w:r w:rsidRPr="008802BE">
              <w:rPr>
                <w:webHidden/>
                <w:color w:val="auto"/>
              </w:rPr>
              <w:fldChar w:fldCharType="separate"/>
            </w:r>
            <w:r w:rsidR="008802BE" w:rsidRPr="008802BE">
              <w:rPr>
                <w:webHidden/>
                <w:color w:val="auto"/>
              </w:rPr>
              <w:t>24</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34" w:history="1">
            <w:r w:rsidR="008802BE" w:rsidRPr="008802BE">
              <w:rPr>
                <w:rStyle w:val="Hyperlink"/>
                <w:noProof/>
                <w:color w:val="auto"/>
                <w:lang w:val="nl-NL"/>
              </w:rPr>
              <w:t>Dieren in kinderlevens</w:t>
            </w:r>
            <w:r w:rsidR="008802BE" w:rsidRPr="008802BE">
              <w:rPr>
                <w:noProof/>
                <w:webHidden/>
              </w:rPr>
              <w:tab/>
            </w:r>
            <w:r w:rsidRPr="008802BE">
              <w:rPr>
                <w:noProof/>
                <w:webHidden/>
              </w:rPr>
              <w:fldChar w:fldCharType="begin"/>
            </w:r>
            <w:r w:rsidR="008802BE" w:rsidRPr="008802BE">
              <w:rPr>
                <w:noProof/>
                <w:webHidden/>
              </w:rPr>
              <w:instrText xml:space="preserve"> PAGEREF _Toc326162834 \h </w:instrText>
            </w:r>
            <w:r w:rsidRPr="008802BE">
              <w:rPr>
                <w:noProof/>
                <w:webHidden/>
              </w:rPr>
            </w:r>
            <w:r w:rsidRPr="008802BE">
              <w:rPr>
                <w:noProof/>
                <w:webHidden/>
              </w:rPr>
              <w:fldChar w:fldCharType="separate"/>
            </w:r>
            <w:r w:rsidR="008802BE" w:rsidRPr="008802BE">
              <w:rPr>
                <w:noProof/>
                <w:webHidden/>
              </w:rPr>
              <w:t>24</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35" w:history="1">
            <w:r w:rsidR="008802BE" w:rsidRPr="008802BE">
              <w:rPr>
                <w:rStyle w:val="Hyperlink"/>
                <w:noProof/>
                <w:color w:val="auto"/>
                <w:lang w:val="nl-NL"/>
              </w:rPr>
              <w:t>Ontwikkeling van kinderen</w:t>
            </w:r>
            <w:r w:rsidR="008802BE" w:rsidRPr="008802BE">
              <w:rPr>
                <w:noProof/>
                <w:webHidden/>
              </w:rPr>
              <w:tab/>
            </w:r>
            <w:r w:rsidRPr="008802BE">
              <w:rPr>
                <w:noProof/>
                <w:webHidden/>
              </w:rPr>
              <w:fldChar w:fldCharType="begin"/>
            </w:r>
            <w:r w:rsidR="008802BE" w:rsidRPr="008802BE">
              <w:rPr>
                <w:noProof/>
                <w:webHidden/>
              </w:rPr>
              <w:instrText xml:space="preserve"> PAGEREF _Toc326162835 \h </w:instrText>
            </w:r>
            <w:r w:rsidRPr="008802BE">
              <w:rPr>
                <w:noProof/>
                <w:webHidden/>
              </w:rPr>
            </w:r>
            <w:r w:rsidRPr="008802BE">
              <w:rPr>
                <w:noProof/>
                <w:webHidden/>
              </w:rPr>
              <w:fldChar w:fldCharType="separate"/>
            </w:r>
            <w:r w:rsidR="008802BE" w:rsidRPr="008802BE">
              <w:rPr>
                <w:noProof/>
                <w:webHidden/>
              </w:rPr>
              <w:t>24</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36" w:history="1">
            <w:r w:rsidR="008802BE" w:rsidRPr="008802BE">
              <w:rPr>
                <w:rStyle w:val="Hyperlink"/>
                <w:noProof/>
                <w:color w:val="auto"/>
                <w:lang w:val="nl-NL"/>
              </w:rPr>
              <w:t>Cognitieve ontwikkeling</w:t>
            </w:r>
            <w:r w:rsidR="008802BE" w:rsidRPr="008802BE">
              <w:rPr>
                <w:noProof/>
                <w:webHidden/>
              </w:rPr>
              <w:tab/>
            </w:r>
            <w:r w:rsidRPr="008802BE">
              <w:rPr>
                <w:noProof/>
                <w:webHidden/>
              </w:rPr>
              <w:fldChar w:fldCharType="begin"/>
            </w:r>
            <w:r w:rsidR="008802BE" w:rsidRPr="008802BE">
              <w:rPr>
                <w:noProof/>
                <w:webHidden/>
              </w:rPr>
              <w:instrText xml:space="preserve"> PAGEREF _Toc326162836 \h </w:instrText>
            </w:r>
            <w:r w:rsidRPr="008802BE">
              <w:rPr>
                <w:noProof/>
                <w:webHidden/>
              </w:rPr>
            </w:r>
            <w:r w:rsidRPr="008802BE">
              <w:rPr>
                <w:noProof/>
                <w:webHidden/>
              </w:rPr>
              <w:fldChar w:fldCharType="separate"/>
            </w:r>
            <w:r w:rsidR="008802BE" w:rsidRPr="008802BE">
              <w:rPr>
                <w:noProof/>
                <w:webHidden/>
              </w:rPr>
              <w:t>25</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37" w:history="1">
            <w:r w:rsidR="008802BE" w:rsidRPr="008802BE">
              <w:rPr>
                <w:rStyle w:val="Hyperlink"/>
                <w:noProof/>
                <w:color w:val="auto"/>
                <w:lang w:val="nl-NL"/>
              </w:rPr>
              <w:t>Emotionele ontwikkeling</w:t>
            </w:r>
            <w:r w:rsidR="008802BE" w:rsidRPr="008802BE">
              <w:rPr>
                <w:noProof/>
                <w:webHidden/>
              </w:rPr>
              <w:tab/>
            </w:r>
            <w:r w:rsidRPr="008802BE">
              <w:rPr>
                <w:noProof/>
                <w:webHidden/>
              </w:rPr>
              <w:fldChar w:fldCharType="begin"/>
            </w:r>
            <w:r w:rsidR="008802BE" w:rsidRPr="008802BE">
              <w:rPr>
                <w:noProof/>
                <w:webHidden/>
              </w:rPr>
              <w:instrText xml:space="preserve"> PAGEREF _Toc326162837 \h </w:instrText>
            </w:r>
            <w:r w:rsidRPr="008802BE">
              <w:rPr>
                <w:noProof/>
                <w:webHidden/>
              </w:rPr>
            </w:r>
            <w:r w:rsidRPr="008802BE">
              <w:rPr>
                <w:noProof/>
                <w:webHidden/>
              </w:rPr>
              <w:fldChar w:fldCharType="separate"/>
            </w:r>
            <w:r w:rsidR="008802BE" w:rsidRPr="008802BE">
              <w:rPr>
                <w:noProof/>
                <w:webHidden/>
              </w:rPr>
              <w:t>25</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38" w:history="1">
            <w:r w:rsidR="008802BE" w:rsidRPr="008802BE">
              <w:rPr>
                <w:rStyle w:val="Hyperlink"/>
                <w:noProof/>
                <w:color w:val="auto"/>
                <w:lang w:val="nl-NL"/>
              </w:rPr>
              <w:t>Ontwikkeling sociale vaardigheden</w:t>
            </w:r>
            <w:r w:rsidR="008802BE" w:rsidRPr="008802BE">
              <w:rPr>
                <w:noProof/>
                <w:webHidden/>
              </w:rPr>
              <w:tab/>
            </w:r>
            <w:r w:rsidRPr="008802BE">
              <w:rPr>
                <w:noProof/>
                <w:webHidden/>
              </w:rPr>
              <w:fldChar w:fldCharType="begin"/>
            </w:r>
            <w:r w:rsidR="008802BE" w:rsidRPr="008802BE">
              <w:rPr>
                <w:noProof/>
                <w:webHidden/>
              </w:rPr>
              <w:instrText xml:space="preserve"> PAGEREF _Toc326162838 \h </w:instrText>
            </w:r>
            <w:r w:rsidRPr="008802BE">
              <w:rPr>
                <w:noProof/>
                <w:webHidden/>
              </w:rPr>
            </w:r>
            <w:r w:rsidRPr="008802BE">
              <w:rPr>
                <w:noProof/>
                <w:webHidden/>
              </w:rPr>
              <w:fldChar w:fldCharType="separate"/>
            </w:r>
            <w:r w:rsidR="008802BE" w:rsidRPr="008802BE">
              <w:rPr>
                <w:noProof/>
                <w:webHidden/>
              </w:rPr>
              <w:t>26</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39" w:history="1">
            <w:r w:rsidR="008802BE" w:rsidRPr="008802BE">
              <w:rPr>
                <w:rStyle w:val="Hyperlink"/>
                <w:noProof/>
                <w:color w:val="auto"/>
                <w:lang w:val="nl-NL"/>
              </w:rPr>
              <w:t>Veiligheid</w:t>
            </w:r>
            <w:r w:rsidR="008802BE" w:rsidRPr="008802BE">
              <w:rPr>
                <w:noProof/>
                <w:webHidden/>
              </w:rPr>
              <w:tab/>
            </w:r>
            <w:r w:rsidRPr="008802BE">
              <w:rPr>
                <w:noProof/>
                <w:webHidden/>
              </w:rPr>
              <w:fldChar w:fldCharType="begin"/>
            </w:r>
            <w:r w:rsidR="008802BE" w:rsidRPr="008802BE">
              <w:rPr>
                <w:noProof/>
                <w:webHidden/>
              </w:rPr>
              <w:instrText xml:space="preserve"> PAGEREF _Toc326162839 \h </w:instrText>
            </w:r>
            <w:r w:rsidRPr="008802BE">
              <w:rPr>
                <w:noProof/>
                <w:webHidden/>
              </w:rPr>
            </w:r>
            <w:r w:rsidRPr="008802BE">
              <w:rPr>
                <w:noProof/>
                <w:webHidden/>
              </w:rPr>
              <w:fldChar w:fldCharType="separate"/>
            </w:r>
            <w:r w:rsidR="008802BE" w:rsidRPr="008802BE">
              <w:rPr>
                <w:noProof/>
                <w:webHidden/>
              </w:rPr>
              <w:t>27</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40" w:history="1">
            <w:r w:rsidR="008802BE" w:rsidRPr="008802BE">
              <w:rPr>
                <w:rStyle w:val="Hyperlink"/>
                <w:noProof/>
                <w:color w:val="auto"/>
                <w:lang w:val="nl-NL"/>
              </w:rPr>
              <w:t>Piramide van Maslow</w:t>
            </w:r>
            <w:r w:rsidR="008802BE" w:rsidRPr="008802BE">
              <w:rPr>
                <w:noProof/>
                <w:webHidden/>
              </w:rPr>
              <w:tab/>
            </w:r>
            <w:r w:rsidRPr="008802BE">
              <w:rPr>
                <w:noProof/>
                <w:webHidden/>
              </w:rPr>
              <w:fldChar w:fldCharType="begin"/>
            </w:r>
            <w:r w:rsidR="008802BE" w:rsidRPr="008802BE">
              <w:rPr>
                <w:noProof/>
                <w:webHidden/>
              </w:rPr>
              <w:instrText xml:space="preserve"> PAGEREF _Toc326162840 \h </w:instrText>
            </w:r>
            <w:r w:rsidRPr="008802BE">
              <w:rPr>
                <w:noProof/>
                <w:webHidden/>
              </w:rPr>
            </w:r>
            <w:r w:rsidRPr="008802BE">
              <w:rPr>
                <w:noProof/>
                <w:webHidden/>
              </w:rPr>
              <w:fldChar w:fldCharType="separate"/>
            </w:r>
            <w:r w:rsidR="008802BE" w:rsidRPr="008802BE">
              <w:rPr>
                <w:noProof/>
                <w:webHidden/>
              </w:rPr>
              <w:t>27</w:t>
            </w:r>
            <w:r w:rsidRPr="008802BE">
              <w:rPr>
                <w:noProof/>
                <w:webHidden/>
              </w:rPr>
              <w:fldChar w:fldCharType="end"/>
            </w:r>
          </w:hyperlink>
        </w:p>
        <w:p w:rsidR="008802BE" w:rsidRPr="008802BE" w:rsidRDefault="00FF435D" w:rsidP="008802BE">
          <w:pPr>
            <w:pStyle w:val="TOC1"/>
            <w:rPr>
              <w:rStyle w:val="Hyperlink"/>
              <w:color w:val="auto"/>
            </w:rPr>
          </w:pPr>
          <w:r>
            <w:rPr>
              <w:rStyle w:val="Hyperlink"/>
              <w:color w:val="FF0000" w:themeColor="text2"/>
            </w:rPr>
            <w:t>MATERIAAL &amp; METHODE</w:t>
          </w:r>
        </w:p>
        <w:p w:rsidR="008802BE" w:rsidRPr="008802BE" w:rsidRDefault="002B17C6" w:rsidP="008802BE">
          <w:pPr>
            <w:pStyle w:val="TOC1"/>
            <w:rPr>
              <w:color w:val="auto"/>
              <w:sz w:val="22"/>
              <w:szCs w:val="22"/>
              <w:lang w:eastAsia="nl-NL" w:bidi="ar-SA"/>
            </w:rPr>
          </w:pPr>
          <w:hyperlink w:anchor="_Toc326162841" w:history="1">
            <w:r w:rsidR="008802BE" w:rsidRPr="008802BE">
              <w:rPr>
                <w:rStyle w:val="Hyperlink"/>
                <w:color w:val="auto"/>
              </w:rPr>
              <w:t>Onderzoeksvraag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_Toc326162841 \h </w:instrText>
            </w:r>
            <w:r w:rsidRPr="008802BE">
              <w:rPr>
                <w:webHidden/>
                <w:color w:val="auto"/>
              </w:rPr>
            </w:r>
            <w:r w:rsidRPr="008802BE">
              <w:rPr>
                <w:webHidden/>
                <w:color w:val="auto"/>
              </w:rPr>
              <w:fldChar w:fldCharType="separate"/>
            </w:r>
            <w:r w:rsidR="008802BE" w:rsidRPr="008802BE">
              <w:rPr>
                <w:webHidden/>
                <w:color w:val="auto"/>
              </w:rPr>
              <w:t>30</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42" w:history="1">
            <w:r w:rsidR="008802BE" w:rsidRPr="008802BE">
              <w:rPr>
                <w:rStyle w:val="Hyperlink"/>
                <w:color w:val="auto"/>
              </w:rPr>
              <w:t>Materialen</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_Toc326162842 \h </w:instrText>
            </w:r>
            <w:r w:rsidRPr="008802BE">
              <w:rPr>
                <w:webHidden/>
                <w:color w:val="auto"/>
              </w:rPr>
            </w:r>
            <w:r w:rsidRPr="008802BE">
              <w:rPr>
                <w:webHidden/>
                <w:color w:val="auto"/>
              </w:rPr>
              <w:fldChar w:fldCharType="separate"/>
            </w:r>
            <w:r w:rsidR="008802BE" w:rsidRPr="008802BE">
              <w:rPr>
                <w:webHidden/>
                <w:color w:val="auto"/>
              </w:rPr>
              <w:t>30</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43" w:history="1">
            <w:r w:rsidR="008802BE" w:rsidRPr="008802BE">
              <w:rPr>
                <w:rStyle w:val="Hyperlink"/>
                <w:color w:val="auto"/>
              </w:rPr>
              <w:t>Methode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_Toc326162843 \h </w:instrText>
            </w:r>
            <w:r w:rsidRPr="008802BE">
              <w:rPr>
                <w:webHidden/>
                <w:color w:val="auto"/>
              </w:rPr>
            </w:r>
            <w:r w:rsidRPr="008802BE">
              <w:rPr>
                <w:webHidden/>
                <w:color w:val="auto"/>
              </w:rPr>
              <w:fldChar w:fldCharType="separate"/>
            </w:r>
            <w:r w:rsidR="008802BE" w:rsidRPr="008802BE">
              <w:rPr>
                <w:webHidden/>
                <w:color w:val="auto"/>
              </w:rPr>
              <w:t>31</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44" w:history="1">
            <w:r w:rsidR="008802BE" w:rsidRPr="008802BE">
              <w:rPr>
                <w:rStyle w:val="Hyperlink"/>
                <w:color w:val="auto"/>
              </w:rPr>
              <w:t>Hypothese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_Toc326162844 \h </w:instrText>
            </w:r>
            <w:r w:rsidRPr="008802BE">
              <w:rPr>
                <w:webHidden/>
                <w:color w:val="auto"/>
              </w:rPr>
            </w:r>
            <w:r w:rsidRPr="008802BE">
              <w:rPr>
                <w:webHidden/>
                <w:color w:val="auto"/>
              </w:rPr>
              <w:fldChar w:fldCharType="separate"/>
            </w:r>
            <w:r w:rsidR="008802BE" w:rsidRPr="008802BE">
              <w:rPr>
                <w:webHidden/>
                <w:color w:val="auto"/>
              </w:rPr>
              <w:t>31</w:t>
            </w:r>
            <w:r w:rsidRPr="008802BE">
              <w:rPr>
                <w:webHidden/>
                <w:color w:val="auto"/>
              </w:rPr>
              <w:fldChar w:fldCharType="end"/>
            </w:r>
          </w:hyperlink>
        </w:p>
        <w:p w:rsidR="008802BE" w:rsidRPr="008802BE" w:rsidRDefault="00FF435D" w:rsidP="008802BE">
          <w:pPr>
            <w:pStyle w:val="TOC1"/>
            <w:rPr>
              <w:rStyle w:val="Hyperlink"/>
              <w:color w:val="auto"/>
            </w:rPr>
          </w:pPr>
          <w:r>
            <w:rPr>
              <w:rStyle w:val="Hyperlink"/>
              <w:color w:val="FF0000" w:themeColor="text2"/>
            </w:rPr>
            <w:t>RESULTATEN</w:t>
          </w:r>
        </w:p>
        <w:p w:rsidR="008802BE" w:rsidRPr="008802BE" w:rsidRDefault="002B17C6" w:rsidP="008802BE">
          <w:pPr>
            <w:pStyle w:val="TOC1"/>
            <w:rPr>
              <w:color w:val="auto"/>
              <w:sz w:val="22"/>
              <w:szCs w:val="22"/>
              <w:lang w:eastAsia="nl-NL" w:bidi="ar-SA"/>
            </w:rPr>
          </w:pPr>
          <w:hyperlink w:anchor="_Toc326162845" w:history="1">
            <w:r w:rsidR="008802BE" w:rsidRPr="008802BE">
              <w:rPr>
                <w:rStyle w:val="Hyperlink"/>
                <w:color w:val="auto"/>
              </w:rPr>
              <w:t>1</w:t>
            </w:r>
            <w:r w:rsidR="008802BE" w:rsidRPr="008802BE">
              <w:rPr>
                <w:rStyle w:val="Hyperlink"/>
                <w:color w:val="auto"/>
                <w:vertAlign w:val="superscript"/>
              </w:rPr>
              <w:t>e</w:t>
            </w:r>
            <w:r w:rsidR="008802BE" w:rsidRPr="008802BE">
              <w:rPr>
                <w:rStyle w:val="Hyperlink"/>
                <w:color w:val="auto"/>
              </w:rPr>
              <w:t xml:space="preserve"> Periode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_Toc326162845 \h </w:instrText>
            </w:r>
            <w:r w:rsidRPr="008802BE">
              <w:rPr>
                <w:webHidden/>
                <w:color w:val="auto"/>
              </w:rPr>
            </w:r>
            <w:r w:rsidRPr="008802BE">
              <w:rPr>
                <w:webHidden/>
                <w:color w:val="auto"/>
              </w:rPr>
              <w:fldChar w:fldCharType="separate"/>
            </w:r>
            <w:r w:rsidR="008802BE" w:rsidRPr="008802BE">
              <w:rPr>
                <w:webHidden/>
                <w:color w:val="auto"/>
              </w:rPr>
              <w:t>33</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46" w:history="1">
            <w:r w:rsidR="008802BE" w:rsidRPr="008802BE">
              <w:rPr>
                <w:rStyle w:val="Hyperlink"/>
                <w:noProof/>
                <w:color w:val="auto"/>
                <w:lang w:val="nl-NL"/>
              </w:rPr>
              <w:t>Sociogram</w:t>
            </w:r>
            <w:r w:rsidR="008802BE" w:rsidRPr="008802BE">
              <w:rPr>
                <w:noProof/>
                <w:webHidden/>
              </w:rPr>
              <w:tab/>
            </w:r>
            <w:r w:rsidRPr="008802BE">
              <w:rPr>
                <w:noProof/>
                <w:webHidden/>
              </w:rPr>
              <w:fldChar w:fldCharType="begin"/>
            </w:r>
            <w:r w:rsidR="008802BE" w:rsidRPr="008802BE">
              <w:rPr>
                <w:noProof/>
                <w:webHidden/>
              </w:rPr>
              <w:instrText xml:space="preserve"> PAGEREF _Toc326162846 \h </w:instrText>
            </w:r>
            <w:r w:rsidRPr="008802BE">
              <w:rPr>
                <w:noProof/>
                <w:webHidden/>
              </w:rPr>
            </w:r>
            <w:r w:rsidRPr="008802BE">
              <w:rPr>
                <w:noProof/>
                <w:webHidden/>
              </w:rPr>
              <w:fldChar w:fldCharType="separate"/>
            </w:r>
            <w:r w:rsidR="008802BE" w:rsidRPr="008802BE">
              <w:rPr>
                <w:noProof/>
                <w:webHidden/>
              </w:rPr>
              <w:t>33</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47" w:history="1">
            <w:r w:rsidR="001F3809">
              <w:rPr>
                <w:rStyle w:val="Hyperlink"/>
                <w:noProof/>
                <w:color w:val="auto"/>
                <w:lang w:val="nl-NL"/>
              </w:rPr>
              <w:t>Huis</w:t>
            </w:r>
            <w:r w:rsidR="008802BE" w:rsidRPr="008802BE">
              <w:rPr>
                <w:rStyle w:val="Hyperlink"/>
                <w:noProof/>
                <w:color w:val="auto"/>
                <w:lang w:val="nl-NL"/>
              </w:rPr>
              <w:t>dieren</w:t>
            </w:r>
            <w:r w:rsidR="008802BE" w:rsidRPr="008802BE">
              <w:rPr>
                <w:noProof/>
                <w:webHidden/>
              </w:rPr>
              <w:tab/>
            </w:r>
            <w:r w:rsidRPr="008802BE">
              <w:rPr>
                <w:noProof/>
                <w:webHidden/>
              </w:rPr>
              <w:fldChar w:fldCharType="begin"/>
            </w:r>
            <w:r w:rsidR="008802BE" w:rsidRPr="008802BE">
              <w:rPr>
                <w:noProof/>
                <w:webHidden/>
              </w:rPr>
              <w:instrText xml:space="preserve"> PAGEREF _Toc326162847 \h </w:instrText>
            </w:r>
            <w:r w:rsidRPr="008802BE">
              <w:rPr>
                <w:noProof/>
                <w:webHidden/>
              </w:rPr>
            </w:r>
            <w:r w:rsidRPr="008802BE">
              <w:rPr>
                <w:noProof/>
                <w:webHidden/>
              </w:rPr>
              <w:fldChar w:fldCharType="separate"/>
            </w:r>
            <w:r w:rsidR="008802BE" w:rsidRPr="008802BE">
              <w:rPr>
                <w:noProof/>
                <w:webHidden/>
              </w:rPr>
              <w:t>34</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48" w:history="1">
            <w:r w:rsidR="008802BE" w:rsidRPr="008802BE">
              <w:rPr>
                <w:rStyle w:val="Hyperlink"/>
                <w:noProof/>
                <w:color w:val="auto"/>
                <w:lang w:val="nl-NL"/>
              </w:rPr>
              <w:t>Algemeen</w:t>
            </w:r>
            <w:r w:rsidR="008802BE" w:rsidRPr="008802BE">
              <w:rPr>
                <w:noProof/>
                <w:webHidden/>
              </w:rPr>
              <w:tab/>
            </w:r>
            <w:r w:rsidRPr="008802BE">
              <w:rPr>
                <w:noProof/>
                <w:webHidden/>
              </w:rPr>
              <w:fldChar w:fldCharType="begin"/>
            </w:r>
            <w:r w:rsidR="008802BE" w:rsidRPr="008802BE">
              <w:rPr>
                <w:noProof/>
                <w:webHidden/>
              </w:rPr>
              <w:instrText xml:space="preserve"> PAGEREF _Toc326162848 \h </w:instrText>
            </w:r>
            <w:r w:rsidRPr="008802BE">
              <w:rPr>
                <w:noProof/>
                <w:webHidden/>
              </w:rPr>
            </w:r>
            <w:r w:rsidRPr="008802BE">
              <w:rPr>
                <w:noProof/>
                <w:webHidden/>
              </w:rPr>
              <w:fldChar w:fldCharType="separate"/>
            </w:r>
            <w:r w:rsidR="008802BE" w:rsidRPr="008802BE">
              <w:rPr>
                <w:noProof/>
                <w:webHidden/>
              </w:rPr>
              <w:t>35</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49" w:history="1">
            <w:r w:rsidR="008802BE" w:rsidRPr="008802BE">
              <w:rPr>
                <w:rStyle w:val="Hyperlink"/>
                <w:noProof/>
                <w:color w:val="auto"/>
                <w:lang w:val="nl-NL"/>
              </w:rPr>
              <w:t>Geen huisdier</w:t>
            </w:r>
            <w:r w:rsidR="008802BE" w:rsidRPr="008802BE">
              <w:rPr>
                <w:noProof/>
                <w:webHidden/>
              </w:rPr>
              <w:tab/>
            </w:r>
            <w:r w:rsidRPr="008802BE">
              <w:rPr>
                <w:noProof/>
                <w:webHidden/>
              </w:rPr>
              <w:fldChar w:fldCharType="begin"/>
            </w:r>
            <w:r w:rsidR="008802BE" w:rsidRPr="008802BE">
              <w:rPr>
                <w:noProof/>
                <w:webHidden/>
              </w:rPr>
              <w:instrText xml:space="preserve"> PAGEREF _Toc326162849 \h </w:instrText>
            </w:r>
            <w:r w:rsidRPr="008802BE">
              <w:rPr>
                <w:noProof/>
                <w:webHidden/>
              </w:rPr>
            </w:r>
            <w:r w:rsidRPr="008802BE">
              <w:rPr>
                <w:noProof/>
                <w:webHidden/>
              </w:rPr>
              <w:fldChar w:fldCharType="separate"/>
            </w:r>
            <w:r w:rsidR="008802BE" w:rsidRPr="008802BE">
              <w:rPr>
                <w:noProof/>
                <w:webHidden/>
              </w:rPr>
              <w:t>35</w:t>
            </w:r>
            <w:r w:rsidRPr="008802BE">
              <w:rPr>
                <w:noProof/>
                <w:webHidden/>
              </w:rPr>
              <w:fldChar w:fldCharType="end"/>
            </w:r>
          </w:hyperlink>
        </w:p>
        <w:p w:rsidR="008802BE" w:rsidRPr="008802BE" w:rsidRDefault="002B17C6">
          <w:pPr>
            <w:pStyle w:val="TOC3"/>
            <w:tabs>
              <w:tab w:val="right" w:leader="dot" w:pos="9060"/>
            </w:tabs>
            <w:rPr>
              <w:noProof/>
              <w:sz w:val="22"/>
              <w:szCs w:val="22"/>
              <w:lang w:val="nl-NL" w:eastAsia="nl-NL" w:bidi="ar-SA"/>
            </w:rPr>
          </w:pPr>
          <w:hyperlink w:anchor="_Toc326162850" w:history="1">
            <w:r w:rsidR="008802BE" w:rsidRPr="008802BE">
              <w:rPr>
                <w:rStyle w:val="Hyperlink"/>
                <w:noProof/>
                <w:color w:val="auto"/>
                <w:lang w:val="nl-NL"/>
              </w:rPr>
              <w:t>Wel een huisdier</w:t>
            </w:r>
            <w:r w:rsidR="008802BE" w:rsidRPr="008802BE">
              <w:rPr>
                <w:noProof/>
                <w:webHidden/>
              </w:rPr>
              <w:tab/>
            </w:r>
            <w:r w:rsidRPr="008802BE">
              <w:rPr>
                <w:noProof/>
                <w:webHidden/>
              </w:rPr>
              <w:fldChar w:fldCharType="begin"/>
            </w:r>
            <w:r w:rsidR="008802BE" w:rsidRPr="008802BE">
              <w:rPr>
                <w:noProof/>
                <w:webHidden/>
              </w:rPr>
              <w:instrText xml:space="preserve"> PAGEREF _Toc326162850 \h </w:instrText>
            </w:r>
            <w:r w:rsidRPr="008802BE">
              <w:rPr>
                <w:noProof/>
                <w:webHidden/>
              </w:rPr>
            </w:r>
            <w:r w:rsidRPr="008802BE">
              <w:rPr>
                <w:noProof/>
                <w:webHidden/>
              </w:rPr>
              <w:fldChar w:fldCharType="separate"/>
            </w:r>
            <w:r w:rsidR="008802BE" w:rsidRPr="008802BE">
              <w:rPr>
                <w:noProof/>
                <w:webHidden/>
              </w:rPr>
              <w:t>36</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1" w:history="1">
            <w:r w:rsidR="008802BE" w:rsidRPr="008802BE">
              <w:rPr>
                <w:rStyle w:val="Hyperlink"/>
                <w:noProof/>
                <w:color w:val="auto"/>
                <w:lang w:val="nl-NL"/>
              </w:rPr>
              <w:t>MBTI-type</w:t>
            </w:r>
            <w:r w:rsidR="008802BE" w:rsidRPr="008802BE">
              <w:rPr>
                <w:noProof/>
                <w:webHidden/>
              </w:rPr>
              <w:tab/>
            </w:r>
            <w:r w:rsidRPr="008802BE">
              <w:rPr>
                <w:noProof/>
                <w:webHidden/>
              </w:rPr>
              <w:fldChar w:fldCharType="begin"/>
            </w:r>
            <w:r w:rsidR="008802BE" w:rsidRPr="008802BE">
              <w:rPr>
                <w:noProof/>
                <w:webHidden/>
              </w:rPr>
              <w:instrText xml:space="preserve"> PAGEREF _Toc326162851 \h </w:instrText>
            </w:r>
            <w:r w:rsidRPr="008802BE">
              <w:rPr>
                <w:noProof/>
                <w:webHidden/>
              </w:rPr>
            </w:r>
            <w:r w:rsidRPr="008802BE">
              <w:rPr>
                <w:noProof/>
                <w:webHidden/>
              </w:rPr>
              <w:fldChar w:fldCharType="separate"/>
            </w:r>
            <w:r w:rsidR="008802BE" w:rsidRPr="008802BE">
              <w:rPr>
                <w:noProof/>
                <w:webHidden/>
              </w:rPr>
              <w:t>37</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2" w:history="1">
            <w:r w:rsidR="008802BE" w:rsidRPr="008802BE">
              <w:rPr>
                <w:rStyle w:val="Hyperlink"/>
                <w:noProof/>
                <w:color w:val="auto"/>
                <w:lang w:val="nl-NL"/>
              </w:rPr>
              <w:t>MBTI-types van de leerlingen</w:t>
            </w:r>
            <w:r w:rsidR="008802BE" w:rsidRPr="008802BE">
              <w:rPr>
                <w:noProof/>
                <w:webHidden/>
              </w:rPr>
              <w:tab/>
            </w:r>
            <w:r w:rsidRPr="008802BE">
              <w:rPr>
                <w:noProof/>
                <w:webHidden/>
              </w:rPr>
              <w:fldChar w:fldCharType="begin"/>
            </w:r>
            <w:r w:rsidR="008802BE" w:rsidRPr="008802BE">
              <w:rPr>
                <w:noProof/>
                <w:webHidden/>
              </w:rPr>
              <w:instrText xml:space="preserve"> PAGEREF _Toc326162852 \h </w:instrText>
            </w:r>
            <w:r w:rsidRPr="008802BE">
              <w:rPr>
                <w:noProof/>
                <w:webHidden/>
              </w:rPr>
            </w:r>
            <w:r w:rsidRPr="008802BE">
              <w:rPr>
                <w:noProof/>
                <w:webHidden/>
              </w:rPr>
              <w:fldChar w:fldCharType="separate"/>
            </w:r>
            <w:r w:rsidR="008802BE" w:rsidRPr="008802BE">
              <w:rPr>
                <w:noProof/>
                <w:webHidden/>
              </w:rPr>
              <w:t>37</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3" w:history="1">
            <w:r w:rsidR="008802BE" w:rsidRPr="008802BE">
              <w:rPr>
                <w:rStyle w:val="Hyperlink"/>
                <w:noProof/>
                <w:color w:val="auto"/>
                <w:lang w:val="nl-NL"/>
              </w:rPr>
              <w:t>Welbevinden</w:t>
            </w:r>
            <w:r w:rsidR="008802BE" w:rsidRPr="008802BE">
              <w:rPr>
                <w:noProof/>
                <w:webHidden/>
              </w:rPr>
              <w:tab/>
            </w:r>
            <w:r w:rsidRPr="008802BE">
              <w:rPr>
                <w:noProof/>
                <w:webHidden/>
              </w:rPr>
              <w:fldChar w:fldCharType="begin"/>
            </w:r>
            <w:r w:rsidR="008802BE" w:rsidRPr="008802BE">
              <w:rPr>
                <w:noProof/>
                <w:webHidden/>
              </w:rPr>
              <w:instrText xml:space="preserve"> PAGEREF _Toc326162853 \h </w:instrText>
            </w:r>
            <w:r w:rsidRPr="008802BE">
              <w:rPr>
                <w:noProof/>
                <w:webHidden/>
              </w:rPr>
            </w:r>
            <w:r w:rsidRPr="008802BE">
              <w:rPr>
                <w:noProof/>
                <w:webHidden/>
              </w:rPr>
              <w:fldChar w:fldCharType="separate"/>
            </w:r>
            <w:r w:rsidR="008802BE" w:rsidRPr="008802BE">
              <w:rPr>
                <w:noProof/>
                <w:webHidden/>
              </w:rPr>
              <w:t>39</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4" w:history="1">
            <w:r w:rsidR="001F3809">
              <w:rPr>
                <w:rStyle w:val="Hyperlink"/>
                <w:noProof/>
                <w:color w:val="auto"/>
                <w:lang w:val="nl-NL"/>
              </w:rPr>
              <w:t>Observatie</w:t>
            </w:r>
            <w:r w:rsidR="008802BE" w:rsidRPr="008802BE">
              <w:rPr>
                <w:rStyle w:val="Hyperlink"/>
                <w:noProof/>
                <w:color w:val="auto"/>
                <w:lang w:val="nl-NL"/>
              </w:rPr>
              <w:t>s leerling - leerling</w:t>
            </w:r>
            <w:r w:rsidR="008802BE" w:rsidRPr="008802BE">
              <w:rPr>
                <w:noProof/>
                <w:webHidden/>
              </w:rPr>
              <w:tab/>
            </w:r>
            <w:r w:rsidRPr="008802BE">
              <w:rPr>
                <w:noProof/>
                <w:webHidden/>
              </w:rPr>
              <w:fldChar w:fldCharType="begin"/>
            </w:r>
            <w:r w:rsidR="008802BE" w:rsidRPr="008802BE">
              <w:rPr>
                <w:noProof/>
                <w:webHidden/>
              </w:rPr>
              <w:instrText xml:space="preserve"> PAGEREF _Toc326162854 \h </w:instrText>
            </w:r>
            <w:r w:rsidRPr="008802BE">
              <w:rPr>
                <w:noProof/>
                <w:webHidden/>
              </w:rPr>
            </w:r>
            <w:r w:rsidRPr="008802BE">
              <w:rPr>
                <w:noProof/>
                <w:webHidden/>
              </w:rPr>
              <w:fldChar w:fldCharType="separate"/>
            </w:r>
            <w:r w:rsidR="008802BE" w:rsidRPr="008802BE">
              <w:rPr>
                <w:noProof/>
                <w:webHidden/>
              </w:rPr>
              <w:t>41</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55" w:history="1">
            <w:r w:rsidR="008802BE" w:rsidRPr="008802BE">
              <w:rPr>
                <w:rStyle w:val="Hyperlink"/>
                <w:color w:val="auto"/>
              </w:rPr>
              <w:t>2</w:t>
            </w:r>
            <w:r w:rsidR="008802BE" w:rsidRPr="008802BE">
              <w:rPr>
                <w:rStyle w:val="Hyperlink"/>
                <w:color w:val="auto"/>
                <w:vertAlign w:val="superscript"/>
              </w:rPr>
              <w:t>e</w:t>
            </w:r>
            <w:r w:rsidR="008802BE" w:rsidRPr="008802BE">
              <w:rPr>
                <w:rStyle w:val="Hyperlink"/>
                <w:color w:val="auto"/>
              </w:rPr>
              <w:t xml:space="preserve"> Periode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_Toc326162855 \h </w:instrText>
            </w:r>
            <w:r w:rsidRPr="008802BE">
              <w:rPr>
                <w:webHidden/>
                <w:color w:val="auto"/>
              </w:rPr>
            </w:r>
            <w:r w:rsidRPr="008802BE">
              <w:rPr>
                <w:webHidden/>
                <w:color w:val="auto"/>
              </w:rPr>
              <w:fldChar w:fldCharType="separate"/>
            </w:r>
            <w:r w:rsidR="008802BE" w:rsidRPr="008802BE">
              <w:rPr>
                <w:webHidden/>
                <w:color w:val="auto"/>
              </w:rPr>
              <w:t>42</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6" w:history="1">
            <w:r w:rsidR="008802BE" w:rsidRPr="008802BE">
              <w:rPr>
                <w:rStyle w:val="Hyperlink"/>
                <w:noProof/>
                <w:color w:val="auto"/>
                <w:lang w:val="nl-NL"/>
              </w:rPr>
              <w:t>Welbevinden</w:t>
            </w:r>
            <w:r w:rsidR="008802BE" w:rsidRPr="008802BE">
              <w:rPr>
                <w:noProof/>
                <w:webHidden/>
              </w:rPr>
              <w:tab/>
            </w:r>
            <w:r w:rsidRPr="008802BE">
              <w:rPr>
                <w:noProof/>
                <w:webHidden/>
              </w:rPr>
              <w:fldChar w:fldCharType="begin"/>
            </w:r>
            <w:r w:rsidR="008802BE" w:rsidRPr="008802BE">
              <w:rPr>
                <w:noProof/>
                <w:webHidden/>
              </w:rPr>
              <w:instrText xml:space="preserve"> PAGEREF _Toc326162856 \h </w:instrText>
            </w:r>
            <w:r w:rsidRPr="008802BE">
              <w:rPr>
                <w:noProof/>
                <w:webHidden/>
              </w:rPr>
            </w:r>
            <w:r w:rsidRPr="008802BE">
              <w:rPr>
                <w:noProof/>
                <w:webHidden/>
              </w:rPr>
              <w:fldChar w:fldCharType="separate"/>
            </w:r>
            <w:r w:rsidR="008802BE" w:rsidRPr="008802BE">
              <w:rPr>
                <w:noProof/>
                <w:webHidden/>
              </w:rPr>
              <w:t>43</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7" w:history="1">
            <w:r w:rsidR="001F3809">
              <w:rPr>
                <w:rStyle w:val="Hyperlink"/>
                <w:noProof/>
                <w:color w:val="auto"/>
                <w:lang w:val="nl-NL"/>
              </w:rPr>
              <w:t>Observatie</w:t>
            </w:r>
            <w:r w:rsidR="008802BE" w:rsidRPr="008802BE">
              <w:rPr>
                <w:rStyle w:val="Hyperlink"/>
                <w:noProof/>
                <w:color w:val="auto"/>
                <w:lang w:val="nl-NL"/>
              </w:rPr>
              <w:t>s hond - leerling</w:t>
            </w:r>
            <w:r w:rsidR="008802BE" w:rsidRPr="008802BE">
              <w:rPr>
                <w:noProof/>
                <w:webHidden/>
              </w:rPr>
              <w:tab/>
            </w:r>
            <w:r w:rsidRPr="008802BE">
              <w:rPr>
                <w:noProof/>
                <w:webHidden/>
              </w:rPr>
              <w:fldChar w:fldCharType="begin"/>
            </w:r>
            <w:r w:rsidR="008802BE" w:rsidRPr="008802BE">
              <w:rPr>
                <w:noProof/>
                <w:webHidden/>
              </w:rPr>
              <w:instrText xml:space="preserve"> PAGEREF _Toc326162857 \h </w:instrText>
            </w:r>
            <w:r w:rsidRPr="008802BE">
              <w:rPr>
                <w:noProof/>
                <w:webHidden/>
              </w:rPr>
            </w:r>
            <w:r w:rsidRPr="008802BE">
              <w:rPr>
                <w:noProof/>
                <w:webHidden/>
              </w:rPr>
              <w:fldChar w:fldCharType="separate"/>
            </w:r>
            <w:r w:rsidR="008802BE" w:rsidRPr="008802BE">
              <w:rPr>
                <w:noProof/>
                <w:webHidden/>
              </w:rPr>
              <w:t>45</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58" w:history="1">
            <w:r w:rsidR="008802BE" w:rsidRPr="008802BE">
              <w:rPr>
                <w:rStyle w:val="Hyperlink"/>
                <w:color w:val="auto"/>
              </w:rPr>
              <w:t>3</w:t>
            </w:r>
            <w:r w:rsidR="008802BE" w:rsidRPr="008802BE">
              <w:rPr>
                <w:rStyle w:val="Hyperlink"/>
                <w:color w:val="auto"/>
                <w:vertAlign w:val="superscript"/>
              </w:rPr>
              <w:t>e</w:t>
            </w:r>
            <w:r w:rsidR="008802BE" w:rsidRPr="008802BE">
              <w:rPr>
                <w:rStyle w:val="Hyperlink"/>
                <w:color w:val="auto"/>
              </w:rPr>
              <w:t xml:space="preserve"> Periode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_Toc326162858 \h </w:instrText>
            </w:r>
            <w:r w:rsidRPr="008802BE">
              <w:rPr>
                <w:webHidden/>
                <w:color w:val="auto"/>
              </w:rPr>
            </w:r>
            <w:r w:rsidRPr="008802BE">
              <w:rPr>
                <w:webHidden/>
                <w:color w:val="auto"/>
              </w:rPr>
              <w:fldChar w:fldCharType="separate"/>
            </w:r>
            <w:r w:rsidR="008802BE" w:rsidRPr="008802BE">
              <w:rPr>
                <w:webHidden/>
                <w:color w:val="auto"/>
              </w:rPr>
              <w:t>46</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59" w:history="1">
            <w:r w:rsidR="008802BE" w:rsidRPr="008802BE">
              <w:rPr>
                <w:rStyle w:val="Hyperlink"/>
                <w:noProof/>
                <w:color w:val="auto"/>
                <w:lang w:val="nl-NL"/>
              </w:rPr>
              <w:t>Sociogram</w:t>
            </w:r>
            <w:r w:rsidR="008802BE" w:rsidRPr="008802BE">
              <w:rPr>
                <w:noProof/>
                <w:webHidden/>
              </w:rPr>
              <w:tab/>
            </w:r>
            <w:r w:rsidRPr="008802BE">
              <w:rPr>
                <w:noProof/>
                <w:webHidden/>
              </w:rPr>
              <w:fldChar w:fldCharType="begin"/>
            </w:r>
            <w:r w:rsidR="008802BE" w:rsidRPr="008802BE">
              <w:rPr>
                <w:noProof/>
                <w:webHidden/>
              </w:rPr>
              <w:instrText xml:space="preserve"> PAGEREF _Toc326162859 \h </w:instrText>
            </w:r>
            <w:r w:rsidRPr="008802BE">
              <w:rPr>
                <w:noProof/>
                <w:webHidden/>
              </w:rPr>
            </w:r>
            <w:r w:rsidRPr="008802BE">
              <w:rPr>
                <w:noProof/>
                <w:webHidden/>
              </w:rPr>
              <w:fldChar w:fldCharType="separate"/>
            </w:r>
            <w:r w:rsidR="008802BE" w:rsidRPr="008802BE">
              <w:rPr>
                <w:noProof/>
                <w:webHidden/>
              </w:rPr>
              <w:t>46</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0" w:history="1">
            <w:r w:rsidR="008802BE" w:rsidRPr="008802BE">
              <w:rPr>
                <w:rStyle w:val="Hyperlink"/>
                <w:noProof/>
                <w:color w:val="auto"/>
                <w:lang w:val="nl-NL"/>
              </w:rPr>
              <w:t>Welbevinden</w:t>
            </w:r>
            <w:r w:rsidR="008802BE" w:rsidRPr="008802BE">
              <w:rPr>
                <w:noProof/>
                <w:webHidden/>
              </w:rPr>
              <w:tab/>
            </w:r>
            <w:r w:rsidRPr="008802BE">
              <w:rPr>
                <w:noProof/>
                <w:webHidden/>
              </w:rPr>
              <w:fldChar w:fldCharType="begin"/>
            </w:r>
            <w:r w:rsidR="008802BE" w:rsidRPr="008802BE">
              <w:rPr>
                <w:noProof/>
                <w:webHidden/>
              </w:rPr>
              <w:instrText xml:space="preserve"> PAGEREF _Toc326162860 \h </w:instrText>
            </w:r>
            <w:r w:rsidRPr="008802BE">
              <w:rPr>
                <w:noProof/>
                <w:webHidden/>
              </w:rPr>
            </w:r>
            <w:r w:rsidRPr="008802BE">
              <w:rPr>
                <w:noProof/>
                <w:webHidden/>
              </w:rPr>
              <w:fldChar w:fldCharType="separate"/>
            </w:r>
            <w:r w:rsidR="008802BE" w:rsidRPr="008802BE">
              <w:rPr>
                <w:noProof/>
                <w:webHidden/>
              </w:rPr>
              <w:t>47</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1" w:history="1">
            <w:r w:rsidR="001F3809">
              <w:rPr>
                <w:rStyle w:val="Hyperlink"/>
                <w:noProof/>
                <w:color w:val="auto"/>
                <w:lang w:val="nl-NL"/>
              </w:rPr>
              <w:t>Observatie</w:t>
            </w:r>
            <w:r w:rsidR="008802BE" w:rsidRPr="008802BE">
              <w:rPr>
                <w:rStyle w:val="Hyperlink"/>
                <w:noProof/>
                <w:color w:val="auto"/>
                <w:lang w:val="nl-NL"/>
              </w:rPr>
              <w:t>s leerling - leerling</w:t>
            </w:r>
            <w:r w:rsidR="008802BE" w:rsidRPr="008802BE">
              <w:rPr>
                <w:noProof/>
                <w:webHidden/>
              </w:rPr>
              <w:tab/>
            </w:r>
            <w:r w:rsidRPr="008802BE">
              <w:rPr>
                <w:noProof/>
                <w:webHidden/>
              </w:rPr>
              <w:fldChar w:fldCharType="begin"/>
            </w:r>
            <w:r w:rsidR="008802BE" w:rsidRPr="008802BE">
              <w:rPr>
                <w:noProof/>
                <w:webHidden/>
              </w:rPr>
              <w:instrText xml:space="preserve"> PAGEREF _Toc326162861 \h </w:instrText>
            </w:r>
            <w:r w:rsidRPr="008802BE">
              <w:rPr>
                <w:noProof/>
                <w:webHidden/>
              </w:rPr>
            </w:r>
            <w:r w:rsidRPr="008802BE">
              <w:rPr>
                <w:noProof/>
                <w:webHidden/>
              </w:rPr>
              <w:fldChar w:fldCharType="separate"/>
            </w:r>
            <w:r w:rsidR="008802BE" w:rsidRPr="008802BE">
              <w:rPr>
                <w:noProof/>
                <w:webHidden/>
              </w:rPr>
              <w:t>49</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62" w:history="1">
            <w:r w:rsidR="008802BE" w:rsidRPr="008802BE">
              <w:rPr>
                <w:rStyle w:val="Hyperlink"/>
                <w:color w:val="auto"/>
              </w:rPr>
              <w:t>Conclusie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_Toc326162862 \h </w:instrText>
            </w:r>
            <w:r w:rsidRPr="008802BE">
              <w:rPr>
                <w:webHidden/>
                <w:color w:val="auto"/>
              </w:rPr>
            </w:r>
            <w:r w:rsidRPr="008802BE">
              <w:rPr>
                <w:webHidden/>
                <w:color w:val="auto"/>
              </w:rPr>
              <w:fldChar w:fldCharType="separate"/>
            </w:r>
            <w:r w:rsidR="008802BE" w:rsidRPr="008802BE">
              <w:rPr>
                <w:webHidden/>
                <w:color w:val="auto"/>
              </w:rPr>
              <w:t>50</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3" w:history="1">
            <w:r w:rsidR="008802BE" w:rsidRPr="008802BE">
              <w:rPr>
                <w:rStyle w:val="Hyperlink"/>
                <w:noProof/>
                <w:color w:val="auto"/>
                <w:lang w:val="nl-NL"/>
              </w:rPr>
              <w:t>Sociogram</w:t>
            </w:r>
            <w:r w:rsidR="008802BE" w:rsidRPr="008802BE">
              <w:rPr>
                <w:noProof/>
                <w:webHidden/>
              </w:rPr>
              <w:tab/>
            </w:r>
            <w:r w:rsidRPr="008802BE">
              <w:rPr>
                <w:noProof/>
                <w:webHidden/>
              </w:rPr>
              <w:fldChar w:fldCharType="begin"/>
            </w:r>
            <w:r w:rsidR="008802BE" w:rsidRPr="008802BE">
              <w:rPr>
                <w:noProof/>
                <w:webHidden/>
              </w:rPr>
              <w:instrText xml:space="preserve"> PAGEREF _Toc326162863 \h </w:instrText>
            </w:r>
            <w:r w:rsidRPr="008802BE">
              <w:rPr>
                <w:noProof/>
                <w:webHidden/>
              </w:rPr>
            </w:r>
            <w:r w:rsidRPr="008802BE">
              <w:rPr>
                <w:noProof/>
                <w:webHidden/>
              </w:rPr>
              <w:fldChar w:fldCharType="separate"/>
            </w:r>
            <w:r w:rsidR="008802BE" w:rsidRPr="008802BE">
              <w:rPr>
                <w:noProof/>
                <w:webHidden/>
              </w:rPr>
              <w:t>50</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4" w:history="1">
            <w:r w:rsidR="008802BE" w:rsidRPr="008802BE">
              <w:rPr>
                <w:rStyle w:val="Hyperlink"/>
                <w:noProof/>
                <w:color w:val="auto"/>
                <w:lang w:val="nl-NL"/>
              </w:rPr>
              <w:t>Welbevinden</w:t>
            </w:r>
            <w:r w:rsidR="008802BE" w:rsidRPr="008802BE">
              <w:rPr>
                <w:noProof/>
                <w:webHidden/>
              </w:rPr>
              <w:tab/>
            </w:r>
            <w:r w:rsidRPr="008802BE">
              <w:rPr>
                <w:noProof/>
                <w:webHidden/>
              </w:rPr>
              <w:fldChar w:fldCharType="begin"/>
            </w:r>
            <w:r w:rsidR="008802BE" w:rsidRPr="008802BE">
              <w:rPr>
                <w:noProof/>
                <w:webHidden/>
              </w:rPr>
              <w:instrText xml:space="preserve"> PAGEREF _Toc326162864 \h </w:instrText>
            </w:r>
            <w:r w:rsidRPr="008802BE">
              <w:rPr>
                <w:noProof/>
                <w:webHidden/>
              </w:rPr>
            </w:r>
            <w:r w:rsidRPr="008802BE">
              <w:rPr>
                <w:noProof/>
                <w:webHidden/>
              </w:rPr>
              <w:fldChar w:fldCharType="separate"/>
            </w:r>
            <w:r w:rsidR="008802BE" w:rsidRPr="008802BE">
              <w:rPr>
                <w:noProof/>
                <w:webHidden/>
              </w:rPr>
              <w:t>51</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5" w:history="1">
            <w:r w:rsidR="001F3809">
              <w:rPr>
                <w:rStyle w:val="Hyperlink"/>
                <w:noProof/>
                <w:color w:val="auto"/>
                <w:lang w:val="nl-NL"/>
              </w:rPr>
              <w:t>Observatie</w:t>
            </w:r>
            <w:r w:rsidR="008802BE" w:rsidRPr="008802BE">
              <w:rPr>
                <w:rStyle w:val="Hyperlink"/>
                <w:noProof/>
                <w:color w:val="auto"/>
                <w:lang w:val="nl-NL"/>
              </w:rPr>
              <w:t>s</w:t>
            </w:r>
            <w:r w:rsidR="008802BE" w:rsidRPr="008802BE">
              <w:rPr>
                <w:noProof/>
                <w:webHidden/>
              </w:rPr>
              <w:tab/>
            </w:r>
            <w:r w:rsidRPr="008802BE">
              <w:rPr>
                <w:noProof/>
                <w:webHidden/>
              </w:rPr>
              <w:fldChar w:fldCharType="begin"/>
            </w:r>
            <w:r w:rsidR="008802BE" w:rsidRPr="008802BE">
              <w:rPr>
                <w:noProof/>
                <w:webHidden/>
              </w:rPr>
              <w:instrText xml:space="preserve"> PAGEREF _Toc326162865 \h </w:instrText>
            </w:r>
            <w:r w:rsidRPr="008802BE">
              <w:rPr>
                <w:noProof/>
                <w:webHidden/>
              </w:rPr>
            </w:r>
            <w:r w:rsidRPr="008802BE">
              <w:rPr>
                <w:noProof/>
                <w:webHidden/>
              </w:rPr>
              <w:fldChar w:fldCharType="separate"/>
            </w:r>
            <w:r w:rsidR="008802BE" w:rsidRPr="008802BE">
              <w:rPr>
                <w:noProof/>
                <w:webHidden/>
              </w:rPr>
              <w:t>52</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6" w:history="1">
            <w:r w:rsidR="008802BE" w:rsidRPr="008802BE">
              <w:rPr>
                <w:rStyle w:val="Hyperlink"/>
                <w:noProof/>
                <w:color w:val="auto"/>
                <w:lang w:val="nl-NL"/>
              </w:rPr>
              <w:t>Beantwoorden onderzoeksvraag</w:t>
            </w:r>
            <w:r w:rsidR="008802BE" w:rsidRPr="008802BE">
              <w:rPr>
                <w:noProof/>
                <w:webHidden/>
              </w:rPr>
              <w:tab/>
            </w:r>
            <w:r w:rsidRPr="008802BE">
              <w:rPr>
                <w:noProof/>
                <w:webHidden/>
              </w:rPr>
              <w:fldChar w:fldCharType="begin"/>
            </w:r>
            <w:r w:rsidR="008802BE" w:rsidRPr="008802BE">
              <w:rPr>
                <w:noProof/>
                <w:webHidden/>
              </w:rPr>
              <w:instrText xml:space="preserve"> PAGEREF _Toc326162866 \h </w:instrText>
            </w:r>
            <w:r w:rsidRPr="008802BE">
              <w:rPr>
                <w:noProof/>
                <w:webHidden/>
              </w:rPr>
            </w:r>
            <w:r w:rsidRPr="008802BE">
              <w:rPr>
                <w:noProof/>
                <w:webHidden/>
              </w:rPr>
              <w:fldChar w:fldCharType="separate"/>
            </w:r>
            <w:r w:rsidR="008802BE" w:rsidRPr="008802BE">
              <w:rPr>
                <w:noProof/>
                <w:webHidden/>
              </w:rPr>
              <w:t>53</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67" w:history="1">
            <w:r w:rsidR="008802BE" w:rsidRPr="008802BE">
              <w:rPr>
                <w:rStyle w:val="Hyperlink"/>
                <w:color w:val="auto"/>
              </w:rPr>
              <w:t>Discussie</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_Toc326162867 \h </w:instrText>
            </w:r>
            <w:r w:rsidRPr="008802BE">
              <w:rPr>
                <w:webHidden/>
                <w:color w:val="auto"/>
              </w:rPr>
            </w:r>
            <w:r w:rsidRPr="008802BE">
              <w:rPr>
                <w:webHidden/>
                <w:color w:val="auto"/>
              </w:rPr>
              <w:fldChar w:fldCharType="separate"/>
            </w:r>
            <w:r w:rsidR="008802BE" w:rsidRPr="008802BE">
              <w:rPr>
                <w:webHidden/>
                <w:color w:val="auto"/>
              </w:rPr>
              <w:t>54</w:t>
            </w:r>
            <w:r w:rsidRPr="008802BE">
              <w:rPr>
                <w:webHidden/>
                <w:color w:val="auto"/>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8" w:history="1">
            <w:r w:rsidR="008802BE" w:rsidRPr="008802BE">
              <w:rPr>
                <w:rStyle w:val="Hyperlink"/>
                <w:noProof/>
                <w:color w:val="auto"/>
                <w:lang w:val="nl-NL"/>
              </w:rPr>
              <w:t>Theoretische conclusie</w:t>
            </w:r>
            <w:r w:rsidR="008802BE" w:rsidRPr="008802BE">
              <w:rPr>
                <w:noProof/>
                <w:webHidden/>
              </w:rPr>
              <w:tab/>
            </w:r>
            <w:r w:rsidRPr="008802BE">
              <w:rPr>
                <w:noProof/>
                <w:webHidden/>
              </w:rPr>
              <w:fldChar w:fldCharType="begin"/>
            </w:r>
            <w:r w:rsidR="008802BE" w:rsidRPr="008802BE">
              <w:rPr>
                <w:noProof/>
                <w:webHidden/>
              </w:rPr>
              <w:instrText xml:space="preserve"> PAGEREF _Toc326162868 \h </w:instrText>
            </w:r>
            <w:r w:rsidRPr="008802BE">
              <w:rPr>
                <w:noProof/>
                <w:webHidden/>
              </w:rPr>
            </w:r>
            <w:r w:rsidRPr="008802BE">
              <w:rPr>
                <w:noProof/>
                <w:webHidden/>
              </w:rPr>
              <w:fldChar w:fldCharType="separate"/>
            </w:r>
            <w:r w:rsidR="008802BE" w:rsidRPr="008802BE">
              <w:rPr>
                <w:noProof/>
                <w:webHidden/>
              </w:rPr>
              <w:t>54</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69" w:history="1">
            <w:r w:rsidR="008802BE" w:rsidRPr="008802BE">
              <w:rPr>
                <w:rStyle w:val="Hyperlink"/>
                <w:noProof/>
                <w:color w:val="auto"/>
                <w:lang w:val="nl-NL"/>
              </w:rPr>
              <w:t>Zakelijke evaluatie</w:t>
            </w:r>
            <w:r w:rsidR="008802BE" w:rsidRPr="008802BE">
              <w:rPr>
                <w:noProof/>
                <w:webHidden/>
              </w:rPr>
              <w:tab/>
            </w:r>
            <w:r w:rsidRPr="008802BE">
              <w:rPr>
                <w:noProof/>
                <w:webHidden/>
              </w:rPr>
              <w:fldChar w:fldCharType="begin"/>
            </w:r>
            <w:r w:rsidR="008802BE" w:rsidRPr="008802BE">
              <w:rPr>
                <w:noProof/>
                <w:webHidden/>
              </w:rPr>
              <w:instrText xml:space="preserve"> PAGEREF _Toc326162869 \h </w:instrText>
            </w:r>
            <w:r w:rsidRPr="008802BE">
              <w:rPr>
                <w:noProof/>
                <w:webHidden/>
              </w:rPr>
            </w:r>
            <w:r w:rsidRPr="008802BE">
              <w:rPr>
                <w:noProof/>
                <w:webHidden/>
              </w:rPr>
              <w:fldChar w:fldCharType="separate"/>
            </w:r>
            <w:r w:rsidR="008802BE" w:rsidRPr="008802BE">
              <w:rPr>
                <w:noProof/>
                <w:webHidden/>
              </w:rPr>
              <w:t>54</w:t>
            </w:r>
            <w:r w:rsidRPr="008802BE">
              <w:rPr>
                <w:noProof/>
                <w:webHidden/>
              </w:rPr>
              <w:fldChar w:fldCharType="end"/>
            </w:r>
          </w:hyperlink>
        </w:p>
        <w:p w:rsidR="008802BE" w:rsidRPr="008802BE" w:rsidRDefault="002B17C6">
          <w:pPr>
            <w:pStyle w:val="TOC2"/>
            <w:tabs>
              <w:tab w:val="right" w:leader="dot" w:pos="9060"/>
            </w:tabs>
            <w:rPr>
              <w:noProof/>
              <w:sz w:val="22"/>
              <w:szCs w:val="22"/>
              <w:lang w:val="nl-NL" w:eastAsia="nl-NL" w:bidi="ar-SA"/>
            </w:rPr>
          </w:pPr>
          <w:hyperlink w:anchor="_Toc326162870" w:history="1">
            <w:r w:rsidR="008802BE" w:rsidRPr="008802BE">
              <w:rPr>
                <w:rStyle w:val="Hyperlink"/>
                <w:noProof/>
                <w:color w:val="auto"/>
                <w:lang w:val="nl-NL"/>
              </w:rPr>
              <w:t>Vervolgvragen</w:t>
            </w:r>
            <w:r w:rsidR="008802BE" w:rsidRPr="008802BE">
              <w:rPr>
                <w:noProof/>
                <w:webHidden/>
              </w:rPr>
              <w:tab/>
            </w:r>
            <w:r w:rsidRPr="008802BE">
              <w:rPr>
                <w:noProof/>
                <w:webHidden/>
              </w:rPr>
              <w:fldChar w:fldCharType="begin"/>
            </w:r>
            <w:r w:rsidR="008802BE" w:rsidRPr="008802BE">
              <w:rPr>
                <w:noProof/>
                <w:webHidden/>
              </w:rPr>
              <w:instrText xml:space="preserve"> PAGEREF _Toc326162870 \h </w:instrText>
            </w:r>
            <w:r w:rsidRPr="008802BE">
              <w:rPr>
                <w:noProof/>
                <w:webHidden/>
              </w:rPr>
            </w:r>
            <w:r w:rsidRPr="008802BE">
              <w:rPr>
                <w:noProof/>
                <w:webHidden/>
              </w:rPr>
              <w:fldChar w:fldCharType="separate"/>
            </w:r>
            <w:r w:rsidR="008802BE" w:rsidRPr="008802BE">
              <w:rPr>
                <w:noProof/>
                <w:webHidden/>
              </w:rPr>
              <w:t>54</w:t>
            </w:r>
            <w:r w:rsidRPr="008802BE">
              <w:rPr>
                <w:noProof/>
                <w:webHidden/>
              </w:rPr>
              <w:fldChar w:fldCharType="end"/>
            </w:r>
          </w:hyperlink>
        </w:p>
        <w:p w:rsidR="008802BE" w:rsidRPr="008802BE" w:rsidRDefault="002B17C6" w:rsidP="008802BE">
          <w:pPr>
            <w:pStyle w:val="TOC1"/>
            <w:rPr>
              <w:color w:val="auto"/>
              <w:sz w:val="22"/>
              <w:szCs w:val="22"/>
              <w:lang w:eastAsia="nl-NL" w:bidi="ar-SA"/>
            </w:rPr>
          </w:pPr>
          <w:hyperlink w:anchor="_Toc326162871" w:history="1">
            <w:r w:rsidR="008802BE" w:rsidRPr="008802BE">
              <w:rPr>
                <w:rStyle w:val="Hyperlink"/>
                <w:color w:val="auto"/>
              </w:rPr>
              <w:t>Aanbevelingen</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_Toc326162871 \h </w:instrText>
            </w:r>
            <w:r w:rsidRPr="008802BE">
              <w:rPr>
                <w:webHidden/>
                <w:color w:val="auto"/>
              </w:rPr>
            </w:r>
            <w:r w:rsidRPr="008802BE">
              <w:rPr>
                <w:webHidden/>
                <w:color w:val="auto"/>
              </w:rPr>
              <w:fldChar w:fldCharType="separate"/>
            </w:r>
            <w:r w:rsidR="008802BE" w:rsidRPr="008802BE">
              <w:rPr>
                <w:webHidden/>
                <w:color w:val="auto"/>
              </w:rPr>
              <w:t>56</w:t>
            </w:r>
            <w:r w:rsidRPr="008802BE">
              <w:rPr>
                <w:webHidden/>
                <w:color w:val="auto"/>
              </w:rPr>
              <w:fldChar w:fldCharType="end"/>
            </w:r>
          </w:hyperlink>
        </w:p>
        <w:p w:rsidR="008802BE" w:rsidRPr="008802BE" w:rsidRDefault="00FF435D" w:rsidP="008802BE">
          <w:pPr>
            <w:pStyle w:val="TOC1"/>
            <w:rPr>
              <w:rStyle w:val="Hyperlink"/>
              <w:color w:val="auto"/>
            </w:rPr>
          </w:pPr>
          <w:r>
            <w:rPr>
              <w:rStyle w:val="Hyperlink"/>
              <w:color w:val="FF0000" w:themeColor="text2"/>
            </w:rPr>
            <w:t>AFWERKING</w:t>
          </w:r>
        </w:p>
        <w:p w:rsidR="008802BE" w:rsidRPr="008802BE" w:rsidRDefault="002B17C6" w:rsidP="008802BE">
          <w:pPr>
            <w:pStyle w:val="TOC1"/>
            <w:rPr>
              <w:color w:val="auto"/>
              <w:sz w:val="22"/>
              <w:szCs w:val="22"/>
              <w:lang w:eastAsia="nl-NL" w:bidi="ar-SA"/>
            </w:rPr>
          </w:pPr>
          <w:hyperlink w:anchor="_Toc326162872" w:history="1">
            <w:r w:rsidR="008802BE" w:rsidRPr="008802BE">
              <w:rPr>
                <w:rStyle w:val="Hyperlink"/>
                <w:color w:val="auto"/>
              </w:rPr>
              <w:t>Literatuurlijst</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_Toc326162872 \h </w:instrText>
            </w:r>
            <w:r w:rsidRPr="008802BE">
              <w:rPr>
                <w:webHidden/>
                <w:color w:val="auto"/>
              </w:rPr>
            </w:r>
            <w:r w:rsidRPr="008802BE">
              <w:rPr>
                <w:webHidden/>
                <w:color w:val="auto"/>
              </w:rPr>
              <w:fldChar w:fldCharType="separate"/>
            </w:r>
            <w:r w:rsidR="008802BE" w:rsidRPr="008802BE">
              <w:rPr>
                <w:webHidden/>
                <w:color w:val="auto"/>
              </w:rPr>
              <w:t>58</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3" w:history="1">
            <w:r w:rsidR="008802BE" w:rsidRPr="008802BE">
              <w:rPr>
                <w:rStyle w:val="Hyperlink"/>
                <w:color w:val="auto"/>
              </w:rPr>
              <w:t>Bijlage 1: Samenvatting Theoriedeel</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_Toc326162873 \h </w:instrText>
            </w:r>
            <w:r w:rsidRPr="008802BE">
              <w:rPr>
                <w:webHidden/>
                <w:color w:val="auto"/>
              </w:rPr>
            </w:r>
            <w:r w:rsidRPr="008802BE">
              <w:rPr>
                <w:webHidden/>
                <w:color w:val="auto"/>
              </w:rPr>
              <w:fldChar w:fldCharType="separate"/>
            </w:r>
            <w:r w:rsidR="008802BE" w:rsidRPr="008802BE">
              <w:rPr>
                <w:webHidden/>
                <w:color w:val="auto"/>
              </w:rPr>
              <w:t>59</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4" w:history="1">
            <w:r w:rsidR="008802BE" w:rsidRPr="008802BE">
              <w:rPr>
                <w:rStyle w:val="Hyperlink"/>
                <w:color w:val="auto"/>
              </w:rPr>
              <w:t>Bijlage 2: Samenvatting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_Toc326162874 \h </w:instrText>
            </w:r>
            <w:r w:rsidRPr="008802BE">
              <w:rPr>
                <w:webHidden/>
                <w:color w:val="auto"/>
              </w:rPr>
            </w:r>
            <w:r w:rsidRPr="008802BE">
              <w:rPr>
                <w:webHidden/>
                <w:color w:val="auto"/>
              </w:rPr>
              <w:fldChar w:fldCharType="separate"/>
            </w:r>
            <w:r w:rsidR="008802BE" w:rsidRPr="008802BE">
              <w:rPr>
                <w:webHidden/>
                <w:color w:val="auto"/>
              </w:rPr>
              <w:t>62</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5" w:history="1">
            <w:r w:rsidR="008802BE" w:rsidRPr="008802BE">
              <w:rPr>
                <w:rStyle w:val="Hyperlink"/>
                <w:color w:val="auto"/>
              </w:rPr>
              <w:t>Bijlage 3: Verkorte MBTI-test</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_Toc326162875 \h </w:instrText>
            </w:r>
            <w:r w:rsidRPr="008802BE">
              <w:rPr>
                <w:webHidden/>
                <w:color w:val="auto"/>
              </w:rPr>
            </w:r>
            <w:r w:rsidRPr="008802BE">
              <w:rPr>
                <w:webHidden/>
                <w:color w:val="auto"/>
              </w:rPr>
              <w:fldChar w:fldCharType="separate"/>
            </w:r>
            <w:r w:rsidR="008802BE" w:rsidRPr="008802BE">
              <w:rPr>
                <w:webHidden/>
                <w:color w:val="auto"/>
              </w:rPr>
              <w:t>63</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6" w:history="1">
            <w:r w:rsidR="008802BE" w:rsidRPr="008802BE">
              <w:rPr>
                <w:rStyle w:val="Hyperlink"/>
                <w:color w:val="auto"/>
              </w:rPr>
              <w:t>Bijlage 4: MBTI-test</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_Toc326162876 \h </w:instrText>
            </w:r>
            <w:r w:rsidRPr="008802BE">
              <w:rPr>
                <w:webHidden/>
                <w:color w:val="auto"/>
              </w:rPr>
            </w:r>
            <w:r w:rsidRPr="008802BE">
              <w:rPr>
                <w:webHidden/>
                <w:color w:val="auto"/>
              </w:rPr>
              <w:fldChar w:fldCharType="separate"/>
            </w:r>
            <w:r w:rsidR="008802BE" w:rsidRPr="008802BE">
              <w:rPr>
                <w:webHidden/>
                <w:color w:val="auto"/>
              </w:rPr>
              <w:t>64</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7" w:history="1">
            <w:r w:rsidR="008802BE" w:rsidRPr="008802BE">
              <w:rPr>
                <w:rStyle w:val="Hyperlink"/>
                <w:color w:val="auto"/>
              </w:rPr>
              <w:t>Bijlage 5: Welbevinden</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_Toc326162877 \h </w:instrText>
            </w:r>
            <w:r w:rsidRPr="008802BE">
              <w:rPr>
                <w:webHidden/>
                <w:color w:val="auto"/>
              </w:rPr>
            </w:r>
            <w:r w:rsidRPr="008802BE">
              <w:rPr>
                <w:webHidden/>
                <w:color w:val="auto"/>
              </w:rPr>
              <w:fldChar w:fldCharType="separate"/>
            </w:r>
            <w:r w:rsidR="008802BE" w:rsidRPr="008802BE">
              <w:rPr>
                <w:webHidden/>
                <w:color w:val="auto"/>
              </w:rPr>
              <w:t>68</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8" w:history="1">
            <w:r w:rsidR="008802BE" w:rsidRPr="008802BE">
              <w:rPr>
                <w:rStyle w:val="Hyperlink"/>
                <w:color w:val="auto"/>
              </w:rPr>
              <w:t>Bijlage 6: Sociogram</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_Toc326162878 \h </w:instrText>
            </w:r>
            <w:r w:rsidRPr="008802BE">
              <w:rPr>
                <w:webHidden/>
                <w:color w:val="auto"/>
              </w:rPr>
            </w:r>
            <w:r w:rsidRPr="008802BE">
              <w:rPr>
                <w:webHidden/>
                <w:color w:val="auto"/>
              </w:rPr>
              <w:fldChar w:fldCharType="separate"/>
            </w:r>
            <w:r w:rsidR="008802BE" w:rsidRPr="008802BE">
              <w:rPr>
                <w:webHidden/>
                <w:color w:val="auto"/>
              </w:rPr>
              <w:t>70</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79" w:history="1">
            <w:r w:rsidR="008802BE" w:rsidRPr="008802BE">
              <w:rPr>
                <w:rStyle w:val="Hyperlink"/>
                <w:color w:val="auto"/>
              </w:rPr>
              <w:t>Bijlage 7: Observatielijst leerling - leerling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_Toc326162879 \h </w:instrText>
            </w:r>
            <w:r w:rsidRPr="008802BE">
              <w:rPr>
                <w:webHidden/>
                <w:color w:val="auto"/>
              </w:rPr>
            </w:r>
            <w:r w:rsidRPr="008802BE">
              <w:rPr>
                <w:webHidden/>
                <w:color w:val="auto"/>
              </w:rPr>
              <w:fldChar w:fldCharType="separate"/>
            </w:r>
            <w:r w:rsidR="008802BE" w:rsidRPr="008802BE">
              <w:rPr>
                <w:webHidden/>
                <w:color w:val="auto"/>
              </w:rPr>
              <w:t>74</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80" w:history="1">
            <w:r w:rsidR="008802BE" w:rsidRPr="008802BE">
              <w:rPr>
                <w:rStyle w:val="Hyperlink"/>
                <w:color w:val="auto"/>
              </w:rPr>
              <w:t>Bijlage 8: Observatielijst hond - leerling</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_Toc326162880 \h </w:instrText>
            </w:r>
            <w:r w:rsidRPr="008802BE">
              <w:rPr>
                <w:webHidden/>
                <w:color w:val="auto"/>
              </w:rPr>
            </w:r>
            <w:r w:rsidRPr="008802BE">
              <w:rPr>
                <w:webHidden/>
                <w:color w:val="auto"/>
              </w:rPr>
              <w:fldChar w:fldCharType="separate"/>
            </w:r>
            <w:r w:rsidR="008802BE" w:rsidRPr="008802BE">
              <w:rPr>
                <w:webHidden/>
                <w:color w:val="auto"/>
              </w:rPr>
              <w:t>75</w:t>
            </w:r>
            <w:r w:rsidRPr="008802BE">
              <w:rPr>
                <w:webHidden/>
                <w:color w:val="auto"/>
              </w:rPr>
              <w:fldChar w:fldCharType="end"/>
            </w:r>
          </w:hyperlink>
        </w:p>
        <w:p w:rsidR="008802BE" w:rsidRPr="008802BE" w:rsidRDefault="002B17C6" w:rsidP="008802BE">
          <w:pPr>
            <w:pStyle w:val="TOC1"/>
            <w:rPr>
              <w:color w:val="auto"/>
              <w:sz w:val="22"/>
              <w:szCs w:val="22"/>
              <w:lang w:eastAsia="nl-NL" w:bidi="ar-SA"/>
            </w:rPr>
          </w:pPr>
          <w:hyperlink w:anchor="_Toc326162881" w:history="1">
            <w:r w:rsidR="008802BE" w:rsidRPr="008802BE">
              <w:rPr>
                <w:rStyle w:val="Hyperlink"/>
                <w:color w:val="auto"/>
              </w:rPr>
              <w:t>Bijlage 9: Vragenlijst affiniteit met huisdieren</w:t>
            </w:r>
            <w:r w:rsidR="008802BE" w:rsidRPr="008802BE">
              <w:rPr>
                <w:webHidden/>
                <w:color w:val="auto"/>
              </w:rPr>
              <w:tab/>
            </w:r>
            <w:r w:rsidRPr="008802BE">
              <w:rPr>
                <w:webHidden/>
                <w:color w:val="auto"/>
              </w:rPr>
              <w:fldChar w:fldCharType="begin"/>
            </w:r>
            <w:r w:rsidR="008802BE" w:rsidRPr="008802BE">
              <w:rPr>
                <w:webHidden/>
                <w:color w:val="auto"/>
              </w:rPr>
              <w:instrText xml:space="preserve"> PAGEREF _Toc326162881 \h </w:instrText>
            </w:r>
            <w:r w:rsidRPr="008802BE">
              <w:rPr>
                <w:webHidden/>
                <w:color w:val="auto"/>
              </w:rPr>
            </w:r>
            <w:r w:rsidRPr="008802BE">
              <w:rPr>
                <w:webHidden/>
                <w:color w:val="auto"/>
              </w:rPr>
              <w:fldChar w:fldCharType="separate"/>
            </w:r>
            <w:r w:rsidR="008802BE" w:rsidRPr="008802BE">
              <w:rPr>
                <w:webHidden/>
                <w:color w:val="auto"/>
              </w:rPr>
              <w:t>76</w:t>
            </w:r>
            <w:r w:rsidRPr="008802BE">
              <w:rPr>
                <w:webHidden/>
                <w:color w:val="auto"/>
              </w:rPr>
              <w:fldChar w:fldCharType="end"/>
            </w:r>
          </w:hyperlink>
        </w:p>
        <w:p w:rsidR="004E6CE7" w:rsidRDefault="002B17C6">
          <w:pPr>
            <w:rPr>
              <w:lang w:val="nl-NL"/>
            </w:rPr>
          </w:pPr>
          <w:r w:rsidRPr="00B80337">
            <w:rPr>
              <w:lang w:val="nl-NL"/>
            </w:rPr>
            <w:fldChar w:fldCharType="end"/>
          </w:r>
        </w:p>
      </w:sdtContent>
    </w:sdt>
    <w:p w:rsidR="00B05EDF" w:rsidRDefault="00B05EDF">
      <w:pPr>
        <w:rPr>
          <w:lang w:val="nl-NL"/>
        </w:rPr>
      </w:pPr>
    </w:p>
    <w:p w:rsidR="00B05EDF" w:rsidRDefault="00B05EDF">
      <w:pPr>
        <w:rPr>
          <w:lang w:val="nl-NL"/>
        </w:rPr>
      </w:pPr>
    </w:p>
    <w:p w:rsidR="00B05EDF" w:rsidRDefault="00B05EDF">
      <w:pPr>
        <w:rPr>
          <w:lang w:val="nl-NL"/>
        </w:rPr>
      </w:pPr>
    </w:p>
    <w:p w:rsidR="00B05EDF" w:rsidRDefault="00B05EDF">
      <w:pPr>
        <w:rPr>
          <w:lang w:val="nl-NL"/>
        </w:rPr>
      </w:pPr>
    </w:p>
    <w:p w:rsidR="00182DC4" w:rsidRDefault="00182DC4">
      <w:pPr>
        <w:rPr>
          <w:lang w:val="nl-NL"/>
        </w:rPr>
      </w:pPr>
      <w:r>
        <w:rPr>
          <w:lang w:val="nl-NL"/>
        </w:rPr>
        <w:br w:type="page"/>
      </w:r>
    </w:p>
    <w:p w:rsidR="001126ED" w:rsidRDefault="001126ED" w:rsidP="001126ED">
      <w:pPr>
        <w:rPr>
          <w:lang w:val="nl-NL"/>
        </w:rPr>
      </w:pPr>
    </w:p>
    <w:p w:rsidR="001126ED" w:rsidRDefault="001126ED" w:rsidP="001126ED">
      <w:pPr>
        <w:rPr>
          <w:lang w:val="nl-NL"/>
        </w:rPr>
      </w:pPr>
    </w:p>
    <w:p w:rsidR="006E743A" w:rsidRDefault="006E743A" w:rsidP="006E743A">
      <w:pPr>
        <w:pStyle w:val="Title"/>
        <w:rPr>
          <w:lang w:val="nl-NL"/>
        </w:rPr>
      </w:pPr>
      <w:r>
        <w:rPr>
          <w:lang w:val="nl-NL"/>
        </w:rPr>
        <w:t>Inleiding</w:t>
      </w:r>
    </w:p>
    <w:p w:rsidR="006E743A" w:rsidRDefault="006E743A" w:rsidP="006E743A">
      <w:pPr>
        <w:rPr>
          <w:spacing w:val="5"/>
          <w:sz w:val="32"/>
          <w:szCs w:val="32"/>
          <w:lang w:val="nl-NL"/>
        </w:rPr>
      </w:pPr>
      <w:r>
        <w:rPr>
          <w:lang w:val="nl-NL"/>
        </w:rPr>
        <w:br w:type="page"/>
      </w:r>
    </w:p>
    <w:p w:rsidR="00182DC4" w:rsidRPr="007A439C" w:rsidRDefault="00182DC4" w:rsidP="006E743A">
      <w:pPr>
        <w:pStyle w:val="Heading1"/>
        <w:rPr>
          <w:lang w:val="nl-NL"/>
        </w:rPr>
      </w:pPr>
      <w:bookmarkStart w:id="0" w:name="_Toc305139602"/>
      <w:bookmarkStart w:id="1" w:name="_Toc309052691"/>
      <w:bookmarkStart w:id="2" w:name="_Toc326162812"/>
      <w:r w:rsidRPr="007A439C">
        <w:rPr>
          <w:lang w:val="nl-NL"/>
        </w:rPr>
        <w:lastRenderedPageBreak/>
        <w:t>Aanleiding</w:t>
      </w:r>
      <w:bookmarkEnd w:id="0"/>
      <w:bookmarkEnd w:id="1"/>
      <w:bookmarkEnd w:id="2"/>
    </w:p>
    <w:p w:rsidR="00182DC4" w:rsidRPr="007A439C" w:rsidRDefault="00182DC4" w:rsidP="00182DC4">
      <w:pPr>
        <w:rPr>
          <w:lang w:val="nl-NL"/>
        </w:rPr>
      </w:pPr>
      <w:r w:rsidRPr="007A439C">
        <w:rPr>
          <w:lang w:val="nl-NL"/>
        </w:rPr>
        <w:t>De oorspronkelijke aanleiding van mijn onderwerp is dat ik een enorme dierenvriend ben en dat dieren een belangrijke rol spelen in mijn leven. Als kind waren ze altijd al mijn beste vrienden, mij</w:t>
      </w:r>
      <w:r w:rsidR="00B14B1E">
        <w:rPr>
          <w:lang w:val="nl-NL"/>
        </w:rPr>
        <w:t>n steun en toeverlaat. Ik kan mij</w:t>
      </w:r>
      <w:r w:rsidRPr="007A439C">
        <w:rPr>
          <w:lang w:val="nl-NL"/>
        </w:rPr>
        <w:t xml:space="preserve"> niet anders herinneren als dat ik altijd wel bij dieren te vinden was. </w:t>
      </w:r>
    </w:p>
    <w:p w:rsidR="00182DC4" w:rsidRPr="007A439C" w:rsidRDefault="00182DC4" w:rsidP="00182DC4">
      <w:pPr>
        <w:rPr>
          <w:lang w:val="nl-NL"/>
        </w:rPr>
      </w:pPr>
      <w:r w:rsidRPr="007A439C">
        <w:rPr>
          <w:lang w:val="nl-NL"/>
        </w:rPr>
        <w:t xml:space="preserve">Uit mijn jeugd kan ik me niet heel veel herinneren, maar mijn moeder haalt altijd nog een verhaal op uit groep 1. Als klein meisje trok ik me veel dingen persoonlijk aan. </w:t>
      </w:r>
      <w:r w:rsidR="00B14B1E">
        <w:rPr>
          <w:lang w:val="nl-NL"/>
        </w:rPr>
        <w:t xml:space="preserve">Wanneer de juf boos was, op wie dat maakte niet uit, betrok ik dat altijd op mijzelf. </w:t>
      </w:r>
      <w:r w:rsidRPr="007A439C">
        <w:rPr>
          <w:lang w:val="nl-NL"/>
        </w:rPr>
        <w:t>Als het ware trok ik alle negatieve aspecten naar me zelf toe, ook al het was mijn niet schuld. Met dit negatieve gevoel kon ik soms tijden rondlopen. Deze gang van zaken verdween toen ik op mijn 5</w:t>
      </w:r>
      <w:r w:rsidRPr="007A439C">
        <w:rPr>
          <w:vertAlign w:val="superscript"/>
          <w:lang w:val="nl-NL"/>
        </w:rPr>
        <w:t>de</w:t>
      </w:r>
      <w:r w:rsidR="00B14B1E">
        <w:rPr>
          <w:lang w:val="nl-NL"/>
        </w:rPr>
        <w:t xml:space="preserve"> begon met paardrijden. Op éé</w:t>
      </w:r>
      <w:r w:rsidRPr="007A439C">
        <w:rPr>
          <w:lang w:val="nl-NL"/>
        </w:rPr>
        <w:t xml:space="preserve">n of andere manier kon ik mijn ‘gevoel’ kwijt bij het paard, of </w:t>
      </w:r>
      <w:r w:rsidR="00B14B1E">
        <w:rPr>
          <w:lang w:val="nl-NL"/>
        </w:rPr>
        <w:t xml:space="preserve">een ander </w:t>
      </w:r>
      <w:r w:rsidRPr="007A439C">
        <w:rPr>
          <w:lang w:val="nl-NL"/>
        </w:rPr>
        <w:t>dier.</w:t>
      </w:r>
    </w:p>
    <w:p w:rsidR="00182DC4" w:rsidRPr="007A439C" w:rsidRDefault="00182DC4" w:rsidP="00182DC4">
      <w:pPr>
        <w:rPr>
          <w:lang w:val="nl-NL"/>
        </w:rPr>
      </w:pPr>
      <w:r w:rsidRPr="007A439C">
        <w:rPr>
          <w:lang w:val="nl-NL"/>
        </w:rPr>
        <w:t>Het idee dat ik mijn verhaal kwijt kan bij een dier heb ik altijd gehad. Als ik ruzie had met een vriendinnetje ging ik naar het konijn, als ik ruzie had met mijn ouders ging ik naar de pony toe, als er op school weer iets vervelends was gebeurd ging ik eerst naar de honden toe en zo kan ik nog wel even doorgaan. Het dier, maakt niet uit welk</w:t>
      </w:r>
      <w:r w:rsidR="00840F9E">
        <w:rPr>
          <w:lang w:val="nl-NL"/>
        </w:rPr>
        <w:t>e</w:t>
      </w:r>
      <w:r w:rsidR="00B14B1E">
        <w:rPr>
          <w:lang w:val="nl-NL"/>
        </w:rPr>
        <w:t>, is op éé</w:t>
      </w:r>
      <w:r w:rsidRPr="007A439C">
        <w:rPr>
          <w:lang w:val="nl-NL"/>
        </w:rPr>
        <w:t xml:space="preserve">n of andere manier altijd een veilige haven voor mij geweest en dit is nog steeds het geval. Het lijkt er op dat dieren je kunnen begrijpen zonder ook maar één woord te zeggen. Ze nemen bijna al je zorgen weg met één blik. Ze geven je een gevoel van competentie, dat je mag zijn wie je bent. En ze geven je zomaar hun volste vertrouwen. Dit is waarom ik dieren zo geweldig vind. En dit wil ik delen met de kinderen in mijn klas. </w:t>
      </w:r>
    </w:p>
    <w:p w:rsidR="00182DC4" w:rsidRDefault="002B17C6" w:rsidP="00182DC4">
      <w:pPr>
        <w:rPr>
          <w:lang w:val="nl-NL"/>
        </w:rPr>
      </w:pPr>
      <w:r>
        <w:rPr>
          <w:noProof/>
          <w:lang w:val="nl-NL" w:eastAsia="nl-NL" w:bidi="ar-SA"/>
        </w:rPr>
        <w:pict>
          <v:roundrect id="_x0000_s1038" style="position:absolute;left:0;text-align:left;margin-left:256.05pt;margin-top:27.25pt;width:62.25pt;height:27.75pt;z-index:251676672" arcsize="10923f" fillcolor="white [3201]" strokecolor="#ff0f0f [3206]" strokeweight="5pt">
            <v:stroke linestyle="thickThin"/>
            <v:shadow color="#868686"/>
            <v:textbox style="mso-next-textbox:#_x0000_s1038">
              <w:txbxContent>
                <w:p w:rsidR="002E0B11" w:rsidRPr="00E66F43" w:rsidRDefault="002E0B11" w:rsidP="00C55DE2">
                  <w:pPr>
                    <w:jc w:val="center"/>
                    <w:rPr>
                      <w:lang w:val="nl-NL"/>
                    </w:rPr>
                  </w:pPr>
                  <w:r>
                    <w:rPr>
                      <w:lang w:val="nl-NL"/>
                    </w:rPr>
                    <w:t>Qanuk</w:t>
                  </w:r>
                </w:p>
              </w:txbxContent>
            </v:textbox>
          </v:roundrect>
        </w:pict>
      </w:r>
      <w:r>
        <w:rPr>
          <w:noProof/>
          <w:lang w:val="nl-NL" w:eastAsia="nl-NL" w:bidi="ar-SA"/>
        </w:rPr>
        <w:pict>
          <v:roundrect id="_x0000_s1036" style="position:absolute;left:0;text-align:left;margin-left:8.65pt;margin-top:80.7pt;width:62.25pt;height:27.75pt;z-index:251668480" arcsize="10923f" fillcolor="white [3201]" strokecolor="#ff0f0f [3206]" strokeweight="5pt">
            <v:stroke linestyle="thickThin"/>
            <v:shadow color="#868686"/>
            <v:textbox style="mso-next-textbox:#_x0000_s1036">
              <w:txbxContent>
                <w:p w:rsidR="002E0B11" w:rsidRPr="00E66F43" w:rsidRDefault="002E0B11" w:rsidP="00E66F43">
                  <w:pPr>
                    <w:jc w:val="center"/>
                    <w:rPr>
                      <w:lang w:val="nl-NL"/>
                    </w:rPr>
                  </w:pPr>
                  <w:r>
                    <w:rPr>
                      <w:lang w:val="nl-NL"/>
                    </w:rPr>
                    <w:t>Blender</w:t>
                  </w:r>
                </w:p>
              </w:txbxContent>
            </v:textbox>
          </v:roundrect>
        </w:pict>
      </w:r>
      <w:r w:rsidR="00134578">
        <w:rPr>
          <w:noProof/>
          <w:lang w:val="nl-NL" w:eastAsia="nl-NL" w:bidi="ar-SA"/>
        </w:rPr>
        <w:drawing>
          <wp:anchor distT="0" distB="0" distL="114300" distR="114300" simplePos="0" relativeHeight="251670528" behindDoc="0" locked="0" layoutInCell="1" allowOverlap="1">
            <wp:simplePos x="0" y="0"/>
            <wp:positionH relativeFrom="column">
              <wp:posOffset>3195955</wp:posOffset>
            </wp:positionH>
            <wp:positionV relativeFrom="paragraph">
              <wp:posOffset>281940</wp:posOffset>
            </wp:positionV>
            <wp:extent cx="2676525" cy="2590800"/>
            <wp:effectExtent l="19050" t="0" r="9525" b="0"/>
            <wp:wrapThrough wrapText="bothSides">
              <wp:wrapPolygon edited="0">
                <wp:start x="-154" y="0"/>
                <wp:lineTo x="-154" y="21441"/>
                <wp:lineTo x="21677" y="21441"/>
                <wp:lineTo x="21677" y="0"/>
                <wp:lineTo x="-154" y="0"/>
              </wp:wrapPolygon>
            </wp:wrapThrough>
            <wp:docPr id="5" name="Picture 5" descr="C:\Users\Christine\Pictures\2011-11-05_06 (DASSC Zeewol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Pictures\2011-11-05_06 (DASSC Zeewolde)\9.jpg"/>
                    <pic:cNvPicPr>
                      <a:picLocks noChangeAspect="1" noChangeArrowheads="1"/>
                    </pic:cNvPicPr>
                  </pic:nvPicPr>
                  <pic:blipFill>
                    <a:blip r:embed="rId10" cstate="print"/>
                    <a:srcRect l="31346" t="5646" r="10632" b="11290"/>
                    <a:stretch>
                      <a:fillRect/>
                    </a:stretch>
                  </pic:blipFill>
                  <pic:spPr bwMode="auto">
                    <a:xfrm>
                      <a:off x="0" y="0"/>
                      <a:ext cx="2676525" cy="2590800"/>
                    </a:xfrm>
                    <a:prstGeom prst="rect">
                      <a:avLst/>
                    </a:prstGeom>
                    <a:noFill/>
                    <a:ln w="9525">
                      <a:noFill/>
                      <a:miter lim="800000"/>
                      <a:headEnd/>
                      <a:tailEnd/>
                    </a:ln>
                  </pic:spPr>
                </pic:pic>
              </a:graphicData>
            </a:graphic>
          </wp:anchor>
        </w:drawing>
      </w:r>
      <w:r w:rsidR="00E66F43">
        <w:rPr>
          <w:noProof/>
          <w:lang w:val="nl-NL" w:eastAsia="nl-NL" w:bidi="ar-SA"/>
        </w:rPr>
        <w:drawing>
          <wp:anchor distT="0" distB="0" distL="114300" distR="114300" simplePos="0" relativeHeight="251666432" behindDoc="0" locked="0" layoutInCell="1" allowOverlap="1">
            <wp:simplePos x="0" y="0"/>
            <wp:positionH relativeFrom="column">
              <wp:posOffset>14605</wp:posOffset>
            </wp:positionH>
            <wp:positionV relativeFrom="paragraph">
              <wp:posOffset>281940</wp:posOffset>
            </wp:positionV>
            <wp:extent cx="3086100" cy="2314575"/>
            <wp:effectExtent l="19050" t="0" r="0" b="0"/>
            <wp:wrapThrough wrapText="bothSides">
              <wp:wrapPolygon edited="0">
                <wp:start x="-133" y="0"/>
                <wp:lineTo x="-133" y="21511"/>
                <wp:lineTo x="21600" y="21511"/>
                <wp:lineTo x="21600" y="0"/>
                <wp:lineTo x="-133" y="0"/>
              </wp:wrapPolygon>
            </wp:wrapThrough>
            <wp:docPr id="3" name="Picture 1" descr="C:\Users\Christine\Pictures\2010-11-26 (Amente en Blende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Pictures\2010-11-26 (Amente en Blender)\IMG_0006.JPG"/>
                    <pic:cNvPicPr>
                      <a:picLocks noChangeAspect="1" noChangeArrowheads="1"/>
                    </pic:cNvPicPr>
                  </pic:nvPicPr>
                  <pic:blipFill>
                    <a:blip r:embed="rId11"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sidR="009F53AC">
        <w:rPr>
          <w:lang w:val="nl-NL"/>
        </w:rPr>
        <w:t xml:space="preserve">Nu wil ik u graag </w:t>
      </w:r>
      <w:r w:rsidR="00182DC4" w:rsidRPr="007A439C">
        <w:rPr>
          <w:lang w:val="nl-NL"/>
        </w:rPr>
        <w:t xml:space="preserve">voorstellen </w:t>
      </w:r>
      <w:r w:rsidR="009F53AC">
        <w:rPr>
          <w:lang w:val="nl-NL"/>
        </w:rPr>
        <w:t>aan de dieren in mijn leven:</w:t>
      </w:r>
    </w:p>
    <w:p w:rsidR="00E66F43" w:rsidRDefault="002B17C6" w:rsidP="00182DC4">
      <w:pPr>
        <w:rPr>
          <w:lang w:val="nl-NL"/>
        </w:rPr>
      </w:pPr>
      <w:r>
        <w:rPr>
          <w:noProof/>
          <w:lang w:val="nl-NL" w:eastAsia="nl-NL" w:bidi="ar-SA"/>
        </w:rPr>
        <w:pict>
          <v:roundrect id="_x0000_s1037" style="position:absolute;left:0;text-align:left;margin-left:10.25pt;margin-top:-39.45pt;width:62.25pt;height:27.75pt;z-index:251675648" arcsize="10923f" fillcolor="white [3201]" strokecolor="#ff0f0f [3206]" strokeweight="5pt">
            <v:stroke linestyle="thickThin"/>
            <v:shadow color="#868686"/>
            <v:textbox style="mso-next-textbox:#_x0000_s1037">
              <w:txbxContent>
                <w:p w:rsidR="002E0B11" w:rsidRPr="00E66F43" w:rsidRDefault="002E0B11" w:rsidP="00C55DE2">
                  <w:pPr>
                    <w:jc w:val="center"/>
                    <w:rPr>
                      <w:lang w:val="nl-NL"/>
                    </w:rPr>
                  </w:pPr>
                  <w:r>
                    <w:rPr>
                      <w:lang w:val="nl-NL"/>
                    </w:rPr>
                    <w:t>Amente</w:t>
                  </w:r>
                </w:p>
              </w:txbxContent>
            </v:textbox>
          </v:roundrect>
        </w:pict>
      </w:r>
      <w:r w:rsidR="00C55DE2">
        <w:rPr>
          <w:noProof/>
          <w:lang w:val="nl-NL" w:eastAsia="nl-NL" w:bidi="ar-SA"/>
        </w:rPr>
        <w:drawing>
          <wp:anchor distT="0" distB="0" distL="114300" distR="114300" simplePos="0" relativeHeight="251659263" behindDoc="0" locked="0" layoutInCell="1" allowOverlap="1">
            <wp:simplePos x="0" y="0"/>
            <wp:positionH relativeFrom="column">
              <wp:posOffset>2338705</wp:posOffset>
            </wp:positionH>
            <wp:positionV relativeFrom="paragraph">
              <wp:posOffset>375285</wp:posOffset>
            </wp:positionV>
            <wp:extent cx="1495425" cy="1962150"/>
            <wp:effectExtent l="19050" t="0" r="9525" b="0"/>
            <wp:wrapThrough wrapText="bothSides">
              <wp:wrapPolygon edited="0">
                <wp:start x="-275" y="0"/>
                <wp:lineTo x="-275" y="21390"/>
                <wp:lineTo x="21738" y="21390"/>
                <wp:lineTo x="21738" y="0"/>
                <wp:lineTo x="-275" y="0"/>
              </wp:wrapPolygon>
            </wp:wrapThrough>
            <wp:docPr id="9" name="Picture 1" descr="C:\Users\Christine\Downloads\Ses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ownloads\Sestra (1).jpg"/>
                    <pic:cNvPicPr>
                      <a:picLocks noChangeAspect="1" noChangeArrowheads="1"/>
                    </pic:cNvPicPr>
                  </pic:nvPicPr>
                  <pic:blipFill>
                    <a:blip r:embed="rId12" cstate="print"/>
                    <a:srcRect/>
                    <a:stretch>
                      <a:fillRect/>
                    </a:stretch>
                  </pic:blipFill>
                  <pic:spPr bwMode="auto">
                    <a:xfrm>
                      <a:off x="0" y="0"/>
                      <a:ext cx="1495425" cy="1962150"/>
                    </a:xfrm>
                    <a:prstGeom prst="rect">
                      <a:avLst/>
                    </a:prstGeom>
                    <a:noFill/>
                    <a:ln w="9525">
                      <a:noFill/>
                      <a:miter lim="800000"/>
                      <a:headEnd/>
                      <a:tailEnd/>
                    </a:ln>
                  </pic:spPr>
                </pic:pic>
              </a:graphicData>
            </a:graphic>
          </wp:anchor>
        </w:drawing>
      </w:r>
      <w:r>
        <w:rPr>
          <w:noProof/>
          <w:lang w:val="nl-NL" w:eastAsia="nl-NL" w:bidi="ar-SA"/>
        </w:rPr>
        <w:pict>
          <v:roundrect id="_x0000_s1039" style="position:absolute;left:0;text-align:left;margin-left:229pt;margin-top:-15.45pt;width:62.25pt;height:27.75pt;z-index:251677696;mso-position-horizontal-relative:text;mso-position-vertical-relative:text" arcsize="10923f" fillcolor="white [3201]" strokecolor="#ff0f0f [3206]" strokeweight="5pt">
            <v:stroke linestyle="thickThin"/>
            <v:shadow color="#868686"/>
            <v:textbox style="mso-next-textbox:#_x0000_s1039">
              <w:txbxContent>
                <w:p w:rsidR="002E0B11" w:rsidRPr="00E66F43" w:rsidRDefault="002E0B11" w:rsidP="00C55DE2">
                  <w:pPr>
                    <w:jc w:val="center"/>
                    <w:rPr>
                      <w:lang w:val="nl-NL"/>
                    </w:rPr>
                  </w:pPr>
                  <w:r>
                    <w:rPr>
                      <w:lang w:val="nl-NL"/>
                    </w:rPr>
                    <w:t>Miyuki</w:t>
                  </w:r>
                </w:p>
              </w:txbxContent>
            </v:textbox>
          </v:roundrect>
        </w:pict>
      </w:r>
      <w:r>
        <w:rPr>
          <w:noProof/>
          <w:lang w:val="nl-NL" w:eastAsia="nl-NL" w:bidi="ar-SA"/>
        </w:rPr>
        <w:pict>
          <v:roundrect id="_x0000_s1041" style="position:absolute;left:0;text-align:left;margin-left:233.25pt;margin-top:35.55pt;width:62.25pt;height:27.75pt;z-index:251679744;mso-position-horizontal-relative:text;mso-position-vertical-relative:text" arcsize="10923f" fillcolor="white [3201]" strokecolor="#ff0f0f [3206]" strokeweight="5pt">
            <v:stroke linestyle="thickThin"/>
            <v:shadow color="#868686"/>
            <v:textbox style="mso-next-textbox:#_x0000_s1041">
              <w:txbxContent>
                <w:p w:rsidR="002E0B11" w:rsidRPr="00E66F43" w:rsidRDefault="002E0B11" w:rsidP="00C55DE2">
                  <w:pPr>
                    <w:jc w:val="center"/>
                    <w:rPr>
                      <w:lang w:val="nl-NL"/>
                    </w:rPr>
                  </w:pPr>
                  <w:r>
                    <w:rPr>
                      <w:lang w:val="nl-NL"/>
                    </w:rPr>
                    <w:t>Douschka</w:t>
                  </w:r>
                </w:p>
              </w:txbxContent>
            </v:textbox>
          </v:roundrect>
        </w:pict>
      </w:r>
      <w:r w:rsidR="00C55DE2">
        <w:rPr>
          <w:noProof/>
          <w:lang w:val="nl-NL" w:eastAsia="nl-NL" w:bidi="ar-SA"/>
        </w:rPr>
        <w:drawing>
          <wp:anchor distT="0" distB="0" distL="114300" distR="114300" simplePos="0" relativeHeight="251674624" behindDoc="0" locked="0" layoutInCell="1" allowOverlap="1">
            <wp:simplePos x="0" y="0"/>
            <wp:positionH relativeFrom="column">
              <wp:posOffset>14605</wp:posOffset>
            </wp:positionH>
            <wp:positionV relativeFrom="paragraph">
              <wp:posOffset>60960</wp:posOffset>
            </wp:positionV>
            <wp:extent cx="1895475" cy="2277745"/>
            <wp:effectExtent l="19050" t="0" r="9525" b="0"/>
            <wp:wrapThrough wrapText="bothSides">
              <wp:wrapPolygon edited="0">
                <wp:start x="-217" y="0"/>
                <wp:lineTo x="-217" y="21498"/>
                <wp:lineTo x="21709" y="21498"/>
                <wp:lineTo x="21709" y="0"/>
                <wp:lineTo x="-217" y="0"/>
              </wp:wrapPolygon>
            </wp:wrapThrough>
            <wp:docPr id="7" name="Picture 4" descr="C:\Users\Christine\Pictures\2009-04-11 (Miyuki, Olinka en Duschka)\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Pictures\2009-04-11 (Miyuki, Olinka en Duschka)\IMG_0007.jpg"/>
                    <pic:cNvPicPr>
                      <a:picLocks noChangeAspect="1" noChangeArrowheads="1"/>
                    </pic:cNvPicPr>
                  </pic:nvPicPr>
                  <pic:blipFill>
                    <a:blip r:embed="rId13" cstate="print"/>
                    <a:srcRect t="9966"/>
                    <a:stretch>
                      <a:fillRect/>
                    </a:stretch>
                  </pic:blipFill>
                  <pic:spPr bwMode="auto">
                    <a:xfrm>
                      <a:off x="0" y="0"/>
                      <a:ext cx="1895475" cy="2277745"/>
                    </a:xfrm>
                    <a:prstGeom prst="rect">
                      <a:avLst/>
                    </a:prstGeom>
                    <a:noFill/>
                    <a:ln w="9525">
                      <a:noFill/>
                      <a:miter lim="800000"/>
                      <a:headEnd/>
                      <a:tailEnd/>
                    </a:ln>
                  </pic:spPr>
                </pic:pic>
              </a:graphicData>
            </a:graphic>
          </wp:anchor>
        </w:drawing>
      </w:r>
      <w:r>
        <w:rPr>
          <w:noProof/>
          <w:lang w:val="nl-NL" w:eastAsia="nl-NL" w:bidi="ar-SA"/>
        </w:rPr>
        <w:pict>
          <v:roundrect id="_x0000_s1042" style="position:absolute;left:0;text-align:left;margin-left:5.5pt;margin-top:7.8pt;width:62.25pt;height:27.75pt;z-index:251680768;mso-position-horizontal-relative:text;mso-position-vertical-relative:text" arcsize="10923f" fillcolor="white [3201]" strokecolor="#ff0f0f [3206]" strokeweight="5pt">
            <v:stroke linestyle="thickThin"/>
            <v:shadow color="#868686"/>
            <v:textbox style="mso-next-textbox:#_x0000_s1042">
              <w:txbxContent>
                <w:p w:rsidR="002E0B11" w:rsidRPr="00E66F43" w:rsidRDefault="002E0B11" w:rsidP="00C55DE2">
                  <w:pPr>
                    <w:jc w:val="center"/>
                    <w:rPr>
                      <w:lang w:val="nl-NL"/>
                    </w:rPr>
                  </w:pPr>
                  <w:r>
                    <w:rPr>
                      <w:lang w:val="nl-NL"/>
                    </w:rPr>
                    <w:t>Sestra</w:t>
                  </w:r>
                </w:p>
              </w:txbxContent>
            </v:textbox>
          </v:roundrect>
        </w:pict>
      </w:r>
      <w:r w:rsidR="007F137C">
        <w:rPr>
          <w:noProof/>
          <w:lang w:val="nl-NL" w:eastAsia="nl-NL" w:bidi="ar-SA"/>
        </w:rPr>
        <w:drawing>
          <wp:anchor distT="0" distB="0" distL="114300" distR="114300" simplePos="0" relativeHeight="251672576" behindDoc="0" locked="0" layoutInCell="1" allowOverlap="1">
            <wp:simplePos x="0" y="0"/>
            <wp:positionH relativeFrom="column">
              <wp:posOffset>3957955</wp:posOffset>
            </wp:positionH>
            <wp:positionV relativeFrom="paragraph">
              <wp:posOffset>337185</wp:posOffset>
            </wp:positionV>
            <wp:extent cx="1933575" cy="2000250"/>
            <wp:effectExtent l="19050" t="0" r="9525" b="0"/>
            <wp:wrapThrough wrapText="bothSides">
              <wp:wrapPolygon edited="0">
                <wp:start x="-213" y="0"/>
                <wp:lineTo x="-213" y="21394"/>
                <wp:lineTo x="21706" y="21394"/>
                <wp:lineTo x="21706" y="0"/>
                <wp:lineTo x="-213" y="0"/>
              </wp:wrapPolygon>
            </wp:wrapThrough>
            <wp:docPr id="6" name="Picture 2" descr="C:\Users\Christine\Pictures\2009-05-31 (Honden)\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Pictures\2009-05-31 (Honden)\IMG_0055.JPG"/>
                    <pic:cNvPicPr>
                      <a:picLocks noChangeAspect="1" noChangeArrowheads="1"/>
                    </pic:cNvPicPr>
                  </pic:nvPicPr>
                  <pic:blipFill>
                    <a:blip r:embed="rId14" cstate="print"/>
                    <a:srcRect l="27258" r="14288" b="19343"/>
                    <a:stretch>
                      <a:fillRect/>
                    </a:stretch>
                  </pic:blipFill>
                  <pic:spPr bwMode="auto">
                    <a:xfrm>
                      <a:off x="0" y="0"/>
                      <a:ext cx="1933575" cy="2000250"/>
                    </a:xfrm>
                    <a:prstGeom prst="rect">
                      <a:avLst/>
                    </a:prstGeom>
                    <a:noFill/>
                    <a:ln w="9525">
                      <a:noFill/>
                      <a:miter lim="800000"/>
                      <a:headEnd/>
                      <a:tailEnd/>
                    </a:ln>
                  </pic:spPr>
                </pic:pic>
              </a:graphicData>
            </a:graphic>
          </wp:anchor>
        </w:drawing>
      </w:r>
    </w:p>
    <w:p w:rsidR="00445645" w:rsidRPr="007A439C" w:rsidRDefault="00445645" w:rsidP="00182DC4">
      <w:pPr>
        <w:rPr>
          <w:lang w:val="nl-NL"/>
        </w:rPr>
      </w:pPr>
    </w:p>
    <w:p w:rsidR="00E66F43" w:rsidRDefault="002B17C6">
      <w:pPr>
        <w:rPr>
          <w:smallCaps/>
          <w:spacing w:val="5"/>
          <w:sz w:val="28"/>
          <w:szCs w:val="28"/>
          <w:lang w:val="nl-NL"/>
        </w:rPr>
      </w:pPr>
      <w:bookmarkStart w:id="3" w:name="_Toc305139603"/>
      <w:bookmarkStart w:id="4" w:name="_Toc309052692"/>
      <w:r w:rsidRPr="002B17C6">
        <w:rPr>
          <w:noProof/>
          <w:lang w:val="nl-NL" w:eastAsia="nl-NL" w:bidi="ar-SA"/>
        </w:rPr>
        <w:pict>
          <v:roundrect id="_x0000_s1040" style="position:absolute;left:0;text-align:left;margin-left:-151.5pt;margin-top:81.65pt;width:62.25pt;height:27.75pt;z-index:251678720" arcsize="10923f" fillcolor="white [3201]" strokecolor="#ff0f0f [3206]" strokeweight="5pt">
            <v:stroke linestyle="thickThin"/>
            <v:shadow color="#868686"/>
            <v:textbox style="mso-next-textbox:#_x0000_s1040">
              <w:txbxContent>
                <w:p w:rsidR="002E0B11" w:rsidRPr="00E66F43" w:rsidRDefault="002E0B11" w:rsidP="00C55DE2">
                  <w:pPr>
                    <w:jc w:val="center"/>
                    <w:rPr>
                      <w:lang w:val="nl-NL"/>
                    </w:rPr>
                  </w:pPr>
                  <w:r>
                    <w:rPr>
                      <w:lang w:val="nl-NL"/>
                    </w:rPr>
                    <w:t>Olinka</w:t>
                  </w:r>
                </w:p>
              </w:txbxContent>
            </v:textbox>
          </v:roundrect>
        </w:pict>
      </w:r>
      <w:r w:rsidR="00E66F43">
        <w:rPr>
          <w:lang w:val="nl-NL"/>
        </w:rPr>
        <w:br w:type="page"/>
      </w:r>
    </w:p>
    <w:p w:rsidR="00182DC4" w:rsidRPr="007A439C" w:rsidRDefault="00182DC4" w:rsidP="006E743A">
      <w:pPr>
        <w:pStyle w:val="Heading1"/>
        <w:rPr>
          <w:lang w:val="nl-NL"/>
        </w:rPr>
      </w:pPr>
      <w:bookmarkStart w:id="5" w:name="_Toc326162813"/>
      <w:r w:rsidRPr="007A439C">
        <w:rPr>
          <w:lang w:val="nl-NL"/>
        </w:rPr>
        <w:lastRenderedPageBreak/>
        <w:t>Context</w:t>
      </w:r>
      <w:bookmarkEnd w:id="3"/>
      <w:bookmarkEnd w:id="4"/>
      <w:bookmarkEnd w:id="5"/>
    </w:p>
    <w:p w:rsidR="00182DC4" w:rsidRDefault="00182DC4" w:rsidP="00182DC4">
      <w:pPr>
        <w:rPr>
          <w:lang w:val="nl-NL"/>
        </w:rPr>
      </w:pPr>
      <w:r>
        <w:rPr>
          <w:lang w:val="nl-NL"/>
        </w:rPr>
        <w:t>In onderwijsland is er nog weinig onderzoek gedaan naar de invloed van dieren i</w:t>
      </w:r>
      <w:r w:rsidR="000B491F">
        <w:rPr>
          <w:lang w:val="nl-NL"/>
        </w:rPr>
        <w:t>n de klas. Er zijn wel wat pioni</w:t>
      </w:r>
      <w:r>
        <w:rPr>
          <w:lang w:val="nl-NL"/>
        </w:rPr>
        <w:t xml:space="preserve">ers bezig op dit gebied, maar een echte onderbouwing en algemene bekendheid wordt nog gemist. </w:t>
      </w:r>
    </w:p>
    <w:p w:rsidR="00182DC4" w:rsidRDefault="00182DC4" w:rsidP="00182DC4">
      <w:pPr>
        <w:rPr>
          <w:lang w:val="nl-NL"/>
        </w:rPr>
      </w:pPr>
      <w:r>
        <w:rPr>
          <w:lang w:val="nl-NL"/>
        </w:rPr>
        <w:t>Dieren worden de laatste jaren wel steeds vaker ingezet bij verschillende behandelingen en therapieën. Zo kunnen gehandicapten helemaal tot rust komen tijdens het paardrijden</w:t>
      </w:r>
      <w:r w:rsidR="00253DB7">
        <w:rPr>
          <w:lang w:val="nl-NL"/>
        </w:rPr>
        <w:t xml:space="preserve"> (Manege Zonder Drempels)</w:t>
      </w:r>
      <w:r>
        <w:rPr>
          <w:lang w:val="nl-NL"/>
        </w:rPr>
        <w:t>, werken dementerende</w:t>
      </w:r>
      <w:r w:rsidR="00094205">
        <w:rPr>
          <w:lang w:val="nl-NL"/>
        </w:rPr>
        <w:t>n</w:t>
      </w:r>
      <w:r>
        <w:rPr>
          <w:lang w:val="nl-NL"/>
        </w:rPr>
        <w:t xml:space="preserve"> en autisten op een zorgboerderij</w:t>
      </w:r>
      <w:r w:rsidR="00253DB7">
        <w:rPr>
          <w:lang w:val="nl-NL"/>
        </w:rPr>
        <w:t xml:space="preserve"> (Zorgboerderij ’t Paradijs)</w:t>
      </w:r>
      <w:r>
        <w:rPr>
          <w:lang w:val="nl-NL"/>
        </w:rPr>
        <w:t xml:space="preserve"> en kan de rest van de wereld genieten van verhalen als </w:t>
      </w:r>
      <w:r>
        <w:rPr>
          <w:i/>
          <w:lang w:val="nl-NL"/>
        </w:rPr>
        <w:t>The Horse Bo</w:t>
      </w:r>
      <w:r w:rsidR="00D43409">
        <w:rPr>
          <w:rStyle w:val="FootnoteReference"/>
          <w:i/>
          <w:vertAlign w:val="baseline"/>
          <w:lang w:val="nl-NL"/>
        </w:rPr>
        <w:t xml:space="preserve">y </w:t>
      </w:r>
      <w:r w:rsidR="00D43409">
        <w:rPr>
          <w:rStyle w:val="FootnoteReference"/>
          <w:vertAlign w:val="baseline"/>
          <w:lang w:val="nl-NL"/>
        </w:rPr>
        <w:t>(Isaacson, 2009)</w:t>
      </w:r>
      <w:r>
        <w:rPr>
          <w:i/>
          <w:lang w:val="nl-NL"/>
        </w:rPr>
        <w:t xml:space="preserve"> </w:t>
      </w:r>
      <w:r>
        <w:rPr>
          <w:lang w:val="nl-NL"/>
        </w:rPr>
        <w:t xml:space="preserve">en </w:t>
      </w:r>
      <w:r>
        <w:rPr>
          <w:i/>
          <w:lang w:val="nl-NL"/>
        </w:rPr>
        <w:t>A Friend Like Ben</w:t>
      </w:r>
      <w:r w:rsidR="00253DB7">
        <w:rPr>
          <w:lang w:val="nl-NL"/>
        </w:rPr>
        <w:t xml:space="preserve"> </w:t>
      </w:r>
      <w:r w:rsidR="00D43409">
        <w:rPr>
          <w:lang w:val="nl-NL"/>
        </w:rPr>
        <w:t>(Romp, 2010)</w:t>
      </w:r>
      <w:r>
        <w:rPr>
          <w:i/>
          <w:lang w:val="nl-NL"/>
        </w:rPr>
        <w:t>.</w:t>
      </w:r>
      <w:r>
        <w:rPr>
          <w:lang w:val="nl-NL"/>
        </w:rPr>
        <w:t xml:space="preserve"> </w:t>
      </w:r>
    </w:p>
    <w:p w:rsidR="00182DC4" w:rsidRDefault="00182DC4" w:rsidP="00182DC4">
      <w:pPr>
        <w:rPr>
          <w:lang w:val="nl-NL"/>
        </w:rPr>
      </w:pPr>
      <w:r>
        <w:rPr>
          <w:lang w:val="nl-NL"/>
        </w:rPr>
        <w:t xml:space="preserve">Ik wil tijdens mijn onderzoek heel bewust bezig zijn met de verschillen tussen de kinderen. Hierdoor hoop ik ook de typen van de kinderen te koppelen aan </w:t>
      </w:r>
      <w:r w:rsidR="000A38A8">
        <w:rPr>
          <w:lang w:val="nl-NL"/>
        </w:rPr>
        <w:t xml:space="preserve">hun </w:t>
      </w:r>
      <w:r>
        <w:rPr>
          <w:lang w:val="nl-NL"/>
        </w:rPr>
        <w:t xml:space="preserve">affiniteit met dieren. Niemand is namelijk hetzelfde. Door heel bewust met de verschillen om te gaan wil ik ook een duidelijk beeld creëren van de voor- en nadelen van dieren in de klas. </w:t>
      </w:r>
    </w:p>
    <w:p w:rsidR="00182DC4" w:rsidRDefault="000A38A8" w:rsidP="00182DC4">
      <w:pPr>
        <w:rPr>
          <w:lang w:val="nl-NL"/>
        </w:rPr>
      </w:pPr>
      <w:r>
        <w:rPr>
          <w:lang w:val="nl-NL"/>
        </w:rPr>
        <w:t>M</w:t>
      </w:r>
      <w:r w:rsidR="00182DC4">
        <w:rPr>
          <w:lang w:val="nl-NL"/>
        </w:rPr>
        <w:t xml:space="preserve">ijn uiteindelijke doel is dat ik hoop aan te kunnen tonen dat dieren een positieve invloed kunnen hebben op leerlingen en de sociale relaties in de klas en dat ze ook binnen het onderwijs </w:t>
      </w:r>
      <w:r>
        <w:rPr>
          <w:lang w:val="nl-NL"/>
        </w:rPr>
        <w:t>heilzaam</w:t>
      </w:r>
      <w:r w:rsidR="00182DC4">
        <w:rPr>
          <w:lang w:val="nl-NL"/>
        </w:rPr>
        <w:t xml:space="preserve"> kunnen zijn wanneer andere methodes stranden.</w:t>
      </w:r>
    </w:p>
    <w:p w:rsidR="00182DC4" w:rsidRPr="007A439C" w:rsidRDefault="00182DC4" w:rsidP="006E743A">
      <w:pPr>
        <w:pStyle w:val="Heading1"/>
        <w:rPr>
          <w:lang w:val="nl-NL"/>
        </w:rPr>
      </w:pPr>
      <w:bookmarkStart w:id="6" w:name="_Toc305139604"/>
      <w:bookmarkStart w:id="7" w:name="_Toc309052693"/>
      <w:bookmarkStart w:id="8" w:name="_Toc326162814"/>
      <w:r w:rsidRPr="007A439C">
        <w:rPr>
          <w:lang w:val="nl-NL"/>
        </w:rPr>
        <w:t>Onderzoeksvraag</w:t>
      </w:r>
      <w:bookmarkEnd w:id="6"/>
      <w:bookmarkEnd w:id="7"/>
      <w:bookmarkEnd w:id="8"/>
    </w:p>
    <w:p w:rsidR="00182DC4" w:rsidRDefault="00182DC4" w:rsidP="00182DC4">
      <w:pPr>
        <w:rPr>
          <w:lang w:val="nl-NL"/>
        </w:rPr>
      </w:pPr>
      <w:r w:rsidRPr="007A439C">
        <w:rPr>
          <w:lang w:val="nl-NL"/>
        </w:rPr>
        <w:t>Mijn onderzoeksvraag luidt als volgt:</w:t>
      </w:r>
    </w:p>
    <w:p w:rsidR="00182DC4" w:rsidRPr="00C57709" w:rsidRDefault="00182DC4" w:rsidP="005A4B9B">
      <w:pPr>
        <w:jc w:val="center"/>
        <w:rPr>
          <w:rStyle w:val="Strong"/>
          <w:lang w:val="nl-NL"/>
        </w:rPr>
      </w:pPr>
      <w:r w:rsidRPr="00C57709">
        <w:rPr>
          <w:rStyle w:val="Strong"/>
          <w:lang w:val="nl-NL"/>
        </w:rPr>
        <w:t>“Wat zeggen de psychologische typen over het (non-verbale) gedrag tussen de leerlingen en de hond en wat is de invloed hiervan op de interactie tussen de leerlingen?”</w:t>
      </w:r>
    </w:p>
    <w:p w:rsidR="00182DC4" w:rsidRPr="0039698A" w:rsidRDefault="00182DC4" w:rsidP="00182DC4">
      <w:pPr>
        <w:pStyle w:val="ListParagraph"/>
        <w:numPr>
          <w:ilvl w:val="0"/>
          <w:numId w:val="6"/>
        </w:numPr>
        <w:rPr>
          <w:lang w:val="nl-NL"/>
        </w:rPr>
      </w:pPr>
      <w:r>
        <w:rPr>
          <w:lang w:val="nl-NL"/>
        </w:rPr>
        <w:t>Vanu</w:t>
      </w:r>
      <w:r w:rsidRPr="0039698A">
        <w:rPr>
          <w:lang w:val="nl-NL"/>
        </w:rPr>
        <w:t xml:space="preserve">it de theorie wil ik informatie verzamelen over de verschillende type kinderen, </w:t>
      </w:r>
      <w:r w:rsidR="000A38A8">
        <w:rPr>
          <w:lang w:val="nl-NL"/>
        </w:rPr>
        <w:t>met behulp</w:t>
      </w:r>
      <w:r w:rsidRPr="0039698A">
        <w:rPr>
          <w:lang w:val="nl-NL"/>
        </w:rPr>
        <w:t xml:space="preserve"> van Jung’s psychologische typeringen en het hier op gebaseerde MBTI</w:t>
      </w:r>
      <w:r>
        <w:rPr>
          <w:rStyle w:val="FootnoteReference"/>
          <w:lang w:val="nl-NL"/>
        </w:rPr>
        <w:footnoteReference w:id="1"/>
      </w:r>
      <w:r w:rsidRPr="0039698A">
        <w:rPr>
          <w:lang w:val="nl-NL"/>
        </w:rPr>
        <w:t xml:space="preserve">. </w:t>
      </w:r>
    </w:p>
    <w:p w:rsidR="00182DC4" w:rsidRPr="00445645" w:rsidRDefault="00182DC4" w:rsidP="00182DC4">
      <w:pPr>
        <w:pStyle w:val="ListParagraph"/>
        <w:numPr>
          <w:ilvl w:val="0"/>
          <w:numId w:val="6"/>
        </w:numPr>
        <w:rPr>
          <w:lang w:val="nl-NL"/>
        </w:rPr>
      </w:pPr>
      <w:r w:rsidRPr="0039698A">
        <w:rPr>
          <w:lang w:val="nl-NL"/>
        </w:rPr>
        <w:t xml:space="preserve">Een ander deel van mijn theoretisch onderzoek bestaat uit de communicatie. In dit onderdeel wil ik het hebben over de verbale en non-verbale communicatie, de communicatiewetenschappen, de </w:t>
      </w:r>
      <w:r w:rsidRPr="00445645">
        <w:rPr>
          <w:lang w:val="nl-NL"/>
        </w:rPr>
        <w:t>communicatie tussen mens-mens en de communicatie tussen mens-dier.</w:t>
      </w:r>
    </w:p>
    <w:p w:rsidR="00182DC4" w:rsidRDefault="00182DC4" w:rsidP="00182DC4">
      <w:pPr>
        <w:pStyle w:val="ListParagraph"/>
        <w:numPr>
          <w:ilvl w:val="0"/>
          <w:numId w:val="6"/>
        </w:numPr>
        <w:rPr>
          <w:lang w:val="nl-NL"/>
        </w:rPr>
      </w:pPr>
      <w:r w:rsidRPr="00445645">
        <w:rPr>
          <w:lang w:val="nl-NL"/>
        </w:rPr>
        <w:t xml:space="preserve">In het </w:t>
      </w:r>
      <w:r w:rsidR="000A38A8">
        <w:rPr>
          <w:lang w:val="nl-NL"/>
        </w:rPr>
        <w:t>daarop volgende</w:t>
      </w:r>
      <w:r w:rsidR="000A38A8" w:rsidRPr="00445645">
        <w:rPr>
          <w:lang w:val="nl-NL"/>
        </w:rPr>
        <w:t xml:space="preserve"> </w:t>
      </w:r>
      <w:r w:rsidRPr="00445645">
        <w:rPr>
          <w:lang w:val="nl-NL"/>
        </w:rPr>
        <w:t xml:space="preserve">deel van mijn theoretische onderzoek wil ik </w:t>
      </w:r>
      <w:r w:rsidR="000A38A8" w:rsidRPr="00445645">
        <w:rPr>
          <w:lang w:val="nl-NL"/>
        </w:rPr>
        <w:t>g</w:t>
      </w:r>
      <w:r w:rsidR="000A38A8">
        <w:rPr>
          <w:lang w:val="nl-NL"/>
        </w:rPr>
        <w:t>aa</w:t>
      </w:r>
      <w:r w:rsidR="000A38A8" w:rsidRPr="00445645">
        <w:rPr>
          <w:lang w:val="nl-NL"/>
        </w:rPr>
        <w:t xml:space="preserve">n </w:t>
      </w:r>
      <w:r w:rsidRPr="00445645">
        <w:rPr>
          <w:lang w:val="nl-NL"/>
        </w:rPr>
        <w:t xml:space="preserve">bekijken wat </w:t>
      </w:r>
      <w:r w:rsidR="000A38A8">
        <w:rPr>
          <w:lang w:val="nl-NL"/>
        </w:rPr>
        <w:t xml:space="preserve">we bij </w:t>
      </w:r>
      <w:r w:rsidRPr="00445645">
        <w:rPr>
          <w:lang w:val="nl-NL"/>
        </w:rPr>
        <w:t xml:space="preserve">mens en dier nu precies onder ‘gedrag’ verstaan en op welke manieren gedrag geuit wordt. </w:t>
      </w:r>
    </w:p>
    <w:p w:rsidR="009C4E82" w:rsidRPr="00840F9E" w:rsidRDefault="009C4E82" w:rsidP="009C4E82">
      <w:pPr>
        <w:pStyle w:val="ListParagraph"/>
        <w:numPr>
          <w:ilvl w:val="0"/>
          <w:numId w:val="6"/>
        </w:numPr>
        <w:rPr>
          <w:lang w:val="nl-NL"/>
        </w:rPr>
      </w:pPr>
      <w:r w:rsidRPr="00840F9E">
        <w:rPr>
          <w:lang w:val="nl-NL"/>
        </w:rPr>
        <w:t>In het laatste onderd</w:t>
      </w:r>
      <w:r w:rsidR="00E966AF" w:rsidRPr="00840F9E">
        <w:rPr>
          <w:lang w:val="nl-NL"/>
        </w:rPr>
        <w:t>e</w:t>
      </w:r>
      <w:r w:rsidRPr="00840F9E">
        <w:rPr>
          <w:lang w:val="nl-NL"/>
        </w:rPr>
        <w:t>el van mijn theoretisch onderzoek heb ik informatie v</w:t>
      </w:r>
      <w:r w:rsidR="00840F9E">
        <w:rPr>
          <w:lang w:val="nl-NL"/>
        </w:rPr>
        <w:t>erzameld over dieren in de klas</w:t>
      </w:r>
      <w:r w:rsidRPr="00840F9E">
        <w:rPr>
          <w:lang w:val="nl-NL"/>
        </w:rPr>
        <w:t>.</w:t>
      </w:r>
    </w:p>
    <w:p w:rsidR="00182DC4" w:rsidRPr="00445645" w:rsidRDefault="00182DC4" w:rsidP="006E743A">
      <w:pPr>
        <w:pStyle w:val="Heading1"/>
        <w:rPr>
          <w:lang w:val="nl-NL"/>
        </w:rPr>
      </w:pPr>
      <w:bookmarkStart w:id="9" w:name="_Toc305139605"/>
      <w:bookmarkStart w:id="10" w:name="_Toc309052694"/>
      <w:bookmarkStart w:id="11" w:name="_Toc326162815"/>
      <w:r w:rsidRPr="00445645">
        <w:rPr>
          <w:lang w:val="nl-NL"/>
        </w:rPr>
        <w:t>Opzet</w:t>
      </w:r>
      <w:bookmarkEnd w:id="9"/>
      <w:bookmarkEnd w:id="10"/>
      <w:bookmarkEnd w:id="11"/>
    </w:p>
    <w:p w:rsidR="00182DC4" w:rsidRPr="00445645" w:rsidRDefault="00182DC4" w:rsidP="00182DC4">
      <w:pPr>
        <w:rPr>
          <w:lang w:val="nl-NL"/>
        </w:rPr>
      </w:pPr>
      <w:r w:rsidRPr="00445645">
        <w:rPr>
          <w:lang w:val="nl-NL"/>
        </w:rPr>
        <w:t xml:space="preserve">De volgende </w:t>
      </w:r>
      <w:r w:rsidR="000A38A8">
        <w:rPr>
          <w:lang w:val="nl-NL"/>
        </w:rPr>
        <w:t>onderwerpen</w:t>
      </w:r>
      <w:r w:rsidR="000A38A8" w:rsidRPr="00445645">
        <w:rPr>
          <w:lang w:val="nl-NL"/>
        </w:rPr>
        <w:t xml:space="preserve"> </w:t>
      </w:r>
      <w:r w:rsidRPr="00445645">
        <w:rPr>
          <w:lang w:val="nl-NL"/>
        </w:rPr>
        <w:t>kunt u terug vinden in mijn afstudeeronderzoek.</w:t>
      </w:r>
    </w:p>
    <w:p w:rsidR="00182DC4" w:rsidRPr="00445645" w:rsidRDefault="00182DC4" w:rsidP="00182DC4">
      <w:pPr>
        <w:rPr>
          <w:lang w:val="nl-NL"/>
        </w:rPr>
      </w:pPr>
      <w:r w:rsidRPr="00445645">
        <w:rPr>
          <w:lang w:val="nl-NL"/>
        </w:rPr>
        <w:t xml:space="preserve">Allereerst heeft u nu de </w:t>
      </w:r>
      <w:r w:rsidR="00B14458" w:rsidRPr="00445645">
        <w:rPr>
          <w:i/>
          <w:lang w:val="nl-NL"/>
        </w:rPr>
        <w:t>i</w:t>
      </w:r>
      <w:r w:rsidRPr="00445645">
        <w:rPr>
          <w:i/>
          <w:lang w:val="nl-NL"/>
        </w:rPr>
        <w:t>nleiding</w:t>
      </w:r>
      <w:r w:rsidRPr="00445645">
        <w:rPr>
          <w:lang w:val="nl-NL"/>
        </w:rPr>
        <w:t xml:space="preserve"> </w:t>
      </w:r>
      <w:r w:rsidR="000B491F">
        <w:rPr>
          <w:lang w:val="nl-NL"/>
        </w:rPr>
        <w:t>kunn</w:t>
      </w:r>
      <w:r w:rsidRPr="00445645">
        <w:rPr>
          <w:lang w:val="nl-NL"/>
        </w:rPr>
        <w:t xml:space="preserve">en lezen, hierin heb ik verteld welke punten aanleiding geweest </w:t>
      </w:r>
      <w:r w:rsidR="00B14B1E">
        <w:rPr>
          <w:lang w:val="nl-NL"/>
        </w:rPr>
        <w:t xml:space="preserve">zijn </w:t>
      </w:r>
      <w:r w:rsidRPr="00445645">
        <w:rPr>
          <w:lang w:val="nl-NL"/>
        </w:rPr>
        <w:t>voor mijn afstudeeronderzoek</w:t>
      </w:r>
      <w:r w:rsidR="00EC644A" w:rsidRPr="00445645">
        <w:rPr>
          <w:lang w:val="nl-NL"/>
        </w:rPr>
        <w:t xml:space="preserve">. </w:t>
      </w:r>
      <w:r w:rsidR="000A38A8">
        <w:rPr>
          <w:lang w:val="nl-NL"/>
        </w:rPr>
        <w:t>Daarbij</w:t>
      </w:r>
      <w:r w:rsidR="000A38A8" w:rsidRPr="00445645">
        <w:rPr>
          <w:lang w:val="nl-NL"/>
        </w:rPr>
        <w:t xml:space="preserve"> </w:t>
      </w:r>
      <w:r w:rsidR="00EC644A" w:rsidRPr="00445645">
        <w:rPr>
          <w:lang w:val="nl-NL"/>
        </w:rPr>
        <w:t xml:space="preserve">heb ik een korte weergave van de context en mijn onderzoeksvraag vermeld. </w:t>
      </w:r>
    </w:p>
    <w:p w:rsidR="00B14458" w:rsidRPr="00495A1C" w:rsidRDefault="00B14458" w:rsidP="00182DC4">
      <w:pPr>
        <w:rPr>
          <w:lang w:val="nl-NL"/>
        </w:rPr>
      </w:pPr>
      <w:r w:rsidRPr="00445645">
        <w:rPr>
          <w:lang w:val="nl-NL"/>
        </w:rPr>
        <w:t xml:space="preserve">In het volgende deel kunt u de theoretische achtergrond van mijn onderzoek vinden, het zogenaamde </w:t>
      </w:r>
      <w:r w:rsidRPr="00445645">
        <w:rPr>
          <w:i/>
          <w:lang w:val="nl-NL"/>
        </w:rPr>
        <w:t>theoriedeel</w:t>
      </w:r>
      <w:r w:rsidRPr="00445645">
        <w:rPr>
          <w:lang w:val="nl-NL"/>
        </w:rPr>
        <w:t xml:space="preserve">. Hierin kunt u informatie vinden over </w:t>
      </w:r>
      <w:r w:rsidR="00BC6295">
        <w:rPr>
          <w:lang w:val="nl-NL"/>
        </w:rPr>
        <w:t>de</w:t>
      </w:r>
      <w:r w:rsidR="00BC6295" w:rsidRPr="00445645">
        <w:rPr>
          <w:lang w:val="nl-NL"/>
        </w:rPr>
        <w:t xml:space="preserve"> </w:t>
      </w:r>
      <w:r w:rsidRPr="00445645">
        <w:rPr>
          <w:lang w:val="nl-NL"/>
        </w:rPr>
        <w:t xml:space="preserve">MBTI, een persoonlijkheidstest welke ik gebruik om de leerlingen tijdens mijn onderzoek te typeren. </w:t>
      </w:r>
      <w:r w:rsidR="000A38A8">
        <w:rPr>
          <w:lang w:val="nl-NL"/>
        </w:rPr>
        <w:t>Daarnaast</w:t>
      </w:r>
      <w:r w:rsidR="000A38A8" w:rsidRPr="00445645">
        <w:rPr>
          <w:lang w:val="nl-NL"/>
        </w:rPr>
        <w:t xml:space="preserve"> </w:t>
      </w:r>
      <w:r w:rsidRPr="00445645">
        <w:rPr>
          <w:lang w:val="nl-NL"/>
        </w:rPr>
        <w:t xml:space="preserve">vind u informatie over communicatie, wat is communicatie nu precies en hoe communiceren mensen en dieren met elkaar. </w:t>
      </w:r>
      <w:r w:rsidR="00625A8E" w:rsidRPr="00445645">
        <w:rPr>
          <w:lang w:val="nl-NL"/>
        </w:rPr>
        <w:t>In een volgend</w:t>
      </w:r>
      <w:r w:rsidRPr="00445645">
        <w:rPr>
          <w:lang w:val="nl-NL"/>
        </w:rPr>
        <w:t xml:space="preserve"> onderdeel van de theorie ga ik kijken naar de term ‘gedrag’. Een term die dagelijks gebruikt word</w:t>
      </w:r>
      <w:r w:rsidR="00625A8E" w:rsidRPr="00445645">
        <w:rPr>
          <w:lang w:val="nl-NL"/>
        </w:rPr>
        <w:t>t</w:t>
      </w:r>
      <w:r w:rsidRPr="00445645">
        <w:rPr>
          <w:lang w:val="nl-NL"/>
        </w:rPr>
        <w:t xml:space="preserve"> en die in mijn onderzoek een belangrijke rol speelt.</w:t>
      </w:r>
      <w:r w:rsidR="00625A8E" w:rsidRPr="00445645">
        <w:rPr>
          <w:lang w:val="nl-NL"/>
        </w:rPr>
        <w:t xml:space="preserve"> Als laatste wil ik informatie met u delen over wat er momenteel bekend is over </w:t>
      </w:r>
      <w:r w:rsidR="00625A8E" w:rsidRPr="00445645">
        <w:rPr>
          <w:lang w:val="nl-NL"/>
        </w:rPr>
        <w:lastRenderedPageBreak/>
        <w:t xml:space="preserve">dieren in de </w:t>
      </w:r>
      <w:r w:rsidR="00625A8E" w:rsidRPr="00495A1C">
        <w:rPr>
          <w:lang w:val="nl-NL"/>
        </w:rPr>
        <w:t>klas en de hieruit voortgevloeide resultaten en bevindingen.</w:t>
      </w:r>
      <w:r w:rsidR="00A602DC" w:rsidRPr="00495A1C">
        <w:rPr>
          <w:lang w:val="nl-NL"/>
        </w:rPr>
        <w:t xml:space="preserve"> Een samenvatting van mijn theoriedeel kunt u vinden in </w:t>
      </w:r>
      <w:r w:rsidR="00A602DC" w:rsidRPr="00495A1C">
        <w:rPr>
          <w:b/>
          <w:lang w:val="nl-NL"/>
        </w:rPr>
        <w:t>bijlage 1</w:t>
      </w:r>
      <w:r w:rsidR="00A602DC" w:rsidRPr="00495A1C">
        <w:rPr>
          <w:lang w:val="nl-NL"/>
        </w:rPr>
        <w:t>.</w:t>
      </w:r>
    </w:p>
    <w:p w:rsidR="00625A8E" w:rsidRPr="00495A1C" w:rsidRDefault="00625A8E" w:rsidP="00182DC4">
      <w:pPr>
        <w:rPr>
          <w:lang w:val="nl-NL"/>
        </w:rPr>
      </w:pPr>
      <w:r w:rsidRPr="00495A1C">
        <w:rPr>
          <w:lang w:val="nl-NL"/>
        </w:rPr>
        <w:t xml:space="preserve">Na het theoriedeel kunt u </w:t>
      </w:r>
      <w:r w:rsidR="000A38A8" w:rsidRPr="00495A1C">
        <w:rPr>
          <w:lang w:val="nl-NL"/>
        </w:rPr>
        <w:t xml:space="preserve">een </w:t>
      </w:r>
      <w:r w:rsidR="00DE78E8" w:rsidRPr="00495A1C">
        <w:rPr>
          <w:lang w:val="nl-NL"/>
        </w:rPr>
        <w:t xml:space="preserve">het onderdeel </w:t>
      </w:r>
      <w:r w:rsidR="00DE78E8" w:rsidRPr="00495A1C">
        <w:rPr>
          <w:i/>
          <w:lang w:val="nl-NL"/>
        </w:rPr>
        <w:t>materiaal en methode</w:t>
      </w:r>
      <w:r w:rsidR="00DE78E8" w:rsidRPr="00495A1C">
        <w:rPr>
          <w:lang w:val="nl-NL"/>
        </w:rPr>
        <w:t xml:space="preserve"> vinden. Hierin werk ik uit </w:t>
      </w:r>
      <w:r w:rsidR="00004AC7" w:rsidRPr="00495A1C">
        <w:rPr>
          <w:lang w:val="nl-NL"/>
        </w:rPr>
        <w:t>hoe mijn onderzoek heeft plaats gevonden.</w:t>
      </w:r>
      <w:r w:rsidR="00DE78E8" w:rsidRPr="00495A1C">
        <w:rPr>
          <w:lang w:val="nl-NL"/>
        </w:rPr>
        <w:t xml:space="preserve"> Deze sluit ik af met een hypothese.</w:t>
      </w:r>
    </w:p>
    <w:p w:rsidR="003A3569" w:rsidRPr="00495A1C" w:rsidRDefault="00625A8E" w:rsidP="00182DC4">
      <w:pPr>
        <w:rPr>
          <w:lang w:val="nl-NL"/>
        </w:rPr>
      </w:pPr>
      <w:r w:rsidRPr="00495A1C">
        <w:rPr>
          <w:lang w:val="nl-NL"/>
        </w:rPr>
        <w:t xml:space="preserve">Aansluitend kunt u de </w:t>
      </w:r>
      <w:r w:rsidR="00DE78E8" w:rsidRPr="00495A1C">
        <w:rPr>
          <w:i/>
          <w:lang w:val="nl-NL"/>
        </w:rPr>
        <w:t>resultaten</w:t>
      </w:r>
      <w:r w:rsidR="00B14458" w:rsidRPr="00495A1C">
        <w:rPr>
          <w:lang w:val="nl-NL"/>
        </w:rPr>
        <w:t xml:space="preserve"> </w:t>
      </w:r>
      <w:r w:rsidR="003A3569" w:rsidRPr="00495A1C">
        <w:rPr>
          <w:lang w:val="nl-NL"/>
        </w:rPr>
        <w:t>vinden van mijn onderzoek</w:t>
      </w:r>
      <w:r w:rsidRPr="00495A1C">
        <w:rPr>
          <w:lang w:val="nl-NL"/>
        </w:rPr>
        <w:t>.</w:t>
      </w:r>
      <w:r w:rsidR="00C2218C" w:rsidRPr="00495A1C">
        <w:rPr>
          <w:lang w:val="nl-NL"/>
        </w:rPr>
        <w:t xml:space="preserve"> </w:t>
      </w:r>
      <w:r w:rsidR="00DE78E8" w:rsidRPr="00495A1C">
        <w:rPr>
          <w:lang w:val="nl-NL"/>
        </w:rPr>
        <w:t xml:space="preserve">Deze geef </w:t>
      </w:r>
      <w:r w:rsidR="003A3569" w:rsidRPr="00495A1C">
        <w:rPr>
          <w:lang w:val="nl-NL"/>
        </w:rPr>
        <w:t xml:space="preserve">ik </w:t>
      </w:r>
      <w:r w:rsidR="00972049" w:rsidRPr="00495A1C">
        <w:rPr>
          <w:lang w:val="nl-NL"/>
        </w:rPr>
        <w:t xml:space="preserve">per </w:t>
      </w:r>
      <w:r w:rsidR="00DE78E8" w:rsidRPr="00495A1C">
        <w:rPr>
          <w:lang w:val="nl-NL"/>
        </w:rPr>
        <w:t>periode weer om zo een duidelijk onderscheid te maken tussen de verschillende onderdelen van mijn onderzoek.</w:t>
      </w:r>
      <w:r w:rsidR="00C36837" w:rsidRPr="00495A1C">
        <w:rPr>
          <w:lang w:val="nl-NL"/>
        </w:rPr>
        <w:t xml:space="preserve"> </w:t>
      </w:r>
      <w:r w:rsidR="003A3569" w:rsidRPr="00495A1C">
        <w:rPr>
          <w:lang w:val="nl-NL"/>
        </w:rPr>
        <w:t>Ik slui</w:t>
      </w:r>
      <w:r w:rsidR="00B14B1E" w:rsidRPr="00495A1C">
        <w:rPr>
          <w:lang w:val="nl-NL"/>
        </w:rPr>
        <w:t>t mijn onderzoek af met een con</w:t>
      </w:r>
      <w:r w:rsidR="003A3569" w:rsidRPr="00495A1C">
        <w:rPr>
          <w:lang w:val="nl-NL"/>
        </w:rPr>
        <w:t>c</w:t>
      </w:r>
      <w:r w:rsidR="00B14B1E" w:rsidRPr="00495A1C">
        <w:rPr>
          <w:lang w:val="nl-NL"/>
        </w:rPr>
        <w:t>l</w:t>
      </w:r>
      <w:r w:rsidR="003A3569" w:rsidRPr="00495A1C">
        <w:rPr>
          <w:lang w:val="nl-NL"/>
        </w:rPr>
        <w:t xml:space="preserve">usie, discussie en aanbevelingen. Een samenvatting van mijn onderzoek kunt u vinden in </w:t>
      </w:r>
      <w:r w:rsidR="003A3569" w:rsidRPr="00495A1C">
        <w:rPr>
          <w:b/>
          <w:lang w:val="nl-NL"/>
        </w:rPr>
        <w:t>bijlage 2</w:t>
      </w:r>
      <w:r w:rsidR="003A3569" w:rsidRPr="00495A1C">
        <w:rPr>
          <w:lang w:val="nl-NL"/>
        </w:rPr>
        <w:t>.</w:t>
      </w:r>
    </w:p>
    <w:p w:rsidR="00C2218C" w:rsidRPr="00495A1C" w:rsidRDefault="00C2218C" w:rsidP="00182DC4">
      <w:pPr>
        <w:rPr>
          <w:lang w:val="nl-NL"/>
        </w:rPr>
      </w:pPr>
      <w:r w:rsidRPr="00495A1C">
        <w:rPr>
          <w:lang w:val="nl-NL"/>
        </w:rPr>
        <w:t xml:space="preserve">In </w:t>
      </w:r>
      <w:r w:rsidR="00506D85" w:rsidRPr="00495A1C">
        <w:rPr>
          <w:lang w:val="nl-NL"/>
        </w:rPr>
        <w:t xml:space="preserve">de </w:t>
      </w:r>
      <w:r w:rsidR="00506D85" w:rsidRPr="00495A1C">
        <w:rPr>
          <w:i/>
          <w:lang w:val="nl-NL"/>
        </w:rPr>
        <w:t>afwerking</w:t>
      </w:r>
      <w:r w:rsidR="00506D85" w:rsidRPr="00495A1C">
        <w:rPr>
          <w:lang w:val="nl-NL"/>
        </w:rPr>
        <w:t xml:space="preserve"> vind</w:t>
      </w:r>
      <w:r w:rsidR="00B14B1E" w:rsidRPr="00495A1C">
        <w:rPr>
          <w:lang w:val="nl-NL"/>
        </w:rPr>
        <w:t>t</w:t>
      </w:r>
      <w:r w:rsidR="00506D85" w:rsidRPr="00495A1C">
        <w:rPr>
          <w:lang w:val="nl-NL"/>
        </w:rPr>
        <w:t xml:space="preserve"> u de </w:t>
      </w:r>
      <w:r w:rsidRPr="00495A1C">
        <w:rPr>
          <w:lang w:val="nl-NL"/>
        </w:rPr>
        <w:t>literatuurlijst en de bijlagen.</w:t>
      </w:r>
    </w:p>
    <w:p w:rsidR="009F53AC" w:rsidRDefault="009F53AC">
      <w:pPr>
        <w:rPr>
          <w:lang w:val="nl-NL"/>
        </w:rPr>
      </w:pPr>
      <w:r>
        <w:rPr>
          <w:lang w:val="nl-NL"/>
        </w:rPr>
        <w:br w:type="page"/>
      </w:r>
    </w:p>
    <w:p w:rsidR="001126ED" w:rsidRDefault="001126ED" w:rsidP="001126ED">
      <w:pPr>
        <w:rPr>
          <w:lang w:val="nl-NL"/>
        </w:rPr>
      </w:pPr>
    </w:p>
    <w:p w:rsidR="001126ED" w:rsidRDefault="001126ED" w:rsidP="001126ED">
      <w:pPr>
        <w:rPr>
          <w:lang w:val="nl-NL"/>
        </w:rPr>
      </w:pPr>
    </w:p>
    <w:p w:rsidR="009F53AC" w:rsidRDefault="009F53AC" w:rsidP="009F53AC">
      <w:pPr>
        <w:pStyle w:val="Title"/>
        <w:rPr>
          <w:lang w:val="nl-NL"/>
        </w:rPr>
      </w:pPr>
      <w:r>
        <w:rPr>
          <w:lang w:val="nl-NL"/>
        </w:rPr>
        <w:t>Theoriedeel</w:t>
      </w:r>
    </w:p>
    <w:p w:rsidR="009F53AC" w:rsidRDefault="009F53AC" w:rsidP="009F53AC">
      <w:pPr>
        <w:rPr>
          <w:sz w:val="48"/>
          <w:szCs w:val="48"/>
          <w:lang w:val="nl-NL"/>
        </w:rPr>
      </w:pPr>
      <w:r>
        <w:rPr>
          <w:lang w:val="nl-NL"/>
        </w:rPr>
        <w:br w:type="page"/>
      </w:r>
    </w:p>
    <w:p w:rsidR="00BA6AED" w:rsidRPr="00C57709" w:rsidRDefault="00BA6AED" w:rsidP="00BA6AED">
      <w:pPr>
        <w:pStyle w:val="Heading1"/>
        <w:rPr>
          <w:lang w:val="nl-NL"/>
        </w:rPr>
      </w:pPr>
      <w:bookmarkStart w:id="12" w:name="_Toc309137635"/>
      <w:bookmarkStart w:id="13" w:name="_Toc326162816"/>
      <w:r w:rsidRPr="00C57709">
        <w:rPr>
          <w:lang w:val="nl-NL"/>
        </w:rPr>
        <w:lastRenderedPageBreak/>
        <w:t>Myers-Briggs Type Indicator (MBTI)</w:t>
      </w:r>
      <w:bookmarkEnd w:id="12"/>
      <w:bookmarkEnd w:id="13"/>
    </w:p>
    <w:p w:rsidR="00BA6AED" w:rsidRDefault="00BA6AED" w:rsidP="00BA6AED">
      <w:pPr>
        <w:rPr>
          <w:lang w:val="nl-NL"/>
        </w:rPr>
      </w:pPr>
      <w:r>
        <w:rPr>
          <w:lang w:val="nl-NL"/>
        </w:rPr>
        <w:t xml:space="preserve">De Myers-Briggs Type Indicator (MBTI) is een methodiek om persoonlijkheid in kaart te brengen. </w:t>
      </w:r>
    </w:p>
    <w:p w:rsidR="00BA6AED" w:rsidRDefault="00BA6AED" w:rsidP="00BA6AED">
      <w:pPr>
        <w:rPr>
          <w:lang w:val="nl-NL"/>
        </w:rPr>
      </w:pPr>
      <w:r>
        <w:rPr>
          <w:lang w:val="nl-NL"/>
        </w:rPr>
        <w:t xml:space="preserve">In de jaren zestig hebben de Amerikaanse psychologen Katharine Cook-Briggs (1875-1968) en Isabel Myers-Briggs (1879-1980) hun ideeën over de belangrijkste onderscheidende kenmerken omgezet in een persoonlijkheidstest die naar hen is vernoemd. Hun doel was om meer inzicht te geven in de verschillen tussen mensen die elke dag in de omgang met anderen zichtbaar zijn. Personen die deelnemen aan de test kunnen daardoor inzicht krijgen in het onderscheidende van hun eigen persoonlijkheid. </w:t>
      </w:r>
    </w:p>
    <w:p w:rsidR="00BA6AED" w:rsidRDefault="00BC6295" w:rsidP="00BA6AED">
      <w:pPr>
        <w:rPr>
          <w:lang w:val="nl-NL"/>
        </w:rPr>
      </w:pPr>
      <w:r>
        <w:rPr>
          <w:lang w:val="nl-NL"/>
        </w:rPr>
        <w:t xml:space="preserve">De </w:t>
      </w:r>
      <w:r w:rsidR="00BA6AED">
        <w:rPr>
          <w:lang w:val="nl-NL"/>
        </w:rPr>
        <w:t xml:space="preserve">MBTI ziet persoonlijkheid als iets wat is aangeboren of ontwikkeld. </w:t>
      </w:r>
    </w:p>
    <w:p w:rsidR="00BA6AED" w:rsidRPr="00400B7C" w:rsidRDefault="00BA6AED" w:rsidP="00BA6AED">
      <w:pPr>
        <w:pStyle w:val="Heading2"/>
        <w:rPr>
          <w:lang w:val="nl-NL"/>
        </w:rPr>
      </w:pPr>
      <w:bookmarkStart w:id="14" w:name="_Toc326162817"/>
      <w:r>
        <w:rPr>
          <w:lang w:val="nl-NL"/>
        </w:rPr>
        <w:t>Gebaseerd op…</w:t>
      </w:r>
      <w:bookmarkEnd w:id="14"/>
    </w:p>
    <w:p w:rsidR="00BA6AED" w:rsidRDefault="00BC6295" w:rsidP="00BA6AED">
      <w:pPr>
        <w:rPr>
          <w:lang w:val="nl-NL"/>
        </w:rPr>
      </w:pPr>
      <w:r>
        <w:rPr>
          <w:lang w:val="nl-NL"/>
        </w:rPr>
        <w:t xml:space="preserve">De </w:t>
      </w:r>
      <w:r w:rsidR="00BA6AED">
        <w:rPr>
          <w:lang w:val="nl-NL"/>
        </w:rPr>
        <w:t>MBTI is gebaseerd op de ideeën van de psycholoog en psychiater Carl Gustav Jung. Jung was naast Freud de meest invloedrijke psychol</w:t>
      </w:r>
      <w:r w:rsidR="000B491F">
        <w:rPr>
          <w:lang w:val="nl-NL"/>
        </w:rPr>
        <w:t>o</w:t>
      </w:r>
      <w:r w:rsidR="00BA6AED">
        <w:rPr>
          <w:lang w:val="nl-NL"/>
        </w:rPr>
        <w:t>og/psychiater van de 20</w:t>
      </w:r>
      <w:r w:rsidR="00BA6AED" w:rsidRPr="00685A5A">
        <w:rPr>
          <w:vertAlign w:val="superscript"/>
          <w:lang w:val="nl-NL"/>
        </w:rPr>
        <w:t>ste</w:t>
      </w:r>
      <w:r w:rsidR="00BA6AED">
        <w:rPr>
          <w:lang w:val="nl-NL"/>
        </w:rPr>
        <w:t xml:space="preserve"> eeuw. </w:t>
      </w:r>
    </w:p>
    <w:p w:rsidR="00BA6AED" w:rsidRDefault="00BA6AED" w:rsidP="00BA6AED">
      <w:pPr>
        <w:rPr>
          <w:color w:val="000000" w:themeColor="text1"/>
          <w:lang w:val="nl-NL"/>
        </w:rPr>
      </w:pPr>
      <w:r>
        <w:rPr>
          <w:lang w:val="nl-NL"/>
        </w:rPr>
        <w:t xml:space="preserve">Jung is zijn hele leven bezig geweest met zijn theorie over de persoonlijkheid van de mens en het typeren hiervan. In het begin was er een samenwerking met de collega Sigmund Freud. </w:t>
      </w:r>
      <w:r>
        <w:rPr>
          <w:color w:val="000000" w:themeColor="text1"/>
          <w:lang w:val="nl-NL"/>
        </w:rPr>
        <w:t xml:space="preserve">Freud en Jung hebben verschillende jaren samengewerkt aan de ontwikkeling van de psychoanalyse, maar vanwege verschillende </w:t>
      </w:r>
      <w:r w:rsidR="00870B41">
        <w:rPr>
          <w:color w:val="000000" w:themeColor="text1"/>
          <w:lang w:val="nl-NL"/>
        </w:rPr>
        <w:t>zienswijzen</w:t>
      </w:r>
      <w:r>
        <w:rPr>
          <w:color w:val="000000" w:themeColor="text1"/>
          <w:lang w:val="nl-NL"/>
        </w:rPr>
        <w:t xml:space="preserve"> zijn ze gescheiden verder gegaan, wat ons de Jungiaanse en de Freudiaanse psychoanalyse </w:t>
      </w:r>
      <w:r w:rsidR="00870B41">
        <w:rPr>
          <w:color w:val="000000" w:themeColor="text1"/>
          <w:lang w:val="nl-NL"/>
        </w:rPr>
        <w:t xml:space="preserve">hebben </w:t>
      </w:r>
      <w:r>
        <w:rPr>
          <w:color w:val="000000" w:themeColor="text1"/>
          <w:lang w:val="nl-NL"/>
        </w:rPr>
        <w:t xml:space="preserve">opgeleverd. De ideeën van Jung kunnen we vinden in zijn boek </w:t>
      </w:r>
      <w:r>
        <w:rPr>
          <w:i/>
          <w:lang w:val="nl-NL"/>
        </w:rPr>
        <w:t>Psychologische typen</w:t>
      </w:r>
      <w:r w:rsidR="00870B41">
        <w:rPr>
          <w:i/>
          <w:lang w:val="nl-NL"/>
        </w:rPr>
        <w:t xml:space="preserve">. </w:t>
      </w:r>
      <w:r w:rsidR="00870B41" w:rsidRPr="0022316A">
        <w:rPr>
          <w:lang w:val="nl-NL"/>
        </w:rPr>
        <w:t>Daarna</w:t>
      </w:r>
      <w:r>
        <w:rPr>
          <w:lang w:val="nl-NL"/>
        </w:rPr>
        <w:t xml:space="preserve"> bleef Jung </w:t>
      </w:r>
      <w:r w:rsidR="00870B41">
        <w:rPr>
          <w:lang w:val="nl-NL"/>
        </w:rPr>
        <w:t xml:space="preserve">echter </w:t>
      </w:r>
      <w:r>
        <w:rPr>
          <w:lang w:val="nl-NL"/>
        </w:rPr>
        <w:t xml:space="preserve">sleutelen aan zijn theorie. De persoonlijkheidstypen die beschreven worden in zijn boek zijn echter wel de basis voor </w:t>
      </w:r>
      <w:r w:rsidR="00BC6295">
        <w:rPr>
          <w:lang w:val="nl-NL"/>
        </w:rPr>
        <w:t xml:space="preserve">de </w:t>
      </w:r>
      <w:r>
        <w:rPr>
          <w:lang w:val="nl-NL"/>
        </w:rPr>
        <w:t>MBTI.</w:t>
      </w:r>
    </w:p>
    <w:p w:rsidR="00BA6AED" w:rsidRDefault="00BA6AED" w:rsidP="00BA6AED">
      <w:pPr>
        <w:rPr>
          <w:lang w:val="nl-NL"/>
        </w:rPr>
      </w:pPr>
      <w:r>
        <w:rPr>
          <w:lang w:val="nl-NL"/>
        </w:rPr>
        <w:t xml:space="preserve">Volgens de theorie van Jung werkt het menselijk brein op twee verschillende manieren. Ons brein heeft een rationele, beoordelende werking, wat Jung Thinking - Feeling noemde en een irrationele, beschouwende werking, welke Sensing - Intuition werden genoemd. Deze twee functies van het menselijk brein worden wederom op twee verschillende manieren geuit, namelijk Introvert of Extravert. Deze theorie zorgt uiteindelijk voor acht verschillende typeringen, welke in </w:t>
      </w:r>
      <w:r w:rsidR="008B2409">
        <w:rPr>
          <w:b/>
          <w:lang w:val="nl-NL"/>
        </w:rPr>
        <w:t>figuur</w:t>
      </w:r>
      <w:r w:rsidR="003E6A22" w:rsidRPr="008B2409">
        <w:rPr>
          <w:b/>
          <w:lang w:val="nl-NL"/>
        </w:rPr>
        <w:t xml:space="preserve"> 1</w:t>
      </w:r>
      <w:r w:rsidR="003E6A22" w:rsidRPr="008B2409">
        <w:rPr>
          <w:lang w:val="nl-NL"/>
        </w:rPr>
        <w:t xml:space="preserve"> worden</w:t>
      </w:r>
      <w:r w:rsidR="003E6A22">
        <w:rPr>
          <w:lang w:val="nl-NL"/>
        </w:rPr>
        <w:t xml:space="preserve"> weergegeven.</w:t>
      </w:r>
    </w:p>
    <w:tbl>
      <w:tblPr>
        <w:tblStyle w:val="TableGrid"/>
        <w:tblW w:w="0" w:type="auto"/>
        <w:tblLook w:val="04A0"/>
      </w:tblPr>
      <w:tblGrid>
        <w:gridCol w:w="981"/>
        <w:gridCol w:w="927"/>
        <w:gridCol w:w="810"/>
        <w:gridCol w:w="850"/>
        <w:gridCol w:w="936"/>
      </w:tblGrid>
      <w:tr w:rsidR="003E6A22" w:rsidTr="003E6A22">
        <w:tc>
          <w:tcPr>
            <w:tcW w:w="0" w:type="auto"/>
            <w:gridSpan w:val="5"/>
            <w:shd w:val="clear" w:color="auto" w:fill="D9D9D9" w:themeFill="background1" w:themeFillShade="D9"/>
          </w:tcPr>
          <w:p w:rsidR="003E6A22" w:rsidRPr="00086371" w:rsidRDefault="008B2409" w:rsidP="004024AE">
            <w:pPr>
              <w:rPr>
                <w:b/>
                <w:lang w:val="nl-NL"/>
              </w:rPr>
            </w:pPr>
            <w:r>
              <w:rPr>
                <w:b/>
                <w:lang w:val="nl-NL"/>
              </w:rPr>
              <w:t>Figuur</w:t>
            </w:r>
            <w:r w:rsidR="003E6A22">
              <w:rPr>
                <w:b/>
                <w:lang w:val="nl-NL"/>
              </w:rPr>
              <w:t xml:space="preserve"> 1</w:t>
            </w:r>
          </w:p>
        </w:tc>
      </w:tr>
      <w:tr w:rsidR="00BA6AED" w:rsidTr="003E6A22">
        <w:tc>
          <w:tcPr>
            <w:tcW w:w="0" w:type="auto"/>
            <w:shd w:val="clear" w:color="auto" w:fill="000000" w:themeFill="text1"/>
          </w:tcPr>
          <w:p w:rsidR="00BA6AED" w:rsidRDefault="00BA6AED" w:rsidP="004024AE">
            <w:pPr>
              <w:rPr>
                <w:lang w:val="nl-NL"/>
              </w:rPr>
            </w:pPr>
          </w:p>
        </w:tc>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Thinking</w:t>
            </w:r>
          </w:p>
        </w:tc>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Feeling</w:t>
            </w:r>
          </w:p>
        </w:tc>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Sensing</w:t>
            </w:r>
          </w:p>
        </w:tc>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Intuition</w:t>
            </w:r>
          </w:p>
        </w:tc>
      </w:tr>
      <w:tr w:rsidR="00BA6AED" w:rsidTr="003E6A22">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Introvert</w:t>
            </w:r>
          </w:p>
        </w:tc>
        <w:tc>
          <w:tcPr>
            <w:tcW w:w="0" w:type="auto"/>
          </w:tcPr>
          <w:p w:rsidR="00BA6AED" w:rsidRDefault="00BA6AED" w:rsidP="004024AE">
            <w:pPr>
              <w:rPr>
                <w:lang w:val="nl-NL"/>
              </w:rPr>
            </w:pPr>
            <w:r>
              <w:rPr>
                <w:lang w:val="nl-NL"/>
              </w:rPr>
              <w:t>IT</w:t>
            </w:r>
          </w:p>
        </w:tc>
        <w:tc>
          <w:tcPr>
            <w:tcW w:w="0" w:type="auto"/>
          </w:tcPr>
          <w:p w:rsidR="00BA6AED" w:rsidRDefault="00BA6AED" w:rsidP="004024AE">
            <w:pPr>
              <w:rPr>
                <w:lang w:val="nl-NL"/>
              </w:rPr>
            </w:pPr>
            <w:r>
              <w:rPr>
                <w:lang w:val="nl-NL"/>
              </w:rPr>
              <w:t>IF</w:t>
            </w:r>
          </w:p>
        </w:tc>
        <w:tc>
          <w:tcPr>
            <w:tcW w:w="0" w:type="auto"/>
          </w:tcPr>
          <w:p w:rsidR="00BA6AED" w:rsidRDefault="00BA6AED" w:rsidP="004024AE">
            <w:pPr>
              <w:rPr>
                <w:lang w:val="nl-NL"/>
              </w:rPr>
            </w:pPr>
            <w:r>
              <w:rPr>
                <w:lang w:val="nl-NL"/>
              </w:rPr>
              <w:t>IS</w:t>
            </w:r>
          </w:p>
        </w:tc>
        <w:tc>
          <w:tcPr>
            <w:tcW w:w="0" w:type="auto"/>
          </w:tcPr>
          <w:p w:rsidR="00BA6AED" w:rsidRDefault="00BA6AED" w:rsidP="004024AE">
            <w:pPr>
              <w:rPr>
                <w:lang w:val="nl-NL"/>
              </w:rPr>
            </w:pPr>
            <w:r>
              <w:rPr>
                <w:lang w:val="nl-NL"/>
              </w:rPr>
              <w:t>IN</w:t>
            </w:r>
          </w:p>
        </w:tc>
      </w:tr>
      <w:tr w:rsidR="00BA6AED" w:rsidTr="003E6A22">
        <w:trPr>
          <w:trHeight w:val="70"/>
        </w:trPr>
        <w:tc>
          <w:tcPr>
            <w:tcW w:w="0" w:type="auto"/>
            <w:shd w:val="clear" w:color="auto" w:fill="FF0000" w:themeFill="text2"/>
          </w:tcPr>
          <w:p w:rsidR="00BA6AED" w:rsidRPr="003E6A22" w:rsidRDefault="00BA6AED" w:rsidP="004024AE">
            <w:pPr>
              <w:rPr>
                <w:b/>
                <w:color w:val="FFFFFF" w:themeColor="background1"/>
                <w:lang w:val="nl-NL"/>
              </w:rPr>
            </w:pPr>
            <w:r w:rsidRPr="003E6A22">
              <w:rPr>
                <w:b/>
                <w:color w:val="FFFFFF" w:themeColor="background1"/>
                <w:lang w:val="nl-NL"/>
              </w:rPr>
              <w:t>Extravert</w:t>
            </w:r>
          </w:p>
        </w:tc>
        <w:tc>
          <w:tcPr>
            <w:tcW w:w="0" w:type="auto"/>
          </w:tcPr>
          <w:p w:rsidR="00BA6AED" w:rsidRDefault="00BA6AED" w:rsidP="004024AE">
            <w:pPr>
              <w:rPr>
                <w:lang w:val="nl-NL"/>
              </w:rPr>
            </w:pPr>
            <w:r>
              <w:rPr>
                <w:lang w:val="nl-NL"/>
              </w:rPr>
              <w:t>ET</w:t>
            </w:r>
          </w:p>
        </w:tc>
        <w:tc>
          <w:tcPr>
            <w:tcW w:w="0" w:type="auto"/>
          </w:tcPr>
          <w:p w:rsidR="00BA6AED" w:rsidRDefault="00BA6AED" w:rsidP="004024AE">
            <w:pPr>
              <w:rPr>
                <w:lang w:val="nl-NL"/>
              </w:rPr>
            </w:pPr>
            <w:r>
              <w:rPr>
                <w:lang w:val="nl-NL"/>
              </w:rPr>
              <w:t>EF</w:t>
            </w:r>
          </w:p>
        </w:tc>
        <w:tc>
          <w:tcPr>
            <w:tcW w:w="0" w:type="auto"/>
          </w:tcPr>
          <w:p w:rsidR="00BA6AED" w:rsidRDefault="00BA6AED" w:rsidP="004024AE">
            <w:pPr>
              <w:rPr>
                <w:lang w:val="nl-NL"/>
              </w:rPr>
            </w:pPr>
            <w:r>
              <w:rPr>
                <w:lang w:val="nl-NL"/>
              </w:rPr>
              <w:t>ES</w:t>
            </w:r>
          </w:p>
        </w:tc>
        <w:tc>
          <w:tcPr>
            <w:tcW w:w="0" w:type="auto"/>
          </w:tcPr>
          <w:p w:rsidR="00BA6AED" w:rsidRDefault="00BA6AED" w:rsidP="004024AE">
            <w:pPr>
              <w:rPr>
                <w:lang w:val="nl-NL"/>
              </w:rPr>
            </w:pPr>
            <w:r>
              <w:rPr>
                <w:lang w:val="nl-NL"/>
              </w:rPr>
              <w:t>EN</w:t>
            </w:r>
          </w:p>
        </w:tc>
      </w:tr>
    </w:tbl>
    <w:p w:rsidR="00BA6AED" w:rsidRDefault="00BA6AED" w:rsidP="00BA6AED">
      <w:pPr>
        <w:rPr>
          <w:lang w:val="nl-NL"/>
        </w:rPr>
      </w:pPr>
      <w:r>
        <w:rPr>
          <w:lang w:val="nl-NL"/>
        </w:rPr>
        <w:t>Myers en Briggs hebben aan deze typeringen nog een vierde voorkeur toegevoeg</w:t>
      </w:r>
      <w:r w:rsidR="00870B41">
        <w:rPr>
          <w:lang w:val="nl-NL"/>
        </w:rPr>
        <w:t>d</w:t>
      </w:r>
      <w:r>
        <w:rPr>
          <w:lang w:val="nl-NL"/>
        </w:rPr>
        <w:t xml:space="preserve">, namelijk die van Judgment - Percieving. Uit onderzoek is namelijk gebleken dat mensen een voorkeur hebben om </w:t>
      </w:r>
      <w:r w:rsidR="00870B41">
        <w:rPr>
          <w:lang w:val="nl-NL"/>
        </w:rPr>
        <w:t xml:space="preserve">in de omgang </w:t>
      </w:r>
      <w:r>
        <w:rPr>
          <w:lang w:val="nl-NL"/>
        </w:rPr>
        <w:t xml:space="preserve">hun rationele, dan wel hun irrationele kant te laten zien. </w:t>
      </w:r>
    </w:p>
    <w:p w:rsidR="00BA6AED" w:rsidRDefault="00BA6AED" w:rsidP="00BA6AED">
      <w:pPr>
        <w:rPr>
          <w:lang w:val="nl-NL"/>
        </w:rPr>
      </w:pPr>
      <w:r>
        <w:rPr>
          <w:lang w:val="nl-NL"/>
        </w:rPr>
        <w:t xml:space="preserve">Jung ging ervan uit dat de mens zicht ontwikkelt tussen polariteiten, tussen eigenschappen die elkaar tegengestelden zijn, en dat je nooit helemaal in balans bent. Je neigt altijd </w:t>
      </w:r>
      <w:r w:rsidR="00870B41">
        <w:rPr>
          <w:lang w:val="nl-NL"/>
        </w:rPr>
        <w:t xml:space="preserve">meer </w:t>
      </w:r>
      <w:r>
        <w:rPr>
          <w:lang w:val="nl-NL"/>
        </w:rPr>
        <w:t>naar de ene pool dan naar de andere. Het is belangrijk om daarbij te benadrukken dat geen van beide polen in zijn visie beter of slechter is dan de andere. Jungs model van persoonlijkheid is niet normatief. Daarbij zijn de vier eigenschappen die iemand kenmerken meer dan vier onderscheiden eigenschappen, maar vormen ze met elkaar een patroon dat een eigen dynamiek kent en daardoor resul</w:t>
      </w:r>
      <w:r w:rsidR="000B491F">
        <w:rPr>
          <w:lang w:val="nl-NL"/>
        </w:rPr>
        <w:t>t</w:t>
      </w:r>
      <w:r>
        <w:rPr>
          <w:lang w:val="nl-NL"/>
        </w:rPr>
        <w:t>eer</w:t>
      </w:r>
      <w:r w:rsidR="000B491F">
        <w:rPr>
          <w:lang w:val="nl-NL"/>
        </w:rPr>
        <w:t>t</w:t>
      </w:r>
      <w:r>
        <w:rPr>
          <w:lang w:val="nl-NL"/>
        </w:rPr>
        <w:t xml:space="preserve"> in een type. </w:t>
      </w:r>
    </w:p>
    <w:p w:rsidR="00BA6AED" w:rsidRDefault="00BA6AED" w:rsidP="00BA6AED">
      <w:pPr>
        <w:pStyle w:val="Heading2"/>
        <w:rPr>
          <w:lang w:val="nl-NL"/>
        </w:rPr>
      </w:pPr>
      <w:bookmarkStart w:id="15" w:name="_Toc326162818"/>
      <w:r>
        <w:rPr>
          <w:lang w:val="nl-NL"/>
        </w:rPr>
        <w:t>De MBTI-dimensies</w:t>
      </w:r>
      <w:bookmarkEnd w:id="15"/>
    </w:p>
    <w:p w:rsidR="00BA6AED" w:rsidRDefault="00BC6295" w:rsidP="00BA6AED">
      <w:pPr>
        <w:rPr>
          <w:lang w:val="nl-NL"/>
        </w:rPr>
      </w:pPr>
      <w:r>
        <w:rPr>
          <w:lang w:val="nl-NL"/>
        </w:rPr>
        <w:t xml:space="preserve">De </w:t>
      </w:r>
      <w:r w:rsidR="00BA6AED">
        <w:rPr>
          <w:lang w:val="nl-NL"/>
        </w:rPr>
        <w:t>MBTI geeft inzicht in je voorkeursgedrag in de vier dimensies die de basis vormen van je persoonlijkheid. Elke dimensie bestaat uit twee tegengestelde eigenschappen. Het voorkeursgedrag en de bijhorende eigenschappen kunnen we als het volgt weergeven.</w:t>
      </w:r>
      <w:r w:rsidR="00325C74">
        <w:rPr>
          <w:lang w:val="nl-NL"/>
        </w:rPr>
        <w:t xml:space="preserve"> Deze aspecten zijn overzichtelijk </w:t>
      </w:r>
      <w:r w:rsidR="00325C74" w:rsidRPr="008B2409">
        <w:rPr>
          <w:lang w:val="nl-NL"/>
        </w:rPr>
        <w:t xml:space="preserve">weergegeven in </w:t>
      </w:r>
      <w:r w:rsidR="008B2409">
        <w:rPr>
          <w:b/>
          <w:lang w:val="nl-NL"/>
        </w:rPr>
        <w:t xml:space="preserve">figuur </w:t>
      </w:r>
      <w:r w:rsidR="00325C74" w:rsidRPr="008B2409">
        <w:rPr>
          <w:b/>
          <w:lang w:val="nl-NL"/>
        </w:rPr>
        <w:t>2</w:t>
      </w:r>
      <w:r w:rsidR="00325C74" w:rsidRPr="008B2409">
        <w:rPr>
          <w:lang w:val="nl-NL"/>
        </w:rPr>
        <w:t>.</w:t>
      </w:r>
    </w:p>
    <w:p w:rsidR="003E6A22" w:rsidRDefault="003E6A22" w:rsidP="00BA6AED">
      <w:pPr>
        <w:rPr>
          <w:lang w:val="nl-NL"/>
        </w:rPr>
      </w:pPr>
    </w:p>
    <w:tbl>
      <w:tblPr>
        <w:tblStyle w:val="TableGrid"/>
        <w:tblpPr w:leftFromText="141" w:rightFromText="141" w:vertAnchor="text" w:horzAnchor="margin" w:tblpY="73"/>
        <w:tblW w:w="0" w:type="auto"/>
        <w:tblLook w:val="04A0"/>
      </w:tblPr>
      <w:tblGrid>
        <w:gridCol w:w="1592"/>
        <w:gridCol w:w="1567"/>
      </w:tblGrid>
      <w:tr w:rsidR="008C2CC4" w:rsidTr="008C2CC4">
        <w:tc>
          <w:tcPr>
            <w:tcW w:w="0" w:type="auto"/>
            <w:gridSpan w:val="2"/>
            <w:shd w:val="clear" w:color="auto" w:fill="D9D9D9" w:themeFill="background1" w:themeFillShade="D9"/>
          </w:tcPr>
          <w:p w:rsidR="00325C74" w:rsidRPr="008C2CC4" w:rsidRDefault="008B2409" w:rsidP="00325C74">
            <w:pPr>
              <w:rPr>
                <w:b/>
                <w:lang w:val="nl-NL"/>
              </w:rPr>
            </w:pPr>
            <w:r>
              <w:rPr>
                <w:b/>
                <w:lang w:val="nl-NL"/>
              </w:rPr>
              <w:lastRenderedPageBreak/>
              <w:t>Figuur</w:t>
            </w:r>
            <w:r w:rsidR="00325C74" w:rsidRPr="008C2CC4">
              <w:rPr>
                <w:b/>
                <w:lang w:val="nl-NL"/>
              </w:rPr>
              <w:t xml:space="preserve"> 2</w:t>
            </w:r>
          </w:p>
        </w:tc>
      </w:tr>
      <w:tr w:rsidR="008C2CC4" w:rsidTr="008C2CC4">
        <w:tc>
          <w:tcPr>
            <w:tcW w:w="0" w:type="auto"/>
            <w:gridSpan w:val="2"/>
            <w:shd w:val="clear" w:color="auto" w:fill="FF0000" w:themeFill="text2"/>
          </w:tcPr>
          <w:p w:rsidR="00325C74" w:rsidRPr="008C2CC4" w:rsidRDefault="00325C74" w:rsidP="008C2CC4">
            <w:pPr>
              <w:jc w:val="center"/>
              <w:rPr>
                <w:b/>
                <w:color w:val="FFFFFF" w:themeColor="background1"/>
                <w:lang w:val="nl-NL"/>
              </w:rPr>
            </w:pPr>
            <w:r w:rsidRPr="008C2CC4">
              <w:rPr>
                <w:b/>
                <w:color w:val="FFFFFF" w:themeColor="background1"/>
                <w:lang w:val="nl-NL"/>
              </w:rPr>
              <w:t>Energievoorkeuren</w:t>
            </w:r>
          </w:p>
        </w:tc>
      </w:tr>
      <w:tr w:rsidR="008C2CC4" w:rsidRPr="00E61569" w:rsidTr="008C2CC4">
        <w:tc>
          <w:tcPr>
            <w:tcW w:w="0" w:type="auto"/>
            <w:gridSpan w:val="2"/>
            <w:shd w:val="clear" w:color="auto" w:fill="D9D9D9" w:themeFill="background1" w:themeFillShade="D9"/>
          </w:tcPr>
          <w:p w:rsidR="00325C74" w:rsidRDefault="00325C74" w:rsidP="008C2CC4">
            <w:pPr>
              <w:jc w:val="center"/>
              <w:rPr>
                <w:lang w:val="nl-NL"/>
              </w:rPr>
            </w:pPr>
            <w:r>
              <w:rPr>
                <w:lang w:val="nl-NL"/>
              </w:rPr>
              <w:t>Hoe je energie zich richt</w:t>
            </w:r>
          </w:p>
        </w:tc>
      </w:tr>
      <w:tr w:rsidR="00325C74" w:rsidTr="00325C74">
        <w:tc>
          <w:tcPr>
            <w:tcW w:w="0" w:type="auto"/>
          </w:tcPr>
          <w:p w:rsidR="00325C74" w:rsidRDefault="00325C74" w:rsidP="008C2CC4">
            <w:pPr>
              <w:jc w:val="center"/>
              <w:rPr>
                <w:lang w:val="nl-NL"/>
              </w:rPr>
            </w:pPr>
            <w:r>
              <w:rPr>
                <w:lang w:val="nl-NL"/>
              </w:rPr>
              <w:t>Extraversion</w:t>
            </w:r>
          </w:p>
        </w:tc>
        <w:tc>
          <w:tcPr>
            <w:tcW w:w="0" w:type="auto"/>
          </w:tcPr>
          <w:p w:rsidR="00325C74" w:rsidRDefault="00325C74" w:rsidP="008C2CC4">
            <w:pPr>
              <w:jc w:val="center"/>
              <w:rPr>
                <w:lang w:val="nl-NL"/>
              </w:rPr>
            </w:pPr>
            <w:r>
              <w:rPr>
                <w:lang w:val="nl-NL"/>
              </w:rPr>
              <w:t>Introversion</w:t>
            </w:r>
          </w:p>
        </w:tc>
      </w:tr>
      <w:tr w:rsidR="008C2CC4" w:rsidTr="008C2CC4">
        <w:tc>
          <w:tcPr>
            <w:tcW w:w="0" w:type="auto"/>
            <w:gridSpan w:val="2"/>
            <w:shd w:val="clear" w:color="auto" w:fill="FF0000" w:themeFill="text2"/>
          </w:tcPr>
          <w:p w:rsidR="00325C74" w:rsidRPr="008C2CC4" w:rsidRDefault="00325C74" w:rsidP="008C2CC4">
            <w:pPr>
              <w:jc w:val="center"/>
              <w:rPr>
                <w:b/>
                <w:lang w:val="nl-NL"/>
              </w:rPr>
            </w:pPr>
            <w:r w:rsidRPr="008C2CC4">
              <w:rPr>
                <w:b/>
                <w:color w:val="FFFFFF" w:themeColor="background1"/>
                <w:lang w:val="nl-NL"/>
              </w:rPr>
              <w:t>Aandachtsvoorkeuren</w:t>
            </w:r>
          </w:p>
        </w:tc>
      </w:tr>
      <w:tr w:rsidR="008C2CC4" w:rsidRPr="00E61569" w:rsidTr="008C2CC4">
        <w:tc>
          <w:tcPr>
            <w:tcW w:w="0" w:type="auto"/>
            <w:gridSpan w:val="2"/>
            <w:shd w:val="clear" w:color="auto" w:fill="D9D9D9" w:themeFill="background1" w:themeFillShade="D9"/>
          </w:tcPr>
          <w:p w:rsidR="00325C74" w:rsidRDefault="00325C74" w:rsidP="008C2CC4">
            <w:pPr>
              <w:jc w:val="center"/>
              <w:rPr>
                <w:lang w:val="nl-NL"/>
              </w:rPr>
            </w:pPr>
            <w:r>
              <w:rPr>
                <w:lang w:val="nl-NL"/>
              </w:rPr>
              <w:t>Hoe je met informatie omgaat</w:t>
            </w:r>
          </w:p>
        </w:tc>
      </w:tr>
      <w:tr w:rsidR="00325C74" w:rsidTr="00325C74">
        <w:tc>
          <w:tcPr>
            <w:tcW w:w="0" w:type="auto"/>
          </w:tcPr>
          <w:p w:rsidR="00325C74" w:rsidRDefault="00325C74" w:rsidP="008C2CC4">
            <w:pPr>
              <w:jc w:val="center"/>
              <w:rPr>
                <w:lang w:val="nl-NL"/>
              </w:rPr>
            </w:pPr>
            <w:r>
              <w:rPr>
                <w:lang w:val="nl-NL"/>
              </w:rPr>
              <w:t>Sensing</w:t>
            </w:r>
          </w:p>
        </w:tc>
        <w:tc>
          <w:tcPr>
            <w:tcW w:w="0" w:type="auto"/>
          </w:tcPr>
          <w:p w:rsidR="00325C74" w:rsidRDefault="00325C74" w:rsidP="008C2CC4">
            <w:pPr>
              <w:jc w:val="center"/>
              <w:rPr>
                <w:lang w:val="nl-NL"/>
              </w:rPr>
            </w:pPr>
            <w:r>
              <w:rPr>
                <w:lang w:val="nl-NL"/>
              </w:rPr>
              <w:t>Intuition</w:t>
            </w:r>
          </w:p>
        </w:tc>
      </w:tr>
      <w:tr w:rsidR="008C2CC4" w:rsidTr="008C2CC4">
        <w:tc>
          <w:tcPr>
            <w:tcW w:w="0" w:type="auto"/>
            <w:gridSpan w:val="2"/>
            <w:shd w:val="clear" w:color="auto" w:fill="FF0000" w:themeFill="text2"/>
          </w:tcPr>
          <w:p w:rsidR="00325C74" w:rsidRPr="008C2CC4" w:rsidRDefault="00325C74" w:rsidP="008C2CC4">
            <w:pPr>
              <w:jc w:val="center"/>
              <w:rPr>
                <w:b/>
                <w:color w:val="FFFFFF" w:themeColor="background1"/>
                <w:lang w:val="nl-NL"/>
              </w:rPr>
            </w:pPr>
            <w:r w:rsidRPr="008C2CC4">
              <w:rPr>
                <w:b/>
                <w:color w:val="FFFFFF" w:themeColor="background1"/>
                <w:lang w:val="nl-NL"/>
              </w:rPr>
              <w:t>Beslissingsvoorkeuren</w:t>
            </w:r>
          </w:p>
        </w:tc>
      </w:tr>
      <w:tr w:rsidR="008C2CC4" w:rsidTr="008C2CC4">
        <w:tc>
          <w:tcPr>
            <w:tcW w:w="0" w:type="auto"/>
            <w:gridSpan w:val="2"/>
            <w:shd w:val="clear" w:color="auto" w:fill="D9D9D9" w:themeFill="background1" w:themeFillShade="D9"/>
          </w:tcPr>
          <w:p w:rsidR="00325C74" w:rsidRDefault="00325C74" w:rsidP="008C2CC4">
            <w:pPr>
              <w:jc w:val="center"/>
              <w:rPr>
                <w:lang w:val="nl-NL"/>
              </w:rPr>
            </w:pPr>
            <w:r>
              <w:rPr>
                <w:lang w:val="nl-NL"/>
              </w:rPr>
              <w:t>Hoe je besluiten neemt</w:t>
            </w:r>
          </w:p>
        </w:tc>
      </w:tr>
      <w:tr w:rsidR="00325C74" w:rsidTr="00325C74">
        <w:tc>
          <w:tcPr>
            <w:tcW w:w="0" w:type="auto"/>
          </w:tcPr>
          <w:p w:rsidR="00325C74" w:rsidRDefault="00325C74" w:rsidP="008C2CC4">
            <w:pPr>
              <w:jc w:val="center"/>
              <w:rPr>
                <w:lang w:val="nl-NL"/>
              </w:rPr>
            </w:pPr>
            <w:r>
              <w:rPr>
                <w:lang w:val="nl-NL"/>
              </w:rPr>
              <w:t>Thinking</w:t>
            </w:r>
          </w:p>
        </w:tc>
        <w:tc>
          <w:tcPr>
            <w:tcW w:w="0" w:type="auto"/>
          </w:tcPr>
          <w:p w:rsidR="00325C74" w:rsidRDefault="00325C74" w:rsidP="008C2CC4">
            <w:pPr>
              <w:jc w:val="center"/>
              <w:rPr>
                <w:lang w:val="nl-NL"/>
              </w:rPr>
            </w:pPr>
            <w:r>
              <w:rPr>
                <w:lang w:val="nl-NL"/>
              </w:rPr>
              <w:t>Feeling</w:t>
            </w:r>
          </w:p>
        </w:tc>
      </w:tr>
      <w:tr w:rsidR="008C2CC4" w:rsidTr="008C2CC4">
        <w:tc>
          <w:tcPr>
            <w:tcW w:w="0" w:type="auto"/>
            <w:gridSpan w:val="2"/>
            <w:shd w:val="clear" w:color="auto" w:fill="FF0000" w:themeFill="text2"/>
          </w:tcPr>
          <w:p w:rsidR="00325C74" w:rsidRPr="008C2CC4" w:rsidRDefault="00325C74" w:rsidP="008C2CC4">
            <w:pPr>
              <w:jc w:val="center"/>
              <w:rPr>
                <w:b/>
                <w:color w:val="FFFFFF" w:themeColor="background1"/>
                <w:lang w:val="nl-NL"/>
              </w:rPr>
            </w:pPr>
            <w:r w:rsidRPr="008C2CC4">
              <w:rPr>
                <w:b/>
                <w:color w:val="FFFFFF" w:themeColor="background1"/>
                <w:lang w:val="nl-NL"/>
              </w:rPr>
              <w:t>Levensvoorkeuren</w:t>
            </w:r>
          </w:p>
        </w:tc>
      </w:tr>
      <w:tr w:rsidR="008C2CC4" w:rsidRPr="00E61569" w:rsidTr="008C2CC4">
        <w:tc>
          <w:tcPr>
            <w:tcW w:w="0" w:type="auto"/>
            <w:gridSpan w:val="2"/>
            <w:shd w:val="clear" w:color="auto" w:fill="D9D9D9" w:themeFill="background1" w:themeFillShade="D9"/>
          </w:tcPr>
          <w:p w:rsidR="00325C74" w:rsidRDefault="00325C74" w:rsidP="008C2CC4">
            <w:pPr>
              <w:jc w:val="center"/>
              <w:rPr>
                <w:lang w:val="nl-NL"/>
              </w:rPr>
            </w:pPr>
            <w:r>
              <w:rPr>
                <w:lang w:val="nl-NL"/>
              </w:rPr>
              <w:t>Hoe je met de buitenwereld omgaat</w:t>
            </w:r>
          </w:p>
        </w:tc>
      </w:tr>
      <w:tr w:rsidR="00325C74" w:rsidTr="00325C74">
        <w:tc>
          <w:tcPr>
            <w:tcW w:w="0" w:type="auto"/>
          </w:tcPr>
          <w:p w:rsidR="00325C74" w:rsidRDefault="00325C74" w:rsidP="008C2CC4">
            <w:pPr>
              <w:jc w:val="center"/>
              <w:rPr>
                <w:lang w:val="nl-NL"/>
              </w:rPr>
            </w:pPr>
            <w:r>
              <w:rPr>
                <w:lang w:val="nl-NL"/>
              </w:rPr>
              <w:t>Judging</w:t>
            </w:r>
          </w:p>
        </w:tc>
        <w:tc>
          <w:tcPr>
            <w:tcW w:w="0" w:type="auto"/>
          </w:tcPr>
          <w:p w:rsidR="00325C74" w:rsidRDefault="00325C74" w:rsidP="008C2CC4">
            <w:pPr>
              <w:jc w:val="center"/>
              <w:rPr>
                <w:lang w:val="nl-NL"/>
              </w:rPr>
            </w:pPr>
            <w:r>
              <w:rPr>
                <w:lang w:val="nl-NL"/>
              </w:rPr>
              <w:t>Percieving</w:t>
            </w:r>
          </w:p>
        </w:tc>
      </w:tr>
    </w:tbl>
    <w:p w:rsidR="00325C74" w:rsidRDefault="00325C74" w:rsidP="00BA6AED">
      <w:pPr>
        <w:pStyle w:val="Heading4"/>
        <w:rPr>
          <w:lang w:val="nl-NL"/>
        </w:rPr>
      </w:pPr>
    </w:p>
    <w:p w:rsidR="00325C74" w:rsidRDefault="00325C74" w:rsidP="00BA6AED">
      <w:pPr>
        <w:pStyle w:val="Heading4"/>
        <w:rPr>
          <w:lang w:val="nl-NL"/>
        </w:rPr>
      </w:pPr>
    </w:p>
    <w:p w:rsidR="00325C74" w:rsidRDefault="00325C74" w:rsidP="00BA6AED">
      <w:pPr>
        <w:pStyle w:val="Heading4"/>
        <w:rPr>
          <w:lang w:val="nl-NL"/>
        </w:rPr>
      </w:pPr>
    </w:p>
    <w:p w:rsidR="00325C74" w:rsidRDefault="00325C74" w:rsidP="00BA6AED">
      <w:pPr>
        <w:pStyle w:val="Heading4"/>
        <w:rPr>
          <w:lang w:val="nl-NL"/>
        </w:rPr>
      </w:pPr>
    </w:p>
    <w:p w:rsidR="00325C74" w:rsidRDefault="00325C74" w:rsidP="00BA6AED">
      <w:pPr>
        <w:pStyle w:val="Heading4"/>
        <w:rPr>
          <w:lang w:val="nl-NL"/>
        </w:rPr>
      </w:pPr>
    </w:p>
    <w:p w:rsidR="00325C74" w:rsidRDefault="00325C74" w:rsidP="00BA6AED">
      <w:pPr>
        <w:pStyle w:val="Heading4"/>
        <w:rPr>
          <w:lang w:val="nl-NL"/>
        </w:rPr>
      </w:pPr>
    </w:p>
    <w:p w:rsidR="00325C74" w:rsidRDefault="00325C74" w:rsidP="00BA6AED">
      <w:pPr>
        <w:pStyle w:val="Heading4"/>
        <w:rPr>
          <w:lang w:val="nl-NL"/>
        </w:rPr>
      </w:pPr>
    </w:p>
    <w:p w:rsidR="00BA6AED" w:rsidRDefault="00BA6AED" w:rsidP="00BA6AED">
      <w:pPr>
        <w:pStyle w:val="Heading4"/>
        <w:rPr>
          <w:lang w:val="nl-NL"/>
        </w:rPr>
      </w:pPr>
      <w:r>
        <w:rPr>
          <w:lang w:val="nl-NL"/>
        </w:rPr>
        <w:t>Energievoorkeuren</w:t>
      </w:r>
    </w:p>
    <w:p w:rsidR="00BA6AED" w:rsidRDefault="00BA6AED" w:rsidP="00BA6AED">
      <w:pPr>
        <w:rPr>
          <w:lang w:val="nl-NL"/>
        </w:rPr>
      </w:pPr>
      <w:r>
        <w:rPr>
          <w:lang w:val="nl-NL"/>
        </w:rPr>
        <w:t>Deze dimensie heeft betrekking op de vraag:</w:t>
      </w:r>
      <w:r w:rsidR="00870B41">
        <w:rPr>
          <w:lang w:val="nl-NL"/>
        </w:rPr>
        <w:t xml:space="preserve"> Waar </w:t>
      </w:r>
      <w:r>
        <w:rPr>
          <w:lang w:val="nl-NL"/>
        </w:rPr>
        <w:t>haal je energie uit? Deze voorkeur bestaat uit de keuze Extraversion (E) en Introversion (I).</w:t>
      </w:r>
    </w:p>
    <w:p w:rsidR="00BA6AED" w:rsidRPr="003A43A7" w:rsidRDefault="00BA6AED" w:rsidP="00BA6AED">
      <w:pPr>
        <w:pStyle w:val="Heading6"/>
        <w:rPr>
          <w:lang w:val="nl-NL"/>
        </w:rPr>
      </w:pPr>
      <w:r>
        <w:rPr>
          <w:lang w:val="nl-NL"/>
        </w:rPr>
        <w:t>Extraversion (Extravert)</w:t>
      </w:r>
    </w:p>
    <w:p w:rsidR="00BA6AED" w:rsidRPr="00D661AF" w:rsidRDefault="00BA6AED" w:rsidP="00BA6AED">
      <w:pPr>
        <w:rPr>
          <w:lang w:val="nl-NL"/>
        </w:rPr>
      </w:pPr>
      <w:r>
        <w:rPr>
          <w:lang w:val="nl-NL"/>
        </w:rPr>
        <w:t>G</w:t>
      </w:r>
      <w:r w:rsidRPr="00D661AF">
        <w:rPr>
          <w:lang w:val="nl-NL"/>
        </w:rPr>
        <w:t>ericht op de externe omgeving, bij voorkeur mondeling communiceren, leren door te handelen en te discussiëren, initiatief nemen en sociaal expressief gedrag. Geeft er de voorkeur aan energie te halen uit de buitenwereld van activiteit, mensen en dingen.</w:t>
      </w:r>
    </w:p>
    <w:p w:rsidR="00BA6AED" w:rsidRDefault="00BA6AED" w:rsidP="00BA6AED">
      <w:pPr>
        <w:pStyle w:val="Heading6"/>
        <w:rPr>
          <w:lang w:val="nl-NL"/>
        </w:rPr>
      </w:pPr>
      <w:r>
        <w:rPr>
          <w:lang w:val="nl-NL"/>
        </w:rPr>
        <w:t>Intoversion (Introvert)</w:t>
      </w:r>
    </w:p>
    <w:p w:rsidR="00BA6AED" w:rsidRDefault="00BA6AED" w:rsidP="00BA6AED">
      <w:pPr>
        <w:rPr>
          <w:lang w:val="nl-NL"/>
        </w:rPr>
      </w:pPr>
      <w:r>
        <w:rPr>
          <w:lang w:val="nl-NL"/>
        </w:rPr>
        <w:t>V</w:t>
      </w:r>
      <w:r w:rsidRPr="00D661AF">
        <w:rPr>
          <w:lang w:val="nl-NL"/>
        </w:rPr>
        <w:t>oorliefde voor het innerlijk, bij voorkeur schriftelijk communiceren, leren door na te denken en mentale oefening, concentratie en teruggetrokken en rustig gedrag. Geeft er de voorkeur aan energie te halen uit de innerlijke wereld van gedachten, gevoelens en ideeën.</w:t>
      </w:r>
    </w:p>
    <w:p w:rsidR="00BA6AED" w:rsidRDefault="00BA6AED" w:rsidP="00BA6AED">
      <w:pPr>
        <w:pStyle w:val="Heading4"/>
        <w:rPr>
          <w:lang w:val="nl-NL"/>
        </w:rPr>
      </w:pPr>
      <w:r>
        <w:rPr>
          <w:lang w:val="nl-NL"/>
        </w:rPr>
        <w:t>Aandachtsvoorkeuren</w:t>
      </w:r>
    </w:p>
    <w:p w:rsidR="00BA6AED" w:rsidRPr="001A2553" w:rsidRDefault="00BA6AED" w:rsidP="00BA6AED">
      <w:pPr>
        <w:rPr>
          <w:lang w:val="nl-NL"/>
        </w:rPr>
      </w:pPr>
      <w:r>
        <w:rPr>
          <w:lang w:val="nl-NL"/>
        </w:rPr>
        <w:t>Deze dimensie heeft betrekking op de vraag: hoe ga je om met informatie? Deze voorkeur bestaat uit de keuze Sensing (S) en Intuition (N).</w:t>
      </w:r>
    </w:p>
    <w:p w:rsidR="00BA6AED" w:rsidRDefault="00BA6AED" w:rsidP="00BA6AED">
      <w:pPr>
        <w:pStyle w:val="Heading6"/>
        <w:rPr>
          <w:lang w:val="nl-NL"/>
        </w:rPr>
      </w:pPr>
      <w:r>
        <w:rPr>
          <w:lang w:val="nl-NL"/>
        </w:rPr>
        <w:t>Sensing (Gevoel)</w:t>
      </w:r>
    </w:p>
    <w:p w:rsidR="00BA6AED" w:rsidRPr="001A2553" w:rsidRDefault="00BA6AED" w:rsidP="00BA6AED">
      <w:pPr>
        <w:rPr>
          <w:lang w:val="nl-NL"/>
        </w:rPr>
      </w:pPr>
      <w:r>
        <w:rPr>
          <w:lang w:val="nl-NL"/>
        </w:rPr>
        <w:t>A</w:t>
      </w:r>
      <w:r w:rsidRPr="001A2553">
        <w:rPr>
          <w:lang w:val="nl-NL"/>
        </w:rPr>
        <w:t>andacht richten op wat echt en feitelijk is; waarderen van praktische toepassingen, informatie stapsgewijs willen verwerven. Geeft er de voorkeur aan zich te concentreren op informatie verworven via de vijf zintuigen en op praktische toepassingen.</w:t>
      </w:r>
    </w:p>
    <w:p w:rsidR="00BA6AED" w:rsidRDefault="00BA6AED" w:rsidP="00BA6AED">
      <w:pPr>
        <w:pStyle w:val="Heading6"/>
        <w:rPr>
          <w:lang w:val="nl-NL"/>
        </w:rPr>
      </w:pPr>
      <w:r>
        <w:rPr>
          <w:lang w:val="nl-NL"/>
        </w:rPr>
        <w:t>Intuition (Intuïtie)</w:t>
      </w:r>
    </w:p>
    <w:p w:rsidR="00BA6AED" w:rsidRPr="001A2553" w:rsidRDefault="00BA6AED" w:rsidP="00BA6AED">
      <w:pPr>
        <w:rPr>
          <w:lang w:val="nl-NL"/>
        </w:rPr>
      </w:pPr>
      <w:r>
        <w:rPr>
          <w:lang w:val="nl-NL"/>
        </w:rPr>
        <w:t>A</w:t>
      </w:r>
      <w:r w:rsidRPr="001A2553">
        <w:rPr>
          <w:lang w:val="nl-NL"/>
        </w:rPr>
        <w:t>andacht richten op het totaalbeeld en de verschillende mogelijkheden, abstract en theoretisch qua instelling, alles behalve stapsgewijs informatie verwerven: van de hak op de tak springen. Geeft er de voorkeur aan zich te concentreren op patronen, verbanden en mogelijke betekenissen.</w:t>
      </w:r>
    </w:p>
    <w:p w:rsidR="00BA6AED" w:rsidRDefault="00BA6AED" w:rsidP="00BA6AED">
      <w:pPr>
        <w:pStyle w:val="Heading4"/>
        <w:rPr>
          <w:lang w:val="nl-NL"/>
        </w:rPr>
      </w:pPr>
      <w:r>
        <w:rPr>
          <w:lang w:val="nl-NL"/>
        </w:rPr>
        <w:t>Beslissingsvoorkeuren</w:t>
      </w:r>
    </w:p>
    <w:p w:rsidR="00BA6AED" w:rsidRPr="001222E4" w:rsidRDefault="00BA6AED" w:rsidP="00BA6AED">
      <w:pPr>
        <w:rPr>
          <w:lang w:val="nl-NL"/>
        </w:rPr>
      </w:pPr>
      <w:r>
        <w:rPr>
          <w:lang w:val="nl-NL"/>
        </w:rPr>
        <w:t>Deze dimensie heeft betrekking op de vraag: hoe neem je besluiten? Deze voorkeur bestaat ui</w:t>
      </w:r>
      <w:r w:rsidR="00A9214F">
        <w:rPr>
          <w:lang w:val="nl-NL"/>
        </w:rPr>
        <w:t xml:space="preserve">t </w:t>
      </w:r>
      <w:r>
        <w:rPr>
          <w:lang w:val="nl-NL"/>
        </w:rPr>
        <w:t>de keuze Thinking (T) of Feeling (F).</w:t>
      </w:r>
    </w:p>
    <w:p w:rsidR="00BA6AED" w:rsidRDefault="00BA6AED" w:rsidP="00BA6AED">
      <w:pPr>
        <w:pStyle w:val="Heading6"/>
        <w:rPr>
          <w:lang w:val="nl-NL"/>
        </w:rPr>
      </w:pPr>
      <w:r>
        <w:rPr>
          <w:lang w:val="nl-NL"/>
        </w:rPr>
        <w:t>Thinking (Denken)</w:t>
      </w:r>
    </w:p>
    <w:p w:rsidR="00BA6AED" w:rsidRDefault="00BA6AED" w:rsidP="00BA6AED">
      <w:pPr>
        <w:rPr>
          <w:lang w:val="nl-NL"/>
        </w:rPr>
      </w:pPr>
      <w:r>
        <w:rPr>
          <w:lang w:val="nl-NL"/>
        </w:rPr>
        <w:t>A</w:t>
      </w:r>
      <w:r w:rsidRPr="001222E4">
        <w:rPr>
          <w:lang w:val="nl-NL"/>
        </w:rPr>
        <w:t>nalytisch denken, probleemoplossende vaardigheden, oorzaak-gevolg redeneringen, vastberadenheid, eerlijk en redelijk zijn. Geeft er de voorkeur aan beslissingen te baseren op logica en een objectieve analyse van oorzaak en gevolg.</w:t>
      </w:r>
    </w:p>
    <w:p w:rsidR="00BA6AED" w:rsidRPr="00963711" w:rsidRDefault="00BA6AED" w:rsidP="00BA6AED">
      <w:pPr>
        <w:pStyle w:val="Heading6"/>
        <w:rPr>
          <w:lang w:val="nl-NL"/>
        </w:rPr>
      </w:pPr>
      <w:r>
        <w:rPr>
          <w:lang w:val="nl-NL"/>
        </w:rPr>
        <w:lastRenderedPageBreak/>
        <w:t>Feeling (Voelen)</w:t>
      </w:r>
    </w:p>
    <w:p w:rsidR="00BA6AED" w:rsidRPr="001222E4" w:rsidRDefault="00BA6AED" w:rsidP="00BA6AED">
      <w:pPr>
        <w:rPr>
          <w:lang w:val="nl-NL"/>
        </w:rPr>
      </w:pPr>
      <w:r>
        <w:rPr>
          <w:lang w:val="nl-NL"/>
        </w:rPr>
        <w:t>S</w:t>
      </w:r>
      <w:r w:rsidRPr="001222E4">
        <w:rPr>
          <w:lang w:val="nl-NL"/>
        </w:rPr>
        <w:t>ympathieke houding aannemen, impact hebben op mensen, zich laten leiden door persoonlijke waarden, streven naar eensgezindheid, meevoelen. Geeft er de voorkeur aan beslissingen te baseren op een waarderingsproces en houdt daarbij rekening met wat er belangrijk is voor mensen.</w:t>
      </w:r>
    </w:p>
    <w:p w:rsidR="00BA6AED" w:rsidRDefault="00BA6AED" w:rsidP="00BA6AED">
      <w:pPr>
        <w:pStyle w:val="Heading4"/>
        <w:rPr>
          <w:lang w:val="nl-NL"/>
        </w:rPr>
      </w:pPr>
      <w:r>
        <w:rPr>
          <w:lang w:val="nl-NL"/>
        </w:rPr>
        <w:t>Levensvoorkeuren</w:t>
      </w:r>
    </w:p>
    <w:p w:rsidR="00BA6AED" w:rsidRPr="001222E4" w:rsidRDefault="00BA6AED" w:rsidP="00BA6AED">
      <w:pPr>
        <w:rPr>
          <w:lang w:val="nl-NL"/>
        </w:rPr>
      </w:pPr>
      <w:r>
        <w:rPr>
          <w:lang w:val="nl-NL"/>
        </w:rPr>
        <w:t>Deze dimensie heeft betrekking op de vraag: hoe ga je om met de buitenwereld? Deze voorkeur bestaat uit de keuze Judging (J) of Percieving (P).</w:t>
      </w:r>
    </w:p>
    <w:p w:rsidR="00BA6AED" w:rsidRDefault="00BA6AED" w:rsidP="00BA6AED">
      <w:pPr>
        <w:pStyle w:val="Heading6"/>
        <w:rPr>
          <w:lang w:val="nl-NL"/>
        </w:rPr>
      </w:pPr>
      <w:r>
        <w:rPr>
          <w:lang w:val="nl-NL"/>
        </w:rPr>
        <w:t>Judging (Beoordelen)</w:t>
      </w:r>
    </w:p>
    <w:p w:rsidR="00BA6AED" w:rsidRPr="001222E4" w:rsidRDefault="00BA6AED" w:rsidP="00BA6AED">
      <w:pPr>
        <w:rPr>
          <w:lang w:val="nl-NL"/>
        </w:rPr>
      </w:pPr>
      <w:r>
        <w:rPr>
          <w:lang w:val="nl-NL"/>
        </w:rPr>
        <w:t>S</w:t>
      </w:r>
      <w:r w:rsidRPr="001222E4">
        <w:rPr>
          <w:lang w:val="nl-NL"/>
        </w:rPr>
        <w:t>chematische aanpak, systematiek, organisatie en planning, vermijden van stresssituaties. Houdt van een geplande, georganiseerde levenshouding en geeft er de voorkeur aan dat alles beslist is.</w:t>
      </w:r>
    </w:p>
    <w:p w:rsidR="00BA6AED" w:rsidRDefault="00BA6AED" w:rsidP="00BA6AED">
      <w:pPr>
        <w:pStyle w:val="Heading6"/>
        <w:rPr>
          <w:lang w:val="nl-NL"/>
        </w:rPr>
      </w:pPr>
      <w:r>
        <w:rPr>
          <w:lang w:val="nl-NL"/>
        </w:rPr>
        <w:t>Percieving (Ontvangen)</w:t>
      </w:r>
    </w:p>
    <w:p w:rsidR="00BA6AED" w:rsidRPr="001222E4" w:rsidRDefault="00BA6AED" w:rsidP="00BA6AED">
      <w:pPr>
        <w:rPr>
          <w:lang w:val="nl-NL"/>
        </w:rPr>
      </w:pPr>
      <w:r>
        <w:rPr>
          <w:lang w:val="nl-NL"/>
        </w:rPr>
        <w:t>S</w:t>
      </w:r>
      <w:r w:rsidRPr="001222E4">
        <w:rPr>
          <w:lang w:val="nl-NL"/>
        </w:rPr>
        <w:t>pontaniteit, openheid, onsystematische aanpak, flexibiliteit, energie halen uit stresssituaties. Houdt van een flexibele, spontane aanpak en geeft er de voorkeur aan alle opties open te houden.</w:t>
      </w:r>
    </w:p>
    <w:p w:rsidR="00BA6AED" w:rsidRDefault="00BA6AED" w:rsidP="00BA6AED">
      <w:pPr>
        <w:pStyle w:val="Heading2"/>
        <w:rPr>
          <w:lang w:val="nl-NL"/>
        </w:rPr>
      </w:pPr>
      <w:bookmarkStart w:id="16" w:name="_Toc326162819"/>
      <w:r>
        <w:rPr>
          <w:lang w:val="nl-NL"/>
        </w:rPr>
        <w:t>De 16 MBTI-persoonlijkheidstypen</w:t>
      </w:r>
      <w:bookmarkEnd w:id="16"/>
    </w:p>
    <w:p w:rsidR="00BA6AED" w:rsidRPr="00410176" w:rsidRDefault="00BA6AED" w:rsidP="00BA6AED">
      <w:pPr>
        <w:rPr>
          <w:lang w:val="nl-NL"/>
        </w:rPr>
      </w:pPr>
      <w:r>
        <w:rPr>
          <w:lang w:val="nl-NL"/>
        </w:rPr>
        <w:t>Door de combinatie van de vier voorkeuren komt men tot één van de 16 verschillende persoonlijkheidstypen. Alle keuze mogelijkheden hebben een letter, deze letter</w:t>
      </w:r>
      <w:r w:rsidR="00202B83">
        <w:rPr>
          <w:lang w:val="nl-NL"/>
        </w:rPr>
        <w:t>s</w:t>
      </w:r>
      <w:r>
        <w:rPr>
          <w:lang w:val="nl-NL"/>
        </w:rPr>
        <w:t xml:space="preserve"> worden gecombineerd en daaruit ontstaat het type. </w:t>
      </w:r>
    </w:p>
    <w:tbl>
      <w:tblPr>
        <w:tblStyle w:val="TableGrid"/>
        <w:tblpPr w:leftFromText="141" w:rightFromText="141" w:vertAnchor="text" w:horzAnchor="margin" w:tblpXSpec="right" w:tblpY="37"/>
        <w:tblW w:w="0" w:type="auto"/>
        <w:tblLook w:val="04A0"/>
      </w:tblPr>
      <w:tblGrid>
        <w:gridCol w:w="644"/>
        <w:gridCol w:w="1798"/>
      </w:tblGrid>
      <w:tr w:rsidR="008C2CC4" w:rsidTr="008C2CC4">
        <w:tc>
          <w:tcPr>
            <w:tcW w:w="0" w:type="auto"/>
            <w:gridSpan w:val="2"/>
            <w:shd w:val="clear" w:color="auto" w:fill="D9D9D9" w:themeFill="background1" w:themeFillShade="D9"/>
          </w:tcPr>
          <w:p w:rsidR="008C2CC4" w:rsidRPr="007F384B" w:rsidRDefault="008B2409" w:rsidP="008C2CC4">
            <w:pPr>
              <w:rPr>
                <w:b/>
                <w:lang w:val="nl-NL"/>
              </w:rPr>
            </w:pPr>
            <w:r>
              <w:rPr>
                <w:b/>
                <w:lang w:val="nl-NL"/>
              </w:rPr>
              <w:t>Figuur</w:t>
            </w:r>
            <w:r w:rsidR="008C2CC4">
              <w:rPr>
                <w:b/>
                <w:lang w:val="nl-NL"/>
              </w:rPr>
              <w:t xml:space="preserve"> 3</w:t>
            </w:r>
          </w:p>
        </w:tc>
      </w:tr>
      <w:tr w:rsidR="00BA6AED" w:rsidTr="008C2CC4">
        <w:tc>
          <w:tcPr>
            <w:tcW w:w="0" w:type="auto"/>
            <w:gridSpan w:val="2"/>
            <w:shd w:val="clear" w:color="auto" w:fill="FF0000" w:themeFill="text2"/>
          </w:tcPr>
          <w:p w:rsidR="00BA6AED" w:rsidRPr="008C2CC4" w:rsidRDefault="00BA6AED" w:rsidP="004024AE">
            <w:pPr>
              <w:jc w:val="center"/>
              <w:rPr>
                <w:b/>
                <w:color w:val="FFFFFF" w:themeColor="background1"/>
                <w:lang w:val="nl-NL"/>
              </w:rPr>
            </w:pPr>
            <w:r w:rsidRPr="008C2CC4">
              <w:rPr>
                <w:b/>
                <w:color w:val="FFFFFF" w:themeColor="background1"/>
                <w:lang w:val="nl-NL"/>
              </w:rPr>
              <w:t>De MBTI-typen</w:t>
            </w:r>
          </w:p>
        </w:tc>
      </w:tr>
      <w:tr w:rsidR="00C573FD" w:rsidTr="004024AE">
        <w:tc>
          <w:tcPr>
            <w:tcW w:w="0" w:type="auto"/>
          </w:tcPr>
          <w:p w:rsidR="00C573FD" w:rsidRDefault="00C573FD" w:rsidP="00C573FD">
            <w:pPr>
              <w:rPr>
                <w:lang w:val="nl-NL"/>
              </w:rPr>
            </w:pPr>
            <w:r>
              <w:rPr>
                <w:lang w:val="nl-NL"/>
              </w:rPr>
              <w:t>ENTJ</w:t>
            </w:r>
          </w:p>
        </w:tc>
        <w:tc>
          <w:tcPr>
            <w:tcW w:w="0" w:type="auto"/>
          </w:tcPr>
          <w:p w:rsidR="00C573FD" w:rsidRDefault="00C573FD" w:rsidP="00C573FD">
            <w:pPr>
              <w:rPr>
                <w:lang w:val="nl-NL"/>
              </w:rPr>
            </w:pPr>
            <w:r>
              <w:rPr>
                <w:lang w:val="nl-NL"/>
              </w:rPr>
              <w:t>De Uitvoerder</w:t>
            </w:r>
          </w:p>
        </w:tc>
      </w:tr>
      <w:tr w:rsidR="00C573FD" w:rsidTr="004024AE">
        <w:tc>
          <w:tcPr>
            <w:tcW w:w="0" w:type="auto"/>
          </w:tcPr>
          <w:p w:rsidR="00C573FD" w:rsidRDefault="00C573FD" w:rsidP="00C573FD">
            <w:pPr>
              <w:rPr>
                <w:lang w:val="nl-NL"/>
              </w:rPr>
            </w:pPr>
            <w:r>
              <w:rPr>
                <w:lang w:val="nl-NL"/>
              </w:rPr>
              <w:t>INTJ</w:t>
            </w:r>
          </w:p>
        </w:tc>
        <w:tc>
          <w:tcPr>
            <w:tcW w:w="0" w:type="auto"/>
          </w:tcPr>
          <w:p w:rsidR="00C573FD" w:rsidRDefault="00C573FD" w:rsidP="00C573FD">
            <w:pPr>
              <w:rPr>
                <w:lang w:val="nl-NL"/>
              </w:rPr>
            </w:pPr>
            <w:r>
              <w:rPr>
                <w:lang w:val="nl-NL"/>
              </w:rPr>
              <w:t>De Wetenschapper</w:t>
            </w:r>
          </w:p>
        </w:tc>
      </w:tr>
      <w:tr w:rsidR="00C573FD" w:rsidTr="004024AE">
        <w:tc>
          <w:tcPr>
            <w:tcW w:w="0" w:type="auto"/>
          </w:tcPr>
          <w:p w:rsidR="00C573FD" w:rsidRDefault="00C573FD" w:rsidP="00C573FD">
            <w:pPr>
              <w:rPr>
                <w:lang w:val="nl-NL"/>
              </w:rPr>
            </w:pPr>
            <w:r>
              <w:rPr>
                <w:lang w:val="nl-NL"/>
              </w:rPr>
              <w:t>ENTP</w:t>
            </w:r>
          </w:p>
        </w:tc>
        <w:tc>
          <w:tcPr>
            <w:tcW w:w="0" w:type="auto"/>
          </w:tcPr>
          <w:p w:rsidR="00C573FD" w:rsidRDefault="00C573FD" w:rsidP="00C573FD">
            <w:pPr>
              <w:rPr>
                <w:lang w:val="nl-NL"/>
              </w:rPr>
            </w:pPr>
            <w:r>
              <w:rPr>
                <w:lang w:val="nl-NL"/>
              </w:rPr>
              <w:t>De Visionair</w:t>
            </w:r>
          </w:p>
        </w:tc>
      </w:tr>
      <w:tr w:rsidR="00C573FD" w:rsidTr="004024AE">
        <w:tc>
          <w:tcPr>
            <w:tcW w:w="0" w:type="auto"/>
          </w:tcPr>
          <w:p w:rsidR="00C573FD" w:rsidRDefault="00C573FD" w:rsidP="00C573FD">
            <w:pPr>
              <w:rPr>
                <w:lang w:val="nl-NL"/>
              </w:rPr>
            </w:pPr>
            <w:r>
              <w:rPr>
                <w:lang w:val="nl-NL"/>
              </w:rPr>
              <w:t>INTP</w:t>
            </w:r>
          </w:p>
        </w:tc>
        <w:tc>
          <w:tcPr>
            <w:tcW w:w="0" w:type="auto"/>
          </w:tcPr>
          <w:p w:rsidR="00C573FD" w:rsidRDefault="00C573FD" w:rsidP="00C573FD">
            <w:pPr>
              <w:rPr>
                <w:lang w:val="nl-NL"/>
              </w:rPr>
            </w:pPr>
            <w:r>
              <w:rPr>
                <w:lang w:val="nl-NL"/>
              </w:rPr>
              <w:t>De Denker</w:t>
            </w:r>
          </w:p>
        </w:tc>
      </w:tr>
      <w:tr w:rsidR="00C573FD" w:rsidTr="004024AE">
        <w:tc>
          <w:tcPr>
            <w:tcW w:w="0" w:type="auto"/>
          </w:tcPr>
          <w:p w:rsidR="00C573FD" w:rsidRDefault="00C573FD" w:rsidP="00C573FD">
            <w:pPr>
              <w:rPr>
                <w:lang w:val="nl-NL"/>
              </w:rPr>
            </w:pPr>
            <w:r>
              <w:rPr>
                <w:lang w:val="nl-NL"/>
              </w:rPr>
              <w:t>ENFJ</w:t>
            </w:r>
          </w:p>
        </w:tc>
        <w:tc>
          <w:tcPr>
            <w:tcW w:w="0" w:type="auto"/>
          </w:tcPr>
          <w:p w:rsidR="00C573FD" w:rsidRDefault="00C573FD" w:rsidP="00C573FD">
            <w:pPr>
              <w:rPr>
                <w:lang w:val="nl-NL"/>
              </w:rPr>
            </w:pPr>
            <w:r>
              <w:rPr>
                <w:lang w:val="nl-NL"/>
              </w:rPr>
              <w:t>De Gever</w:t>
            </w:r>
          </w:p>
        </w:tc>
      </w:tr>
      <w:tr w:rsidR="00C573FD" w:rsidTr="004024AE">
        <w:tc>
          <w:tcPr>
            <w:tcW w:w="0" w:type="auto"/>
          </w:tcPr>
          <w:p w:rsidR="00C573FD" w:rsidRDefault="00C573FD" w:rsidP="00C573FD">
            <w:pPr>
              <w:rPr>
                <w:lang w:val="nl-NL"/>
              </w:rPr>
            </w:pPr>
            <w:r>
              <w:rPr>
                <w:lang w:val="nl-NL"/>
              </w:rPr>
              <w:t>INFJ</w:t>
            </w:r>
          </w:p>
        </w:tc>
        <w:tc>
          <w:tcPr>
            <w:tcW w:w="0" w:type="auto"/>
          </w:tcPr>
          <w:p w:rsidR="00C573FD" w:rsidRDefault="00C573FD" w:rsidP="00385D2C">
            <w:pPr>
              <w:rPr>
                <w:lang w:val="nl-NL"/>
              </w:rPr>
            </w:pPr>
            <w:r>
              <w:rPr>
                <w:lang w:val="nl-NL"/>
              </w:rPr>
              <w:t>De Beschermer</w:t>
            </w:r>
          </w:p>
        </w:tc>
      </w:tr>
      <w:tr w:rsidR="00C573FD" w:rsidTr="004024AE">
        <w:tc>
          <w:tcPr>
            <w:tcW w:w="0" w:type="auto"/>
          </w:tcPr>
          <w:p w:rsidR="00C573FD" w:rsidRDefault="00C573FD" w:rsidP="00C573FD">
            <w:pPr>
              <w:rPr>
                <w:lang w:val="nl-NL"/>
              </w:rPr>
            </w:pPr>
            <w:r>
              <w:rPr>
                <w:lang w:val="nl-NL"/>
              </w:rPr>
              <w:t>ENFP</w:t>
            </w:r>
          </w:p>
        </w:tc>
        <w:tc>
          <w:tcPr>
            <w:tcW w:w="0" w:type="auto"/>
          </w:tcPr>
          <w:p w:rsidR="00C573FD" w:rsidRDefault="00C573FD" w:rsidP="00C573FD">
            <w:pPr>
              <w:rPr>
                <w:lang w:val="nl-NL"/>
              </w:rPr>
            </w:pPr>
            <w:r>
              <w:rPr>
                <w:lang w:val="nl-NL"/>
              </w:rPr>
              <w:t>De Inspirator</w:t>
            </w:r>
          </w:p>
        </w:tc>
      </w:tr>
      <w:tr w:rsidR="00C573FD" w:rsidTr="004024AE">
        <w:tc>
          <w:tcPr>
            <w:tcW w:w="0" w:type="auto"/>
          </w:tcPr>
          <w:p w:rsidR="00C573FD" w:rsidRDefault="00C573FD" w:rsidP="00C573FD">
            <w:pPr>
              <w:rPr>
                <w:lang w:val="nl-NL"/>
              </w:rPr>
            </w:pPr>
            <w:r>
              <w:rPr>
                <w:lang w:val="nl-NL"/>
              </w:rPr>
              <w:t>INFP</w:t>
            </w:r>
          </w:p>
        </w:tc>
        <w:tc>
          <w:tcPr>
            <w:tcW w:w="0" w:type="auto"/>
          </w:tcPr>
          <w:p w:rsidR="00C573FD" w:rsidRDefault="00C573FD" w:rsidP="00C573FD">
            <w:pPr>
              <w:rPr>
                <w:lang w:val="nl-NL"/>
              </w:rPr>
            </w:pPr>
            <w:r>
              <w:rPr>
                <w:lang w:val="nl-NL"/>
              </w:rPr>
              <w:t>De Idealist</w:t>
            </w:r>
          </w:p>
        </w:tc>
      </w:tr>
      <w:tr w:rsidR="00C573FD" w:rsidTr="004024AE">
        <w:tc>
          <w:tcPr>
            <w:tcW w:w="0" w:type="auto"/>
          </w:tcPr>
          <w:p w:rsidR="00C573FD" w:rsidRDefault="00C573FD" w:rsidP="00C573FD">
            <w:pPr>
              <w:rPr>
                <w:lang w:val="nl-NL"/>
              </w:rPr>
            </w:pPr>
            <w:r>
              <w:rPr>
                <w:lang w:val="nl-NL"/>
              </w:rPr>
              <w:t>ESTJ</w:t>
            </w:r>
          </w:p>
        </w:tc>
        <w:tc>
          <w:tcPr>
            <w:tcW w:w="0" w:type="auto"/>
          </w:tcPr>
          <w:p w:rsidR="00C573FD" w:rsidRDefault="00C573FD" w:rsidP="00C573FD">
            <w:pPr>
              <w:rPr>
                <w:lang w:val="nl-NL"/>
              </w:rPr>
            </w:pPr>
            <w:r>
              <w:rPr>
                <w:lang w:val="nl-NL"/>
              </w:rPr>
              <w:t>De Bewaker</w:t>
            </w:r>
          </w:p>
        </w:tc>
      </w:tr>
      <w:tr w:rsidR="00C573FD" w:rsidTr="004024AE">
        <w:tc>
          <w:tcPr>
            <w:tcW w:w="0" w:type="auto"/>
          </w:tcPr>
          <w:p w:rsidR="00C573FD" w:rsidRDefault="00C573FD" w:rsidP="00C573FD">
            <w:pPr>
              <w:rPr>
                <w:lang w:val="nl-NL"/>
              </w:rPr>
            </w:pPr>
            <w:r>
              <w:rPr>
                <w:lang w:val="nl-NL"/>
              </w:rPr>
              <w:t>ISTJ</w:t>
            </w:r>
          </w:p>
        </w:tc>
        <w:tc>
          <w:tcPr>
            <w:tcW w:w="0" w:type="auto"/>
          </w:tcPr>
          <w:p w:rsidR="00C573FD" w:rsidRDefault="00C573FD" w:rsidP="00C573FD">
            <w:pPr>
              <w:rPr>
                <w:lang w:val="nl-NL"/>
              </w:rPr>
            </w:pPr>
            <w:r>
              <w:rPr>
                <w:lang w:val="nl-NL"/>
              </w:rPr>
              <w:t>De Plichtsgetrouwe</w:t>
            </w:r>
          </w:p>
        </w:tc>
      </w:tr>
      <w:tr w:rsidR="00C573FD" w:rsidTr="004024AE">
        <w:tc>
          <w:tcPr>
            <w:tcW w:w="0" w:type="auto"/>
          </w:tcPr>
          <w:p w:rsidR="00C573FD" w:rsidRDefault="00C573FD" w:rsidP="00C573FD">
            <w:pPr>
              <w:rPr>
                <w:lang w:val="nl-NL"/>
              </w:rPr>
            </w:pPr>
            <w:r>
              <w:rPr>
                <w:lang w:val="nl-NL"/>
              </w:rPr>
              <w:t>ESFJ</w:t>
            </w:r>
          </w:p>
        </w:tc>
        <w:tc>
          <w:tcPr>
            <w:tcW w:w="0" w:type="auto"/>
          </w:tcPr>
          <w:p w:rsidR="00C573FD" w:rsidRDefault="00C573FD" w:rsidP="00C573FD">
            <w:pPr>
              <w:rPr>
                <w:lang w:val="nl-NL"/>
              </w:rPr>
            </w:pPr>
            <w:r>
              <w:rPr>
                <w:lang w:val="nl-NL"/>
              </w:rPr>
              <w:t>De Verzorger</w:t>
            </w:r>
          </w:p>
        </w:tc>
      </w:tr>
      <w:tr w:rsidR="00C573FD" w:rsidTr="004024AE">
        <w:tc>
          <w:tcPr>
            <w:tcW w:w="0" w:type="auto"/>
          </w:tcPr>
          <w:p w:rsidR="00C573FD" w:rsidRDefault="00C573FD" w:rsidP="00C573FD">
            <w:pPr>
              <w:rPr>
                <w:lang w:val="nl-NL"/>
              </w:rPr>
            </w:pPr>
            <w:r>
              <w:rPr>
                <w:lang w:val="nl-NL"/>
              </w:rPr>
              <w:t>ISFJ</w:t>
            </w:r>
          </w:p>
        </w:tc>
        <w:tc>
          <w:tcPr>
            <w:tcW w:w="0" w:type="auto"/>
          </w:tcPr>
          <w:p w:rsidR="00C573FD" w:rsidRDefault="00C573FD" w:rsidP="00C573FD">
            <w:pPr>
              <w:rPr>
                <w:lang w:val="nl-NL"/>
              </w:rPr>
            </w:pPr>
            <w:r>
              <w:rPr>
                <w:lang w:val="nl-NL"/>
              </w:rPr>
              <w:t>De Dienaar</w:t>
            </w:r>
          </w:p>
        </w:tc>
      </w:tr>
      <w:tr w:rsidR="00C573FD" w:rsidTr="004024AE">
        <w:tc>
          <w:tcPr>
            <w:tcW w:w="0" w:type="auto"/>
          </w:tcPr>
          <w:p w:rsidR="00C573FD" w:rsidRDefault="00C573FD" w:rsidP="00C573FD">
            <w:pPr>
              <w:rPr>
                <w:lang w:val="nl-NL"/>
              </w:rPr>
            </w:pPr>
            <w:r>
              <w:rPr>
                <w:lang w:val="nl-NL"/>
              </w:rPr>
              <w:t>ESTP</w:t>
            </w:r>
          </w:p>
        </w:tc>
        <w:tc>
          <w:tcPr>
            <w:tcW w:w="0" w:type="auto"/>
          </w:tcPr>
          <w:p w:rsidR="00C573FD" w:rsidRDefault="00C573FD" w:rsidP="00C573FD">
            <w:pPr>
              <w:rPr>
                <w:lang w:val="nl-NL"/>
              </w:rPr>
            </w:pPr>
            <w:r>
              <w:rPr>
                <w:lang w:val="nl-NL"/>
              </w:rPr>
              <w:t>De Doener</w:t>
            </w:r>
          </w:p>
        </w:tc>
      </w:tr>
      <w:tr w:rsidR="00C573FD" w:rsidTr="004024AE">
        <w:tc>
          <w:tcPr>
            <w:tcW w:w="0" w:type="auto"/>
          </w:tcPr>
          <w:p w:rsidR="00C573FD" w:rsidRDefault="00C573FD" w:rsidP="00C573FD">
            <w:pPr>
              <w:rPr>
                <w:lang w:val="nl-NL"/>
              </w:rPr>
            </w:pPr>
            <w:r>
              <w:rPr>
                <w:lang w:val="nl-NL"/>
              </w:rPr>
              <w:t>ISTP</w:t>
            </w:r>
          </w:p>
        </w:tc>
        <w:tc>
          <w:tcPr>
            <w:tcW w:w="0" w:type="auto"/>
          </w:tcPr>
          <w:p w:rsidR="00C573FD" w:rsidRDefault="00C573FD" w:rsidP="00C573FD">
            <w:pPr>
              <w:rPr>
                <w:lang w:val="nl-NL"/>
              </w:rPr>
            </w:pPr>
            <w:r>
              <w:rPr>
                <w:lang w:val="nl-NL"/>
              </w:rPr>
              <w:t>De Technische</w:t>
            </w:r>
          </w:p>
        </w:tc>
      </w:tr>
      <w:tr w:rsidR="00C573FD" w:rsidTr="004024AE">
        <w:tc>
          <w:tcPr>
            <w:tcW w:w="0" w:type="auto"/>
          </w:tcPr>
          <w:p w:rsidR="00C573FD" w:rsidRDefault="00C573FD" w:rsidP="00C573FD">
            <w:pPr>
              <w:rPr>
                <w:lang w:val="nl-NL"/>
              </w:rPr>
            </w:pPr>
            <w:r>
              <w:rPr>
                <w:lang w:val="nl-NL"/>
              </w:rPr>
              <w:t>ESFP</w:t>
            </w:r>
          </w:p>
        </w:tc>
        <w:tc>
          <w:tcPr>
            <w:tcW w:w="0" w:type="auto"/>
          </w:tcPr>
          <w:p w:rsidR="00C573FD" w:rsidRDefault="00C573FD" w:rsidP="00C573FD">
            <w:pPr>
              <w:rPr>
                <w:lang w:val="nl-NL"/>
              </w:rPr>
            </w:pPr>
            <w:r>
              <w:rPr>
                <w:lang w:val="nl-NL"/>
              </w:rPr>
              <w:t>De Performer</w:t>
            </w:r>
          </w:p>
        </w:tc>
      </w:tr>
      <w:tr w:rsidR="00C573FD" w:rsidTr="004024AE">
        <w:tc>
          <w:tcPr>
            <w:tcW w:w="0" w:type="auto"/>
          </w:tcPr>
          <w:p w:rsidR="00C573FD" w:rsidRDefault="00C573FD" w:rsidP="00C573FD">
            <w:pPr>
              <w:rPr>
                <w:lang w:val="nl-NL"/>
              </w:rPr>
            </w:pPr>
            <w:r>
              <w:rPr>
                <w:lang w:val="nl-NL"/>
              </w:rPr>
              <w:t>ISFP</w:t>
            </w:r>
          </w:p>
        </w:tc>
        <w:tc>
          <w:tcPr>
            <w:tcW w:w="0" w:type="auto"/>
          </w:tcPr>
          <w:p w:rsidR="00C573FD" w:rsidRDefault="00C573FD" w:rsidP="00C573FD">
            <w:pPr>
              <w:rPr>
                <w:lang w:val="nl-NL"/>
              </w:rPr>
            </w:pPr>
            <w:r>
              <w:rPr>
                <w:lang w:val="nl-NL"/>
              </w:rPr>
              <w:t>De Kunstenaar</w:t>
            </w:r>
          </w:p>
        </w:tc>
      </w:tr>
    </w:tbl>
    <w:p w:rsidR="00BA6AED" w:rsidRPr="005A262D" w:rsidRDefault="00BA6AED" w:rsidP="00BA6AED">
      <w:pPr>
        <w:spacing w:after="0"/>
      </w:pPr>
      <w:r w:rsidRPr="005A262D">
        <w:t>E = Extraversion</w:t>
      </w:r>
      <w:r w:rsidRPr="005A262D">
        <w:tab/>
      </w:r>
      <w:r w:rsidRPr="005A262D">
        <w:tab/>
        <w:t>vs.</w:t>
      </w:r>
      <w:r w:rsidRPr="005A262D">
        <w:tab/>
        <w:t>I = Introversion</w:t>
      </w:r>
    </w:p>
    <w:p w:rsidR="00BA6AED" w:rsidRPr="001C0211" w:rsidRDefault="00BA6AED" w:rsidP="00BA6AED">
      <w:pPr>
        <w:spacing w:after="0"/>
      </w:pPr>
      <w:r w:rsidRPr="001C0211">
        <w:t>S = Sensing</w:t>
      </w:r>
      <w:r w:rsidRPr="001C0211">
        <w:tab/>
      </w:r>
      <w:r w:rsidRPr="001C0211">
        <w:tab/>
        <w:t>vs.</w:t>
      </w:r>
      <w:r w:rsidRPr="001C0211">
        <w:tab/>
        <w:t>N = Intuition</w:t>
      </w:r>
    </w:p>
    <w:p w:rsidR="00BA6AED" w:rsidRPr="001C0211" w:rsidRDefault="00BA6AED" w:rsidP="00BA6AED">
      <w:pPr>
        <w:spacing w:after="0"/>
      </w:pPr>
      <w:r w:rsidRPr="001C0211">
        <w:t>T = Thinking</w:t>
      </w:r>
      <w:r w:rsidRPr="001C0211">
        <w:tab/>
      </w:r>
      <w:r w:rsidRPr="001C0211">
        <w:tab/>
        <w:t>vs.</w:t>
      </w:r>
      <w:r w:rsidRPr="001C0211">
        <w:tab/>
        <w:t>F = Feeling</w:t>
      </w:r>
    </w:p>
    <w:p w:rsidR="00BA6AED" w:rsidRPr="001C0211" w:rsidRDefault="00BA6AED" w:rsidP="00BA6AED">
      <w:r w:rsidRPr="001C0211">
        <w:t>J = Judging</w:t>
      </w:r>
      <w:r w:rsidRPr="001C0211">
        <w:tab/>
      </w:r>
      <w:r w:rsidRPr="001C0211">
        <w:tab/>
        <w:t>vs.</w:t>
      </w:r>
      <w:r w:rsidRPr="001C0211">
        <w:tab/>
        <w:t>P = Perceiving</w:t>
      </w:r>
    </w:p>
    <w:p w:rsidR="00BA6AED" w:rsidRDefault="00BA6AED" w:rsidP="00BA6AED">
      <w:pPr>
        <w:rPr>
          <w:lang w:val="nl-NL"/>
        </w:rPr>
      </w:pPr>
      <w:r>
        <w:rPr>
          <w:lang w:val="nl-NL"/>
        </w:rPr>
        <w:t xml:space="preserve">Alle combinaties vormen uiteindelijk 16 verschillende typen met hun eigen typeringen. Welke overzichtelijk zijn </w:t>
      </w:r>
      <w:r w:rsidRPr="008B2409">
        <w:rPr>
          <w:lang w:val="nl-NL"/>
        </w:rPr>
        <w:t xml:space="preserve">weergegeven in </w:t>
      </w:r>
      <w:r w:rsidR="008B2409">
        <w:rPr>
          <w:b/>
          <w:lang w:val="nl-NL"/>
        </w:rPr>
        <w:t>figuur</w:t>
      </w:r>
      <w:r w:rsidR="008C2CC4" w:rsidRPr="008B2409">
        <w:rPr>
          <w:b/>
          <w:lang w:val="nl-NL"/>
        </w:rPr>
        <w:t xml:space="preserve"> 3</w:t>
      </w:r>
      <w:r w:rsidRPr="008B2409">
        <w:rPr>
          <w:lang w:val="nl-NL"/>
        </w:rPr>
        <w:t>.</w:t>
      </w:r>
    </w:p>
    <w:p w:rsidR="00BA6AED" w:rsidRDefault="00BA6AED" w:rsidP="00BA6AED">
      <w:pPr>
        <w:pStyle w:val="Heading6"/>
        <w:rPr>
          <w:lang w:val="nl-NL"/>
        </w:rPr>
      </w:pPr>
      <w:r>
        <w:rPr>
          <w:lang w:val="nl-NL"/>
        </w:rPr>
        <w:t>ENTJ</w:t>
      </w:r>
    </w:p>
    <w:p w:rsidR="004077ED" w:rsidRPr="00A9214F" w:rsidRDefault="000537D4" w:rsidP="004077ED">
      <w:pPr>
        <w:rPr>
          <w:lang w:val="nl-NL"/>
        </w:rPr>
      </w:pPr>
      <w:r w:rsidRPr="00A9214F">
        <w:rPr>
          <w:lang w:val="nl-NL"/>
        </w:rPr>
        <w:t>Zijn</w:t>
      </w:r>
      <w:r w:rsidR="004077ED" w:rsidRPr="00A9214F">
        <w:rPr>
          <w:lang w:val="nl-NL"/>
        </w:rPr>
        <w:t xml:space="preserve"> gedreven en vastberaden en nemen spontaan de leiding op zich. Hebben vaak een visie die ze op een strategische en logische manier verwezenlijken. Slaan met gemak de brug tussen theorie en praktijk. Hechten veel belang aan competentie en onafhankelijkheid. Zoeken spontaan intellectuele uitdagingen op.</w:t>
      </w:r>
    </w:p>
    <w:p w:rsidR="00BA6AED" w:rsidRPr="00A9214F" w:rsidRDefault="00BA6AED" w:rsidP="00BA6AED">
      <w:pPr>
        <w:pStyle w:val="Heading6"/>
        <w:rPr>
          <w:lang w:val="nl-NL"/>
        </w:rPr>
      </w:pPr>
      <w:r w:rsidRPr="00A9214F">
        <w:rPr>
          <w:lang w:val="nl-NL"/>
        </w:rPr>
        <w:t>INTJ</w:t>
      </w:r>
    </w:p>
    <w:p w:rsidR="00631B11" w:rsidRPr="00A9214F" w:rsidRDefault="000537D4" w:rsidP="00631B11">
      <w:pPr>
        <w:rPr>
          <w:lang w:val="nl-NL"/>
        </w:rPr>
      </w:pPr>
      <w:r w:rsidRPr="00A9214F">
        <w:rPr>
          <w:lang w:val="nl-NL"/>
        </w:rPr>
        <w:t>Bekijken hun omgeving op een scherpzinnige manier. Ontdekken nieuwe patronen. Hebben een heldere visie van de toekomst en vertrouwen in de eigen mogelijkheden. Gaan tot actie over na analyse en in perspectief plaatsen van de mogelijkheden. Ontwikkelen logische en begrijpelijke systemen.</w:t>
      </w:r>
    </w:p>
    <w:p w:rsidR="00BA6AED" w:rsidRPr="00A9214F" w:rsidRDefault="00BA6AED" w:rsidP="00BA6AED">
      <w:pPr>
        <w:pStyle w:val="Heading6"/>
        <w:rPr>
          <w:lang w:val="nl-NL"/>
        </w:rPr>
      </w:pPr>
      <w:r w:rsidRPr="00A9214F">
        <w:rPr>
          <w:lang w:val="nl-NL"/>
        </w:rPr>
        <w:t>ENTP</w:t>
      </w:r>
    </w:p>
    <w:p w:rsidR="006D2015" w:rsidRPr="00A9214F" w:rsidRDefault="006D2015" w:rsidP="006D2015">
      <w:pPr>
        <w:rPr>
          <w:lang w:val="nl-NL"/>
        </w:rPr>
      </w:pPr>
      <w:r w:rsidRPr="00A9214F">
        <w:rPr>
          <w:lang w:val="nl-NL"/>
        </w:rPr>
        <w:t>Zijn ondernemend en vindingrijk, en vaak een beetje eigenwijs. Hebben plezier in discussies en zetten graag hun complexe toekomstbeeld en talrijke ideeën uiteen. Houden van nieuwe uitdagingen die ze kritisch analyseren en op een creatieve manier benaderen. Verkiezen bekwaamheid boven status</w:t>
      </w:r>
      <w:r w:rsidR="000537D4" w:rsidRPr="00A9214F">
        <w:rPr>
          <w:lang w:val="nl-NL"/>
        </w:rPr>
        <w:t>.</w:t>
      </w:r>
    </w:p>
    <w:p w:rsidR="00BA6AED" w:rsidRPr="00A9214F" w:rsidRDefault="00BA6AED" w:rsidP="00BA6AED">
      <w:pPr>
        <w:pStyle w:val="Heading6"/>
        <w:rPr>
          <w:lang w:val="nl-NL"/>
        </w:rPr>
      </w:pPr>
      <w:r w:rsidRPr="00A9214F">
        <w:rPr>
          <w:lang w:val="nl-NL"/>
        </w:rPr>
        <w:t>INTP</w:t>
      </w:r>
    </w:p>
    <w:p w:rsidR="006D2015" w:rsidRPr="00A9214F" w:rsidRDefault="006D2015" w:rsidP="006D2015">
      <w:pPr>
        <w:rPr>
          <w:lang w:val="nl-NL"/>
        </w:rPr>
      </w:pPr>
      <w:r w:rsidRPr="00A9214F">
        <w:rPr>
          <w:lang w:val="nl-NL"/>
        </w:rPr>
        <w:t>Houden van analyse en ordenen de dingen graag op een logische manier. Vinden creatieve oplossingen voor problemen en leggen het accent op het vernieuwen van dingen. Interesse in ideeën en theorieën. Houden niet van ‘sociaal gedoe’. Werken het liefst alleen.</w:t>
      </w:r>
    </w:p>
    <w:p w:rsidR="006D2015" w:rsidRPr="00A9214F" w:rsidRDefault="00BA6AED" w:rsidP="006D2015">
      <w:pPr>
        <w:pStyle w:val="Heading6"/>
        <w:rPr>
          <w:lang w:val="nl-NL"/>
        </w:rPr>
      </w:pPr>
      <w:r w:rsidRPr="00A9214F">
        <w:rPr>
          <w:lang w:val="nl-NL"/>
        </w:rPr>
        <w:lastRenderedPageBreak/>
        <w:t>ENFJ</w:t>
      </w:r>
    </w:p>
    <w:p w:rsidR="006D2015" w:rsidRPr="00A9214F" w:rsidRDefault="006D2015" w:rsidP="006D2015">
      <w:pPr>
        <w:rPr>
          <w:lang w:val="nl-NL"/>
        </w:rPr>
      </w:pPr>
      <w:r w:rsidRPr="00A9214F">
        <w:rPr>
          <w:lang w:val="nl-NL"/>
        </w:rPr>
        <w:t>Zijn integer en hulpvaardig. Halen vaak het beste uit mensen en stimuleren anderen om hun grenzen te ontdekken en te verleggen. Zijn sfeermakers die in een groep steeds de middenweg zoeken tussen consensus en resultaat. Hun voorbeeldfunctie werkt vaak aanstekelijk en kan veel energie vrijmaken</w:t>
      </w:r>
      <w:r w:rsidR="000537D4" w:rsidRPr="00A9214F">
        <w:rPr>
          <w:lang w:val="nl-NL"/>
        </w:rPr>
        <w:t>.</w:t>
      </w:r>
    </w:p>
    <w:p w:rsidR="00BA6AED" w:rsidRPr="00A9214F" w:rsidRDefault="00BA6AED" w:rsidP="00BA6AED">
      <w:pPr>
        <w:pStyle w:val="Heading6"/>
        <w:rPr>
          <w:lang w:val="nl-NL"/>
        </w:rPr>
      </w:pPr>
      <w:r w:rsidRPr="00A9214F">
        <w:rPr>
          <w:lang w:val="nl-NL"/>
        </w:rPr>
        <w:t>INFJ</w:t>
      </w:r>
    </w:p>
    <w:p w:rsidR="00631B11" w:rsidRPr="00A9214F" w:rsidRDefault="00631B11" w:rsidP="00631B11">
      <w:pPr>
        <w:rPr>
          <w:lang w:val="nl-NL"/>
        </w:rPr>
      </w:pPr>
      <w:r w:rsidRPr="00A9214F">
        <w:rPr>
          <w:lang w:val="nl-NL"/>
        </w:rPr>
        <w:t>Stralen persoonlijke warmte uit, zijn e</w:t>
      </w:r>
      <w:r w:rsidR="000537D4" w:rsidRPr="00A9214F">
        <w:rPr>
          <w:lang w:val="nl-NL"/>
        </w:rPr>
        <w:t>n</w:t>
      </w:r>
      <w:r w:rsidRPr="00A9214F">
        <w:rPr>
          <w:lang w:val="nl-NL"/>
        </w:rPr>
        <w:t>thousia</w:t>
      </w:r>
      <w:r w:rsidR="000537D4" w:rsidRPr="00A9214F">
        <w:rPr>
          <w:lang w:val="nl-NL"/>
        </w:rPr>
        <w:t>s</w:t>
      </w:r>
      <w:r w:rsidRPr="00A9214F">
        <w:rPr>
          <w:lang w:val="nl-NL"/>
        </w:rPr>
        <w:t>t, hebben een groot concentratievermogen en een enorm organisatietalent. Organiseren de buitenwereld in functie van hun persoonlijke waarden. Begrijpen en komen vaak tegemoet aan de behoeften van anderen. Verandering zet hen aan tot het ontwikkelen en toepassen van mogelijkheden.</w:t>
      </w:r>
    </w:p>
    <w:p w:rsidR="00BA6AED" w:rsidRPr="00A9214F" w:rsidRDefault="00BA6AED" w:rsidP="00BA6AED">
      <w:pPr>
        <w:pStyle w:val="Heading6"/>
        <w:rPr>
          <w:lang w:val="nl-NL"/>
        </w:rPr>
      </w:pPr>
      <w:r w:rsidRPr="00A9214F">
        <w:rPr>
          <w:lang w:val="nl-NL"/>
        </w:rPr>
        <w:t>ENFP</w:t>
      </w:r>
    </w:p>
    <w:p w:rsidR="006D2015" w:rsidRPr="00A9214F" w:rsidRDefault="006D2015" w:rsidP="006D2015">
      <w:pPr>
        <w:rPr>
          <w:lang w:val="nl-NL"/>
        </w:rPr>
      </w:pPr>
      <w:r w:rsidRPr="00A9214F">
        <w:rPr>
          <w:lang w:val="nl-NL"/>
        </w:rPr>
        <w:t>Zijn enthousiast en hebben veel creatieve ideeën. Benaderen de zaken op een energieke manier en helpen anderen spontaan bij het oplossen van problemen of bij hun persoonlijke of professionele ontwikkeling. Hebben heel veel interesses en stellen zich warm en bezorgd op naar hun omgeving</w:t>
      </w:r>
      <w:r w:rsidR="000537D4" w:rsidRPr="00A9214F">
        <w:rPr>
          <w:lang w:val="nl-NL"/>
        </w:rPr>
        <w:t>.</w:t>
      </w:r>
    </w:p>
    <w:p w:rsidR="00BA6AED" w:rsidRPr="00A9214F" w:rsidRDefault="00BA6AED" w:rsidP="00BA6AED">
      <w:pPr>
        <w:pStyle w:val="Heading6"/>
        <w:rPr>
          <w:lang w:val="nl-NL"/>
        </w:rPr>
      </w:pPr>
      <w:r w:rsidRPr="00A9214F">
        <w:rPr>
          <w:lang w:val="nl-NL"/>
        </w:rPr>
        <w:t>INFP</w:t>
      </w:r>
    </w:p>
    <w:p w:rsidR="006D2015" w:rsidRPr="00A9214F" w:rsidRDefault="006D2015" w:rsidP="006D2015">
      <w:pPr>
        <w:rPr>
          <w:lang w:val="nl-NL"/>
        </w:rPr>
      </w:pPr>
      <w:r w:rsidRPr="00A9214F">
        <w:rPr>
          <w:lang w:val="nl-NL"/>
        </w:rPr>
        <w:t>Beschikken over diepe waarden tegenover mensen en tegenover de ontwikkeling van het menselijk potentieel. Zijn loyaal en verdedigers van de goede zaak. Stralen een rustige zorgzaamheid uit en hechten belang aan harmonieuze relaties met anderen. Zijn creatief en werken met energie en enthousiasme om oplossingen te vinden</w:t>
      </w:r>
      <w:r w:rsidR="000537D4" w:rsidRPr="00A9214F">
        <w:rPr>
          <w:lang w:val="nl-NL"/>
        </w:rPr>
        <w:t>.</w:t>
      </w:r>
    </w:p>
    <w:p w:rsidR="00BA6AED" w:rsidRPr="00A9214F" w:rsidRDefault="00BA6AED" w:rsidP="00BA6AED">
      <w:pPr>
        <w:pStyle w:val="Heading6"/>
        <w:rPr>
          <w:lang w:val="nl-NL"/>
        </w:rPr>
      </w:pPr>
      <w:r w:rsidRPr="00A9214F">
        <w:rPr>
          <w:lang w:val="nl-NL"/>
        </w:rPr>
        <w:t>ESTJ</w:t>
      </w:r>
    </w:p>
    <w:p w:rsidR="006D2015" w:rsidRPr="00A9214F" w:rsidRDefault="006D2015" w:rsidP="006D2015">
      <w:pPr>
        <w:rPr>
          <w:lang w:val="nl-NL"/>
        </w:rPr>
      </w:pPr>
      <w:r w:rsidRPr="00A9214F">
        <w:rPr>
          <w:lang w:val="nl-NL"/>
        </w:rPr>
        <w:t xml:space="preserve">Zijn actieve en plichtbewuste organisators die graag de verantwoordelijkheid nemen om zaken tot een goed einde te brengen. Werken hard en </w:t>
      </w:r>
      <w:r w:rsidR="00815E58" w:rsidRPr="00A9214F">
        <w:rPr>
          <w:lang w:val="nl-NL"/>
        </w:rPr>
        <w:t>efﬁci</w:t>
      </w:r>
      <w:r w:rsidR="00815E58">
        <w:rPr>
          <w:lang w:val="nl-NL"/>
        </w:rPr>
        <w:t>ë</w:t>
      </w:r>
      <w:r w:rsidR="00815E58" w:rsidRPr="00A9214F">
        <w:rPr>
          <w:lang w:val="nl-NL"/>
        </w:rPr>
        <w:t xml:space="preserve">nt </w:t>
      </w:r>
      <w:r w:rsidRPr="00A9214F">
        <w:rPr>
          <w:lang w:val="nl-NL"/>
        </w:rPr>
        <w:t>en zoeken praktische oplossingen voor problemen. Hebben een analytische kijk op hoe systemen in elkaar zitten. Zijn dikwijls assertief en moeilijk uit hun lood te slaan</w:t>
      </w:r>
      <w:r w:rsidR="000537D4" w:rsidRPr="00A9214F">
        <w:rPr>
          <w:lang w:val="nl-NL"/>
        </w:rPr>
        <w:t>.</w:t>
      </w:r>
    </w:p>
    <w:p w:rsidR="00BA6AED" w:rsidRPr="00A9214F" w:rsidRDefault="00BA6AED" w:rsidP="00BA6AED">
      <w:pPr>
        <w:pStyle w:val="Heading6"/>
        <w:rPr>
          <w:lang w:val="nl-NL"/>
        </w:rPr>
      </w:pPr>
      <w:r w:rsidRPr="00A9214F">
        <w:rPr>
          <w:lang w:val="nl-NL"/>
        </w:rPr>
        <w:t>ISTJ</w:t>
      </w:r>
    </w:p>
    <w:p w:rsidR="006D2015" w:rsidRPr="00A9214F" w:rsidRDefault="00631B11" w:rsidP="006D2015">
      <w:pPr>
        <w:rPr>
          <w:lang w:val="nl-NL"/>
        </w:rPr>
      </w:pPr>
      <w:r w:rsidRPr="00A9214F">
        <w:rPr>
          <w:lang w:val="nl-NL"/>
        </w:rPr>
        <w:t>Logisch, analytisch en vastberaden. Werken graag gedetailleerd en georganiseerd en hebben een feilloos geheugen. Gaan heel precies t</w:t>
      </w:r>
      <w:r w:rsidR="000537D4" w:rsidRPr="00A9214F">
        <w:rPr>
          <w:lang w:val="nl-NL"/>
        </w:rPr>
        <w:t>e werk en zijn plichtbewust. Vi</w:t>
      </w:r>
      <w:r w:rsidRPr="00A9214F">
        <w:rPr>
          <w:lang w:val="nl-NL"/>
        </w:rPr>
        <w:t>n</w:t>
      </w:r>
      <w:r w:rsidR="000537D4" w:rsidRPr="00A9214F">
        <w:rPr>
          <w:lang w:val="nl-NL"/>
        </w:rPr>
        <w:t>d</w:t>
      </w:r>
      <w:r w:rsidRPr="00A9214F">
        <w:rPr>
          <w:lang w:val="nl-NL"/>
        </w:rPr>
        <w:t>en het belangrijk om hun taken binnen gestelde limieten af te werken. Baseren hun beslissingen en handelingen op vroegere ervaringen. Zijn terughoudend.</w:t>
      </w:r>
    </w:p>
    <w:p w:rsidR="00BA6AED" w:rsidRPr="00A9214F" w:rsidRDefault="00BA6AED" w:rsidP="00BA6AED">
      <w:pPr>
        <w:pStyle w:val="Heading6"/>
        <w:rPr>
          <w:lang w:val="nl-NL"/>
        </w:rPr>
      </w:pPr>
      <w:r w:rsidRPr="00A9214F">
        <w:rPr>
          <w:lang w:val="nl-NL"/>
        </w:rPr>
        <w:t>ESFJ</w:t>
      </w:r>
    </w:p>
    <w:p w:rsidR="006D2015" w:rsidRPr="00A9214F" w:rsidRDefault="006D2015" w:rsidP="006D2015">
      <w:pPr>
        <w:rPr>
          <w:lang w:val="nl-NL"/>
        </w:rPr>
      </w:pPr>
      <w:r w:rsidRPr="00A9214F">
        <w:rPr>
          <w:lang w:val="nl-NL"/>
        </w:rPr>
        <w:t>Zijn zorgzaam, sociaal en realistisch. Houden van en zorgen voor harmonie en het groepsgevoel. Hechten veel belang aan tradities en structuur. Voelen de behoeften van anderen vaak spontaan aan en zoeken er met veel creativiteit en enthousiasme een praktische oplossing voor.</w:t>
      </w:r>
    </w:p>
    <w:p w:rsidR="00BA6AED" w:rsidRPr="00A9214F" w:rsidRDefault="00BA6AED" w:rsidP="00BA6AED">
      <w:pPr>
        <w:pStyle w:val="Heading6"/>
        <w:rPr>
          <w:lang w:val="nl-NL"/>
        </w:rPr>
      </w:pPr>
      <w:r w:rsidRPr="00A9214F">
        <w:rPr>
          <w:lang w:val="nl-NL"/>
        </w:rPr>
        <w:t>ISFJ</w:t>
      </w:r>
    </w:p>
    <w:p w:rsidR="00631B11" w:rsidRPr="00A9214F" w:rsidRDefault="00631B11" w:rsidP="00631B11">
      <w:pPr>
        <w:rPr>
          <w:lang w:val="nl-NL"/>
        </w:rPr>
      </w:pPr>
      <w:r w:rsidRPr="00A9214F">
        <w:rPr>
          <w:lang w:val="nl-NL"/>
        </w:rPr>
        <w:t xml:space="preserve">Empathisch, bedachtzaam, bescheiden, staan op eerbied en het collectief welzijn. Hebben verantwoordelijkheidszin en de behoefte om zich persoonlijk te engageren. Zijn </w:t>
      </w:r>
      <w:r w:rsidR="000537D4" w:rsidRPr="00A9214F">
        <w:rPr>
          <w:lang w:val="nl-NL"/>
        </w:rPr>
        <w:t>betrouwbaar en toegewijd</w:t>
      </w:r>
      <w:r w:rsidRPr="00A9214F">
        <w:rPr>
          <w:lang w:val="nl-NL"/>
        </w:rPr>
        <w:t xml:space="preserve"> en creeëren structuren ten dienste van mensen. Bij het oplossen van problemen doen ze een beroep op eerder opgedane ervaringen.</w:t>
      </w:r>
    </w:p>
    <w:p w:rsidR="00BA6AED" w:rsidRPr="00A9214F" w:rsidRDefault="00BA6AED" w:rsidP="00BA6AED">
      <w:pPr>
        <w:pStyle w:val="Heading6"/>
        <w:rPr>
          <w:lang w:val="nl-NL"/>
        </w:rPr>
      </w:pPr>
      <w:r w:rsidRPr="00A9214F">
        <w:rPr>
          <w:lang w:val="nl-NL"/>
        </w:rPr>
        <w:t>ESTP</w:t>
      </w:r>
    </w:p>
    <w:p w:rsidR="006D2015" w:rsidRDefault="006D2015" w:rsidP="006D2015">
      <w:pPr>
        <w:rPr>
          <w:lang w:val="nl-NL"/>
        </w:rPr>
      </w:pPr>
      <w:r w:rsidRPr="00A9214F">
        <w:rPr>
          <w:lang w:val="nl-NL"/>
        </w:rPr>
        <w:t>Zijn pragmatische en realistische probleemoplossers die het resultaat steeds vooropstellen. Houden van opwinding en actie en gaan risico’s niet uit de weg. Delen hun enthousiasme met anderen en passen zich spontaan aan nieuwe omstandigheden aan. Gaan op een spontane en soms impulsieve manier met de buitenwereld om</w:t>
      </w:r>
      <w:r w:rsidR="000537D4" w:rsidRPr="00A9214F">
        <w:rPr>
          <w:lang w:val="nl-NL"/>
        </w:rPr>
        <w:t>.</w:t>
      </w:r>
    </w:p>
    <w:p w:rsidR="00495A1C" w:rsidRPr="00A9214F" w:rsidRDefault="00495A1C" w:rsidP="006D2015">
      <w:pPr>
        <w:rPr>
          <w:lang w:val="nl-NL"/>
        </w:rPr>
      </w:pPr>
    </w:p>
    <w:p w:rsidR="00BA6AED" w:rsidRPr="00A9214F" w:rsidRDefault="00BA6AED" w:rsidP="00BA6AED">
      <w:pPr>
        <w:pStyle w:val="Heading6"/>
        <w:rPr>
          <w:lang w:val="nl-NL"/>
        </w:rPr>
      </w:pPr>
      <w:r w:rsidRPr="00A9214F">
        <w:rPr>
          <w:lang w:val="nl-NL"/>
        </w:rPr>
        <w:lastRenderedPageBreak/>
        <w:t>ISTP</w:t>
      </w:r>
    </w:p>
    <w:p w:rsidR="006D2015" w:rsidRPr="00A9214F" w:rsidRDefault="006D2015" w:rsidP="006D2015">
      <w:pPr>
        <w:rPr>
          <w:lang w:val="nl-NL"/>
        </w:rPr>
      </w:pPr>
      <w:r w:rsidRPr="00A9214F">
        <w:rPr>
          <w:lang w:val="nl-NL"/>
        </w:rPr>
        <w:t>Nemen hun directe omgeving op een scherpzinnige manier waar. Lossen problemen op een logische, analytische en praktische manier op. Zijn bereid risico’s te nemen en passen zich gemakkelijk aan. Kunnen een groot aantal gegevens verwerken.</w:t>
      </w:r>
    </w:p>
    <w:p w:rsidR="00BA6AED" w:rsidRPr="00A9214F" w:rsidRDefault="00BA6AED" w:rsidP="00BA6AED">
      <w:pPr>
        <w:pStyle w:val="Heading6"/>
        <w:rPr>
          <w:lang w:val="nl-NL"/>
        </w:rPr>
      </w:pPr>
      <w:r w:rsidRPr="00A9214F">
        <w:rPr>
          <w:lang w:val="nl-NL"/>
        </w:rPr>
        <w:t>ESFP</w:t>
      </w:r>
    </w:p>
    <w:p w:rsidR="006D2015" w:rsidRPr="00A9214F" w:rsidRDefault="006D2015" w:rsidP="006D2015">
      <w:pPr>
        <w:rPr>
          <w:lang w:val="nl-NL"/>
        </w:rPr>
      </w:pPr>
      <w:r w:rsidRPr="00A9214F">
        <w:rPr>
          <w:lang w:val="nl-NL"/>
        </w:rPr>
        <w:t>Zijn praktijkgericht en realistisch. Hebben graag mensen om zich heen en zoeken sociaal contact. Uiten zich heel expressief en enthousiast en willen steeds het goede doen. Houden ervan nieuwe dingen te ervaren of in de praktijk uit te proberen.</w:t>
      </w:r>
    </w:p>
    <w:p w:rsidR="00BA6AED" w:rsidRPr="00A9214F" w:rsidRDefault="00BA6AED" w:rsidP="00BA6AED">
      <w:pPr>
        <w:pStyle w:val="Heading6"/>
        <w:rPr>
          <w:lang w:val="nl-NL"/>
        </w:rPr>
      </w:pPr>
      <w:r w:rsidRPr="00A9214F">
        <w:rPr>
          <w:lang w:val="nl-NL"/>
        </w:rPr>
        <w:t>ISPF</w:t>
      </w:r>
    </w:p>
    <w:p w:rsidR="006D2015" w:rsidRPr="00A9214F" w:rsidRDefault="006D2015" w:rsidP="006D2015">
      <w:pPr>
        <w:rPr>
          <w:lang w:val="nl-NL"/>
        </w:rPr>
      </w:pPr>
      <w:r w:rsidRPr="00A9214F">
        <w:rPr>
          <w:lang w:val="nl-NL"/>
        </w:rPr>
        <w:t>Vriendelijk, zorgzaam, medelevend. Zijn bescheiden over hun kwaliteiten. Hebben hun eigen idealen en hebben plezier in het ondernemen van actie. Kunnen overredend zijn, zijn praktisch ingesteld en hebben een groot aanpassingsvermogen. Hebben oog voor details en zijn precies en minutieus in hun werk.</w:t>
      </w:r>
    </w:p>
    <w:p w:rsidR="00BA6AED" w:rsidRDefault="00BA6AED" w:rsidP="00BA6AED">
      <w:pPr>
        <w:pStyle w:val="Heading2"/>
        <w:rPr>
          <w:lang w:val="nl-NL"/>
        </w:rPr>
      </w:pPr>
      <w:bookmarkStart w:id="17" w:name="_Toc326162820"/>
      <w:r>
        <w:rPr>
          <w:lang w:val="nl-NL"/>
        </w:rPr>
        <w:t>De testuitslag</w:t>
      </w:r>
      <w:bookmarkEnd w:id="17"/>
    </w:p>
    <w:p w:rsidR="00BA6AED" w:rsidRDefault="00BA6AED" w:rsidP="00BA6AED">
      <w:pPr>
        <w:rPr>
          <w:lang w:val="nl-NL"/>
        </w:rPr>
      </w:pPr>
      <w:r>
        <w:rPr>
          <w:lang w:val="nl-NL"/>
        </w:rPr>
        <w:t xml:space="preserve">De uitslag van de MBTI-test geeft je voorkeursgedrag aan. Dat is het gedrag dat het natuurlijkst aanvoelt en dat je het meest vanzelfsprekend afgaat. De mate waarin jij je zult herkennen in de beschrijvingen van je MBTI-type, hangt af van </w:t>
      </w:r>
      <w:r w:rsidR="00E81D3F">
        <w:rPr>
          <w:lang w:val="nl-NL"/>
        </w:rPr>
        <w:t xml:space="preserve">de </w:t>
      </w:r>
      <w:r w:rsidR="0022316A">
        <w:rPr>
          <w:lang w:val="nl-NL"/>
        </w:rPr>
        <w:t xml:space="preserve">mate van je </w:t>
      </w:r>
      <w:r w:rsidR="0022316A" w:rsidRPr="0034137B">
        <w:rPr>
          <w:lang w:val="nl-NL"/>
        </w:rPr>
        <w:t xml:space="preserve">verschillende voorkeuren </w:t>
      </w:r>
      <w:r w:rsidR="00E81D3F" w:rsidRPr="0034137B">
        <w:rPr>
          <w:lang w:val="nl-NL"/>
        </w:rPr>
        <w:t xml:space="preserve">in </w:t>
      </w:r>
      <w:r w:rsidRPr="0034137B">
        <w:rPr>
          <w:lang w:val="nl-NL"/>
        </w:rPr>
        <w:t>je testuitslag</w:t>
      </w:r>
      <w:r>
        <w:rPr>
          <w:lang w:val="nl-NL"/>
        </w:rPr>
        <w:t>.</w:t>
      </w:r>
    </w:p>
    <w:p w:rsidR="00BA6AED" w:rsidRDefault="00BA6AED" w:rsidP="00BA6AED">
      <w:pPr>
        <w:rPr>
          <w:lang w:val="nl-NL"/>
        </w:rPr>
      </w:pPr>
      <w:r>
        <w:rPr>
          <w:lang w:val="nl-NL"/>
        </w:rPr>
        <w:t>Er zijn drie typen testuitslag</w:t>
      </w:r>
      <w:r w:rsidR="00870B41">
        <w:rPr>
          <w:lang w:val="nl-NL"/>
        </w:rPr>
        <w:t>en</w:t>
      </w:r>
      <w:r>
        <w:rPr>
          <w:lang w:val="nl-NL"/>
        </w:rPr>
        <w:t>. Geen van de drie typen is beter of slechter dan een van de andere typen.</w:t>
      </w:r>
    </w:p>
    <w:p w:rsidR="00BA6AED" w:rsidRDefault="00BA6AED" w:rsidP="00BA6AED">
      <w:pPr>
        <w:pStyle w:val="Heading4"/>
        <w:rPr>
          <w:lang w:val="nl-NL"/>
        </w:rPr>
      </w:pPr>
      <w:bookmarkStart w:id="18" w:name="_Toc309137654"/>
      <w:r>
        <w:rPr>
          <w:lang w:val="nl-NL"/>
        </w:rPr>
        <w:t>Eenzijdige persoonlijkheid</w:t>
      </w:r>
      <w:bookmarkEnd w:id="18"/>
    </w:p>
    <w:p w:rsidR="00BA6AED" w:rsidRDefault="00BA6AED" w:rsidP="00BA6AED">
      <w:pPr>
        <w:rPr>
          <w:lang w:val="nl-NL"/>
        </w:rPr>
      </w:pPr>
      <w:r>
        <w:rPr>
          <w:lang w:val="nl-NL"/>
        </w:rPr>
        <w:t>De percentageverschillen tussen de eigenschappen op elk van de vier dimensies zijn groot. Hoe meer jij samenvalt met het type van je voorkeursgedrag, hoe meer de beschrijvingen op jou van toepassing zijn. Je kunt van een uitgespr</w:t>
      </w:r>
      <w:r w:rsidR="00E81D3F">
        <w:rPr>
          <w:lang w:val="nl-NL"/>
        </w:rPr>
        <w:t>o</w:t>
      </w:r>
      <w:r>
        <w:rPr>
          <w:lang w:val="nl-NL"/>
        </w:rPr>
        <w:t>ken score spreken als de verhoudingen op de vier dimensies ongeveer 65% of meer ten opzichte van ongeveer 35% of minder zijn. Die ene eigenschap komt dan bij jou minimaal twee keer zo sterk naar voren als de andere.</w:t>
      </w:r>
    </w:p>
    <w:p w:rsidR="00BA6AED" w:rsidRDefault="00BA6AED" w:rsidP="00BA6AED">
      <w:pPr>
        <w:pStyle w:val="Heading4"/>
        <w:rPr>
          <w:lang w:val="nl-NL"/>
        </w:rPr>
      </w:pPr>
      <w:bookmarkStart w:id="19" w:name="_Toc309137655"/>
      <w:r>
        <w:rPr>
          <w:lang w:val="nl-NL"/>
        </w:rPr>
        <w:t>Meerzijdige persoonlijkheid</w:t>
      </w:r>
      <w:bookmarkEnd w:id="19"/>
    </w:p>
    <w:p w:rsidR="00BA6AED" w:rsidRDefault="00BA6AED" w:rsidP="00BA6AED">
      <w:pPr>
        <w:rPr>
          <w:lang w:val="nl-NL"/>
        </w:rPr>
      </w:pPr>
      <w:r>
        <w:rPr>
          <w:lang w:val="nl-NL"/>
        </w:rPr>
        <w:t>De percentageverschillen zijn groot op sommige dimensies, maar liggen vlak bij elkaar op de andere dimensies. Op grond van deze testuitslag kun je concluderen dat je inderdaad bepaalde eigenschappen hebt die voor jou dus belangrijk zijn bij de keuzes die je maakt. Maar voor andere aspecten ligt die genuanceerder, daardoor zal die voorkeur minder sterk in jou naar voren komen.</w:t>
      </w:r>
    </w:p>
    <w:p w:rsidR="00BA6AED" w:rsidRDefault="00BA6AED" w:rsidP="00BA6AED">
      <w:pPr>
        <w:pStyle w:val="Heading4"/>
        <w:rPr>
          <w:lang w:val="nl-NL"/>
        </w:rPr>
      </w:pPr>
      <w:bookmarkStart w:id="20" w:name="_Toc309137656"/>
      <w:r>
        <w:rPr>
          <w:lang w:val="nl-NL"/>
        </w:rPr>
        <w:t>Veelzijdige persoonlijkheid</w:t>
      </w:r>
      <w:bookmarkEnd w:id="20"/>
    </w:p>
    <w:p w:rsidR="00BA6AED" w:rsidRPr="00F5598C" w:rsidRDefault="00BA6AED" w:rsidP="00BA6AED">
      <w:pPr>
        <w:rPr>
          <w:lang w:val="nl-NL"/>
        </w:rPr>
      </w:pPr>
      <w:r>
        <w:rPr>
          <w:lang w:val="nl-NL"/>
        </w:rPr>
        <w:t xml:space="preserve">Op alle dimensies houden de eigenschappen elkaar ongeveer in evenwicht. De procentuele verschillen zijn niet erg groot. In een dergelijke situatie is er weliswaar sprake van voorkeursgedrag dat is </w:t>
      </w:r>
      <w:r w:rsidR="00A143A9">
        <w:rPr>
          <w:lang w:val="nl-NL"/>
        </w:rPr>
        <w:t xml:space="preserve">gerelateerd </w:t>
      </w:r>
      <w:r w:rsidR="00EB5C0F">
        <w:rPr>
          <w:lang w:val="nl-NL"/>
        </w:rPr>
        <w:t>aan de</w:t>
      </w:r>
      <w:r>
        <w:rPr>
          <w:lang w:val="nl-NL"/>
        </w:rPr>
        <w:t xml:space="preserve"> MBTI-type dat </w:t>
      </w:r>
      <w:r w:rsidR="00E81D3F">
        <w:rPr>
          <w:lang w:val="nl-NL"/>
        </w:rPr>
        <w:t xml:space="preserve">bij </w:t>
      </w:r>
      <w:r>
        <w:rPr>
          <w:lang w:val="nl-NL"/>
        </w:rPr>
        <w:t>jou testuitslag wordt beschreven, maar dit komt niet zo nadrukkelijk in jou naar voren. Geen van de eigenschappen drukt een zware stempel op je persoonlijkheid. Dat wil zeggen dat jij ook goed kunt functioneren als je gebruik moet maken van de tegenovergestelde eigenschappen.</w:t>
      </w:r>
    </w:p>
    <w:p w:rsidR="00BA6AED" w:rsidRDefault="00BA6AED" w:rsidP="00BA6AED">
      <w:pPr>
        <w:pStyle w:val="Heading2"/>
        <w:rPr>
          <w:lang w:val="nl-NL"/>
        </w:rPr>
      </w:pPr>
      <w:bookmarkStart w:id="21" w:name="_Toc326162821"/>
      <w:r>
        <w:rPr>
          <w:lang w:val="nl-NL"/>
        </w:rPr>
        <w:t>Meer dan individuele eigenschappen</w:t>
      </w:r>
      <w:bookmarkEnd w:id="21"/>
    </w:p>
    <w:p w:rsidR="00BA6AED" w:rsidRDefault="00BA6AED" w:rsidP="00BA6AED">
      <w:pPr>
        <w:rPr>
          <w:lang w:val="nl-NL"/>
        </w:rPr>
      </w:pPr>
      <w:r>
        <w:rPr>
          <w:lang w:val="nl-NL"/>
        </w:rPr>
        <w:t xml:space="preserve">Elke eigenschap </w:t>
      </w:r>
      <w:r w:rsidR="00E81D3F">
        <w:rPr>
          <w:lang w:val="nl-NL"/>
        </w:rPr>
        <w:t xml:space="preserve">van de </w:t>
      </w:r>
      <w:r>
        <w:rPr>
          <w:lang w:val="nl-NL"/>
        </w:rPr>
        <w:t xml:space="preserve">MBTI heeft zijn eigen gedragstyperingen en kenmerken. Het wil niet zeggen dat je bijvoorbeeld niet extravert bent als je ook een kenmerk van introversie in je hebt. </w:t>
      </w:r>
      <w:r w:rsidR="00BC6295">
        <w:rPr>
          <w:lang w:val="nl-NL"/>
        </w:rPr>
        <w:t xml:space="preserve">De </w:t>
      </w:r>
      <w:r>
        <w:rPr>
          <w:lang w:val="nl-NL"/>
        </w:rPr>
        <w:t>MBTI richt zich dan namelijk op je voorkeursgedrag, oftewel, wat pas het beste bij jou? Hetg</w:t>
      </w:r>
      <w:r w:rsidR="00A37BE1">
        <w:rPr>
          <w:lang w:val="nl-NL"/>
        </w:rPr>
        <w:t>e</w:t>
      </w:r>
      <w:r>
        <w:rPr>
          <w:lang w:val="nl-NL"/>
        </w:rPr>
        <w:t xml:space="preserve">en het beste bij je past kan verschillen per moment, </w:t>
      </w:r>
      <w:r w:rsidR="00E81D3F">
        <w:rPr>
          <w:lang w:val="nl-NL"/>
        </w:rPr>
        <w:t xml:space="preserve">de </w:t>
      </w:r>
      <w:r>
        <w:rPr>
          <w:lang w:val="nl-NL"/>
        </w:rPr>
        <w:t xml:space="preserve">MBTI is daarom ook een moment opname. Iedereen wordt geboren met een specifieke aanleg, maar hoe je je verder ontwikkelt, wordt ook bepaald door de invloeden waar je in je opvoeding en in de loop van je leven aan bloot staat. Je persoonlijkheid is het resultaat van je </w:t>
      </w:r>
      <w:r>
        <w:rPr>
          <w:i/>
          <w:lang w:val="nl-NL"/>
        </w:rPr>
        <w:t>nature</w:t>
      </w:r>
      <w:r>
        <w:rPr>
          <w:lang w:val="nl-NL"/>
        </w:rPr>
        <w:t xml:space="preserve"> </w:t>
      </w:r>
      <w:r w:rsidR="00BF449E" w:rsidRPr="0034137B">
        <w:rPr>
          <w:lang w:val="nl-NL"/>
        </w:rPr>
        <w:lastRenderedPageBreak/>
        <w:t>(aanleg/instictief</w:t>
      </w:r>
      <w:r w:rsidRPr="0034137B">
        <w:rPr>
          <w:lang w:val="nl-NL"/>
        </w:rPr>
        <w:t xml:space="preserve">) en </w:t>
      </w:r>
      <w:r w:rsidRPr="0034137B">
        <w:rPr>
          <w:i/>
          <w:lang w:val="nl-NL"/>
        </w:rPr>
        <w:t xml:space="preserve">nurture </w:t>
      </w:r>
      <w:r w:rsidR="00BF449E" w:rsidRPr="0034137B">
        <w:rPr>
          <w:lang w:val="nl-NL"/>
        </w:rPr>
        <w:t>(opvoeding/aangeleerd</w:t>
      </w:r>
      <w:r w:rsidRPr="0034137B">
        <w:rPr>
          <w:lang w:val="nl-NL"/>
        </w:rPr>
        <w:t>). Je</w:t>
      </w:r>
      <w:r>
        <w:rPr>
          <w:lang w:val="nl-NL"/>
        </w:rPr>
        <w:t xml:space="preserve"> persoonlijkheid is dus niet onveranderbaar en </w:t>
      </w:r>
      <w:r w:rsidR="00E81D3F">
        <w:rPr>
          <w:lang w:val="nl-NL"/>
        </w:rPr>
        <w:t xml:space="preserve">de </w:t>
      </w:r>
      <w:r>
        <w:rPr>
          <w:lang w:val="nl-NL"/>
        </w:rPr>
        <w:t>MBTI zou dus geen levensboek moeten zijn!</w:t>
      </w:r>
    </w:p>
    <w:p w:rsidR="00BA6AED" w:rsidRDefault="00BA6AED" w:rsidP="00BA6AED">
      <w:pPr>
        <w:pStyle w:val="Heading2"/>
        <w:rPr>
          <w:lang w:val="nl-NL"/>
        </w:rPr>
      </w:pPr>
      <w:bookmarkStart w:id="22" w:name="_Toc326162822"/>
      <w:r>
        <w:rPr>
          <w:lang w:val="nl-NL"/>
        </w:rPr>
        <w:t>Punten van kritiek</w:t>
      </w:r>
      <w:bookmarkEnd w:id="22"/>
    </w:p>
    <w:p w:rsidR="00BA6AED" w:rsidRDefault="00BA6AED" w:rsidP="00BA6AED">
      <w:pPr>
        <w:rPr>
          <w:lang w:val="nl-NL"/>
        </w:rPr>
      </w:pPr>
      <w:r>
        <w:rPr>
          <w:lang w:val="nl-NL"/>
        </w:rPr>
        <w:t xml:space="preserve">Het grootste punt van kritiek op </w:t>
      </w:r>
      <w:r w:rsidR="00E81D3F">
        <w:rPr>
          <w:lang w:val="nl-NL"/>
        </w:rPr>
        <w:t xml:space="preserve">de </w:t>
      </w:r>
      <w:r>
        <w:rPr>
          <w:lang w:val="nl-NL"/>
        </w:rPr>
        <w:t>MBTI is toch wel het feit dat je</w:t>
      </w:r>
      <w:r w:rsidR="00B14B1E">
        <w:rPr>
          <w:lang w:val="nl-NL"/>
        </w:rPr>
        <w:t xml:space="preserve"> of Intro</w:t>
      </w:r>
      <w:r>
        <w:rPr>
          <w:lang w:val="nl-NL"/>
        </w:rPr>
        <w:t>vert of Extravert bent, er is geen tussen weg te vinden. Iemand die bijvoorbeel</w:t>
      </w:r>
      <w:r w:rsidR="00A143A9">
        <w:rPr>
          <w:lang w:val="nl-NL"/>
        </w:rPr>
        <w:t>d</w:t>
      </w:r>
      <w:r>
        <w:rPr>
          <w:lang w:val="nl-NL"/>
        </w:rPr>
        <w:t xml:space="preserve"> 11 punten scoort voor Introvert en 10 voor Extravert wordt ‘bestempeld’ als Introvert, maar het zelfde gebeurt voor iemand die 20 punten scoort voor Introvert en één voor Extravert. Je bent bij wijze van spreken wit of zwart, en dat terwijl we allemaal weten dat er ook grijs bestaat. Dit is een punt wat we al terug kunnen vinden in de theorieën van Jung, waar</w:t>
      </w:r>
      <w:r w:rsidR="00934606">
        <w:rPr>
          <w:lang w:val="nl-NL"/>
        </w:rPr>
        <w:t>op</w:t>
      </w:r>
      <w:r>
        <w:rPr>
          <w:lang w:val="nl-NL"/>
        </w:rPr>
        <w:t xml:space="preserve"> </w:t>
      </w:r>
      <w:r w:rsidR="00934606">
        <w:rPr>
          <w:lang w:val="nl-NL"/>
        </w:rPr>
        <w:t>de</w:t>
      </w:r>
      <w:r>
        <w:rPr>
          <w:lang w:val="nl-NL"/>
        </w:rPr>
        <w:t xml:space="preserve"> MBTI gebaseerd is. Dit is volgens velen </w:t>
      </w:r>
      <w:r w:rsidR="00934606">
        <w:rPr>
          <w:lang w:val="nl-NL"/>
        </w:rPr>
        <w:t xml:space="preserve">dan </w:t>
      </w:r>
      <w:r>
        <w:rPr>
          <w:lang w:val="nl-NL"/>
        </w:rPr>
        <w:t>ook het struikelblok van Jung’s theorie.</w:t>
      </w:r>
    </w:p>
    <w:p w:rsidR="00BA6AED" w:rsidRDefault="00BA6AED" w:rsidP="00BA6AED">
      <w:pPr>
        <w:rPr>
          <w:lang w:val="nl-NL"/>
        </w:rPr>
      </w:pPr>
      <w:r>
        <w:rPr>
          <w:lang w:val="nl-NL"/>
        </w:rPr>
        <w:t xml:space="preserve">Persoonlijk vind ik het geen struikelblok, dit omdat </w:t>
      </w:r>
      <w:r w:rsidR="00934606">
        <w:rPr>
          <w:lang w:val="nl-NL"/>
        </w:rPr>
        <w:t xml:space="preserve">de </w:t>
      </w:r>
      <w:r>
        <w:rPr>
          <w:lang w:val="nl-NL"/>
        </w:rPr>
        <w:t xml:space="preserve">MBTI het heeft ingedekt door de verschillende typen testuitslagen die je </w:t>
      </w:r>
      <w:r w:rsidR="00934606">
        <w:rPr>
          <w:lang w:val="nl-NL"/>
        </w:rPr>
        <w:t xml:space="preserve">kunt </w:t>
      </w:r>
      <w:r>
        <w:rPr>
          <w:lang w:val="nl-NL"/>
        </w:rPr>
        <w:t>hebben. Ik ben blij met mijn veelzijdige persoonlijkheid, dat geeft zicht in mijn kunnen en talenten. En daarbij word</w:t>
      </w:r>
      <w:r w:rsidR="00934606">
        <w:rPr>
          <w:lang w:val="nl-NL"/>
        </w:rPr>
        <w:t>t</w:t>
      </w:r>
      <w:r>
        <w:rPr>
          <w:lang w:val="nl-NL"/>
        </w:rPr>
        <w:t xml:space="preserve"> er ook constant vermeld dat het een moment opname is en dat mensen wel degelijk kunnen veranderen door nurture. En ook blijkt dat </w:t>
      </w:r>
      <w:r w:rsidR="00934606">
        <w:rPr>
          <w:lang w:val="nl-NL"/>
        </w:rPr>
        <w:t xml:space="preserve">de </w:t>
      </w:r>
      <w:r>
        <w:rPr>
          <w:lang w:val="nl-NL"/>
        </w:rPr>
        <w:t>MBTI je geen wet hoeft voor te schrijven, maar het kan je wel iets over jezelf leren.</w:t>
      </w:r>
    </w:p>
    <w:p w:rsidR="00BA6AED" w:rsidRDefault="00BA6AED" w:rsidP="00BA6AED">
      <w:pPr>
        <w:pStyle w:val="IntenseQuote"/>
        <w:rPr>
          <w:lang w:val="nl-NL"/>
        </w:rPr>
      </w:pPr>
      <w:r>
        <w:rPr>
          <w:lang w:val="nl-NL"/>
        </w:rPr>
        <w:t>Het is gemakkelijker tot Mars door te dringen dan tot zichzelf.</w:t>
      </w:r>
    </w:p>
    <w:p w:rsidR="00BA6AED" w:rsidRPr="003B5A4B" w:rsidRDefault="00BA6AED" w:rsidP="00BA6AED">
      <w:pPr>
        <w:pStyle w:val="IntenseQuote"/>
        <w:jc w:val="right"/>
        <w:rPr>
          <w:lang w:val="nl-NL"/>
        </w:rPr>
      </w:pPr>
      <w:r>
        <w:rPr>
          <w:lang w:val="nl-NL"/>
        </w:rPr>
        <w:t>Carl G. Jung</w:t>
      </w:r>
    </w:p>
    <w:p w:rsidR="00AC74B1" w:rsidRDefault="00AC74B1">
      <w:pPr>
        <w:rPr>
          <w:lang w:val="nl-NL"/>
        </w:rPr>
      </w:pPr>
    </w:p>
    <w:p w:rsidR="00AC74B1" w:rsidRDefault="00AC74B1">
      <w:pPr>
        <w:rPr>
          <w:lang w:val="nl-NL"/>
        </w:rPr>
      </w:pPr>
      <w:r w:rsidRPr="00A9214F">
        <w:rPr>
          <w:lang w:val="nl-NL"/>
        </w:rPr>
        <w:t xml:space="preserve">Mocht u geïnterreseerd zijn geraakt in uw eigen MBTI-type dan kunt </w:t>
      </w:r>
      <w:r w:rsidRPr="008B2409">
        <w:rPr>
          <w:lang w:val="nl-NL"/>
        </w:rPr>
        <w:t xml:space="preserve">u in </w:t>
      </w:r>
      <w:r w:rsidRPr="008B2409">
        <w:rPr>
          <w:b/>
          <w:lang w:val="nl-NL"/>
        </w:rPr>
        <w:t xml:space="preserve">bijlage </w:t>
      </w:r>
      <w:r w:rsidR="008B2409">
        <w:rPr>
          <w:b/>
          <w:lang w:val="nl-NL"/>
        </w:rPr>
        <w:t>3</w:t>
      </w:r>
      <w:r w:rsidRPr="008B2409">
        <w:rPr>
          <w:lang w:val="nl-NL"/>
        </w:rPr>
        <w:t xml:space="preserve"> een</w:t>
      </w:r>
      <w:r w:rsidRPr="00A9214F">
        <w:rPr>
          <w:lang w:val="nl-NL"/>
        </w:rPr>
        <w:t xml:space="preserve"> verkorte MBTI-test vinden.</w:t>
      </w:r>
    </w:p>
    <w:p w:rsidR="001126ED" w:rsidRDefault="001126ED">
      <w:pPr>
        <w:rPr>
          <w:lang w:val="nl-NL"/>
        </w:rPr>
      </w:pPr>
      <w:r>
        <w:rPr>
          <w:lang w:val="nl-NL"/>
        </w:rPr>
        <w:br w:type="page"/>
      </w:r>
    </w:p>
    <w:p w:rsidR="00E40DA4" w:rsidRDefault="00E40DA4" w:rsidP="00E40DA4">
      <w:pPr>
        <w:pStyle w:val="Heading1"/>
        <w:rPr>
          <w:lang w:val="nl-NL"/>
        </w:rPr>
      </w:pPr>
      <w:bookmarkStart w:id="23" w:name="_Toc326162823"/>
      <w:r>
        <w:rPr>
          <w:lang w:val="nl-NL"/>
        </w:rPr>
        <w:lastRenderedPageBreak/>
        <w:t>Communicatie</w:t>
      </w:r>
      <w:bookmarkEnd w:id="23"/>
    </w:p>
    <w:p w:rsidR="00E40DA4" w:rsidRPr="00E74621" w:rsidRDefault="00E40DA4" w:rsidP="00E40DA4">
      <w:pPr>
        <w:rPr>
          <w:lang w:val="nl-NL"/>
        </w:rPr>
      </w:pPr>
    </w:p>
    <w:p w:rsidR="00E40DA4" w:rsidRDefault="00E40DA4" w:rsidP="00E40DA4">
      <w:pPr>
        <w:pStyle w:val="IntenseQuote"/>
        <w:rPr>
          <w:lang w:val="nl-NL"/>
        </w:rPr>
      </w:pPr>
      <w:r>
        <w:rPr>
          <w:lang w:val="nl-NL"/>
        </w:rPr>
        <w:t>Wij mensen. Wij praatjesmakers. Wij fantasten. Wij leugenaars. Wij dichters. Wij. Alle gedrag is communicatie, het is onmogelijk om niet te communiceren. Net zoals het onmogelijk is om geen gedrag te vertonen. Communicatie is gedrag en in dit leven, is het communicatie. Hoe vreemd het ook klinkt, als er iets is wat wij afleren in dit leven, is het communiceren. Dat afleren noemen we opvoeden. We worden volgepropt met wonderlijke aannames, we trekken verkeerde conclusies uit onze ervaringen en we trainen onszelf in ‘goede’ eigenschappen en onderdrukken de ‘slechte’. Zo worden we opgevoed tot een fractie van wat we zouden kunnen. En dan hebben we het alleen nog maar over het actieve aandeel van de communicatie dat we zelf in stand houden: hoe wij communiceren. Daarnaast trainen we ons in het niet merken wat de ander ons te zeggen heeft. Daarvoor zijn we te veel met onszelf bezig. We zijn fantasten geworden. Ondoordacht raden en gissen we wat de ander ons te zeggen heeft en wat we de ander zien doen en wat we menen dat hij bedoel</w:t>
      </w:r>
      <w:r w:rsidR="00253DB7">
        <w:rPr>
          <w:lang w:val="nl-NL"/>
        </w:rPr>
        <w:t xml:space="preserve">t </w:t>
      </w:r>
      <w:r>
        <w:rPr>
          <w:lang w:val="nl-NL"/>
        </w:rPr>
        <w:t>(Hogerhuis &amp; van Oorschot, 2007, p.11).</w:t>
      </w:r>
    </w:p>
    <w:p w:rsidR="00E40DA4" w:rsidRDefault="00E40DA4" w:rsidP="00E40DA4">
      <w:pPr>
        <w:rPr>
          <w:lang w:val="nl-NL"/>
        </w:rPr>
      </w:pPr>
    </w:p>
    <w:p w:rsidR="00E40DA4" w:rsidRPr="00683859" w:rsidRDefault="00E40DA4" w:rsidP="00E40DA4">
      <w:pPr>
        <w:rPr>
          <w:lang w:val="nl-NL"/>
        </w:rPr>
      </w:pPr>
      <w:r>
        <w:rPr>
          <w:lang w:val="nl-NL"/>
        </w:rPr>
        <w:t>Alles is communicatie. Ons leven lang draait het om de vraag: hoe verhoud ik mij tot de ander? Maar dat wordt zelden op school geleerd. We leren scheikunde, wiskunde, geschiedenis en Nederlands, maar communicatie wordt op scholen niet gegeven. Terwijl het het moeilijkste vak is dat er bestaat. Omdat mensen nu eenmaal onvoorspelbaar zijn. Je weet nooit wat je gedrag oproept. En of je zelf weet wat je doet, is maar de vraag.</w:t>
      </w:r>
    </w:p>
    <w:p w:rsidR="00E40DA4" w:rsidRDefault="00E40DA4" w:rsidP="00E40DA4">
      <w:pPr>
        <w:pStyle w:val="Heading2"/>
        <w:rPr>
          <w:lang w:val="nl-NL"/>
        </w:rPr>
      </w:pPr>
      <w:bookmarkStart w:id="24" w:name="_Toc309137658"/>
      <w:bookmarkStart w:id="25" w:name="_Toc326162824"/>
      <w:r>
        <w:rPr>
          <w:lang w:val="nl-NL"/>
        </w:rPr>
        <w:t>Communicatiemodel</w:t>
      </w:r>
      <w:bookmarkEnd w:id="24"/>
      <w:bookmarkEnd w:id="25"/>
    </w:p>
    <w:p w:rsidR="00E40DA4" w:rsidRDefault="00E40DA4" w:rsidP="00E40DA4">
      <w:pPr>
        <w:rPr>
          <w:lang w:val="nl-NL"/>
        </w:rPr>
      </w:pPr>
      <w:r>
        <w:rPr>
          <w:lang w:val="nl-NL"/>
        </w:rPr>
        <w:t xml:space="preserve">Communicatieprocessen zijn zelden gelijk. Toch zijn er een aantal </w:t>
      </w:r>
      <w:r w:rsidR="00934606">
        <w:rPr>
          <w:lang w:val="nl-NL"/>
        </w:rPr>
        <w:t xml:space="preserve">aspecten </w:t>
      </w:r>
      <w:r>
        <w:rPr>
          <w:lang w:val="nl-NL"/>
        </w:rPr>
        <w:t xml:space="preserve">die vrijwel altijd een rol spelen tijdens het communiceren. Communicatie is in feite een proces waarbij een aantal stappen telkens herhaald worden. </w:t>
      </w:r>
    </w:p>
    <w:p w:rsidR="00E40DA4" w:rsidRDefault="00E40DA4" w:rsidP="00E40DA4">
      <w:pPr>
        <w:rPr>
          <w:lang w:val="nl-NL"/>
        </w:rPr>
      </w:pPr>
      <w:r>
        <w:rPr>
          <w:lang w:val="nl-NL"/>
        </w:rPr>
        <w:t xml:space="preserve">Communicatie begint wanneer een </w:t>
      </w:r>
      <w:r>
        <w:rPr>
          <w:i/>
          <w:lang w:val="nl-NL"/>
        </w:rPr>
        <w:t>zender</w:t>
      </w:r>
      <w:r>
        <w:rPr>
          <w:lang w:val="nl-NL"/>
        </w:rPr>
        <w:t xml:space="preserve"> een </w:t>
      </w:r>
      <w:r>
        <w:rPr>
          <w:i/>
          <w:lang w:val="nl-NL"/>
        </w:rPr>
        <w:t>boodschap</w:t>
      </w:r>
      <w:r>
        <w:rPr>
          <w:lang w:val="nl-NL"/>
        </w:rPr>
        <w:t xml:space="preserve"> wil overdragen aan een </w:t>
      </w:r>
      <w:r>
        <w:rPr>
          <w:i/>
          <w:lang w:val="nl-NL"/>
        </w:rPr>
        <w:t>ontvanger</w:t>
      </w:r>
      <w:r>
        <w:rPr>
          <w:lang w:val="nl-NL"/>
        </w:rPr>
        <w:t xml:space="preserve">. De zender kiest een manier, ofwel een </w:t>
      </w:r>
      <w:r>
        <w:rPr>
          <w:i/>
          <w:lang w:val="nl-NL"/>
        </w:rPr>
        <w:t>medium</w:t>
      </w:r>
      <w:r>
        <w:rPr>
          <w:lang w:val="nl-NL"/>
        </w:rPr>
        <w:t xml:space="preserve">, waarmee hij de boodschap over wil brengen. Dit medium kan van alles zijn, van een email tot een sms’je, van een formele brief tot een uitzending op tv. Na deze eerste stappen is het communicatieproces nog niet afgerond. De ontvanger zal namelijk </w:t>
      </w:r>
      <w:r>
        <w:rPr>
          <w:i/>
          <w:lang w:val="nl-NL"/>
        </w:rPr>
        <w:t>feedback</w:t>
      </w:r>
      <w:r>
        <w:rPr>
          <w:lang w:val="nl-NL"/>
        </w:rPr>
        <w:t xml:space="preserve"> geven </w:t>
      </w:r>
      <w:r w:rsidRPr="008B2409">
        <w:rPr>
          <w:lang w:val="nl-NL"/>
        </w:rPr>
        <w:t>aan de zender van de boodschap. Wanneer de zender hier weer op reageert</w:t>
      </w:r>
      <w:r w:rsidR="00934606" w:rsidRPr="008B2409">
        <w:rPr>
          <w:lang w:val="nl-NL"/>
        </w:rPr>
        <w:t>,</w:t>
      </w:r>
      <w:r w:rsidRPr="008B2409">
        <w:rPr>
          <w:lang w:val="nl-NL"/>
        </w:rPr>
        <w:t xml:space="preserve"> spreken we van </w:t>
      </w:r>
      <w:r w:rsidRPr="008B2409">
        <w:rPr>
          <w:i/>
          <w:lang w:val="nl-NL"/>
        </w:rPr>
        <w:t>terugkoppeling</w:t>
      </w:r>
      <w:r w:rsidRPr="008B2409">
        <w:rPr>
          <w:lang w:val="nl-NL"/>
        </w:rPr>
        <w:t xml:space="preserve">. In </w:t>
      </w:r>
      <w:r w:rsidRPr="008B2409">
        <w:rPr>
          <w:b/>
          <w:lang w:val="nl-NL"/>
        </w:rPr>
        <w:t xml:space="preserve">figuur </w:t>
      </w:r>
      <w:r w:rsidR="008B2409">
        <w:rPr>
          <w:b/>
          <w:lang w:val="nl-NL"/>
        </w:rPr>
        <w:t>4</w:t>
      </w:r>
      <w:r w:rsidRPr="008B2409">
        <w:rPr>
          <w:lang w:val="nl-NL"/>
        </w:rPr>
        <w:t xml:space="preserve"> zijn</w:t>
      </w:r>
      <w:r>
        <w:rPr>
          <w:lang w:val="nl-NL"/>
        </w:rPr>
        <w:t xml:space="preserve"> de stappen van het communicatieproces schematisch weergegeven.</w:t>
      </w:r>
      <w:r w:rsidRPr="00E74621">
        <w:rPr>
          <w:lang w:val="nl-NL"/>
        </w:rPr>
        <w:t xml:space="preserve"> </w:t>
      </w:r>
    </w:p>
    <w:p w:rsidR="00E40DA4" w:rsidRDefault="00E40DA4" w:rsidP="00E40DA4">
      <w:pPr>
        <w:rPr>
          <w:lang w:val="nl-NL"/>
        </w:rPr>
      </w:pPr>
      <w:r>
        <w:rPr>
          <w:lang w:val="nl-NL"/>
        </w:rPr>
        <w:t xml:space="preserve">Een boodschap ontstaat in de gedachten van de zender. Maar een ontvanger neemt een boodschap niet zonder meer op. Daarom moet de zender de boodschap omzetten in een code die voor de ontvanger begrijpelijk is, bijvoorbeeld in woorden. Dit omzetten van gedachten in een voor de ontvanger begrijpelijke boodschap noemen we </w:t>
      </w:r>
      <w:r>
        <w:rPr>
          <w:i/>
          <w:lang w:val="nl-NL"/>
        </w:rPr>
        <w:t>encoderen</w:t>
      </w:r>
      <w:r>
        <w:rPr>
          <w:lang w:val="nl-NL"/>
        </w:rPr>
        <w:t xml:space="preserve">. De ontvanger heeft een boodschap pas echt ontvangen als hij die boodschap ook daadwerkelijk heeft begrepen. Om de boodschap te begrijpen, moet hij deze omzetten in gedachten. Dit omzetten van een boodschap in gedachten door een ontvanger noemen we </w:t>
      </w:r>
      <w:r>
        <w:rPr>
          <w:i/>
          <w:lang w:val="nl-NL"/>
        </w:rPr>
        <w:t>decoderen</w:t>
      </w:r>
      <w:r>
        <w:rPr>
          <w:lang w:val="nl-NL"/>
        </w:rPr>
        <w:t xml:space="preserve">. Het communicatiemodel is nog steeds niet compleet. Vele andere factoren beïnvloeden de communicatie. Zo is de </w:t>
      </w:r>
      <w:r>
        <w:rPr>
          <w:i/>
          <w:lang w:val="nl-NL"/>
        </w:rPr>
        <w:t>situatie</w:t>
      </w:r>
      <w:r>
        <w:rPr>
          <w:lang w:val="nl-NL"/>
        </w:rPr>
        <w:t xml:space="preserve"> van invloed op het proces. Bijvoorbeeld het moment van de dag of de plaats. Factoren die het communicatieproces verstoren, noemen we </w:t>
      </w:r>
      <w:r>
        <w:rPr>
          <w:i/>
          <w:lang w:val="nl-NL"/>
        </w:rPr>
        <w:t>ruis</w:t>
      </w:r>
      <w:r>
        <w:rPr>
          <w:lang w:val="nl-NL"/>
        </w:rPr>
        <w:t xml:space="preserve">. Er kunnen twee verschillende soorten ruis zijn, namelijk </w:t>
      </w:r>
      <w:r>
        <w:rPr>
          <w:i/>
          <w:lang w:val="nl-NL"/>
        </w:rPr>
        <w:lastRenderedPageBreak/>
        <w:t>interne ruis</w:t>
      </w:r>
      <w:r>
        <w:rPr>
          <w:lang w:val="nl-NL"/>
        </w:rPr>
        <w:t xml:space="preserve">, bijvoorbeeld als de boodschap niet goed onder woorden wordt gebracht. Of </w:t>
      </w:r>
      <w:r>
        <w:rPr>
          <w:i/>
          <w:lang w:val="nl-NL"/>
        </w:rPr>
        <w:t>externe ruis</w:t>
      </w:r>
      <w:r>
        <w:rPr>
          <w:lang w:val="nl-NL"/>
        </w:rPr>
        <w:t xml:space="preserve">, dit is het geval wanneer de trein langs komt en je elkaar even niet goed kan horen. Er kan ook overbodige informatie verstuurd worden door de zender, we praten dan over </w:t>
      </w:r>
      <w:r>
        <w:rPr>
          <w:i/>
          <w:lang w:val="nl-NL"/>
        </w:rPr>
        <w:t>redundantie</w:t>
      </w:r>
      <w:r>
        <w:rPr>
          <w:lang w:val="nl-NL"/>
        </w:rPr>
        <w:t>. Redundantie zorgt vaak voor irritatie bij de ontvanger.</w:t>
      </w:r>
    </w:p>
    <w:p w:rsidR="00E40DA4" w:rsidRDefault="00E40DA4" w:rsidP="00E40DA4">
      <w:pPr>
        <w:rPr>
          <w:lang w:val="nl-NL"/>
        </w:rPr>
      </w:pPr>
    </w:p>
    <w:p w:rsidR="00E40DA4" w:rsidRPr="009D2F6C" w:rsidRDefault="002B17C6" w:rsidP="00E40DA4">
      <w:pPr>
        <w:rPr>
          <w:lang w:val="nl-NL"/>
        </w:rPr>
      </w:pPr>
      <w:r>
        <w:rPr>
          <w:noProof/>
          <w:lang w:val="nl-NL" w:eastAsia="nl-NL" w:bidi="ar-SA"/>
        </w:rPr>
        <w:pict>
          <v:rect id="_x0000_s1045" style="position:absolute;left:0;text-align:left;margin-left:8.65pt;margin-top:-16.1pt;width:423.75pt;height:219pt;z-index:251682816" fillcolor="white [3201]" strokecolor="red [3204]" strokeweight="2.5pt">
            <v:shadow color="#868686"/>
            <v:textbox style="mso-next-textbox:#_x0000_s1045">
              <w:txbxContent>
                <w:p w:rsidR="002E0B11" w:rsidRDefault="002E0B11" w:rsidP="00E40DA4"/>
              </w:txbxContent>
            </v:textbox>
          </v:rect>
        </w:pict>
      </w:r>
      <w:r>
        <w:rPr>
          <w:noProof/>
          <w:lang w:val="nl-NL" w:eastAsia="nl-NL" w:bidi="ar-SA"/>
        </w:rPr>
        <w:pict>
          <v:rect id="_x0000_s1058" style="position:absolute;left:0;text-align:left;margin-left:180.7pt;margin-top:7.55pt;width:89.2pt;height:25.5pt;z-index:251696128" fillcolor="white [3201]" strokecolor="black [3200]" strokeweight="2.5pt">
            <v:shadow color="#868686"/>
            <v:textbox style="mso-next-textbox:#_x0000_s1058">
              <w:txbxContent>
                <w:p w:rsidR="002E0B11" w:rsidRPr="009D2F6C" w:rsidRDefault="002E0B11" w:rsidP="00E40DA4">
                  <w:pPr>
                    <w:jc w:val="center"/>
                    <w:rPr>
                      <w:lang w:val="nl-NL"/>
                    </w:rPr>
                  </w:pPr>
                  <w:r>
                    <w:rPr>
                      <w:lang w:val="nl-NL"/>
                    </w:rPr>
                    <w:t>Terugkoppeling</w:t>
                  </w:r>
                </w:p>
              </w:txbxContent>
            </v:textbox>
          </v:rect>
        </w:pict>
      </w:r>
    </w:p>
    <w:p w:rsidR="00E40DA4" w:rsidRDefault="002B17C6" w:rsidP="00E40DA4">
      <w:pPr>
        <w:rPr>
          <w:lang w:val="nl-NL"/>
        </w:rPr>
      </w:pPr>
      <w:r>
        <w:rPr>
          <w:noProof/>
          <w:lang w:val="nl-NL" w:eastAsia="nl-NL" w:bidi="ar-SA"/>
        </w:rPr>
        <w:pict>
          <v:rect id="_x0000_s1049" style="position:absolute;left:0;text-align:left;margin-left:185.95pt;margin-top:24.75pt;width:77.7pt;height:25.5pt;z-index:251686912" fillcolor="white [3201]" strokecolor="black [3200]" strokeweight="2.5pt">
            <v:shadow color="#868686"/>
            <v:textbox style="mso-next-textbox:#_x0000_s1049">
              <w:txbxContent>
                <w:p w:rsidR="002E0B11" w:rsidRPr="009D2F6C" w:rsidRDefault="002E0B11" w:rsidP="00E40DA4">
                  <w:pPr>
                    <w:jc w:val="center"/>
                    <w:rPr>
                      <w:lang w:val="nl-NL"/>
                    </w:rPr>
                  </w:pPr>
                  <w:r>
                    <w:rPr>
                      <w:lang w:val="nl-NL"/>
                    </w:rPr>
                    <w:t>Medium</w:t>
                  </w:r>
                </w:p>
              </w:txbxContent>
            </v:textbox>
          </v:rect>
        </w:pict>
      </w:r>
      <w:r>
        <w:rPr>
          <w:noProof/>
          <w:lang w:val="nl-NL" w:eastAsia="nl-NL" w:bidi="ar-SA"/>
        </w:rPr>
        <w:pict>
          <v:rect id="_x0000_s1048" style="position:absolute;left:0;text-align:left;margin-left:185.95pt;margin-top:50.25pt;width:77.7pt;height:25.5pt;z-index:251685888" fillcolor="white [3201]" strokecolor="black [3200]" strokeweight="2.5pt">
            <v:shadow color="#868686"/>
            <v:textbox style="mso-next-textbox:#_x0000_s1048">
              <w:txbxContent>
                <w:p w:rsidR="002E0B11" w:rsidRPr="009D2F6C" w:rsidRDefault="002E0B11" w:rsidP="00E40DA4">
                  <w:pPr>
                    <w:jc w:val="center"/>
                    <w:rPr>
                      <w:lang w:val="nl-NL"/>
                    </w:rPr>
                  </w:pPr>
                  <w:r>
                    <w:rPr>
                      <w:lang w:val="nl-NL"/>
                    </w:rPr>
                    <w:t>Boodschap</w:t>
                  </w:r>
                </w:p>
              </w:txbxContent>
            </v:textbox>
          </v:rect>
        </w:pict>
      </w:r>
      <w:r>
        <w:rPr>
          <w:noProof/>
          <w:lang w:val="nl-NL" w:eastAsia="nl-NL" w:bidi="ar-SA"/>
        </w:rPr>
        <w:pict>
          <v:shapetype id="_x0000_t32" coordsize="21600,21600" o:spt="32" o:oned="t" path="m,l21600,21600e" filled="f">
            <v:path arrowok="t" fillok="f" o:connecttype="none"/>
            <o:lock v:ext="edit" shapetype="t"/>
          </v:shapetype>
          <v:shape id="_x0000_s1056" type="#_x0000_t32" style="position:absolute;left:0;text-align:left;margin-left:83.6pt;margin-top:9pt;width:282.75pt;height:0;z-index:251694080" o:connectortype="straight" strokecolor="black [3213]" strokeweight="2.5pt">
            <v:shadow color="#868686"/>
          </v:shape>
        </w:pict>
      </w:r>
      <w:r>
        <w:rPr>
          <w:noProof/>
          <w:lang w:val="nl-NL" w:eastAsia="nl-NL" w:bidi="ar-SA"/>
        </w:rPr>
        <w:pict>
          <v:shape id="_x0000_s1047" type="#_x0000_t32" style="position:absolute;left:0;text-align:left;margin-left:130.15pt;margin-top:75.75pt;width:186.75pt;height:0;z-index:251684864" o:connectortype="straight" strokecolor="black [3213]" strokeweight="2.5pt">
            <v:stroke endarrow="block"/>
            <v:shadow color="#868686"/>
          </v:shape>
        </w:pict>
      </w:r>
      <w:r>
        <w:rPr>
          <w:noProof/>
          <w:lang w:val="nl-NL" w:eastAsia="nl-NL" w:bidi="ar-SA"/>
        </w:rPr>
        <w:pict>
          <v:shape id="_x0000_s1055" type="#_x0000_t32" style="position:absolute;left:0;text-align:left;margin-left:83.6pt;margin-top:9pt;width:.05pt;height:45.75pt;flip:y;z-index:251693056" o:connectortype="straight" strokecolor="black [3213]" strokeweight="2.5pt">
            <v:shadow color="#868686"/>
          </v:shape>
        </w:pict>
      </w:r>
      <w:r>
        <w:rPr>
          <w:noProof/>
          <w:lang w:val="nl-NL" w:eastAsia="nl-NL" w:bidi="ar-SA"/>
        </w:rPr>
        <w:pict>
          <v:shape id="_x0000_s1054" type="#_x0000_t32" style="position:absolute;left:0;text-align:left;margin-left:366.4pt;margin-top:9pt;width:.05pt;height:45.75pt;z-index:251692032" o:connectortype="straight" strokecolor="black [3213]" strokeweight="2.5pt">
            <v:stroke endarrow="block"/>
            <v:shadow color="#868686"/>
          </v:shape>
        </w:pict>
      </w:r>
      <w:r>
        <w:rPr>
          <w:noProof/>
          <w:lang w:val="nl-NL" w:eastAsia="nl-NL" w:bidi="ar-SA"/>
        </w:rPr>
        <w:pict>
          <v:rect id="_x0000_s1046" style="position:absolute;left:0;text-align:left;margin-left:324.7pt;margin-top:62.25pt;width:77.7pt;height:25.5pt;z-index:251683840" fillcolor="white [3201]" strokecolor="black [3200]" strokeweight="2.5pt">
            <v:shadow color="#868686"/>
            <v:textbox style="mso-next-textbox:#_x0000_s1046">
              <w:txbxContent>
                <w:p w:rsidR="002E0B11" w:rsidRPr="009D2F6C" w:rsidRDefault="002E0B11" w:rsidP="00E40DA4">
                  <w:pPr>
                    <w:jc w:val="center"/>
                    <w:rPr>
                      <w:lang w:val="nl-NL"/>
                    </w:rPr>
                  </w:pPr>
                  <w:r>
                    <w:rPr>
                      <w:lang w:val="nl-NL"/>
                    </w:rPr>
                    <w:t>Ontvanger</w:t>
                  </w:r>
                </w:p>
              </w:txbxContent>
            </v:textbox>
          </v:rect>
        </w:pict>
      </w:r>
      <w:r>
        <w:rPr>
          <w:noProof/>
          <w:lang w:val="nl-NL" w:eastAsia="nl-NL" w:bidi="ar-SA"/>
        </w:rPr>
        <w:pict>
          <v:rect id="_x0000_s1050" style="position:absolute;left:0;text-align:left;margin-left:46.2pt;margin-top:62.25pt;width:77.7pt;height:25.5pt;z-index:251687936" fillcolor="white [3201]" strokecolor="black [3200]" strokeweight="2.5pt">
            <v:shadow color="#868686"/>
            <v:textbox style="mso-next-textbox:#_x0000_s1050">
              <w:txbxContent>
                <w:p w:rsidR="002E0B11" w:rsidRPr="009D2F6C" w:rsidRDefault="002E0B11" w:rsidP="00E40DA4">
                  <w:pPr>
                    <w:jc w:val="center"/>
                    <w:rPr>
                      <w:lang w:val="nl-NL"/>
                    </w:rPr>
                  </w:pPr>
                  <w:r>
                    <w:rPr>
                      <w:lang w:val="nl-NL"/>
                    </w:rPr>
                    <w:t>Zender</w:t>
                  </w:r>
                </w:p>
              </w:txbxContent>
            </v:textbox>
          </v:rect>
        </w:pict>
      </w:r>
      <w:r>
        <w:rPr>
          <w:noProof/>
          <w:lang w:val="nl-NL" w:eastAsia="nl-NL" w:bidi="ar-SA"/>
        </w:rPr>
        <w:pict>
          <v:shape id="_x0000_s1051" type="#_x0000_t32" style="position:absolute;left:0;text-align:left;margin-left:83.65pt;margin-top:95.25pt;width:0;height:29.25pt;flip:y;z-index:251688960" o:connectortype="straight" strokecolor="black [3213]" strokeweight="2.5pt">
            <v:stroke endarrow="block"/>
            <v:shadow color="#868686"/>
          </v:shape>
        </w:pict>
      </w:r>
      <w:r>
        <w:rPr>
          <w:noProof/>
          <w:lang w:val="nl-NL" w:eastAsia="nl-NL" w:bidi="ar-SA"/>
        </w:rPr>
        <w:pict>
          <v:shape id="_x0000_s1053" type="#_x0000_t32" style="position:absolute;left:0;text-align:left;margin-left:366.4pt;margin-top:95.25pt;width:0;height:29.25pt;flip:y;z-index:251691008" o:connectortype="straight" strokecolor="black [3213]" strokeweight="2.5pt">
            <v:shadow color="#868686"/>
          </v:shape>
        </w:pict>
      </w:r>
      <w:r>
        <w:rPr>
          <w:noProof/>
          <w:lang w:val="nl-NL" w:eastAsia="nl-NL" w:bidi="ar-SA"/>
        </w:rPr>
        <w:pict>
          <v:shape id="_x0000_s1052" type="#_x0000_t32" style="position:absolute;left:0;text-align:left;margin-left:83.65pt;margin-top:124.5pt;width:282.75pt;height:0;z-index:251689984" o:connectortype="straight" strokecolor="black [3213]" strokeweight="2.5pt">
            <v:shadow color="#868686"/>
          </v:shape>
        </w:pict>
      </w:r>
      <w:r>
        <w:rPr>
          <w:noProof/>
          <w:lang w:val="nl-NL" w:eastAsia="nl-NL" w:bidi="ar-SA"/>
        </w:rPr>
        <w:pict>
          <v:rect id="_x0000_s1057" style="position:absolute;left:0;text-align:left;margin-left:185.95pt;margin-top:124.5pt;width:77.7pt;height:25.5pt;z-index:251695104" fillcolor="white [3201]" strokecolor="black [3200]" strokeweight="2.5pt">
            <v:shadow color="#868686"/>
            <v:textbox style="mso-next-textbox:#_x0000_s1057">
              <w:txbxContent>
                <w:p w:rsidR="002E0B11" w:rsidRPr="009D2F6C" w:rsidRDefault="002E0B11" w:rsidP="00E40DA4">
                  <w:pPr>
                    <w:jc w:val="center"/>
                    <w:rPr>
                      <w:lang w:val="nl-NL"/>
                    </w:rPr>
                  </w:pPr>
                  <w:r>
                    <w:rPr>
                      <w:lang w:val="nl-NL"/>
                    </w:rPr>
                    <w:t>Feedback</w:t>
                  </w:r>
                </w:p>
              </w:txbxContent>
            </v:textbox>
          </v:rect>
        </w:pict>
      </w:r>
    </w:p>
    <w:p w:rsidR="00E40DA4" w:rsidRDefault="00E40DA4" w:rsidP="00E40DA4">
      <w:pPr>
        <w:rPr>
          <w:lang w:val="nl-NL"/>
        </w:rPr>
      </w:pPr>
    </w:p>
    <w:p w:rsidR="00E40DA4" w:rsidRDefault="00E40DA4" w:rsidP="00E40DA4">
      <w:pPr>
        <w:rPr>
          <w:lang w:val="nl-NL"/>
        </w:rPr>
      </w:pPr>
    </w:p>
    <w:p w:rsidR="00E40DA4" w:rsidRDefault="002B17C6" w:rsidP="00E40DA4">
      <w:pPr>
        <w:rPr>
          <w:lang w:val="nl-NL"/>
        </w:rPr>
      </w:pPr>
      <w:r>
        <w:rPr>
          <w:noProof/>
          <w:lang w:val="nl-NL" w:eastAsia="nl-NL" w:bidi="ar-SA"/>
        </w:rPr>
        <w:pict>
          <v:rect id="_x0000_s1060" style="position:absolute;left:0;text-align:left;margin-left:219.9pt;margin-top:3.6pt;width:77.7pt;height:25.5pt;z-index:251698176" fillcolor="white [3201]" strokecolor="black [3200]" strokeweight="2.5pt">
            <v:shadow color="#868686"/>
            <v:textbox style="mso-next-textbox:#_x0000_s1060">
              <w:txbxContent>
                <w:p w:rsidR="002E0B11" w:rsidRPr="009D2F6C" w:rsidRDefault="002E0B11" w:rsidP="00E40DA4">
                  <w:pPr>
                    <w:jc w:val="center"/>
                    <w:rPr>
                      <w:lang w:val="nl-NL"/>
                    </w:rPr>
                  </w:pPr>
                  <w:r>
                    <w:rPr>
                      <w:lang w:val="nl-NL"/>
                    </w:rPr>
                    <w:t>Situatie</w:t>
                  </w:r>
                </w:p>
              </w:txbxContent>
            </v:textbox>
          </v:rect>
        </w:pict>
      </w:r>
      <w:r>
        <w:rPr>
          <w:noProof/>
          <w:lang w:val="nl-NL" w:eastAsia="nl-NL" w:bidi="ar-SA"/>
        </w:rPr>
        <w:pict>
          <v:rect id="_x0000_s1061" style="position:absolute;left:0;text-align:left;margin-left:142.2pt;margin-top:3.6pt;width:77.7pt;height:25.5pt;z-index:251699200" fillcolor="white [3201]" strokecolor="black [3200]" strokeweight="2.5pt">
            <v:shadow color="#868686"/>
            <v:textbox style="mso-next-textbox:#_x0000_s1061">
              <w:txbxContent>
                <w:p w:rsidR="002E0B11" w:rsidRPr="009D2F6C" w:rsidRDefault="002E0B11" w:rsidP="00E40DA4">
                  <w:pPr>
                    <w:jc w:val="center"/>
                    <w:rPr>
                      <w:lang w:val="nl-NL"/>
                    </w:rPr>
                  </w:pPr>
                  <w:r>
                    <w:rPr>
                      <w:lang w:val="nl-NL"/>
                    </w:rPr>
                    <w:t>Ruis</w:t>
                  </w:r>
                </w:p>
              </w:txbxContent>
            </v:textbox>
          </v:rect>
        </w:pict>
      </w:r>
    </w:p>
    <w:p w:rsidR="00E40DA4" w:rsidRDefault="00E40DA4" w:rsidP="00E40DA4">
      <w:pPr>
        <w:rPr>
          <w:lang w:val="nl-NL"/>
        </w:rPr>
      </w:pPr>
    </w:p>
    <w:p w:rsidR="00E40DA4" w:rsidRDefault="00E40DA4" w:rsidP="00E40DA4">
      <w:pPr>
        <w:rPr>
          <w:lang w:val="nl-NL"/>
        </w:rPr>
      </w:pPr>
    </w:p>
    <w:p w:rsidR="00E40DA4" w:rsidRDefault="002B17C6" w:rsidP="00E40DA4">
      <w:pPr>
        <w:rPr>
          <w:lang w:val="nl-NL"/>
        </w:rPr>
      </w:pPr>
      <w:r>
        <w:rPr>
          <w:noProof/>
          <w:lang w:val="nl-NL" w:eastAsia="nl-NL" w:bidi="ar-SA"/>
        </w:rPr>
        <w:pict>
          <v:rect id="_x0000_s1059" style="position:absolute;left:0;text-align:left;margin-left:366.45pt;margin-top:12.15pt;width:65.95pt;height:22.5pt;z-index:251697152" fillcolor="#d8d8d8 [2732]" strokecolor="red [3204]" strokeweight="2.5pt">
            <v:shadow color="#868686"/>
            <v:textbox style="mso-next-textbox:#_x0000_s1059">
              <w:txbxContent>
                <w:p w:rsidR="002E0B11" w:rsidRPr="00E74621" w:rsidRDefault="002E0B11" w:rsidP="00E40DA4">
                  <w:pPr>
                    <w:jc w:val="center"/>
                    <w:rPr>
                      <w:b/>
                      <w:lang w:val="nl-NL"/>
                    </w:rPr>
                  </w:pPr>
                  <w:r>
                    <w:rPr>
                      <w:b/>
                      <w:lang w:val="nl-NL"/>
                    </w:rPr>
                    <w:t>Figuur 4</w:t>
                  </w:r>
                </w:p>
              </w:txbxContent>
            </v:textbox>
          </v:rect>
        </w:pict>
      </w:r>
    </w:p>
    <w:p w:rsidR="00E40DA4" w:rsidRDefault="00E40DA4" w:rsidP="00E40DA4">
      <w:pPr>
        <w:rPr>
          <w:lang w:val="nl-NL"/>
        </w:rPr>
      </w:pPr>
    </w:p>
    <w:p w:rsidR="00E40DA4" w:rsidRDefault="00E40DA4" w:rsidP="00E40DA4">
      <w:pPr>
        <w:pStyle w:val="Heading2"/>
        <w:rPr>
          <w:lang w:val="nl-NL"/>
        </w:rPr>
      </w:pPr>
      <w:bookmarkStart w:id="26" w:name="_Toc309137659"/>
      <w:bookmarkStart w:id="27" w:name="_Toc326162825"/>
      <w:r>
        <w:rPr>
          <w:lang w:val="nl-NL"/>
        </w:rPr>
        <w:t>Vormen van Communicatie</w:t>
      </w:r>
      <w:bookmarkEnd w:id="26"/>
      <w:bookmarkEnd w:id="27"/>
    </w:p>
    <w:p w:rsidR="00E40DA4" w:rsidRDefault="00E40DA4" w:rsidP="00E40DA4">
      <w:pPr>
        <w:pStyle w:val="Heading4"/>
        <w:rPr>
          <w:lang w:val="nl-NL"/>
        </w:rPr>
      </w:pPr>
      <w:bookmarkStart w:id="28" w:name="_Toc309137660"/>
      <w:r>
        <w:rPr>
          <w:lang w:val="nl-NL"/>
        </w:rPr>
        <w:t>Verbale Communicatie</w:t>
      </w:r>
      <w:bookmarkEnd w:id="28"/>
    </w:p>
    <w:p w:rsidR="00E40DA4" w:rsidRDefault="00E40DA4" w:rsidP="00E40DA4">
      <w:pPr>
        <w:rPr>
          <w:lang w:val="nl-NL"/>
        </w:rPr>
      </w:pPr>
      <w:r>
        <w:rPr>
          <w:lang w:val="nl-NL"/>
        </w:rPr>
        <w:t xml:space="preserve">Verbale communicatie is een vorm van communicatie waarbij men zich uit met woorden en geluiden. Verbale communicatie speelt een relatief kleine rol en gaat bijna altijd samen met non-verbale communicatie. </w:t>
      </w:r>
    </w:p>
    <w:p w:rsidR="00E40DA4" w:rsidRDefault="00E40DA4" w:rsidP="00E40DA4">
      <w:pPr>
        <w:pStyle w:val="Heading4"/>
        <w:rPr>
          <w:lang w:val="nl-NL"/>
        </w:rPr>
      </w:pPr>
      <w:bookmarkStart w:id="29" w:name="_Toc309137661"/>
      <w:r>
        <w:rPr>
          <w:lang w:val="nl-NL"/>
        </w:rPr>
        <w:t>Non-verbale Communicatie</w:t>
      </w:r>
      <w:bookmarkEnd w:id="29"/>
    </w:p>
    <w:p w:rsidR="00E40DA4" w:rsidRDefault="00E40DA4" w:rsidP="00E40DA4">
      <w:pPr>
        <w:rPr>
          <w:color w:val="000000" w:themeColor="text1"/>
          <w:lang w:val="nl-NL"/>
        </w:rPr>
      </w:pPr>
      <w:r w:rsidRPr="00793663">
        <w:rPr>
          <w:color w:val="000000" w:themeColor="text1"/>
          <w:lang w:val="nl-NL"/>
        </w:rPr>
        <w:t>Met </w:t>
      </w:r>
      <w:r w:rsidRPr="00793663">
        <w:rPr>
          <w:bCs/>
          <w:color w:val="000000" w:themeColor="text1"/>
          <w:lang w:val="nl-NL"/>
        </w:rPr>
        <w:t>non-verbale communicatie</w:t>
      </w:r>
      <w:r w:rsidRPr="00793663">
        <w:rPr>
          <w:color w:val="000000" w:themeColor="text1"/>
          <w:lang w:val="nl-NL"/>
        </w:rPr>
        <w:t>, ook wel analoge communicatie genoemd, bedoelt men elke vorm van uitwisseling van </w:t>
      </w:r>
      <w:hyperlink r:id="rId15" w:tooltip="Bericht" w:history="1">
        <w:r w:rsidRPr="00793663">
          <w:rPr>
            <w:rStyle w:val="Hyperlink"/>
            <w:color w:val="000000" w:themeColor="text1"/>
            <w:u w:val="none"/>
            <w:lang w:val="nl-NL"/>
          </w:rPr>
          <w:t>boodschappen</w:t>
        </w:r>
      </w:hyperlink>
      <w:r w:rsidRPr="00793663">
        <w:rPr>
          <w:color w:val="000000" w:themeColor="text1"/>
          <w:lang w:val="nl-NL"/>
        </w:rPr>
        <w:t> tussen mensen of levende wezens via niet-talige </w:t>
      </w:r>
      <w:hyperlink r:id="rId16" w:tooltip="Signaal (algemeen)" w:history="1">
        <w:r w:rsidRPr="00793663">
          <w:rPr>
            <w:rStyle w:val="Hyperlink"/>
            <w:color w:val="000000" w:themeColor="text1"/>
            <w:u w:val="none"/>
            <w:lang w:val="nl-NL"/>
          </w:rPr>
          <w:t>signalen</w:t>
        </w:r>
      </w:hyperlink>
      <w:r w:rsidRPr="00793663">
        <w:rPr>
          <w:color w:val="000000" w:themeColor="text1"/>
          <w:lang w:val="nl-NL"/>
        </w:rPr>
        <w:t> </w:t>
      </w:r>
      <w:r>
        <w:rPr>
          <w:color w:val="000000" w:themeColor="text1"/>
          <w:lang w:val="nl-NL"/>
        </w:rPr>
        <w:t xml:space="preserve">of tekens. Kort gezegd: communiceren zonder woorden. Communicatie met tekens of symbolen mag ook tot de non-verbale communicatie gerekend worden, gebarentaal echter niet. Dit omdat aan elk gebaar afgesproken woorden zijn gekoppeld en je dus via een gebaar met woorden communiceert. </w:t>
      </w:r>
    </w:p>
    <w:p w:rsidR="00E40DA4" w:rsidRDefault="00E40DA4" w:rsidP="00E40DA4">
      <w:pPr>
        <w:rPr>
          <w:color w:val="000000" w:themeColor="text1"/>
          <w:lang w:val="nl-NL"/>
        </w:rPr>
      </w:pPr>
      <w:r>
        <w:rPr>
          <w:noProof/>
          <w:color w:val="000000" w:themeColor="text1"/>
          <w:lang w:val="nl-NL" w:eastAsia="nl-NL" w:bidi="ar-SA"/>
        </w:rPr>
        <w:drawing>
          <wp:anchor distT="0" distB="0" distL="114300" distR="114300" simplePos="0" relativeHeight="251700224" behindDoc="0" locked="0" layoutInCell="1" allowOverlap="1">
            <wp:simplePos x="0" y="0"/>
            <wp:positionH relativeFrom="column">
              <wp:posOffset>-13970</wp:posOffset>
            </wp:positionH>
            <wp:positionV relativeFrom="paragraph">
              <wp:posOffset>76835</wp:posOffset>
            </wp:positionV>
            <wp:extent cx="2143125" cy="1647825"/>
            <wp:effectExtent l="38100" t="57150" r="123825" b="104775"/>
            <wp:wrapSquare wrapText="bothSides"/>
            <wp:docPr id="1" name="Picture 5" descr="C:\Users\Christine\Documents\Christelijke Hogeschool Ede\PABO 4 (2011_2012)\Afstudeeronderzoek\Afbeeldingen\Communic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Documents\Christelijke Hogeschool Ede\PABO 4 (2011_2012)\Afstudeeronderzoek\Afbeeldingen\Communicatie.jpg"/>
                    <pic:cNvPicPr>
                      <a:picLocks noChangeAspect="1" noChangeArrowheads="1"/>
                    </pic:cNvPicPr>
                  </pic:nvPicPr>
                  <pic:blipFill>
                    <a:blip r:embed="rId17" cstate="print"/>
                    <a:srcRect l="10616" r="12329"/>
                    <a:stretch>
                      <a:fillRect/>
                    </a:stretch>
                  </pic:blipFill>
                  <pic:spPr bwMode="auto">
                    <a:xfrm>
                      <a:off x="0" y="0"/>
                      <a:ext cx="2143125" cy="1647825"/>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anchor>
        </w:drawing>
      </w:r>
      <w:r>
        <w:rPr>
          <w:color w:val="000000" w:themeColor="text1"/>
          <w:lang w:val="nl-NL"/>
        </w:rPr>
        <w:t xml:space="preserve">Non-verbale communicatie is het onderdeel van de communicatie waar mensen het sterkst op reageren. Zegt iemand dat hij blij is terwijl hij boos kijkt, geloof je niet dat deze persoon blij is. De verbale en non-verbale communicatie geven dus een andere boodschap door. Verbale communicatie is meestal heel duidelijk, maar non-verbale communicatie kan door iedereen anders worden opgevat. </w:t>
      </w:r>
    </w:p>
    <w:p w:rsidR="00E40DA4" w:rsidRDefault="00E40DA4" w:rsidP="00E40DA4">
      <w:pPr>
        <w:rPr>
          <w:color w:val="000000" w:themeColor="text1"/>
          <w:lang w:val="nl-NL"/>
        </w:rPr>
      </w:pPr>
      <w:r>
        <w:rPr>
          <w:color w:val="000000" w:themeColor="text1"/>
          <w:lang w:val="nl-NL"/>
        </w:rPr>
        <w:t>Ook kleding, uiterlijk, lichaamshouding en expressie dragen bij aan de non-verbale communicatie.</w:t>
      </w:r>
    </w:p>
    <w:p w:rsidR="00004AC7" w:rsidRDefault="00004AC7" w:rsidP="00E40DA4">
      <w:pPr>
        <w:rPr>
          <w:color w:val="000000" w:themeColor="text1"/>
          <w:lang w:val="nl-NL"/>
        </w:rPr>
      </w:pPr>
    </w:p>
    <w:p w:rsidR="00E40DA4" w:rsidRDefault="00E40DA4" w:rsidP="00E40DA4">
      <w:pPr>
        <w:rPr>
          <w:color w:val="000000" w:themeColor="text1"/>
          <w:lang w:val="nl-NL"/>
        </w:rPr>
      </w:pPr>
    </w:p>
    <w:p w:rsidR="00E40DA4" w:rsidRDefault="00E40DA4" w:rsidP="00E40DA4">
      <w:pPr>
        <w:pStyle w:val="Heading2"/>
        <w:rPr>
          <w:lang w:val="nl-NL"/>
        </w:rPr>
      </w:pPr>
      <w:bookmarkStart w:id="30" w:name="_Toc326162826"/>
      <w:r>
        <w:rPr>
          <w:lang w:val="nl-NL"/>
        </w:rPr>
        <w:lastRenderedPageBreak/>
        <w:t>Functies van Communicatie</w:t>
      </w:r>
      <w:bookmarkEnd w:id="30"/>
    </w:p>
    <w:p w:rsidR="00E40DA4" w:rsidRPr="00806BEC" w:rsidRDefault="00E40DA4" w:rsidP="00E40DA4">
      <w:pPr>
        <w:rPr>
          <w:lang w:val="nl-NL"/>
        </w:rPr>
      </w:pPr>
      <w:r>
        <w:rPr>
          <w:lang w:val="nl-NL"/>
        </w:rPr>
        <w:t xml:space="preserve">Communicatie heeft vier belangrijke functies: controle, motivatie, emotionele expressie en informatie verstrekken. </w:t>
      </w:r>
      <w:r>
        <w:rPr>
          <w:i/>
          <w:lang w:val="nl-NL"/>
        </w:rPr>
        <w:t>Controle</w:t>
      </w:r>
      <w:r>
        <w:rPr>
          <w:lang w:val="nl-NL"/>
        </w:rPr>
        <w:t xml:space="preserve"> oefent men uit puur door het controleren van iemands gedrag of werk. Dit controleren kan gebeuren door middel van regels en afspraken. Deze regels zijn gemaakt door middel van communicatie en zullen ook door middel van communicatie gecontroleerd worden. Communicatie kan mensen </w:t>
      </w:r>
      <w:r>
        <w:rPr>
          <w:i/>
          <w:lang w:val="nl-NL"/>
        </w:rPr>
        <w:t>motiveren</w:t>
      </w:r>
      <w:r>
        <w:rPr>
          <w:lang w:val="nl-NL"/>
        </w:rPr>
        <w:t>, dit door iemand te vertellen wat er</w:t>
      </w:r>
      <w:r w:rsidR="007761E1">
        <w:rPr>
          <w:lang w:val="nl-NL"/>
        </w:rPr>
        <w:t xml:space="preserve"> </w:t>
      </w:r>
      <w:r>
        <w:rPr>
          <w:lang w:val="nl-NL"/>
        </w:rPr>
        <w:t xml:space="preserve">goed gaat, of juist wat er nog verbeterd kan worden. Het formuleren van doelstellingen, feedback geven over de voortgang en bekrachtiging van gewenst gedrag stimuleren de motivatie, maar ze vereisen een goede communicatie tussen de beide partijen. Het </w:t>
      </w:r>
      <w:r>
        <w:rPr>
          <w:i/>
          <w:lang w:val="nl-NL"/>
        </w:rPr>
        <w:t>uiten van emoties</w:t>
      </w:r>
      <w:r>
        <w:rPr>
          <w:lang w:val="nl-NL"/>
        </w:rPr>
        <w:t xml:space="preserve"> is een belangrijke vorm van sociale interacties, via communicatie binnen een groep uiten mensen frustaties en positieve gevoelens. Daarom is communicatie een manier om emoties te uiten en </w:t>
      </w:r>
      <w:r w:rsidR="00934606">
        <w:rPr>
          <w:lang w:val="nl-NL"/>
        </w:rPr>
        <w:t>(</w:t>
      </w:r>
      <w:r>
        <w:rPr>
          <w:lang w:val="nl-NL"/>
        </w:rPr>
        <w:t>sociale</w:t>
      </w:r>
      <w:r w:rsidR="00934606">
        <w:rPr>
          <w:lang w:val="nl-NL"/>
        </w:rPr>
        <w:t>)</w:t>
      </w:r>
      <w:r>
        <w:rPr>
          <w:lang w:val="nl-NL"/>
        </w:rPr>
        <w:t xml:space="preserve"> behoeften </w:t>
      </w:r>
      <w:r w:rsidR="009D2E69">
        <w:rPr>
          <w:lang w:val="nl-NL"/>
        </w:rPr>
        <w:t xml:space="preserve">kenbaar </w:t>
      </w:r>
      <w:r>
        <w:rPr>
          <w:lang w:val="nl-NL"/>
        </w:rPr>
        <w:t xml:space="preserve">te </w:t>
      </w:r>
      <w:r w:rsidR="009D2E69">
        <w:rPr>
          <w:lang w:val="nl-NL"/>
        </w:rPr>
        <w:t>maken</w:t>
      </w:r>
      <w:r>
        <w:rPr>
          <w:lang w:val="nl-NL"/>
        </w:rPr>
        <w:t xml:space="preserve">. De laatste functie die </w:t>
      </w:r>
      <w:r w:rsidR="00934606">
        <w:rPr>
          <w:lang w:val="nl-NL"/>
        </w:rPr>
        <w:t xml:space="preserve">communicatie </w:t>
      </w:r>
      <w:r>
        <w:rPr>
          <w:lang w:val="nl-NL"/>
        </w:rPr>
        <w:t xml:space="preserve">vervult, is het verschaffen van </w:t>
      </w:r>
      <w:r>
        <w:rPr>
          <w:i/>
          <w:lang w:val="nl-NL"/>
        </w:rPr>
        <w:t>informatie</w:t>
      </w:r>
      <w:r>
        <w:rPr>
          <w:lang w:val="nl-NL"/>
        </w:rPr>
        <w:t xml:space="preserve">. Deze infomatie kan men nodig hebben tijdens het functioneren en </w:t>
      </w:r>
      <w:r w:rsidR="009D2E69">
        <w:rPr>
          <w:lang w:val="nl-NL"/>
        </w:rPr>
        <w:t>is</w:t>
      </w:r>
      <w:r>
        <w:rPr>
          <w:lang w:val="nl-NL"/>
        </w:rPr>
        <w:t xml:space="preserve"> nodig om keuzemogelijkheden te benoemen en te evalueren.</w:t>
      </w:r>
    </w:p>
    <w:p w:rsidR="00E40DA4" w:rsidRDefault="00E40DA4" w:rsidP="00E40DA4">
      <w:pPr>
        <w:pStyle w:val="Heading2"/>
        <w:rPr>
          <w:lang w:val="nl-NL"/>
        </w:rPr>
      </w:pPr>
      <w:bookmarkStart w:id="31" w:name="_Toc309137662"/>
      <w:bookmarkStart w:id="32" w:name="_Toc326162827"/>
      <w:r>
        <w:rPr>
          <w:lang w:val="nl-NL"/>
        </w:rPr>
        <w:t>Communicatiewetensschappen</w:t>
      </w:r>
      <w:bookmarkEnd w:id="31"/>
      <w:bookmarkEnd w:id="32"/>
    </w:p>
    <w:p w:rsidR="00E40DA4" w:rsidRDefault="00E40DA4" w:rsidP="00E40DA4">
      <w:pPr>
        <w:rPr>
          <w:bCs/>
          <w:color w:val="000000" w:themeColor="text1"/>
          <w:lang w:val="nl-NL"/>
        </w:rPr>
      </w:pPr>
      <w:r>
        <w:rPr>
          <w:bCs/>
          <w:color w:val="000000" w:themeColor="text1"/>
          <w:lang w:val="nl-NL"/>
        </w:rPr>
        <w:t>In de wetenschap wordt communicatie in verschillende contexten onderzocht. Communicatiewetenschappen bestaan uit verschillende discipline’s, namelijk:</w:t>
      </w:r>
    </w:p>
    <w:p w:rsidR="00E40DA4" w:rsidRPr="0061516E" w:rsidRDefault="00E40DA4" w:rsidP="00E40DA4">
      <w:pPr>
        <w:pStyle w:val="ListParagraph"/>
        <w:numPr>
          <w:ilvl w:val="0"/>
          <w:numId w:val="8"/>
        </w:numPr>
        <w:rPr>
          <w:bCs/>
          <w:color w:val="000000" w:themeColor="text1"/>
          <w:lang w:val="nl-NL"/>
        </w:rPr>
      </w:pPr>
      <w:r>
        <w:rPr>
          <w:color w:val="000000" w:themeColor="text1"/>
          <w:lang w:val="nl-NL"/>
        </w:rPr>
        <w:t>C</w:t>
      </w:r>
      <w:r w:rsidRPr="0061516E">
        <w:rPr>
          <w:color w:val="000000" w:themeColor="text1"/>
          <w:lang w:val="nl-NL"/>
        </w:rPr>
        <w:t xml:space="preserve">ommunicatie in het algemeen, dat wil zeggen zender, drager </w:t>
      </w:r>
      <w:r>
        <w:rPr>
          <w:color w:val="000000" w:themeColor="text1"/>
          <w:lang w:val="nl-NL"/>
        </w:rPr>
        <w:t>en ontvanger;</w:t>
      </w:r>
    </w:p>
    <w:p w:rsidR="00E40DA4" w:rsidRPr="0061516E" w:rsidRDefault="002B17C6" w:rsidP="00E40DA4">
      <w:pPr>
        <w:pStyle w:val="ListParagraph"/>
        <w:numPr>
          <w:ilvl w:val="0"/>
          <w:numId w:val="8"/>
        </w:numPr>
        <w:rPr>
          <w:bCs/>
          <w:color w:val="000000" w:themeColor="text1"/>
          <w:lang w:val="nl-NL"/>
        </w:rPr>
      </w:pPr>
      <w:hyperlink r:id="rId18" w:tooltip="Taal" w:history="1">
        <w:r w:rsidR="00E40DA4">
          <w:rPr>
            <w:rStyle w:val="Hyperlink"/>
            <w:color w:val="000000" w:themeColor="text1"/>
            <w:u w:val="none"/>
            <w:lang w:val="nl-NL"/>
          </w:rPr>
          <w:t>T</w:t>
        </w:r>
        <w:r w:rsidR="00E40DA4" w:rsidRPr="0061516E">
          <w:rPr>
            <w:rStyle w:val="Hyperlink"/>
            <w:color w:val="000000" w:themeColor="text1"/>
            <w:u w:val="none"/>
            <w:lang w:val="nl-NL"/>
          </w:rPr>
          <w:t>aal</w:t>
        </w:r>
      </w:hyperlink>
      <w:r w:rsidR="00E40DA4">
        <w:rPr>
          <w:color w:val="000000" w:themeColor="text1"/>
          <w:lang w:val="nl-NL"/>
        </w:rPr>
        <w:t xml:space="preserve"> </w:t>
      </w:r>
      <w:r w:rsidR="00E40DA4" w:rsidRPr="0061516E">
        <w:rPr>
          <w:color w:val="000000" w:themeColor="text1"/>
          <w:lang w:val="nl-NL"/>
        </w:rPr>
        <w:t>in al haar mogelijke vormen, dat wil zeggen niet alleen</w:t>
      </w:r>
      <w:r w:rsidR="00E40DA4">
        <w:rPr>
          <w:color w:val="000000" w:themeColor="text1"/>
          <w:lang w:val="nl-NL"/>
        </w:rPr>
        <w:t xml:space="preserve"> </w:t>
      </w:r>
      <w:hyperlink r:id="rId19" w:tooltip="Geschreven taal" w:history="1">
        <w:r w:rsidR="00E40DA4" w:rsidRPr="0061516E">
          <w:rPr>
            <w:rStyle w:val="Hyperlink"/>
            <w:color w:val="000000" w:themeColor="text1"/>
            <w:u w:val="none"/>
            <w:lang w:val="nl-NL"/>
          </w:rPr>
          <w:t>geschreven taal</w:t>
        </w:r>
      </w:hyperlink>
      <w:r w:rsidR="00E40DA4">
        <w:rPr>
          <w:color w:val="000000" w:themeColor="text1"/>
          <w:lang w:val="nl-NL"/>
        </w:rPr>
        <w:t xml:space="preserve"> </w:t>
      </w:r>
      <w:r w:rsidR="00E40DA4" w:rsidRPr="0061516E">
        <w:rPr>
          <w:color w:val="000000" w:themeColor="text1"/>
          <w:lang w:val="nl-NL"/>
        </w:rPr>
        <w:t>en</w:t>
      </w:r>
      <w:r w:rsidR="00E40DA4">
        <w:rPr>
          <w:color w:val="000000" w:themeColor="text1"/>
          <w:lang w:val="nl-NL"/>
        </w:rPr>
        <w:t xml:space="preserve"> </w:t>
      </w:r>
      <w:hyperlink r:id="rId20" w:tooltip="Spreektaal" w:history="1">
        <w:r w:rsidR="00E40DA4" w:rsidRPr="0061516E">
          <w:rPr>
            <w:rStyle w:val="Hyperlink"/>
            <w:color w:val="000000" w:themeColor="text1"/>
            <w:u w:val="none"/>
            <w:lang w:val="nl-NL"/>
          </w:rPr>
          <w:t>gesproken taal</w:t>
        </w:r>
      </w:hyperlink>
      <w:r w:rsidR="00E40DA4" w:rsidRPr="0061516E">
        <w:rPr>
          <w:color w:val="000000" w:themeColor="text1"/>
          <w:lang w:val="nl-NL"/>
        </w:rPr>
        <w:t>, maar ook</w:t>
      </w:r>
      <w:r w:rsidR="00E40DA4">
        <w:rPr>
          <w:color w:val="000000" w:themeColor="text1"/>
          <w:lang w:val="nl-NL"/>
        </w:rPr>
        <w:t xml:space="preserve"> </w:t>
      </w:r>
      <w:hyperlink r:id="rId21" w:tooltip="Beeldtaal" w:history="1">
        <w:r w:rsidR="00E40DA4" w:rsidRPr="0061516E">
          <w:rPr>
            <w:rStyle w:val="Hyperlink"/>
            <w:color w:val="000000" w:themeColor="text1"/>
            <w:u w:val="none"/>
            <w:lang w:val="nl-NL"/>
          </w:rPr>
          <w:t>beeldtaal</w:t>
        </w:r>
      </w:hyperlink>
      <w:r w:rsidR="00E40DA4" w:rsidRPr="0061516E">
        <w:rPr>
          <w:color w:val="000000" w:themeColor="text1"/>
          <w:lang w:val="nl-NL"/>
        </w:rPr>
        <w:t>,</w:t>
      </w:r>
      <w:r w:rsidR="00E40DA4">
        <w:rPr>
          <w:color w:val="000000" w:themeColor="text1"/>
          <w:lang w:val="nl-NL"/>
        </w:rPr>
        <w:t xml:space="preserve"> </w:t>
      </w:r>
      <w:hyperlink r:id="rId22" w:tooltip="Lichaamstaal" w:history="1">
        <w:r w:rsidR="00E40DA4" w:rsidRPr="0061516E">
          <w:rPr>
            <w:rStyle w:val="Hyperlink"/>
            <w:color w:val="000000" w:themeColor="text1"/>
            <w:u w:val="none"/>
            <w:lang w:val="nl-NL"/>
          </w:rPr>
          <w:t>lichaamstaal</w:t>
        </w:r>
      </w:hyperlink>
      <w:r w:rsidR="00E40DA4">
        <w:rPr>
          <w:color w:val="000000" w:themeColor="text1"/>
          <w:lang w:val="nl-NL"/>
        </w:rPr>
        <w:t xml:space="preserve"> </w:t>
      </w:r>
      <w:r w:rsidR="00E40DA4" w:rsidRPr="0061516E">
        <w:rPr>
          <w:color w:val="000000" w:themeColor="text1"/>
          <w:lang w:val="nl-NL"/>
        </w:rPr>
        <w:t>en</w:t>
      </w:r>
      <w:r w:rsidR="00E40DA4">
        <w:rPr>
          <w:color w:val="000000" w:themeColor="text1"/>
          <w:lang w:val="nl-NL"/>
        </w:rPr>
        <w:t xml:space="preserve"> </w:t>
      </w:r>
      <w:hyperlink r:id="rId23" w:tooltip="Gebarentaal" w:history="1">
        <w:r w:rsidR="00E40DA4" w:rsidRPr="0061516E">
          <w:rPr>
            <w:rStyle w:val="Hyperlink"/>
            <w:color w:val="000000" w:themeColor="text1"/>
            <w:u w:val="none"/>
            <w:lang w:val="nl-NL"/>
          </w:rPr>
          <w:t>gebarentaal</w:t>
        </w:r>
      </w:hyperlink>
      <w:r w:rsidR="00E40DA4">
        <w:rPr>
          <w:color w:val="000000" w:themeColor="text1"/>
          <w:lang w:val="nl-NL"/>
        </w:rPr>
        <w:t>;</w:t>
      </w:r>
    </w:p>
    <w:p w:rsidR="00E40DA4" w:rsidRPr="0061516E" w:rsidRDefault="002B17C6" w:rsidP="00E40DA4">
      <w:pPr>
        <w:pStyle w:val="ListParagraph"/>
        <w:numPr>
          <w:ilvl w:val="0"/>
          <w:numId w:val="8"/>
        </w:numPr>
        <w:rPr>
          <w:bCs/>
          <w:color w:val="000000" w:themeColor="text1"/>
          <w:lang w:val="nl-NL"/>
        </w:rPr>
      </w:pPr>
      <w:hyperlink r:id="rId24" w:tooltip="Kennisleer" w:history="1">
        <w:r w:rsidR="00E40DA4">
          <w:rPr>
            <w:rStyle w:val="Hyperlink"/>
            <w:color w:val="000000" w:themeColor="text1"/>
            <w:u w:val="none"/>
            <w:lang w:val="nl-NL"/>
          </w:rPr>
          <w:t>K</w:t>
        </w:r>
        <w:r w:rsidR="00E40DA4" w:rsidRPr="0061516E">
          <w:rPr>
            <w:rStyle w:val="Hyperlink"/>
            <w:color w:val="000000" w:themeColor="text1"/>
            <w:u w:val="none"/>
            <w:lang w:val="nl-NL"/>
          </w:rPr>
          <w:t>ennisleer</w:t>
        </w:r>
      </w:hyperlink>
      <w:r w:rsidR="00E40DA4" w:rsidRPr="0061516E">
        <w:rPr>
          <w:color w:val="000000" w:themeColor="text1"/>
          <w:lang w:val="nl-NL"/>
        </w:rPr>
        <w:t>: het begrijpen en interpreteren van boodschappen, impliciete boodschappen, ee</w:t>
      </w:r>
      <w:r w:rsidR="00E40DA4">
        <w:rPr>
          <w:color w:val="000000" w:themeColor="text1"/>
          <w:lang w:val="nl-NL"/>
        </w:rPr>
        <w:t>nduidigheid en objectiviteit;</w:t>
      </w:r>
    </w:p>
    <w:p w:rsidR="00E40DA4" w:rsidRPr="0061516E" w:rsidRDefault="002B17C6" w:rsidP="00E40DA4">
      <w:pPr>
        <w:pStyle w:val="ListParagraph"/>
        <w:numPr>
          <w:ilvl w:val="0"/>
          <w:numId w:val="8"/>
        </w:numPr>
        <w:rPr>
          <w:bCs/>
          <w:color w:val="000000" w:themeColor="text1"/>
          <w:lang w:val="nl-NL"/>
        </w:rPr>
      </w:pPr>
      <w:hyperlink r:id="rId25" w:tooltip="Sociologie" w:history="1">
        <w:r w:rsidR="00E40DA4">
          <w:rPr>
            <w:rStyle w:val="Hyperlink"/>
            <w:color w:val="000000" w:themeColor="text1"/>
            <w:u w:val="none"/>
            <w:lang w:val="nl-NL"/>
          </w:rPr>
          <w:t>S</w:t>
        </w:r>
        <w:r w:rsidR="00E40DA4" w:rsidRPr="0061516E">
          <w:rPr>
            <w:rStyle w:val="Hyperlink"/>
            <w:color w:val="000000" w:themeColor="text1"/>
            <w:u w:val="none"/>
            <w:lang w:val="nl-NL"/>
          </w:rPr>
          <w:t>ociologie</w:t>
        </w:r>
      </w:hyperlink>
      <w:r w:rsidR="00E40DA4" w:rsidRPr="0061516E">
        <w:rPr>
          <w:color w:val="000000" w:themeColor="text1"/>
          <w:lang w:val="nl-NL"/>
        </w:rPr>
        <w:t>: hoe worden opvattingen van bepaalde</w:t>
      </w:r>
      <w:r w:rsidR="00E40DA4">
        <w:rPr>
          <w:color w:val="000000" w:themeColor="text1"/>
          <w:lang w:val="nl-NL"/>
        </w:rPr>
        <w:t xml:space="preserve"> </w:t>
      </w:r>
      <w:hyperlink r:id="rId26" w:tooltip="Maatschappij (wereld)" w:history="1">
        <w:r w:rsidR="00E40DA4" w:rsidRPr="0061516E">
          <w:rPr>
            <w:rStyle w:val="Hyperlink"/>
            <w:color w:val="000000" w:themeColor="text1"/>
            <w:u w:val="none"/>
            <w:lang w:val="nl-NL"/>
          </w:rPr>
          <w:t>maatschappelijke</w:t>
        </w:r>
      </w:hyperlink>
      <w:r w:rsidR="00E40DA4">
        <w:rPr>
          <w:color w:val="000000" w:themeColor="text1"/>
          <w:lang w:val="nl-NL"/>
        </w:rPr>
        <w:t xml:space="preserve"> </w:t>
      </w:r>
      <w:r w:rsidR="00E40DA4" w:rsidRPr="0061516E">
        <w:rPr>
          <w:color w:val="000000" w:themeColor="text1"/>
          <w:lang w:val="nl-NL"/>
        </w:rPr>
        <w:t>groeperingen overgebracht aan de rest van de</w:t>
      </w:r>
      <w:r w:rsidR="00E40DA4">
        <w:rPr>
          <w:color w:val="000000" w:themeColor="text1"/>
          <w:lang w:val="nl-NL"/>
        </w:rPr>
        <w:t xml:space="preserve"> </w:t>
      </w:r>
      <w:hyperlink r:id="rId27" w:tooltip="Samenleving" w:history="1">
        <w:r w:rsidR="00E40DA4" w:rsidRPr="0061516E">
          <w:rPr>
            <w:rStyle w:val="Hyperlink"/>
            <w:color w:val="000000" w:themeColor="text1"/>
            <w:u w:val="none"/>
            <w:lang w:val="nl-NL"/>
          </w:rPr>
          <w:t>samenleving</w:t>
        </w:r>
      </w:hyperlink>
      <w:r w:rsidR="00E40DA4">
        <w:rPr>
          <w:color w:val="000000" w:themeColor="text1"/>
          <w:lang w:val="nl-NL"/>
        </w:rPr>
        <w:t xml:space="preserve"> </w:t>
      </w:r>
      <w:r w:rsidR="00E40DA4" w:rsidRPr="0061516E">
        <w:rPr>
          <w:color w:val="000000" w:themeColor="text1"/>
          <w:lang w:val="nl-NL"/>
        </w:rPr>
        <w:t>en vice versa;</w:t>
      </w:r>
    </w:p>
    <w:p w:rsidR="00E40DA4" w:rsidRPr="000D63AA" w:rsidRDefault="002B17C6" w:rsidP="00E40DA4">
      <w:pPr>
        <w:pStyle w:val="ListParagraph"/>
        <w:numPr>
          <w:ilvl w:val="0"/>
          <w:numId w:val="8"/>
        </w:numPr>
        <w:rPr>
          <w:bCs/>
          <w:color w:val="000000" w:themeColor="text1"/>
          <w:lang w:val="nl-NL"/>
        </w:rPr>
      </w:pPr>
      <w:hyperlink r:id="rId28" w:tooltip="Psychologie" w:history="1">
        <w:r w:rsidR="00E40DA4">
          <w:rPr>
            <w:rStyle w:val="Hyperlink"/>
            <w:color w:val="000000" w:themeColor="text1"/>
            <w:u w:val="none"/>
            <w:lang w:val="nl-NL"/>
          </w:rPr>
          <w:t>P</w:t>
        </w:r>
        <w:r w:rsidR="00E40DA4" w:rsidRPr="0061516E">
          <w:rPr>
            <w:rStyle w:val="Hyperlink"/>
            <w:color w:val="000000" w:themeColor="text1"/>
            <w:u w:val="none"/>
            <w:lang w:val="nl-NL"/>
          </w:rPr>
          <w:t>sychologie</w:t>
        </w:r>
      </w:hyperlink>
      <w:r w:rsidR="00E40DA4" w:rsidRPr="0061516E">
        <w:rPr>
          <w:color w:val="000000" w:themeColor="text1"/>
          <w:lang w:val="nl-NL"/>
        </w:rPr>
        <w:t xml:space="preserve">: hoe drukt de mens zijn ideeën, gevoelens, </w:t>
      </w:r>
      <w:r w:rsidR="00E40DA4" w:rsidRPr="000D63AA">
        <w:rPr>
          <w:color w:val="000000" w:themeColor="text1"/>
          <w:lang w:val="nl-NL"/>
        </w:rPr>
        <w:t>wensen uit; en hoe worden die door anderen begrepen?</w:t>
      </w:r>
    </w:p>
    <w:p w:rsidR="00E40DA4" w:rsidRDefault="002B17C6" w:rsidP="00E40DA4">
      <w:pPr>
        <w:rPr>
          <w:bCs/>
          <w:color w:val="000000" w:themeColor="text1"/>
          <w:lang w:val="nl-NL"/>
        </w:rPr>
      </w:pPr>
      <w:r w:rsidRPr="002B17C6">
        <w:rPr>
          <w:noProof/>
          <w:lang w:val="nl-NL" w:eastAsia="nl-NL" w:bidi="ar-SA"/>
        </w:rPr>
        <w:pict>
          <v:roundrect id="_x0000_s1062" style="position:absolute;left:0;text-align:left;margin-left:.4pt;margin-top:5.1pt;width:451.5pt;height:29.25pt;z-index:251701248" arcsize="10923f" fillcolor="white [3201]" strokecolor="red [3204]" strokeweight="5pt">
            <v:stroke linestyle="thickThin"/>
            <v:shadow color="#868686"/>
            <v:textbox style="mso-next-textbox:#_x0000_s1062">
              <w:txbxContent>
                <w:p w:rsidR="002E0B11" w:rsidRPr="000D63AA" w:rsidRDefault="002E0B11" w:rsidP="00E40DA4">
                  <w:pPr>
                    <w:spacing w:after="0"/>
                    <w:jc w:val="center"/>
                    <w:rPr>
                      <w:lang w:val="nl-NL"/>
                    </w:rPr>
                  </w:pPr>
                  <w:r>
                    <w:rPr>
                      <w:lang w:val="nl-NL"/>
                    </w:rPr>
                    <w:t xml:space="preserve">De onderdelen psychologie en ethologie zijn verder uitgewerkt in het </w:t>
                  </w:r>
                  <w:r w:rsidRPr="00840F9E">
                    <w:rPr>
                      <w:lang w:val="nl-NL"/>
                    </w:rPr>
                    <w:t xml:space="preserve">hoofdstuk </w:t>
                  </w:r>
                  <w:r w:rsidRPr="00840F9E">
                    <w:rPr>
                      <w:b/>
                      <w:lang w:val="nl-NL"/>
                    </w:rPr>
                    <w:t>gedrag</w:t>
                  </w:r>
                  <w:r>
                    <w:rPr>
                      <w:lang w:val="nl-NL"/>
                    </w:rPr>
                    <w:t>.</w:t>
                  </w:r>
                </w:p>
                <w:p w:rsidR="002E0B11" w:rsidRPr="002D1D36" w:rsidRDefault="002E0B11" w:rsidP="00E40DA4">
                  <w:pPr>
                    <w:rPr>
                      <w:lang w:val="nl-NL"/>
                    </w:rPr>
                  </w:pPr>
                </w:p>
              </w:txbxContent>
            </v:textbox>
          </v:roundrect>
        </w:pict>
      </w:r>
    </w:p>
    <w:p w:rsidR="00E40DA4" w:rsidRPr="000D63AA" w:rsidRDefault="00E40DA4" w:rsidP="00E40DA4">
      <w:pPr>
        <w:rPr>
          <w:bCs/>
          <w:color w:val="000000" w:themeColor="text1"/>
          <w:lang w:val="nl-NL"/>
        </w:rPr>
      </w:pPr>
    </w:p>
    <w:p w:rsidR="00E40DA4" w:rsidRDefault="00E40DA4" w:rsidP="00E40DA4">
      <w:pPr>
        <w:pStyle w:val="Heading2"/>
        <w:rPr>
          <w:lang w:val="nl-NL"/>
        </w:rPr>
      </w:pPr>
      <w:bookmarkStart w:id="33" w:name="_Toc326162828"/>
      <w:r>
        <w:rPr>
          <w:lang w:val="nl-NL"/>
        </w:rPr>
        <w:t>Diercommunicatie</w:t>
      </w:r>
      <w:bookmarkEnd w:id="33"/>
    </w:p>
    <w:p w:rsidR="00E40DA4" w:rsidRDefault="00E40DA4" w:rsidP="00E40DA4">
      <w:pPr>
        <w:rPr>
          <w:lang w:val="nl-NL"/>
        </w:rPr>
      </w:pPr>
      <w:r>
        <w:rPr>
          <w:lang w:val="nl-NL"/>
        </w:rPr>
        <w:t>Diercommunicatie is de commun</w:t>
      </w:r>
      <w:r w:rsidR="00A37BE1">
        <w:rPr>
          <w:lang w:val="nl-NL"/>
        </w:rPr>
        <w:t>i</w:t>
      </w:r>
      <w:r>
        <w:rPr>
          <w:lang w:val="nl-NL"/>
        </w:rPr>
        <w:t xml:space="preserve">catie tussen dieren. De communicatie en het gedrag van dieren staat centraal in de ethologie of gedragsbiologie. Ook vanuit de psychologie wordt het gedrag van dieren bestudeerd. </w:t>
      </w:r>
    </w:p>
    <w:p w:rsidR="00E40DA4" w:rsidRDefault="00E40DA4" w:rsidP="00E40DA4">
      <w:pPr>
        <w:pStyle w:val="Heading4"/>
        <w:rPr>
          <w:lang w:val="nl-NL"/>
        </w:rPr>
      </w:pPr>
      <w:r>
        <w:rPr>
          <w:lang w:val="nl-NL"/>
        </w:rPr>
        <w:t>Fu</w:t>
      </w:r>
      <w:r w:rsidR="00A37BE1">
        <w:rPr>
          <w:lang w:val="nl-NL"/>
        </w:rPr>
        <w:t>n</w:t>
      </w:r>
      <w:r>
        <w:rPr>
          <w:lang w:val="nl-NL"/>
        </w:rPr>
        <w:t>cties van communicatie</w:t>
      </w:r>
    </w:p>
    <w:p w:rsidR="00E40DA4" w:rsidRDefault="00E40DA4" w:rsidP="00E40DA4">
      <w:pPr>
        <w:rPr>
          <w:lang w:val="nl-NL"/>
        </w:rPr>
      </w:pPr>
      <w:r>
        <w:rPr>
          <w:lang w:val="nl-NL"/>
        </w:rPr>
        <w:t xml:space="preserve">Wanneer dieren met </w:t>
      </w:r>
      <w:r w:rsidRPr="00495A1C">
        <w:rPr>
          <w:lang w:val="nl-NL"/>
        </w:rPr>
        <w:t xml:space="preserve">elkaar </w:t>
      </w:r>
      <w:r w:rsidR="00CF7B74" w:rsidRPr="00495A1C">
        <w:rPr>
          <w:lang w:val="nl-NL"/>
        </w:rPr>
        <w:t xml:space="preserve">(of met ons) </w:t>
      </w:r>
      <w:r w:rsidRPr="00495A1C">
        <w:rPr>
          <w:lang w:val="nl-NL"/>
        </w:rPr>
        <w:t>communiceren</w:t>
      </w:r>
      <w:r w:rsidR="009D2E69" w:rsidRPr="00495A1C">
        <w:rPr>
          <w:lang w:val="nl-NL"/>
        </w:rPr>
        <w:t>,</w:t>
      </w:r>
      <w:r w:rsidRPr="00495A1C">
        <w:rPr>
          <w:lang w:val="nl-NL"/>
        </w:rPr>
        <w:t xml:space="preserve"> kan dit verschillende redenen hebben. Dit zijn de voornaamste redenen.</w:t>
      </w:r>
    </w:p>
    <w:p w:rsidR="00E40DA4" w:rsidRDefault="00E40DA4" w:rsidP="00E40DA4">
      <w:pPr>
        <w:pStyle w:val="Heading6"/>
        <w:rPr>
          <w:lang w:val="nl-NL"/>
        </w:rPr>
      </w:pPr>
      <w:r w:rsidRPr="002B0514">
        <w:rPr>
          <w:lang w:val="nl-NL"/>
        </w:rPr>
        <w:t xml:space="preserve">Communicatie met </w:t>
      </w:r>
      <w:r>
        <w:rPr>
          <w:lang w:val="nl-NL"/>
        </w:rPr>
        <w:t xml:space="preserve">betrekking tot </w:t>
      </w:r>
      <w:r w:rsidR="009D2E69">
        <w:rPr>
          <w:lang w:val="nl-NL"/>
        </w:rPr>
        <w:t>competitie</w:t>
      </w:r>
      <w:r w:rsidRPr="002B0514">
        <w:rPr>
          <w:lang w:val="nl-NL"/>
        </w:rPr>
        <w:t xml:space="preserve"> </w:t>
      </w:r>
    </w:p>
    <w:p w:rsidR="00E40DA4" w:rsidRPr="002B0514" w:rsidRDefault="00E40DA4" w:rsidP="00E40DA4">
      <w:pPr>
        <w:rPr>
          <w:lang w:val="nl-NL"/>
        </w:rPr>
      </w:pPr>
      <w:r>
        <w:rPr>
          <w:lang w:val="nl-NL"/>
        </w:rPr>
        <w:t xml:space="preserve">Dit heeft alles te </w:t>
      </w:r>
      <w:r w:rsidRPr="002B0514">
        <w:rPr>
          <w:lang w:val="nl-NL"/>
        </w:rPr>
        <w:t>m</w:t>
      </w:r>
      <w:r>
        <w:rPr>
          <w:lang w:val="nl-NL"/>
        </w:rPr>
        <w:t>a</w:t>
      </w:r>
      <w:r w:rsidRPr="002B0514">
        <w:rPr>
          <w:lang w:val="nl-NL"/>
        </w:rPr>
        <w:t xml:space="preserve">ken met agressie en rivaliteit tussen twee individuen. Vaak wordt er gevochten voor eten, een partner of het territorium. </w:t>
      </w:r>
      <w:r>
        <w:rPr>
          <w:lang w:val="nl-NL"/>
        </w:rPr>
        <w:t>Dieren geven door middel van deze communicatie ook aan of ze gewonnen hebben of dat ze zich overgegeven hebben.</w:t>
      </w:r>
    </w:p>
    <w:p w:rsidR="00E40DA4" w:rsidRDefault="00E40DA4" w:rsidP="00E40DA4">
      <w:pPr>
        <w:pStyle w:val="Heading6"/>
        <w:rPr>
          <w:lang w:val="nl-NL"/>
        </w:rPr>
      </w:pPr>
      <w:r w:rsidRPr="002B0514">
        <w:rPr>
          <w:lang w:val="nl-NL"/>
        </w:rPr>
        <w:t>Commun</w:t>
      </w:r>
      <w:r>
        <w:rPr>
          <w:lang w:val="nl-NL"/>
        </w:rPr>
        <w:t>icatie met betrekking tot eten</w:t>
      </w:r>
    </w:p>
    <w:p w:rsidR="00E40DA4" w:rsidRDefault="00E40DA4" w:rsidP="00E40DA4">
      <w:pPr>
        <w:rPr>
          <w:lang w:val="nl-NL"/>
        </w:rPr>
      </w:pPr>
      <w:r w:rsidRPr="002B0514">
        <w:rPr>
          <w:lang w:val="nl-NL"/>
        </w:rPr>
        <w:t>Dit zijn de geluiden of gedragingen die dieren vertonen vanwege hun voedsel. Dit kan zijn om andere soortgenoten mee te laten eten of om aan de jongen te vertellen dat er eten is.</w:t>
      </w:r>
    </w:p>
    <w:p w:rsidR="00495A1C" w:rsidRDefault="00495A1C" w:rsidP="00E40DA4">
      <w:pPr>
        <w:rPr>
          <w:lang w:val="nl-NL"/>
        </w:rPr>
      </w:pPr>
    </w:p>
    <w:p w:rsidR="00E40DA4" w:rsidRDefault="00E40DA4" w:rsidP="00E40DA4">
      <w:pPr>
        <w:pStyle w:val="Heading6"/>
        <w:rPr>
          <w:lang w:val="nl-NL"/>
        </w:rPr>
      </w:pPr>
      <w:r>
        <w:rPr>
          <w:lang w:val="nl-NL"/>
        </w:rPr>
        <w:lastRenderedPageBreak/>
        <w:t>Alarmeren</w:t>
      </w:r>
    </w:p>
    <w:p w:rsidR="00E40DA4" w:rsidRPr="002B0514" w:rsidRDefault="00E40DA4" w:rsidP="00E40DA4">
      <w:pPr>
        <w:rPr>
          <w:lang w:val="nl-NL"/>
        </w:rPr>
      </w:pPr>
      <w:r w:rsidRPr="002B0514">
        <w:rPr>
          <w:lang w:val="nl-NL"/>
        </w:rPr>
        <w:t>Dit zijn de signalen die worden gemaakt om soortgenoten te waarschuwen voor gevaar.</w:t>
      </w:r>
    </w:p>
    <w:p w:rsidR="00E40DA4" w:rsidRDefault="00E40DA4" w:rsidP="00E40DA4">
      <w:pPr>
        <w:pStyle w:val="Heading6"/>
        <w:rPr>
          <w:lang w:val="nl-NL"/>
        </w:rPr>
      </w:pPr>
      <w:r>
        <w:rPr>
          <w:noProof/>
          <w:lang w:val="nl-NL" w:eastAsia="nl-NL" w:bidi="ar-SA"/>
        </w:rPr>
        <w:drawing>
          <wp:anchor distT="0" distB="0" distL="114300" distR="114300" simplePos="0" relativeHeight="251702272" behindDoc="0" locked="0" layoutInCell="1" allowOverlap="1">
            <wp:simplePos x="0" y="0"/>
            <wp:positionH relativeFrom="column">
              <wp:posOffset>3805555</wp:posOffset>
            </wp:positionH>
            <wp:positionV relativeFrom="paragraph">
              <wp:posOffset>-23495</wp:posOffset>
            </wp:positionV>
            <wp:extent cx="1971675" cy="1971675"/>
            <wp:effectExtent l="19050" t="0" r="9525" b="0"/>
            <wp:wrapThrough wrapText="bothSides">
              <wp:wrapPolygon edited="0">
                <wp:start x="-209" y="0"/>
                <wp:lineTo x="-209" y="21496"/>
                <wp:lineTo x="21704" y="21496"/>
                <wp:lineTo x="21704" y="0"/>
                <wp:lineTo x="-209" y="0"/>
              </wp:wrapPolygon>
            </wp:wrapThrough>
            <wp:docPr id="8" name="Picture 2" descr="C:\Users\Christine\Pictures\2008-08-28 (Olinka)\Afbeelding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Pictures\2008-08-28 (Olinka)\Afbeelding1 020.jpg"/>
                    <pic:cNvPicPr>
                      <a:picLocks noChangeAspect="1" noChangeArrowheads="1"/>
                    </pic:cNvPicPr>
                  </pic:nvPicPr>
                  <pic:blipFill>
                    <a:blip r:embed="rId29" cstate="print"/>
                    <a:srcRect l="14637" r="24766" b="19141"/>
                    <a:stretch>
                      <a:fillRect/>
                    </a:stretch>
                  </pic:blipFill>
                  <pic:spPr bwMode="auto">
                    <a:xfrm>
                      <a:off x="0" y="0"/>
                      <a:ext cx="1971675" cy="1971675"/>
                    </a:xfrm>
                    <a:prstGeom prst="rect">
                      <a:avLst/>
                    </a:prstGeom>
                    <a:noFill/>
                    <a:ln w="9525">
                      <a:noFill/>
                      <a:miter lim="800000"/>
                      <a:headEnd/>
                      <a:tailEnd/>
                    </a:ln>
                  </pic:spPr>
                </pic:pic>
              </a:graphicData>
            </a:graphic>
          </wp:anchor>
        </w:drawing>
      </w:r>
      <w:r>
        <w:rPr>
          <w:lang w:val="nl-NL"/>
        </w:rPr>
        <w:t>Metacommunicatie</w:t>
      </w:r>
    </w:p>
    <w:p w:rsidR="00E40DA4" w:rsidRDefault="002B17C6" w:rsidP="00E40DA4">
      <w:pPr>
        <w:rPr>
          <w:lang w:val="nl-NL"/>
        </w:rPr>
      </w:pPr>
      <w:r>
        <w:rPr>
          <w:noProof/>
          <w:lang w:val="nl-NL" w:eastAsia="nl-NL" w:bidi="ar-SA"/>
        </w:rPr>
        <w:pict>
          <v:roundrect id="_x0000_s1063" style="position:absolute;left:0;text-align:left;margin-left:118.15pt;margin-top:76.45pt;width:180pt;height:62.25pt;z-index:251703296" arcsize="10923f" fillcolor="white [3201]" strokecolor="red [3204]" strokeweight="5pt">
            <v:stroke linestyle="thickThin"/>
            <v:shadow color="#868686"/>
            <v:textbox style="mso-next-textbox:#_x0000_s1063">
              <w:txbxContent>
                <w:p w:rsidR="002E0B11" w:rsidRPr="000D63AA" w:rsidRDefault="002E0B11" w:rsidP="00E40DA4">
                  <w:pPr>
                    <w:spacing w:after="0"/>
                    <w:jc w:val="center"/>
                    <w:rPr>
                      <w:lang w:val="nl-NL"/>
                    </w:rPr>
                  </w:pPr>
                  <w:r>
                    <w:rPr>
                      <w:lang w:val="nl-NL"/>
                    </w:rPr>
                    <w:t>Onze hond Olinka in aanvalspositie grommend naar de bal, dit omdat ze er mee wil spelen.</w:t>
                  </w:r>
                </w:p>
                <w:p w:rsidR="002E0B11" w:rsidRPr="002D1D36" w:rsidRDefault="002E0B11" w:rsidP="00E40DA4">
                  <w:pPr>
                    <w:rPr>
                      <w:lang w:val="nl-NL"/>
                    </w:rPr>
                  </w:pPr>
                </w:p>
              </w:txbxContent>
            </v:textbox>
          </v:roundrect>
        </w:pict>
      </w:r>
      <w:r w:rsidR="00E40DA4" w:rsidRPr="00C57709">
        <w:rPr>
          <w:lang w:val="nl-NL"/>
        </w:rPr>
        <w:t xml:space="preserve">Dit is communiceren over communicatie. </w:t>
      </w:r>
      <w:r w:rsidR="00E40DA4" w:rsidRPr="002B0514">
        <w:rPr>
          <w:lang w:val="nl-NL"/>
        </w:rPr>
        <w:t xml:space="preserve">Ofwel, communiceren over de toon van de boodschap en de bedoelde onderliggende betekenis en verschillende betrekkingsaspecten hiervan. Voor dieren kan dit bijvoorbeeld een grommende hond </w:t>
      </w:r>
      <w:r w:rsidR="00E40DA4">
        <w:rPr>
          <w:lang w:val="nl-NL"/>
        </w:rPr>
        <w:t>zijn die in aanvalsposit</w:t>
      </w:r>
      <w:r w:rsidR="00E40DA4" w:rsidRPr="002B0514">
        <w:rPr>
          <w:lang w:val="nl-NL"/>
        </w:rPr>
        <w:t>ie staat, maar in zijn gezichtsuitdrukking laat zien dat hij wil spelen.</w:t>
      </w:r>
    </w:p>
    <w:p w:rsidR="00E40DA4" w:rsidRDefault="00E40DA4" w:rsidP="00E40DA4">
      <w:pPr>
        <w:rPr>
          <w:lang w:val="nl-NL"/>
        </w:rPr>
      </w:pPr>
    </w:p>
    <w:p w:rsidR="00E40DA4" w:rsidRPr="002B0514" w:rsidRDefault="00E40DA4" w:rsidP="00E40DA4">
      <w:pPr>
        <w:rPr>
          <w:lang w:val="nl-NL"/>
        </w:rPr>
      </w:pPr>
    </w:p>
    <w:p w:rsidR="00E40DA4" w:rsidRDefault="00E40DA4" w:rsidP="00E40DA4">
      <w:pPr>
        <w:pStyle w:val="Heading4"/>
        <w:rPr>
          <w:lang w:val="nl-NL"/>
        </w:rPr>
      </w:pPr>
      <w:r>
        <w:rPr>
          <w:lang w:val="nl-NL"/>
        </w:rPr>
        <w:br/>
        <w:t>Soorten communicatie</w:t>
      </w:r>
    </w:p>
    <w:p w:rsidR="00E40DA4" w:rsidRDefault="00E40DA4" w:rsidP="00E40DA4">
      <w:pPr>
        <w:rPr>
          <w:lang w:val="nl-NL"/>
        </w:rPr>
      </w:pPr>
      <w:r>
        <w:rPr>
          <w:lang w:val="nl-NL"/>
        </w:rPr>
        <w:t>Communicatie vind</w:t>
      </w:r>
      <w:r w:rsidR="009D2E69">
        <w:rPr>
          <w:lang w:val="nl-NL"/>
        </w:rPr>
        <w:t>t</w:t>
      </w:r>
      <w:r>
        <w:rPr>
          <w:lang w:val="nl-NL"/>
        </w:rPr>
        <w:t xml:space="preserve"> bij dieren voornamelijk plaats tussen soortgenoten. Het gedrag dat daarbij hoort worden signalen genoemd. Dieren kunnen door middel van de volgende signalen met elkaar communiceren.</w:t>
      </w:r>
    </w:p>
    <w:p w:rsidR="00E40DA4" w:rsidRDefault="00E40DA4" w:rsidP="00E40DA4">
      <w:pPr>
        <w:pStyle w:val="Heading6"/>
        <w:rPr>
          <w:lang w:val="nl-NL"/>
        </w:rPr>
      </w:pPr>
      <w:r>
        <w:rPr>
          <w:lang w:val="nl-NL"/>
        </w:rPr>
        <w:t>Geluiden</w:t>
      </w:r>
    </w:p>
    <w:p w:rsidR="00E40DA4" w:rsidRPr="00533461" w:rsidRDefault="00E40DA4" w:rsidP="00E40DA4">
      <w:pPr>
        <w:rPr>
          <w:lang w:val="nl-NL"/>
        </w:rPr>
      </w:pPr>
      <w:r>
        <w:rPr>
          <w:lang w:val="nl-NL"/>
        </w:rPr>
        <w:t>Het geluid dat dieren onderling maken, het maken van geluiden komt bij vrijwel elk diersoort voor. Een voorbeeld hierbij is het huilen van de wolven als ze gaan jagen of als er gevaar dreigt.</w:t>
      </w:r>
    </w:p>
    <w:p w:rsidR="00E40DA4" w:rsidRDefault="00E40DA4" w:rsidP="00E40DA4">
      <w:pPr>
        <w:pStyle w:val="Heading6"/>
        <w:rPr>
          <w:lang w:val="nl-NL"/>
        </w:rPr>
      </w:pPr>
      <w:r>
        <w:rPr>
          <w:lang w:val="nl-NL"/>
        </w:rPr>
        <w:t>Geuren</w:t>
      </w:r>
    </w:p>
    <w:p w:rsidR="00E40DA4" w:rsidRPr="00533461" w:rsidRDefault="00E40DA4" w:rsidP="00E40DA4">
      <w:pPr>
        <w:rPr>
          <w:lang w:val="nl-NL"/>
        </w:rPr>
      </w:pPr>
      <w:r>
        <w:rPr>
          <w:lang w:val="nl-NL"/>
        </w:rPr>
        <w:t xml:space="preserve">Het verspreiden van geuren is een vorm van communicatie die vooral voorkomt bij </w:t>
      </w:r>
      <w:r w:rsidR="009D2E69">
        <w:rPr>
          <w:lang w:val="nl-NL"/>
        </w:rPr>
        <w:t xml:space="preserve">bijna alle </w:t>
      </w:r>
      <w:r>
        <w:rPr>
          <w:lang w:val="nl-NL"/>
        </w:rPr>
        <w:t xml:space="preserve">dieren. Het afgeven van geuren kan verschillende betekenissen hebben, bijvoorbeeld om het territorium aan te geven of om aan te geven dat een vrouwtje in haar </w:t>
      </w:r>
      <w:r w:rsidR="009D2E69">
        <w:rPr>
          <w:lang w:val="nl-NL"/>
        </w:rPr>
        <w:t xml:space="preserve">vruchtbare </w:t>
      </w:r>
      <w:r>
        <w:rPr>
          <w:lang w:val="nl-NL"/>
        </w:rPr>
        <w:t>periode zit. Sommige dieren hebben hier bepaalde klieren voor, maar ook uitwerpselen kunnen dit nut hebben.</w:t>
      </w:r>
    </w:p>
    <w:p w:rsidR="00E40DA4" w:rsidRDefault="00E40DA4" w:rsidP="00E40DA4">
      <w:pPr>
        <w:pStyle w:val="Heading6"/>
        <w:rPr>
          <w:lang w:val="nl-NL"/>
        </w:rPr>
      </w:pPr>
      <w:r>
        <w:rPr>
          <w:lang w:val="nl-NL"/>
        </w:rPr>
        <w:t>Kleuren</w:t>
      </w:r>
    </w:p>
    <w:p w:rsidR="00E40DA4" w:rsidRDefault="00E40DA4" w:rsidP="00E40DA4">
      <w:pPr>
        <w:rPr>
          <w:lang w:val="nl-NL"/>
        </w:rPr>
      </w:pPr>
      <w:r>
        <w:rPr>
          <w:lang w:val="nl-NL"/>
        </w:rPr>
        <w:t xml:space="preserve">De meeste kleuren in de natuur dienen ervoor om roofdieren te waarschuwen. Fel gekleurde dieren zijn meestal giftig, dus zeker niet raadzaam om te eten. Maar sommige dieren ‘gebruiken’ felle kleuren juist om roofdieren te misleiden. Kleuren in de natuur zijn voornamelijk een manier om te </w:t>
      </w:r>
      <w:r w:rsidR="009D2E69">
        <w:rPr>
          <w:lang w:val="nl-NL"/>
        </w:rPr>
        <w:t>over</w:t>
      </w:r>
      <w:r>
        <w:rPr>
          <w:lang w:val="nl-NL"/>
        </w:rPr>
        <w:t>leven. Kameleons kunnen van kleur veranderen om zo minder op te vallen, maar de kleur van een kameleon geeft ook zijn stemming weer.</w:t>
      </w:r>
    </w:p>
    <w:p w:rsidR="00E40DA4" w:rsidRDefault="00E40DA4" w:rsidP="00E40DA4">
      <w:pPr>
        <w:pStyle w:val="Heading6"/>
        <w:rPr>
          <w:lang w:val="nl-NL"/>
        </w:rPr>
      </w:pPr>
      <w:r w:rsidRPr="00096849">
        <w:rPr>
          <w:lang w:val="nl-NL"/>
        </w:rPr>
        <w:t xml:space="preserve">Signalen </w:t>
      </w:r>
    </w:p>
    <w:p w:rsidR="00E40DA4" w:rsidRPr="00096849" w:rsidRDefault="00E40DA4" w:rsidP="00E40DA4">
      <w:pPr>
        <w:rPr>
          <w:lang w:val="nl-NL"/>
        </w:rPr>
      </w:pPr>
      <w:r>
        <w:rPr>
          <w:lang w:val="nl-NL"/>
        </w:rPr>
        <w:t xml:space="preserve">Signalen </w:t>
      </w:r>
      <w:r w:rsidRPr="00096849">
        <w:rPr>
          <w:lang w:val="nl-NL"/>
        </w:rPr>
        <w:t xml:space="preserve">zijn gedragingen die worden gerekend tot gedrag tussen </w:t>
      </w:r>
      <w:r>
        <w:rPr>
          <w:lang w:val="nl-NL"/>
        </w:rPr>
        <w:t xml:space="preserve">onderlinge </w:t>
      </w:r>
      <w:r w:rsidRPr="00096849">
        <w:rPr>
          <w:lang w:val="nl-NL"/>
        </w:rPr>
        <w:t xml:space="preserve">soortgenoten. Hierbij </w:t>
      </w:r>
      <w:r w:rsidR="009D2E69" w:rsidRPr="00096849">
        <w:rPr>
          <w:lang w:val="nl-NL"/>
        </w:rPr>
        <w:t>k</w:t>
      </w:r>
      <w:r w:rsidR="009D2E69">
        <w:rPr>
          <w:lang w:val="nl-NL"/>
        </w:rPr>
        <w:t>u</w:t>
      </w:r>
      <w:r w:rsidR="009D2E69" w:rsidRPr="00096849">
        <w:rPr>
          <w:lang w:val="nl-NL"/>
        </w:rPr>
        <w:t xml:space="preserve">n </w:t>
      </w:r>
      <w:r w:rsidRPr="00096849">
        <w:rPr>
          <w:lang w:val="nl-NL"/>
        </w:rPr>
        <w:t>je denken aan een paringsdans</w:t>
      </w:r>
      <w:r>
        <w:rPr>
          <w:lang w:val="nl-NL"/>
        </w:rPr>
        <w:t xml:space="preserve"> bij bijen of een jacht-overl</w:t>
      </w:r>
      <w:r w:rsidR="009D2E69">
        <w:rPr>
          <w:lang w:val="nl-NL"/>
        </w:rPr>
        <w:t>e</w:t>
      </w:r>
      <w:r>
        <w:rPr>
          <w:lang w:val="nl-NL"/>
        </w:rPr>
        <w:t xml:space="preserve">g </w:t>
      </w:r>
      <w:r w:rsidR="009D2E69">
        <w:rPr>
          <w:lang w:val="nl-NL"/>
        </w:rPr>
        <w:t>b</w:t>
      </w:r>
      <w:r>
        <w:rPr>
          <w:lang w:val="nl-NL"/>
        </w:rPr>
        <w:t>ij wolven</w:t>
      </w:r>
      <w:r w:rsidRPr="00096849">
        <w:rPr>
          <w:lang w:val="nl-NL"/>
        </w:rPr>
        <w:t>.</w:t>
      </w:r>
    </w:p>
    <w:p w:rsidR="00E40DA4" w:rsidRDefault="00E40DA4" w:rsidP="00E40DA4">
      <w:pPr>
        <w:pStyle w:val="Heading6"/>
        <w:rPr>
          <w:lang w:val="nl-NL"/>
        </w:rPr>
      </w:pPr>
      <w:r>
        <w:rPr>
          <w:lang w:val="nl-NL"/>
        </w:rPr>
        <w:t>Tast</w:t>
      </w:r>
    </w:p>
    <w:p w:rsidR="00E40DA4" w:rsidRDefault="00E40DA4" w:rsidP="003E56E3">
      <w:pPr>
        <w:rPr>
          <w:lang w:val="nl-NL"/>
        </w:rPr>
      </w:pPr>
      <w:r w:rsidRPr="003B6EA7">
        <w:rPr>
          <w:lang w:val="nl-NL"/>
        </w:rPr>
        <w:t>Sommige dieren gebruiken hun tast-vermogen om trillingen van de grond of oppervlakte waar te nemen. Deze waarnemingen kunnen zorgen voor ander gedrag.</w:t>
      </w:r>
    </w:p>
    <w:p w:rsidR="00E40DA4" w:rsidRDefault="00E40DA4">
      <w:pPr>
        <w:rPr>
          <w:lang w:val="nl-NL"/>
        </w:rPr>
      </w:pPr>
      <w:r>
        <w:rPr>
          <w:lang w:val="nl-NL"/>
        </w:rPr>
        <w:br w:type="page"/>
      </w:r>
    </w:p>
    <w:p w:rsidR="00723B3E" w:rsidRDefault="00723B3E" w:rsidP="00723B3E">
      <w:pPr>
        <w:pStyle w:val="Heading1"/>
        <w:rPr>
          <w:lang w:val="nl-NL"/>
        </w:rPr>
      </w:pPr>
      <w:bookmarkStart w:id="34" w:name="_Toc326162829"/>
      <w:r>
        <w:rPr>
          <w:lang w:val="nl-NL"/>
        </w:rPr>
        <w:lastRenderedPageBreak/>
        <w:t>Gedrag</w:t>
      </w:r>
      <w:bookmarkEnd w:id="34"/>
    </w:p>
    <w:p w:rsidR="00723B3E" w:rsidRDefault="00723B3E" w:rsidP="00723B3E">
      <w:pPr>
        <w:rPr>
          <w:lang w:val="nl-NL"/>
        </w:rPr>
      </w:pPr>
      <w:r>
        <w:rPr>
          <w:lang w:val="nl-NL"/>
        </w:rPr>
        <w:t xml:space="preserve">Het gedrag verwijst naar de acties of de reacties van een voorwerp of een </w:t>
      </w:r>
      <w:r w:rsidRPr="0034137B">
        <w:rPr>
          <w:lang w:val="nl-NL"/>
        </w:rPr>
        <w:t>organisme</w:t>
      </w:r>
      <w:r w:rsidR="00621E00" w:rsidRPr="0034137B">
        <w:rPr>
          <w:rStyle w:val="FootnoteReference"/>
          <w:lang w:val="nl-NL"/>
        </w:rPr>
        <w:footnoteReference w:id="2"/>
      </w:r>
      <w:r w:rsidRPr="0034137B">
        <w:rPr>
          <w:lang w:val="nl-NL"/>
        </w:rPr>
        <w:t xml:space="preserve"> met</w:t>
      </w:r>
      <w:r>
        <w:rPr>
          <w:lang w:val="nl-NL"/>
        </w:rPr>
        <w:t xml:space="preserve"> betrekking op de omgeving. Het gedrag kan bewust of onbewust, openlijk of heimelijk, vrijwillig of onvrijwillig zijn. Het gedrag wordt bepaald door een aantal lichamelijke klieren (het endocriene systeem) en het zenuwstelsel. De complexiteit van het gedrag is verwant met de complexiteit van het zenuwstelsel. Men zegt dat organismen met een complexer zenuwstelsel een grotere capaciteit hebben om nieuwe reacties te leren en zo hun gedrag aan te passen. </w:t>
      </w:r>
    </w:p>
    <w:p w:rsidR="00723B3E" w:rsidRDefault="00723B3E" w:rsidP="00723B3E">
      <w:pPr>
        <w:rPr>
          <w:lang w:val="nl-NL"/>
        </w:rPr>
      </w:pPr>
      <w:r>
        <w:rPr>
          <w:lang w:val="nl-NL"/>
        </w:rPr>
        <w:t xml:space="preserve">Gedrag wordt veroorzaakt door een </w:t>
      </w:r>
      <w:r w:rsidR="00D67D1F">
        <w:rPr>
          <w:lang w:val="nl-NL"/>
        </w:rPr>
        <w:t xml:space="preserve">combinatie </w:t>
      </w:r>
      <w:r>
        <w:rPr>
          <w:lang w:val="nl-NL"/>
        </w:rPr>
        <w:t>van inwendige factoren (motivatie) en uitwend</w:t>
      </w:r>
      <w:r w:rsidR="00A37BE1">
        <w:rPr>
          <w:lang w:val="nl-NL"/>
        </w:rPr>
        <w:t>i</w:t>
      </w:r>
      <w:r>
        <w:rPr>
          <w:lang w:val="nl-NL"/>
        </w:rPr>
        <w:t xml:space="preserve">ge factoren (prikkel). </w:t>
      </w:r>
    </w:p>
    <w:p w:rsidR="00723B3E" w:rsidRDefault="00D67D1F" w:rsidP="00723B3E">
      <w:pPr>
        <w:rPr>
          <w:lang w:val="nl-NL"/>
        </w:rPr>
      </w:pPr>
      <w:r>
        <w:rPr>
          <w:lang w:val="nl-NL"/>
        </w:rPr>
        <w:t>De handelswijze</w:t>
      </w:r>
      <w:r w:rsidR="00723B3E">
        <w:rPr>
          <w:lang w:val="nl-NL"/>
        </w:rPr>
        <w:t xml:space="preserve"> van mensen en andere organismen kan binnen verschillende gedragingen vallen. Namelijk veel voorkomend gedrag, ongebruikelijk gedrag, aanvaardbaar gedag en onaanvaardbaar gedrag. De acceptatie van gedrag hangt samen met de sociale normen en de diverse regels die hier mee samen hangen. </w:t>
      </w:r>
    </w:p>
    <w:p w:rsidR="00723B3E" w:rsidRDefault="00723B3E" w:rsidP="00723B3E">
      <w:pPr>
        <w:rPr>
          <w:lang w:val="nl-NL"/>
        </w:rPr>
      </w:pPr>
      <w:r>
        <w:rPr>
          <w:lang w:val="nl-NL"/>
        </w:rPr>
        <w:t>De waarneming van gedrag moet zeer zorgvuldig en objectief gebeuren. In de beschrijving mag geen uitleg</w:t>
      </w:r>
      <w:r w:rsidR="00D67D1F">
        <w:rPr>
          <w:lang w:val="nl-NL"/>
        </w:rPr>
        <w:t xml:space="preserve"> of interpretatie</w:t>
      </w:r>
      <w:r>
        <w:rPr>
          <w:lang w:val="nl-NL"/>
        </w:rPr>
        <w:t xml:space="preserve"> van het gedrag zitten. Tijdens het waarnemen geef je bovenal een omschrijving van wat je ziet, dus “de hond gromt en ontbloot zijn tanden” en niet “de hond is boos”. Wij, als mensen, kunnen de gegevens van dieren en mensen niet geheel real</w:t>
      </w:r>
      <w:r w:rsidR="00A37BE1">
        <w:rPr>
          <w:lang w:val="nl-NL"/>
        </w:rPr>
        <w:t>i</w:t>
      </w:r>
      <w:r>
        <w:rPr>
          <w:lang w:val="nl-NL"/>
        </w:rPr>
        <w:t>st</w:t>
      </w:r>
      <w:r w:rsidR="00A37BE1">
        <w:rPr>
          <w:lang w:val="nl-NL"/>
        </w:rPr>
        <w:t>i</w:t>
      </w:r>
      <w:r>
        <w:rPr>
          <w:lang w:val="nl-NL"/>
        </w:rPr>
        <w:t xml:space="preserve">sch interpreteren. </w:t>
      </w:r>
    </w:p>
    <w:p w:rsidR="00723B3E" w:rsidRDefault="00723B3E" w:rsidP="00723B3E">
      <w:pPr>
        <w:rPr>
          <w:lang w:val="nl-NL"/>
        </w:rPr>
      </w:pPr>
      <w:r>
        <w:rPr>
          <w:lang w:val="nl-NL"/>
        </w:rPr>
        <w:t>Gedrag is opgebouwd uit gedragselementen, een afzonderlijke handeling. Een gedragsketen is een rijtje van gedragselementen die elkaar opvolgen. Een ethogram is het gehele repertoire aan handelingen van een mens</w:t>
      </w:r>
      <w:r w:rsidR="00D67D1F">
        <w:rPr>
          <w:lang w:val="nl-NL"/>
        </w:rPr>
        <w:t>,</w:t>
      </w:r>
      <w:r>
        <w:rPr>
          <w:lang w:val="nl-NL"/>
        </w:rPr>
        <w:t xml:space="preserve"> dier</w:t>
      </w:r>
      <w:r w:rsidR="00D67D1F">
        <w:rPr>
          <w:lang w:val="nl-NL"/>
        </w:rPr>
        <w:t xml:space="preserve"> of plant</w:t>
      </w:r>
      <w:r>
        <w:rPr>
          <w:lang w:val="nl-NL"/>
        </w:rPr>
        <w:t xml:space="preserve">. </w:t>
      </w:r>
    </w:p>
    <w:p w:rsidR="00723B3E" w:rsidRDefault="00D67D1F" w:rsidP="00723B3E">
      <w:pPr>
        <w:rPr>
          <w:lang w:val="nl-NL"/>
        </w:rPr>
      </w:pPr>
      <w:r>
        <w:rPr>
          <w:lang w:val="nl-NL"/>
        </w:rPr>
        <w:t xml:space="preserve">De beweegredenen van het </w:t>
      </w:r>
      <w:r w:rsidR="00723B3E">
        <w:rPr>
          <w:lang w:val="nl-NL"/>
        </w:rPr>
        <w:t>menselijk gedrag wordt bestudeerd in de psychologie. Het gedrag</w:t>
      </w:r>
      <w:r>
        <w:rPr>
          <w:lang w:val="nl-NL"/>
        </w:rPr>
        <w:t xml:space="preserve"> zelf</w:t>
      </w:r>
      <w:r w:rsidR="00723B3E">
        <w:rPr>
          <w:lang w:val="nl-NL"/>
        </w:rPr>
        <w:t xml:space="preserve"> wordt bestudeerd in de ethologie.</w:t>
      </w:r>
    </w:p>
    <w:p w:rsidR="00723B3E" w:rsidRDefault="00723B3E" w:rsidP="00723B3E">
      <w:pPr>
        <w:pStyle w:val="Heading4"/>
        <w:rPr>
          <w:lang w:val="nl-NL"/>
        </w:rPr>
      </w:pPr>
      <w:r>
        <w:rPr>
          <w:lang w:val="nl-NL"/>
        </w:rPr>
        <w:t>Psychologie</w:t>
      </w:r>
    </w:p>
    <w:p w:rsidR="00723B3E" w:rsidRDefault="00723B3E" w:rsidP="00723B3E">
      <w:pPr>
        <w:rPr>
          <w:lang w:val="nl-NL"/>
        </w:rPr>
      </w:pPr>
      <w:r>
        <w:rPr>
          <w:lang w:val="nl-NL"/>
        </w:rPr>
        <w:t>De psychologie houdt zich bezig met het innerlijk leven (kennen, voelen en streven)</w:t>
      </w:r>
      <w:r w:rsidR="00621E00">
        <w:rPr>
          <w:lang w:val="nl-NL"/>
        </w:rPr>
        <w:t>.</w:t>
      </w:r>
      <w:r>
        <w:rPr>
          <w:lang w:val="nl-NL"/>
        </w:rPr>
        <w:t xml:space="preserve"> Het doel van de psychologie is het krijgen van inzicht en kennis over het doen en laten van mens en in sommige gevallen ook van dieren. Met de opkomst van de gedragsgerichte stroming werd dit gereduceerd tot het uiterlijk waarneembare en meetbare gedrag van de mens of dier. Dit omdat het innerlijk leven zich niet objectief door wetenschappelijke waarneming zou laten registreren. Carl G. Jung was een van de psychologen die het niet eens was met deze gedachtegang.</w:t>
      </w:r>
    </w:p>
    <w:p w:rsidR="00723B3E" w:rsidRDefault="00723B3E" w:rsidP="00723B3E">
      <w:pPr>
        <w:pStyle w:val="Heading4"/>
        <w:rPr>
          <w:lang w:val="nl-NL"/>
        </w:rPr>
      </w:pPr>
      <w:r>
        <w:rPr>
          <w:lang w:val="nl-NL"/>
        </w:rPr>
        <w:t>Ethologie</w:t>
      </w:r>
    </w:p>
    <w:p w:rsidR="00723B3E" w:rsidRDefault="00723B3E" w:rsidP="00723B3E">
      <w:pPr>
        <w:rPr>
          <w:lang w:val="nl-NL"/>
        </w:rPr>
      </w:pPr>
      <w:r>
        <w:rPr>
          <w:lang w:val="nl-NL"/>
        </w:rPr>
        <w:t xml:space="preserve">Het gedrag van </w:t>
      </w:r>
      <w:r w:rsidR="00D67D1F">
        <w:rPr>
          <w:lang w:val="nl-NL"/>
        </w:rPr>
        <w:t xml:space="preserve">organismen </w:t>
      </w:r>
      <w:r>
        <w:rPr>
          <w:lang w:val="nl-NL"/>
        </w:rPr>
        <w:t xml:space="preserve">staat centraal in de ethologie of gedragsbiologie. Ook vanuit de psychologie wordt het gedrag van </w:t>
      </w:r>
      <w:r w:rsidR="00D67D1F">
        <w:rPr>
          <w:lang w:val="nl-NL"/>
        </w:rPr>
        <w:t xml:space="preserve">mensen en </w:t>
      </w:r>
      <w:r>
        <w:rPr>
          <w:lang w:val="nl-NL"/>
        </w:rPr>
        <w:t xml:space="preserve">dieren bestudeerd. </w:t>
      </w:r>
    </w:p>
    <w:p w:rsidR="00723B3E" w:rsidRDefault="00723B3E" w:rsidP="00723B3E">
      <w:pPr>
        <w:pStyle w:val="Heading2"/>
        <w:rPr>
          <w:lang w:val="nl-NL"/>
        </w:rPr>
      </w:pPr>
      <w:bookmarkStart w:id="35" w:name="_Toc326162830"/>
      <w:r>
        <w:rPr>
          <w:lang w:val="nl-NL"/>
        </w:rPr>
        <w:t>Verklaringen van gedrag</w:t>
      </w:r>
      <w:bookmarkEnd w:id="35"/>
    </w:p>
    <w:p w:rsidR="00723B3E" w:rsidRDefault="00723B3E" w:rsidP="00723B3E">
      <w:pPr>
        <w:rPr>
          <w:lang w:val="nl-NL"/>
        </w:rPr>
      </w:pPr>
      <w:r>
        <w:rPr>
          <w:lang w:val="nl-NL"/>
        </w:rPr>
        <w:t xml:space="preserve">Vanuit de ethologie wordt er aan de hand van deze vier punten een verklaring gezocht voor het getoonde gedrag van </w:t>
      </w:r>
      <w:r w:rsidR="00D67D1F">
        <w:rPr>
          <w:lang w:val="nl-NL"/>
        </w:rPr>
        <w:t>organismen</w:t>
      </w:r>
      <w:r>
        <w:rPr>
          <w:lang w:val="nl-NL"/>
        </w:rPr>
        <w:t>. Deze gegeven verklar</w:t>
      </w:r>
      <w:r w:rsidR="00D67D1F">
        <w:rPr>
          <w:lang w:val="nl-NL"/>
        </w:rPr>
        <w:t>ing</w:t>
      </w:r>
      <w:r>
        <w:rPr>
          <w:lang w:val="nl-NL"/>
        </w:rPr>
        <w:t xml:space="preserve">en gelden voor </w:t>
      </w:r>
      <w:r w:rsidR="00D67D1F">
        <w:rPr>
          <w:lang w:val="nl-NL"/>
        </w:rPr>
        <w:t>alle organismen</w:t>
      </w:r>
      <w:r w:rsidR="00621E00">
        <w:rPr>
          <w:lang w:val="nl-NL"/>
        </w:rPr>
        <w:t>.</w:t>
      </w:r>
    </w:p>
    <w:p w:rsidR="00723B3E" w:rsidRDefault="00723B3E" w:rsidP="00723B3E">
      <w:pPr>
        <w:pStyle w:val="Heading6"/>
        <w:rPr>
          <w:lang w:val="nl-NL"/>
        </w:rPr>
      </w:pPr>
      <w:r>
        <w:rPr>
          <w:lang w:val="nl-NL"/>
        </w:rPr>
        <w:t>Functie</w:t>
      </w:r>
    </w:p>
    <w:p w:rsidR="00723B3E" w:rsidRDefault="00723B3E" w:rsidP="00723B3E">
      <w:pPr>
        <w:rPr>
          <w:lang w:val="nl-NL"/>
        </w:rPr>
      </w:pPr>
      <w:r>
        <w:rPr>
          <w:lang w:val="nl-NL"/>
        </w:rPr>
        <w:t>Heeft het getoonde gedrag een functie en h</w:t>
      </w:r>
      <w:r w:rsidRPr="008D6565">
        <w:rPr>
          <w:lang w:val="nl-NL"/>
        </w:rPr>
        <w:t xml:space="preserve">oe draagt het gedrag bij aan de overleving en het succes van het </w:t>
      </w:r>
      <w:r w:rsidR="00D67D1F">
        <w:rPr>
          <w:lang w:val="nl-NL"/>
        </w:rPr>
        <w:t>organisme</w:t>
      </w:r>
      <w:r w:rsidRPr="008D6565">
        <w:rPr>
          <w:lang w:val="nl-NL"/>
        </w:rPr>
        <w:t>?</w:t>
      </w:r>
    </w:p>
    <w:p w:rsidR="00B14B1E" w:rsidRDefault="00B14B1E" w:rsidP="00723B3E">
      <w:pPr>
        <w:rPr>
          <w:lang w:val="nl-NL"/>
        </w:rPr>
      </w:pPr>
    </w:p>
    <w:p w:rsidR="00723B3E" w:rsidRDefault="00723B3E" w:rsidP="00723B3E">
      <w:pPr>
        <w:pStyle w:val="Heading6"/>
        <w:rPr>
          <w:lang w:val="nl-NL"/>
        </w:rPr>
      </w:pPr>
      <w:r>
        <w:rPr>
          <w:lang w:val="nl-NL"/>
        </w:rPr>
        <w:lastRenderedPageBreak/>
        <w:t>Oorzaak</w:t>
      </w:r>
    </w:p>
    <w:p w:rsidR="00723B3E" w:rsidRPr="008D6565" w:rsidRDefault="00723B3E" w:rsidP="00723B3E">
      <w:pPr>
        <w:rPr>
          <w:lang w:val="nl-NL"/>
        </w:rPr>
      </w:pPr>
      <w:r w:rsidRPr="008D6565">
        <w:rPr>
          <w:lang w:val="nl-NL"/>
        </w:rPr>
        <w:t>Welke situatie</w:t>
      </w:r>
      <w:r>
        <w:rPr>
          <w:lang w:val="nl-NL"/>
        </w:rPr>
        <w:t xml:space="preserve"> en stimuli roepen het gedrag op? Hiermee probeert men inzicht te krijgen in </w:t>
      </w:r>
      <w:r w:rsidRPr="008D6565">
        <w:rPr>
          <w:lang w:val="nl-NL"/>
        </w:rPr>
        <w:t>instinctief</w:t>
      </w:r>
      <w:r>
        <w:rPr>
          <w:lang w:val="nl-NL"/>
        </w:rPr>
        <w:t xml:space="preserve"> gedrag of aangeleerd gedrag</w:t>
      </w:r>
    </w:p>
    <w:p w:rsidR="00723B3E" w:rsidRDefault="00723B3E" w:rsidP="00723B3E">
      <w:pPr>
        <w:pStyle w:val="Heading6"/>
        <w:rPr>
          <w:lang w:val="nl-NL"/>
        </w:rPr>
      </w:pPr>
      <w:r>
        <w:rPr>
          <w:lang w:val="nl-NL"/>
        </w:rPr>
        <w:t>Ontwikkeling</w:t>
      </w:r>
    </w:p>
    <w:p w:rsidR="00723B3E" w:rsidRPr="006E3947" w:rsidRDefault="00723B3E" w:rsidP="00723B3E">
      <w:pPr>
        <w:rPr>
          <w:lang w:val="nl-NL"/>
        </w:rPr>
      </w:pPr>
      <w:r w:rsidRPr="006E3947">
        <w:rPr>
          <w:lang w:val="nl-NL"/>
        </w:rPr>
        <w:t>Verandert het gedrag met leeftijd, zijn er eerdere leerervaringen nodig om die gedrag te vertonen?</w:t>
      </w:r>
    </w:p>
    <w:p w:rsidR="00723B3E" w:rsidRDefault="00723B3E" w:rsidP="00723B3E">
      <w:pPr>
        <w:pStyle w:val="Heading6"/>
        <w:rPr>
          <w:lang w:val="nl-NL"/>
        </w:rPr>
      </w:pPr>
      <w:r>
        <w:rPr>
          <w:lang w:val="nl-NL"/>
        </w:rPr>
        <w:t>Ontstaan</w:t>
      </w:r>
    </w:p>
    <w:p w:rsidR="00723B3E" w:rsidRPr="00093CDF" w:rsidRDefault="00723B3E" w:rsidP="00723B3E">
      <w:pPr>
        <w:rPr>
          <w:lang w:val="nl-NL"/>
        </w:rPr>
      </w:pPr>
      <w:r w:rsidRPr="00093CDF">
        <w:rPr>
          <w:lang w:val="nl-NL"/>
        </w:rPr>
        <w:t>Hoe is het gedrag evolutionair gezien ontstaan?</w:t>
      </w:r>
    </w:p>
    <w:p w:rsidR="00723B3E" w:rsidRDefault="00723B3E" w:rsidP="00723B3E">
      <w:pPr>
        <w:pStyle w:val="Heading2"/>
        <w:rPr>
          <w:lang w:val="nl-NL"/>
        </w:rPr>
      </w:pPr>
      <w:bookmarkStart w:id="36" w:name="_Toc326162831"/>
      <w:r>
        <w:rPr>
          <w:lang w:val="nl-NL"/>
        </w:rPr>
        <w:t>Soorten gedrag</w:t>
      </w:r>
      <w:bookmarkEnd w:id="36"/>
    </w:p>
    <w:p w:rsidR="00723B3E" w:rsidRPr="00093CDF" w:rsidRDefault="00723B3E" w:rsidP="00723B3E">
      <w:pPr>
        <w:rPr>
          <w:lang w:val="nl-NL"/>
        </w:rPr>
      </w:pPr>
      <w:r>
        <w:rPr>
          <w:lang w:val="nl-NL"/>
        </w:rPr>
        <w:t>Er zijn verschillende soorten gedrag. Men maakt hierin onderscheidt tussen insti</w:t>
      </w:r>
      <w:r w:rsidR="00A37BE1">
        <w:rPr>
          <w:lang w:val="nl-NL"/>
        </w:rPr>
        <w:t>n</w:t>
      </w:r>
      <w:r>
        <w:rPr>
          <w:lang w:val="nl-NL"/>
        </w:rPr>
        <w:t xml:space="preserve">ctief gedrag en aangeleerd gedrag. De vraag of iets </w:t>
      </w:r>
      <w:r>
        <w:rPr>
          <w:i/>
          <w:lang w:val="nl-NL"/>
        </w:rPr>
        <w:t>nature</w:t>
      </w:r>
      <w:r>
        <w:rPr>
          <w:lang w:val="nl-NL"/>
        </w:rPr>
        <w:t xml:space="preserve"> (aanleg/insti</w:t>
      </w:r>
      <w:r w:rsidR="00A37BE1">
        <w:rPr>
          <w:lang w:val="nl-NL"/>
        </w:rPr>
        <w:t>n</w:t>
      </w:r>
      <w:r>
        <w:rPr>
          <w:lang w:val="nl-NL"/>
        </w:rPr>
        <w:t xml:space="preserve">ctief) of </w:t>
      </w:r>
      <w:r>
        <w:rPr>
          <w:i/>
          <w:lang w:val="nl-NL"/>
        </w:rPr>
        <w:t>nurture</w:t>
      </w:r>
      <w:r>
        <w:rPr>
          <w:lang w:val="nl-NL"/>
        </w:rPr>
        <w:t xml:space="preserve"> (opvoeding/aangeleerd) is ook hier van belang.</w:t>
      </w:r>
    </w:p>
    <w:p w:rsidR="00723B3E" w:rsidRDefault="00723B3E" w:rsidP="00723B3E">
      <w:pPr>
        <w:pStyle w:val="Heading4"/>
        <w:rPr>
          <w:lang w:val="nl-NL"/>
        </w:rPr>
      </w:pPr>
      <w:r>
        <w:rPr>
          <w:lang w:val="nl-NL"/>
        </w:rPr>
        <w:t>Aangeboren gedrag</w:t>
      </w:r>
    </w:p>
    <w:p w:rsidR="00723B3E" w:rsidRPr="00093CDF" w:rsidRDefault="00723B3E" w:rsidP="00723B3E">
      <w:pPr>
        <w:rPr>
          <w:lang w:val="nl-NL"/>
        </w:rPr>
      </w:pPr>
      <w:r w:rsidRPr="00093CDF">
        <w:rPr>
          <w:lang w:val="nl-NL"/>
        </w:rPr>
        <w:t>Aangeboren gedrag is niet aang</w:t>
      </w:r>
      <w:r w:rsidR="00B14B1E">
        <w:rPr>
          <w:lang w:val="nl-NL"/>
        </w:rPr>
        <w:t xml:space="preserve">eleerd maar </w:t>
      </w:r>
      <w:r>
        <w:rPr>
          <w:lang w:val="nl-NL"/>
        </w:rPr>
        <w:t>erfelijk bepaald. Dit zijn bijvoorbeeld je reflexen en je instincten.</w:t>
      </w:r>
    </w:p>
    <w:p w:rsidR="00723B3E" w:rsidRDefault="00723B3E" w:rsidP="00723B3E">
      <w:pPr>
        <w:pStyle w:val="Heading4"/>
        <w:rPr>
          <w:lang w:val="nl-NL"/>
        </w:rPr>
      </w:pPr>
      <w:r>
        <w:rPr>
          <w:lang w:val="nl-NL"/>
        </w:rPr>
        <w:t>Aangeleerd gedrag</w:t>
      </w:r>
    </w:p>
    <w:p w:rsidR="00723B3E" w:rsidRPr="00731334" w:rsidRDefault="00723B3E" w:rsidP="00723B3E">
      <w:pPr>
        <w:rPr>
          <w:lang w:val="nl-NL"/>
        </w:rPr>
      </w:pPr>
      <w:r w:rsidRPr="00731334">
        <w:rPr>
          <w:lang w:val="nl-NL"/>
        </w:rPr>
        <w:t>Aangeleerd gedrag is ontstaan uit ervaring</w:t>
      </w:r>
      <w:r>
        <w:rPr>
          <w:lang w:val="nl-NL"/>
        </w:rPr>
        <w:t>, dit is dus iets wat we onszelf geleerd hebben of iets wat andere</w:t>
      </w:r>
      <w:r w:rsidR="00D67D1F">
        <w:rPr>
          <w:lang w:val="nl-NL"/>
        </w:rPr>
        <w:t>n</w:t>
      </w:r>
      <w:r>
        <w:rPr>
          <w:lang w:val="nl-NL"/>
        </w:rPr>
        <w:t xml:space="preserve"> ons geleerd hebben. In de theorie worden acht verschillende soorten aangeleerd gedrag </w:t>
      </w:r>
      <w:r w:rsidR="00D67D1F">
        <w:rPr>
          <w:lang w:val="nl-NL"/>
        </w:rPr>
        <w:t>erkend</w:t>
      </w:r>
      <w:r>
        <w:rPr>
          <w:lang w:val="nl-NL"/>
        </w:rPr>
        <w:t>.</w:t>
      </w:r>
    </w:p>
    <w:p w:rsidR="00723B3E" w:rsidRDefault="00723B3E" w:rsidP="00723B3E">
      <w:pPr>
        <w:pStyle w:val="Heading6"/>
        <w:rPr>
          <w:lang w:val="nl-NL"/>
        </w:rPr>
      </w:pPr>
      <w:r>
        <w:rPr>
          <w:lang w:val="nl-NL"/>
        </w:rPr>
        <w:t>Gewenning</w:t>
      </w:r>
    </w:p>
    <w:p w:rsidR="00723B3E" w:rsidRDefault="00723B3E" w:rsidP="00723B3E">
      <w:pPr>
        <w:rPr>
          <w:lang w:val="nl-NL"/>
        </w:rPr>
      </w:pPr>
      <w:r>
        <w:rPr>
          <w:lang w:val="nl-NL"/>
        </w:rPr>
        <w:t xml:space="preserve">Er is sprake van gewenning wanneer men niet meer </w:t>
      </w:r>
      <w:r w:rsidR="00A37BE1">
        <w:rPr>
          <w:lang w:val="nl-NL"/>
        </w:rPr>
        <w:t xml:space="preserve">reageert </w:t>
      </w:r>
      <w:r>
        <w:rPr>
          <w:lang w:val="nl-NL"/>
        </w:rPr>
        <w:t>op een prikkel. Als het ware kunnen we zeggen dat je aangeboren gedrag hebt afgeleerd.</w:t>
      </w:r>
    </w:p>
    <w:p w:rsidR="00723B3E" w:rsidRDefault="00723B3E" w:rsidP="00723B3E">
      <w:pPr>
        <w:pStyle w:val="Heading6"/>
        <w:rPr>
          <w:lang w:val="nl-NL"/>
        </w:rPr>
      </w:pPr>
      <w:r>
        <w:rPr>
          <w:lang w:val="nl-NL"/>
        </w:rPr>
        <w:t>Trail-and-error</w:t>
      </w:r>
    </w:p>
    <w:p w:rsidR="00723B3E" w:rsidRDefault="00723B3E" w:rsidP="00723B3E">
      <w:pPr>
        <w:rPr>
          <w:lang w:val="nl-NL"/>
        </w:rPr>
      </w:pPr>
      <w:r>
        <w:rPr>
          <w:noProof/>
          <w:lang w:val="nl-NL" w:eastAsia="nl-NL" w:bidi="ar-SA"/>
        </w:rPr>
        <w:drawing>
          <wp:anchor distT="0" distB="0" distL="114300" distR="114300" simplePos="0" relativeHeight="251705344" behindDoc="0" locked="0" layoutInCell="1" allowOverlap="1">
            <wp:simplePos x="0" y="0"/>
            <wp:positionH relativeFrom="column">
              <wp:posOffset>4553585</wp:posOffset>
            </wp:positionH>
            <wp:positionV relativeFrom="paragraph">
              <wp:posOffset>307340</wp:posOffset>
            </wp:positionV>
            <wp:extent cx="1412875" cy="1828800"/>
            <wp:effectExtent l="19050" t="0" r="0" b="0"/>
            <wp:wrapSquare wrapText="bothSides"/>
            <wp:docPr id="10" name="Picture 1" descr="http://www.dabase.org/LorenzAndGee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base.org/LorenzAndGeese4.jpg"/>
                    <pic:cNvPicPr>
                      <a:picLocks noChangeAspect="1" noChangeArrowheads="1"/>
                    </pic:cNvPicPr>
                  </pic:nvPicPr>
                  <pic:blipFill>
                    <a:blip r:embed="rId30" cstate="print"/>
                    <a:srcRect/>
                    <a:stretch>
                      <a:fillRect/>
                    </a:stretch>
                  </pic:blipFill>
                  <pic:spPr bwMode="auto">
                    <a:xfrm>
                      <a:off x="0" y="0"/>
                      <a:ext cx="1412875" cy="1828800"/>
                    </a:xfrm>
                    <a:prstGeom prst="rect">
                      <a:avLst/>
                    </a:prstGeom>
                    <a:noFill/>
                    <a:ln w="9525">
                      <a:noFill/>
                      <a:miter lim="800000"/>
                      <a:headEnd/>
                      <a:tailEnd/>
                    </a:ln>
                  </pic:spPr>
                </pic:pic>
              </a:graphicData>
            </a:graphic>
          </wp:anchor>
        </w:drawing>
      </w:r>
      <w:r>
        <w:rPr>
          <w:lang w:val="nl-NL"/>
        </w:rPr>
        <w:t>Ook wel het proefondervindelijk leren. Men leert zichzelf of een ander iets aan door het steeds maar weer te proberen en door uiteindelijk het geleerde te onthouden.</w:t>
      </w:r>
    </w:p>
    <w:p w:rsidR="00723B3E" w:rsidRDefault="00723B3E" w:rsidP="00723B3E">
      <w:pPr>
        <w:pStyle w:val="Heading6"/>
        <w:rPr>
          <w:lang w:val="nl-NL"/>
        </w:rPr>
      </w:pPr>
      <w:r>
        <w:rPr>
          <w:lang w:val="nl-NL"/>
        </w:rPr>
        <w:t>Inprenting</w:t>
      </w:r>
    </w:p>
    <w:p w:rsidR="00723B3E" w:rsidRDefault="002B17C6" w:rsidP="00723B3E">
      <w:pPr>
        <w:rPr>
          <w:lang w:val="nl-NL"/>
        </w:rPr>
      </w:pPr>
      <w:r>
        <w:rPr>
          <w:noProof/>
          <w:lang w:val="nl-NL" w:eastAsia="nl-NL" w:bidi="ar-SA"/>
        </w:rPr>
        <w:pict>
          <v:roundrect id="_x0000_s1065" style="position:absolute;left:0;text-align:left;margin-left:223.95pt;margin-top:62.4pt;width:155.55pt;height:26.5pt;z-index:251706368" arcsize="10923f" fillcolor="white [3201]" strokecolor="#ff0f0f [3205]" strokeweight="5pt">
            <v:stroke linestyle="thickThin"/>
            <v:shadow color="#868686"/>
            <v:textbox style="mso-next-textbox:#_x0000_s1065">
              <w:txbxContent>
                <w:p w:rsidR="002E0B11" w:rsidRPr="000F46BA" w:rsidRDefault="002E0B11" w:rsidP="00723B3E">
                  <w:pPr>
                    <w:rPr>
                      <w:lang w:val="nl-NL"/>
                    </w:rPr>
                  </w:pPr>
                  <w:r>
                    <w:rPr>
                      <w:lang w:val="nl-NL"/>
                    </w:rPr>
                    <w:t>Konrad Lorenz en zijn ‘kinderen’.</w:t>
                  </w:r>
                </w:p>
              </w:txbxContent>
            </v:textbox>
          </v:roundrect>
        </w:pict>
      </w:r>
      <w:r w:rsidR="00723B3E">
        <w:rPr>
          <w:lang w:val="nl-NL"/>
        </w:rPr>
        <w:t xml:space="preserve">Dit is het leren van gedrag tijdens een </w:t>
      </w:r>
      <w:r w:rsidR="00D67D1F">
        <w:rPr>
          <w:lang w:val="nl-NL"/>
        </w:rPr>
        <w:t>gevoelige</w:t>
      </w:r>
      <w:r w:rsidR="00723B3E">
        <w:rPr>
          <w:lang w:val="nl-NL"/>
        </w:rPr>
        <w:t xml:space="preserve"> periode in je leven. Het grootste voorbeeld hiervan zijn de onderzoeken van Konrad Lorenz. Deze Oostenrijkse zoöloog heeft onderzoek gedaan naar ganzen die net uit het ei waren gekomen. Het bleek dat jongen ganzen het eerste wat ze zagen bewegen beschouwde</w:t>
      </w:r>
      <w:r w:rsidR="00D67D1F">
        <w:rPr>
          <w:lang w:val="nl-NL"/>
        </w:rPr>
        <w:t>n</w:t>
      </w:r>
      <w:r w:rsidR="00723B3E">
        <w:rPr>
          <w:lang w:val="nl-NL"/>
        </w:rPr>
        <w:t xml:space="preserve"> als moeder. </w:t>
      </w:r>
    </w:p>
    <w:p w:rsidR="0034137B" w:rsidRDefault="0034137B" w:rsidP="00723B3E">
      <w:pPr>
        <w:rPr>
          <w:lang w:val="nl-NL"/>
        </w:rPr>
      </w:pPr>
    </w:p>
    <w:p w:rsidR="00723B3E" w:rsidRDefault="00723B3E" w:rsidP="00723B3E">
      <w:pPr>
        <w:pStyle w:val="Heading6"/>
        <w:rPr>
          <w:lang w:val="nl-NL"/>
        </w:rPr>
      </w:pPr>
      <w:r>
        <w:rPr>
          <w:lang w:val="nl-NL"/>
        </w:rPr>
        <w:t>Inzichtelijk gedrag</w:t>
      </w:r>
    </w:p>
    <w:p w:rsidR="00723B3E" w:rsidRDefault="00723B3E" w:rsidP="00723B3E">
      <w:pPr>
        <w:rPr>
          <w:lang w:val="nl-NL"/>
        </w:rPr>
      </w:pPr>
      <w:r>
        <w:rPr>
          <w:lang w:val="nl-NL"/>
        </w:rPr>
        <w:t>Dit is het vertonen van al eerder geleerd gedrag in een nieuwe context.</w:t>
      </w:r>
    </w:p>
    <w:p w:rsidR="00723B3E" w:rsidRDefault="00723B3E" w:rsidP="00723B3E">
      <w:pPr>
        <w:pStyle w:val="Heading6"/>
        <w:rPr>
          <w:lang w:val="nl-NL"/>
        </w:rPr>
      </w:pPr>
      <w:r>
        <w:rPr>
          <w:lang w:val="nl-NL"/>
        </w:rPr>
        <w:t>Imitatie</w:t>
      </w:r>
    </w:p>
    <w:p w:rsidR="00723B3E" w:rsidRDefault="00723B3E" w:rsidP="00723B3E">
      <w:pPr>
        <w:rPr>
          <w:lang w:val="nl-NL"/>
        </w:rPr>
      </w:pPr>
      <w:r>
        <w:rPr>
          <w:lang w:val="nl-NL"/>
        </w:rPr>
        <w:t xml:space="preserve">Dit is het gedrag wat men heeft geleerd door het imiteren(nadoen) van anderen. </w:t>
      </w:r>
    </w:p>
    <w:p w:rsidR="00723B3E" w:rsidRDefault="00723B3E" w:rsidP="00723B3E">
      <w:pPr>
        <w:pStyle w:val="Heading6"/>
        <w:rPr>
          <w:lang w:val="nl-NL"/>
        </w:rPr>
      </w:pPr>
      <w:r>
        <w:rPr>
          <w:lang w:val="nl-NL"/>
        </w:rPr>
        <w:t>Motorisch leren</w:t>
      </w:r>
    </w:p>
    <w:p w:rsidR="00723B3E" w:rsidRDefault="00723B3E" w:rsidP="00723B3E">
      <w:pPr>
        <w:rPr>
          <w:lang w:val="nl-NL"/>
        </w:rPr>
      </w:pPr>
      <w:r>
        <w:rPr>
          <w:lang w:val="nl-NL"/>
        </w:rPr>
        <w:t>Hieronder verstaat met het leren beheersen van de spieren.</w:t>
      </w:r>
    </w:p>
    <w:p w:rsidR="00723B3E" w:rsidRDefault="00723B3E" w:rsidP="00723B3E">
      <w:pPr>
        <w:pStyle w:val="Heading6"/>
        <w:rPr>
          <w:lang w:val="nl-NL"/>
        </w:rPr>
      </w:pPr>
      <w:r>
        <w:rPr>
          <w:lang w:val="nl-NL"/>
        </w:rPr>
        <w:t>Klassieke conditionering</w:t>
      </w:r>
    </w:p>
    <w:p w:rsidR="00B14B1E" w:rsidRDefault="00723B3E" w:rsidP="00723B3E">
      <w:pPr>
        <w:rPr>
          <w:lang w:val="nl-NL"/>
        </w:rPr>
      </w:pPr>
      <w:r>
        <w:rPr>
          <w:lang w:val="nl-NL"/>
        </w:rPr>
        <w:t xml:space="preserve">Hieronder valt de term </w:t>
      </w:r>
      <w:r>
        <w:rPr>
          <w:i/>
          <w:lang w:val="nl-NL"/>
        </w:rPr>
        <w:t>opvoeden</w:t>
      </w:r>
      <w:r>
        <w:rPr>
          <w:lang w:val="nl-NL"/>
        </w:rPr>
        <w:t>. Het versterken of verzwakken van gedrag door middel van straffen en belonen.</w:t>
      </w:r>
    </w:p>
    <w:p w:rsidR="00723B3E" w:rsidRDefault="00723B3E" w:rsidP="00723B3E">
      <w:pPr>
        <w:rPr>
          <w:lang w:val="nl-NL"/>
        </w:rPr>
      </w:pPr>
      <w:r>
        <w:rPr>
          <w:lang w:val="nl-NL"/>
        </w:rPr>
        <w:t xml:space="preserve"> </w:t>
      </w:r>
    </w:p>
    <w:p w:rsidR="00723B3E" w:rsidRDefault="00723B3E" w:rsidP="00723B3E">
      <w:pPr>
        <w:pStyle w:val="Heading6"/>
        <w:rPr>
          <w:lang w:val="nl-NL"/>
        </w:rPr>
      </w:pPr>
      <w:r>
        <w:rPr>
          <w:lang w:val="nl-NL"/>
        </w:rPr>
        <w:lastRenderedPageBreak/>
        <w:t>Operante conditionering</w:t>
      </w:r>
    </w:p>
    <w:p w:rsidR="00723B3E" w:rsidRPr="00F74FA9" w:rsidRDefault="00723B3E" w:rsidP="00723B3E">
      <w:pPr>
        <w:rPr>
          <w:lang w:val="nl-NL"/>
        </w:rPr>
      </w:pPr>
      <w:r>
        <w:rPr>
          <w:lang w:val="nl-NL"/>
        </w:rPr>
        <w:t xml:space="preserve">Dit is het aanleren van </w:t>
      </w:r>
      <w:r>
        <w:rPr>
          <w:i/>
          <w:lang w:val="nl-NL"/>
        </w:rPr>
        <w:t>kunstjes</w:t>
      </w:r>
      <w:r>
        <w:rPr>
          <w:lang w:val="nl-NL"/>
        </w:rPr>
        <w:t xml:space="preserve">. Oftewel het aanleren van onnatuurlijk gedrag. Het aanleren </w:t>
      </w:r>
      <w:r w:rsidR="00D67D1F">
        <w:rPr>
          <w:lang w:val="nl-NL"/>
        </w:rPr>
        <w:t xml:space="preserve">gebeurt </w:t>
      </w:r>
      <w:r>
        <w:rPr>
          <w:lang w:val="nl-NL"/>
        </w:rPr>
        <w:t>door middel van straffen en belonen.</w:t>
      </w:r>
    </w:p>
    <w:p w:rsidR="00723B3E" w:rsidRDefault="00723B3E" w:rsidP="00723B3E">
      <w:pPr>
        <w:pStyle w:val="Heading2"/>
        <w:rPr>
          <w:lang w:val="nl-NL"/>
        </w:rPr>
      </w:pPr>
      <w:bookmarkStart w:id="37" w:name="_Toc326162832"/>
      <w:r>
        <w:rPr>
          <w:lang w:val="nl-NL"/>
        </w:rPr>
        <w:t>Doelen van gedrag</w:t>
      </w:r>
      <w:bookmarkEnd w:id="37"/>
    </w:p>
    <w:p w:rsidR="00723B3E" w:rsidRDefault="00723B3E" w:rsidP="00723B3E">
      <w:pPr>
        <w:rPr>
          <w:lang w:val="nl-NL"/>
        </w:rPr>
      </w:pPr>
      <w:r>
        <w:rPr>
          <w:lang w:val="nl-NL"/>
        </w:rPr>
        <w:t>Het gedrag wat mens en dier vertonen heeft verschillende doelen. Deze doelen zijn als volgt onderverdeeld.</w:t>
      </w:r>
    </w:p>
    <w:p w:rsidR="00723B3E" w:rsidRDefault="00723B3E" w:rsidP="00723B3E">
      <w:pPr>
        <w:pStyle w:val="Heading6"/>
        <w:rPr>
          <w:lang w:val="nl-NL"/>
        </w:rPr>
      </w:pPr>
      <w:r w:rsidRPr="00B7186D">
        <w:rPr>
          <w:lang w:val="nl-NL"/>
        </w:rPr>
        <w:t>Ag</w:t>
      </w:r>
      <w:r>
        <w:rPr>
          <w:lang w:val="nl-NL"/>
        </w:rPr>
        <w:t>onistisch gedrag</w:t>
      </w:r>
    </w:p>
    <w:p w:rsidR="004234CC" w:rsidRDefault="004234CC" w:rsidP="004234CC">
      <w:pPr>
        <w:rPr>
          <w:lang w:val="nl-NL"/>
        </w:rPr>
      </w:pPr>
      <w:r w:rsidRPr="0034137B">
        <w:rPr>
          <w:lang w:val="nl-NL"/>
        </w:rPr>
        <w:t>Dit is het gedrag dat een dier vertoont wanneer hij niet zeker weet wat hij moet doen. Het is dus een mengeling van vlucht- en aanvalsgedrag. </w:t>
      </w:r>
      <w:r w:rsidR="006D6BE3" w:rsidRPr="0034137B">
        <w:rPr>
          <w:lang w:val="nl-NL"/>
        </w:rPr>
        <w:t>Vaak zorgt deze onwetendheid voor conflictgedrag. Dit kan zijn in de vorm van overspronggedrag (van agressief naar socia</w:t>
      </w:r>
      <w:r w:rsidR="00A37BE1" w:rsidRPr="0034137B">
        <w:rPr>
          <w:lang w:val="nl-NL"/>
        </w:rPr>
        <w:t>a</w:t>
      </w:r>
      <w:r w:rsidR="006D6BE3" w:rsidRPr="0034137B">
        <w:rPr>
          <w:lang w:val="nl-NL"/>
        </w:rPr>
        <w:t>l gedrag (wassen)) of van omgericht gedrag. Omgericht gedrag is het afreageren op iets anders.</w:t>
      </w:r>
    </w:p>
    <w:p w:rsidR="00723B3E" w:rsidRDefault="00723B3E" w:rsidP="00723B3E">
      <w:pPr>
        <w:pStyle w:val="Heading6"/>
        <w:rPr>
          <w:lang w:val="nl-NL"/>
        </w:rPr>
      </w:pPr>
      <w:r>
        <w:rPr>
          <w:lang w:val="nl-NL"/>
        </w:rPr>
        <w:t>Territoriumgedrag</w:t>
      </w:r>
    </w:p>
    <w:p w:rsidR="00723B3E" w:rsidRPr="00B7186D" w:rsidRDefault="00723B3E" w:rsidP="00723B3E">
      <w:pPr>
        <w:rPr>
          <w:lang w:val="nl-NL"/>
        </w:rPr>
      </w:pPr>
      <w:r>
        <w:rPr>
          <w:lang w:val="nl-NL"/>
        </w:rPr>
        <w:t>H</w:t>
      </w:r>
      <w:r w:rsidRPr="00B7186D">
        <w:rPr>
          <w:lang w:val="nl-NL"/>
        </w:rPr>
        <w:t xml:space="preserve">et gedrag wat </w:t>
      </w:r>
      <w:r>
        <w:rPr>
          <w:lang w:val="nl-NL"/>
        </w:rPr>
        <w:t>men</w:t>
      </w:r>
      <w:r w:rsidRPr="00B7186D">
        <w:rPr>
          <w:lang w:val="nl-NL"/>
        </w:rPr>
        <w:t xml:space="preserve"> vertoont om zijn leefgebied aan te geven. Dit kan </w:t>
      </w:r>
      <w:r>
        <w:rPr>
          <w:lang w:val="nl-NL"/>
        </w:rPr>
        <w:t xml:space="preserve">bij dieren </w:t>
      </w:r>
      <w:r w:rsidRPr="00B7186D">
        <w:rPr>
          <w:lang w:val="nl-NL"/>
        </w:rPr>
        <w:t xml:space="preserve">door middel van </w:t>
      </w:r>
      <w:r>
        <w:rPr>
          <w:lang w:val="nl-NL"/>
        </w:rPr>
        <w:t xml:space="preserve">een </w:t>
      </w:r>
      <w:r w:rsidRPr="00B7186D">
        <w:rPr>
          <w:lang w:val="nl-NL"/>
        </w:rPr>
        <w:t xml:space="preserve">geurvlag (urine) of met merktekens. </w:t>
      </w:r>
      <w:r>
        <w:rPr>
          <w:lang w:val="nl-NL"/>
        </w:rPr>
        <w:t xml:space="preserve">Ook mensen kunnen hun </w:t>
      </w:r>
      <w:r w:rsidR="00A37BE1">
        <w:rPr>
          <w:lang w:val="nl-NL"/>
        </w:rPr>
        <w:t xml:space="preserve">territorium </w:t>
      </w:r>
      <w:r>
        <w:rPr>
          <w:lang w:val="nl-NL"/>
        </w:rPr>
        <w:t xml:space="preserve">bewaken, denk hierbij maar eens aan de afstand die je houdt met betrekking tot een ander persoon. </w:t>
      </w:r>
      <w:r w:rsidRPr="00B7186D">
        <w:rPr>
          <w:lang w:val="nl-NL"/>
        </w:rPr>
        <w:t xml:space="preserve">In het territorium voelt een </w:t>
      </w:r>
      <w:r>
        <w:rPr>
          <w:lang w:val="nl-NL"/>
        </w:rPr>
        <w:t xml:space="preserve">mens of </w:t>
      </w:r>
      <w:r w:rsidRPr="00B7186D">
        <w:rPr>
          <w:lang w:val="nl-NL"/>
        </w:rPr>
        <w:t>dier zich veilig, buiten het territorium overheerst de neiging tot vluchten en op de grens is er een grote kans op conflicten. Het territorium wordt verkregen en bewaakt door middel van gevechten.</w:t>
      </w:r>
    </w:p>
    <w:p w:rsidR="00723B3E" w:rsidRDefault="00723B3E" w:rsidP="00723B3E">
      <w:pPr>
        <w:pStyle w:val="Heading6"/>
        <w:rPr>
          <w:lang w:val="nl-NL"/>
        </w:rPr>
      </w:pPr>
      <w:r>
        <w:rPr>
          <w:lang w:val="nl-NL"/>
        </w:rPr>
        <w:t>Sociaal gedrag</w:t>
      </w:r>
    </w:p>
    <w:p w:rsidR="00723B3E" w:rsidRDefault="00723B3E" w:rsidP="00723B3E">
      <w:pPr>
        <w:rPr>
          <w:lang w:val="nl-NL"/>
        </w:rPr>
      </w:pPr>
      <w:r w:rsidRPr="00B7186D">
        <w:rPr>
          <w:lang w:val="nl-NL"/>
        </w:rPr>
        <w:t>Sociaal gedrag is het onderling uitwiss</w:t>
      </w:r>
      <w:r>
        <w:rPr>
          <w:lang w:val="nl-NL"/>
        </w:rPr>
        <w:t>elen van prikkels of signalen. Dit</w:t>
      </w:r>
      <w:r w:rsidRPr="00B7186D">
        <w:rPr>
          <w:lang w:val="nl-NL"/>
        </w:rPr>
        <w:t xml:space="preserve"> gebeurt door middel van communicatie. De sociobiologie houdt zicht</w:t>
      </w:r>
      <w:r>
        <w:rPr>
          <w:lang w:val="nl-NL"/>
        </w:rPr>
        <w:t xml:space="preserve"> bezig met het onderzoeken </w:t>
      </w:r>
      <w:r w:rsidR="00BC6295">
        <w:rPr>
          <w:lang w:val="nl-NL"/>
        </w:rPr>
        <w:t>hiervan</w:t>
      </w:r>
      <w:r w:rsidRPr="00B7186D">
        <w:rPr>
          <w:lang w:val="nl-NL"/>
        </w:rPr>
        <w:t>.</w:t>
      </w:r>
    </w:p>
    <w:p w:rsidR="00723B3E" w:rsidRPr="00B7186D" w:rsidRDefault="00723B3E" w:rsidP="00723B3E">
      <w:pPr>
        <w:pStyle w:val="Heading6"/>
        <w:rPr>
          <w:lang w:val="nl-NL"/>
        </w:rPr>
      </w:pPr>
      <w:r>
        <w:rPr>
          <w:lang w:val="nl-NL"/>
        </w:rPr>
        <w:t>Conflictgedrag</w:t>
      </w:r>
    </w:p>
    <w:p w:rsidR="00723B3E" w:rsidRDefault="00723B3E" w:rsidP="0082495E">
      <w:pPr>
        <w:rPr>
          <w:lang w:val="nl-NL"/>
        </w:rPr>
      </w:pPr>
      <w:r w:rsidRPr="0034137B">
        <w:rPr>
          <w:lang w:val="nl-NL"/>
        </w:rPr>
        <w:t xml:space="preserve">Conflictgedrag ontstaat er wanneer er gelijktijdig verschillende </w:t>
      </w:r>
      <w:r w:rsidR="00741645" w:rsidRPr="0034137B">
        <w:rPr>
          <w:lang w:val="nl-NL"/>
        </w:rPr>
        <w:t>gedrag(deel)systemen worden geactiveerd</w:t>
      </w:r>
      <w:r w:rsidRPr="0034137B">
        <w:rPr>
          <w:lang w:val="nl-NL"/>
        </w:rPr>
        <w:t>.</w:t>
      </w:r>
      <w:r w:rsidR="00741645" w:rsidRPr="0034137B">
        <w:rPr>
          <w:lang w:val="nl-NL"/>
        </w:rPr>
        <w:t xml:space="preserve"> </w:t>
      </w:r>
      <w:r w:rsidR="00EC1CFD" w:rsidRPr="0034137B">
        <w:rPr>
          <w:lang w:val="nl-NL"/>
        </w:rPr>
        <w:t>Bijvoorbeeld het territoriumgedrag wat een hond aan het vertonen is wordt plots afgeremd wanneer er een loopse teef langs komt lopen. Ook kan een dier verschillende gedragingen tegelijk vertonen, bijvoorbeeld een co</w:t>
      </w:r>
      <w:r w:rsidR="00B14B1E">
        <w:rPr>
          <w:lang w:val="nl-NL"/>
        </w:rPr>
        <w:t>mbinatie van v</w:t>
      </w:r>
      <w:r w:rsidR="00EC1CFD" w:rsidRPr="0034137B">
        <w:rPr>
          <w:lang w:val="nl-NL"/>
        </w:rPr>
        <w:t>echten en vluchten.</w:t>
      </w:r>
    </w:p>
    <w:p w:rsidR="00723B3E" w:rsidRDefault="00723B3E">
      <w:pPr>
        <w:rPr>
          <w:lang w:val="nl-NL"/>
        </w:rPr>
      </w:pPr>
      <w:r>
        <w:rPr>
          <w:lang w:val="nl-NL"/>
        </w:rPr>
        <w:br w:type="page"/>
      </w:r>
    </w:p>
    <w:p w:rsidR="0082495E" w:rsidRDefault="00723B3E" w:rsidP="00723B3E">
      <w:pPr>
        <w:pStyle w:val="Heading1"/>
        <w:rPr>
          <w:lang w:val="nl-NL"/>
        </w:rPr>
      </w:pPr>
      <w:bookmarkStart w:id="38" w:name="_Toc326162833"/>
      <w:r>
        <w:rPr>
          <w:lang w:val="nl-NL"/>
        </w:rPr>
        <w:lastRenderedPageBreak/>
        <w:t>Dieren in de klas</w:t>
      </w:r>
      <w:bookmarkEnd w:id="38"/>
    </w:p>
    <w:p w:rsidR="00623FFD" w:rsidRPr="0034137B" w:rsidRDefault="00623FFD">
      <w:pPr>
        <w:rPr>
          <w:lang w:val="nl-NL"/>
        </w:rPr>
      </w:pPr>
      <w:r w:rsidRPr="0034137B">
        <w:rPr>
          <w:lang w:val="nl-NL"/>
        </w:rPr>
        <w:t xml:space="preserve">De informatie over dieren in de klas is zeer beperkt. Er zijn wel onderzoeken geweest naar de invloed van dieren in het klaslokaal, maar echte bekendheid </w:t>
      </w:r>
      <w:r w:rsidR="00897745" w:rsidRPr="0034137B">
        <w:rPr>
          <w:lang w:val="nl-NL"/>
        </w:rPr>
        <w:t xml:space="preserve">en erkenning </w:t>
      </w:r>
      <w:r w:rsidRPr="0034137B">
        <w:rPr>
          <w:lang w:val="nl-NL"/>
        </w:rPr>
        <w:t xml:space="preserve">mist </w:t>
      </w:r>
      <w:r w:rsidR="00897745" w:rsidRPr="0034137B">
        <w:rPr>
          <w:lang w:val="nl-NL"/>
        </w:rPr>
        <w:t xml:space="preserve">dit onderwerp </w:t>
      </w:r>
      <w:r w:rsidRPr="0034137B">
        <w:rPr>
          <w:lang w:val="nl-NL"/>
        </w:rPr>
        <w:t xml:space="preserve">nog. </w:t>
      </w:r>
    </w:p>
    <w:p w:rsidR="00D9127F" w:rsidRPr="0034137B" w:rsidRDefault="00CB3C0C" w:rsidP="00D9127F">
      <w:pPr>
        <w:pStyle w:val="Heading2"/>
        <w:rPr>
          <w:lang w:val="nl-NL"/>
        </w:rPr>
      </w:pPr>
      <w:bookmarkStart w:id="39" w:name="_Toc326162834"/>
      <w:r w:rsidRPr="0034137B">
        <w:rPr>
          <w:lang w:val="nl-NL"/>
        </w:rPr>
        <w:t>Dieren in kinder</w:t>
      </w:r>
      <w:r w:rsidR="00D9127F" w:rsidRPr="0034137B">
        <w:rPr>
          <w:lang w:val="nl-NL"/>
        </w:rPr>
        <w:t>levens</w:t>
      </w:r>
      <w:bookmarkEnd w:id="39"/>
    </w:p>
    <w:p w:rsidR="00D9127F" w:rsidRPr="0034137B" w:rsidRDefault="00D9127F" w:rsidP="00D9127F">
      <w:pPr>
        <w:rPr>
          <w:lang w:val="nl-NL"/>
        </w:rPr>
      </w:pPr>
      <w:r w:rsidRPr="0034137B">
        <w:rPr>
          <w:lang w:val="nl-NL"/>
        </w:rPr>
        <w:t xml:space="preserve">Al snel komen kinderen in aanraking met dieren. Het eerste cadeau </w:t>
      </w:r>
      <w:r w:rsidR="00EA42DF" w:rsidRPr="0034137B">
        <w:rPr>
          <w:lang w:val="nl-NL"/>
        </w:rPr>
        <w:t xml:space="preserve">dat </w:t>
      </w:r>
      <w:r w:rsidRPr="0034137B">
        <w:rPr>
          <w:lang w:val="nl-NL"/>
        </w:rPr>
        <w:t xml:space="preserve">een pasgeboren kind krijgt is vaak een knuffel, van een dier. De jaren die volgen zorgen voor nog meer dierenknuffels, maar worden ook uitgebreid met dierenspeelgoed (denk maar eens aan de lego-paarden), kleding (welk kind heeft er nooit een shirt gehad waar een dier op staat?), dieren in televisie programma’s (wie kan een programma noemen waar geen dieren in voor komen?) en welk kind is er nog nooit naar een dierentuin of kinderboerderij geweest? Op deze manier spelen dieren al van jongs af aan een grote rol in het leven van kinderen. </w:t>
      </w:r>
    </w:p>
    <w:p w:rsidR="00D31C07" w:rsidRPr="00D9127F" w:rsidRDefault="00D31C07" w:rsidP="00D9127F">
      <w:pPr>
        <w:rPr>
          <w:lang w:val="nl-NL"/>
        </w:rPr>
      </w:pPr>
      <w:r w:rsidRPr="0034137B">
        <w:rPr>
          <w:lang w:val="nl-NL"/>
        </w:rPr>
        <w:t xml:space="preserve">Het is nog niet geheel duidelijk of deze ‘promotie’ van dieren te weeg wordt </w:t>
      </w:r>
      <w:r w:rsidR="00EA42DF" w:rsidRPr="0034137B">
        <w:rPr>
          <w:lang w:val="nl-NL"/>
        </w:rPr>
        <w:t xml:space="preserve">gebracht </w:t>
      </w:r>
      <w:r w:rsidRPr="0034137B">
        <w:rPr>
          <w:lang w:val="nl-NL"/>
        </w:rPr>
        <w:t xml:space="preserve">door de volwassenen of door de kinderen. Verschillende onderzoeken tonen aan dat de meerderheid van ouders geloven dat kinderen voordelen ervaren in het contact met dieren. Dieren leren kinderen verantwoordelijkheid, vriendschap, veiligheid, vermaak en genegenheid. Ook leren de kinderen in hun omgang met dieren om goed om te gaan met de natuur en de dieren die daar in leven. </w:t>
      </w:r>
      <w:r w:rsidR="00CB3C0C" w:rsidRPr="0034137B">
        <w:rPr>
          <w:lang w:val="nl-NL"/>
        </w:rPr>
        <w:t xml:space="preserve">Deze punten worden </w:t>
      </w:r>
      <w:r w:rsidR="00EA42DF" w:rsidRPr="0034137B">
        <w:rPr>
          <w:lang w:val="nl-NL"/>
        </w:rPr>
        <w:t>vaak aangedragen om het contact tussen jonge mensen en dieren te verdedigen</w:t>
      </w:r>
      <w:r w:rsidR="00CB3C0C" w:rsidRPr="0034137B">
        <w:rPr>
          <w:lang w:val="nl-NL"/>
        </w:rPr>
        <w:t>, maar zijn nog niet wetenschappelijk bewezen.</w:t>
      </w:r>
      <w:r w:rsidR="00CB3C0C">
        <w:rPr>
          <w:lang w:val="nl-NL"/>
        </w:rPr>
        <w:t xml:space="preserve"> </w:t>
      </w:r>
    </w:p>
    <w:p w:rsidR="00623FFD" w:rsidRDefault="00756D22" w:rsidP="00623FFD">
      <w:pPr>
        <w:pStyle w:val="Heading2"/>
        <w:rPr>
          <w:lang w:val="nl-NL"/>
        </w:rPr>
      </w:pPr>
      <w:bookmarkStart w:id="40" w:name="_Toc326162835"/>
      <w:r>
        <w:rPr>
          <w:lang w:val="nl-NL"/>
        </w:rPr>
        <w:t>Ontwikkeling van kinderen</w:t>
      </w:r>
      <w:bookmarkEnd w:id="40"/>
    </w:p>
    <w:p w:rsidR="00825E36" w:rsidRPr="00440214" w:rsidRDefault="00756D22" w:rsidP="00623FFD">
      <w:pPr>
        <w:rPr>
          <w:lang w:val="nl-NL"/>
        </w:rPr>
      </w:pPr>
      <w:r w:rsidRPr="00440214">
        <w:rPr>
          <w:lang w:val="nl-NL"/>
        </w:rPr>
        <w:t xml:space="preserve">De ontwikkeling van kinderen is een proces in wording. Het meester maken van taken en eigenschappen die te maken hebben met cognitieve ontwikkeling, </w:t>
      </w:r>
      <w:r w:rsidR="0088645C" w:rsidRPr="00440214">
        <w:rPr>
          <w:lang w:val="nl-NL"/>
        </w:rPr>
        <w:t xml:space="preserve">emotionele ontwikkeling en </w:t>
      </w:r>
      <w:r w:rsidRPr="00440214">
        <w:rPr>
          <w:lang w:val="nl-NL"/>
        </w:rPr>
        <w:t>ontwikkeling</w:t>
      </w:r>
      <w:r w:rsidR="0088645C" w:rsidRPr="00440214">
        <w:rPr>
          <w:lang w:val="nl-NL"/>
        </w:rPr>
        <w:t xml:space="preserve"> van de sociale vaardigheden </w:t>
      </w:r>
      <w:r w:rsidRPr="00440214">
        <w:rPr>
          <w:lang w:val="nl-NL"/>
        </w:rPr>
        <w:t xml:space="preserve">is afhankelijk van verschillende variabele factoren. </w:t>
      </w:r>
    </w:p>
    <w:p w:rsidR="00825E36" w:rsidRDefault="002B17C6" w:rsidP="00825E36">
      <w:pPr>
        <w:rPr>
          <w:lang w:val="nl-NL"/>
        </w:rPr>
      </w:pPr>
      <w:r>
        <w:rPr>
          <w:noProof/>
          <w:lang w:val="nl-NL" w:eastAsia="nl-NL" w:bidi="ar-SA"/>
        </w:rPr>
        <w:pict>
          <v:rect id="_x0000_s1070" style="position:absolute;left:0;text-align:left;margin-left:1.15pt;margin-top:92.75pt;width:457.95pt;height:195.9pt;z-index:251658238" fillcolor="white [3201]" strokecolor="red [3204]" strokeweight="2.5pt">
            <v:shadow color="#868686"/>
            <v:textbox style="mso-next-textbox:#_x0000_s1070">
              <w:txbxContent>
                <w:p w:rsidR="002E0B11" w:rsidRDefault="002E0B11"/>
              </w:txbxContent>
            </v:textbox>
          </v:rect>
        </w:pict>
      </w:r>
      <w:r w:rsidR="00756D22" w:rsidRPr="00440214">
        <w:rPr>
          <w:lang w:val="nl-NL"/>
        </w:rPr>
        <w:t>In het model van Belsky (</w:t>
      </w:r>
      <w:r w:rsidR="00825E36" w:rsidRPr="00440214">
        <w:rPr>
          <w:lang w:val="nl-NL"/>
        </w:rPr>
        <w:t xml:space="preserve">Belsky, 1984) in </w:t>
      </w:r>
      <w:r w:rsidR="00825E36" w:rsidRPr="008B2409">
        <w:rPr>
          <w:b/>
          <w:lang w:val="nl-NL"/>
        </w:rPr>
        <w:t xml:space="preserve">figuur </w:t>
      </w:r>
      <w:r w:rsidR="008B2409" w:rsidRPr="008B2409">
        <w:rPr>
          <w:b/>
          <w:lang w:val="nl-NL"/>
        </w:rPr>
        <w:t>5</w:t>
      </w:r>
      <w:r w:rsidR="00825E36" w:rsidRPr="008B2409">
        <w:rPr>
          <w:lang w:val="nl-NL"/>
        </w:rPr>
        <w:t xml:space="preserve"> worden</w:t>
      </w:r>
      <w:r w:rsidR="00825E36" w:rsidRPr="00440214">
        <w:rPr>
          <w:lang w:val="nl-NL"/>
        </w:rPr>
        <w:t xml:space="preserve"> de factoren die van invloed zijn op de ontwikkelingen van kinderen onderverdeeld in meerdere gebieden: De kenmerken van een kind (kind factoren). De eigen psychologische bagage van de ouders waarbij persoonlijkheid, werk, de relatie en opvoedingsstijl belangrijke factoren zijn. Aanwezige bronnen van stress en ondersteuning zoals het sociale netwerk (veel/weinig vriendjes), omgevingsfac</w:t>
      </w:r>
      <w:r w:rsidR="00EA42DF" w:rsidRPr="00440214">
        <w:rPr>
          <w:lang w:val="nl-NL"/>
        </w:rPr>
        <w:t>t</w:t>
      </w:r>
      <w:r w:rsidR="00825E36" w:rsidRPr="00440214">
        <w:rPr>
          <w:lang w:val="nl-NL"/>
        </w:rPr>
        <w:t>oren en thuissituatie. Er bestaat een wisselwerking tussen deze drie gebieden die bepalend is voor de ontwikkeling van een kind.</w:t>
      </w:r>
    </w:p>
    <w:p w:rsidR="00825E36" w:rsidRDefault="00825E36" w:rsidP="00825E36">
      <w:pPr>
        <w:rPr>
          <w:lang w:val="nl-NL"/>
        </w:rPr>
      </w:pPr>
      <w:r>
        <w:rPr>
          <w:noProof/>
          <w:lang w:val="nl-NL" w:eastAsia="nl-NL" w:bidi="ar-SA"/>
        </w:rPr>
        <w:drawing>
          <wp:anchor distT="0" distB="0" distL="114300" distR="114300" simplePos="0" relativeHeight="251709440" behindDoc="0" locked="0" layoutInCell="1" allowOverlap="1">
            <wp:simplePos x="0" y="0"/>
            <wp:positionH relativeFrom="column">
              <wp:posOffset>48260</wp:posOffset>
            </wp:positionH>
            <wp:positionV relativeFrom="paragraph">
              <wp:posOffset>310515</wp:posOffset>
            </wp:positionV>
            <wp:extent cx="5699760" cy="2009140"/>
            <wp:effectExtent l="19050" t="0" r="0" b="0"/>
            <wp:wrapThrough wrapText="bothSides">
              <wp:wrapPolygon edited="0">
                <wp:start x="-72" y="0"/>
                <wp:lineTo x="-72" y="21300"/>
                <wp:lineTo x="21586" y="21300"/>
                <wp:lineTo x="21586" y="0"/>
                <wp:lineTo x="-72" y="0"/>
              </wp:wrapPolygon>
            </wp:wrapThrough>
            <wp:docPr id="12" name="Picture 11" descr="212a5967d214dbcd04e4c2257c1e98cd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a5967d214dbcd04e4c2257c1e98cd_LARGE.png"/>
                    <pic:cNvPicPr/>
                  </pic:nvPicPr>
                  <pic:blipFill>
                    <a:blip r:embed="rId31" cstate="print"/>
                    <a:srcRect l="1328"/>
                    <a:stretch>
                      <a:fillRect/>
                    </a:stretch>
                  </pic:blipFill>
                  <pic:spPr>
                    <a:xfrm>
                      <a:off x="0" y="0"/>
                      <a:ext cx="5699760" cy="2009140"/>
                    </a:xfrm>
                    <a:prstGeom prst="rect">
                      <a:avLst/>
                    </a:prstGeom>
                  </pic:spPr>
                </pic:pic>
              </a:graphicData>
            </a:graphic>
          </wp:anchor>
        </w:drawing>
      </w:r>
    </w:p>
    <w:p w:rsidR="00825E36" w:rsidRDefault="002B17C6" w:rsidP="00825E36">
      <w:pPr>
        <w:rPr>
          <w:lang w:val="nl-NL"/>
        </w:rPr>
      </w:pPr>
      <w:r>
        <w:rPr>
          <w:noProof/>
          <w:lang w:val="nl-NL" w:eastAsia="nl-NL" w:bidi="ar-SA"/>
        </w:rPr>
        <w:pict>
          <v:rect id="_x0000_s1069" style="position:absolute;left:0;text-align:left;margin-left:1.15pt;margin-top:-10.8pt;width:78.65pt;height:22.5pt;z-index:251710464" fillcolor="#d8d8d8 [2732]" strokecolor="red [3204]" strokeweight="2.5pt">
            <v:shadow color="#868686"/>
            <v:textbox style="mso-next-textbox:#_x0000_s1069">
              <w:txbxContent>
                <w:p w:rsidR="002E0B11" w:rsidRPr="00E74621" w:rsidRDefault="002E0B11" w:rsidP="00825E36">
                  <w:pPr>
                    <w:jc w:val="center"/>
                    <w:rPr>
                      <w:b/>
                      <w:lang w:val="nl-NL"/>
                    </w:rPr>
                  </w:pPr>
                  <w:r>
                    <w:rPr>
                      <w:b/>
                      <w:lang w:val="nl-NL"/>
                    </w:rPr>
                    <w:t>Figuur 5</w:t>
                  </w:r>
                </w:p>
              </w:txbxContent>
            </v:textbox>
          </v:rect>
        </w:pict>
      </w:r>
    </w:p>
    <w:p w:rsidR="00825E36" w:rsidRDefault="00E73283" w:rsidP="00825E36">
      <w:pPr>
        <w:rPr>
          <w:lang w:val="nl-NL"/>
        </w:rPr>
      </w:pPr>
      <w:r w:rsidRPr="00440214">
        <w:rPr>
          <w:lang w:val="nl-NL"/>
        </w:rPr>
        <w:t xml:space="preserve">Natuurlijk zijn er nog meer factoren van invloed op de ontwikkeling van kinderen. Om te bekijken waarin het hebben van een huisdier mogelijk van invloed is op de ontwikkeling bij kinderen biedt bovenstaand model een </w:t>
      </w:r>
      <w:r w:rsidRPr="00440214">
        <w:rPr>
          <w:lang w:val="nl-NL"/>
        </w:rPr>
        <w:lastRenderedPageBreak/>
        <w:t>basis. Daarbij is vooral de samenhang tussen de verschillende factoren van belang. De ontwikkeling van kinderen is immers een dynamisch proces.</w:t>
      </w:r>
    </w:p>
    <w:p w:rsidR="00E73283" w:rsidRDefault="00205F8C" w:rsidP="00CB3C0C">
      <w:pPr>
        <w:pStyle w:val="Heading3"/>
        <w:rPr>
          <w:lang w:val="nl-NL"/>
        </w:rPr>
      </w:pPr>
      <w:bookmarkStart w:id="41" w:name="_Toc326162836"/>
      <w:r>
        <w:rPr>
          <w:lang w:val="nl-NL"/>
        </w:rPr>
        <w:t>Cognitieve ontwikkeling</w:t>
      </w:r>
      <w:bookmarkEnd w:id="41"/>
    </w:p>
    <w:p w:rsidR="00F77EA2" w:rsidRPr="00440214" w:rsidRDefault="00F77EA2" w:rsidP="00F77EA2">
      <w:pPr>
        <w:rPr>
          <w:lang w:val="nl-NL"/>
        </w:rPr>
      </w:pPr>
      <w:r w:rsidRPr="00440214">
        <w:rPr>
          <w:lang w:val="nl-NL"/>
        </w:rPr>
        <w:t xml:space="preserve">In hoeverre verbetering op het gebied van cognitieve ontwikkeling kan samenhangen met de band tussen kinderen en huisdieren is nog niet veel bekend. Het is goed mogelijk dat door de omgang en het praten tegen bijvoorbeeld een hond, de ontwikkeling van de woordenschat en verbale vaardigheden van kinderen meer gestimuleerd worden. De hond biedt </w:t>
      </w:r>
      <w:r w:rsidRPr="00A9214F">
        <w:rPr>
          <w:lang w:val="nl-NL"/>
        </w:rPr>
        <w:t>dan een attractieve verbale stimulans waarbij het kind complimenten, opdrachten, aanmoedigingen en ook bestraffingen communiceert.</w:t>
      </w:r>
      <w:r w:rsidR="00D26483" w:rsidRPr="00A9214F">
        <w:rPr>
          <w:lang w:val="nl-NL"/>
        </w:rPr>
        <w:t xml:space="preserve"> </w:t>
      </w:r>
      <w:r w:rsidR="00440214" w:rsidRPr="00A9214F">
        <w:rPr>
          <w:lang w:val="nl-NL"/>
        </w:rPr>
        <w:t>Maar dit heeft echter niet direct te maken met het contact met de hond. Taalontwikkeling wordt namelijk vooral gesti</w:t>
      </w:r>
      <w:r w:rsidR="00D42AF8" w:rsidRPr="00A9214F">
        <w:rPr>
          <w:lang w:val="nl-NL"/>
        </w:rPr>
        <w:t>m</w:t>
      </w:r>
      <w:r w:rsidR="00440214" w:rsidRPr="00A9214F">
        <w:rPr>
          <w:lang w:val="nl-NL"/>
        </w:rPr>
        <w:t>uleerd door de blootstelling aan taal.</w:t>
      </w:r>
    </w:p>
    <w:p w:rsidR="00F77EA2" w:rsidRPr="00440214" w:rsidRDefault="006A281C" w:rsidP="00F77EA2">
      <w:pPr>
        <w:rPr>
          <w:lang w:val="nl-NL"/>
        </w:rPr>
      </w:pPr>
      <w:r w:rsidRPr="00440214">
        <w:rPr>
          <w:lang w:val="nl-NL"/>
        </w:rPr>
        <w:t xml:space="preserve">Ten aanzien van de cognitieve ontwikkeling is het een overweging waard om een hond in het (speciaal) onderwijs in te zetten om het leerproces te ondersteunen waarbij dan ook gericht aandacht zou moeten zijn voor de wijze waarop mens-dier realties kunnen plaatsvinden. </w:t>
      </w:r>
    </w:p>
    <w:p w:rsidR="006A281C" w:rsidRPr="0030038E" w:rsidRDefault="006A281C" w:rsidP="00F77EA2">
      <w:pPr>
        <w:rPr>
          <w:lang w:val="nl-NL"/>
        </w:rPr>
      </w:pPr>
      <w:r w:rsidRPr="0030038E">
        <w:rPr>
          <w:lang w:val="nl-NL"/>
        </w:rPr>
        <w:t xml:space="preserve">Hugoline van der Ven (Snel, 2003) vertelt in het artikel </w:t>
      </w:r>
      <w:r w:rsidRPr="0030038E">
        <w:rPr>
          <w:i/>
          <w:lang w:val="nl-NL"/>
        </w:rPr>
        <w:t>Hond leert kind sneller klo</w:t>
      </w:r>
      <w:r w:rsidR="00D26483" w:rsidRPr="0030038E">
        <w:rPr>
          <w:i/>
          <w:lang w:val="nl-NL"/>
        </w:rPr>
        <w:t>k</w:t>
      </w:r>
      <w:r w:rsidRPr="0030038E">
        <w:rPr>
          <w:i/>
          <w:lang w:val="nl-NL"/>
        </w:rPr>
        <w:t>kijken</w:t>
      </w:r>
      <w:r w:rsidRPr="0030038E">
        <w:rPr>
          <w:lang w:val="nl-NL"/>
        </w:rPr>
        <w:t xml:space="preserve"> hoe de leerlingen uit haar klas met zeer moeilijk lerende kinderen en verstandelijk gehandicapten van zestien tot twintig jaar ineens konden klokkijken. “Opeens konden sommige kinderen klokkijken omdat het tijd was om brokken te geven.” Ook namen de leerlingen meer </w:t>
      </w:r>
      <w:r w:rsidR="00D26483" w:rsidRPr="0030038E">
        <w:rPr>
          <w:lang w:val="nl-NL"/>
        </w:rPr>
        <w:t xml:space="preserve">initiatief </w:t>
      </w:r>
      <w:r w:rsidRPr="0030038E">
        <w:rPr>
          <w:lang w:val="nl-NL"/>
        </w:rPr>
        <w:t>en toonden meer verantwoordelijkheid. Leerlingen die eerder nooit spraken begonnen de hond Bibop commando’s te geven. “Hij zegt ‘zit’ en de hond gaat zitten. Dat geeft zo’n kind een enorme voldoening: Er luistert iemand naar mij.”</w:t>
      </w:r>
    </w:p>
    <w:p w:rsidR="00A342D9" w:rsidRPr="006A281C" w:rsidRDefault="00A342D9" w:rsidP="00F77EA2">
      <w:pPr>
        <w:rPr>
          <w:lang w:val="nl-NL"/>
        </w:rPr>
      </w:pPr>
      <w:r w:rsidRPr="0030038E">
        <w:rPr>
          <w:lang w:val="nl-NL"/>
        </w:rPr>
        <w:t>Helaas is er nog geen onderzoek geweest naar de verdere invloed van dieren op de cognitieve ontwikkeling van kinderen.</w:t>
      </w:r>
    </w:p>
    <w:p w:rsidR="0088645C" w:rsidRDefault="0088645C" w:rsidP="00CB3C0C">
      <w:pPr>
        <w:pStyle w:val="Heading3"/>
        <w:rPr>
          <w:lang w:val="nl-NL"/>
        </w:rPr>
      </w:pPr>
      <w:bookmarkStart w:id="42" w:name="_Toc326162837"/>
      <w:r>
        <w:rPr>
          <w:lang w:val="nl-NL"/>
        </w:rPr>
        <w:t>Emotionele ontwikkeling</w:t>
      </w:r>
      <w:bookmarkEnd w:id="42"/>
    </w:p>
    <w:p w:rsidR="0088645C" w:rsidRPr="0030038E" w:rsidRDefault="0088645C" w:rsidP="0088645C">
      <w:pPr>
        <w:rPr>
          <w:lang w:val="nl-NL"/>
        </w:rPr>
      </w:pPr>
      <w:r w:rsidRPr="0030038E">
        <w:rPr>
          <w:lang w:val="nl-NL"/>
        </w:rPr>
        <w:t>Een gevoel van eigenwaarde is een belangrijk aspect van de emotionele ontwikkeling van kind</w:t>
      </w:r>
      <w:r w:rsidR="002B5A08" w:rsidRPr="0030038E">
        <w:rPr>
          <w:lang w:val="nl-NL"/>
        </w:rPr>
        <w:t>eren. Het vermogen van dieren om</w:t>
      </w:r>
      <w:r w:rsidRPr="0030038E">
        <w:rPr>
          <w:lang w:val="nl-NL"/>
        </w:rPr>
        <w:t xml:space="preserve"> positieve aandacht en dankbaarheid te tonen in de omgang met een kind zonder daarbij </w:t>
      </w:r>
      <w:r w:rsidR="00D26483" w:rsidRPr="0030038E">
        <w:rPr>
          <w:lang w:val="nl-NL"/>
        </w:rPr>
        <w:t xml:space="preserve">te </w:t>
      </w:r>
      <w:r w:rsidRPr="0030038E">
        <w:rPr>
          <w:lang w:val="nl-NL"/>
        </w:rPr>
        <w:t>discrimineren zorgt voor een grotere zelfwaarderi</w:t>
      </w:r>
      <w:r w:rsidR="00B14B1E">
        <w:rPr>
          <w:lang w:val="nl-NL"/>
        </w:rPr>
        <w:t>ng van het kind. Het acceptatie</w:t>
      </w:r>
      <w:r w:rsidRPr="0030038E">
        <w:rPr>
          <w:lang w:val="nl-NL"/>
        </w:rPr>
        <w:t>vermogen van een huisdier is onvoorwaardelijk en ongecompliceerd terwijl in de omgang met a</w:t>
      </w:r>
      <w:r w:rsidR="002B5A08" w:rsidRPr="0030038E">
        <w:rPr>
          <w:lang w:val="nl-NL"/>
        </w:rPr>
        <w:t>ndere mensen vaak</w:t>
      </w:r>
      <w:r w:rsidRPr="0030038E">
        <w:rPr>
          <w:lang w:val="nl-NL"/>
        </w:rPr>
        <w:t xml:space="preserve"> psychologische spelletjes en sociale verhoudingen het contact bepalen. Ook uiterlijke kenmerken zijn in de omgang met een dier niet relevant, het dier zelf is zich tenslotte ook onbewust van zijn fysieke verschijningsvorm. Kinderen die regelmatig contact </w:t>
      </w:r>
      <w:r w:rsidR="002B5A08" w:rsidRPr="0030038E">
        <w:rPr>
          <w:lang w:val="nl-NL"/>
        </w:rPr>
        <w:t>hebben met huisdieren kennen een hog</w:t>
      </w:r>
      <w:r w:rsidR="00F07293">
        <w:rPr>
          <w:lang w:val="nl-NL"/>
        </w:rPr>
        <w:t>ere eigenwaarde. Onderzoek toont</w:t>
      </w:r>
      <w:r w:rsidR="002B5A08" w:rsidRPr="0030038E">
        <w:rPr>
          <w:lang w:val="nl-NL"/>
        </w:rPr>
        <w:t xml:space="preserve"> aan dat de aanwezigheid van een dier in een klaslokaal na een periode van negen maanden zorgde voor een </w:t>
      </w:r>
      <w:r w:rsidR="00D26483" w:rsidRPr="0030038E">
        <w:rPr>
          <w:lang w:val="nl-NL"/>
        </w:rPr>
        <w:t xml:space="preserve">aanzienlijke </w:t>
      </w:r>
      <w:r w:rsidR="002B5A08" w:rsidRPr="0030038E">
        <w:rPr>
          <w:lang w:val="nl-NL"/>
        </w:rPr>
        <w:t>verbetering voor de scores van eigenwaarde. Opvallend hierbij was dat de kinderen met de laagste zelfwaardering het sterkst vooruit waren gegaan.</w:t>
      </w:r>
    </w:p>
    <w:p w:rsidR="000B479A" w:rsidRPr="0030038E" w:rsidRDefault="002B17C6" w:rsidP="0088645C">
      <w:pPr>
        <w:rPr>
          <w:lang w:val="nl-NL"/>
        </w:rPr>
      </w:pPr>
      <w:r>
        <w:rPr>
          <w:noProof/>
          <w:lang w:val="nl-NL" w:eastAsia="nl-NL" w:bidi="ar-SA"/>
        </w:rPr>
        <w:pict>
          <v:roundrect id="_x0000_s1094" style="position:absolute;left:0;text-align:left;margin-left:224.6pt;margin-top:57.3pt;width:242.35pt;height:123.5pt;z-index:251735040" arcsize="10923f" fillcolor="white [3201]" strokecolor="red [3204]" strokeweight="5pt">
            <v:stroke linestyle="thickThin"/>
            <v:shadow color="#868686"/>
            <v:textbox style="mso-next-textbox:#_x0000_s1094">
              <w:txbxContent>
                <w:p w:rsidR="002E0B11" w:rsidRPr="00A55275" w:rsidRDefault="002E0B11">
                  <w:pPr>
                    <w:rPr>
                      <w:lang w:val="nl-NL"/>
                    </w:rPr>
                  </w:pPr>
                  <w:r w:rsidRPr="00495A1C">
                    <w:rPr>
                      <w:lang w:val="nl-NL"/>
                    </w:rPr>
                    <w:t>Uit onderzoek blijkt dat het contact met een huisdier een gunstig effect heeft op de bloeddruk. Ook zou het depressies en de geestelijke en lichamelijk effecten van het ouder worden tegengaan. En dat zijn nog maar een paar voorbeelden van de ontelbare manieren waarop dieren ons leven verrijken (Holland, 2011, p. x).</w:t>
                  </w:r>
                </w:p>
              </w:txbxContent>
            </v:textbox>
            <w10:wrap type="square"/>
          </v:roundrect>
        </w:pict>
      </w:r>
      <w:r w:rsidR="00897745" w:rsidRPr="0030038E">
        <w:rPr>
          <w:lang w:val="nl-NL"/>
        </w:rPr>
        <w:t>Huisdieren geven een kind</w:t>
      </w:r>
      <w:r w:rsidR="000B479A" w:rsidRPr="0030038E">
        <w:rPr>
          <w:lang w:val="nl-NL"/>
        </w:rPr>
        <w:t xml:space="preserve"> belangrijke emotionele ondersteuning. Kinderen zijn geneigd hun problemen aan hun huisdier te vertellen omdat ze</w:t>
      </w:r>
      <w:r w:rsidR="00897745" w:rsidRPr="0030038E">
        <w:rPr>
          <w:lang w:val="nl-NL"/>
        </w:rPr>
        <w:t>, anders dan bij mensen het gev</w:t>
      </w:r>
      <w:r w:rsidR="000B479A" w:rsidRPr="0030038E">
        <w:rPr>
          <w:lang w:val="nl-NL"/>
        </w:rPr>
        <w:t>o</w:t>
      </w:r>
      <w:r w:rsidR="00897745" w:rsidRPr="0030038E">
        <w:rPr>
          <w:lang w:val="nl-NL"/>
        </w:rPr>
        <w:t>e</w:t>
      </w:r>
      <w:r w:rsidR="000B479A" w:rsidRPr="0030038E">
        <w:rPr>
          <w:lang w:val="nl-NL"/>
        </w:rPr>
        <w:t xml:space="preserve">l hebben onvoorwaardelijk geaccepteerd te worden en niet beoordeeld of bekritiseerd worden. Kinderen voelden dat de liefde en acceptatie van hun huisdier onvoorwaardelijk is ongeacht het humeur van het kind of de schoolresultaten, en ervaren hierdoor belangrijke emotionele ondersteuning. </w:t>
      </w:r>
    </w:p>
    <w:p w:rsidR="00D40DED" w:rsidRDefault="00CB3C0C" w:rsidP="00D40DED">
      <w:pPr>
        <w:rPr>
          <w:lang w:val="nl-NL"/>
        </w:rPr>
      </w:pPr>
      <w:r w:rsidRPr="0030038E">
        <w:rPr>
          <w:lang w:val="nl-NL"/>
        </w:rPr>
        <w:t>Aaron Katcher, een kinderpsycholoog heeft in een onderzoek zelf kunnen bewijzen dat de gesprekken tussen kinderen en hun huisdieren zorgen voor de vermindering van stress. Tijdens die gesprek</w:t>
      </w:r>
      <w:r w:rsidR="00D26483" w:rsidRPr="0030038E">
        <w:rPr>
          <w:lang w:val="nl-NL"/>
        </w:rPr>
        <w:t>ken</w:t>
      </w:r>
      <w:r w:rsidR="00B14B1E">
        <w:rPr>
          <w:lang w:val="nl-NL"/>
        </w:rPr>
        <w:t xml:space="preserve"> verlaagt</w:t>
      </w:r>
      <w:r w:rsidRPr="0030038E">
        <w:rPr>
          <w:lang w:val="nl-NL"/>
        </w:rPr>
        <w:t xml:space="preserve"> de bloeddruk en kom</w:t>
      </w:r>
      <w:r w:rsidR="00253DB7">
        <w:rPr>
          <w:lang w:val="nl-NL"/>
        </w:rPr>
        <w:t xml:space="preserve">en de kinderen tot ontspanning </w:t>
      </w:r>
      <w:r w:rsidRPr="0030038E">
        <w:rPr>
          <w:lang w:val="nl-NL"/>
        </w:rPr>
        <w:t>(Melson, 2001)</w:t>
      </w:r>
      <w:r w:rsidRPr="00495A1C">
        <w:rPr>
          <w:lang w:val="nl-NL"/>
        </w:rPr>
        <w:t>.</w:t>
      </w:r>
      <w:r w:rsidR="007010AC">
        <w:rPr>
          <w:lang w:val="nl-NL"/>
        </w:rPr>
        <w:t xml:space="preserve"> </w:t>
      </w:r>
      <w:r w:rsidR="00A55275" w:rsidRPr="00495A1C">
        <w:rPr>
          <w:lang w:val="nl-NL"/>
        </w:rPr>
        <w:t>R</w:t>
      </w:r>
      <w:r w:rsidR="00A6604D" w:rsidRPr="00495A1C">
        <w:rPr>
          <w:lang w:val="nl-NL"/>
        </w:rPr>
        <w:t xml:space="preserve">ecent Amerikaans </w:t>
      </w:r>
      <w:r w:rsidR="00A6604D" w:rsidRPr="00495A1C">
        <w:rPr>
          <w:lang w:val="nl-NL"/>
        </w:rPr>
        <w:lastRenderedPageBreak/>
        <w:t>onderzoek leert ons dat een hond zorgt voor minder stress en meer productiviteit. Het onderzoek is echter gericht op werknemers welke hun hond meenemen naar kantoor. Uit het onderzoek blijkt dat als je een hond aait, het stofje oxytocine vrijkomt. Dit stofje zorgt voor het verlagen van pijn, verminderen van stress, maakt sociaal vaardiger en zorgt voor betere concentratie. Dit alles volgens dierengeneeskundige Nieneke Endenburg</w:t>
      </w:r>
      <w:r w:rsidR="00253DB7" w:rsidRPr="00495A1C">
        <w:rPr>
          <w:lang w:val="nl-NL"/>
        </w:rPr>
        <w:t xml:space="preserve"> </w:t>
      </w:r>
      <w:r w:rsidR="00A6604D" w:rsidRPr="00495A1C">
        <w:rPr>
          <w:lang w:val="nl-NL"/>
        </w:rPr>
        <w:t>(</w:t>
      </w:r>
      <w:r w:rsidR="008E1BA3" w:rsidRPr="00495A1C">
        <w:rPr>
          <w:lang w:val="nl-NL"/>
        </w:rPr>
        <w:t>EditieNL, 2012).</w:t>
      </w:r>
    </w:p>
    <w:p w:rsidR="00D40DED" w:rsidRDefault="00D40DED" w:rsidP="00D40DED">
      <w:pPr>
        <w:rPr>
          <w:lang w:val="nl-NL"/>
        </w:rPr>
      </w:pPr>
      <w:r w:rsidRPr="0030038E">
        <w:rPr>
          <w:lang w:val="nl-NL"/>
        </w:rPr>
        <w:t xml:space="preserve">Hoewel de meeste kinderen weten dat ze niet echt kunnen communiceren met dieren zoals je </w:t>
      </w:r>
      <w:r w:rsidR="00D26483" w:rsidRPr="0030038E">
        <w:rPr>
          <w:lang w:val="nl-NL"/>
        </w:rPr>
        <w:t xml:space="preserve">kunt </w:t>
      </w:r>
      <w:r w:rsidRPr="0030038E">
        <w:rPr>
          <w:lang w:val="nl-NL"/>
        </w:rPr>
        <w:t>communiceren met mensen</w:t>
      </w:r>
      <w:r w:rsidR="00D26483" w:rsidRPr="0030038E">
        <w:rPr>
          <w:lang w:val="nl-NL"/>
        </w:rPr>
        <w:t>,</w:t>
      </w:r>
      <w:r w:rsidRPr="0030038E">
        <w:rPr>
          <w:lang w:val="nl-NL"/>
        </w:rPr>
        <w:t xml:space="preserve"> </w:t>
      </w:r>
      <w:r w:rsidR="00D26483" w:rsidRPr="0030038E">
        <w:rPr>
          <w:lang w:val="nl-NL"/>
        </w:rPr>
        <w:t>g</w:t>
      </w:r>
      <w:r w:rsidRPr="0030038E">
        <w:rPr>
          <w:lang w:val="nl-NL"/>
        </w:rPr>
        <w:t>even dieren kinderen het gevoel dat ze begrepen en gewaardeerd worden. In meerdere onderzoeken is gebleken dat kinderen die huisdieren hebben een grotere emotionele kennis over zichzelf hebben dan kinderen zonder huisdieren. Kinderen met huisdieren zouden ook een ‘voordeel’ hebben met betrekking tot het inleven in anderen.</w:t>
      </w:r>
      <w:r>
        <w:rPr>
          <w:lang w:val="nl-NL"/>
        </w:rPr>
        <w:t xml:space="preserve"> </w:t>
      </w:r>
    </w:p>
    <w:p w:rsidR="00205F8C" w:rsidRDefault="00205F8C" w:rsidP="00CB3C0C">
      <w:pPr>
        <w:pStyle w:val="Heading3"/>
        <w:rPr>
          <w:lang w:val="nl-NL"/>
        </w:rPr>
      </w:pPr>
      <w:bookmarkStart w:id="43" w:name="_Toc326162838"/>
      <w:r>
        <w:rPr>
          <w:lang w:val="nl-NL"/>
        </w:rPr>
        <w:t>Ontwikkeling sociale vaardigheden</w:t>
      </w:r>
      <w:bookmarkEnd w:id="43"/>
    </w:p>
    <w:p w:rsidR="00DD1B90" w:rsidRPr="0030038E" w:rsidRDefault="00DD1B90" w:rsidP="00DD1B90">
      <w:pPr>
        <w:rPr>
          <w:lang w:val="nl-NL"/>
        </w:rPr>
      </w:pPr>
      <w:r w:rsidRPr="0030038E">
        <w:rPr>
          <w:lang w:val="nl-NL"/>
        </w:rPr>
        <w:t xml:space="preserve">In het artikel </w:t>
      </w:r>
      <w:r w:rsidRPr="0030038E">
        <w:rPr>
          <w:i/>
          <w:lang w:val="nl-NL"/>
        </w:rPr>
        <w:t>Hond leert kind sneller klokkijken</w:t>
      </w:r>
      <w:r w:rsidRPr="0030038E">
        <w:rPr>
          <w:lang w:val="nl-NL"/>
        </w:rPr>
        <w:t xml:space="preserve"> (Snel, 2003) vertelt Dick Wijers, leerkracht Praktijkonderwijs over zijn ervaringen met de hond Pepper in de klas. Al twintig jaar neemt Wijers zijn hond dagelijks mee naar school, iets waar hij nooit spijt van heeft gekregen. Een hond geeft volgens Wijers gezelligheid en een ongedwongen sfeer in de klas. “</w:t>
      </w:r>
      <w:r w:rsidR="00897745" w:rsidRPr="0030038E">
        <w:rPr>
          <w:lang w:val="nl-NL"/>
        </w:rPr>
        <w:t>De leerlingen voel</w:t>
      </w:r>
      <w:r w:rsidRPr="0030038E">
        <w:rPr>
          <w:lang w:val="nl-NL"/>
        </w:rPr>
        <w:t xml:space="preserve">en zich vertrouwder en worden vrijer bij een hond.” Zijn ervaring is dat de kinderen altijd lief zijn voor de hond. </w:t>
      </w:r>
      <w:r w:rsidR="00C921E1" w:rsidRPr="0030038E">
        <w:rPr>
          <w:lang w:val="nl-NL"/>
        </w:rPr>
        <w:t xml:space="preserve">Tussen de middag gaat Wijers altijd wandelen met Pepper en dan gaan er kinderen mee. “Als ze iets dwars zit, dan komt het er vanzelf uit. Tijdens het uitlaten heb ik meer individueel contact met ze”. De school ligt in een park en daar gaat hij met Pepper naar toe. Racket, balletje en een werpstok gaan mee, dus activiteiten genoeg om met de </w:t>
      </w:r>
      <w:r w:rsidR="00F11DDC" w:rsidRPr="0030038E">
        <w:rPr>
          <w:lang w:val="nl-NL"/>
        </w:rPr>
        <w:t>hond te ondernemen. “Het is voor de kinderen een rustmoment om met de hond om te gaan en ze maken er sneller contact door”</w:t>
      </w:r>
      <w:r w:rsidR="00897745" w:rsidRPr="0030038E">
        <w:rPr>
          <w:lang w:val="nl-NL"/>
        </w:rPr>
        <w:t>, mer</w:t>
      </w:r>
      <w:r w:rsidR="00F11DDC" w:rsidRPr="0030038E">
        <w:rPr>
          <w:lang w:val="nl-NL"/>
        </w:rPr>
        <w:t>kt hij. “Kinderen die emotioneel erg geremd zijn, krijg je los door de hond.” Er vind</w:t>
      </w:r>
      <w:r w:rsidR="00D26483" w:rsidRPr="0030038E">
        <w:rPr>
          <w:lang w:val="nl-NL"/>
        </w:rPr>
        <w:t>t</w:t>
      </w:r>
      <w:r w:rsidR="00F11DDC" w:rsidRPr="0030038E">
        <w:rPr>
          <w:lang w:val="nl-NL"/>
        </w:rPr>
        <w:t xml:space="preserve"> ook veel communicatie tussen Wijers en de leerlingen plaats via Pepper. “Dan zeggen ze bijvoorbeeld: M</w:t>
      </w:r>
      <w:r w:rsidR="00897745" w:rsidRPr="0030038E">
        <w:rPr>
          <w:lang w:val="nl-NL"/>
        </w:rPr>
        <w:t>eester, hij heeft iets aan zijn</w:t>
      </w:r>
      <w:r w:rsidR="00F11DDC" w:rsidRPr="0030038E">
        <w:rPr>
          <w:lang w:val="nl-NL"/>
        </w:rPr>
        <w:t xml:space="preserve"> pootje. Via deze weg krijg ik dan te horen wat ze bezighoudt.” Ook voor het ontwikkelen van de sociale vaardigheden doet de hond goed werk. “In het par</w:t>
      </w:r>
      <w:r w:rsidR="00897745" w:rsidRPr="0030038E">
        <w:rPr>
          <w:lang w:val="nl-NL"/>
        </w:rPr>
        <w:t>k ontmoet</w:t>
      </w:r>
      <w:r w:rsidR="00F11DDC" w:rsidRPr="0030038E">
        <w:rPr>
          <w:lang w:val="nl-NL"/>
        </w:rPr>
        <w:t xml:space="preserve">en de kinderen andere hondenbezitters en dan maken ze een babbeltje over de hond”. </w:t>
      </w:r>
    </w:p>
    <w:p w:rsidR="00574405" w:rsidRPr="0030038E" w:rsidRDefault="000B479A" w:rsidP="00DD1B90">
      <w:pPr>
        <w:rPr>
          <w:lang w:val="nl-NL"/>
        </w:rPr>
      </w:pPr>
      <w:r w:rsidRPr="0030038E">
        <w:rPr>
          <w:lang w:val="nl-NL"/>
        </w:rPr>
        <w:t>Het hebben van een huisdier versterkt ook de band. Het huisdier is een gespreksonderwerp waar iedereen gezamenlijk over kan communiceren zonder zich bedreigd te voelen en waarbij iedereen betrokkenheid kan tonen. Veel kinderen houden van dieren, een huisdier geeft een kind de mogelijkheid om op een makkelijke manier contact te maken met andere kinderen. Die komen graag langs om bijvoorbeeld met de hond te spelen.</w:t>
      </w:r>
    </w:p>
    <w:p w:rsidR="00205F8C" w:rsidRPr="0030038E" w:rsidRDefault="000B479A" w:rsidP="00205F8C">
      <w:pPr>
        <w:rPr>
          <w:lang w:val="nl-NL"/>
        </w:rPr>
      </w:pPr>
      <w:r w:rsidRPr="0030038E">
        <w:rPr>
          <w:lang w:val="nl-NL"/>
        </w:rPr>
        <w:t xml:space="preserve">Een ander aspect van de sociale ontwikkeling is het ontwikkelen van empathie, het vermogen om zich in een ander in te leven. In de omgang met huisdieren leert een kind gevoelens en behoeften herkennen en krijgt begrip van de afhankelijkheid van een huisdier en de verantwoordelijkheid voor de verzorging daarvan. Met name de compassie die kinderen ten opzichte van dieren tonen, leert hen zich meer empathisch op te stellen ten opzichte van de medemens. </w:t>
      </w:r>
    </w:p>
    <w:p w:rsidR="00C1555A" w:rsidRDefault="00C1555A" w:rsidP="00825E36">
      <w:pPr>
        <w:rPr>
          <w:lang w:val="nl-NL"/>
        </w:rPr>
      </w:pPr>
      <w:r w:rsidRPr="0030038E">
        <w:rPr>
          <w:lang w:val="nl-NL"/>
        </w:rPr>
        <w:t xml:space="preserve">Door het contact met dieren leren kinderen om iemand anders te begrijpen en om een interactie te hebben met mens (en dier). Gesprekken met dieren helpen de kinderen om te leren over de regels van communicatie en om de communicatie aan te passen </w:t>
      </w:r>
      <w:r w:rsidR="00C3677B" w:rsidRPr="0030038E">
        <w:rPr>
          <w:lang w:val="nl-NL"/>
        </w:rPr>
        <w:t xml:space="preserve">aan </w:t>
      </w:r>
      <w:r w:rsidRPr="0030038E">
        <w:rPr>
          <w:lang w:val="nl-NL"/>
        </w:rPr>
        <w:t>de mogelijkheden van de gesprekspartners. De stilte van dieren tijdens zo’n gesprek vult men op met hetge</w:t>
      </w:r>
      <w:r w:rsidR="00C3677B" w:rsidRPr="0030038E">
        <w:rPr>
          <w:lang w:val="nl-NL"/>
        </w:rPr>
        <w:t>e</w:t>
      </w:r>
      <w:r w:rsidRPr="0030038E">
        <w:rPr>
          <w:lang w:val="nl-NL"/>
        </w:rPr>
        <w:t>n wat een kind graag te horen zou krijgen. Stilte kan instemming betekenen, een kleine beweging wordt opgevat als het inspreken van moed en de blik van het dier kan worden opgevat als begrip. Wij, als mensen, vullen voor onszelf in wat het dier ons probeert te vertellen, en daar kunnen we veel informatie uit halen die op dat moment voor ons van belang is.</w:t>
      </w:r>
      <w:r>
        <w:rPr>
          <w:lang w:val="nl-NL"/>
        </w:rPr>
        <w:t xml:space="preserve"> </w:t>
      </w:r>
    </w:p>
    <w:p w:rsidR="00825E36" w:rsidRPr="00E61569" w:rsidRDefault="00C1555A" w:rsidP="00C1555A">
      <w:pPr>
        <w:pStyle w:val="IntenseQuote"/>
        <w:jc w:val="center"/>
        <w:rPr>
          <w:lang w:val="en-GB"/>
        </w:rPr>
      </w:pPr>
      <w:r w:rsidRPr="00A53266">
        <w:rPr>
          <w:lang w:val="en-GB"/>
        </w:rPr>
        <w:t>“You see</w:t>
      </w:r>
      <w:r w:rsidR="00253DB7">
        <w:rPr>
          <w:lang w:val="en-GB"/>
        </w:rPr>
        <w:t xml:space="preserve"> what the eye want you to see” </w:t>
      </w:r>
      <w:r w:rsidRPr="00E61569">
        <w:rPr>
          <w:lang w:val="en-GB"/>
        </w:rPr>
        <w:t>(Onbekend)</w:t>
      </w:r>
      <w:r w:rsidR="00253DB7" w:rsidRPr="00E61569">
        <w:rPr>
          <w:lang w:val="en-GB"/>
        </w:rPr>
        <w:t>.</w:t>
      </w:r>
    </w:p>
    <w:p w:rsidR="00964683" w:rsidRPr="00E61569" w:rsidRDefault="00964683" w:rsidP="00964683">
      <w:pPr>
        <w:rPr>
          <w:lang w:val="en-GB"/>
        </w:rPr>
      </w:pPr>
    </w:p>
    <w:p w:rsidR="00964683" w:rsidRPr="00495A1C" w:rsidRDefault="00964683" w:rsidP="00964683">
      <w:pPr>
        <w:pStyle w:val="Heading3"/>
        <w:rPr>
          <w:lang w:val="nl-NL"/>
        </w:rPr>
      </w:pPr>
      <w:bookmarkStart w:id="44" w:name="_Toc326162839"/>
      <w:r w:rsidRPr="00495A1C">
        <w:rPr>
          <w:lang w:val="nl-NL"/>
        </w:rPr>
        <w:lastRenderedPageBreak/>
        <w:t>Veiligheid</w:t>
      </w:r>
      <w:bookmarkEnd w:id="44"/>
    </w:p>
    <w:p w:rsidR="00964683" w:rsidRPr="00964683" w:rsidRDefault="00964683" w:rsidP="00964683">
      <w:pPr>
        <w:rPr>
          <w:lang w:val="nl-NL"/>
        </w:rPr>
      </w:pPr>
      <w:r w:rsidRPr="00495A1C">
        <w:rPr>
          <w:lang w:val="nl-NL"/>
        </w:rPr>
        <w:t>Uit recente cijfers blijkt dat jaarlijks zo’n 150.000 mensen gebeten worden door een hond. Een derde van deze mensen raken hierbij gewond. Om dit cijfer flink omlaag te krijgen, organiseert de Sophia Vereniging tot bescherming van dieren zogenoemde Sophia Snuffelcollege’s. Ongeveer 10.000 basisscholieren worden daarbij al op jonge leeftijd vertrouwd gemaakt met de omgang met honden. Omdat jonge kinderen vaak niet vertrouwd zijn met honden, lopen zij een verhoogd risico om te worden gebeten door een hond. Dit risico neemt volgens het Landelijk Informatiecentrum Gezelschapsdieren met 86 procent af als kinderen weten hoe zij het gedrag van honden moeten interpreteren. Daarom leren scholieren van groep 1 tot en met groep 4 hoe zij honden op een veilig</w:t>
      </w:r>
      <w:r w:rsidR="00D66A8F" w:rsidRPr="00495A1C">
        <w:rPr>
          <w:lang w:val="nl-NL"/>
        </w:rPr>
        <w:t>e manier kunnen benaderen (</w:t>
      </w:r>
      <w:r w:rsidR="00770388" w:rsidRPr="00495A1C">
        <w:rPr>
          <w:lang w:val="nl-NL"/>
        </w:rPr>
        <w:t>EditieNL</w:t>
      </w:r>
      <w:r w:rsidR="00D66A8F" w:rsidRPr="00495A1C">
        <w:rPr>
          <w:lang w:val="nl-NL"/>
        </w:rPr>
        <w:t>, 2012).</w:t>
      </w:r>
    </w:p>
    <w:p w:rsidR="00E05191" w:rsidRDefault="00E05191" w:rsidP="00E05191">
      <w:pPr>
        <w:pStyle w:val="Heading2"/>
        <w:rPr>
          <w:lang w:val="nl-NL"/>
        </w:rPr>
      </w:pPr>
      <w:bookmarkStart w:id="45" w:name="_Toc326162840"/>
      <w:r>
        <w:rPr>
          <w:lang w:val="nl-NL"/>
        </w:rPr>
        <w:t>Piramide van Maslow</w:t>
      </w:r>
      <w:bookmarkEnd w:id="45"/>
    </w:p>
    <w:p w:rsidR="00E05191" w:rsidRPr="009C4E82" w:rsidRDefault="00E05191" w:rsidP="00E05191">
      <w:pPr>
        <w:rPr>
          <w:lang w:val="nl-NL"/>
        </w:rPr>
      </w:pPr>
      <w:r w:rsidRPr="009C4E82">
        <w:rPr>
          <w:lang w:val="nl-NL"/>
        </w:rPr>
        <w:t>De piramide van Maslow geeft een hië</w:t>
      </w:r>
      <w:r w:rsidR="00B14B1E">
        <w:rPr>
          <w:lang w:val="nl-NL"/>
        </w:rPr>
        <w:t>r</w:t>
      </w:r>
      <w:r w:rsidRPr="009C4E82">
        <w:rPr>
          <w:lang w:val="nl-NL"/>
        </w:rPr>
        <w:t xml:space="preserve">archische ordening van </w:t>
      </w:r>
      <w:r w:rsidR="00815E58" w:rsidRPr="009C4E82">
        <w:rPr>
          <w:lang w:val="nl-NL"/>
        </w:rPr>
        <w:t>basis</w:t>
      </w:r>
      <w:r w:rsidRPr="009C4E82">
        <w:rPr>
          <w:lang w:val="nl-NL"/>
        </w:rPr>
        <w:t>behoeften weer en is ontwikkeld door Abraham Maslow, een Amerikaanse psycholoog begin 20</w:t>
      </w:r>
      <w:r w:rsidRPr="009C4E82">
        <w:rPr>
          <w:vertAlign w:val="superscript"/>
          <w:lang w:val="nl-NL"/>
        </w:rPr>
        <w:t>ste</w:t>
      </w:r>
      <w:r w:rsidRPr="009C4E82">
        <w:rPr>
          <w:lang w:val="nl-NL"/>
        </w:rPr>
        <w:t xml:space="preserve"> eeuw.</w:t>
      </w:r>
    </w:p>
    <w:p w:rsidR="00E05191" w:rsidRPr="009C4E82" w:rsidRDefault="00E05191" w:rsidP="00E05191">
      <w:pPr>
        <w:rPr>
          <w:lang w:val="nl-NL"/>
        </w:rPr>
      </w:pPr>
      <w:r w:rsidRPr="009C4E82">
        <w:rPr>
          <w:lang w:val="nl-NL"/>
        </w:rPr>
        <w:t xml:space="preserve">Volgens Maslow komt het er op neer dat elk mens een bepaalde </w:t>
      </w:r>
      <w:r w:rsidR="00815E58" w:rsidRPr="009C4E82">
        <w:rPr>
          <w:lang w:val="nl-NL"/>
        </w:rPr>
        <w:t>basis</w:t>
      </w:r>
      <w:r w:rsidRPr="009C4E82">
        <w:rPr>
          <w:lang w:val="nl-NL"/>
        </w:rPr>
        <w:t xml:space="preserve">behoeftenopbouw doorloopt. Deze verschillende </w:t>
      </w:r>
      <w:r w:rsidR="00815E58" w:rsidRPr="009C4E82">
        <w:rPr>
          <w:lang w:val="nl-NL"/>
        </w:rPr>
        <w:t>basis</w:t>
      </w:r>
      <w:r w:rsidRPr="009C4E82">
        <w:rPr>
          <w:lang w:val="nl-NL"/>
        </w:rPr>
        <w:t xml:space="preserve">behoeften heeft </w:t>
      </w:r>
      <w:r w:rsidR="00815E58" w:rsidRPr="009C4E82">
        <w:rPr>
          <w:lang w:val="nl-NL"/>
        </w:rPr>
        <w:t xml:space="preserve">hij </w:t>
      </w:r>
      <w:r w:rsidRPr="009C4E82">
        <w:rPr>
          <w:lang w:val="nl-NL"/>
        </w:rPr>
        <w:t xml:space="preserve">weergegeven in een piramide. Volgens de piramide van Maslow moet je eerst voldoen aan bepaalde </w:t>
      </w:r>
      <w:r w:rsidR="00815E58" w:rsidRPr="009C4E82">
        <w:rPr>
          <w:lang w:val="nl-NL"/>
        </w:rPr>
        <w:t>basis</w:t>
      </w:r>
      <w:r w:rsidRPr="009C4E82">
        <w:rPr>
          <w:lang w:val="nl-NL"/>
        </w:rPr>
        <w:t xml:space="preserve">behoeften, </w:t>
      </w:r>
      <w:r w:rsidRPr="00495A1C">
        <w:rPr>
          <w:lang w:val="nl-NL"/>
        </w:rPr>
        <w:t xml:space="preserve">voordat je een stap verder kan gaan met betrekking tot het voldoen aan de volgende </w:t>
      </w:r>
      <w:r w:rsidR="00815E58" w:rsidRPr="00495A1C">
        <w:rPr>
          <w:lang w:val="nl-NL"/>
        </w:rPr>
        <w:t>basis</w:t>
      </w:r>
      <w:r w:rsidRPr="00495A1C">
        <w:rPr>
          <w:lang w:val="nl-NL"/>
        </w:rPr>
        <w:t xml:space="preserve">behoeften in de piramide. </w:t>
      </w:r>
      <w:r w:rsidR="009C4E82" w:rsidRPr="00495A1C">
        <w:rPr>
          <w:lang w:val="nl-NL"/>
        </w:rPr>
        <w:t>Wanneer je aan alle basisbehoeften voldoet kom je tot het ontwikkelen van je persoonlijkheid naar al je mogelijkheden. Op deze manier kun je je volledig bezighouden met het ontwikkelen van je persoonlijke autonomie.</w:t>
      </w:r>
    </w:p>
    <w:p w:rsidR="00E05191" w:rsidRPr="009C4E82" w:rsidRDefault="002B17C6" w:rsidP="00E05191">
      <w:pPr>
        <w:rPr>
          <w:lang w:val="nl-NL"/>
        </w:rPr>
      </w:pPr>
      <w:r>
        <w:rPr>
          <w:noProof/>
          <w:lang w:val="nl-NL" w:eastAsia="nl-NL" w:bidi="ar-SA"/>
        </w:rPr>
        <w:pict>
          <v:rect id="_x0000_s1092" style="position:absolute;left:0;text-align:left;margin-left:186.1pt;margin-top:253.25pt;width:67.9pt;height:22.5pt;z-index:-251582464" wrapcoords="-222 -1440 -222 22320 21822 22320 21822 -1440 -222 -1440" fillcolor="#d8d8d8" strokecolor="red" strokeweight="2.5pt">
            <v:shadow color="#868686"/>
            <v:textbox style="mso-next-textbox:#_x0000_s1092">
              <w:txbxContent>
                <w:p w:rsidR="002E0B11" w:rsidRPr="00E74621" w:rsidRDefault="002E0B11" w:rsidP="00E05191">
                  <w:pPr>
                    <w:jc w:val="center"/>
                    <w:rPr>
                      <w:b/>
                      <w:lang w:val="nl-NL"/>
                    </w:rPr>
                  </w:pPr>
                  <w:r>
                    <w:rPr>
                      <w:b/>
                      <w:lang w:val="nl-NL"/>
                    </w:rPr>
                    <w:t>Figuur 6</w:t>
                  </w:r>
                </w:p>
              </w:txbxContent>
            </v:textbox>
            <w10:wrap type="through"/>
          </v:rect>
        </w:pict>
      </w:r>
      <w:r w:rsidR="00DA6FA6" w:rsidRPr="009C4E82">
        <w:rPr>
          <w:noProof/>
          <w:lang w:val="nl-NL" w:eastAsia="nl-NL" w:bidi="ar-SA"/>
        </w:rPr>
        <w:drawing>
          <wp:anchor distT="0" distB="0" distL="114300" distR="114300" simplePos="0" relativeHeight="251732992" behindDoc="0" locked="0" layoutInCell="1" allowOverlap="1">
            <wp:simplePos x="0" y="0"/>
            <wp:positionH relativeFrom="column">
              <wp:posOffset>195580</wp:posOffset>
            </wp:positionH>
            <wp:positionV relativeFrom="paragraph">
              <wp:posOffset>128905</wp:posOffset>
            </wp:positionV>
            <wp:extent cx="2743200" cy="2981325"/>
            <wp:effectExtent l="19050" t="0" r="0" b="0"/>
            <wp:wrapThrough wrapText="bothSides">
              <wp:wrapPolygon edited="0">
                <wp:start x="-150" y="0"/>
                <wp:lineTo x="-150" y="21531"/>
                <wp:lineTo x="21600" y="21531"/>
                <wp:lineTo x="21600" y="0"/>
                <wp:lineTo x="-150" y="0"/>
              </wp:wrapPolygon>
            </wp:wrapThrough>
            <wp:docPr id="11" name="Picture 10" descr="piramidem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emaslov.jpg"/>
                    <pic:cNvPicPr/>
                  </pic:nvPicPr>
                  <pic:blipFill>
                    <a:blip r:embed="rId32" cstate="print"/>
                    <a:srcRect t="5085"/>
                    <a:stretch>
                      <a:fillRect/>
                    </a:stretch>
                  </pic:blipFill>
                  <pic:spPr>
                    <a:xfrm>
                      <a:off x="0" y="0"/>
                      <a:ext cx="2743200" cy="2981325"/>
                    </a:xfrm>
                    <a:prstGeom prst="rect">
                      <a:avLst/>
                    </a:prstGeom>
                  </pic:spPr>
                </pic:pic>
              </a:graphicData>
            </a:graphic>
          </wp:anchor>
        </w:drawing>
      </w:r>
      <w:r>
        <w:rPr>
          <w:noProof/>
          <w:lang w:val="nl-NL" w:eastAsia="nl-NL" w:bidi="ar-SA"/>
        </w:rPr>
        <w:pict>
          <v:rect id="_x0000_s1091" style="position:absolute;left:0;text-align:left;margin-left:1pt;margin-top:1.15pt;width:253pt;height:274.6pt;z-index:-251659267;mso-position-horizontal-relative:text;mso-position-vertical-relative:text" wrapcoords="-146 -118 -146 21659 21746 21659 21746 -118 -146 -118" fillcolor="white [3201]" strokecolor="red [3204]" strokeweight="2.5pt">
            <v:shadow color="#868686"/>
            <w10:wrap type="through"/>
          </v:rect>
        </w:pict>
      </w:r>
      <w:r w:rsidR="00B42DE6" w:rsidRPr="009C4E82">
        <w:rPr>
          <w:lang w:val="nl-NL"/>
        </w:rPr>
        <w:t>Als eerste begin je bij je fysiologische behoefte. Dit worden ook</w:t>
      </w:r>
      <w:r w:rsidR="00815E58" w:rsidRPr="009C4E82">
        <w:rPr>
          <w:lang w:val="nl-NL"/>
        </w:rPr>
        <w:t xml:space="preserve"> </w:t>
      </w:r>
      <w:r w:rsidR="00B42DE6" w:rsidRPr="009C4E82">
        <w:rPr>
          <w:lang w:val="nl-NL"/>
        </w:rPr>
        <w:t>wel je primaire levensbehoeften genoemd. Hierbij kun je denken aan eten, drinken, kleding en onderdak. De tweede laag van de piramide bestaat uit veiligheid, ofwel je bestaanszekerheid. Hiermee doelt Maslow op de behoefte aan lichamelijke veiligheid. Als individu ga je op zoek naar sociale rel</w:t>
      </w:r>
      <w:r w:rsidR="00587518" w:rsidRPr="009C4E82">
        <w:rPr>
          <w:lang w:val="nl-NL"/>
        </w:rPr>
        <w:t>a</w:t>
      </w:r>
      <w:r w:rsidR="00B42DE6" w:rsidRPr="009C4E82">
        <w:rPr>
          <w:lang w:val="nl-NL"/>
        </w:rPr>
        <w:t xml:space="preserve">ties en sociale zekerheid. </w:t>
      </w:r>
      <w:r w:rsidR="003F4DAE" w:rsidRPr="009C4E82">
        <w:rPr>
          <w:lang w:val="nl-NL"/>
        </w:rPr>
        <w:t>De derde laag zorgt voor affectie en samenhorigheid. Hierin gaat de mens op zoek naar vriendschap, liefde en positief-sociale relaties. Aanzien is de laag die volgt, als mens hebben we behoefte aan waardering, erkenni</w:t>
      </w:r>
      <w:r w:rsidR="00587518" w:rsidRPr="009C4E82">
        <w:rPr>
          <w:lang w:val="nl-NL"/>
        </w:rPr>
        <w:t>n</w:t>
      </w:r>
      <w:r w:rsidR="003F4DAE" w:rsidRPr="009C4E82">
        <w:rPr>
          <w:lang w:val="nl-NL"/>
        </w:rPr>
        <w:t>g en zelfrespect in onze sociale relatie. In het topje van de piramide gaan we op zoek naar zelfactualisatie of zel</w:t>
      </w:r>
      <w:r w:rsidR="00587518" w:rsidRPr="009C4E82">
        <w:rPr>
          <w:lang w:val="nl-NL"/>
        </w:rPr>
        <w:t>f</w:t>
      </w:r>
      <w:r w:rsidR="003F4DAE" w:rsidRPr="009C4E82">
        <w:rPr>
          <w:lang w:val="nl-NL"/>
        </w:rPr>
        <w:t>verwerkelijking. Dit is de behoefte om je persoonlijkheid en je mentale groeimogelijkheden te ontwi</w:t>
      </w:r>
      <w:r w:rsidR="00587518" w:rsidRPr="009C4E82">
        <w:rPr>
          <w:lang w:val="nl-NL"/>
        </w:rPr>
        <w:t>k</w:t>
      </w:r>
      <w:r w:rsidR="003F4DAE" w:rsidRPr="009C4E82">
        <w:rPr>
          <w:lang w:val="nl-NL"/>
        </w:rPr>
        <w:t>kelen. De sociale rel</w:t>
      </w:r>
      <w:r w:rsidR="00587518" w:rsidRPr="009C4E82">
        <w:rPr>
          <w:lang w:val="nl-NL"/>
        </w:rPr>
        <w:t>a</w:t>
      </w:r>
      <w:r w:rsidR="003F4DAE" w:rsidRPr="009C4E82">
        <w:rPr>
          <w:lang w:val="nl-NL"/>
        </w:rPr>
        <w:t xml:space="preserve">ties die je eerder in de andere lagen hebt opgebouwd zijn steunend tijdens het verwezenlijken van deze behoeften. </w:t>
      </w:r>
      <w:r w:rsidR="00AF6FDF" w:rsidRPr="009C4E82">
        <w:rPr>
          <w:lang w:val="nl-NL"/>
        </w:rPr>
        <w:t xml:space="preserve">In </w:t>
      </w:r>
      <w:r w:rsidR="00AF6FDF" w:rsidRPr="009069F7">
        <w:rPr>
          <w:b/>
          <w:lang w:val="nl-NL"/>
        </w:rPr>
        <w:t xml:space="preserve">figuur </w:t>
      </w:r>
      <w:r w:rsidR="009069F7" w:rsidRPr="009069F7">
        <w:rPr>
          <w:b/>
          <w:lang w:val="nl-NL"/>
        </w:rPr>
        <w:t>6</w:t>
      </w:r>
      <w:r w:rsidR="00AF6FDF" w:rsidRPr="009069F7">
        <w:rPr>
          <w:lang w:val="nl-NL"/>
        </w:rPr>
        <w:t xml:space="preserve"> kunt</w:t>
      </w:r>
      <w:r w:rsidR="00AF6FDF" w:rsidRPr="009C4E82">
        <w:rPr>
          <w:lang w:val="nl-NL"/>
        </w:rPr>
        <w:t xml:space="preserve"> u een schematische weergave vinden van de piramide van Maslow.</w:t>
      </w:r>
    </w:p>
    <w:p w:rsidR="006568FE" w:rsidRDefault="006568FE">
      <w:pPr>
        <w:rPr>
          <w:lang w:val="nl-NL"/>
        </w:rPr>
      </w:pPr>
      <w:r>
        <w:rPr>
          <w:lang w:val="nl-NL"/>
        </w:rPr>
        <w:br w:type="page"/>
      </w:r>
    </w:p>
    <w:p w:rsidR="003F4DAE" w:rsidRPr="00E05191" w:rsidRDefault="00063B79" w:rsidP="00E05191">
      <w:pPr>
        <w:rPr>
          <w:lang w:val="nl-NL"/>
        </w:rPr>
      </w:pPr>
      <w:r w:rsidRPr="009C4E82">
        <w:rPr>
          <w:lang w:val="nl-NL"/>
        </w:rPr>
        <w:lastRenderedPageBreak/>
        <w:t>In het kader van mijn onderzoek ben ik van mening dat dieren</w:t>
      </w:r>
      <w:r w:rsidR="003342F0" w:rsidRPr="009C4E82">
        <w:rPr>
          <w:lang w:val="nl-NL"/>
        </w:rPr>
        <w:t>,</w:t>
      </w:r>
      <w:r w:rsidRPr="009C4E82">
        <w:rPr>
          <w:lang w:val="nl-NL"/>
        </w:rPr>
        <w:t xml:space="preserve"> kinderen en volwassenen kunnen helpen om aan enkele van deze behoeften te voldoen. </w:t>
      </w:r>
      <w:r w:rsidR="00AF6FDF" w:rsidRPr="009C4E82">
        <w:rPr>
          <w:lang w:val="nl-NL"/>
        </w:rPr>
        <w:t>In de laag ve</w:t>
      </w:r>
      <w:r w:rsidR="003342F0" w:rsidRPr="009C4E82">
        <w:rPr>
          <w:lang w:val="nl-NL"/>
        </w:rPr>
        <w:t>i</w:t>
      </w:r>
      <w:r w:rsidR="00AF6FDF" w:rsidRPr="009C4E82">
        <w:rPr>
          <w:lang w:val="nl-NL"/>
        </w:rPr>
        <w:t xml:space="preserve">ligheid kunnen dieren lichamelijke veiligheid bieden aan mensen die dat nodig hebben. Een dier </w:t>
      </w:r>
      <w:r w:rsidR="003342F0" w:rsidRPr="009C4E82">
        <w:rPr>
          <w:lang w:val="nl-NL"/>
        </w:rPr>
        <w:t xml:space="preserve">veroordeelt </w:t>
      </w:r>
      <w:r w:rsidR="00AF6FDF" w:rsidRPr="009C4E82">
        <w:rPr>
          <w:lang w:val="nl-NL"/>
        </w:rPr>
        <w:t xml:space="preserve">je niet en is dus bij voorbaat positief tegenover jou. In het contact met dieren kun je sociale vaardigheden leren die van belang kunnen zijn bij het voldoen aan deze behoefte. Ook kunnen dieren een rol vervullen in de derde laag van de piramide, affectie. Dieren kunnen onvoorwaardelijke liefde geven aan kinderen en volwassenen. De dieren kunnen op dit gebied dus voldoen aan de vriendschap, liefde en positief-sociale relaties waar </w:t>
      </w:r>
      <w:r w:rsidR="003342F0" w:rsidRPr="009C4E82">
        <w:rPr>
          <w:lang w:val="nl-NL"/>
        </w:rPr>
        <w:t xml:space="preserve">het in </w:t>
      </w:r>
      <w:r w:rsidR="00AF6FDF" w:rsidRPr="009C4E82">
        <w:rPr>
          <w:lang w:val="nl-NL"/>
        </w:rPr>
        <w:t xml:space="preserve">deze laag om draait. Ook kunnen dieren hun steentje bijdragen in de vierde laag, aanzien. Hoewel we dieren niet begrijpen, denken we vaak dat ze ons waarderen, respecteren en nemen zoals wel zijn. Door deze eigenschappen van dieren kunnen </w:t>
      </w:r>
      <w:r w:rsidR="003342F0" w:rsidRPr="009C4E82">
        <w:rPr>
          <w:lang w:val="nl-NL"/>
        </w:rPr>
        <w:t>ze ons helpen in het tegemoetkomen</w:t>
      </w:r>
      <w:r w:rsidR="00AF6FDF" w:rsidRPr="009C4E82">
        <w:rPr>
          <w:lang w:val="nl-NL"/>
        </w:rPr>
        <w:t xml:space="preserve"> aan deze behoefte.</w:t>
      </w:r>
    </w:p>
    <w:p w:rsidR="0030038E" w:rsidRDefault="0030038E">
      <w:pPr>
        <w:rPr>
          <w:lang w:val="nl-NL"/>
        </w:rPr>
      </w:pPr>
      <w:r>
        <w:rPr>
          <w:lang w:val="nl-NL"/>
        </w:rPr>
        <w:br w:type="page"/>
      </w:r>
    </w:p>
    <w:p w:rsidR="00212E9D" w:rsidRDefault="00212E9D">
      <w:pPr>
        <w:rPr>
          <w:lang w:val="nl-NL"/>
        </w:rPr>
      </w:pPr>
    </w:p>
    <w:p w:rsidR="00212E9D" w:rsidRDefault="00212E9D">
      <w:pPr>
        <w:rPr>
          <w:lang w:val="nl-NL"/>
        </w:rPr>
      </w:pPr>
    </w:p>
    <w:p w:rsidR="00212E9D" w:rsidRDefault="00212E9D" w:rsidP="00212E9D">
      <w:pPr>
        <w:pStyle w:val="Title"/>
        <w:rPr>
          <w:lang w:val="nl-NL"/>
        </w:rPr>
      </w:pPr>
      <w:r>
        <w:rPr>
          <w:lang w:val="nl-NL"/>
        </w:rPr>
        <w:t>Materiaal &amp; Methode</w:t>
      </w:r>
    </w:p>
    <w:p w:rsidR="00212E9D" w:rsidRDefault="00212E9D">
      <w:pPr>
        <w:rPr>
          <w:lang w:val="nl-NL"/>
        </w:rPr>
      </w:pPr>
      <w:r>
        <w:rPr>
          <w:lang w:val="nl-NL"/>
        </w:rPr>
        <w:br w:type="page"/>
      </w:r>
    </w:p>
    <w:p w:rsidR="00ED5A92" w:rsidRDefault="00ED5A92" w:rsidP="00ED5A92">
      <w:pPr>
        <w:pStyle w:val="Heading1"/>
        <w:rPr>
          <w:lang w:val="nl-NL"/>
        </w:rPr>
      </w:pPr>
      <w:bookmarkStart w:id="46" w:name="_Toc316040363"/>
      <w:bookmarkStart w:id="47" w:name="_Toc326162841"/>
      <w:r>
        <w:rPr>
          <w:lang w:val="nl-NL"/>
        </w:rPr>
        <w:lastRenderedPageBreak/>
        <w:t>Onderzoeksvraag</w:t>
      </w:r>
      <w:bookmarkEnd w:id="46"/>
      <w:bookmarkEnd w:id="47"/>
    </w:p>
    <w:p w:rsidR="00ED5A92" w:rsidRPr="009C4E82" w:rsidRDefault="00ED5A92" w:rsidP="00ED5A92">
      <w:pPr>
        <w:rPr>
          <w:lang w:val="nl-NL"/>
        </w:rPr>
      </w:pPr>
      <w:r w:rsidRPr="009C4E82">
        <w:rPr>
          <w:lang w:val="nl-NL"/>
        </w:rPr>
        <w:t>De onderzoeksvraag die ik aan het begin van het onderzoek stelde was:</w:t>
      </w:r>
    </w:p>
    <w:p w:rsidR="00ED5A92" w:rsidRDefault="00ED5A92" w:rsidP="00ED5A92">
      <w:pPr>
        <w:jc w:val="center"/>
        <w:rPr>
          <w:rStyle w:val="Strong"/>
          <w:lang w:val="nl-NL"/>
        </w:rPr>
      </w:pPr>
      <w:r w:rsidRPr="009C4E82">
        <w:rPr>
          <w:rStyle w:val="Strong"/>
          <w:lang w:val="nl-NL"/>
        </w:rPr>
        <w:t>“Wat zeggen de psychologische typen over het (non-verbale) gedrag tussen de leerlingen en de hond en wat is de invloed hiervan op de interactie tussen de leerlingen?”</w:t>
      </w:r>
    </w:p>
    <w:p w:rsidR="00DC5AC7" w:rsidRPr="00D42AF8" w:rsidRDefault="00DC5AC7" w:rsidP="00284EF9">
      <w:pPr>
        <w:pStyle w:val="Heading1"/>
        <w:rPr>
          <w:rStyle w:val="Strong"/>
          <w:b w:val="0"/>
          <w:color w:val="auto"/>
          <w:lang w:val="nl-NL"/>
        </w:rPr>
      </w:pPr>
      <w:bookmarkStart w:id="48" w:name="_Toc316040364"/>
      <w:bookmarkStart w:id="49" w:name="_Toc326162842"/>
      <w:r w:rsidRPr="00D42AF8">
        <w:rPr>
          <w:rStyle w:val="Strong"/>
          <w:b w:val="0"/>
          <w:color w:val="auto"/>
          <w:lang w:val="nl-NL"/>
        </w:rPr>
        <w:t>Materialen</w:t>
      </w:r>
      <w:bookmarkEnd w:id="48"/>
      <w:bookmarkEnd w:id="49"/>
    </w:p>
    <w:p w:rsidR="000460A1" w:rsidRPr="00D42AF8" w:rsidRDefault="000460A1" w:rsidP="00253DB7">
      <w:pPr>
        <w:pStyle w:val="Heading6"/>
        <w:rPr>
          <w:rStyle w:val="Strong"/>
          <w:b w:val="0"/>
          <w:lang w:val="nl-NL"/>
        </w:rPr>
      </w:pPr>
      <w:r w:rsidRPr="00D42AF8">
        <w:rPr>
          <w:rStyle w:val="Strong"/>
          <w:b w:val="0"/>
          <w:lang w:val="nl-NL"/>
        </w:rPr>
        <w:t>MBTI-test</w:t>
      </w:r>
    </w:p>
    <w:p w:rsidR="000460A1" w:rsidRPr="00836DA4" w:rsidRDefault="000460A1" w:rsidP="00ED5A92">
      <w:pPr>
        <w:rPr>
          <w:lang w:val="nl-NL"/>
        </w:rPr>
      </w:pPr>
      <w:r w:rsidRPr="00836DA4">
        <w:rPr>
          <w:lang w:val="nl-NL"/>
        </w:rPr>
        <w:t>Voor het beantwoorden van deze onderzoeksvraag heb ik gebruik gemaakt van de p</w:t>
      </w:r>
      <w:r w:rsidR="00002521" w:rsidRPr="00836DA4">
        <w:rPr>
          <w:lang w:val="nl-NL"/>
        </w:rPr>
        <w:t>s</w:t>
      </w:r>
      <w:r w:rsidRPr="00836DA4">
        <w:rPr>
          <w:lang w:val="nl-NL"/>
        </w:rPr>
        <w:t>ychologische typen die gehanteerd worden door de Myers-Briggs Type Indicator (MBTI). Ik heb voor deze test gekozen omdat er zestien verschillende typen mogelijk zijn, het hoogste aantal binnen de persoonlijkheidstesten. Ook vind ik dat ze in de MBTI-test veel ruimte hebben voor je persoonlijke voorkeuren op dat moment en de interpretatie van je testuitslag door middel van de eenzijdige, meerzijdige en veelzijdige persoonlijkheid.</w:t>
      </w:r>
    </w:p>
    <w:p w:rsidR="005C15AD" w:rsidRPr="00836DA4" w:rsidRDefault="000460A1" w:rsidP="00ED5A92">
      <w:pPr>
        <w:rPr>
          <w:lang w:val="nl-NL"/>
        </w:rPr>
      </w:pPr>
      <w:r w:rsidRPr="00836DA4">
        <w:rPr>
          <w:lang w:val="nl-NL"/>
        </w:rPr>
        <w:t xml:space="preserve">Omdat de officiële MBTI-test bestaat uit honderd vragen op het niveau van een volwassene </w:t>
      </w:r>
      <w:r w:rsidR="006E24A5">
        <w:rPr>
          <w:lang w:val="nl-NL"/>
        </w:rPr>
        <w:t>vond</w:t>
      </w:r>
      <w:r w:rsidRPr="00836DA4">
        <w:rPr>
          <w:lang w:val="nl-NL"/>
        </w:rPr>
        <w:t xml:space="preserve"> ik deze test niet geschikt voor de leerlingen uit mijn klas. Vandaar dat</w:t>
      </w:r>
      <w:r w:rsidR="00612032">
        <w:rPr>
          <w:lang w:val="nl-NL"/>
        </w:rPr>
        <w:t xml:space="preserve"> ik er voor heb gekozen om een eigen</w:t>
      </w:r>
      <w:r w:rsidRPr="00836DA4">
        <w:rPr>
          <w:lang w:val="nl-NL"/>
        </w:rPr>
        <w:t xml:space="preserve"> MBTI-test te ontwikkelen. Deze test bestaat uit een totaal van 36 vragen, 9 vragen voor elke basisvoorkeur. De vragen zijn op een voor de leerling begrijpelijke manier gesteld. </w:t>
      </w:r>
      <w:r w:rsidR="005C15AD" w:rsidRPr="00836DA4">
        <w:rPr>
          <w:lang w:val="nl-NL"/>
        </w:rPr>
        <w:t xml:space="preserve">Deze MBTI-test kunt u vinden in </w:t>
      </w:r>
      <w:r w:rsidR="002179A8" w:rsidRPr="009069F7">
        <w:rPr>
          <w:b/>
          <w:lang w:val="nl-NL"/>
        </w:rPr>
        <w:t>b</w:t>
      </w:r>
      <w:r w:rsidR="005C15AD" w:rsidRPr="009069F7">
        <w:rPr>
          <w:b/>
          <w:lang w:val="nl-NL"/>
        </w:rPr>
        <w:t xml:space="preserve">ijlage </w:t>
      </w:r>
      <w:r w:rsidR="009069F7" w:rsidRPr="009069F7">
        <w:rPr>
          <w:b/>
          <w:lang w:val="nl-NL"/>
        </w:rPr>
        <w:t>4</w:t>
      </w:r>
      <w:r w:rsidR="005C15AD" w:rsidRPr="009069F7">
        <w:rPr>
          <w:lang w:val="nl-NL"/>
        </w:rPr>
        <w:t>.</w:t>
      </w:r>
    </w:p>
    <w:p w:rsidR="005C15AD" w:rsidRDefault="00DC43F2" w:rsidP="00ED5A92">
      <w:pPr>
        <w:rPr>
          <w:lang w:val="nl-NL"/>
        </w:rPr>
      </w:pPr>
      <w:r w:rsidRPr="00836DA4">
        <w:rPr>
          <w:lang w:val="nl-NL"/>
        </w:rPr>
        <w:t>Na</w:t>
      </w:r>
      <w:r w:rsidR="00B14B1E">
        <w:rPr>
          <w:lang w:val="nl-NL"/>
        </w:rPr>
        <w:t>ar</w:t>
      </w:r>
      <w:r w:rsidRPr="00836DA4">
        <w:rPr>
          <w:lang w:val="nl-NL"/>
        </w:rPr>
        <w:t xml:space="preserve"> </w:t>
      </w:r>
      <w:r w:rsidR="005C15AD" w:rsidRPr="00836DA4">
        <w:rPr>
          <w:lang w:val="nl-NL"/>
        </w:rPr>
        <w:t xml:space="preserve">aanleiding van deze </w:t>
      </w:r>
      <w:r w:rsidR="005C15AD" w:rsidRPr="009C4E82">
        <w:rPr>
          <w:lang w:val="nl-NL"/>
        </w:rPr>
        <w:t>test heb ik de MBTI-types en d</w:t>
      </w:r>
      <w:r w:rsidR="00DA68AB" w:rsidRPr="009C4E82">
        <w:rPr>
          <w:lang w:val="nl-NL"/>
        </w:rPr>
        <w:t>e persoonlijkheid van de leerli</w:t>
      </w:r>
      <w:r w:rsidR="005C15AD" w:rsidRPr="009C4E82">
        <w:rPr>
          <w:lang w:val="nl-NL"/>
        </w:rPr>
        <w:t>n</w:t>
      </w:r>
      <w:r w:rsidR="00DA68AB" w:rsidRPr="009C4E82">
        <w:rPr>
          <w:lang w:val="nl-NL"/>
        </w:rPr>
        <w:t>g</w:t>
      </w:r>
      <w:r w:rsidR="005C15AD" w:rsidRPr="009C4E82">
        <w:rPr>
          <w:lang w:val="nl-NL"/>
        </w:rPr>
        <w:t>en bepaald.</w:t>
      </w:r>
      <w:r w:rsidR="00836DA4" w:rsidRPr="009C4E82">
        <w:rPr>
          <w:lang w:val="nl-NL"/>
        </w:rPr>
        <w:t xml:space="preserve"> Bij de uitslag heb ik ook rekening gehouden met de eenzijdige, meerzijdige en veelzijdige persoonlijkheid.</w:t>
      </w:r>
      <w:r w:rsidR="002179A8" w:rsidRPr="009C4E82">
        <w:rPr>
          <w:lang w:val="nl-NL"/>
        </w:rPr>
        <w:t xml:space="preserve"> </w:t>
      </w:r>
      <w:r w:rsidR="009069F7">
        <w:rPr>
          <w:lang w:val="nl-NL"/>
        </w:rPr>
        <w:t xml:space="preserve">Hiervoor verwijs ik u door naar de resultaten van de </w:t>
      </w:r>
      <w:r w:rsidR="009069F7" w:rsidRPr="009069F7">
        <w:rPr>
          <w:b/>
          <w:lang w:val="nl-NL"/>
        </w:rPr>
        <w:t>1</w:t>
      </w:r>
      <w:r w:rsidR="009069F7" w:rsidRPr="009069F7">
        <w:rPr>
          <w:b/>
          <w:vertAlign w:val="superscript"/>
          <w:lang w:val="nl-NL"/>
        </w:rPr>
        <w:t>e</w:t>
      </w:r>
      <w:r w:rsidR="009069F7" w:rsidRPr="009069F7">
        <w:rPr>
          <w:b/>
          <w:lang w:val="nl-NL"/>
        </w:rPr>
        <w:t xml:space="preserve"> periode</w:t>
      </w:r>
      <w:r w:rsidR="009069F7">
        <w:rPr>
          <w:lang w:val="nl-NL"/>
        </w:rPr>
        <w:t>.</w:t>
      </w:r>
    </w:p>
    <w:p w:rsidR="005C15AD" w:rsidRDefault="00BD0AE2" w:rsidP="00253DB7">
      <w:pPr>
        <w:pStyle w:val="Heading6"/>
        <w:rPr>
          <w:lang w:val="nl-NL"/>
        </w:rPr>
      </w:pPr>
      <w:r>
        <w:rPr>
          <w:lang w:val="nl-NL"/>
        </w:rPr>
        <w:t>w</w:t>
      </w:r>
      <w:r w:rsidR="005C15AD">
        <w:rPr>
          <w:lang w:val="nl-NL"/>
        </w:rPr>
        <w:t>elbevinden</w:t>
      </w:r>
    </w:p>
    <w:p w:rsidR="00BD0AE2" w:rsidRPr="00836DA4" w:rsidRDefault="004E2216" w:rsidP="00DA68AB">
      <w:pPr>
        <w:rPr>
          <w:lang w:val="nl-NL"/>
        </w:rPr>
      </w:pPr>
      <w:r w:rsidRPr="00836DA4">
        <w:rPr>
          <w:lang w:val="nl-NL"/>
        </w:rPr>
        <w:t xml:space="preserve">Om het </w:t>
      </w:r>
      <w:r w:rsidRPr="00495A1C">
        <w:rPr>
          <w:lang w:val="nl-NL"/>
        </w:rPr>
        <w:t>welbevinden van de</w:t>
      </w:r>
      <w:r w:rsidR="00EC0EBC" w:rsidRPr="00495A1C">
        <w:rPr>
          <w:lang w:val="nl-NL"/>
        </w:rPr>
        <w:t xml:space="preserve"> leerli</w:t>
      </w:r>
      <w:r w:rsidRPr="00495A1C">
        <w:rPr>
          <w:lang w:val="nl-NL"/>
        </w:rPr>
        <w:t>n</w:t>
      </w:r>
      <w:r w:rsidR="00EC0EBC" w:rsidRPr="00495A1C">
        <w:rPr>
          <w:lang w:val="nl-NL"/>
        </w:rPr>
        <w:t>g</w:t>
      </w:r>
      <w:r w:rsidRPr="00495A1C">
        <w:rPr>
          <w:lang w:val="nl-NL"/>
        </w:rPr>
        <w:t xml:space="preserve">en te </w:t>
      </w:r>
      <w:r w:rsidR="00DA68AB" w:rsidRPr="00495A1C">
        <w:rPr>
          <w:lang w:val="nl-NL"/>
        </w:rPr>
        <w:t xml:space="preserve">meten </w:t>
      </w:r>
      <w:r w:rsidR="00002521" w:rsidRPr="00495A1C">
        <w:rPr>
          <w:lang w:val="nl-NL"/>
        </w:rPr>
        <w:t xml:space="preserve">voor, </w:t>
      </w:r>
      <w:r w:rsidR="00DA68AB" w:rsidRPr="00495A1C">
        <w:rPr>
          <w:lang w:val="nl-NL"/>
        </w:rPr>
        <w:t>tijdens</w:t>
      </w:r>
      <w:r w:rsidR="00002521" w:rsidRPr="00495A1C">
        <w:rPr>
          <w:lang w:val="nl-NL"/>
        </w:rPr>
        <w:t xml:space="preserve"> en na</w:t>
      </w:r>
      <w:r w:rsidR="00DA68AB" w:rsidRPr="00495A1C">
        <w:rPr>
          <w:lang w:val="nl-NL"/>
        </w:rPr>
        <w:t xml:space="preserve"> mijn onderzoek heb ik de leerlingen een test laten maken. </w:t>
      </w:r>
      <w:r w:rsidR="00612032" w:rsidRPr="00495A1C">
        <w:rPr>
          <w:lang w:val="nl-NL"/>
        </w:rPr>
        <w:t>In deze door mijzelf gemaakte test geven de leerlingen aan hoe ze zich voelen in de school en klas. Hierbij kunnen de leerlingen vijf verschillende opties aangeven, namelijk: nooit, meestal niet, soms, meestal wel en altijd. Door middel van de Likertschaal kun je bij deze vraagstelling punten geven. Hoe hoger het aantal punten van een leerling, hoe meer hij op zijn gemak is in de klas.</w:t>
      </w:r>
    </w:p>
    <w:p w:rsidR="00BD0AE2" w:rsidRPr="00836DA4" w:rsidRDefault="00BD0AE2" w:rsidP="00DA68AB">
      <w:pPr>
        <w:rPr>
          <w:lang w:val="nl-NL"/>
        </w:rPr>
      </w:pPr>
      <w:r w:rsidRPr="00836DA4">
        <w:rPr>
          <w:lang w:val="nl-NL"/>
        </w:rPr>
        <w:t xml:space="preserve">De vragenlijst kunt u vinden in </w:t>
      </w:r>
      <w:r w:rsidR="002179A8" w:rsidRPr="009069F7">
        <w:rPr>
          <w:b/>
          <w:lang w:val="nl-NL"/>
        </w:rPr>
        <w:t>b</w:t>
      </w:r>
      <w:r w:rsidRPr="009069F7">
        <w:rPr>
          <w:b/>
          <w:lang w:val="nl-NL"/>
        </w:rPr>
        <w:t xml:space="preserve">ijlage </w:t>
      </w:r>
      <w:r w:rsidR="009069F7" w:rsidRPr="009069F7">
        <w:rPr>
          <w:b/>
          <w:lang w:val="nl-NL"/>
        </w:rPr>
        <w:t>5</w:t>
      </w:r>
      <w:r w:rsidRPr="009069F7">
        <w:rPr>
          <w:lang w:val="nl-NL"/>
        </w:rPr>
        <w:t>.</w:t>
      </w:r>
    </w:p>
    <w:p w:rsidR="00DA68AB" w:rsidRPr="00836DA4" w:rsidRDefault="0071555A" w:rsidP="00253DB7">
      <w:pPr>
        <w:pStyle w:val="Heading6"/>
        <w:rPr>
          <w:lang w:val="nl-NL"/>
        </w:rPr>
      </w:pPr>
      <w:r w:rsidRPr="00836DA4">
        <w:rPr>
          <w:lang w:val="nl-NL"/>
        </w:rPr>
        <w:t>Socio</w:t>
      </w:r>
      <w:r w:rsidR="00DA68AB" w:rsidRPr="00836DA4">
        <w:rPr>
          <w:lang w:val="nl-NL"/>
        </w:rPr>
        <w:t>gram</w:t>
      </w:r>
    </w:p>
    <w:p w:rsidR="00BD0AE2" w:rsidRPr="00836DA4" w:rsidRDefault="00F22D99" w:rsidP="004E2216">
      <w:pPr>
        <w:rPr>
          <w:lang w:val="nl-NL"/>
        </w:rPr>
      </w:pPr>
      <w:r w:rsidRPr="00836DA4">
        <w:rPr>
          <w:lang w:val="nl-NL"/>
        </w:rPr>
        <w:t>Omdat ik tijdens mijn onderzoek gra</w:t>
      </w:r>
      <w:r w:rsidR="00B14B1E">
        <w:rPr>
          <w:lang w:val="nl-NL"/>
        </w:rPr>
        <w:t>ag wilde weten of de sociale-re</w:t>
      </w:r>
      <w:r w:rsidRPr="00836DA4">
        <w:rPr>
          <w:lang w:val="nl-NL"/>
        </w:rPr>
        <w:t>l</w:t>
      </w:r>
      <w:r w:rsidR="00B14B1E">
        <w:rPr>
          <w:lang w:val="nl-NL"/>
        </w:rPr>
        <w:t>a</w:t>
      </w:r>
      <w:r w:rsidRPr="00836DA4">
        <w:rPr>
          <w:lang w:val="nl-NL"/>
        </w:rPr>
        <w:t>ties in de klas veranderde</w:t>
      </w:r>
      <w:r w:rsidR="00B14B1E">
        <w:rPr>
          <w:lang w:val="nl-NL"/>
        </w:rPr>
        <w:t>n</w:t>
      </w:r>
      <w:r w:rsidR="00002521" w:rsidRPr="00836DA4">
        <w:rPr>
          <w:lang w:val="nl-NL"/>
        </w:rPr>
        <w:t>,</w:t>
      </w:r>
      <w:r w:rsidRPr="00836DA4">
        <w:rPr>
          <w:lang w:val="nl-NL"/>
        </w:rPr>
        <w:t xml:space="preserve"> hebben de leerlingen </w:t>
      </w:r>
      <w:r w:rsidR="00002521" w:rsidRPr="00836DA4">
        <w:rPr>
          <w:lang w:val="nl-NL"/>
        </w:rPr>
        <w:t xml:space="preserve">vooraf, en na afloop </w:t>
      </w:r>
      <w:r w:rsidRPr="00836DA4">
        <w:rPr>
          <w:lang w:val="nl-NL"/>
        </w:rPr>
        <w:t xml:space="preserve">ook een sociogram ingevuld. Voor het afnemen van het sociogram maak ik gebruik van de site </w:t>
      </w:r>
      <w:hyperlink r:id="rId33" w:history="1">
        <w:r w:rsidR="00BD0AE2" w:rsidRPr="00836DA4">
          <w:rPr>
            <w:rStyle w:val="Hyperlink"/>
            <w:lang w:val="nl-NL"/>
          </w:rPr>
          <w:t>www.sometics.nl</w:t>
        </w:r>
      </w:hyperlink>
      <w:r w:rsidRPr="00836DA4">
        <w:rPr>
          <w:lang w:val="nl-NL"/>
        </w:rPr>
        <w:t>.</w:t>
      </w:r>
      <w:r w:rsidR="00BD0AE2" w:rsidRPr="00836DA4">
        <w:rPr>
          <w:lang w:val="nl-NL"/>
        </w:rPr>
        <w:t xml:space="preserve"> </w:t>
      </w:r>
    </w:p>
    <w:p w:rsidR="00EC0EBC" w:rsidRDefault="00BD0AE2" w:rsidP="004E2216">
      <w:pPr>
        <w:rPr>
          <w:lang w:val="nl-NL"/>
        </w:rPr>
      </w:pPr>
      <w:r w:rsidRPr="00836DA4">
        <w:rPr>
          <w:lang w:val="nl-NL"/>
        </w:rPr>
        <w:t>Voor meer informatie over de vragen die de leerlingen voorgeschoteld hebben gekregen</w:t>
      </w:r>
      <w:r w:rsidR="003342F0">
        <w:rPr>
          <w:lang w:val="nl-NL"/>
        </w:rPr>
        <w:t>,</w:t>
      </w:r>
      <w:r w:rsidRPr="00836DA4">
        <w:rPr>
          <w:lang w:val="nl-NL"/>
        </w:rPr>
        <w:t xml:space="preserve"> verwijs ik u door naar </w:t>
      </w:r>
      <w:r w:rsidR="002179A8" w:rsidRPr="009069F7">
        <w:rPr>
          <w:b/>
          <w:lang w:val="nl-NL"/>
        </w:rPr>
        <w:t xml:space="preserve">bijlage </w:t>
      </w:r>
      <w:r w:rsidR="009069F7">
        <w:rPr>
          <w:b/>
          <w:lang w:val="nl-NL"/>
        </w:rPr>
        <w:t>6</w:t>
      </w:r>
      <w:r w:rsidR="002179A8" w:rsidRPr="00702120">
        <w:rPr>
          <w:lang w:val="nl-NL"/>
        </w:rPr>
        <w:t>.</w:t>
      </w:r>
    </w:p>
    <w:p w:rsidR="00F22D99" w:rsidRDefault="00DC5AC7" w:rsidP="00253DB7">
      <w:pPr>
        <w:pStyle w:val="Heading6"/>
        <w:rPr>
          <w:lang w:val="nl-NL"/>
        </w:rPr>
      </w:pPr>
      <w:r>
        <w:rPr>
          <w:lang w:val="nl-NL"/>
        </w:rPr>
        <w:t>Observatielijsten</w:t>
      </w:r>
    </w:p>
    <w:p w:rsidR="00E4621F" w:rsidRPr="00495A1C" w:rsidRDefault="00E4621F" w:rsidP="00DC5AC7">
      <w:pPr>
        <w:rPr>
          <w:lang w:val="nl-NL"/>
        </w:rPr>
      </w:pPr>
      <w:r w:rsidRPr="00495A1C">
        <w:rPr>
          <w:lang w:val="nl-NL"/>
        </w:rPr>
        <w:t xml:space="preserve">Om het gedrag </w:t>
      </w:r>
      <w:r w:rsidR="00700023" w:rsidRPr="00495A1C">
        <w:rPr>
          <w:lang w:val="nl-NL"/>
        </w:rPr>
        <w:t>en de interactie tussen de leerlingen te observeren heb ik gebruik gemaakt van een observatielijst. Door een observatielijst kun je zo objectief mogelijk observeren. In de observatielijst staan de verschillende manier</w:t>
      </w:r>
      <w:r w:rsidR="005B16A2" w:rsidRPr="00495A1C">
        <w:rPr>
          <w:lang w:val="nl-NL"/>
        </w:rPr>
        <w:t>en</w:t>
      </w:r>
      <w:r w:rsidR="00700023" w:rsidRPr="00495A1C">
        <w:rPr>
          <w:lang w:val="nl-NL"/>
        </w:rPr>
        <w:t xml:space="preserve"> van communicatie omschreven. </w:t>
      </w:r>
      <w:r w:rsidR="005B16A2" w:rsidRPr="00495A1C">
        <w:rPr>
          <w:lang w:val="nl-NL"/>
        </w:rPr>
        <w:t xml:space="preserve">Deze observatielijst kunt u vinden in </w:t>
      </w:r>
      <w:r w:rsidR="005B16A2" w:rsidRPr="00495A1C">
        <w:rPr>
          <w:b/>
          <w:lang w:val="nl-NL"/>
        </w:rPr>
        <w:t>bijlage 7</w:t>
      </w:r>
      <w:r w:rsidR="005B16A2" w:rsidRPr="00495A1C">
        <w:rPr>
          <w:lang w:val="nl-NL"/>
        </w:rPr>
        <w:t>.</w:t>
      </w:r>
    </w:p>
    <w:p w:rsidR="005B16A2" w:rsidRPr="00495A1C" w:rsidRDefault="005B16A2" w:rsidP="00DC5AC7">
      <w:pPr>
        <w:rPr>
          <w:lang w:val="nl-NL"/>
        </w:rPr>
      </w:pPr>
      <w:r w:rsidRPr="00495A1C">
        <w:rPr>
          <w:lang w:val="nl-NL"/>
        </w:rPr>
        <w:t xml:space="preserve">Om het gedrag en de interactie tussen de leerlingen en de hond te observeren heb ik gebruik gemaakt van een andere observatielijst, deze kunt u vinden in </w:t>
      </w:r>
      <w:r w:rsidRPr="00495A1C">
        <w:rPr>
          <w:b/>
          <w:lang w:val="nl-NL"/>
        </w:rPr>
        <w:t>bijlage 8</w:t>
      </w:r>
      <w:r w:rsidRPr="00495A1C">
        <w:rPr>
          <w:lang w:val="nl-NL"/>
        </w:rPr>
        <w:t>.</w:t>
      </w:r>
    </w:p>
    <w:p w:rsidR="005B16A2" w:rsidRPr="005B16A2" w:rsidRDefault="005B16A2" w:rsidP="00DC5AC7">
      <w:pPr>
        <w:rPr>
          <w:lang w:val="nl-NL"/>
        </w:rPr>
      </w:pPr>
      <w:r w:rsidRPr="00495A1C">
        <w:rPr>
          <w:lang w:val="nl-NL"/>
        </w:rPr>
        <w:t>Tevens heb ik de leerlingen en de hond tijdens de observatie gefilmd, zodat ik op een later tijdstip terug kan kijken.</w:t>
      </w:r>
    </w:p>
    <w:p w:rsidR="001C3F81" w:rsidRDefault="001C3F81" w:rsidP="00253DB7">
      <w:pPr>
        <w:pStyle w:val="Heading6"/>
        <w:rPr>
          <w:lang w:val="nl-NL"/>
        </w:rPr>
      </w:pPr>
      <w:r>
        <w:rPr>
          <w:lang w:val="nl-NL"/>
        </w:rPr>
        <w:lastRenderedPageBreak/>
        <w:t>Leerlingen en dieren</w:t>
      </w:r>
    </w:p>
    <w:p w:rsidR="001C3F81" w:rsidRPr="00495A1C" w:rsidRDefault="001C3F81" w:rsidP="001C3F81">
      <w:pPr>
        <w:rPr>
          <w:lang w:val="nl-NL"/>
        </w:rPr>
      </w:pPr>
      <w:r w:rsidRPr="00836DA4">
        <w:rPr>
          <w:lang w:val="nl-NL"/>
        </w:rPr>
        <w:t xml:space="preserve">Om </w:t>
      </w:r>
      <w:r w:rsidRPr="00495A1C">
        <w:rPr>
          <w:lang w:val="nl-NL"/>
        </w:rPr>
        <w:t>iets meer te weten te komen over de achtergrond van de leerlingen met betrekking tot dieren heb ik ze een vragenlijst in laten vullen</w:t>
      </w:r>
      <w:r w:rsidR="00AD75FD" w:rsidRPr="00495A1C">
        <w:rPr>
          <w:lang w:val="nl-NL"/>
        </w:rPr>
        <w:t xml:space="preserve"> over hun affiniteit met huisdieren</w:t>
      </w:r>
      <w:r w:rsidRPr="00495A1C">
        <w:rPr>
          <w:lang w:val="nl-NL"/>
        </w:rPr>
        <w:t>. Deze vragenlijst is voornamelijk bedoeld als achtergrond voor mijn informatie over de leerlingen en hun relatie tot dieren.</w:t>
      </w:r>
    </w:p>
    <w:p w:rsidR="001C3F81" w:rsidRPr="001C3F81" w:rsidRDefault="001C3F81" w:rsidP="001C3F81">
      <w:pPr>
        <w:rPr>
          <w:lang w:val="nl-NL"/>
        </w:rPr>
      </w:pPr>
      <w:r w:rsidRPr="00495A1C">
        <w:rPr>
          <w:lang w:val="nl-NL"/>
        </w:rPr>
        <w:t>Deze vragenlijst kunt u vinden in</w:t>
      </w:r>
      <w:r w:rsidR="002179A8" w:rsidRPr="00495A1C">
        <w:rPr>
          <w:lang w:val="nl-NL"/>
        </w:rPr>
        <w:t xml:space="preserve"> </w:t>
      </w:r>
      <w:r w:rsidR="00702120" w:rsidRPr="00495A1C">
        <w:rPr>
          <w:b/>
          <w:lang w:val="nl-NL"/>
        </w:rPr>
        <w:t xml:space="preserve">bijlage </w:t>
      </w:r>
      <w:r w:rsidR="005B16A2" w:rsidRPr="00495A1C">
        <w:rPr>
          <w:b/>
          <w:lang w:val="nl-NL"/>
        </w:rPr>
        <w:t>9</w:t>
      </w:r>
      <w:r w:rsidR="002179A8" w:rsidRPr="00495A1C">
        <w:rPr>
          <w:lang w:val="nl-NL"/>
        </w:rPr>
        <w:t>.</w:t>
      </w:r>
    </w:p>
    <w:p w:rsidR="00DC5AC7" w:rsidRDefault="00284EF9" w:rsidP="00284EF9">
      <w:pPr>
        <w:pStyle w:val="Heading1"/>
        <w:rPr>
          <w:lang w:val="nl-NL"/>
        </w:rPr>
      </w:pPr>
      <w:bookmarkStart w:id="50" w:name="_Toc316040365"/>
      <w:bookmarkStart w:id="51" w:name="_Toc326162843"/>
      <w:r>
        <w:rPr>
          <w:lang w:val="nl-NL"/>
        </w:rPr>
        <w:t>Methode</w:t>
      </w:r>
      <w:bookmarkEnd w:id="50"/>
      <w:bookmarkEnd w:id="51"/>
    </w:p>
    <w:p w:rsidR="00284EF9" w:rsidRDefault="00284EF9" w:rsidP="00253DB7">
      <w:pPr>
        <w:pStyle w:val="Heading6"/>
        <w:rPr>
          <w:lang w:val="nl-NL"/>
        </w:rPr>
      </w:pPr>
      <w:r>
        <w:rPr>
          <w:lang w:val="nl-NL"/>
        </w:rPr>
        <w:t>De Groep</w:t>
      </w:r>
    </w:p>
    <w:p w:rsidR="00284EF9" w:rsidRPr="00836DA4" w:rsidRDefault="00284EF9" w:rsidP="00284EF9">
      <w:pPr>
        <w:rPr>
          <w:lang w:val="nl-NL"/>
        </w:rPr>
      </w:pPr>
      <w:r w:rsidRPr="00836DA4">
        <w:rPr>
          <w:lang w:val="nl-NL"/>
        </w:rPr>
        <w:t>Mijn onderzoek heb ik gedaan in groep 7 op de Prins Bernhardschool in Ermelo. Deze groep bestaa</w:t>
      </w:r>
      <w:r w:rsidR="00B14B1E">
        <w:rPr>
          <w:lang w:val="nl-NL"/>
        </w:rPr>
        <w:t>t uit 26 leerlingen, tien meisjes</w:t>
      </w:r>
      <w:r w:rsidRPr="00836DA4">
        <w:rPr>
          <w:lang w:val="nl-NL"/>
        </w:rPr>
        <w:t xml:space="preserve"> en zestien jongens. De leerlingen zitten in de</w:t>
      </w:r>
      <w:r w:rsidR="001C3F81" w:rsidRPr="00836DA4">
        <w:rPr>
          <w:lang w:val="nl-NL"/>
        </w:rPr>
        <w:t xml:space="preserve"> leeftijd van 10 t/m 13 jaar. De ontwikkeling van de leerlingen bevindt zich op verschillende niveaus.</w:t>
      </w:r>
    </w:p>
    <w:p w:rsidR="001C3F81" w:rsidRPr="00836DA4" w:rsidRDefault="001C3F81" w:rsidP="00253DB7">
      <w:pPr>
        <w:pStyle w:val="Heading6"/>
        <w:rPr>
          <w:lang w:val="nl-NL"/>
        </w:rPr>
      </w:pPr>
      <w:r w:rsidRPr="00836DA4">
        <w:rPr>
          <w:lang w:val="nl-NL"/>
        </w:rPr>
        <w:t>Afname momenten</w:t>
      </w:r>
    </w:p>
    <w:p w:rsidR="001C3F81" w:rsidRDefault="00DC43F2" w:rsidP="001C3F81">
      <w:pPr>
        <w:rPr>
          <w:lang w:val="nl-NL"/>
        </w:rPr>
      </w:pPr>
      <w:r w:rsidRPr="00836DA4">
        <w:rPr>
          <w:lang w:val="nl-NL"/>
        </w:rPr>
        <w:t xml:space="preserve">De verschillende testen en observaties heb ik afgenomen op verschillende </w:t>
      </w:r>
      <w:r w:rsidR="00F16511">
        <w:rPr>
          <w:lang w:val="nl-NL"/>
        </w:rPr>
        <w:t>momenten</w:t>
      </w:r>
      <w:r w:rsidR="00F16511" w:rsidRPr="00836DA4">
        <w:rPr>
          <w:lang w:val="nl-NL"/>
        </w:rPr>
        <w:t xml:space="preserve"> </w:t>
      </w:r>
      <w:r w:rsidRPr="00836DA4">
        <w:rPr>
          <w:lang w:val="nl-NL"/>
        </w:rPr>
        <w:t xml:space="preserve">gedurende mijn </w:t>
      </w:r>
      <w:r w:rsidRPr="00495A1C">
        <w:rPr>
          <w:lang w:val="nl-NL"/>
        </w:rPr>
        <w:t xml:space="preserve">stageperiode. </w:t>
      </w:r>
      <w:r w:rsidR="00097715" w:rsidRPr="00495A1C">
        <w:rPr>
          <w:lang w:val="nl-NL"/>
        </w:rPr>
        <w:t xml:space="preserve">In </w:t>
      </w:r>
      <w:r w:rsidR="00CF4A05" w:rsidRPr="00495A1C">
        <w:rPr>
          <w:b/>
          <w:lang w:val="nl-NL"/>
        </w:rPr>
        <w:t>figuur 7</w:t>
      </w:r>
      <w:r w:rsidR="00097715" w:rsidRPr="00495A1C">
        <w:rPr>
          <w:lang w:val="nl-NL"/>
        </w:rPr>
        <w:t xml:space="preserve"> kunt u een </w:t>
      </w:r>
      <w:r w:rsidR="00A060A3">
        <w:rPr>
          <w:lang w:val="nl-NL"/>
        </w:rPr>
        <w:t>overzicht vinden van de periode</w:t>
      </w:r>
      <w:r w:rsidR="00097715" w:rsidRPr="00495A1C">
        <w:rPr>
          <w:lang w:val="nl-NL"/>
        </w:rPr>
        <w:t xml:space="preserve">s en de daarbij behorende materialen en </w:t>
      </w:r>
      <w:r w:rsidR="00060FCE" w:rsidRPr="00495A1C">
        <w:rPr>
          <w:lang w:val="nl-NL"/>
        </w:rPr>
        <w:t>observatie</w:t>
      </w:r>
      <w:r w:rsidR="00097715" w:rsidRPr="00495A1C">
        <w:rPr>
          <w:lang w:val="nl-NL"/>
        </w:rPr>
        <w:t>s.</w:t>
      </w:r>
    </w:p>
    <w:tbl>
      <w:tblPr>
        <w:tblStyle w:val="TableGrid"/>
        <w:tblW w:w="9288" w:type="dxa"/>
        <w:tblLayout w:type="fixed"/>
        <w:tblLook w:val="04A0"/>
      </w:tblPr>
      <w:tblGrid>
        <w:gridCol w:w="3067"/>
        <w:gridCol w:w="1719"/>
        <w:gridCol w:w="4502"/>
      </w:tblGrid>
      <w:tr w:rsidR="009D3777" w:rsidTr="00FF00DF">
        <w:tc>
          <w:tcPr>
            <w:tcW w:w="9288" w:type="dxa"/>
            <w:gridSpan w:val="3"/>
            <w:shd w:val="clear" w:color="auto" w:fill="D9D9D9" w:themeFill="background1" w:themeFillShade="D9"/>
          </w:tcPr>
          <w:p w:rsidR="009D3777" w:rsidRPr="009D0AC2" w:rsidRDefault="009D3777" w:rsidP="001C3F81">
            <w:pPr>
              <w:rPr>
                <w:b/>
                <w:lang w:val="nl-NL"/>
              </w:rPr>
            </w:pPr>
            <w:r>
              <w:rPr>
                <w:b/>
                <w:lang w:val="nl-NL"/>
              </w:rPr>
              <w:t>Figuur 7</w:t>
            </w:r>
          </w:p>
        </w:tc>
      </w:tr>
      <w:tr w:rsidR="00DC43F2" w:rsidTr="009D3777">
        <w:tc>
          <w:tcPr>
            <w:tcW w:w="3067" w:type="dxa"/>
            <w:shd w:val="clear" w:color="auto" w:fill="FF0000" w:themeFill="text2"/>
          </w:tcPr>
          <w:p w:rsidR="00DC43F2" w:rsidRPr="00CF4A05" w:rsidRDefault="00DC43F2" w:rsidP="00DC43F2">
            <w:pPr>
              <w:rPr>
                <w:b/>
                <w:color w:val="FFFFFF" w:themeColor="background2"/>
                <w:lang w:val="nl-NL"/>
              </w:rPr>
            </w:pPr>
            <w:r w:rsidRPr="00CF4A05">
              <w:rPr>
                <w:b/>
                <w:color w:val="FFFFFF" w:themeColor="background2"/>
                <w:lang w:val="nl-NL"/>
              </w:rPr>
              <w:t xml:space="preserve">Observatie periode </w:t>
            </w:r>
          </w:p>
        </w:tc>
        <w:tc>
          <w:tcPr>
            <w:tcW w:w="1719" w:type="dxa"/>
            <w:shd w:val="clear" w:color="auto" w:fill="FF0000" w:themeFill="text2"/>
          </w:tcPr>
          <w:p w:rsidR="00DC43F2" w:rsidRPr="00CF4A05" w:rsidRDefault="00DC43F2" w:rsidP="001C3F81">
            <w:pPr>
              <w:rPr>
                <w:b/>
                <w:color w:val="FFFFFF" w:themeColor="background2"/>
                <w:lang w:val="nl-NL"/>
              </w:rPr>
            </w:pPr>
            <w:r w:rsidRPr="00CF4A05">
              <w:rPr>
                <w:b/>
                <w:color w:val="FFFFFF" w:themeColor="background2"/>
                <w:lang w:val="nl-NL"/>
              </w:rPr>
              <w:t>Datum</w:t>
            </w:r>
          </w:p>
        </w:tc>
        <w:tc>
          <w:tcPr>
            <w:tcW w:w="4502" w:type="dxa"/>
            <w:shd w:val="clear" w:color="auto" w:fill="FF0000" w:themeFill="text2"/>
          </w:tcPr>
          <w:p w:rsidR="00DC43F2" w:rsidRPr="00CF4A05" w:rsidRDefault="00DC43F2" w:rsidP="001C3F81">
            <w:pPr>
              <w:rPr>
                <w:b/>
                <w:color w:val="FFFFFF" w:themeColor="background2"/>
                <w:lang w:val="nl-NL"/>
              </w:rPr>
            </w:pPr>
            <w:r w:rsidRPr="00CF4A05">
              <w:rPr>
                <w:b/>
                <w:color w:val="FFFFFF" w:themeColor="background2"/>
                <w:lang w:val="nl-NL"/>
              </w:rPr>
              <w:t>Test/Observatie</w:t>
            </w:r>
          </w:p>
        </w:tc>
      </w:tr>
      <w:tr w:rsidR="00AD75FD" w:rsidRPr="00815E58" w:rsidTr="009D3777">
        <w:tc>
          <w:tcPr>
            <w:tcW w:w="3067" w:type="dxa"/>
            <w:vMerge w:val="restart"/>
          </w:tcPr>
          <w:p w:rsidR="00AD75FD" w:rsidRPr="00306080" w:rsidRDefault="00AD75FD" w:rsidP="009D0AC2">
            <w:pPr>
              <w:jc w:val="center"/>
              <w:rPr>
                <w:b/>
                <w:lang w:val="nl-NL"/>
              </w:rPr>
            </w:pPr>
            <w:r w:rsidRPr="00306080">
              <w:rPr>
                <w:b/>
                <w:lang w:val="nl-NL"/>
              </w:rPr>
              <w:t>1</w:t>
            </w:r>
            <w:r w:rsidR="00060FCE">
              <w:rPr>
                <w:b/>
                <w:vertAlign w:val="superscript"/>
                <w:lang w:val="nl-NL"/>
              </w:rPr>
              <w:t xml:space="preserve">e </w:t>
            </w:r>
            <w:r w:rsidRPr="00306080">
              <w:rPr>
                <w:b/>
                <w:lang w:val="nl-NL"/>
              </w:rPr>
              <w:t>periode:</w:t>
            </w:r>
          </w:p>
          <w:p w:rsidR="00AD75FD" w:rsidRDefault="00AD75FD" w:rsidP="009D0AC2">
            <w:pPr>
              <w:rPr>
                <w:lang w:val="nl-NL"/>
              </w:rPr>
            </w:pPr>
            <w:r>
              <w:rPr>
                <w:lang w:val="nl-NL"/>
              </w:rPr>
              <w:t xml:space="preserve">Leerlingen observeren over het gedrag dat ze naar elkaar toe vertonen. </w:t>
            </w:r>
          </w:p>
        </w:tc>
        <w:tc>
          <w:tcPr>
            <w:tcW w:w="1719" w:type="dxa"/>
          </w:tcPr>
          <w:p w:rsidR="00AD75FD" w:rsidRPr="00495A1C" w:rsidRDefault="00AD75FD" w:rsidP="00AD75FD">
            <w:pPr>
              <w:rPr>
                <w:lang w:val="nl-NL"/>
              </w:rPr>
            </w:pPr>
            <w:r w:rsidRPr="00495A1C">
              <w:rPr>
                <w:lang w:val="nl-NL"/>
              </w:rPr>
              <w:t>27 februari</w:t>
            </w:r>
          </w:p>
        </w:tc>
        <w:tc>
          <w:tcPr>
            <w:tcW w:w="4502" w:type="dxa"/>
          </w:tcPr>
          <w:p w:rsidR="00AD75FD" w:rsidRPr="00495A1C" w:rsidRDefault="00AD75FD" w:rsidP="001C3F81">
            <w:pPr>
              <w:rPr>
                <w:lang w:val="nl-NL"/>
              </w:rPr>
            </w:pPr>
            <w:r w:rsidRPr="00495A1C">
              <w:rPr>
                <w:lang w:val="nl-NL"/>
              </w:rPr>
              <w:t>Sociogram</w:t>
            </w:r>
          </w:p>
        </w:tc>
      </w:tr>
      <w:tr w:rsidR="00AD75FD" w:rsidRPr="00815E58" w:rsidTr="009D3777">
        <w:tc>
          <w:tcPr>
            <w:tcW w:w="3067" w:type="dxa"/>
            <w:vMerge/>
          </w:tcPr>
          <w:p w:rsidR="00AD75FD" w:rsidRDefault="00AD75FD" w:rsidP="001C3F81">
            <w:pPr>
              <w:rPr>
                <w:lang w:val="nl-NL"/>
              </w:rPr>
            </w:pPr>
          </w:p>
        </w:tc>
        <w:tc>
          <w:tcPr>
            <w:tcW w:w="1719" w:type="dxa"/>
          </w:tcPr>
          <w:p w:rsidR="00AD75FD" w:rsidRPr="00495A1C" w:rsidRDefault="00AD75FD" w:rsidP="00AD75FD">
            <w:pPr>
              <w:rPr>
                <w:lang w:val="nl-NL"/>
              </w:rPr>
            </w:pPr>
            <w:r w:rsidRPr="00495A1C">
              <w:rPr>
                <w:lang w:val="nl-NL"/>
              </w:rPr>
              <w:t>29 februari</w:t>
            </w:r>
          </w:p>
        </w:tc>
        <w:tc>
          <w:tcPr>
            <w:tcW w:w="4502" w:type="dxa"/>
          </w:tcPr>
          <w:p w:rsidR="00AD75FD" w:rsidRPr="00495A1C" w:rsidRDefault="00AD75FD" w:rsidP="001C3F81">
            <w:pPr>
              <w:rPr>
                <w:lang w:val="nl-NL"/>
              </w:rPr>
            </w:pPr>
            <w:r w:rsidRPr="00495A1C">
              <w:rPr>
                <w:lang w:val="nl-NL"/>
              </w:rPr>
              <w:t>Huisdieren</w:t>
            </w:r>
          </w:p>
        </w:tc>
      </w:tr>
      <w:tr w:rsidR="00AD75FD" w:rsidRPr="00815E58" w:rsidTr="009D3777">
        <w:tc>
          <w:tcPr>
            <w:tcW w:w="3067" w:type="dxa"/>
            <w:vMerge/>
          </w:tcPr>
          <w:p w:rsidR="00AD75FD" w:rsidRDefault="00AD75FD" w:rsidP="001C3F81">
            <w:pPr>
              <w:rPr>
                <w:lang w:val="nl-NL"/>
              </w:rPr>
            </w:pPr>
          </w:p>
        </w:tc>
        <w:tc>
          <w:tcPr>
            <w:tcW w:w="1719" w:type="dxa"/>
          </w:tcPr>
          <w:p w:rsidR="00AD75FD" w:rsidRPr="00495A1C" w:rsidRDefault="00AD75FD" w:rsidP="00AD75FD">
            <w:pPr>
              <w:rPr>
                <w:lang w:val="nl-NL"/>
              </w:rPr>
            </w:pPr>
            <w:r w:rsidRPr="00495A1C">
              <w:rPr>
                <w:lang w:val="nl-NL"/>
              </w:rPr>
              <w:t>29 februari</w:t>
            </w:r>
          </w:p>
        </w:tc>
        <w:tc>
          <w:tcPr>
            <w:tcW w:w="4502" w:type="dxa"/>
          </w:tcPr>
          <w:p w:rsidR="00AD75FD" w:rsidRPr="00495A1C" w:rsidRDefault="00AD75FD" w:rsidP="001C3F81">
            <w:pPr>
              <w:rPr>
                <w:lang w:val="nl-NL"/>
              </w:rPr>
            </w:pPr>
            <w:r w:rsidRPr="00495A1C">
              <w:rPr>
                <w:lang w:val="nl-NL"/>
              </w:rPr>
              <w:t>MBTI</w:t>
            </w:r>
          </w:p>
        </w:tc>
      </w:tr>
      <w:tr w:rsidR="00AD75FD" w:rsidRPr="00815E58" w:rsidTr="009D3777">
        <w:tc>
          <w:tcPr>
            <w:tcW w:w="3067" w:type="dxa"/>
            <w:vMerge/>
          </w:tcPr>
          <w:p w:rsidR="00AD75FD" w:rsidRDefault="00AD75FD" w:rsidP="001C3F81">
            <w:pPr>
              <w:rPr>
                <w:lang w:val="nl-NL"/>
              </w:rPr>
            </w:pPr>
          </w:p>
        </w:tc>
        <w:tc>
          <w:tcPr>
            <w:tcW w:w="1719" w:type="dxa"/>
          </w:tcPr>
          <w:p w:rsidR="00AD75FD" w:rsidRPr="00495A1C" w:rsidRDefault="00AD75FD" w:rsidP="001C3F81">
            <w:pPr>
              <w:rPr>
                <w:lang w:val="nl-NL"/>
              </w:rPr>
            </w:pPr>
            <w:r w:rsidRPr="00495A1C">
              <w:rPr>
                <w:lang w:val="nl-NL"/>
              </w:rPr>
              <w:t>5 maart</w:t>
            </w:r>
          </w:p>
        </w:tc>
        <w:tc>
          <w:tcPr>
            <w:tcW w:w="4502" w:type="dxa"/>
          </w:tcPr>
          <w:p w:rsidR="00AD75FD" w:rsidRPr="00495A1C" w:rsidRDefault="00AD75FD" w:rsidP="001C3F81">
            <w:pPr>
              <w:rPr>
                <w:lang w:val="nl-NL"/>
              </w:rPr>
            </w:pPr>
            <w:r w:rsidRPr="00495A1C">
              <w:rPr>
                <w:lang w:val="nl-NL"/>
              </w:rPr>
              <w:t>Welbevinden</w:t>
            </w:r>
          </w:p>
        </w:tc>
      </w:tr>
      <w:tr w:rsidR="00AD75FD" w:rsidRPr="00815E58" w:rsidTr="009D3777">
        <w:tc>
          <w:tcPr>
            <w:tcW w:w="3067" w:type="dxa"/>
            <w:vMerge/>
          </w:tcPr>
          <w:p w:rsidR="00AD75FD" w:rsidRDefault="00AD75FD" w:rsidP="001C3F81">
            <w:pPr>
              <w:rPr>
                <w:lang w:val="nl-NL"/>
              </w:rPr>
            </w:pPr>
          </w:p>
        </w:tc>
        <w:tc>
          <w:tcPr>
            <w:tcW w:w="1719" w:type="dxa"/>
          </w:tcPr>
          <w:p w:rsidR="00AD75FD" w:rsidRPr="00495A1C" w:rsidRDefault="00AD75FD" w:rsidP="001C3F81">
            <w:pPr>
              <w:rPr>
                <w:lang w:val="nl-NL"/>
              </w:rPr>
            </w:pPr>
            <w:r w:rsidRPr="00495A1C">
              <w:rPr>
                <w:lang w:val="nl-NL"/>
              </w:rPr>
              <w:t>5 - 9 maart</w:t>
            </w:r>
          </w:p>
        </w:tc>
        <w:tc>
          <w:tcPr>
            <w:tcW w:w="4502" w:type="dxa"/>
          </w:tcPr>
          <w:p w:rsidR="00AD75FD" w:rsidRPr="00495A1C" w:rsidRDefault="00AD75FD" w:rsidP="001C3F81">
            <w:pPr>
              <w:rPr>
                <w:lang w:val="nl-NL"/>
              </w:rPr>
            </w:pPr>
            <w:r w:rsidRPr="00495A1C">
              <w:rPr>
                <w:lang w:val="nl-NL"/>
              </w:rPr>
              <w:t>Observatielijst leerling - leerling</w:t>
            </w:r>
          </w:p>
        </w:tc>
      </w:tr>
      <w:tr w:rsidR="009D0AC2" w:rsidRPr="00815E58" w:rsidTr="009D3777">
        <w:trPr>
          <w:trHeight w:val="483"/>
        </w:trPr>
        <w:tc>
          <w:tcPr>
            <w:tcW w:w="3067" w:type="dxa"/>
            <w:vMerge w:val="restart"/>
          </w:tcPr>
          <w:p w:rsidR="009D0AC2" w:rsidRPr="004254E3" w:rsidRDefault="009D0AC2" w:rsidP="009D0AC2">
            <w:pPr>
              <w:jc w:val="center"/>
              <w:rPr>
                <w:b/>
                <w:lang w:val="nl-NL"/>
              </w:rPr>
            </w:pPr>
            <w:r w:rsidRPr="004254E3">
              <w:rPr>
                <w:b/>
                <w:lang w:val="nl-NL"/>
              </w:rPr>
              <w:t>2</w:t>
            </w:r>
            <w:r w:rsidR="00060FCE">
              <w:rPr>
                <w:b/>
                <w:vertAlign w:val="superscript"/>
                <w:lang w:val="nl-NL"/>
              </w:rPr>
              <w:t xml:space="preserve">e </w:t>
            </w:r>
            <w:r w:rsidRPr="004254E3">
              <w:rPr>
                <w:b/>
                <w:lang w:val="nl-NL"/>
              </w:rPr>
              <w:t>periode:</w:t>
            </w:r>
          </w:p>
          <w:p w:rsidR="009D0AC2" w:rsidRDefault="009D0AC2" w:rsidP="009D0AC2">
            <w:pPr>
              <w:rPr>
                <w:lang w:val="nl-NL"/>
              </w:rPr>
            </w:pPr>
            <w:r>
              <w:rPr>
                <w:lang w:val="nl-NL"/>
              </w:rPr>
              <w:t>Leerlingen observeren op het gedrag wat er vertoond wordt naar de hond.</w:t>
            </w:r>
          </w:p>
        </w:tc>
        <w:tc>
          <w:tcPr>
            <w:tcW w:w="1719" w:type="dxa"/>
          </w:tcPr>
          <w:p w:rsidR="009D0AC2" w:rsidRPr="00495A1C" w:rsidRDefault="00AD75FD" w:rsidP="001C3F81">
            <w:pPr>
              <w:rPr>
                <w:lang w:val="nl-NL"/>
              </w:rPr>
            </w:pPr>
            <w:r w:rsidRPr="00495A1C">
              <w:rPr>
                <w:lang w:val="nl-NL"/>
              </w:rPr>
              <w:t>12 maart - 4 april</w:t>
            </w:r>
          </w:p>
        </w:tc>
        <w:tc>
          <w:tcPr>
            <w:tcW w:w="4502" w:type="dxa"/>
          </w:tcPr>
          <w:p w:rsidR="009D0AC2" w:rsidRPr="00495A1C" w:rsidRDefault="00AD75FD" w:rsidP="00B01D39">
            <w:pPr>
              <w:rPr>
                <w:lang w:val="nl-NL"/>
              </w:rPr>
            </w:pPr>
            <w:r w:rsidRPr="00495A1C">
              <w:rPr>
                <w:lang w:val="nl-NL"/>
              </w:rPr>
              <w:t xml:space="preserve">Observatielijst </w:t>
            </w:r>
            <w:r w:rsidR="00B01D39" w:rsidRPr="00495A1C">
              <w:rPr>
                <w:lang w:val="nl-NL"/>
              </w:rPr>
              <w:t xml:space="preserve">hond - </w:t>
            </w:r>
            <w:r w:rsidRPr="00495A1C">
              <w:rPr>
                <w:lang w:val="nl-NL"/>
              </w:rPr>
              <w:t>leerling</w:t>
            </w:r>
          </w:p>
        </w:tc>
      </w:tr>
      <w:tr w:rsidR="009D0AC2" w:rsidRPr="00815E58" w:rsidTr="009D3777">
        <w:trPr>
          <w:trHeight w:val="484"/>
        </w:trPr>
        <w:tc>
          <w:tcPr>
            <w:tcW w:w="3067" w:type="dxa"/>
            <w:vMerge/>
          </w:tcPr>
          <w:p w:rsidR="009D0AC2" w:rsidRDefault="009D0AC2" w:rsidP="001C3F81">
            <w:pPr>
              <w:rPr>
                <w:lang w:val="nl-NL"/>
              </w:rPr>
            </w:pPr>
          </w:p>
        </w:tc>
        <w:tc>
          <w:tcPr>
            <w:tcW w:w="1719" w:type="dxa"/>
          </w:tcPr>
          <w:p w:rsidR="009D0AC2" w:rsidRPr="00495A1C" w:rsidRDefault="00AD75FD" w:rsidP="001C3F81">
            <w:pPr>
              <w:rPr>
                <w:lang w:val="nl-NL"/>
              </w:rPr>
            </w:pPr>
            <w:r w:rsidRPr="00495A1C">
              <w:rPr>
                <w:lang w:val="nl-NL"/>
              </w:rPr>
              <w:t>4 april</w:t>
            </w:r>
          </w:p>
        </w:tc>
        <w:tc>
          <w:tcPr>
            <w:tcW w:w="4502" w:type="dxa"/>
          </w:tcPr>
          <w:p w:rsidR="009D0AC2" w:rsidRPr="00495A1C" w:rsidRDefault="00AD75FD" w:rsidP="001C3F81">
            <w:pPr>
              <w:rPr>
                <w:lang w:val="nl-NL"/>
              </w:rPr>
            </w:pPr>
            <w:r w:rsidRPr="00495A1C">
              <w:rPr>
                <w:lang w:val="nl-NL"/>
              </w:rPr>
              <w:t>Welbevinden</w:t>
            </w:r>
          </w:p>
        </w:tc>
      </w:tr>
      <w:tr w:rsidR="009D0AC2" w:rsidRPr="00815E58" w:rsidTr="009D3777">
        <w:trPr>
          <w:trHeight w:val="319"/>
        </w:trPr>
        <w:tc>
          <w:tcPr>
            <w:tcW w:w="3067" w:type="dxa"/>
            <w:vMerge w:val="restart"/>
          </w:tcPr>
          <w:p w:rsidR="009D0AC2" w:rsidRPr="00306080" w:rsidRDefault="009D0AC2" w:rsidP="009D0AC2">
            <w:pPr>
              <w:jc w:val="center"/>
              <w:rPr>
                <w:b/>
                <w:lang w:val="nl-NL"/>
              </w:rPr>
            </w:pPr>
            <w:r>
              <w:rPr>
                <w:b/>
                <w:lang w:val="nl-NL"/>
              </w:rPr>
              <w:t>3</w:t>
            </w:r>
            <w:r w:rsidR="00060FCE">
              <w:rPr>
                <w:b/>
                <w:vertAlign w:val="superscript"/>
                <w:lang w:val="nl-NL"/>
              </w:rPr>
              <w:t xml:space="preserve">e </w:t>
            </w:r>
            <w:r w:rsidRPr="00306080">
              <w:rPr>
                <w:b/>
                <w:lang w:val="nl-NL"/>
              </w:rPr>
              <w:t>periode:</w:t>
            </w:r>
          </w:p>
          <w:p w:rsidR="009D0AC2" w:rsidRDefault="009D0AC2" w:rsidP="009D0AC2">
            <w:pPr>
              <w:rPr>
                <w:lang w:val="nl-NL"/>
              </w:rPr>
            </w:pPr>
            <w:r>
              <w:rPr>
                <w:lang w:val="nl-NL"/>
              </w:rPr>
              <w:t>Leerlingen observeren over het gedrag dat ze naar elkaar toe vertonen.</w:t>
            </w:r>
          </w:p>
        </w:tc>
        <w:tc>
          <w:tcPr>
            <w:tcW w:w="1719" w:type="dxa"/>
          </w:tcPr>
          <w:p w:rsidR="009D0AC2" w:rsidRPr="00495A1C" w:rsidRDefault="00AD75FD" w:rsidP="001C3F81">
            <w:pPr>
              <w:rPr>
                <w:lang w:val="nl-NL"/>
              </w:rPr>
            </w:pPr>
            <w:r w:rsidRPr="00495A1C">
              <w:rPr>
                <w:lang w:val="nl-NL"/>
              </w:rPr>
              <w:t>10 - 17 april</w:t>
            </w:r>
          </w:p>
        </w:tc>
        <w:tc>
          <w:tcPr>
            <w:tcW w:w="4502" w:type="dxa"/>
          </w:tcPr>
          <w:p w:rsidR="009D0AC2" w:rsidRPr="00495A1C" w:rsidRDefault="00AD75FD" w:rsidP="001C3F81">
            <w:pPr>
              <w:rPr>
                <w:lang w:val="nl-NL"/>
              </w:rPr>
            </w:pPr>
            <w:r w:rsidRPr="00495A1C">
              <w:rPr>
                <w:lang w:val="nl-NL"/>
              </w:rPr>
              <w:t>Observatielijst leerling - leerling</w:t>
            </w:r>
          </w:p>
        </w:tc>
      </w:tr>
      <w:tr w:rsidR="009D0AC2" w:rsidRPr="00815E58" w:rsidTr="009D3777">
        <w:trPr>
          <w:trHeight w:val="319"/>
        </w:trPr>
        <w:tc>
          <w:tcPr>
            <w:tcW w:w="3067" w:type="dxa"/>
            <w:vMerge/>
          </w:tcPr>
          <w:p w:rsidR="009D0AC2" w:rsidRDefault="009D0AC2" w:rsidP="009D0AC2">
            <w:pPr>
              <w:jc w:val="center"/>
              <w:rPr>
                <w:b/>
                <w:lang w:val="nl-NL"/>
              </w:rPr>
            </w:pPr>
          </w:p>
        </w:tc>
        <w:tc>
          <w:tcPr>
            <w:tcW w:w="1719" w:type="dxa"/>
          </w:tcPr>
          <w:p w:rsidR="009D0AC2" w:rsidRPr="00495A1C" w:rsidRDefault="00AD75FD" w:rsidP="001C3F81">
            <w:pPr>
              <w:rPr>
                <w:lang w:val="nl-NL"/>
              </w:rPr>
            </w:pPr>
            <w:r w:rsidRPr="00495A1C">
              <w:rPr>
                <w:lang w:val="nl-NL"/>
              </w:rPr>
              <w:t>25 april</w:t>
            </w:r>
          </w:p>
        </w:tc>
        <w:tc>
          <w:tcPr>
            <w:tcW w:w="4502" w:type="dxa"/>
          </w:tcPr>
          <w:p w:rsidR="009D0AC2" w:rsidRPr="00495A1C" w:rsidRDefault="00AD75FD" w:rsidP="001C3F81">
            <w:pPr>
              <w:rPr>
                <w:lang w:val="nl-NL"/>
              </w:rPr>
            </w:pPr>
            <w:r w:rsidRPr="00495A1C">
              <w:rPr>
                <w:lang w:val="nl-NL"/>
              </w:rPr>
              <w:t>Sociogram</w:t>
            </w:r>
          </w:p>
        </w:tc>
      </w:tr>
      <w:tr w:rsidR="009D0AC2" w:rsidRPr="00815E58" w:rsidTr="009D3777">
        <w:trPr>
          <w:trHeight w:val="319"/>
        </w:trPr>
        <w:tc>
          <w:tcPr>
            <w:tcW w:w="3067" w:type="dxa"/>
            <w:vMerge/>
          </w:tcPr>
          <w:p w:rsidR="009D0AC2" w:rsidRDefault="009D0AC2" w:rsidP="009D0AC2">
            <w:pPr>
              <w:jc w:val="center"/>
              <w:rPr>
                <w:b/>
                <w:lang w:val="nl-NL"/>
              </w:rPr>
            </w:pPr>
          </w:p>
        </w:tc>
        <w:tc>
          <w:tcPr>
            <w:tcW w:w="1719" w:type="dxa"/>
          </w:tcPr>
          <w:p w:rsidR="009D0AC2" w:rsidRPr="00495A1C" w:rsidRDefault="00AD75FD" w:rsidP="001C3F81">
            <w:pPr>
              <w:rPr>
                <w:lang w:val="nl-NL"/>
              </w:rPr>
            </w:pPr>
            <w:r w:rsidRPr="00495A1C">
              <w:rPr>
                <w:lang w:val="nl-NL"/>
              </w:rPr>
              <w:t>25 april</w:t>
            </w:r>
          </w:p>
        </w:tc>
        <w:tc>
          <w:tcPr>
            <w:tcW w:w="4502" w:type="dxa"/>
          </w:tcPr>
          <w:p w:rsidR="009D0AC2" w:rsidRPr="00495A1C" w:rsidRDefault="00AD75FD" w:rsidP="001C3F81">
            <w:pPr>
              <w:rPr>
                <w:lang w:val="nl-NL"/>
              </w:rPr>
            </w:pPr>
            <w:r w:rsidRPr="00495A1C">
              <w:rPr>
                <w:lang w:val="nl-NL"/>
              </w:rPr>
              <w:t>Welbevinden</w:t>
            </w:r>
          </w:p>
        </w:tc>
      </w:tr>
    </w:tbl>
    <w:p w:rsidR="00A602DC" w:rsidRDefault="00A602DC" w:rsidP="00A602DC">
      <w:pPr>
        <w:pStyle w:val="Heading1"/>
        <w:rPr>
          <w:lang w:val="nl-NL"/>
        </w:rPr>
      </w:pPr>
      <w:bookmarkStart w:id="52" w:name="_Toc326162844"/>
      <w:r>
        <w:rPr>
          <w:lang w:val="nl-NL"/>
        </w:rPr>
        <w:t>Hypothese</w:t>
      </w:r>
      <w:bookmarkEnd w:id="52"/>
    </w:p>
    <w:p w:rsidR="00A602DC" w:rsidRDefault="00A602DC" w:rsidP="00A602DC">
      <w:pPr>
        <w:rPr>
          <w:lang w:val="nl-NL"/>
        </w:rPr>
      </w:pPr>
      <w:r w:rsidRPr="00A9214F">
        <w:rPr>
          <w:lang w:val="nl-NL"/>
        </w:rPr>
        <w:t xml:space="preserve">Ik verwacht dat er </w:t>
      </w:r>
      <w:r w:rsidR="00066B57">
        <w:rPr>
          <w:lang w:val="nl-NL"/>
        </w:rPr>
        <w:t>door de aanwezigheid van een hond</w:t>
      </w:r>
      <w:r w:rsidRPr="00A9214F">
        <w:rPr>
          <w:lang w:val="nl-NL"/>
        </w:rPr>
        <w:t xml:space="preserve"> zeker een gedragsverandering kan optreden bij de leerlingen. Ik denk alleen dat deze gedragsverandering meer tijd nodig heeft </w:t>
      </w:r>
      <w:r w:rsidR="00F16511">
        <w:rPr>
          <w:lang w:val="nl-NL"/>
        </w:rPr>
        <w:t>dan</w:t>
      </w:r>
      <w:r w:rsidR="00F16511" w:rsidRPr="00A9214F">
        <w:rPr>
          <w:lang w:val="nl-NL"/>
        </w:rPr>
        <w:t xml:space="preserve"> </w:t>
      </w:r>
      <w:r w:rsidRPr="00A9214F">
        <w:rPr>
          <w:lang w:val="nl-NL"/>
        </w:rPr>
        <w:t xml:space="preserve">dat ik het tijdens mijn onderzoek kan geven. Ook ben </w:t>
      </w:r>
      <w:r w:rsidR="00066B57">
        <w:rPr>
          <w:lang w:val="nl-NL"/>
        </w:rPr>
        <w:t>ik</w:t>
      </w:r>
      <w:r w:rsidRPr="00A9214F">
        <w:rPr>
          <w:lang w:val="nl-NL"/>
        </w:rPr>
        <w:t xml:space="preserve"> van mening dat de mate van invloed van de hond op de kinderen wisselend is per kind. Het ene kind is er meer gevoeliger voor dan het andere kind. Dit verschil hoop ik door middel van de MBTI ook daadwerkelijk aan te ku</w:t>
      </w:r>
      <w:r w:rsidRPr="00F146F5">
        <w:rPr>
          <w:lang w:val="nl-NL"/>
        </w:rPr>
        <w:t>nnen tonen. Ik denk dat vooral de kinderen die introvert zijn veel baat kunnen hebben bij huisdieren.</w:t>
      </w:r>
      <w:r>
        <w:rPr>
          <w:lang w:val="nl-NL"/>
        </w:rPr>
        <w:t xml:space="preserve"> </w:t>
      </w:r>
    </w:p>
    <w:p w:rsidR="005C2D45" w:rsidRDefault="005C2D45">
      <w:pPr>
        <w:rPr>
          <w:lang w:val="nl-NL"/>
        </w:rPr>
      </w:pPr>
      <w:r>
        <w:rPr>
          <w:lang w:val="nl-NL"/>
        </w:rPr>
        <w:br w:type="page"/>
      </w:r>
    </w:p>
    <w:p w:rsidR="005C2D45" w:rsidRDefault="005C2D45" w:rsidP="005C2D45">
      <w:pPr>
        <w:rPr>
          <w:lang w:val="nl-NL"/>
        </w:rPr>
      </w:pPr>
    </w:p>
    <w:p w:rsidR="005C2D45" w:rsidRDefault="005C2D45" w:rsidP="005C2D45">
      <w:pPr>
        <w:rPr>
          <w:lang w:val="nl-NL"/>
        </w:rPr>
      </w:pPr>
    </w:p>
    <w:p w:rsidR="005C2D45" w:rsidRDefault="005C2D45" w:rsidP="005C2D45">
      <w:pPr>
        <w:pStyle w:val="Title"/>
        <w:rPr>
          <w:lang w:val="nl-NL"/>
        </w:rPr>
      </w:pPr>
      <w:r>
        <w:rPr>
          <w:lang w:val="nl-NL"/>
        </w:rPr>
        <w:t>Resultaten</w:t>
      </w:r>
    </w:p>
    <w:p w:rsidR="005C2D45" w:rsidRDefault="005C2D45" w:rsidP="005C2D45">
      <w:pPr>
        <w:rPr>
          <w:lang w:val="nl-NL"/>
        </w:rPr>
      </w:pPr>
      <w:r>
        <w:rPr>
          <w:lang w:val="nl-NL"/>
        </w:rPr>
        <w:br w:type="page"/>
      </w:r>
    </w:p>
    <w:p w:rsidR="004C21A0" w:rsidRPr="00B56B89" w:rsidRDefault="004C21A0" w:rsidP="004C21A0">
      <w:pPr>
        <w:rPr>
          <w:lang w:val="nl-NL"/>
        </w:rPr>
      </w:pPr>
      <w:r w:rsidRPr="00115339">
        <w:rPr>
          <w:lang w:val="nl-NL"/>
        </w:rPr>
        <w:lastRenderedPageBreak/>
        <w:t>Het praktijkonderzoek bestaat</w:t>
      </w:r>
      <w:r w:rsidR="00A060A3">
        <w:rPr>
          <w:lang w:val="nl-NL"/>
        </w:rPr>
        <w:t xml:space="preserve"> uit drie verschillende periode</w:t>
      </w:r>
      <w:r w:rsidRPr="00115339">
        <w:rPr>
          <w:lang w:val="nl-NL"/>
        </w:rPr>
        <w:t>s. In elke periode staan er ver</w:t>
      </w:r>
      <w:r w:rsidR="00A060A3">
        <w:rPr>
          <w:lang w:val="nl-NL"/>
        </w:rPr>
        <w:t>schillende testen en observatie</w:t>
      </w:r>
      <w:r w:rsidRPr="00115339">
        <w:rPr>
          <w:lang w:val="nl-NL"/>
        </w:rPr>
        <w:t xml:space="preserve">s centraal. In </w:t>
      </w:r>
      <w:r w:rsidRPr="00115339">
        <w:rPr>
          <w:b/>
          <w:lang w:val="nl-NL"/>
        </w:rPr>
        <w:t>figuur 8</w:t>
      </w:r>
      <w:r w:rsidRPr="00115339">
        <w:rPr>
          <w:lang w:val="nl-NL"/>
        </w:rPr>
        <w:t xml:space="preserve"> kunt u een </w:t>
      </w:r>
      <w:r w:rsidR="00A060A3">
        <w:rPr>
          <w:lang w:val="nl-NL"/>
        </w:rPr>
        <w:t>overzicht vinden van de periode</w:t>
      </w:r>
      <w:r w:rsidRPr="00115339">
        <w:rPr>
          <w:lang w:val="nl-NL"/>
        </w:rPr>
        <w:t>s en de daarbij beh</w:t>
      </w:r>
      <w:r w:rsidR="00A060A3">
        <w:rPr>
          <w:lang w:val="nl-NL"/>
        </w:rPr>
        <w:t>orende materialen en observatie</w:t>
      </w:r>
      <w:r w:rsidRPr="00115339">
        <w:rPr>
          <w:lang w:val="nl-NL"/>
        </w:rPr>
        <w:t>s.</w:t>
      </w:r>
    </w:p>
    <w:tbl>
      <w:tblPr>
        <w:tblStyle w:val="TableGrid"/>
        <w:tblW w:w="0" w:type="auto"/>
        <w:tblLayout w:type="fixed"/>
        <w:tblLook w:val="04A0"/>
      </w:tblPr>
      <w:tblGrid>
        <w:gridCol w:w="3067"/>
        <w:gridCol w:w="1719"/>
        <w:gridCol w:w="4502"/>
      </w:tblGrid>
      <w:tr w:rsidR="004C21A0" w:rsidTr="000C585B">
        <w:tc>
          <w:tcPr>
            <w:tcW w:w="9288" w:type="dxa"/>
            <w:gridSpan w:val="3"/>
            <w:shd w:val="clear" w:color="auto" w:fill="D9D9D9" w:themeFill="background1" w:themeFillShade="D9"/>
          </w:tcPr>
          <w:p w:rsidR="004C21A0" w:rsidRPr="009D0AC2" w:rsidRDefault="004C21A0" w:rsidP="000C585B">
            <w:pPr>
              <w:rPr>
                <w:b/>
                <w:lang w:val="nl-NL"/>
              </w:rPr>
            </w:pPr>
            <w:r w:rsidRPr="00B56B89">
              <w:rPr>
                <w:b/>
                <w:lang w:val="nl-NL"/>
              </w:rPr>
              <w:t>Figuur 8</w:t>
            </w:r>
          </w:p>
        </w:tc>
      </w:tr>
      <w:tr w:rsidR="004C21A0" w:rsidTr="000C585B">
        <w:tc>
          <w:tcPr>
            <w:tcW w:w="3067" w:type="dxa"/>
            <w:shd w:val="clear" w:color="auto" w:fill="FF0000" w:themeFill="text2"/>
          </w:tcPr>
          <w:p w:rsidR="004C21A0" w:rsidRPr="00CF4A05" w:rsidRDefault="004C21A0" w:rsidP="000C585B">
            <w:pPr>
              <w:rPr>
                <w:b/>
                <w:color w:val="FFFFFF" w:themeColor="background2"/>
                <w:lang w:val="nl-NL"/>
              </w:rPr>
            </w:pPr>
            <w:r w:rsidRPr="00CF4A05">
              <w:rPr>
                <w:b/>
                <w:color w:val="FFFFFF" w:themeColor="background2"/>
                <w:lang w:val="nl-NL"/>
              </w:rPr>
              <w:t xml:space="preserve">Observatie periode </w:t>
            </w:r>
          </w:p>
        </w:tc>
        <w:tc>
          <w:tcPr>
            <w:tcW w:w="1719" w:type="dxa"/>
            <w:shd w:val="clear" w:color="auto" w:fill="FF0000" w:themeFill="text2"/>
          </w:tcPr>
          <w:p w:rsidR="004C21A0" w:rsidRPr="00CF4A05" w:rsidRDefault="004C21A0" w:rsidP="000C585B">
            <w:pPr>
              <w:rPr>
                <w:b/>
                <w:color w:val="FFFFFF" w:themeColor="background2"/>
                <w:lang w:val="nl-NL"/>
              </w:rPr>
            </w:pPr>
            <w:r w:rsidRPr="00CF4A05">
              <w:rPr>
                <w:b/>
                <w:color w:val="FFFFFF" w:themeColor="background2"/>
                <w:lang w:val="nl-NL"/>
              </w:rPr>
              <w:t>Datum</w:t>
            </w:r>
          </w:p>
        </w:tc>
        <w:tc>
          <w:tcPr>
            <w:tcW w:w="4502" w:type="dxa"/>
            <w:shd w:val="clear" w:color="auto" w:fill="FF0000" w:themeFill="text2"/>
          </w:tcPr>
          <w:p w:rsidR="004C21A0" w:rsidRPr="00CF4A05" w:rsidRDefault="004C21A0" w:rsidP="000C585B">
            <w:pPr>
              <w:rPr>
                <w:b/>
                <w:color w:val="FFFFFF" w:themeColor="background2"/>
                <w:lang w:val="nl-NL"/>
              </w:rPr>
            </w:pPr>
            <w:r w:rsidRPr="00CF4A05">
              <w:rPr>
                <w:b/>
                <w:color w:val="FFFFFF" w:themeColor="background2"/>
                <w:lang w:val="nl-NL"/>
              </w:rPr>
              <w:t>Test/Observatie</w:t>
            </w:r>
          </w:p>
        </w:tc>
      </w:tr>
      <w:tr w:rsidR="004C21A0" w:rsidRPr="00115339" w:rsidTr="000C585B">
        <w:tc>
          <w:tcPr>
            <w:tcW w:w="3067" w:type="dxa"/>
            <w:vMerge w:val="restart"/>
          </w:tcPr>
          <w:p w:rsidR="004C21A0" w:rsidRPr="00115339" w:rsidRDefault="004C21A0" w:rsidP="000C585B">
            <w:pPr>
              <w:jc w:val="center"/>
              <w:rPr>
                <w:b/>
                <w:lang w:val="nl-NL"/>
              </w:rPr>
            </w:pPr>
            <w:r w:rsidRPr="00115339">
              <w:rPr>
                <w:b/>
                <w:lang w:val="nl-NL"/>
              </w:rPr>
              <w:t>1</w:t>
            </w:r>
            <w:r w:rsidRPr="00115339">
              <w:rPr>
                <w:b/>
                <w:vertAlign w:val="superscript"/>
                <w:lang w:val="nl-NL"/>
              </w:rPr>
              <w:t xml:space="preserve">e </w:t>
            </w:r>
            <w:r w:rsidRPr="00115339">
              <w:rPr>
                <w:b/>
                <w:lang w:val="nl-NL"/>
              </w:rPr>
              <w:t>periode:</w:t>
            </w:r>
          </w:p>
          <w:p w:rsidR="004C21A0" w:rsidRPr="00115339" w:rsidRDefault="004C21A0" w:rsidP="000C585B">
            <w:pPr>
              <w:rPr>
                <w:lang w:val="nl-NL"/>
              </w:rPr>
            </w:pPr>
            <w:r w:rsidRPr="00115339">
              <w:rPr>
                <w:lang w:val="nl-NL"/>
              </w:rPr>
              <w:t xml:space="preserve">Leerlingen observeren over het gedrag dat ze naar elkaar toe vertonen. </w:t>
            </w:r>
          </w:p>
        </w:tc>
        <w:tc>
          <w:tcPr>
            <w:tcW w:w="1719" w:type="dxa"/>
          </w:tcPr>
          <w:p w:rsidR="004C21A0" w:rsidRPr="00115339" w:rsidRDefault="004C21A0" w:rsidP="000C585B">
            <w:pPr>
              <w:rPr>
                <w:lang w:val="nl-NL"/>
              </w:rPr>
            </w:pPr>
            <w:r w:rsidRPr="00115339">
              <w:rPr>
                <w:lang w:val="nl-NL"/>
              </w:rPr>
              <w:t>27 februari</w:t>
            </w:r>
          </w:p>
        </w:tc>
        <w:tc>
          <w:tcPr>
            <w:tcW w:w="4502" w:type="dxa"/>
          </w:tcPr>
          <w:p w:rsidR="004C21A0" w:rsidRPr="00115339" w:rsidRDefault="004C21A0" w:rsidP="000C585B">
            <w:pPr>
              <w:rPr>
                <w:lang w:val="nl-NL"/>
              </w:rPr>
            </w:pPr>
            <w:r w:rsidRPr="00115339">
              <w:rPr>
                <w:lang w:val="nl-NL"/>
              </w:rPr>
              <w:t>Sociogram</w:t>
            </w:r>
          </w:p>
        </w:tc>
      </w:tr>
      <w:tr w:rsidR="004C21A0" w:rsidRPr="00115339" w:rsidTr="000C585B">
        <w:tc>
          <w:tcPr>
            <w:tcW w:w="3067" w:type="dxa"/>
            <w:vMerge/>
          </w:tcPr>
          <w:p w:rsidR="004C21A0" w:rsidRPr="00115339" w:rsidRDefault="004C21A0" w:rsidP="000C585B">
            <w:pPr>
              <w:rPr>
                <w:lang w:val="nl-NL"/>
              </w:rPr>
            </w:pPr>
          </w:p>
        </w:tc>
        <w:tc>
          <w:tcPr>
            <w:tcW w:w="1719" w:type="dxa"/>
          </w:tcPr>
          <w:p w:rsidR="004C21A0" w:rsidRPr="00115339" w:rsidRDefault="004C21A0" w:rsidP="000C585B">
            <w:pPr>
              <w:rPr>
                <w:lang w:val="nl-NL"/>
              </w:rPr>
            </w:pPr>
            <w:r w:rsidRPr="00115339">
              <w:rPr>
                <w:lang w:val="nl-NL"/>
              </w:rPr>
              <w:t>29 februari</w:t>
            </w:r>
          </w:p>
        </w:tc>
        <w:tc>
          <w:tcPr>
            <w:tcW w:w="4502" w:type="dxa"/>
          </w:tcPr>
          <w:p w:rsidR="004C21A0" w:rsidRPr="00115339" w:rsidRDefault="004C21A0" w:rsidP="000C585B">
            <w:pPr>
              <w:rPr>
                <w:lang w:val="nl-NL"/>
              </w:rPr>
            </w:pPr>
            <w:r w:rsidRPr="00115339">
              <w:rPr>
                <w:lang w:val="nl-NL"/>
              </w:rPr>
              <w:t>Huisdieren</w:t>
            </w:r>
          </w:p>
        </w:tc>
      </w:tr>
      <w:tr w:rsidR="004C21A0" w:rsidRPr="00115339" w:rsidTr="000C585B">
        <w:tc>
          <w:tcPr>
            <w:tcW w:w="3067" w:type="dxa"/>
            <w:vMerge/>
          </w:tcPr>
          <w:p w:rsidR="004C21A0" w:rsidRPr="00115339" w:rsidRDefault="004C21A0" w:rsidP="000C585B">
            <w:pPr>
              <w:rPr>
                <w:lang w:val="nl-NL"/>
              </w:rPr>
            </w:pPr>
          </w:p>
        </w:tc>
        <w:tc>
          <w:tcPr>
            <w:tcW w:w="1719" w:type="dxa"/>
          </w:tcPr>
          <w:p w:rsidR="004C21A0" w:rsidRPr="00115339" w:rsidRDefault="004C21A0" w:rsidP="000C585B">
            <w:pPr>
              <w:rPr>
                <w:lang w:val="nl-NL"/>
              </w:rPr>
            </w:pPr>
            <w:r w:rsidRPr="00115339">
              <w:rPr>
                <w:lang w:val="nl-NL"/>
              </w:rPr>
              <w:t>29 februari</w:t>
            </w:r>
          </w:p>
        </w:tc>
        <w:tc>
          <w:tcPr>
            <w:tcW w:w="4502" w:type="dxa"/>
          </w:tcPr>
          <w:p w:rsidR="004C21A0" w:rsidRPr="00115339" w:rsidRDefault="004C21A0" w:rsidP="000C585B">
            <w:pPr>
              <w:rPr>
                <w:lang w:val="nl-NL"/>
              </w:rPr>
            </w:pPr>
            <w:r w:rsidRPr="00115339">
              <w:rPr>
                <w:lang w:val="nl-NL"/>
              </w:rPr>
              <w:t>MBTI</w:t>
            </w:r>
          </w:p>
        </w:tc>
      </w:tr>
      <w:tr w:rsidR="004C21A0" w:rsidRPr="00115339" w:rsidTr="000C585B">
        <w:tc>
          <w:tcPr>
            <w:tcW w:w="3067" w:type="dxa"/>
            <w:vMerge/>
          </w:tcPr>
          <w:p w:rsidR="004C21A0" w:rsidRPr="00115339" w:rsidRDefault="004C21A0" w:rsidP="000C585B">
            <w:pPr>
              <w:rPr>
                <w:lang w:val="nl-NL"/>
              </w:rPr>
            </w:pPr>
          </w:p>
        </w:tc>
        <w:tc>
          <w:tcPr>
            <w:tcW w:w="1719" w:type="dxa"/>
          </w:tcPr>
          <w:p w:rsidR="004C21A0" w:rsidRPr="00115339" w:rsidRDefault="004C21A0" w:rsidP="000C585B">
            <w:pPr>
              <w:rPr>
                <w:lang w:val="nl-NL"/>
              </w:rPr>
            </w:pPr>
            <w:r w:rsidRPr="00115339">
              <w:rPr>
                <w:lang w:val="nl-NL"/>
              </w:rPr>
              <w:t>5 maart</w:t>
            </w:r>
          </w:p>
        </w:tc>
        <w:tc>
          <w:tcPr>
            <w:tcW w:w="4502" w:type="dxa"/>
          </w:tcPr>
          <w:p w:rsidR="004C21A0" w:rsidRPr="00115339" w:rsidRDefault="004C21A0" w:rsidP="000C585B">
            <w:pPr>
              <w:rPr>
                <w:lang w:val="nl-NL"/>
              </w:rPr>
            </w:pPr>
            <w:r w:rsidRPr="00115339">
              <w:rPr>
                <w:lang w:val="nl-NL"/>
              </w:rPr>
              <w:t>Welbevinden</w:t>
            </w:r>
          </w:p>
        </w:tc>
      </w:tr>
      <w:tr w:rsidR="004C21A0" w:rsidRPr="00115339" w:rsidTr="000C585B">
        <w:tc>
          <w:tcPr>
            <w:tcW w:w="3067" w:type="dxa"/>
            <w:vMerge/>
          </w:tcPr>
          <w:p w:rsidR="004C21A0" w:rsidRPr="00115339" w:rsidRDefault="004C21A0" w:rsidP="000C585B">
            <w:pPr>
              <w:rPr>
                <w:lang w:val="nl-NL"/>
              </w:rPr>
            </w:pPr>
          </w:p>
        </w:tc>
        <w:tc>
          <w:tcPr>
            <w:tcW w:w="1719" w:type="dxa"/>
          </w:tcPr>
          <w:p w:rsidR="004C21A0" w:rsidRPr="00115339" w:rsidRDefault="004C21A0" w:rsidP="000C585B">
            <w:pPr>
              <w:rPr>
                <w:lang w:val="nl-NL"/>
              </w:rPr>
            </w:pPr>
            <w:r w:rsidRPr="00115339">
              <w:rPr>
                <w:lang w:val="nl-NL"/>
              </w:rPr>
              <w:t>5 - 9 maart</w:t>
            </w:r>
          </w:p>
        </w:tc>
        <w:tc>
          <w:tcPr>
            <w:tcW w:w="4502" w:type="dxa"/>
          </w:tcPr>
          <w:p w:rsidR="004C21A0" w:rsidRPr="00115339" w:rsidRDefault="00A060A3" w:rsidP="000C585B">
            <w:pPr>
              <w:rPr>
                <w:lang w:val="nl-NL"/>
              </w:rPr>
            </w:pPr>
            <w:r>
              <w:rPr>
                <w:lang w:val="nl-NL"/>
              </w:rPr>
              <w:t>Observatie</w:t>
            </w:r>
            <w:r w:rsidR="004C21A0" w:rsidRPr="00115339">
              <w:rPr>
                <w:lang w:val="nl-NL"/>
              </w:rPr>
              <w:t>s leerling - leerling</w:t>
            </w:r>
          </w:p>
        </w:tc>
      </w:tr>
      <w:tr w:rsidR="004C21A0" w:rsidRPr="00115339" w:rsidTr="000C585B">
        <w:trPr>
          <w:trHeight w:val="483"/>
        </w:trPr>
        <w:tc>
          <w:tcPr>
            <w:tcW w:w="3067" w:type="dxa"/>
            <w:vMerge w:val="restart"/>
          </w:tcPr>
          <w:p w:rsidR="004C21A0" w:rsidRPr="00115339" w:rsidRDefault="004C21A0" w:rsidP="000C585B">
            <w:pPr>
              <w:jc w:val="center"/>
              <w:rPr>
                <w:b/>
                <w:lang w:val="nl-NL"/>
              </w:rPr>
            </w:pPr>
            <w:r w:rsidRPr="00115339">
              <w:rPr>
                <w:b/>
                <w:lang w:val="nl-NL"/>
              </w:rPr>
              <w:t>2</w:t>
            </w:r>
            <w:r w:rsidRPr="00115339">
              <w:rPr>
                <w:b/>
                <w:vertAlign w:val="superscript"/>
                <w:lang w:val="nl-NL"/>
              </w:rPr>
              <w:t xml:space="preserve">e </w:t>
            </w:r>
            <w:r w:rsidRPr="00115339">
              <w:rPr>
                <w:b/>
                <w:lang w:val="nl-NL"/>
              </w:rPr>
              <w:t>periode:</w:t>
            </w:r>
          </w:p>
          <w:p w:rsidR="004C21A0" w:rsidRPr="00115339" w:rsidRDefault="004C21A0" w:rsidP="000C585B">
            <w:pPr>
              <w:rPr>
                <w:lang w:val="nl-NL"/>
              </w:rPr>
            </w:pPr>
            <w:r w:rsidRPr="00115339">
              <w:rPr>
                <w:lang w:val="nl-NL"/>
              </w:rPr>
              <w:t>Leerlingen observeren op het gedrag wat er vertoond wordt naar de hond.</w:t>
            </w:r>
          </w:p>
        </w:tc>
        <w:tc>
          <w:tcPr>
            <w:tcW w:w="1719" w:type="dxa"/>
          </w:tcPr>
          <w:p w:rsidR="004C21A0" w:rsidRPr="00115339" w:rsidRDefault="004C21A0" w:rsidP="000C585B">
            <w:pPr>
              <w:rPr>
                <w:lang w:val="nl-NL"/>
              </w:rPr>
            </w:pPr>
            <w:r w:rsidRPr="00115339">
              <w:rPr>
                <w:lang w:val="nl-NL"/>
              </w:rPr>
              <w:t>12 maart - 4 april</w:t>
            </w:r>
          </w:p>
        </w:tc>
        <w:tc>
          <w:tcPr>
            <w:tcW w:w="4502" w:type="dxa"/>
          </w:tcPr>
          <w:p w:rsidR="004C21A0" w:rsidRPr="00115339" w:rsidRDefault="00A060A3" w:rsidP="000C585B">
            <w:pPr>
              <w:rPr>
                <w:lang w:val="nl-NL"/>
              </w:rPr>
            </w:pPr>
            <w:r>
              <w:rPr>
                <w:lang w:val="nl-NL"/>
              </w:rPr>
              <w:t>Observatie</w:t>
            </w:r>
            <w:r w:rsidR="004C21A0" w:rsidRPr="00115339">
              <w:rPr>
                <w:lang w:val="nl-NL"/>
              </w:rPr>
              <w:t>s hond - leerling</w:t>
            </w:r>
          </w:p>
        </w:tc>
      </w:tr>
      <w:tr w:rsidR="004C21A0" w:rsidRPr="00115339" w:rsidTr="000C585B">
        <w:trPr>
          <w:trHeight w:val="484"/>
        </w:trPr>
        <w:tc>
          <w:tcPr>
            <w:tcW w:w="3067" w:type="dxa"/>
            <w:vMerge/>
          </w:tcPr>
          <w:p w:rsidR="004C21A0" w:rsidRPr="00115339" w:rsidRDefault="004C21A0" w:rsidP="000C585B">
            <w:pPr>
              <w:rPr>
                <w:lang w:val="nl-NL"/>
              </w:rPr>
            </w:pPr>
          </w:p>
        </w:tc>
        <w:tc>
          <w:tcPr>
            <w:tcW w:w="1719" w:type="dxa"/>
          </w:tcPr>
          <w:p w:rsidR="004C21A0" w:rsidRPr="00115339" w:rsidRDefault="004C21A0" w:rsidP="000C585B">
            <w:pPr>
              <w:rPr>
                <w:lang w:val="nl-NL"/>
              </w:rPr>
            </w:pPr>
            <w:r w:rsidRPr="00115339">
              <w:rPr>
                <w:lang w:val="nl-NL"/>
              </w:rPr>
              <w:t>4 april</w:t>
            </w:r>
          </w:p>
        </w:tc>
        <w:tc>
          <w:tcPr>
            <w:tcW w:w="4502" w:type="dxa"/>
          </w:tcPr>
          <w:p w:rsidR="004C21A0" w:rsidRPr="00115339" w:rsidRDefault="004C21A0" w:rsidP="000C585B">
            <w:pPr>
              <w:rPr>
                <w:lang w:val="nl-NL"/>
              </w:rPr>
            </w:pPr>
            <w:r w:rsidRPr="00115339">
              <w:rPr>
                <w:lang w:val="nl-NL"/>
              </w:rPr>
              <w:t>Welbevinden</w:t>
            </w:r>
          </w:p>
        </w:tc>
      </w:tr>
      <w:tr w:rsidR="004C21A0" w:rsidRPr="00115339" w:rsidTr="000C585B">
        <w:trPr>
          <w:trHeight w:val="319"/>
        </w:trPr>
        <w:tc>
          <w:tcPr>
            <w:tcW w:w="3067" w:type="dxa"/>
            <w:vMerge w:val="restart"/>
          </w:tcPr>
          <w:p w:rsidR="004C21A0" w:rsidRPr="00115339" w:rsidRDefault="004C21A0" w:rsidP="000C585B">
            <w:pPr>
              <w:jc w:val="center"/>
              <w:rPr>
                <w:b/>
                <w:lang w:val="nl-NL"/>
              </w:rPr>
            </w:pPr>
            <w:r w:rsidRPr="00115339">
              <w:rPr>
                <w:b/>
                <w:lang w:val="nl-NL"/>
              </w:rPr>
              <w:t>3</w:t>
            </w:r>
            <w:r w:rsidRPr="00115339">
              <w:rPr>
                <w:b/>
                <w:vertAlign w:val="superscript"/>
                <w:lang w:val="nl-NL"/>
              </w:rPr>
              <w:t xml:space="preserve">e </w:t>
            </w:r>
            <w:r w:rsidRPr="00115339">
              <w:rPr>
                <w:b/>
                <w:lang w:val="nl-NL"/>
              </w:rPr>
              <w:t>periode:</w:t>
            </w:r>
          </w:p>
          <w:p w:rsidR="004C21A0" w:rsidRPr="00115339" w:rsidRDefault="004C21A0" w:rsidP="000C585B">
            <w:pPr>
              <w:rPr>
                <w:lang w:val="nl-NL"/>
              </w:rPr>
            </w:pPr>
            <w:r w:rsidRPr="00115339">
              <w:rPr>
                <w:lang w:val="nl-NL"/>
              </w:rPr>
              <w:t>Leerlingen observeren over het gedrag dat ze naar elkaar toe vertonen.</w:t>
            </w:r>
          </w:p>
        </w:tc>
        <w:tc>
          <w:tcPr>
            <w:tcW w:w="1719" w:type="dxa"/>
          </w:tcPr>
          <w:p w:rsidR="004C21A0" w:rsidRPr="00115339" w:rsidRDefault="004C21A0" w:rsidP="000C585B">
            <w:pPr>
              <w:rPr>
                <w:lang w:val="nl-NL"/>
              </w:rPr>
            </w:pPr>
            <w:r w:rsidRPr="00115339">
              <w:rPr>
                <w:lang w:val="nl-NL"/>
              </w:rPr>
              <w:t>10 - 17 april</w:t>
            </w:r>
          </w:p>
        </w:tc>
        <w:tc>
          <w:tcPr>
            <w:tcW w:w="4502" w:type="dxa"/>
          </w:tcPr>
          <w:p w:rsidR="004C21A0" w:rsidRPr="00115339" w:rsidRDefault="00A060A3" w:rsidP="000C585B">
            <w:pPr>
              <w:rPr>
                <w:lang w:val="nl-NL"/>
              </w:rPr>
            </w:pPr>
            <w:r>
              <w:rPr>
                <w:lang w:val="nl-NL"/>
              </w:rPr>
              <w:t>Observatie</w:t>
            </w:r>
            <w:r w:rsidR="004C21A0" w:rsidRPr="00115339">
              <w:rPr>
                <w:lang w:val="nl-NL"/>
              </w:rPr>
              <w:t>s leerling - leerling</w:t>
            </w:r>
          </w:p>
        </w:tc>
      </w:tr>
      <w:tr w:rsidR="004C21A0" w:rsidRPr="00115339" w:rsidTr="000C585B">
        <w:trPr>
          <w:trHeight w:val="319"/>
        </w:trPr>
        <w:tc>
          <w:tcPr>
            <w:tcW w:w="3067" w:type="dxa"/>
            <w:vMerge/>
          </w:tcPr>
          <w:p w:rsidR="004C21A0" w:rsidRPr="00115339" w:rsidRDefault="004C21A0" w:rsidP="000C585B">
            <w:pPr>
              <w:jc w:val="center"/>
              <w:rPr>
                <w:b/>
                <w:lang w:val="nl-NL"/>
              </w:rPr>
            </w:pPr>
          </w:p>
        </w:tc>
        <w:tc>
          <w:tcPr>
            <w:tcW w:w="1719" w:type="dxa"/>
          </w:tcPr>
          <w:p w:rsidR="004C21A0" w:rsidRPr="00115339" w:rsidRDefault="004C21A0" w:rsidP="000C585B">
            <w:pPr>
              <w:rPr>
                <w:lang w:val="nl-NL"/>
              </w:rPr>
            </w:pPr>
            <w:r w:rsidRPr="00115339">
              <w:rPr>
                <w:lang w:val="nl-NL"/>
              </w:rPr>
              <w:t>25 april</w:t>
            </w:r>
          </w:p>
        </w:tc>
        <w:tc>
          <w:tcPr>
            <w:tcW w:w="4502" w:type="dxa"/>
          </w:tcPr>
          <w:p w:rsidR="004C21A0" w:rsidRPr="00115339" w:rsidRDefault="004C21A0" w:rsidP="000C585B">
            <w:pPr>
              <w:rPr>
                <w:lang w:val="nl-NL"/>
              </w:rPr>
            </w:pPr>
            <w:r w:rsidRPr="00115339">
              <w:rPr>
                <w:lang w:val="nl-NL"/>
              </w:rPr>
              <w:t>Sociogram</w:t>
            </w:r>
          </w:p>
        </w:tc>
      </w:tr>
      <w:tr w:rsidR="004C21A0" w:rsidRPr="00115339" w:rsidTr="000C585B">
        <w:trPr>
          <w:trHeight w:val="319"/>
        </w:trPr>
        <w:tc>
          <w:tcPr>
            <w:tcW w:w="3067" w:type="dxa"/>
            <w:vMerge/>
          </w:tcPr>
          <w:p w:rsidR="004C21A0" w:rsidRPr="00115339" w:rsidRDefault="004C21A0" w:rsidP="000C585B">
            <w:pPr>
              <w:jc w:val="center"/>
              <w:rPr>
                <w:b/>
                <w:lang w:val="nl-NL"/>
              </w:rPr>
            </w:pPr>
          </w:p>
        </w:tc>
        <w:tc>
          <w:tcPr>
            <w:tcW w:w="1719" w:type="dxa"/>
          </w:tcPr>
          <w:p w:rsidR="004C21A0" w:rsidRPr="00115339" w:rsidRDefault="004C21A0" w:rsidP="000C585B">
            <w:pPr>
              <w:rPr>
                <w:lang w:val="nl-NL"/>
              </w:rPr>
            </w:pPr>
            <w:r w:rsidRPr="00115339">
              <w:rPr>
                <w:lang w:val="nl-NL"/>
              </w:rPr>
              <w:t>25 april</w:t>
            </w:r>
          </w:p>
        </w:tc>
        <w:tc>
          <w:tcPr>
            <w:tcW w:w="4502" w:type="dxa"/>
          </w:tcPr>
          <w:p w:rsidR="004C21A0" w:rsidRPr="00115339" w:rsidRDefault="004C21A0" w:rsidP="000C585B">
            <w:pPr>
              <w:rPr>
                <w:lang w:val="nl-NL"/>
              </w:rPr>
            </w:pPr>
            <w:r w:rsidRPr="00115339">
              <w:rPr>
                <w:lang w:val="nl-NL"/>
              </w:rPr>
              <w:t>Welbevinden</w:t>
            </w:r>
          </w:p>
        </w:tc>
      </w:tr>
    </w:tbl>
    <w:p w:rsidR="004C21A0" w:rsidRPr="00115339" w:rsidRDefault="004C21A0" w:rsidP="004C21A0">
      <w:pPr>
        <w:rPr>
          <w:lang w:val="nl-NL"/>
        </w:rPr>
      </w:pPr>
      <w:r w:rsidRPr="00115339">
        <w:rPr>
          <w:lang w:val="nl-NL"/>
        </w:rPr>
        <w:br/>
        <w:t>Ik zal per periode de verschi</w:t>
      </w:r>
      <w:r w:rsidR="00A060A3">
        <w:rPr>
          <w:lang w:val="nl-NL"/>
        </w:rPr>
        <w:t>llende materialen en observatie</w:t>
      </w:r>
      <w:r w:rsidRPr="00115339">
        <w:rPr>
          <w:lang w:val="nl-NL"/>
        </w:rPr>
        <w:t xml:space="preserve">s toelichten. Vervolgens zullen de verschillende resultaten met elkaar vergeleken worden. Uiteindelijk zal er afgesloten worden met een conclusie, discussie en enkele aanbevelingen. </w:t>
      </w:r>
    </w:p>
    <w:p w:rsidR="004C21A0" w:rsidRPr="00DD10D7" w:rsidRDefault="004C21A0" w:rsidP="004C21A0">
      <w:pPr>
        <w:rPr>
          <w:lang w:val="nl-NL"/>
        </w:rPr>
      </w:pPr>
      <w:r w:rsidRPr="00115339">
        <w:rPr>
          <w:lang w:val="nl-NL"/>
        </w:rPr>
        <w:t xml:space="preserve">De samenvatting van mijn praktijkonderzoek kunt u vinden in </w:t>
      </w:r>
      <w:r w:rsidRPr="00115339">
        <w:rPr>
          <w:b/>
          <w:lang w:val="nl-NL"/>
        </w:rPr>
        <w:t>bijlage 2</w:t>
      </w:r>
      <w:r w:rsidRPr="00115339">
        <w:rPr>
          <w:lang w:val="nl-NL"/>
        </w:rPr>
        <w:t>.</w:t>
      </w:r>
    </w:p>
    <w:p w:rsidR="004C21A0" w:rsidRDefault="004C21A0" w:rsidP="004C21A0">
      <w:pPr>
        <w:pStyle w:val="Heading1"/>
        <w:rPr>
          <w:lang w:val="nl-NL"/>
        </w:rPr>
      </w:pPr>
      <w:bookmarkStart w:id="53" w:name="_Toc326162845"/>
      <w:r>
        <w:rPr>
          <w:lang w:val="nl-NL"/>
        </w:rPr>
        <w:t>1</w:t>
      </w:r>
      <w:r w:rsidRPr="00DD10D7">
        <w:rPr>
          <w:vertAlign w:val="superscript"/>
          <w:lang w:val="nl-NL"/>
        </w:rPr>
        <w:t>e</w:t>
      </w:r>
      <w:r>
        <w:rPr>
          <w:lang w:val="nl-NL"/>
        </w:rPr>
        <w:t xml:space="preserve"> Periode</w:t>
      </w:r>
      <w:bookmarkEnd w:id="53"/>
    </w:p>
    <w:p w:rsidR="004C21A0" w:rsidRPr="00DD10D7" w:rsidRDefault="004C21A0" w:rsidP="004C21A0">
      <w:pPr>
        <w:rPr>
          <w:lang w:val="nl-NL"/>
        </w:rPr>
      </w:pPr>
      <w:r w:rsidRPr="00115339">
        <w:rPr>
          <w:lang w:val="nl-NL"/>
        </w:rPr>
        <w:t>Tijdens de eerste periode is er gekeken naar de huidige situatie in de groep. Deze beginsituatie van de groep geeft een beeld van de leerlingen zoals ze nu zijn. Door dit beeld duidelijk te schetsen kunnen eventuele veranderingen in het gedrag van de leerlingen aangetoond worden.</w:t>
      </w:r>
    </w:p>
    <w:p w:rsidR="004C21A0" w:rsidRDefault="004C21A0" w:rsidP="004C21A0">
      <w:pPr>
        <w:pStyle w:val="Heading2"/>
        <w:rPr>
          <w:lang w:val="nl-NL"/>
        </w:rPr>
      </w:pPr>
      <w:bookmarkStart w:id="54" w:name="_Toc326162846"/>
      <w:r>
        <w:rPr>
          <w:lang w:val="nl-NL"/>
        </w:rPr>
        <w:t>Sociogram</w:t>
      </w:r>
      <w:bookmarkEnd w:id="54"/>
    </w:p>
    <w:p w:rsidR="004C21A0" w:rsidRPr="00115339" w:rsidRDefault="004C21A0" w:rsidP="004C21A0">
      <w:pPr>
        <w:rPr>
          <w:lang w:val="nl-NL"/>
        </w:rPr>
      </w:pPr>
      <w:r w:rsidRPr="00115339">
        <w:rPr>
          <w:lang w:val="nl-NL"/>
        </w:rPr>
        <w:t xml:space="preserve">Het sociogram is afgenomen om de sociale-relaties in de klas weer te geven en </w:t>
      </w:r>
      <w:r w:rsidR="00A060A3">
        <w:rPr>
          <w:lang w:val="nl-NL"/>
        </w:rPr>
        <w:t xml:space="preserve">om </w:t>
      </w:r>
      <w:r w:rsidRPr="00115339">
        <w:rPr>
          <w:lang w:val="nl-NL"/>
        </w:rPr>
        <w:t xml:space="preserve">te kijken of deze gaan veranderen gedurende het praktijkonderzoek. Het sociogram is afgenomen door middel van de website </w:t>
      </w:r>
      <w:hyperlink r:id="rId34" w:history="1">
        <w:r w:rsidRPr="00115339">
          <w:rPr>
            <w:rStyle w:val="Hyperlink"/>
            <w:lang w:val="nl-NL"/>
          </w:rPr>
          <w:t>www.socmetics.nl</w:t>
        </w:r>
      </w:hyperlink>
      <w:r w:rsidRPr="00115339">
        <w:rPr>
          <w:lang w:val="nl-NL"/>
        </w:rPr>
        <w:t xml:space="preserve">. Hoe deze site precies werkt kunt u vinden in </w:t>
      </w:r>
      <w:r w:rsidRPr="00115339">
        <w:rPr>
          <w:b/>
          <w:lang w:val="nl-NL"/>
        </w:rPr>
        <w:t>bijlage 5</w:t>
      </w:r>
      <w:r w:rsidRPr="00115339">
        <w:rPr>
          <w:lang w:val="nl-NL"/>
        </w:rPr>
        <w:t xml:space="preserve">. </w:t>
      </w:r>
    </w:p>
    <w:p w:rsidR="004C21A0" w:rsidRPr="00115339" w:rsidRDefault="004C21A0" w:rsidP="004C21A0">
      <w:pPr>
        <w:rPr>
          <w:lang w:val="nl-NL"/>
        </w:rPr>
      </w:pPr>
      <w:r w:rsidRPr="00115339">
        <w:rPr>
          <w:lang w:val="nl-NL"/>
        </w:rPr>
        <w:t>De uitkomsten van het sociogram zijn in een tabel (</w:t>
      </w:r>
      <w:r w:rsidRPr="00115339">
        <w:rPr>
          <w:b/>
          <w:lang w:val="nl-NL"/>
        </w:rPr>
        <w:t>figuur 9</w:t>
      </w:r>
      <w:r w:rsidR="00A060A3">
        <w:rPr>
          <w:lang w:val="nl-NL"/>
        </w:rPr>
        <w:t>) geplaatst. O</w:t>
      </w:r>
      <w:r w:rsidRPr="00115339">
        <w:rPr>
          <w:lang w:val="nl-NL"/>
        </w:rPr>
        <w:t xml:space="preserve">p deze manier is er een duidelijk overzicht en kan </w:t>
      </w:r>
      <w:r w:rsidR="00A060A3">
        <w:rPr>
          <w:lang w:val="nl-NL"/>
        </w:rPr>
        <w:t xml:space="preserve">er </w:t>
      </w:r>
      <w:r w:rsidRPr="00115339">
        <w:rPr>
          <w:lang w:val="nl-NL"/>
        </w:rPr>
        <w:t xml:space="preserve">aan het einde van het praktijkonderzoek worden gekeken of er wisselingen zijn in de sociale-relaties. Op de verticale as kunt u de namen van de leerlingen lezen die het sociogram hebben ingevuld. Op de horizontale as ziet u welke leerlingen negatief of positief zijn gekozen door de leerlingen uit de verticale as. Zo kiest de leerling RA (verticale as) negatief voor de leerlingen MBa, AK en TS (horizontale as). De laatste twee rijen van de tabel geven een overzicht van het totale aantal </w:t>
      </w:r>
      <w:r w:rsidR="00A060A3">
        <w:rPr>
          <w:lang w:val="nl-NL"/>
        </w:rPr>
        <w:t xml:space="preserve">keren </w:t>
      </w:r>
      <w:r w:rsidRPr="00115339">
        <w:rPr>
          <w:lang w:val="nl-NL"/>
        </w:rPr>
        <w:t>dat een leerling negatief of positief is gekozen. In het geval van RA is hij 12 keer negatief gekozen en 4 keer positief.</w:t>
      </w:r>
    </w:p>
    <w:p w:rsidR="004C21A0" w:rsidRDefault="004C21A0" w:rsidP="004C21A0">
      <w:pPr>
        <w:rPr>
          <w:highlight w:val="yellow"/>
          <w:lang w:val="nl-NL"/>
        </w:rPr>
      </w:pPr>
      <w:r>
        <w:rPr>
          <w:highlight w:val="yellow"/>
          <w:lang w:val="nl-NL"/>
        </w:rPr>
        <w:br w:type="page"/>
      </w:r>
    </w:p>
    <w:tbl>
      <w:tblPr>
        <w:tblStyle w:val="TableGrid"/>
        <w:tblW w:w="9487" w:type="dxa"/>
        <w:tblLayout w:type="fixed"/>
        <w:tblLook w:val="04A0"/>
      </w:tblPr>
      <w:tblGrid>
        <w:gridCol w:w="817"/>
        <w:gridCol w:w="333"/>
        <w:gridCol w:w="333"/>
        <w:gridCol w:w="334"/>
        <w:gridCol w:w="333"/>
        <w:gridCol w:w="334"/>
        <w:gridCol w:w="333"/>
        <w:gridCol w:w="334"/>
        <w:gridCol w:w="333"/>
        <w:gridCol w:w="334"/>
        <w:gridCol w:w="333"/>
        <w:gridCol w:w="334"/>
        <w:gridCol w:w="333"/>
        <w:gridCol w:w="334"/>
        <w:gridCol w:w="333"/>
        <w:gridCol w:w="333"/>
        <w:gridCol w:w="334"/>
        <w:gridCol w:w="333"/>
        <w:gridCol w:w="334"/>
        <w:gridCol w:w="333"/>
        <w:gridCol w:w="334"/>
        <w:gridCol w:w="333"/>
        <w:gridCol w:w="334"/>
        <w:gridCol w:w="333"/>
        <w:gridCol w:w="334"/>
        <w:gridCol w:w="333"/>
        <w:gridCol w:w="334"/>
      </w:tblGrid>
      <w:tr w:rsidR="004C21A0" w:rsidTr="000C585B">
        <w:trPr>
          <w:cantSplit/>
          <w:trHeight w:val="266"/>
        </w:trPr>
        <w:tc>
          <w:tcPr>
            <w:tcW w:w="9487" w:type="dxa"/>
            <w:gridSpan w:val="27"/>
            <w:shd w:val="clear" w:color="auto" w:fill="D9D9D9" w:themeFill="background1" w:themeFillShade="D9"/>
          </w:tcPr>
          <w:p w:rsidR="004C21A0" w:rsidRPr="00EA64E8" w:rsidRDefault="004C21A0" w:rsidP="000C585B">
            <w:pPr>
              <w:jc w:val="left"/>
              <w:rPr>
                <w:b/>
                <w:lang w:val="nl-NL"/>
              </w:rPr>
            </w:pPr>
            <w:r w:rsidRPr="00B56B89">
              <w:rPr>
                <w:b/>
                <w:lang w:val="nl-NL"/>
              </w:rPr>
              <w:lastRenderedPageBreak/>
              <w:t>Figuur 9</w:t>
            </w:r>
          </w:p>
        </w:tc>
      </w:tr>
      <w:tr w:rsidR="004C21A0" w:rsidTr="000C585B">
        <w:trPr>
          <w:cantSplit/>
          <w:trHeight w:val="266"/>
        </w:trPr>
        <w:tc>
          <w:tcPr>
            <w:tcW w:w="9487" w:type="dxa"/>
            <w:gridSpan w:val="27"/>
            <w:shd w:val="clear" w:color="auto" w:fill="FF0000" w:themeFill="text2"/>
          </w:tcPr>
          <w:p w:rsidR="004C21A0" w:rsidRPr="00EA64E8" w:rsidRDefault="004C21A0" w:rsidP="000C585B">
            <w:pPr>
              <w:jc w:val="left"/>
              <w:rPr>
                <w:b/>
                <w:color w:val="FFFFFF" w:themeColor="background2"/>
                <w:lang w:val="nl-NL"/>
              </w:rPr>
            </w:pPr>
            <w:r>
              <w:rPr>
                <w:b/>
                <w:color w:val="FFFFFF" w:themeColor="background2"/>
                <w:lang w:val="nl-NL"/>
              </w:rPr>
              <w:t>Sociogram: 27 februari 2012</w:t>
            </w:r>
          </w:p>
        </w:tc>
      </w:tr>
      <w:tr w:rsidR="004C21A0" w:rsidTr="000C585B">
        <w:trPr>
          <w:cantSplit/>
          <w:trHeight w:val="708"/>
        </w:trPr>
        <w:tc>
          <w:tcPr>
            <w:tcW w:w="817" w:type="dxa"/>
            <w:textDirection w:val="btLr"/>
          </w:tcPr>
          <w:p w:rsidR="004C21A0" w:rsidRPr="00677590" w:rsidRDefault="004C21A0" w:rsidP="000C585B">
            <w:pPr>
              <w:ind w:left="113" w:right="113"/>
              <w:rPr>
                <w:lang w:val="nl-NL"/>
              </w:rPr>
            </w:pPr>
          </w:p>
        </w:tc>
        <w:tc>
          <w:tcPr>
            <w:tcW w:w="333" w:type="dxa"/>
            <w:textDirection w:val="btLr"/>
            <w:vAlign w:val="center"/>
          </w:tcPr>
          <w:p w:rsidR="004C21A0" w:rsidRPr="00677590" w:rsidRDefault="004C21A0" w:rsidP="000C585B">
            <w:pPr>
              <w:ind w:left="113" w:right="113"/>
              <w:jc w:val="left"/>
              <w:rPr>
                <w:lang w:val="nl-NL"/>
              </w:rPr>
            </w:pPr>
            <w:r w:rsidRPr="00677590">
              <w:rPr>
                <w:lang w:val="nl-NL"/>
              </w:rPr>
              <w:t>RA</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MBa</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DB</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MBo</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RB</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MvdB</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TF</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WG</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LH</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LvH</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AK</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ML</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TL</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JL</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KM</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GJvN</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JP</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GR</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MS</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TS</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NS</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JT</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MT</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JV</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Pdv</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TW</w:t>
            </w: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RA</w:t>
            </w:r>
          </w:p>
        </w:tc>
        <w:tc>
          <w:tcPr>
            <w:tcW w:w="333" w:type="dxa"/>
            <w:shd w:val="clear" w:color="auto" w:fill="000000" w:themeFill="text1"/>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MBa</w:t>
            </w:r>
          </w:p>
        </w:tc>
        <w:tc>
          <w:tcPr>
            <w:tcW w:w="333" w:type="dxa"/>
            <w:shd w:val="clear" w:color="auto" w:fill="FF0000" w:themeFill="text2"/>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578E7" w:rsidRDefault="004C21A0" w:rsidP="000C585B">
            <w:pPr>
              <w:rPr>
                <w:color w:val="0070C0"/>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DB</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MBo</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RB</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MvdB</w:t>
            </w: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TF</w:t>
            </w: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WG</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LH</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LvH</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AK</w:t>
            </w: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ML</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TL</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JL</w:t>
            </w:r>
          </w:p>
        </w:tc>
        <w:tc>
          <w:tcPr>
            <w:tcW w:w="333"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KM</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GJvN</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JP</w:t>
            </w: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GR</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MS</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TS</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auto"/>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NS</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JT</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MT</w:t>
            </w: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JV</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PdV</w:t>
            </w: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TW</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r>
      <w:tr w:rsidR="004C21A0" w:rsidTr="000C585B">
        <w:trPr>
          <w:trHeight w:val="244"/>
        </w:trPr>
        <w:tc>
          <w:tcPr>
            <w:tcW w:w="817"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r>
      <w:tr w:rsidR="004C21A0" w:rsidTr="000C585B">
        <w:trPr>
          <w:cantSplit/>
          <w:trHeight w:val="504"/>
        </w:trPr>
        <w:tc>
          <w:tcPr>
            <w:tcW w:w="817" w:type="dxa"/>
            <w:shd w:val="clear" w:color="auto" w:fill="FF0000" w:themeFill="text2"/>
            <w:vAlign w:val="center"/>
          </w:tcPr>
          <w:p w:rsidR="004C21A0" w:rsidRPr="00677590" w:rsidRDefault="004C21A0" w:rsidP="000C585B">
            <w:pPr>
              <w:jc w:val="center"/>
              <w:rPr>
                <w:sz w:val="16"/>
                <w:szCs w:val="16"/>
                <w:lang w:val="nl-NL"/>
              </w:rPr>
            </w:pPr>
            <w:r w:rsidRPr="00677590">
              <w:rPr>
                <w:sz w:val="16"/>
                <w:szCs w:val="16"/>
                <w:lang w:val="nl-NL"/>
              </w:rPr>
              <w:t>Negatief</w:t>
            </w:r>
          </w:p>
        </w:tc>
        <w:tc>
          <w:tcPr>
            <w:tcW w:w="333" w:type="dxa"/>
            <w:textDirection w:val="btLr"/>
            <w:vAlign w:val="center"/>
          </w:tcPr>
          <w:p w:rsidR="004C21A0" w:rsidRPr="00E619D8" w:rsidRDefault="004C21A0" w:rsidP="000C585B">
            <w:pPr>
              <w:ind w:left="113" w:right="113"/>
              <w:jc w:val="center"/>
              <w:rPr>
                <w:lang w:val="nl-NL"/>
              </w:rPr>
            </w:pPr>
            <w:r w:rsidRPr="00E619D8">
              <w:rPr>
                <w:lang w:val="nl-NL"/>
              </w:rPr>
              <w:t>12</w:t>
            </w:r>
          </w:p>
        </w:tc>
        <w:tc>
          <w:tcPr>
            <w:tcW w:w="333" w:type="dxa"/>
            <w:vAlign w:val="center"/>
          </w:tcPr>
          <w:p w:rsidR="004C21A0" w:rsidRPr="00E619D8" w:rsidRDefault="004C21A0" w:rsidP="000C585B">
            <w:pPr>
              <w:jc w:val="center"/>
              <w:rPr>
                <w:lang w:val="nl-NL"/>
              </w:rPr>
            </w:pPr>
            <w:r w:rsidRPr="00E619D8">
              <w:rPr>
                <w:lang w:val="nl-NL"/>
              </w:rPr>
              <w:t>6</w:t>
            </w:r>
          </w:p>
        </w:tc>
        <w:tc>
          <w:tcPr>
            <w:tcW w:w="334" w:type="dxa"/>
            <w:vAlign w:val="center"/>
          </w:tcPr>
          <w:p w:rsidR="004C21A0" w:rsidRPr="00E619D8" w:rsidRDefault="004C21A0" w:rsidP="000C585B">
            <w:pPr>
              <w:jc w:val="center"/>
              <w:rPr>
                <w:lang w:val="nl-NL"/>
              </w:rPr>
            </w:pPr>
            <w:r w:rsidRPr="00E619D8">
              <w:rPr>
                <w:lang w:val="nl-NL"/>
              </w:rPr>
              <w:t>0</w:t>
            </w:r>
          </w:p>
        </w:tc>
        <w:tc>
          <w:tcPr>
            <w:tcW w:w="333" w:type="dxa"/>
            <w:vAlign w:val="center"/>
          </w:tcPr>
          <w:p w:rsidR="004C21A0" w:rsidRPr="00E619D8" w:rsidRDefault="004C21A0" w:rsidP="000C585B">
            <w:pPr>
              <w:jc w:val="center"/>
              <w:rPr>
                <w:lang w:val="nl-NL"/>
              </w:rPr>
            </w:pPr>
            <w:r w:rsidRPr="00E619D8">
              <w:rPr>
                <w:lang w:val="nl-NL"/>
              </w:rPr>
              <w:t>0</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1</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3</w:t>
            </w:r>
          </w:p>
        </w:tc>
        <w:tc>
          <w:tcPr>
            <w:tcW w:w="334" w:type="dxa"/>
            <w:vAlign w:val="center"/>
          </w:tcPr>
          <w:p w:rsidR="004C21A0" w:rsidRPr="00E619D8" w:rsidRDefault="004C21A0" w:rsidP="000C585B">
            <w:pPr>
              <w:jc w:val="center"/>
              <w:rPr>
                <w:lang w:val="nl-NL"/>
              </w:rPr>
            </w:pPr>
            <w:r w:rsidRPr="00E619D8">
              <w:rPr>
                <w:lang w:val="nl-NL"/>
              </w:rPr>
              <w:t>0</w:t>
            </w:r>
          </w:p>
        </w:tc>
        <w:tc>
          <w:tcPr>
            <w:tcW w:w="333" w:type="dxa"/>
            <w:vAlign w:val="center"/>
          </w:tcPr>
          <w:p w:rsidR="004C21A0" w:rsidRPr="00E619D8" w:rsidRDefault="004C21A0" w:rsidP="000C585B">
            <w:pPr>
              <w:jc w:val="center"/>
              <w:rPr>
                <w:lang w:val="nl-NL"/>
              </w:rPr>
            </w:pPr>
            <w:r w:rsidRPr="00E619D8">
              <w:rPr>
                <w:lang w:val="nl-NL"/>
              </w:rPr>
              <w:t>3</w:t>
            </w:r>
          </w:p>
        </w:tc>
        <w:tc>
          <w:tcPr>
            <w:tcW w:w="334" w:type="dxa"/>
            <w:vAlign w:val="center"/>
          </w:tcPr>
          <w:p w:rsidR="004C21A0" w:rsidRPr="00E619D8" w:rsidRDefault="004C21A0" w:rsidP="000C585B">
            <w:pPr>
              <w:jc w:val="center"/>
              <w:rPr>
                <w:lang w:val="nl-NL"/>
              </w:rPr>
            </w:pPr>
            <w:r w:rsidRPr="00E619D8">
              <w:rPr>
                <w:lang w:val="nl-NL"/>
              </w:rPr>
              <w:t>4</w:t>
            </w:r>
          </w:p>
        </w:tc>
        <w:tc>
          <w:tcPr>
            <w:tcW w:w="333" w:type="dxa"/>
            <w:vAlign w:val="center"/>
          </w:tcPr>
          <w:p w:rsidR="004C21A0" w:rsidRPr="00E619D8" w:rsidRDefault="004C21A0" w:rsidP="000C585B">
            <w:pPr>
              <w:jc w:val="center"/>
              <w:rPr>
                <w:lang w:val="nl-NL"/>
              </w:rPr>
            </w:pPr>
            <w:r w:rsidRPr="00E619D8">
              <w:rPr>
                <w:lang w:val="nl-NL"/>
              </w:rPr>
              <w:t>2</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textDirection w:val="btLr"/>
            <w:vAlign w:val="center"/>
          </w:tcPr>
          <w:p w:rsidR="004C21A0" w:rsidRPr="00E619D8" w:rsidRDefault="004C21A0" w:rsidP="000C585B">
            <w:pPr>
              <w:ind w:left="113" w:right="113"/>
              <w:jc w:val="center"/>
              <w:rPr>
                <w:lang w:val="nl-NL"/>
              </w:rPr>
            </w:pPr>
            <w:r w:rsidRPr="00E619D8">
              <w:rPr>
                <w:lang w:val="nl-NL"/>
              </w:rPr>
              <w:t>16</w:t>
            </w:r>
          </w:p>
        </w:tc>
        <w:tc>
          <w:tcPr>
            <w:tcW w:w="333" w:type="dxa"/>
            <w:vAlign w:val="center"/>
          </w:tcPr>
          <w:p w:rsidR="004C21A0" w:rsidRPr="00E619D8" w:rsidRDefault="004C21A0" w:rsidP="000C585B">
            <w:pPr>
              <w:jc w:val="center"/>
              <w:rPr>
                <w:lang w:val="nl-NL"/>
              </w:rPr>
            </w:pPr>
            <w:r w:rsidRPr="00E619D8">
              <w:rPr>
                <w:lang w:val="nl-NL"/>
              </w:rPr>
              <w:t>8</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0</w:t>
            </w:r>
          </w:p>
        </w:tc>
        <w:tc>
          <w:tcPr>
            <w:tcW w:w="334" w:type="dxa"/>
            <w:vAlign w:val="center"/>
          </w:tcPr>
          <w:p w:rsidR="004C21A0" w:rsidRPr="00E619D8" w:rsidRDefault="004C21A0" w:rsidP="000C585B">
            <w:pPr>
              <w:jc w:val="center"/>
              <w:rPr>
                <w:lang w:val="nl-NL"/>
              </w:rPr>
            </w:pPr>
            <w:r w:rsidRPr="00E619D8">
              <w:rPr>
                <w:lang w:val="nl-NL"/>
              </w:rPr>
              <w:t>0</w:t>
            </w:r>
          </w:p>
        </w:tc>
        <w:tc>
          <w:tcPr>
            <w:tcW w:w="333" w:type="dxa"/>
            <w:vAlign w:val="center"/>
          </w:tcPr>
          <w:p w:rsidR="004C21A0" w:rsidRPr="00E619D8" w:rsidRDefault="004C21A0" w:rsidP="000C585B">
            <w:pPr>
              <w:jc w:val="center"/>
              <w:rPr>
                <w:lang w:val="nl-NL"/>
              </w:rPr>
            </w:pPr>
            <w:r w:rsidRPr="00E619D8">
              <w:rPr>
                <w:lang w:val="nl-NL"/>
              </w:rPr>
              <w:t>0</w:t>
            </w:r>
          </w:p>
        </w:tc>
        <w:tc>
          <w:tcPr>
            <w:tcW w:w="334" w:type="dxa"/>
            <w:vAlign w:val="center"/>
          </w:tcPr>
          <w:p w:rsidR="004C21A0" w:rsidRPr="00E619D8" w:rsidRDefault="004C21A0" w:rsidP="000C585B">
            <w:pPr>
              <w:jc w:val="center"/>
              <w:rPr>
                <w:lang w:val="nl-NL"/>
              </w:rPr>
            </w:pPr>
            <w:r w:rsidRPr="00E619D8">
              <w:rPr>
                <w:lang w:val="nl-NL"/>
              </w:rPr>
              <w:t>3</w:t>
            </w:r>
          </w:p>
        </w:tc>
        <w:tc>
          <w:tcPr>
            <w:tcW w:w="333" w:type="dxa"/>
            <w:vAlign w:val="center"/>
          </w:tcPr>
          <w:p w:rsidR="004C21A0" w:rsidRPr="00E619D8" w:rsidRDefault="004C21A0" w:rsidP="000C585B">
            <w:pPr>
              <w:jc w:val="center"/>
              <w:rPr>
                <w:lang w:val="nl-NL"/>
              </w:rPr>
            </w:pPr>
            <w:r w:rsidRPr="00E619D8">
              <w:rPr>
                <w:lang w:val="nl-NL"/>
              </w:rPr>
              <w:t>1</w:t>
            </w:r>
          </w:p>
        </w:tc>
        <w:tc>
          <w:tcPr>
            <w:tcW w:w="334" w:type="dxa"/>
            <w:vAlign w:val="center"/>
          </w:tcPr>
          <w:p w:rsidR="004C21A0" w:rsidRPr="00E619D8" w:rsidRDefault="004C21A0" w:rsidP="000C585B">
            <w:pPr>
              <w:jc w:val="center"/>
              <w:rPr>
                <w:lang w:val="nl-NL"/>
              </w:rPr>
            </w:pPr>
            <w:r w:rsidRPr="00E619D8">
              <w:rPr>
                <w:lang w:val="nl-NL"/>
              </w:rPr>
              <w:t>0</w:t>
            </w:r>
          </w:p>
        </w:tc>
        <w:tc>
          <w:tcPr>
            <w:tcW w:w="333" w:type="dxa"/>
            <w:vAlign w:val="center"/>
          </w:tcPr>
          <w:p w:rsidR="004C21A0" w:rsidRPr="00E619D8" w:rsidRDefault="004C21A0" w:rsidP="000C585B">
            <w:pPr>
              <w:jc w:val="center"/>
              <w:rPr>
                <w:lang w:val="nl-NL"/>
              </w:rPr>
            </w:pPr>
            <w:r w:rsidRPr="00E619D8">
              <w:rPr>
                <w:lang w:val="nl-NL"/>
              </w:rPr>
              <w:t>4</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0</w:t>
            </w:r>
          </w:p>
        </w:tc>
        <w:tc>
          <w:tcPr>
            <w:tcW w:w="334" w:type="dxa"/>
            <w:vAlign w:val="center"/>
          </w:tcPr>
          <w:p w:rsidR="004C21A0" w:rsidRPr="00E619D8" w:rsidRDefault="004C21A0" w:rsidP="000C585B">
            <w:pPr>
              <w:jc w:val="center"/>
              <w:rPr>
                <w:lang w:val="nl-NL"/>
              </w:rPr>
            </w:pPr>
            <w:r w:rsidRPr="00E619D8">
              <w:rPr>
                <w:lang w:val="nl-NL"/>
              </w:rPr>
              <w:t>2</w:t>
            </w:r>
          </w:p>
        </w:tc>
      </w:tr>
      <w:tr w:rsidR="004C21A0" w:rsidTr="000C585B">
        <w:trPr>
          <w:trHeight w:val="504"/>
        </w:trPr>
        <w:tc>
          <w:tcPr>
            <w:tcW w:w="817" w:type="dxa"/>
            <w:shd w:val="clear" w:color="auto" w:fill="0070C0"/>
            <w:vAlign w:val="center"/>
          </w:tcPr>
          <w:p w:rsidR="004C21A0" w:rsidRPr="00677590" w:rsidRDefault="004C21A0" w:rsidP="000C585B">
            <w:pPr>
              <w:jc w:val="center"/>
              <w:rPr>
                <w:sz w:val="16"/>
                <w:szCs w:val="16"/>
                <w:lang w:val="nl-NL"/>
              </w:rPr>
            </w:pPr>
            <w:r w:rsidRPr="00677590">
              <w:rPr>
                <w:sz w:val="16"/>
                <w:szCs w:val="16"/>
                <w:lang w:val="nl-NL"/>
              </w:rPr>
              <w:t>Positief</w:t>
            </w:r>
          </w:p>
        </w:tc>
        <w:tc>
          <w:tcPr>
            <w:tcW w:w="333" w:type="dxa"/>
            <w:vAlign w:val="center"/>
          </w:tcPr>
          <w:p w:rsidR="004C21A0" w:rsidRPr="00E619D8" w:rsidRDefault="004C21A0" w:rsidP="000C585B">
            <w:pPr>
              <w:jc w:val="center"/>
              <w:rPr>
                <w:lang w:val="nl-NL"/>
              </w:rPr>
            </w:pPr>
            <w:r w:rsidRPr="00E619D8">
              <w:rPr>
                <w:lang w:val="nl-NL"/>
              </w:rPr>
              <w:t>4</w:t>
            </w:r>
          </w:p>
        </w:tc>
        <w:tc>
          <w:tcPr>
            <w:tcW w:w="333" w:type="dxa"/>
            <w:vAlign w:val="center"/>
          </w:tcPr>
          <w:p w:rsidR="004C21A0" w:rsidRPr="00E619D8" w:rsidRDefault="004C21A0" w:rsidP="000C585B">
            <w:pPr>
              <w:jc w:val="center"/>
              <w:rPr>
                <w:lang w:val="nl-NL"/>
              </w:rPr>
            </w:pPr>
            <w:r w:rsidRPr="00E619D8">
              <w:rPr>
                <w:lang w:val="nl-NL"/>
              </w:rPr>
              <w:t>2</w:t>
            </w:r>
          </w:p>
        </w:tc>
        <w:tc>
          <w:tcPr>
            <w:tcW w:w="334" w:type="dxa"/>
            <w:vAlign w:val="center"/>
          </w:tcPr>
          <w:p w:rsidR="004C21A0" w:rsidRPr="00E619D8" w:rsidRDefault="004C21A0" w:rsidP="000C585B">
            <w:pPr>
              <w:jc w:val="center"/>
              <w:rPr>
                <w:lang w:val="nl-NL"/>
              </w:rPr>
            </w:pPr>
            <w:r w:rsidRPr="00E619D8">
              <w:rPr>
                <w:lang w:val="nl-NL"/>
              </w:rPr>
              <w:t>4</w:t>
            </w:r>
          </w:p>
        </w:tc>
        <w:tc>
          <w:tcPr>
            <w:tcW w:w="333" w:type="dxa"/>
            <w:vAlign w:val="center"/>
          </w:tcPr>
          <w:p w:rsidR="004C21A0" w:rsidRPr="00E619D8" w:rsidRDefault="004C21A0" w:rsidP="000C585B">
            <w:pPr>
              <w:jc w:val="center"/>
              <w:rPr>
                <w:lang w:val="nl-NL"/>
              </w:rPr>
            </w:pPr>
            <w:r w:rsidRPr="00E619D8">
              <w:rPr>
                <w:lang w:val="nl-NL"/>
              </w:rPr>
              <w:t>3</w:t>
            </w:r>
          </w:p>
        </w:tc>
        <w:tc>
          <w:tcPr>
            <w:tcW w:w="334" w:type="dxa"/>
            <w:vAlign w:val="center"/>
          </w:tcPr>
          <w:p w:rsidR="004C21A0" w:rsidRPr="00E619D8" w:rsidRDefault="004C21A0" w:rsidP="000C585B">
            <w:pPr>
              <w:jc w:val="center"/>
              <w:rPr>
                <w:lang w:val="nl-NL"/>
              </w:rPr>
            </w:pPr>
            <w:r w:rsidRPr="00E619D8">
              <w:rPr>
                <w:lang w:val="nl-NL"/>
              </w:rPr>
              <w:t>4</w:t>
            </w:r>
          </w:p>
        </w:tc>
        <w:tc>
          <w:tcPr>
            <w:tcW w:w="333" w:type="dxa"/>
            <w:vAlign w:val="center"/>
          </w:tcPr>
          <w:p w:rsidR="004C21A0" w:rsidRPr="00E619D8" w:rsidRDefault="004C21A0" w:rsidP="000C585B">
            <w:pPr>
              <w:jc w:val="center"/>
              <w:rPr>
                <w:lang w:val="nl-NL"/>
              </w:rPr>
            </w:pPr>
            <w:r w:rsidRPr="00E619D8">
              <w:rPr>
                <w:lang w:val="nl-NL"/>
              </w:rPr>
              <w:t>0</w:t>
            </w:r>
          </w:p>
        </w:tc>
        <w:tc>
          <w:tcPr>
            <w:tcW w:w="334" w:type="dxa"/>
            <w:vAlign w:val="center"/>
          </w:tcPr>
          <w:p w:rsidR="004C21A0" w:rsidRPr="00E619D8" w:rsidRDefault="004C21A0" w:rsidP="000C585B">
            <w:pPr>
              <w:jc w:val="center"/>
              <w:rPr>
                <w:lang w:val="nl-NL"/>
              </w:rPr>
            </w:pPr>
            <w:r w:rsidRPr="00E619D8">
              <w:rPr>
                <w:lang w:val="nl-NL"/>
              </w:rPr>
              <w:t>3</w:t>
            </w:r>
          </w:p>
        </w:tc>
        <w:tc>
          <w:tcPr>
            <w:tcW w:w="333" w:type="dxa"/>
            <w:vAlign w:val="center"/>
          </w:tcPr>
          <w:p w:rsidR="004C21A0" w:rsidRPr="00E619D8" w:rsidRDefault="004C21A0" w:rsidP="000C585B">
            <w:pPr>
              <w:jc w:val="center"/>
              <w:rPr>
                <w:lang w:val="nl-NL"/>
              </w:rPr>
            </w:pPr>
            <w:r w:rsidRPr="00E619D8">
              <w:rPr>
                <w:lang w:val="nl-NL"/>
              </w:rPr>
              <w:t>2</w:t>
            </w:r>
          </w:p>
        </w:tc>
        <w:tc>
          <w:tcPr>
            <w:tcW w:w="334" w:type="dxa"/>
            <w:vAlign w:val="center"/>
          </w:tcPr>
          <w:p w:rsidR="004C21A0" w:rsidRPr="00E619D8" w:rsidRDefault="004C21A0" w:rsidP="000C585B">
            <w:pPr>
              <w:jc w:val="center"/>
              <w:rPr>
                <w:lang w:val="nl-NL"/>
              </w:rPr>
            </w:pPr>
            <w:r w:rsidRPr="00E619D8">
              <w:rPr>
                <w:lang w:val="nl-NL"/>
              </w:rPr>
              <w:t>3</w:t>
            </w:r>
          </w:p>
        </w:tc>
        <w:tc>
          <w:tcPr>
            <w:tcW w:w="333" w:type="dxa"/>
            <w:vAlign w:val="center"/>
          </w:tcPr>
          <w:p w:rsidR="004C21A0" w:rsidRPr="00E619D8" w:rsidRDefault="004C21A0" w:rsidP="000C585B">
            <w:pPr>
              <w:jc w:val="center"/>
              <w:rPr>
                <w:lang w:val="nl-NL"/>
              </w:rPr>
            </w:pPr>
            <w:r w:rsidRPr="00E619D8">
              <w:rPr>
                <w:lang w:val="nl-NL"/>
              </w:rPr>
              <w:t>3</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1</w:t>
            </w:r>
          </w:p>
        </w:tc>
        <w:tc>
          <w:tcPr>
            <w:tcW w:w="334" w:type="dxa"/>
            <w:vAlign w:val="center"/>
          </w:tcPr>
          <w:p w:rsidR="004C21A0" w:rsidRPr="00E619D8" w:rsidRDefault="004C21A0" w:rsidP="000C585B">
            <w:pPr>
              <w:jc w:val="center"/>
              <w:rPr>
                <w:lang w:val="nl-NL"/>
              </w:rPr>
            </w:pPr>
            <w:r w:rsidRPr="00E619D8">
              <w:rPr>
                <w:lang w:val="nl-NL"/>
              </w:rPr>
              <w:t>4</w:t>
            </w:r>
          </w:p>
        </w:tc>
        <w:tc>
          <w:tcPr>
            <w:tcW w:w="333" w:type="dxa"/>
            <w:vAlign w:val="center"/>
          </w:tcPr>
          <w:p w:rsidR="004C21A0" w:rsidRPr="00E619D8" w:rsidRDefault="004C21A0" w:rsidP="000C585B">
            <w:pPr>
              <w:jc w:val="center"/>
              <w:rPr>
                <w:lang w:val="nl-NL"/>
              </w:rPr>
            </w:pPr>
            <w:r w:rsidRPr="00E619D8">
              <w:rPr>
                <w:lang w:val="nl-NL"/>
              </w:rPr>
              <w:t>0</w:t>
            </w:r>
          </w:p>
        </w:tc>
        <w:tc>
          <w:tcPr>
            <w:tcW w:w="333" w:type="dxa"/>
            <w:vAlign w:val="center"/>
          </w:tcPr>
          <w:p w:rsidR="004C21A0" w:rsidRPr="00E619D8" w:rsidRDefault="004C21A0" w:rsidP="000C585B">
            <w:pPr>
              <w:jc w:val="center"/>
              <w:rPr>
                <w:lang w:val="nl-NL"/>
              </w:rPr>
            </w:pPr>
            <w:r w:rsidRPr="00E619D8">
              <w:rPr>
                <w:lang w:val="nl-NL"/>
              </w:rPr>
              <w:t>1</w:t>
            </w:r>
          </w:p>
        </w:tc>
        <w:tc>
          <w:tcPr>
            <w:tcW w:w="334" w:type="dxa"/>
            <w:vAlign w:val="center"/>
          </w:tcPr>
          <w:p w:rsidR="004C21A0" w:rsidRPr="00E619D8" w:rsidRDefault="004C21A0" w:rsidP="000C585B">
            <w:pPr>
              <w:jc w:val="center"/>
              <w:rPr>
                <w:lang w:val="nl-NL"/>
              </w:rPr>
            </w:pPr>
            <w:r w:rsidRPr="00E619D8">
              <w:rPr>
                <w:lang w:val="nl-NL"/>
              </w:rPr>
              <w:t>3</w:t>
            </w:r>
          </w:p>
        </w:tc>
        <w:tc>
          <w:tcPr>
            <w:tcW w:w="333" w:type="dxa"/>
            <w:vAlign w:val="center"/>
          </w:tcPr>
          <w:p w:rsidR="004C21A0" w:rsidRPr="00E619D8" w:rsidRDefault="004C21A0" w:rsidP="000C585B">
            <w:pPr>
              <w:jc w:val="center"/>
              <w:rPr>
                <w:lang w:val="nl-NL"/>
              </w:rPr>
            </w:pPr>
            <w:r w:rsidRPr="00E619D8">
              <w:rPr>
                <w:lang w:val="nl-NL"/>
              </w:rPr>
              <w:t>5</w:t>
            </w:r>
          </w:p>
        </w:tc>
        <w:tc>
          <w:tcPr>
            <w:tcW w:w="334" w:type="dxa"/>
            <w:vAlign w:val="center"/>
          </w:tcPr>
          <w:p w:rsidR="004C21A0" w:rsidRPr="00E619D8" w:rsidRDefault="004C21A0" w:rsidP="000C585B">
            <w:pPr>
              <w:jc w:val="center"/>
              <w:rPr>
                <w:lang w:val="nl-NL"/>
              </w:rPr>
            </w:pPr>
            <w:r w:rsidRPr="00E619D8">
              <w:rPr>
                <w:lang w:val="nl-NL"/>
              </w:rPr>
              <w:t>3</w:t>
            </w:r>
          </w:p>
        </w:tc>
        <w:tc>
          <w:tcPr>
            <w:tcW w:w="333" w:type="dxa"/>
            <w:vAlign w:val="center"/>
          </w:tcPr>
          <w:p w:rsidR="004C21A0" w:rsidRPr="00E619D8" w:rsidRDefault="004C21A0" w:rsidP="000C585B">
            <w:pPr>
              <w:jc w:val="center"/>
              <w:rPr>
                <w:lang w:val="nl-NL"/>
              </w:rPr>
            </w:pPr>
            <w:r w:rsidRPr="00E619D8">
              <w:rPr>
                <w:lang w:val="nl-NL"/>
              </w:rPr>
              <w:t>8</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5</w:t>
            </w:r>
          </w:p>
        </w:tc>
        <w:tc>
          <w:tcPr>
            <w:tcW w:w="334" w:type="dxa"/>
            <w:vAlign w:val="center"/>
          </w:tcPr>
          <w:p w:rsidR="004C21A0" w:rsidRPr="00E619D8" w:rsidRDefault="004C21A0" w:rsidP="000C585B">
            <w:pPr>
              <w:jc w:val="center"/>
              <w:rPr>
                <w:lang w:val="nl-NL"/>
              </w:rPr>
            </w:pPr>
            <w:r w:rsidRPr="00E619D8">
              <w:rPr>
                <w:lang w:val="nl-NL"/>
              </w:rPr>
              <w:t>5</w:t>
            </w:r>
          </w:p>
        </w:tc>
        <w:tc>
          <w:tcPr>
            <w:tcW w:w="333" w:type="dxa"/>
            <w:vAlign w:val="center"/>
          </w:tcPr>
          <w:p w:rsidR="004C21A0" w:rsidRPr="00E619D8" w:rsidRDefault="004C21A0" w:rsidP="000C585B">
            <w:pPr>
              <w:jc w:val="center"/>
              <w:rPr>
                <w:lang w:val="nl-NL"/>
              </w:rPr>
            </w:pPr>
            <w:r w:rsidRPr="00E619D8">
              <w:rPr>
                <w:lang w:val="nl-NL"/>
              </w:rPr>
              <w:t>2</w:t>
            </w:r>
          </w:p>
        </w:tc>
        <w:tc>
          <w:tcPr>
            <w:tcW w:w="334" w:type="dxa"/>
            <w:vAlign w:val="center"/>
          </w:tcPr>
          <w:p w:rsidR="004C21A0" w:rsidRPr="00E619D8" w:rsidRDefault="004C21A0" w:rsidP="000C585B">
            <w:pPr>
              <w:jc w:val="center"/>
              <w:rPr>
                <w:lang w:val="nl-NL"/>
              </w:rPr>
            </w:pPr>
            <w:r w:rsidRPr="00E619D8">
              <w:rPr>
                <w:lang w:val="nl-NL"/>
              </w:rPr>
              <w:t>2</w:t>
            </w:r>
          </w:p>
        </w:tc>
        <w:tc>
          <w:tcPr>
            <w:tcW w:w="333" w:type="dxa"/>
            <w:vAlign w:val="center"/>
          </w:tcPr>
          <w:p w:rsidR="004C21A0" w:rsidRPr="00E619D8" w:rsidRDefault="004C21A0" w:rsidP="000C585B">
            <w:pPr>
              <w:jc w:val="center"/>
              <w:rPr>
                <w:lang w:val="nl-NL"/>
              </w:rPr>
            </w:pPr>
            <w:r w:rsidRPr="00E619D8">
              <w:rPr>
                <w:lang w:val="nl-NL"/>
              </w:rPr>
              <w:t>2</w:t>
            </w:r>
          </w:p>
        </w:tc>
        <w:tc>
          <w:tcPr>
            <w:tcW w:w="334" w:type="dxa"/>
            <w:vAlign w:val="center"/>
          </w:tcPr>
          <w:p w:rsidR="004C21A0" w:rsidRPr="00E619D8" w:rsidRDefault="004C21A0" w:rsidP="000C585B">
            <w:pPr>
              <w:jc w:val="center"/>
              <w:rPr>
                <w:lang w:val="nl-NL"/>
              </w:rPr>
            </w:pPr>
            <w:r w:rsidRPr="00E619D8">
              <w:rPr>
                <w:lang w:val="nl-NL"/>
              </w:rPr>
              <w:t>2</w:t>
            </w:r>
          </w:p>
        </w:tc>
      </w:tr>
    </w:tbl>
    <w:p w:rsidR="004C21A0" w:rsidRDefault="004C21A0" w:rsidP="004C21A0">
      <w:pPr>
        <w:rPr>
          <w:lang w:val="nl-NL"/>
        </w:rPr>
      </w:pPr>
    </w:p>
    <w:p w:rsidR="004C21A0" w:rsidRDefault="00A060A3" w:rsidP="004C21A0">
      <w:pPr>
        <w:pStyle w:val="Heading2"/>
        <w:rPr>
          <w:lang w:val="nl-NL"/>
        </w:rPr>
      </w:pPr>
      <w:bookmarkStart w:id="55" w:name="_Toc326162847"/>
      <w:r>
        <w:rPr>
          <w:lang w:val="nl-NL"/>
        </w:rPr>
        <w:t>Huis</w:t>
      </w:r>
      <w:r w:rsidR="004C21A0">
        <w:rPr>
          <w:lang w:val="nl-NL"/>
        </w:rPr>
        <w:t>dieren</w:t>
      </w:r>
      <w:bookmarkEnd w:id="55"/>
    </w:p>
    <w:p w:rsidR="004C21A0" w:rsidRPr="00115339" w:rsidRDefault="004C21A0" w:rsidP="004C21A0">
      <w:pPr>
        <w:rPr>
          <w:lang w:val="nl-NL"/>
        </w:rPr>
      </w:pPr>
      <w:r w:rsidRPr="00115339">
        <w:rPr>
          <w:lang w:val="nl-NL"/>
        </w:rPr>
        <w:t>Om meer te weten te komen over de achtergrond van de lee</w:t>
      </w:r>
      <w:r w:rsidR="00A060A3">
        <w:rPr>
          <w:lang w:val="nl-NL"/>
        </w:rPr>
        <w:t>rlingen met betrekking tot huis</w:t>
      </w:r>
      <w:r w:rsidRPr="00115339">
        <w:rPr>
          <w:lang w:val="nl-NL"/>
        </w:rPr>
        <w:t>d</w:t>
      </w:r>
      <w:r w:rsidR="00A060A3">
        <w:rPr>
          <w:lang w:val="nl-NL"/>
        </w:rPr>
        <w:t>i</w:t>
      </w:r>
      <w:r w:rsidRPr="00115339">
        <w:rPr>
          <w:lang w:val="nl-NL"/>
        </w:rPr>
        <w:t>eren hebben ze een vragenlijst ingevuld. Deze vragenlijst dient voornamelijk als achtergro</w:t>
      </w:r>
      <w:r w:rsidR="00A060A3">
        <w:rPr>
          <w:lang w:val="nl-NL"/>
        </w:rPr>
        <w:t>nd</w:t>
      </w:r>
      <w:r w:rsidRPr="00115339">
        <w:rPr>
          <w:lang w:val="nl-NL"/>
        </w:rPr>
        <w:t xml:space="preserve">informatie en kunt u vinden in </w:t>
      </w:r>
      <w:r w:rsidRPr="00115339">
        <w:rPr>
          <w:b/>
          <w:lang w:val="nl-NL"/>
        </w:rPr>
        <w:t>bijlage 9</w:t>
      </w:r>
      <w:r w:rsidRPr="00115339">
        <w:rPr>
          <w:lang w:val="nl-NL"/>
        </w:rPr>
        <w:t>.</w:t>
      </w:r>
    </w:p>
    <w:p w:rsidR="004C21A0" w:rsidRPr="00115339" w:rsidRDefault="004C21A0" w:rsidP="004C21A0">
      <w:pPr>
        <w:rPr>
          <w:lang w:val="nl-NL"/>
        </w:rPr>
      </w:pPr>
      <w:r w:rsidRPr="00115339">
        <w:rPr>
          <w:lang w:val="nl-NL"/>
        </w:rPr>
        <w:t xml:space="preserve">De vragenlijst is opgebouwd uit drie delen. In het eerste deel beantwoorden de leerlingen wat algemene vragen over (huis)dieren. Welk deel de leerlingen </w:t>
      </w:r>
      <w:r w:rsidR="006504FC" w:rsidRPr="00115339">
        <w:rPr>
          <w:lang w:val="nl-NL"/>
        </w:rPr>
        <w:t>vervolgens</w:t>
      </w:r>
      <w:r w:rsidRPr="00115339">
        <w:rPr>
          <w:lang w:val="nl-NL"/>
        </w:rPr>
        <w:t xml:space="preserve"> moeten invullen is afhankelijk of ze wel of geen huisdier hebben. </w:t>
      </w:r>
    </w:p>
    <w:p w:rsidR="004C21A0" w:rsidRPr="00115339" w:rsidRDefault="004C21A0" w:rsidP="004C21A0">
      <w:pPr>
        <w:rPr>
          <w:lang w:val="nl-NL"/>
        </w:rPr>
      </w:pPr>
      <w:r w:rsidRPr="00115339">
        <w:rPr>
          <w:lang w:val="nl-NL"/>
        </w:rPr>
        <w:t>Het algemene deel is ingevuld door 26 leerlingen.</w:t>
      </w:r>
    </w:p>
    <w:p w:rsidR="004C21A0" w:rsidRPr="00115339" w:rsidRDefault="004C21A0" w:rsidP="004C21A0">
      <w:pPr>
        <w:rPr>
          <w:lang w:val="nl-NL"/>
        </w:rPr>
      </w:pPr>
      <w:r w:rsidRPr="00115339">
        <w:rPr>
          <w:lang w:val="nl-NL"/>
        </w:rPr>
        <w:t>Het deel ‘geen huisdier’ is ingevuld door 11 leerlingen.</w:t>
      </w:r>
    </w:p>
    <w:p w:rsidR="004C21A0" w:rsidRDefault="004C21A0" w:rsidP="004C21A0">
      <w:pPr>
        <w:rPr>
          <w:lang w:val="nl-NL"/>
        </w:rPr>
      </w:pPr>
      <w:r w:rsidRPr="00115339">
        <w:rPr>
          <w:lang w:val="nl-NL"/>
        </w:rPr>
        <w:t>Het laatste deel ‘wel een huisider’ is ingevuld door 15 leerlingen.</w:t>
      </w:r>
    </w:p>
    <w:p w:rsidR="004C21A0" w:rsidRDefault="004C21A0" w:rsidP="004C21A0">
      <w:pPr>
        <w:rPr>
          <w:smallCaps/>
          <w:spacing w:val="5"/>
          <w:sz w:val="24"/>
          <w:szCs w:val="24"/>
          <w:lang w:val="nl-NL"/>
        </w:rPr>
      </w:pPr>
      <w:r>
        <w:rPr>
          <w:lang w:val="nl-NL"/>
        </w:rPr>
        <w:br w:type="page"/>
      </w:r>
    </w:p>
    <w:p w:rsidR="004C21A0" w:rsidRDefault="004C21A0" w:rsidP="004C21A0">
      <w:pPr>
        <w:pStyle w:val="Heading3"/>
        <w:rPr>
          <w:lang w:val="nl-NL"/>
        </w:rPr>
      </w:pPr>
      <w:bookmarkStart w:id="56" w:name="_Toc326162848"/>
      <w:r>
        <w:rPr>
          <w:lang w:val="nl-NL"/>
        </w:rPr>
        <w:lastRenderedPageBreak/>
        <w:t>Algemeen</w:t>
      </w:r>
      <w:bookmarkEnd w:id="56"/>
    </w:p>
    <w:p w:rsidR="004C21A0" w:rsidRDefault="004C21A0" w:rsidP="004C21A0">
      <w:pPr>
        <w:rPr>
          <w:lang w:val="nl-NL"/>
        </w:rPr>
      </w:pPr>
      <w:r w:rsidRPr="00115339">
        <w:rPr>
          <w:noProof/>
          <w:lang w:val="nl-NL" w:eastAsia="nl-NL" w:bidi="ar-SA"/>
        </w:rPr>
        <w:drawing>
          <wp:anchor distT="0" distB="0" distL="114300" distR="114300" simplePos="0" relativeHeight="251790336" behindDoc="0" locked="0" layoutInCell="1" allowOverlap="1">
            <wp:simplePos x="0" y="0"/>
            <wp:positionH relativeFrom="column">
              <wp:posOffset>1985645</wp:posOffset>
            </wp:positionH>
            <wp:positionV relativeFrom="paragraph">
              <wp:posOffset>548640</wp:posOffset>
            </wp:positionV>
            <wp:extent cx="1800225" cy="1660525"/>
            <wp:effectExtent l="19050" t="0" r="9525" b="0"/>
            <wp:wrapThrough wrapText="bothSides">
              <wp:wrapPolygon edited="0">
                <wp:start x="-229" y="0"/>
                <wp:lineTo x="-229" y="21559"/>
                <wp:lineTo x="21714" y="21559"/>
                <wp:lineTo x="21714" y="0"/>
                <wp:lineTo x="-229" y="0"/>
              </wp:wrapPolygon>
            </wp:wrapThrough>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115339">
        <w:rPr>
          <w:lang w:val="nl-NL"/>
        </w:rPr>
        <w:t>Het algemene deel van de vragenlijst is ingevuld door alle 26 leerlingen. De volgende gegevens komen hierin naar voren.</w:t>
      </w:r>
      <w:r>
        <w:rPr>
          <w:lang w:val="nl-NL"/>
        </w:rPr>
        <w:t xml:space="preserve"> </w:t>
      </w:r>
    </w:p>
    <w:p w:rsidR="004C21A0" w:rsidRPr="00115339" w:rsidRDefault="004C21A0" w:rsidP="004C21A0">
      <w:pPr>
        <w:rPr>
          <w:lang w:val="nl-NL"/>
        </w:rPr>
      </w:pPr>
      <w:r w:rsidRPr="00115339">
        <w:rPr>
          <w:noProof/>
          <w:lang w:val="nl-NL" w:eastAsia="nl-NL" w:bidi="ar-SA"/>
        </w:rPr>
        <w:drawing>
          <wp:anchor distT="0" distB="0" distL="114300" distR="114300" simplePos="0" relativeHeight="251791360" behindDoc="0" locked="0" layoutInCell="1" allowOverlap="1">
            <wp:simplePos x="0" y="0"/>
            <wp:positionH relativeFrom="column">
              <wp:posOffset>-2540</wp:posOffset>
            </wp:positionH>
            <wp:positionV relativeFrom="paragraph">
              <wp:posOffset>1929765</wp:posOffset>
            </wp:positionV>
            <wp:extent cx="1800225" cy="1660525"/>
            <wp:effectExtent l="19050" t="0" r="9525" b="0"/>
            <wp:wrapThrough wrapText="bothSides">
              <wp:wrapPolygon edited="0">
                <wp:start x="-229" y="0"/>
                <wp:lineTo x="-229" y="21559"/>
                <wp:lineTo x="21714" y="21559"/>
                <wp:lineTo x="21714" y="0"/>
                <wp:lineTo x="-229" y="0"/>
              </wp:wrapPolygon>
            </wp:wrapThrough>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115339">
        <w:rPr>
          <w:noProof/>
          <w:lang w:val="nl-NL" w:eastAsia="nl-NL" w:bidi="ar-SA"/>
        </w:rPr>
        <w:drawing>
          <wp:anchor distT="0" distB="0" distL="114300" distR="114300" simplePos="0" relativeHeight="251792384" behindDoc="0" locked="0" layoutInCell="1" allowOverlap="1">
            <wp:simplePos x="0" y="0"/>
            <wp:positionH relativeFrom="column">
              <wp:posOffset>2004695</wp:posOffset>
            </wp:positionH>
            <wp:positionV relativeFrom="paragraph">
              <wp:posOffset>1929765</wp:posOffset>
            </wp:positionV>
            <wp:extent cx="1800225" cy="1655445"/>
            <wp:effectExtent l="19050" t="0" r="9525" b="1905"/>
            <wp:wrapThrough wrapText="bothSides">
              <wp:wrapPolygon edited="0">
                <wp:start x="-229" y="0"/>
                <wp:lineTo x="-229" y="21625"/>
                <wp:lineTo x="21714" y="21625"/>
                <wp:lineTo x="21714" y="0"/>
                <wp:lineTo x="-229" y="0"/>
              </wp:wrapPolygon>
            </wp:wrapThrough>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115339">
        <w:rPr>
          <w:noProof/>
          <w:lang w:val="nl-NL" w:eastAsia="nl-NL" w:bidi="ar-SA"/>
        </w:rPr>
        <w:drawing>
          <wp:anchor distT="0" distB="0" distL="114300" distR="114300" simplePos="0" relativeHeight="251793408" behindDoc="0" locked="0" layoutInCell="1" allowOverlap="1">
            <wp:simplePos x="0" y="0"/>
            <wp:positionH relativeFrom="column">
              <wp:posOffset>4011295</wp:posOffset>
            </wp:positionH>
            <wp:positionV relativeFrom="paragraph">
              <wp:posOffset>1929765</wp:posOffset>
            </wp:positionV>
            <wp:extent cx="1800225" cy="1655445"/>
            <wp:effectExtent l="19050" t="0" r="9525" b="1905"/>
            <wp:wrapThrough wrapText="bothSides">
              <wp:wrapPolygon edited="0">
                <wp:start x="-229" y="0"/>
                <wp:lineTo x="-229" y="21625"/>
                <wp:lineTo x="21714" y="21625"/>
                <wp:lineTo x="21714" y="0"/>
                <wp:lineTo x="-229" y="0"/>
              </wp:wrapPolygon>
            </wp:wrapThrough>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115339">
        <w:rPr>
          <w:noProof/>
          <w:lang w:val="nl-NL" w:eastAsia="nl-NL" w:bidi="ar-SA"/>
        </w:rPr>
        <w:drawing>
          <wp:anchor distT="0" distB="0" distL="114300" distR="114300" simplePos="0" relativeHeight="251794432" behindDoc="0" locked="0" layoutInCell="1" allowOverlap="1">
            <wp:simplePos x="0" y="0"/>
            <wp:positionH relativeFrom="column">
              <wp:posOffset>4011295</wp:posOffset>
            </wp:positionH>
            <wp:positionV relativeFrom="paragraph">
              <wp:posOffset>70485</wp:posOffset>
            </wp:positionV>
            <wp:extent cx="1800225" cy="1655445"/>
            <wp:effectExtent l="19050" t="0" r="9525" b="1905"/>
            <wp:wrapThrough wrapText="bothSides">
              <wp:wrapPolygon edited="0">
                <wp:start x="-229" y="0"/>
                <wp:lineTo x="-229" y="21625"/>
                <wp:lineTo x="21714" y="21625"/>
                <wp:lineTo x="21714" y="0"/>
                <wp:lineTo x="-229" y="0"/>
              </wp:wrapPolygon>
            </wp:wrapThrough>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115339">
        <w:rPr>
          <w:noProof/>
          <w:lang w:val="nl-NL" w:eastAsia="nl-NL" w:bidi="ar-SA"/>
        </w:rPr>
        <w:drawing>
          <wp:anchor distT="0" distB="0" distL="114300" distR="114300" simplePos="0" relativeHeight="251789312" behindDoc="0" locked="0" layoutInCell="1" allowOverlap="1">
            <wp:simplePos x="0" y="0"/>
            <wp:positionH relativeFrom="column">
              <wp:posOffset>0</wp:posOffset>
            </wp:positionH>
            <wp:positionV relativeFrom="paragraph">
              <wp:posOffset>53340</wp:posOffset>
            </wp:positionV>
            <wp:extent cx="1797685" cy="1662430"/>
            <wp:effectExtent l="19050" t="0" r="12065" b="0"/>
            <wp:wrapThrough wrapText="bothSides">
              <wp:wrapPolygon edited="0">
                <wp:start x="-229" y="0"/>
                <wp:lineTo x="-229" y="21534"/>
                <wp:lineTo x="21745" y="21534"/>
                <wp:lineTo x="21745" y="0"/>
                <wp:lineTo x="-229" y="0"/>
              </wp:wrapPolygon>
            </wp:wrapThrough>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115339">
        <w:rPr>
          <w:lang w:val="nl-NL"/>
        </w:rPr>
        <w:t>In het eerste cirkeldiagram zien we hoevel leerlingen een huisdier hebben. Welke huisdieren dit zijn, worden in het volgende hoofdstuk besproken.</w:t>
      </w:r>
    </w:p>
    <w:p w:rsidR="004C21A0" w:rsidRDefault="004C21A0" w:rsidP="004C21A0">
      <w:pPr>
        <w:rPr>
          <w:lang w:val="nl-NL"/>
        </w:rPr>
      </w:pPr>
      <w:r w:rsidRPr="00115339">
        <w:rPr>
          <w:lang w:val="nl-NL"/>
        </w:rPr>
        <w:t>De andere cirkeldiagrammen tonen ons op welke manier dieren in het leven van de leerlingen terug te vinden zijn. Dit zonder dat de dieren als huisdier worden bestempeld. Uit deze cirkelgrafieken blijkt dat dieren op verschillende plaatsen te vinden zijn in de levens van de leerlingen. Veel leerling</w:t>
      </w:r>
      <w:r w:rsidR="00A060A3">
        <w:rPr>
          <w:lang w:val="nl-NL"/>
        </w:rPr>
        <w:t>en</w:t>
      </w:r>
      <w:r w:rsidRPr="00115339">
        <w:rPr>
          <w:lang w:val="nl-NL"/>
        </w:rPr>
        <w:t xml:space="preserve"> komen in aanraking met dieren door het bezoeken van kinderboerderijen, dierentuinen of musea. Maar ook op de TV hebben dieren (animatie of real-life) vaak een hoofdrol. Veel leerlingen hebben ook iets van dieren op hun slaapkamer staan. Hierbij moeten we voornamelijk denken aan pluche knuffels, beeldjes, posters en dergelijke.</w:t>
      </w:r>
    </w:p>
    <w:p w:rsidR="004C21A0" w:rsidRDefault="004C21A0" w:rsidP="004C21A0">
      <w:pPr>
        <w:pStyle w:val="Heading3"/>
        <w:rPr>
          <w:lang w:val="nl-NL"/>
        </w:rPr>
      </w:pPr>
      <w:bookmarkStart w:id="57" w:name="_Toc326162849"/>
      <w:r>
        <w:rPr>
          <w:lang w:val="nl-NL"/>
        </w:rPr>
        <w:t>Geen huisdier</w:t>
      </w:r>
      <w:bookmarkEnd w:id="57"/>
    </w:p>
    <w:p w:rsidR="004C21A0" w:rsidRPr="00115339" w:rsidRDefault="004C21A0" w:rsidP="004C21A0">
      <w:pPr>
        <w:rPr>
          <w:lang w:val="nl-NL"/>
        </w:rPr>
      </w:pPr>
      <w:r w:rsidRPr="00115339">
        <w:rPr>
          <w:lang w:val="nl-NL"/>
        </w:rPr>
        <w:t>In totaal hebben elf leerlingen uit de klas momenteel geen huisdier. In dit deel van de vragenlijst beantwoorden de leerlingen hierover verschillende vragen.</w:t>
      </w:r>
    </w:p>
    <w:p w:rsidR="004C21A0" w:rsidRPr="00115339" w:rsidRDefault="004C21A0" w:rsidP="004C21A0">
      <w:pPr>
        <w:rPr>
          <w:lang w:val="nl-NL"/>
        </w:rPr>
      </w:pPr>
      <w:r w:rsidRPr="00115339">
        <w:rPr>
          <w:lang w:val="nl-NL"/>
        </w:rPr>
        <w:t xml:space="preserve">De redenen waarom deze leerlingen geen huisdieren hebben, zijn voornamelijk te vinden bij hun ouders. De ouders van deze leerlingen zijn allergisch, vinden het teveel werk of willen het gewoon niet. </w:t>
      </w:r>
    </w:p>
    <w:p w:rsidR="004C21A0" w:rsidRDefault="004C21A0" w:rsidP="004C21A0">
      <w:pPr>
        <w:rPr>
          <w:lang w:val="nl-NL"/>
        </w:rPr>
      </w:pPr>
      <w:r w:rsidRPr="00115339">
        <w:rPr>
          <w:noProof/>
          <w:lang w:val="nl-NL" w:eastAsia="nl-NL" w:bidi="ar-SA"/>
        </w:rPr>
        <w:drawing>
          <wp:anchor distT="0" distB="0" distL="114300" distR="114300" simplePos="0" relativeHeight="251795456" behindDoc="0" locked="0" layoutInCell="1" allowOverlap="1">
            <wp:simplePos x="0" y="0"/>
            <wp:positionH relativeFrom="column">
              <wp:posOffset>-1270</wp:posOffset>
            </wp:positionH>
            <wp:positionV relativeFrom="paragraph">
              <wp:posOffset>25400</wp:posOffset>
            </wp:positionV>
            <wp:extent cx="1800225" cy="1647825"/>
            <wp:effectExtent l="19050" t="0" r="9525" b="0"/>
            <wp:wrapThrough wrapText="bothSides">
              <wp:wrapPolygon edited="0">
                <wp:start x="-229" y="0"/>
                <wp:lineTo x="-229" y="21475"/>
                <wp:lineTo x="21714" y="21475"/>
                <wp:lineTo x="21714" y="0"/>
                <wp:lineTo x="-229" y="0"/>
              </wp:wrapPolygon>
            </wp:wrapThrough>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A060A3">
        <w:rPr>
          <w:lang w:val="nl-NL"/>
        </w:rPr>
        <w:t>73% v</w:t>
      </w:r>
      <w:r w:rsidRPr="00115339">
        <w:rPr>
          <w:lang w:val="nl-NL"/>
        </w:rPr>
        <w:t>an de leerlingen geeft echter wel aan vroeger een huisdier gehad te hebben. Deze huisdieren zijn op het moment van het invullen van de vragenlijst overleden of weggedaan aangezien het verzorgen van het huisdier teveel werk en verantwoordelijkheden met zich mee bracht.</w:t>
      </w:r>
    </w:p>
    <w:p w:rsidR="004C21A0" w:rsidRDefault="004C21A0" w:rsidP="004C21A0">
      <w:pPr>
        <w:rPr>
          <w:lang w:val="nl-NL"/>
        </w:rPr>
      </w:pPr>
      <w:r>
        <w:rPr>
          <w:lang w:val="nl-NL"/>
        </w:rPr>
        <w:br w:type="page"/>
      </w:r>
    </w:p>
    <w:p w:rsidR="004C21A0" w:rsidRPr="00115339" w:rsidRDefault="004C21A0" w:rsidP="004C21A0">
      <w:pPr>
        <w:rPr>
          <w:lang w:val="nl-NL"/>
        </w:rPr>
      </w:pPr>
      <w:r w:rsidRPr="00115339">
        <w:rPr>
          <w:noProof/>
          <w:lang w:val="nl-NL" w:eastAsia="nl-NL" w:bidi="ar-SA"/>
        </w:rPr>
        <w:lastRenderedPageBreak/>
        <w:drawing>
          <wp:anchor distT="0" distB="0" distL="114300" distR="114300" simplePos="0" relativeHeight="251796480" behindDoc="0" locked="0" layoutInCell="1" allowOverlap="1">
            <wp:simplePos x="0" y="0"/>
            <wp:positionH relativeFrom="column">
              <wp:posOffset>5080</wp:posOffset>
            </wp:positionH>
            <wp:positionV relativeFrom="paragraph">
              <wp:posOffset>43180</wp:posOffset>
            </wp:positionV>
            <wp:extent cx="1800225" cy="1651000"/>
            <wp:effectExtent l="19050" t="0" r="9525" b="6350"/>
            <wp:wrapThrough wrapText="bothSides">
              <wp:wrapPolygon edited="0">
                <wp:start x="-229" y="0"/>
                <wp:lineTo x="-229" y="21683"/>
                <wp:lineTo x="21714" y="21683"/>
                <wp:lineTo x="21714" y="0"/>
                <wp:lineTo x="-229" y="0"/>
              </wp:wrapPolygon>
            </wp:wrapThrough>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115339">
        <w:rPr>
          <w:lang w:val="nl-NL"/>
        </w:rPr>
        <w:t>Op de vraag of deze leerlingen wel een huisdier zouden willen beantwoord</w:t>
      </w:r>
      <w:r w:rsidR="006504FC" w:rsidRPr="00115339">
        <w:rPr>
          <w:lang w:val="nl-NL"/>
        </w:rPr>
        <w:t>t</w:t>
      </w:r>
      <w:r w:rsidRPr="00115339">
        <w:rPr>
          <w:lang w:val="nl-NL"/>
        </w:rPr>
        <w:t xml:space="preserve"> 82% met ‘ja’. Dit staat gelijk aan negen leerlingen. De twee leerlingen die geen huisdier zouden willen geven aan dat ze het te veel werk zouden vinden.</w:t>
      </w:r>
    </w:p>
    <w:p w:rsidR="004C21A0" w:rsidRDefault="004C21A0" w:rsidP="004C21A0">
      <w:pPr>
        <w:rPr>
          <w:lang w:val="nl-NL"/>
        </w:rPr>
      </w:pPr>
      <w:r w:rsidRPr="00115339">
        <w:rPr>
          <w:lang w:val="nl-NL"/>
        </w:rPr>
        <w:t xml:space="preserve">Uit een van de vragen aan leerlingen die zelf geen huisdier hebben, blijkt dat ze wel in contact komen met de huisdieren van andere personen. Veel leerlingen hebben een vriendje/vriendinnetje met een huisdier en een enkele </w:t>
      </w:r>
      <w:r w:rsidR="00A060A3">
        <w:rPr>
          <w:lang w:val="nl-NL"/>
        </w:rPr>
        <w:t xml:space="preserve">leerling </w:t>
      </w:r>
      <w:r w:rsidRPr="00115339">
        <w:rPr>
          <w:lang w:val="nl-NL"/>
        </w:rPr>
        <w:t>geeft aan famillie te hebben met een huisdier.</w:t>
      </w:r>
      <w:r>
        <w:rPr>
          <w:lang w:val="nl-NL"/>
        </w:rPr>
        <w:t xml:space="preserve"> </w:t>
      </w:r>
    </w:p>
    <w:p w:rsidR="004C21A0" w:rsidRDefault="004C21A0" w:rsidP="004C21A0">
      <w:pPr>
        <w:pStyle w:val="Heading3"/>
        <w:rPr>
          <w:lang w:val="nl-NL"/>
        </w:rPr>
      </w:pPr>
    </w:p>
    <w:p w:rsidR="004C21A0" w:rsidRDefault="004C21A0" w:rsidP="004C21A0">
      <w:pPr>
        <w:pStyle w:val="Heading3"/>
        <w:rPr>
          <w:lang w:val="nl-NL"/>
        </w:rPr>
      </w:pPr>
      <w:bookmarkStart w:id="58" w:name="_Toc326162850"/>
      <w:r>
        <w:rPr>
          <w:lang w:val="nl-NL"/>
        </w:rPr>
        <w:t>Wel een huisdier</w:t>
      </w:r>
      <w:bookmarkEnd w:id="58"/>
    </w:p>
    <w:p w:rsidR="004C21A0" w:rsidRPr="00115339" w:rsidRDefault="004C21A0" w:rsidP="004C21A0">
      <w:pPr>
        <w:rPr>
          <w:lang w:val="nl-NL"/>
        </w:rPr>
      </w:pPr>
      <w:r w:rsidRPr="00115339">
        <w:rPr>
          <w:lang w:val="nl-NL"/>
        </w:rPr>
        <w:t>In totaal hebben vijftien leerlingen een huisdier, sommige van deze leerlingen hebben meer dan één huisdier. In dit deel van de vragenlijst beantwoorden de leerlingen verschillende vragen over hun huisdier(en) en het contact wat ze met hun huisdier(en) hebben.</w:t>
      </w:r>
    </w:p>
    <w:p w:rsidR="004C21A0" w:rsidRPr="00115339" w:rsidRDefault="004C21A0" w:rsidP="004C21A0">
      <w:pPr>
        <w:rPr>
          <w:lang w:val="nl-NL"/>
        </w:rPr>
      </w:pPr>
      <w:r w:rsidRPr="00115339">
        <w:rPr>
          <w:noProof/>
          <w:lang w:val="nl-NL" w:eastAsia="nl-NL" w:bidi="ar-SA"/>
        </w:rPr>
        <w:drawing>
          <wp:anchor distT="0" distB="0" distL="114300" distR="114300" simplePos="0" relativeHeight="251798528" behindDoc="0" locked="0" layoutInCell="1" allowOverlap="1">
            <wp:simplePos x="0" y="0"/>
            <wp:positionH relativeFrom="column">
              <wp:posOffset>3967480</wp:posOffset>
            </wp:positionH>
            <wp:positionV relativeFrom="paragraph">
              <wp:posOffset>435610</wp:posOffset>
            </wp:positionV>
            <wp:extent cx="1800225" cy="1647825"/>
            <wp:effectExtent l="19050" t="0" r="9525" b="0"/>
            <wp:wrapThrough wrapText="bothSides">
              <wp:wrapPolygon edited="0">
                <wp:start x="-229" y="0"/>
                <wp:lineTo x="-229" y="21475"/>
                <wp:lineTo x="21714" y="21475"/>
                <wp:lineTo x="21714" y="0"/>
                <wp:lineTo x="-229" y="0"/>
              </wp:wrapPolygon>
            </wp:wrapThrough>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115339">
        <w:rPr>
          <w:lang w:val="nl-NL"/>
        </w:rPr>
        <w:t xml:space="preserve">Al deze leerlingen vinden het leuk om een huisdier te hebben. Uit de vervolgvragen blijkt ook dat de meeste leerlingen druk bezig </w:t>
      </w:r>
      <w:r w:rsidR="006504FC" w:rsidRPr="00115339">
        <w:rPr>
          <w:lang w:val="nl-NL"/>
        </w:rPr>
        <w:t xml:space="preserve">zijn </w:t>
      </w:r>
      <w:r w:rsidRPr="00115339">
        <w:rPr>
          <w:lang w:val="nl-NL"/>
        </w:rPr>
        <w:t xml:space="preserve">met zijn/haar huisdier(en). </w:t>
      </w:r>
    </w:p>
    <w:p w:rsidR="004C21A0" w:rsidRPr="00115339" w:rsidRDefault="00A060A3" w:rsidP="004C21A0">
      <w:pPr>
        <w:rPr>
          <w:lang w:val="nl-NL"/>
        </w:rPr>
      </w:pPr>
      <w:r>
        <w:rPr>
          <w:lang w:val="nl-NL"/>
        </w:rPr>
        <w:t>40% v</w:t>
      </w:r>
      <w:r w:rsidR="004C21A0" w:rsidRPr="00115339">
        <w:rPr>
          <w:lang w:val="nl-NL"/>
        </w:rPr>
        <w:t>an de leerlingen geeft aan te helpen met de verzorging van het huisdier. Eén leerling heeft deze verantwoording alleen, de andere leerlingen worden geholpen door oude</w:t>
      </w:r>
      <w:r>
        <w:rPr>
          <w:lang w:val="nl-NL"/>
        </w:rPr>
        <w:t>rs en/of broertjes/zusjes. 60% v</w:t>
      </w:r>
      <w:r w:rsidR="004C21A0" w:rsidRPr="00115339">
        <w:rPr>
          <w:lang w:val="nl-NL"/>
        </w:rPr>
        <w:t>an de leerlingen hebben geen taken in het verzorgen van het huisdier.</w:t>
      </w:r>
    </w:p>
    <w:p w:rsidR="004C21A0" w:rsidRPr="00115339" w:rsidRDefault="004C21A0" w:rsidP="004C21A0">
      <w:pPr>
        <w:rPr>
          <w:lang w:val="nl-NL"/>
        </w:rPr>
      </w:pPr>
      <w:r w:rsidRPr="00115339">
        <w:rPr>
          <w:lang w:val="nl-NL"/>
        </w:rPr>
        <w:t xml:space="preserve">De leerlingen die aangeven niets met het huisdier te doen, hebben vissen of het huisdier is de verantwoording van een broertje/zusje of een ander gezinslid. </w:t>
      </w:r>
    </w:p>
    <w:p w:rsidR="004C21A0" w:rsidRDefault="004C21A0" w:rsidP="004C21A0">
      <w:pPr>
        <w:rPr>
          <w:lang w:val="nl-NL"/>
        </w:rPr>
      </w:pPr>
      <w:r w:rsidRPr="00115339">
        <w:rPr>
          <w:noProof/>
          <w:lang w:val="nl-NL" w:eastAsia="nl-NL" w:bidi="ar-SA"/>
        </w:rPr>
        <w:drawing>
          <wp:anchor distT="0" distB="0" distL="114300" distR="114300" simplePos="0" relativeHeight="251799552" behindDoc="0" locked="0" layoutInCell="1" allowOverlap="1">
            <wp:simplePos x="0" y="0"/>
            <wp:positionH relativeFrom="column">
              <wp:posOffset>2995930</wp:posOffset>
            </wp:positionH>
            <wp:positionV relativeFrom="paragraph">
              <wp:posOffset>334645</wp:posOffset>
            </wp:positionV>
            <wp:extent cx="2751455" cy="2715895"/>
            <wp:effectExtent l="19050" t="0" r="10795" b="8255"/>
            <wp:wrapThrough wrapText="bothSides">
              <wp:wrapPolygon edited="0">
                <wp:start x="-150" y="0"/>
                <wp:lineTo x="-150" y="21666"/>
                <wp:lineTo x="21685" y="21666"/>
                <wp:lineTo x="21685" y="0"/>
                <wp:lineTo x="-150" y="0"/>
              </wp:wrapPolygon>
            </wp:wrapThrough>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115339">
        <w:rPr>
          <w:lang w:val="nl-NL"/>
        </w:rPr>
        <w:t xml:space="preserve">De activiteiten die de leerlingen met hun huisdier(en) ondernemen verschillen nogal zoals in </w:t>
      </w:r>
      <w:r w:rsidR="006504FC" w:rsidRPr="00115339">
        <w:rPr>
          <w:lang w:val="nl-NL"/>
        </w:rPr>
        <w:t xml:space="preserve">het </w:t>
      </w:r>
      <w:r w:rsidRPr="00115339">
        <w:rPr>
          <w:lang w:val="nl-NL"/>
        </w:rPr>
        <w:t>cirkeldiagram te zien is.</w:t>
      </w:r>
    </w:p>
    <w:p w:rsidR="004C21A0" w:rsidRDefault="004C21A0" w:rsidP="004C21A0">
      <w:pPr>
        <w:rPr>
          <w:lang w:val="nl-NL"/>
        </w:rPr>
      </w:pPr>
      <w:r>
        <w:rPr>
          <w:noProof/>
          <w:lang w:val="nl-NL" w:eastAsia="nl-NL" w:bidi="ar-SA"/>
        </w:rPr>
        <w:drawing>
          <wp:anchor distT="0" distB="0" distL="114300" distR="114300" simplePos="0" relativeHeight="251797504" behindDoc="0" locked="0" layoutInCell="1" allowOverlap="1">
            <wp:simplePos x="0" y="0"/>
            <wp:positionH relativeFrom="column">
              <wp:posOffset>5080</wp:posOffset>
            </wp:positionH>
            <wp:positionV relativeFrom="paragraph">
              <wp:posOffset>23495</wp:posOffset>
            </wp:positionV>
            <wp:extent cx="2750185" cy="2543175"/>
            <wp:effectExtent l="19050" t="0" r="12065" b="0"/>
            <wp:wrapThrough wrapText="bothSides">
              <wp:wrapPolygon edited="0">
                <wp:start x="-150" y="0"/>
                <wp:lineTo x="-150" y="21519"/>
                <wp:lineTo x="21695" y="21519"/>
                <wp:lineTo x="21695" y="0"/>
                <wp:lineTo x="-150" y="0"/>
              </wp:wrapPolygon>
            </wp:wrapThrough>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lang w:val="nl-NL"/>
        </w:rPr>
        <w:br w:type="page"/>
      </w:r>
    </w:p>
    <w:p w:rsidR="004C21A0" w:rsidRDefault="004C21A0" w:rsidP="004C21A0">
      <w:pPr>
        <w:rPr>
          <w:lang w:val="nl-NL"/>
        </w:rPr>
      </w:pPr>
      <w:r w:rsidRPr="00115339">
        <w:rPr>
          <w:noProof/>
          <w:lang w:val="nl-NL" w:eastAsia="nl-NL" w:bidi="ar-SA"/>
        </w:rPr>
        <w:lastRenderedPageBreak/>
        <w:drawing>
          <wp:anchor distT="0" distB="0" distL="114300" distR="114300" simplePos="0" relativeHeight="251800576" behindDoc="0" locked="0" layoutInCell="1" allowOverlap="1">
            <wp:simplePos x="0" y="0"/>
            <wp:positionH relativeFrom="column">
              <wp:posOffset>4030980</wp:posOffset>
            </wp:positionH>
            <wp:positionV relativeFrom="paragraph">
              <wp:posOffset>-27940</wp:posOffset>
            </wp:positionV>
            <wp:extent cx="1757680" cy="1647825"/>
            <wp:effectExtent l="19050" t="0" r="13970" b="0"/>
            <wp:wrapThrough wrapText="bothSides">
              <wp:wrapPolygon edited="0">
                <wp:start x="-234" y="0"/>
                <wp:lineTo x="-234" y="21475"/>
                <wp:lineTo x="21772" y="21475"/>
                <wp:lineTo x="21772" y="0"/>
                <wp:lineTo x="-234" y="0"/>
              </wp:wrapPolygon>
            </wp:wrapThrough>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115339">
        <w:rPr>
          <w:lang w:val="nl-NL"/>
        </w:rPr>
        <w:t xml:space="preserve">De afsluitende vraag van dit deel van de vragenlijst luidde als volgt: ‘Praat je wel eens tegen je huisdier? </w:t>
      </w:r>
      <w:r w:rsidRPr="00115339">
        <w:rPr>
          <w:i/>
          <w:lang w:val="nl-NL"/>
        </w:rPr>
        <w:t>Dit hoef je niet te vertellen, maar mag natuurlijk wel.</w:t>
      </w:r>
      <w:r w:rsidRPr="00115339">
        <w:rPr>
          <w:lang w:val="nl-NL"/>
        </w:rPr>
        <w:t>’ Twee leerlingen hebben deze vraag niet beantwoord. De leerlingen die geantwoord hebben met ‘ja’ (13 leerlingen) hebben verschillende redenen om te praten met hun huisdier. Sommige leerlingen noemen de commando’s en weer andere leerlingen geven aan dat ze door middel van woorden hun huisdier liefkozen. Twee leerlingen geven aan tegen hun huisdier te praten wanneer ze verdrietig zijn.</w:t>
      </w:r>
    </w:p>
    <w:p w:rsidR="004C21A0" w:rsidRDefault="004C21A0" w:rsidP="004C21A0">
      <w:pPr>
        <w:pStyle w:val="Heading2"/>
        <w:rPr>
          <w:lang w:val="nl-NL"/>
        </w:rPr>
      </w:pPr>
      <w:bookmarkStart w:id="59" w:name="_Toc326162851"/>
      <w:r>
        <w:rPr>
          <w:lang w:val="nl-NL"/>
        </w:rPr>
        <w:t>MBTI-type</w:t>
      </w:r>
      <w:bookmarkEnd w:id="59"/>
    </w:p>
    <w:p w:rsidR="004C21A0" w:rsidRPr="00115339" w:rsidRDefault="004C21A0" w:rsidP="004C21A0">
      <w:pPr>
        <w:rPr>
          <w:lang w:val="nl-NL"/>
        </w:rPr>
      </w:pPr>
      <w:r w:rsidRPr="00115339">
        <w:rPr>
          <w:lang w:val="nl-NL"/>
        </w:rPr>
        <w:t xml:space="preserve">Voordat het praktijkonderzoek is gestart hebben de leerlingen een test gemaakt om hun persoonlijkheid te bepalen. Deze test, de MBTI, is een test welke door middel van 36 vragen de persoonlijkheid van de leerlingen typeert. De gehele test kunt u vinden in </w:t>
      </w:r>
      <w:r w:rsidRPr="00115339">
        <w:rPr>
          <w:b/>
          <w:lang w:val="nl-NL"/>
        </w:rPr>
        <w:t>bijlage 4</w:t>
      </w:r>
      <w:r w:rsidRPr="00115339">
        <w:rPr>
          <w:lang w:val="nl-NL"/>
        </w:rPr>
        <w:t xml:space="preserve">. </w:t>
      </w:r>
    </w:p>
    <w:p w:rsidR="004C21A0" w:rsidRDefault="004C21A0" w:rsidP="004C21A0">
      <w:pPr>
        <w:pStyle w:val="Heading2"/>
        <w:rPr>
          <w:lang w:val="nl-NL"/>
        </w:rPr>
      </w:pPr>
      <w:bookmarkStart w:id="60" w:name="_Toc326162852"/>
      <w:r>
        <w:rPr>
          <w:lang w:val="nl-NL"/>
        </w:rPr>
        <w:t>MBTI-types van de leerlingen</w:t>
      </w:r>
      <w:bookmarkEnd w:id="60"/>
    </w:p>
    <w:p w:rsidR="004C21A0" w:rsidRPr="00B56B89" w:rsidRDefault="004C21A0" w:rsidP="004C21A0">
      <w:pPr>
        <w:rPr>
          <w:lang w:val="nl-NL"/>
        </w:rPr>
      </w:pPr>
      <w:r w:rsidRPr="00115339">
        <w:rPr>
          <w:lang w:val="nl-NL"/>
        </w:rPr>
        <w:t xml:space="preserve">Om de verschillende types overzichtelijk in kaart te </w:t>
      </w:r>
      <w:r w:rsidR="006504FC" w:rsidRPr="00115339">
        <w:rPr>
          <w:lang w:val="nl-NL"/>
        </w:rPr>
        <w:t xml:space="preserve">brengen </w:t>
      </w:r>
      <w:r w:rsidRPr="00115339">
        <w:rPr>
          <w:lang w:val="nl-NL"/>
        </w:rPr>
        <w:t>zijn ze in een tabel (</w:t>
      </w:r>
      <w:r w:rsidRPr="00115339">
        <w:rPr>
          <w:b/>
          <w:lang w:val="nl-NL"/>
        </w:rPr>
        <w:t>figuur 10</w:t>
      </w:r>
      <w:r w:rsidRPr="00115339">
        <w:rPr>
          <w:lang w:val="nl-NL"/>
        </w:rPr>
        <w:t>) geplaatst. In de tabel kunt u zien welke leerling welk MBTI-type heeft. Ook is hierbij rekenin</w:t>
      </w:r>
      <w:r w:rsidR="00A060A3">
        <w:rPr>
          <w:lang w:val="nl-NL"/>
        </w:rPr>
        <w:t>g gehouden met de testuitslag. O</w:t>
      </w:r>
      <w:r w:rsidRPr="00115339">
        <w:rPr>
          <w:lang w:val="nl-NL"/>
        </w:rPr>
        <w:t>p deze manier is het onderscheid tussen een eenzijdige, meerzijdige en veelzijdige testuitslag in één oogopslag duidelijk.</w:t>
      </w:r>
    </w:p>
    <w:tbl>
      <w:tblPr>
        <w:tblStyle w:val="TableGrid"/>
        <w:tblW w:w="0" w:type="auto"/>
        <w:tblLook w:val="04A0"/>
      </w:tblPr>
      <w:tblGrid>
        <w:gridCol w:w="1082"/>
        <w:gridCol w:w="1048"/>
        <w:gridCol w:w="1031"/>
        <w:gridCol w:w="723"/>
        <w:gridCol w:w="792"/>
        <w:gridCol w:w="785"/>
        <w:gridCol w:w="691"/>
        <w:gridCol w:w="718"/>
        <w:gridCol w:w="903"/>
        <w:gridCol w:w="1089"/>
      </w:tblGrid>
      <w:tr w:rsidR="004C21A0" w:rsidTr="000C585B">
        <w:tc>
          <w:tcPr>
            <w:tcW w:w="0" w:type="auto"/>
            <w:gridSpan w:val="10"/>
            <w:shd w:val="clear" w:color="auto" w:fill="D9D9D9" w:themeFill="background1" w:themeFillShade="D9"/>
            <w:vAlign w:val="center"/>
          </w:tcPr>
          <w:p w:rsidR="004C21A0" w:rsidRPr="002A5A06" w:rsidRDefault="004C21A0" w:rsidP="000C585B">
            <w:pPr>
              <w:jc w:val="left"/>
              <w:rPr>
                <w:b/>
                <w:color w:val="FFFFFF" w:themeColor="background1"/>
                <w:lang w:val="nl-NL"/>
              </w:rPr>
            </w:pPr>
            <w:r w:rsidRPr="00B56B89">
              <w:rPr>
                <w:b/>
                <w:lang w:val="nl-NL"/>
              </w:rPr>
              <w:t>Figuur 10</w:t>
            </w:r>
          </w:p>
        </w:tc>
      </w:tr>
      <w:tr w:rsidR="004C21A0" w:rsidTr="000C585B">
        <w:tc>
          <w:tcPr>
            <w:tcW w:w="0" w:type="auto"/>
            <w:shd w:val="clear" w:color="auto" w:fill="FF0000" w:themeFill="text2"/>
            <w:vAlign w:val="center"/>
          </w:tcPr>
          <w:p w:rsidR="004C21A0" w:rsidRPr="002A5A06" w:rsidRDefault="004C21A0" w:rsidP="000C585B">
            <w:pPr>
              <w:jc w:val="center"/>
              <w:rPr>
                <w:b/>
                <w:color w:val="FFFFFF" w:themeColor="background1"/>
                <w:lang w:val="nl-NL"/>
              </w:rPr>
            </w:pPr>
            <w:r w:rsidRPr="002A5A06">
              <w:rPr>
                <w:b/>
                <w:color w:val="FFFFFF" w:themeColor="background1"/>
                <w:lang w:val="nl-NL"/>
              </w:rPr>
              <w:t>Leerlingen</w:t>
            </w:r>
          </w:p>
        </w:tc>
        <w:tc>
          <w:tcPr>
            <w:tcW w:w="0" w:type="auto"/>
            <w:gridSpan w:val="8"/>
            <w:shd w:val="clear" w:color="auto" w:fill="FF0000" w:themeFill="text2"/>
            <w:vAlign w:val="center"/>
          </w:tcPr>
          <w:p w:rsidR="004C21A0" w:rsidRPr="002A5A06" w:rsidRDefault="004C21A0" w:rsidP="000C585B">
            <w:pPr>
              <w:jc w:val="center"/>
              <w:rPr>
                <w:b/>
                <w:color w:val="FFFFFF" w:themeColor="background1"/>
                <w:lang w:val="nl-NL"/>
              </w:rPr>
            </w:pPr>
            <w:r w:rsidRPr="002A5A06">
              <w:rPr>
                <w:b/>
                <w:color w:val="FFFFFF" w:themeColor="background1"/>
                <w:lang w:val="nl-NL"/>
              </w:rPr>
              <w:t>Opbouw type</w:t>
            </w:r>
          </w:p>
        </w:tc>
        <w:tc>
          <w:tcPr>
            <w:tcW w:w="0" w:type="auto"/>
            <w:shd w:val="clear" w:color="auto" w:fill="FF0000" w:themeFill="text2"/>
            <w:vAlign w:val="center"/>
          </w:tcPr>
          <w:p w:rsidR="004C21A0" w:rsidRPr="002A5A06" w:rsidRDefault="004C21A0" w:rsidP="000C585B">
            <w:pPr>
              <w:jc w:val="center"/>
              <w:rPr>
                <w:b/>
                <w:color w:val="FFFFFF" w:themeColor="background1"/>
                <w:lang w:val="nl-NL"/>
              </w:rPr>
            </w:pPr>
            <w:r w:rsidRPr="002A5A06">
              <w:rPr>
                <w:b/>
                <w:color w:val="FFFFFF" w:themeColor="background1"/>
                <w:lang w:val="nl-NL"/>
              </w:rPr>
              <w:t>MBTI-type</w:t>
            </w:r>
          </w:p>
        </w:tc>
      </w:tr>
      <w:tr w:rsidR="004C21A0" w:rsidTr="000C585B">
        <w:tc>
          <w:tcPr>
            <w:tcW w:w="0" w:type="auto"/>
            <w:tcBorders>
              <w:right w:val="single" w:sz="18" w:space="0" w:color="auto"/>
            </w:tcBorders>
            <w:shd w:val="clear" w:color="auto" w:fill="000000" w:themeFill="text1"/>
          </w:tcPr>
          <w:p w:rsidR="004C21A0" w:rsidRDefault="004C21A0" w:rsidP="000C585B">
            <w:pPr>
              <w:rPr>
                <w:lang w:val="nl-NL"/>
              </w:rPr>
            </w:pPr>
          </w:p>
        </w:tc>
        <w:tc>
          <w:tcPr>
            <w:tcW w:w="0" w:type="auto"/>
            <w:gridSpan w:val="2"/>
            <w:tcBorders>
              <w:left w:val="single" w:sz="18" w:space="0" w:color="auto"/>
              <w:right w:val="single" w:sz="18" w:space="0" w:color="auto"/>
            </w:tcBorders>
            <w:shd w:val="clear" w:color="auto" w:fill="D9D9D9" w:themeFill="background1" w:themeFillShade="D9"/>
            <w:vAlign w:val="center"/>
          </w:tcPr>
          <w:p w:rsidR="004C21A0" w:rsidRPr="002A5A06" w:rsidRDefault="004C21A0" w:rsidP="000C585B">
            <w:pPr>
              <w:jc w:val="center"/>
              <w:rPr>
                <w:b/>
                <w:lang w:val="nl-NL"/>
              </w:rPr>
            </w:pPr>
            <w:r w:rsidRPr="002A5A06">
              <w:rPr>
                <w:b/>
                <w:lang w:val="nl-NL"/>
              </w:rPr>
              <w:t>Energie</w:t>
            </w:r>
          </w:p>
        </w:tc>
        <w:tc>
          <w:tcPr>
            <w:tcW w:w="0" w:type="auto"/>
            <w:gridSpan w:val="2"/>
            <w:tcBorders>
              <w:left w:val="single" w:sz="18" w:space="0" w:color="auto"/>
              <w:right w:val="single" w:sz="18" w:space="0" w:color="auto"/>
            </w:tcBorders>
            <w:shd w:val="clear" w:color="auto" w:fill="D9D9D9" w:themeFill="background1" w:themeFillShade="D9"/>
            <w:vAlign w:val="center"/>
          </w:tcPr>
          <w:p w:rsidR="004C21A0" w:rsidRPr="002A5A06" w:rsidRDefault="004C21A0" w:rsidP="000C585B">
            <w:pPr>
              <w:jc w:val="center"/>
              <w:rPr>
                <w:b/>
                <w:lang w:val="nl-NL"/>
              </w:rPr>
            </w:pPr>
            <w:r w:rsidRPr="002A5A06">
              <w:rPr>
                <w:b/>
                <w:lang w:val="nl-NL"/>
              </w:rPr>
              <w:t>Informatie</w:t>
            </w:r>
          </w:p>
        </w:tc>
        <w:tc>
          <w:tcPr>
            <w:tcW w:w="0" w:type="auto"/>
            <w:gridSpan w:val="2"/>
            <w:tcBorders>
              <w:left w:val="single" w:sz="18" w:space="0" w:color="auto"/>
              <w:right w:val="single" w:sz="18" w:space="0" w:color="auto"/>
            </w:tcBorders>
            <w:shd w:val="clear" w:color="auto" w:fill="D9D9D9" w:themeFill="background1" w:themeFillShade="D9"/>
            <w:vAlign w:val="center"/>
          </w:tcPr>
          <w:p w:rsidR="004C21A0" w:rsidRPr="002A5A06" w:rsidRDefault="004C21A0" w:rsidP="000C585B">
            <w:pPr>
              <w:jc w:val="center"/>
              <w:rPr>
                <w:b/>
                <w:lang w:val="nl-NL"/>
              </w:rPr>
            </w:pPr>
            <w:r w:rsidRPr="002A5A06">
              <w:rPr>
                <w:b/>
                <w:lang w:val="nl-NL"/>
              </w:rPr>
              <w:t>Besluiten</w:t>
            </w:r>
          </w:p>
        </w:tc>
        <w:tc>
          <w:tcPr>
            <w:tcW w:w="0" w:type="auto"/>
            <w:gridSpan w:val="2"/>
            <w:tcBorders>
              <w:left w:val="single" w:sz="18" w:space="0" w:color="auto"/>
              <w:right w:val="single" w:sz="18" w:space="0" w:color="auto"/>
            </w:tcBorders>
            <w:shd w:val="clear" w:color="auto" w:fill="D9D9D9" w:themeFill="background1" w:themeFillShade="D9"/>
            <w:vAlign w:val="center"/>
          </w:tcPr>
          <w:p w:rsidR="004C21A0" w:rsidRPr="002A5A06" w:rsidRDefault="004C21A0" w:rsidP="000C585B">
            <w:pPr>
              <w:jc w:val="center"/>
              <w:rPr>
                <w:b/>
                <w:lang w:val="nl-NL"/>
              </w:rPr>
            </w:pPr>
            <w:r w:rsidRPr="002A5A06">
              <w:rPr>
                <w:b/>
                <w:lang w:val="nl-NL"/>
              </w:rPr>
              <w:t>Buitenwereld</w:t>
            </w:r>
          </w:p>
        </w:tc>
        <w:tc>
          <w:tcPr>
            <w:tcW w:w="0" w:type="auto"/>
            <w:tcBorders>
              <w:left w:val="single" w:sz="18" w:space="0" w:color="auto"/>
            </w:tcBorders>
            <w:shd w:val="clear" w:color="auto" w:fill="000000" w:themeFill="text1"/>
          </w:tcPr>
          <w:p w:rsidR="004C21A0" w:rsidRDefault="004C21A0" w:rsidP="000C585B">
            <w:pPr>
              <w:rPr>
                <w:lang w:val="nl-NL"/>
              </w:rPr>
            </w:pPr>
          </w:p>
        </w:tc>
      </w:tr>
      <w:tr w:rsidR="004C21A0" w:rsidTr="000C585B">
        <w:tc>
          <w:tcPr>
            <w:tcW w:w="0" w:type="auto"/>
            <w:tcBorders>
              <w:right w:val="single" w:sz="18" w:space="0" w:color="auto"/>
            </w:tcBorders>
            <w:shd w:val="clear" w:color="auto" w:fill="000000" w:themeFill="text1"/>
          </w:tcPr>
          <w:p w:rsidR="004C21A0" w:rsidRDefault="004C21A0" w:rsidP="000C585B">
            <w:pPr>
              <w:rPr>
                <w:lang w:val="nl-NL"/>
              </w:rPr>
            </w:pPr>
          </w:p>
        </w:tc>
        <w:tc>
          <w:tcPr>
            <w:tcW w:w="0" w:type="auto"/>
            <w:tcBorders>
              <w:lef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Extraversion</w:t>
            </w:r>
          </w:p>
        </w:tc>
        <w:tc>
          <w:tcPr>
            <w:tcW w:w="0" w:type="auto"/>
            <w:tcBorders>
              <w:righ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Introversion</w:t>
            </w:r>
          </w:p>
        </w:tc>
        <w:tc>
          <w:tcPr>
            <w:tcW w:w="0" w:type="auto"/>
            <w:tcBorders>
              <w:lef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Sensing</w:t>
            </w:r>
          </w:p>
        </w:tc>
        <w:tc>
          <w:tcPr>
            <w:tcW w:w="0" w:type="auto"/>
            <w:tcBorders>
              <w:righ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Intuition</w:t>
            </w:r>
          </w:p>
        </w:tc>
        <w:tc>
          <w:tcPr>
            <w:tcW w:w="0" w:type="auto"/>
            <w:tcBorders>
              <w:lef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Thinking</w:t>
            </w:r>
          </w:p>
        </w:tc>
        <w:tc>
          <w:tcPr>
            <w:tcW w:w="0" w:type="auto"/>
            <w:tcBorders>
              <w:righ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Feeling</w:t>
            </w:r>
          </w:p>
        </w:tc>
        <w:tc>
          <w:tcPr>
            <w:tcW w:w="0" w:type="auto"/>
            <w:tcBorders>
              <w:lef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Judging</w:t>
            </w:r>
          </w:p>
        </w:tc>
        <w:tc>
          <w:tcPr>
            <w:tcW w:w="0" w:type="auto"/>
            <w:tcBorders>
              <w:right w:val="single" w:sz="18" w:space="0" w:color="auto"/>
            </w:tcBorders>
            <w:shd w:val="clear" w:color="auto" w:fill="auto"/>
            <w:vAlign w:val="center"/>
          </w:tcPr>
          <w:p w:rsidR="004C21A0" w:rsidRPr="00996445" w:rsidRDefault="004C21A0" w:rsidP="000C585B">
            <w:pPr>
              <w:jc w:val="center"/>
              <w:rPr>
                <w:b/>
                <w:sz w:val="16"/>
                <w:szCs w:val="16"/>
                <w:lang w:val="nl-NL"/>
              </w:rPr>
            </w:pPr>
            <w:r w:rsidRPr="00996445">
              <w:rPr>
                <w:b/>
                <w:sz w:val="16"/>
                <w:szCs w:val="16"/>
                <w:lang w:val="nl-NL"/>
              </w:rPr>
              <w:t>Precieving</w:t>
            </w:r>
          </w:p>
        </w:tc>
        <w:tc>
          <w:tcPr>
            <w:tcW w:w="0" w:type="auto"/>
            <w:tcBorders>
              <w:left w:val="single" w:sz="18" w:space="0" w:color="auto"/>
            </w:tcBorders>
            <w:shd w:val="clear" w:color="auto" w:fill="000000" w:themeFill="text1"/>
          </w:tcPr>
          <w:p w:rsidR="004C21A0" w:rsidRDefault="004C21A0" w:rsidP="000C585B">
            <w:pPr>
              <w:rPr>
                <w:lang w:val="nl-NL"/>
              </w:rPr>
            </w:pPr>
          </w:p>
        </w:tc>
      </w:tr>
      <w:tr w:rsidR="004C21A0" w:rsidTr="000C585B">
        <w:tc>
          <w:tcPr>
            <w:tcW w:w="0" w:type="auto"/>
            <w:tcBorders>
              <w:right w:val="single" w:sz="18" w:space="0" w:color="auto"/>
            </w:tcBorders>
          </w:tcPr>
          <w:p w:rsidR="004C21A0" w:rsidRDefault="004C21A0" w:rsidP="000C585B">
            <w:pPr>
              <w:rPr>
                <w:lang w:val="nl-NL"/>
              </w:rPr>
            </w:pPr>
            <w:r>
              <w:rPr>
                <w:lang w:val="nl-NL"/>
              </w:rPr>
              <w:t>R</w:t>
            </w:r>
            <w:r w:rsidR="00FC00EB">
              <w:rPr>
                <w:lang w:val="nl-NL"/>
              </w:rPr>
              <w:t>A</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ESFP</w:t>
            </w:r>
          </w:p>
        </w:tc>
      </w:tr>
      <w:tr w:rsidR="004C21A0" w:rsidTr="000C585B">
        <w:tc>
          <w:tcPr>
            <w:tcW w:w="0" w:type="auto"/>
            <w:tcBorders>
              <w:right w:val="single" w:sz="18" w:space="0" w:color="auto"/>
            </w:tcBorders>
          </w:tcPr>
          <w:p w:rsidR="004C21A0" w:rsidRDefault="00FC00EB" w:rsidP="000C585B">
            <w:pPr>
              <w:rPr>
                <w:lang w:val="nl-NL"/>
              </w:rPr>
            </w:pPr>
            <w:r>
              <w:rPr>
                <w:lang w:val="nl-NL"/>
              </w:rPr>
              <w:t>MB</w:t>
            </w:r>
            <w:r w:rsidR="004C21A0">
              <w:rPr>
                <w:lang w:val="nl-NL"/>
              </w:rPr>
              <w:t>a</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DB</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FC00EB" w:rsidP="000C585B">
            <w:pPr>
              <w:rPr>
                <w:lang w:val="nl-NL"/>
              </w:rPr>
            </w:pPr>
            <w:r>
              <w:rPr>
                <w:lang w:val="nl-NL"/>
              </w:rPr>
              <w:t>MB</w:t>
            </w:r>
            <w:r w:rsidR="004C21A0">
              <w:rPr>
                <w:lang w:val="nl-NL"/>
              </w:rPr>
              <w:t>o</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4C21A0" w:rsidP="000C585B">
            <w:pPr>
              <w:rPr>
                <w:lang w:val="nl-NL"/>
              </w:rPr>
            </w:pPr>
            <w:r>
              <w:rPr>
                <w:lang w:val="nl-NL"/>
              </w:rPr>
              <w:t>RB</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MvdB</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ISFP</w:t>
            </w:r>
          </w:p>
        </w:tc>
      </w:tr>
      <w:tr w:rsidR="004C21A0" w:rsidTr="000C585B">
        <w:tc>
          <w:tcPr>
            <w:tcW w:w="0" w:type="auto"/>
            <w:tcBorders>
              <w:right w:val="single" w:sz="18" w:space="0" w:color="auto"/>
            </w:tcBorders>
          </w:tcPr>
          <w:p w:rsidR="004C21A0" w:rsidRDefault="004C21A0" w:rsidP="000C585B">
            <w:pPr>
              <w:rPr>
                <w:lang w:val="nl-NL"/>
              </w:rPr>
            </w:pPr>
            <w:r>
              <w:rPr>
                <w:lang w:val="nl-NL"/>
              </w:rPr>
              <w:t>TF</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22 %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left w:val="single" w:sz="18" w:space="0" w:color="auto"/>
            </w:tcBorders>
          </w:tcPr>
          <w:p w:rsidR="004C21A0" w:rsidRDefault="004C21A0" w:rsidP="000C585B">
            <w:pPr>
              <w:jc w:val="center"/>
              <w:rPr>
                <w:lang w:val="nl-NL"/>
              </w:rPr>
            </w:pPr>
            <w:r>
              <w:rPr>
                <w:lang w:val="nl-NL"/>
              </w:rPr>
              <w:t>22 %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vAlign w:val="center"/>
          </w:tcPr>
          <w:p w:rsidR="004C21A0" w:rsidRDefault="004C21A0" w:rsidP="000C585B">
            <w:pPr>
              <w:jc w:val="center"/>
              <w:rPr>
                <w:lang w:val="nl-NL"/>
              </w:rPr>
            </w:pPr>
            <w:r>
              <w:rPr>
                <w:lang w:val="nl-NL"/>
              </w:rPr>
              <w:t>ENFJ</w:t>
            </w:r>
          </w:p>
        </w:tc>
      </w:tr>
      <w:tr w:rsidR="004C21A0" w:rsidTr="000C585B">
        <w:tc>
          <w:tcPr>
            <w:tcW w:w="0" w:type="auto"/>
            <w:tcBorders>
              <w:right w:val="single" w:sz="18" w:space="0" w:color="auto"/>
            </w:tcBorders>
          </w:tcPr>
          <w:p w:rsidR="004C21A0" w:rsidRDefault="004C21A0" w:rsidP="000C585B">
            <w:pPr>
              <w:rPr>
                <w:lang w:val="nl-NL"/>
              </w:rPr>
            </w:pPr>
            <w:r>
              <w:rPr>
                <w:lang w:val="nl-NL"/>
              </w:rPr>
              <w:t>WG</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ESTP</w:t>
            </w:r>
          </w:p>
        </w:tc>
      </w:tr>
      <w:tr w:rsidR="004C21A0" w:rsidTr="000C585B">
        <w:tc>
          <w:tcPr>
            <w:tcW w:w="0" w:type="auto"/>
            <w:tcBorders>
              <w:right w:val="single" w:sz="18" w:space="0" w:color="auto"/>
            </w:tcBorders>
          </w:tcPr>
          <w:p w:rsidR="004C21A0" w:rsidRDefault="004C21A0" w:rsidP="000C585B">
            <w:pPr>
              <w:rPr>
                <w:lang w:val="nl-NL"/>
              </w:rPr>
            </w:pPr>
            <w:r>
              <w:rPr>
                <w:lang w:val="nl-NL"/>
              </w:rPr>
              <w:t>LH</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vAlign w:val="center"/>
          </w:tcPr>
          <w:p w:rsidR="004C21A0" w:rsidRDefault="004C21A0" w:rsidP="000C585B">
            <w:pPr>
              <w:jc w:val="center"/>
              <w:rPr>
                <w:lang w:val="nl-NL"/>
              </w:rPr>
            </w:pPr>
            <w:r>
              <w:rPr>
                <w:lang w:val="nl-NL"/>
              </w:rPr>
              <w:t>ENFJ</w:t>
            </w:r>
          </w:p>
        </w:tc>
      </w:tr>
      <w:tr w:rsidR="004C21A0" w:rsidTr="000C585B">
        <w:tc>
          <w:tcPr>
            <w:tcW w:w="0" w:type="auto"/>
            <w:tcBorders>
              <w:right w:val="single" w:sz="18" w:space="0" w:color="auto"/>
            </w:tcBorders>
          </w:tcPr>
          <w:p w:rsidR="004C21A0" w:rsidRDefault="004C21A0" w:rsidP="000C585B">
            <w:pPr>
              <w:rPr>
                <w:lang w:val="nl-NL"/>
              </w:rPr>
            </w:pPr>
            <w:r>
              <w:rPr>
                <w:lang w:val="nl-NL"/>
              </w:rPr>
              <w:t>LvH</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22 %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INTP</w:t>
            </w:r>
          </w:p>
        </w:tc>
      </w:tr>
      <w:tr w:rsidR="004C21A0" w:rsidTr="000C585B">
        <w:tc>
          <w:tcPr>
            <w:tcW w:w="0" w:type="auto"/>
            <w:tcBorders>
              <w:right w:val="single" w:sz="18" w:space="0" w:color="auto"/>
            </w:tcBorders>
          </w:tcPr>
          <w:p w:rsidR="004C21A0" w:rsidRDefault="004C21A0" w:rsidP="000C585B">
            <w:pPr>
              <w:rPr>
                <w:lang w:val="nl-NL"/>
              </w:rPr>
            </w:pPr>
            <w:r>
              <w:rPr>
                <w:lang w:val="nl-NL"/>
              </w:rPr>
              <w:t>AK</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shd w:val="clear" w:color="auto" w:fill="auto"/>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vAlign w:val="center"/>
          </w:tcPr>
          <w:p w:rsidR="004C21A0" w:rsidRDefault="004C21A0" w:rsidP="000C585B">
            <w:pPr>
              <w:jc w:val="center"/>
              <w:rPr>
                <w:lang w:val="nl-NL"/>
              </w:rPr>
            </w:pPr>
            <w:r>
              <w:rPr>
                <w:lang w:val="nl-NL"/>
              </w:rPr>
              <w:t>ESTJ</w:t>
            </w:r>
          </w:p>
        </w:tc>
      </w:tr>
      <w:tr w:rsidR="004C21A0" w:rsidTr="000C585B">
        <w:tc>
          <w:tcPr>
            <w:tcW w:w="0" w:type="auto"/>
            <w:tcBorders>
              <w:right w:val="single" w:sz="18" w:space="0" w:color="auto"/>
            </w:tcBorders>
          </w:tcPr>
          <w:p w:rsidR="004C21A0" w:rsidRDefault="004C21A0" w:rsidP="000C585B">
            <w:pPr>
              <w:rPr>
                <w:lang w:val="nl-NL"/>
              </w:rPr>
            </w:pPr>
            <w:r>
              <w:rPr>
                <w:lang w:val="nl-NL"/>
              </w:rPr>
              <w:t>ML</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tcPr>
          <w:p w:rsidR="004C21A0" w:rsidRDefault="004C21A0" w:rsidP="000C585B">
            <w:pPr>
              <w:jc w:val="center"/>
              <w:rPr>
                <w:lang w:val="nl-NL"/>
              </w:rPr>
            </w:pPr>
            <w:r>
              <w:rPr>
                <w:lang w:val="nl-NL"/>
              </w:rPr>
              <w:t>22 %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4C21A0" w:rsidP="000C585B">
            <w:pPr>
              <w:rPr>
                <w:lang w:val="nl-NL"/>
              </w:rPr>
            </w:pPr>
            <w:r>
              <w:rPr>
                <w:lang w:val="nl-NL"/>
              </w:rPr>
              <w:t>TL</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Pr="00CB0AA3" w:rsidRDefault="004C21A0" w:rsidP="000C585B">
            <w:pPr>
              <w:jc w:val="center"/>
              <w:rPr>
                <w:b/>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4C21A0" w:rsidP="000C585B">
            <w:pPr>
              <w:rPr>
                <w:lang w:val="nl-NL"/>
              </w:rPr>
            </w:pPr>
            <w:r>
              <w:rPr>
                <w:lang w:val="nl-NL"/>
              </w:rPr>
              <w:t>JL</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ESTP</w:t>
            </w:r>
          </w:p>
        </w:tc>
      </w:tr>
      <w:tr w:rsidR="004C21A0" w:rsidTr="000C585B">
        <w:tc>
          <w:tcPr>
            <w:tcW w:w="0" w:type="auto"/>
            <w:tcBorders>
              <w:right w:val="single" w:sz="18" w:space="0" w:color="auto"/>
            </w:tcBorders>
          </w:tcPr>
          <w:p w:rsidR="004C21A0" w:rsidRDefault="004C21A0" w:rsidP="000C585B">
            <w:pPr>
              <w:rPr>
                <w:lang w:val="nl-NL"/>
              </w:rPr>
            </w:pPr>
            <w:r>
              <w:rPr>
                <w:lang w:val="nl-NL"/>
              </w:rPr>
              <w:t>KM</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INTP</w:t>
            </w:r>
          </w:p>
        </w:tc>
      </w:tr>
      <w:tr w:rsidR="004C21A0" w:rsidTr="000C585B">
        <w:tc>
          <w:tcPr>
            <w:tcW w:w="0" w:type="auto"/>
            <w:tcBorders>
              <w:right w:val="single" w:sz="18" w:space="0" w:color="auto"/>
            </w:tcBorders>
          </w:tcPr>
          <w:p w:rsidR="004C21A0" w:rsidRDefault="004C21A0" w:rsidP="000C585B">
            <w:pPr>
              <w:rPr>
                <w:lang w:val="nl-NL"/>
              </w:rPr>
            </w:pPr>
            <w:r>
              <w:rPr>
                <w:lang w:val="nl-NL"/>
              </w:rPr>
              <w:t>GJvN</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ISTP</w:t>
            </w:r>
          </w:p>
        </w:tc>
      </w:tr>
      <w:tr w:rsidR="004C21A0" w:rsidTr="000C585B">
        <w:tc>
          <w:tcPr>
            <w:tcW w:w="0" w:type="auto"/>
            <w:tcBorders>
              <w:right w:val="single" w:sz="18" w:space="0" w:color="auto"/>
            </w:tcBorders>
          </w:tcPr>
          <w:p w:rsidR="004C21A0" w:rsidRDefault="004C21A0" w:rsidP="000C585B">
            <w:pPr>
              <w:rPr>
                <w:lang w:val="nl-NL"/>
              </w:rPr>
            </w:pPr>
            <w:r>
              <w:rPr>
                <w:lang w:val="nl-NL"/>
              </w:rPr>
              <w:t>JP</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GR</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11 %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89 %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MS</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INTP</w:t>
            </w:r>
          </w:p>
        </w:tc>
      </w:tr>
      <w:tr w:rsidR="004C21A0" w:rsidTr="000C585B">
        <w:tc>
          <w:tcPr>
            <w:tcW w:w="0" w:type="auto"/>
            <w:tcBorders>
              <w:right w:val="single" w:sz="18" w:space="0" w:color="auto"/>
            </w:tcBorders>
          </w:tcPr>
          <w:p w:rsidR="004C21A0" w:rsidRDefault="004C21A0" w:rsidP="000C585B">
            <w:pPr>
              <w:rPr>
                <w:lang w:val="nl-NL"/>
              </w:rPr>
            </w:pPr>
            <w:r>
              <w:rPr>
                <w:lang w:val="nl-NL"/>
              </w:rPr>
              <w:t>TS</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89 %</w:t>
            </w:r>
          </w:p>
        </w:tc>
        <w:tc>
          <w:tcPr>
            <w:tcW w:w="0" w:type="auto"/>
            <w:tcBorders>
              <w:right w:val="single" w:sz="18" w:space="0" w:color="auto"/>
            </w:tcBorders>
          </w:tcPr>
          <w:p w:rsidR="004C21A0" w:rsidRDefault="004C21A0" w:rsidP="000C585B">
            <w:pPr>
              <w:jc w:val="center"/>
              <w:rPr>
                <w:lang w:val="nl-NL"/>
              </w:rPr>
            </w:pPr>
            <w:r>
              <w:rPr>
                <w:lang w:val="nl-NL"/>
              </w:rPr>
              <w:t>11 %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NS</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ESFP</w:t>
            </w:r>
          </w:p>
        </w:tc>
      </w:tr>
      <w:tr w:rsidR="004C21A0" w:rsidTr="000C585B">
        <w:tc>
          <w:tcPr>
            <w:tcW w:w="0" w:type="auto"/>
            <w:tcBorders>
              <w:right w:val="single" w:sz="18" w:space="0" w:color="auto"/>
            </w:tcBorders>
          </w:tcPr>
          <w:p w:rsidR="004C21A0" w:rsidRDefault="004C21A0" w:rsidP="000C585B">
            <w:pPr>
              <w:rPr>
                <w:lang w:val="nl-NL"/>
              </w:rPr>
            </w:pPr>
            <w:r>
              <w:rPr>
                <w:lang w:val="nl-NL"/>
              </w:rPr>
              <w:t>JT</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4C21A0" w:rsidP="000C585B">
            <w:pPr>
              <w:rPr>
                <w:lang w:val="nl-NL"/>
              </w:rPr>
            </w:pPr>
            <w:r>
              <w:rPr>
                <w:lang w:val="nl-NL"/>
              </w:rPr>
              <w:t>MT</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right w:val="single" w:sz="18" w:space="0" w:color="auto"/>
            </w:tcBorders>
          </w:tcPr>
          <w:p w:rsidR="004C21A0" w:rsidRDefault="004C21A0" w:rsidP="000C585B">
            <w:pPr>
              <w:jc w:val="center"/>
              <w:rPr>
                <w:lang w:val="nl-NL"/>
              </w:rPr>
            </w:pPr>
            <w:r>
              <w:rPr>
                <w:lang w:val="nl-NL"/>
              </w:rPr>
              <w:t>22 %</w:t>
            </w:r>
          </w:p>
        </w:tc>
        <w:tc>
          <w:tcPr>
            <w:tcW w:w="0" w:type="auto"/>
            <w:tcBorders>
              <w:left w:val="single" w:sz="18" w:space="0" w:color="auto"/>
            </w:tcBorders>
          </w:tcPr>
          <w:p w:rsidR="004C21A0" w:rsidRDefault="004C21A0" w:rsidP="000C585B">
            <w:pPr>
              <w:jc w:val="center"/>
              <w:rPr>
                <w:lang w:val="nl-NL"/>
              </w:rPr>
            </w:pPr>
            <w:r>
              <w:rPr>
                <w:lang w:val="nl-NL"/>
              </w:rPr>
              <w:t>22 %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78 %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ENFP</w:t>
            </w:r>
          </w:p>
        </w:tc>
      </w:tr>
      <w:tr w:rsidR="004C21A0" w:rsidTr="000C585B">
        <w:tc>
          <w:tcPr>
            <w:tcW w:w="0" w:type="auto"/>
            <w:tcBorders>
              <w:right w:val="single" w:sz="18" w:space="0" w:color="auto"/>
            </w:tcBorders>
          </w:tcPr>
          <w:p w:rsidR="004C21A0" w:rsidRDefault="004C21A0" w:rsidP="000C585B">
            <w:pPr>
              <w:rPr>
                <w:lang w:val="nl-NL"/>
              </w:rPr>
            </w:pPr>
            <w:r>
              <w:rPr>
                <w:lang w:val="nl-NL"/>
              </w:rPr>
              <w:t>JV</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vAlign w:val="center"/>
          </w:tcPr>
          <w:p w:rsidR="004C21A0" w:rsidRDefault="004C21A0" w:rsidP="000C585B">
            <w:pPr>
              <w:jc w:val="center"/>
              <w:rPr>
                <w:lang w:val="nl-NL"/>
              </w:rPr>
            </w:pPr>
            <w:r>
              <w:rPr>
                <w:lang w:val="nl-NL"/>
              </w:rPr>
              <w:t>ENTP</w:t>
            </w:r>
          </w:p>
        </w:tc>
      </w:tr>
      <w:tr w:rsidR="004C21A0" w:rsidTr="000C585B">
        <w:tc>
          <w:tcPr>
            <w:tcW w:w="0" w:type="auto"/>
            <w:tcBorders>
              <w:right w:val="single" w:sz="18" w:space="0" w:color="auto"/>
            </w:tcBorders>
          </w:tcPr>
          <w:p w:rsidR="004C21A0" w:rsidRDefault="004C21A0" w:rsidP="000C585B">
            <w:pPr>
              <w:rPr>
                <w:lang w:val="nl-NL"/>
              </w:rPr>
            </w:pPr>
            <w:r>
              <w:rPr>
                <w:lang w:val="nl-NL"/>
              </w:rPr>
              <w:t>PdV</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89 %</w:t>
            </w:r>
          </w:p>
        </w:tc>
        <w:tc>
          <w:tcPr>
            <w:tcW w:w="0" w:type="auto"/>
            <w:tcBorders>
              <w:right w:val="single" w:sz="18" w:space="0" w:color="auto"/>
            </w:tcBorders>
          </w:tcPr>
          <w:p w:rsidR="004C21A0" w:rsidRDefault="004C21A0" w:rsidP="000C585B">
            <w:pPr>
              <w:jc w:val="center"/>
              <w:rPr>
                <w:lang w:val="nl-NL"/>
              </w:rPr>
            </w:pPr>
            <w:r>
              <w:rPr>
                <w:lang w:val="nl-NL"/>
              </w:rPr>
              <w:t>11 %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tcPr>
          <w:p w:rsidR="004C21A0" w:rsidRDefault="004C21A0" w:rsidP="000C585B">
            <w:pPr>
              <w:jc w:val="center"/>
              <w:rPr>
                <w:lang w:val="nl-NL"/>
              </w:rPr>
            </w:pPr>
            <w:r>
              <w:rPr>
                <w:lang w:val="nl-NL"/>
              </w:rPr>
              <w:t>44 %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left w:val="single" w:sz="18" w:space="0" w:color="auto"/>
            </w:tcBorders>
            <w:vAlign w:val="center"/>
          </w:tcPr>
          <w:p w:rsidR="004C21A0" w:rsidRDefault="004C21A0" w:rsidP="000C585B">
            <w:pPr>
              <w:jc w:val="center"/>
              <w:rPr>
                <w:lang w:val="nl-NL"/>
              </w:rPr>
            </w:pPr>
            <w:r>
              <w:rPr>
                <w:lang w:val="nl-NL"/>
              </w:rPr>
              <w:t>ESFP</w:t>
            </w:r>
          </w:p>
        </w:tc>
      </w:tr>
      <w:tr w:rsidR="004C21A0" w:rsidTr="000C585B">
        <w:tc>
          <w:tcPr>
            <w:tcW w:w="0" w:type="auto"/>
            <w:tcBorders>
              <w:right w:val="single" w:sz="18" w:space="0" w:color="auto"/>
            </w:tcBorders>
          </w:tcPr>
          <w:p w:rsidR="004C21A0" w:rsidRDefault="004C21A0" w:rsidP="000C585B">
            <w:pPr>
              <w:rPr>
                <w:lang w:val="nl-NL"/>
              </w:rPr>
            </w:pPr>
            <w:r>
              <w:rPr>
                <w:lang w:val="nl-NL"/>
              </w:rPr>
              <w:t>TW</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56 %</w:t>
            </w:r>
          </w:p>
        </w:tc>
        <w:tc>
          <w:tcPr>
            <w:tcW w:w="0" w:type="auto"/>
            <w:tcBorders>
              <w:right w:val="single" w:sz="18" w:space="0" w:color="auto"/>
            </w:tcBorders>
          </w:tcPr>
          <w:p w:rsidR="004C21A0" w:rsidRDefault="004C21A0" w:rsidP="000C585B">
            <w:pPr>
              <w:jc w:val="center"/>
              <w:rPr>
                <w:lang w:val="nl-NL"/>
              </w:rPr>
            </w:pPr>
            <w:r>
              <w:rPr>
                <w:lang w:val="nl-NL"/>
              </w:rPr>
              <w:t>44 %</w:t>
            </w:r>
          </w:p>
        </w:tc>
        <w:tc>
          <w:tcPr>
            <w:tcW w:w="0" w:type="auto"/>
            <w:tcBorders>
              <w:left w:val="single" w:sz="18" w:space="0" w:color="auto"/>
            </w:tcBorders>
          </w:tcPr>
          <w:p w:rsidR="004C21A0" w:rsidRDefault="004C21A0" w:rsidP="000C585B">
            <w:pPr>
              <w:jc w:val="center"/>
              <w:rPr>
                <w:lang w:val="nl-NL"/>
              </w:rPr>
            </w:pPr>
            <w:r>
              <w:rPr>
                <w:lang w:val="nl-NL"/>
              </w:rPr>
              <w:t>33 %</w:t>
            </w:r>
          </w:p>
        </w:tc>
        <w:tc>
          <w:tcPr>
            <w:tcW w:w="0" w:type="auto"/>
            <w:tcBorders>
              <w:righ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left w:val="single" w:sz="18" w:space="0" w:color="auto"/>
            </w:tcBorders>
            <w:shd w:val="clear" w:color="auto" w:fill="FFCCCC" w:themeFill="text2" w:themeFillTint="33"/>
          </w:tcPr>
          <w:p w:rsidR="004C21A0" w:rsidRDefault="004C21A0" w:rsidP="000C585B">
            <w:pPr>
              <w:jc w:val="center"/>
              <w:rPr>
                <w:lang w:val="nl-NL"/>
              </w:rPr>
            </w:pPr>
            <w:r>
              <w:rPr>
                <w:lang w:val="nl-NL"/>
              </w:rPr>
              <w:t>67 %</w:t>
            </w:r>
          </w:p>
        </w:tc>
        <w:tc>
          <w:tcPr>
            <w:tcW w:w="0" w:type="auto"/>
            <w:tcBorders>
              <w:right w:val="single" w:sz="18" w:space="0" w:color="auto"/>
            </w:tcBorders>
          </w:tcPr>
          <w:p w:rsidR="004C21A0" w:rsidRDefault="004C21A0" w:rsidP="000C585B">
            <w:pPr>
              <w:jc w:val="center"/>
              <w:rPr>
                <w:lang w:val="nl-NL"/>
              </w:rPr>
            </w:pPr>
            <w:r>
              <w:rPr>
                <w:lang w:val="nl-NL"/>
              </w:rPr>
              <w:t>33 %</w:t>
            </w:r>
          </w:p>
        </w:tc>
        <w:tc>
          <w:tcPr>
            <w:tcW w:w="0" w:type="auto"/>
            <w:tcBorders>
              <w:left w:val="single" w:sz="18" w:space="0" w:color="auto"/>
            </w:tcBorders>
            <w:vAlign w:val="center"/>
          </w:tcPr>
          <w:p w:rsidR="004C21A0" w:rsidRDefault="004C21A0" w:rsidP="000C585B">
            <w:pPr>
              <w:jc w:val="center"/>
              <w:rPr>
                <w:lang w:val="nl-NL"/>
              </w:rPr>
            </w:pPr>
            <w:r>
              <w:rPr>
                <w:lang w:val="nl-NL"/>
              </w:rPr>
              <w:t>ESFJ</w:t>
            </w:r>
          </w:p>
        </w:tc>
      </w:tr>
    </w:tbl>
    <w:p w:rsidR="004C21A0" w:rsidRPr="00886703" w:rsidRDefault="004C21A0" w:rsidP="004C21A0">
      <w:pPr>
        <w:rPr>
          <w:lang w:val="nl-NL"/>
        </w:rPr>
      </w:pPr>
    </w:p>
    <w:p w:rsidR="004C21A0" w:rsidRPr="00B56B89" w:rsidRDefault="004C21A0" w:rsidP="004C21A0">
      <w:pPr>
        <w:rPr>
          <w:lang w:val="nl-NL"/>
        </w:rPr>
      </w:pPr>
      <w:r w:rsidRPr="00FC00EB">
        <w:rPr>
          <w:lang w:val="nl-NL"/>
        </w:rPr>
        <w:lastRenderedPageBreak/>
        <w:t>In het volgende schema (</w:t>
      </w:r>
      <w:r w:rsidRPr="00FC00EB">
        <w:rPr>
          <w:b/>
          <w:lang w:val="nl-NL"/>
        </w:rPr>
        <w:t>figuur 11)</w:t>
      </w:r>
      <w:r w:rsidRPr="00FC00EB">
        <w:rPr>
          <w:lang w:val="nl-NL"/>
        </w:rPr>
        <w:t xml:space="preserve"> kunt u zien welke leerlingen hetzelfde MBTI-type hebben.</w:t>
      </w:r>
    </w:p>
    <w:tbl>
      <w:tblPr>
        <w:tblStyle w:val="TableGrid"/>
        <w:tblW w:w="0" w:type="auto"/>
        <w:tblLook w:val="04A0"/>
      </w:tblPr>
      <w:tblGrid>
        <w:gridCol w:w="921"/>
        <w:gridCol w:w="921"/>
        <w:gridCol w:w="921"/>
        <w:gridCol w:w="921"/>
        <w:gridCol w:w="921"/>
        <w:gridCol w:w="921"/>
        <w:gridCol w:w="921"/>
        <w:gridCol w:w="921"/>
        <w:gridCol w:w="922"/>
        <w:gridCol w:w="922"/>
      </w:tblGrid>
      <w:tr w:rsidR="004C21A0" w:rsidTr="000C585B">
        <w:tc>
          <w:tcPr>
            <w:tcW w:w="9212" w:type="dxa"/>
            <w:gridSpan w:val="10"/>
            <w:shd w:val="clear" w:color="auto" w:fill="D9D9D9" w:themeFill="background1" w:themeFillShade="D9"/>
          </w:tcPr>
          <w:p w:rsidR="004C21A0" w:rsidRPr="00F005BF" w:rsidRDefault="004C21A0" w:rsidP="000C585B">
            <w:pPr>
              <w:jc w:val="left"/>
              <w:rPr>
                <w:b/>
                <w:lang w:val="nl-NL"/>
              </w:rPr>
            </w:pPr>
            <w:r w:rsidRPr="00B56B89">
              <w:rPr>
                <w:b/>
                <w:lang w:val="nl-NL"/>
              </w:rPr>
              <w:t>Figuur 11</w:t>
            </w:r>
          </w:p>
        </w:tc>
      </w:tr>
      <w:tr w:rsidR="004C21A0" w:rsidRPr="00CD18A2" w:rsidTr="000C585B">
        <w:tc>
          <w:tcPr>
            <w:tcW w:w="9212" w:type="dxa"/>
            <w:gridSpan w:val="10"/>
            <w:shd w:val="clear" w:color="auto" w:fill="FF0000" w:themeFill="text2"/>
          </w:tcPr>
          <w:p w:rsidR="004C21A0" w:rsidRPr="00CD18A2" w:rsidRDefault="004C21A0" w:rsidP="000C585B">
            <w:pPr>
              <w:jc w:val="left"/>
              <w:rPr>
                <w:b/>
                <w:color w:val="FFFFFF" w:themeColor="background2"/>
                <w:lang w:val="nl-NL"/>
              </w:rPr>
            </w:pPr>
            <w:r>
              <w:rPr>
                <w:b/>
                <w:color w:val="FFFFFF" w:themeColor="background2"/>
                <w:lang w:val="nl-NL"/>
              </w:rPr>
              <w:t>MBTI-typen leerlingen</w:t>
            </w:r>
          </w:p>
        </w:tc>
      </w:tr>
      <w:tr w:rsidR="004C21A0" w:rsidTr="000C585B">
        <w:tc>
          <w:tcPr>
            <w:tcW w:w="921" w:type="dxa"/>
            <w:shd w:val="clear" w:color="auto" w:fill="FFFF00"/>
          </w:tcPr>
          <w:p w:rsidR="004C21A0" w:rsidRPr="00793105" w:rsidRDefault="004C21A0" w:rsidP="000C585B">
            <w:pPr>
              <w:jc w:val="center"/>
              <w:rPr>
                <w:b/>
                <w:lang w:val="nl-NL"/>
              </w:rPr>
            </w:pPr>
            <w:r w:rsidRPr="00793105">
              <w:rPr>
                <w:b/>
                <w:lang w:val="nl-NL"/>
              </w:rPr>
              <w:t>ESFP</w:t>
            </w:r>
          </w:p>
        </w:tc>
        <w:tc>
          <w:tcPr>
            <w:tcW w:w="921" w:type="dxa"/>
            <w:shd w:val="clear" w:color="auto" w:fill="92D050"/>
          </w:tcPr>
          <w:p w:rsidR="004C21A0" w:rsidRPr="00793105" w:rsidRDefault="004C21A0" w:rsidP="000C585B">
            <w:pPr>
              <w:jc w:val="center"/>
              <w:rPr>
                <w:b/>
                <w:lang w:val="nl-NL"/>
              </w:rPr>
            </w:pPr>
            <w:r w:rsidRPr="00793105">
              <w:rPr>
                <w:b/>
                <w:lang w:val="nl-NL"/>
              </w:rPr>
              <w:t>ENFP</w:t>
            </w:r>
          </w:p>
        </w:tc>
        <w:tc>
          <w:tcPr>
            <w:tcW w:w="921" w:type="dxa"/>
            <w:shd w:val="clear" w:color="auto" w:fill="FFC000"/>
          </w:tcPr>
          <w:p w:rsidR="004C21A0" w:rsidRPr="00793105" w:rsidRDefault="004C21A0" w:rsidP="000C585B">
            <w:pPr>
              <w:jc w:val="center"/>
              <w:rPr>
                <w:b/>
                <w:lang w:val="nl-NL"/>
              </w:rPr>
            </w:pPr>
            <w:r w:rsidRPr="00793105">
              <w:rPr>
                <w:b/>
                <w:lang w:val="nl-NL"/>
              </w:rPr>
              <w:t>ENTP</w:t>
            </w:r>
          </w:p>
        </w:tc>
        <w:tc>
          <w:tcPr>
            <w:tcW w:w="921" w:type="dxa"/>
            <w:shd w:val="clear" w:color="auto" w:fill="00B0F0"/>
          </w:tcPr>
          <w:p w:rsidR="004C21A0" w:rsidRPr="00793105" w:rsidRDefault="004C21A0" w:rsidP="000C585B">
            <w:pPr>
              <w:jc w:val="center"/>
              <w:rPr>
                <w:b/>
                <w:lang w:val="nl-NL"/>
              </w:rPr>
            </w:pPr>
            <w:r w:rsidRPr="00793105">
              <w:rPr>
                <w:b/>
                <w:lang w:val="nl-NL"/>
              </w:rPr>
              <w:t>ENFJ</w:t>
            </w:r>
          </w:p>
        </w:tc>
        <w:tc>
          <w:tcPr>
            <w:tcW w:w="921" w:type="dxa"/>
            <w:shd w:val="clear" w:color="auto" w:fill="7030A0"/>
          </w:tcPr>
          <w:p w:rsidR="004C21A0" w:rsidRPr="00793105" w:rsidRDefault="004C21A0" w:rsidP="000C585B">
            <w:pPr>
              <w:jc w:val="center"/>
              <w:rPr>
                <w:b/>
                <w:lang w:val="nl-NL"/>
              </w:rPr>
            </w:pPr>
            <w:r w:rsidRPr="00793105">
              <w:rPr>
                <w:b/>
                <w:lang w:val="nl-NL"/>
              </w:rPr>
              <w:t>ESTP</w:t>
            </w:r>
          </w:p>
        </w:tc>
        <w:tc>
          <w:tcPr>
            <w:tcW w:w="921" w:type="dxa"/>
            <w:shd w:val="clear" w:color="auto" w:fill="FF0000" w:themeFill="text2"/>
          </w:tcPr>
          <w:p w:rsidR="004C21A0" w:rsidRPr="00793105" w:rsidRDefault="004C21A0" w:rsidP="000C585B">
            <w:pPr>
              <w:jc w:val="center"/>
              <w:rPr>
                <w:b/>
                <w:lang w:val="nl-NL"/>
              </w:rPr>
            </w:pPr>
            <w:r w:rsidRPr="00793105">
              <w:rPr>
                <w:b/>
                <w:lang w:val="nl-NL"/>
              </w:rPr>
              <w:t>INTP</w:t>
            </w:r>
          </w:p>
        </w:tc>
        <w:tc>
          <w:tcPr>
            <w:tcW w:w="921" w:type="dxa"/>
            <w:shd w:val="clear" w:color="auto" w:fill="FF0066"/>
          </w:tcPr>
          <w:p w:rsidR="004C21A0" w:rsidRPr="00793105" w:rsidRDefault="004C21A0" w:rsidP="000C585B">
            <w:pPr>
              <w:jc w:val="center"/>
              <w:rPr>
                <w:b/>
                <w:lang w:val="nl-NL"/>
              </w:rPr>
            </w:pPr>
            <w:r w:rsidRPr="00793105">
              <w:rPr>
                <w:b/>
                <w:lang w:val="nl-NL"/>
              </w:rPr>
              <w:t>ESTJ</w:t>
            </w:r>
          </w:p>
        </w:tc>
        <w:tc>
          <w:tcPr>
            <w:tcW w:w="921" w:type="dxa"/>
            <w:shd w:val="clear" w:color="auto" w:fill="00FF00"/>
          </w:tcPr>
          <w:p w:rsidR="004C21A0" w:rsidRPr="00793105" w:rsidRDefault="004C21A0" w:rsidP="000C585B">
            <w:pPr>
              <w:jc w:val="center"/>
              <w:rPr>
                <w:b/>
                <w:lang w:val="nl-NL"/>
              </w:rPr>
            </w:pPr>
            <w:r w:rsidRPr="00793105">
              <w:rPr>
                <w:b/>
                <w:lang w:val="nl-NL"/>
              </w:rPr>
              <w:t>ESFJ</w:t>
            </w:r>
          </w:p>
        </w:tc>
        <w:tc>
          <w:tcPr>
            <w:tcW w:w="922" w:type="dxa"/>
            <w:shd w:val="clear" w:color="auto" w:fill="00B050"/>
          </w:tcPr>
          <w:p w:rsidR="004C21A0" w:rsidRPr="00793105" w:rsidRDefault="004C21A0" w:rsidP="000C585B">
            <w:pPr>
              <w:jc w:val="center"/>
              <w:rPr>
                <w:b/>
                <w:lang w:val="nl-NL"/>
              </w:rPr>
            </w:pPr>
            <w:r w:rsidRPr="00793105">
              <w:rPr>
                <w:b/>
                <w:lang w:val="nl-NL"/>
              </w:rPr>
              <w:t>ISTP</w:t>
            </w:r>
          </w:p>
        </w:tc>
        <w:tc>
          <w:tcPr>
            <w:tcW w:w="922" w:type="dxa"/>
            <w:shd w:val="clear" w:color="auto" w:fill="0070C0"/>
          </w:tcPr>
          <w:p w:rsidR="004C21A0" w:rsidRPr="00793105" w:rsidRDefault="004C21A0" w:rsidP="000C585B">
            <w:pPr>
              <w:jc w:val="center"/>
              <w:rPr>
                <w:b/>
                <w:lang w:val="nl-NL"/>
              </w:rPr>
            </w:pPr>
            <w:r w:rsidRPr="00793105">
              <w:rPr>
                <w:b/>
                <w:lang w:val="nl-NL"/>
              </w:rPr>
              <w:t>ISFP</w:t>
            </w:r>
          </w:p>
        </w:tc>
      </w:tr>
      <w:tr w:rsidR="004C21A0" w:rsidTr="000C585B">
        <w:tc>
          <w:tcPr>
            <w:tcW w:w="921" w:type="dxa"/>
          </w:tcPr>
          <w:p w:rsidR="004C21A0" w:rsidRDefault="004C21A0" w:rsidP="000C585B">
            <w:pPr>
              <w:jc w:val="center"/>
              <w:rPr>
                <w:lang w:val="nl-NL"/>
              </w:rPr>
            </w:pPr>
            <w:r>
              <w:rPr>
                <w:lang w:val="nl-NL"/>
              </w:rPr>
              <w:t>RA</w:t>
            </w:r>
          </w:p>
          <w:p w:rsidR="004C21A0" w:rsidRDefault="004C21A0" w:rsidP="000C585B">
            <w:pPr>
              <w:jc w:val="center"/>
              <w:rPr>
                <w:lang w:val="nl-NL"/>
              </w:rPr>
            </w:pPr>
            <w:r>
              <w:rPr>
                <w:lang w:val="nl-NL"/>
              </w:rPr>
              <w:t>NS</w:t>
            </w:r>
          </w:p>
          <w:p w:rsidR="004C21A0" w:rsidRDefault="004C21A0" w:rsidP="000C585B">
            <w:pPr>
              <w:jc w:val="center"/>
              <w:rPr>
                <w:lang w:val="nl-NL"/>
              </w:rPr>
            </w:pPr>
            <w:r>
              <w:rPr>
                <w:lang w:val="nl-NL"/>
              </w:rPr>
              <w:t>PdV</w:t>
            </w:r>
          </w:p>
        </w:tc>
        <w:tc>
          <w:tcPr>
            <w:tcW w:w="921" w:type="dxa"/>
          </w:tcPr>
          <w:p w:rsidR="004C21A0" w:rsidRDefault="004C21A0" w:rsidP="000C585B">
            <w:pPr>
              <w:jc w:val="center"/>
              <w:rPr>
                <w:lang w:val="nl-NL"/>
              </w:rPr>
            </w:pPr>
            <w:r>
              <w:rPr>
                <w:lang w:val="nl-NL"/>
              </w:rPr>
              <w:t>MBa</w:t>
            </w:r>
          </w:p>
          <w:p w:rsidR="004C21A0" w:rsidRDefault="004C21A0" w:rsidP="000C585B">
            <w:pPr>
              <w:jc w:val="center"/>
              <w:rPr>
                <w:lang w:val="nl-NL"/>
              </w:rPr>
            </w:pPr>
            <w:r>
              <w:rPr>
                <w:lang w:val="nl-NL"/>
              </w:rPr>
              <w:t>RB</w:t>
            </w:r>
          </w:p>
          <w:p w:rsidR="004C21A0" w:rsidRDefault="004C21A0" w:rsidP="000C585B">
            <w:pPr>
              <w:jc w:val="center"/>
              <w:rPr>
                <w:lang w:val="nl-NL"/>
              </w:rPr>
            </w:pPr>
            <w:r>
              <w:rPr>
                <w:lang w:val="nl-NL"/>
              </w:rPr>
              <w:t>TS</w:t>
            </w:r>
          </w:p>
          <w:p w:rsidR="004C21A0" w:rsidRDefault="004C21A0" w:rsidP="000C585B">
            <w:pPr>
              <w:jc w:val="center"/>
              <w:rPr>
                <w:lang w:val="nl-NL"/>
              </w:rPr>
            </w:pPr>
            <w:r>
              <w:rPr>
                <w:lang w:val="nl-NL"/>
              </w:rPr>
              <w:t>MT</w:t>
            </w:r>
          </w:p>
          <w:p w:rsidR="004C21A0" w:rsidRDefault="004C21A0" w:rsidP="000C585B">
            <w:pPr>
              <w:jc w:val="center"/>
              <w:rPr>
                <w:lang w:val="nl-NL"/>
              </w:rPr>
            </w:pPr>
            <w:r>
              <w:rPr>
                <w:lang w:val="nl-NL"/>
              </w:rPr>
              <w:t>JP</w:t>
            </w:r>
          </w:p>
          <w:p w:rsidR="004C21A0" w:rsidRDefault="004C21A0" w:rsidP="000C585B">
            <w:pPr>
              <w:jc w:val="center"/>
              <w:rPr>
                <w:lang w:val="nl-NL"/>
              </w:rPr>
            </w:pPr>
            <w:r>
              <w:rPr>
                <w:lang w:val="nl-NL"/>
              </w:rPr>
              <w:t>GR</w:t>
            </w:r>
          </w:p>
        </w:tc>
        <w:tc>
          <w:tcPr>
            <w:tcW w:w="921" w:type="dxa"/>
          </w:tcPr>
          <w:p w:rsidR="004C21A0" w:rsidRDefault="004C21A0" w:rsidP="000C585B">
            <w:pPr>
              <w:jc w:val="center"/>
              <w:rPr>
                <w:lang w:val="nl-NL"/>
              </w:rPr>
            </w:pPr>
            <w:r>
              <w:rPr>
                <w:lang w:val="nl-NL"/>
              </w:rPr>
              <w:t>DB</w:t>
            </w:r>
          </w:p>
          <w:p w:rsidR="004C21A0" w:rsidRDefault="004C21A0" w:rsidP="000C585B">
            <w:pPr>
              <w:jc w:val="center"/>
              <w:rPr>
                <w:lang w:val="nl-NL"/>
              </w:rPr>
            </w:pPr>
            <w:r>
              <w:rPr>
                <w:lang w:val="nl-NL"/>
              </w:rPr>
              <w:t>MBo</w:t>
            </w:r>
          </w:p>
          <w:p w:rsidR="004C21A0" w:rsidRDefault="004C21A0" w:rsidP="000C585B">
            <w:pPr>
              <w:jc w:val="center"/>
              <w:rPr>
                <w:lang w:val="nl-NL"/>
              </w:rPr>
            </w:pPr>
            <w:r>
              <w:rPr>
                <w:lang w:val="nl-NL"/>
              </w:rPr>
              <w:t>ML</w:t>
            </w:r>
          </w:p>
          <w:p w:rsidR="004C21A0" w:rsidRDefault="004C21A0" w:rsidP="000C585B">
            <w:pPr>
              <w:jc w:val="center"/>
              <w:rPr>
                <w:lang w:val="nl-NL"/>
              </w:rPr>
            </w:pPr>
            <w:r>
              <w:rPr>
                <w:lang w:val="nl-NL"/>
              </w:rPr>
              <w:t>JT</w:t>
            </w:r>
          </w:p>
          <w:p w:rsidR="004C21A0" w:rsidRDefault="004C21A0" w:rsidP="000C585B">
            <w:pPr>
              <w:jc w:val="center"/>
              <w:rPr>
                <w:lang w:val="nl-NL"/>
              </w:rPr>
            </w:pPr>
            <w:r>
              <w:rPr>
                <w:lang w:val="nl-NL"/>
              </w:rPr>
              <w:t>JV</w:t>
            </w:r>
          </w:p>
          <w:p w:rsidR="004C21A0" w:rsidRDefault="004C21A0" w:rsidP="000C585B">
            <w:pPr>
              <w:jc w:val="center"/>
              <w:rPr>
                <w:lang w:val="nl-NL"/>
              </w:rPr>
            </w:pPr>
            <w:r>
              <w:rPr>
                <w:lang w:val="nl-NL"/>
              </w:rPr>
              <w:t>TL</w:t>
            </w:r>
          </w:p>
        </w:tc>
        <w:tc>
          <w:tcPr>
            <w:tcW w:w="921" w:type="dxa"/>
          </w:tcPr>
          <w:p w:rsidR="004C21A0" w:rsidRDefault="004C21A0" w:rsidP="000C585B">
            <w:pPr>
              <w:jc w:val="center"/>
              <w:rPr>
                <w:lang w:val="nl-NL"/>
              </w:rPr>
            </w:pPr>
            <w:r>
              <w:rPr>
                <w:lang w:val="nl-NL"/>
              </w:rPr>
              <w:t>TF</w:t>
            </w:r>
          </w:p>
          <w:p w:rsidR="004C21A0" w:rsidRDefault="004C21A0" w:rsidP="000C585B">
            <w:pPr>
              <w:jc w:val="center"/>
              <w:rPr>
                <w:lang w:val="nl-NL"/>
              </w:rPr>
            </w:pPr>
            <w:r>
              <w:rPr>
                <w:lang w:val="nl-NL"/>
              </w:rPr>
              <w:t>LH</w:t>
            </w:r>
          </w:p>
        </w:tc>
        <w:tc>
          <w:tcPr>
            <w:tcW w:w="921" w:type="dxa"/>
          </w:tcPr>
          <w:p w:rsidR="004C21A0" w:rsidRDefault="004C21A0" w:rsidP="000C585B">
            <w:pPr>
              <w:jc w:val="center"/>
              <w:rPr>
                <w:lang w:val="nl-NL"/>
              </w:rPr>
            </w:pPr>
            <w:r>
              <w:rPr>
                <w:lang w:val="nl-NL"/>
              </w:rPr>
              <w:t>WG</w:t>
            </w:r>
          </w:p>
          <w:p w:rsidR="004C21A0" w:rsidRDefault="004C21A0" w:rsidP="000C585B">
            <w:pPr>
              <w:jc w:val="center"/>
              <w:rPr>
                <w:lang w:val="nl-NL"/>
              </w:rPr>
            </w:pPr>
            <w:r>
              <w:rPr>
                <w:lang w:val="nl-NL"/>
              </w:rPr>
              <w:t>JL</w:t>
            </w:r>
          </w:p>
        </w:tc>
        <w:tc>
          <w:tcPr>
            <w:tcW w:w="921" w:type="dxa"/>
          </w:tcPr>
          <w:p w:rsidR="004C21A0" w:rsidRDefault="004C21A0" w:rsidP="000C585B">
            <w:pPr>
              <w:jc w:val="center"/>
              <w:rPr>
                <w:lang w:val="nl-NL"/>
              </w:rPr>
            </w:pPr>
            <w:r>
              <w:rPr>
                <w:lang w:val="nl-NL"/>
              </w:rPr>
              <w:t>LvH</w:t>
            </w:r>
          </w:p>
          <w:p w:rsidR="004C21A0" w:rsidRDefault="004C21A0" w:rsidP="000C585B">
            <w:pPr>
              <w:jc w:val="center"/>
              <w:rPr>
                <w:lang w:val="nl-NL"/>
              </w:rPr>
            </w:pPr>
            <w:r>
              <w:rPr>
                <w:lang w:val="nl-NL"/>
              </w:rPr>
              <w:t>KM</w:t>
            </w:r>
          </w:p>
          <w:p w:rsidR="004C21A0" w:rsidRDefault="004C21A0" w:rsidP="000C585B">
            <w:pPr>
              <w:jc w:val="center"/>
              <w:rPr>
                <w:lang w:val="nl-NL"/>
              </w:rPr>
            </w:pPr>
            <w:r>
              <w:rPr>
                <w:lang w:val="nl-NL"/>
              </w:rPr>
              <w:t>MS</w:t>
            </w:r>
          </w:p>
        </w:tc>
        <w:tc>
          <w:tcPr>
            <w:tcW w:w="921" w:type="dxa"/>
          </w:tcPr>
          <w:p w:rsidR="004C21A0" w:rsidRDefault="004C21A0" w:rsidP="000C585B">
            <w:pPr>
              <w:jc w:val="center"/>
              <w:rPr>
                <w:lang w:val="nl-NL"/>
              </w:rPr>
            </w:pPr>
            <w:r>
              <w:rPr>
                <w:lang w:val="nl-NL"/>
              </w:rPr>
              <w:t>AK</w:t>
            </w:r>
          </w:p>
        </w:tc>
        <w:tc>
          <w:tcPr>
            <w:tcW w:w="921" w:type="dxa"/>
          </w:tcPr>
          <w:p w:rsidR="004C21A0" w:rsidRDefault="004C21A0" w:rsidP="000C585B">
            <w:pPr>
              <w:jc w:val="center"/>
              <w:rPr>
                <w:lang w:val="nl-NL"/>
              </w:rPr>
            </w:pPr>
            <w:r>
              <w:rPr>
                <w:lang w:val="nl-NL"/>
              </w:rPr>
              <w:t>TW</w:t>
            </w:r>
          </w:p>
        </w:tc>
        <w:tc>
          <w:tcPr>
            <w:tcW w:w="922" w:type="dxa"/>
          </w:tcPr>
          <w:p w:rsidR="004C21A0" w:rsidRDefault="004C21A0" w:rsidP="000C585B">
            <w:pPr>
              <w:jc w:val="center"/>
              <w:rPr>
                <w:lang w:val="nl-NL"/>
              </w:rPr>
            </w:pPr>
            <w:r>
              <w:rPr>
                <w:lang w:val="nl-NL"/>
              </w:rPr>
              <w:t>GJvN</w:t>
            </w:r>
          </w:p>
        </w:tc>
        <w:tc>
          <w:tcPr>
            <w:tcW w:w="922" w:type="dxa"/>
          </w:tcPr>
          <w:p w:rsidR="004C21A0" w:rsidRDefault="004C21A0" w:rsidP="000C585B">
            <w:pPr>
              <w:jc w:val="center"/>
              <w:rPr>
                <w:lang w:val="nl-NL"/>
              </w:rPr>
            </w:pPr>
            <w:r>
              <w:rPr>
                <w:lang w:val="nl-NL"/>
              </w:rPr>
              <w:t>MvdB</w:t>
            </w:r>
          </w:p>
        </w:tc>
      </w:tr>
    </w:tbl>
    <w:p w:rsidR="004C21A0" w:rsidRPr="00F005BF" w:rsidRDefault="00FC00EB" w:rsidP="004C21A0">
      <w:pPr>
        <w:rPr>
          <w:lang w:val="nl-NL"/>
        </w:rPr>
      </w:pPr>
      <w:r>
        <w:rPr>
          <w:lang w:val="nl-NL"/>
        </w:rPr>
        <w:br/>
      </w:r>
      <w:r w:rsidR="004C21A0" w:rsidRPr="00FC00EB">
        <w:rPr>
          <w:lang w:val="nl-NL"/>
        </w:rPr>
        <w:t>Aan de hand van de verschillende typeringen zijn de leerlingen geplaats</w:t>
      </w:r>
      <w:r w:rsidR="00A060A3">
        <w:rPr>
          <w:lang w:val="nl-NL"/>
        </w:rPr>
        <w:t>t</w:t>
      </w:r>
      <w:r w:rsidR="004C21A0" w:rsidRPr="00FC00EB">
        <w:rPr>
          <w:lang w:val="nl-NL"/>
        </w:rPr>
        <w:t xml:space="preserve"> in het lokaal. Natuurlijk is hierbij wel rekening gehouden met de sociale verhoudingen in de klas en de werkhouding van de leerlingen. Hierdoor zijn de leerlingen niet optimaal geplaatst in de klas. Zo zijn niet alle typen direct bij elkaar geplaatst in groepen waarin alleen maar leerlingen zitten met hetzelfde MBTI-type. Een plattegrond van de klas en de indeling van de verschillende leerlingen kunt u vinden in </w:t>
      </w:r>
      <w:r w:rsidR="004C21A0" w:rsidRPr="00FC00EB">
        <w:rPr>
          <w:b/>
          <w:lang w:val="nl-NL"/>
        </w:rPr>
        <w:t>figuur 12</w:t>
      </w:r>
      <w:r w:rsidR="004C21A0" w:rsidRPr="00FC00EB">
        <w:rPr>
          <w:lang w:val="nl-NL"/>
        </w:rPr>
        <w:t>.</w:t>
      </w:r>
      <w:r w:rsidRPr="00FC00EB">
        <w:rPr>
          <w:lang w:val="nl-NL"/>
        </w:rPr>
        <w:t xml:space="preserve"> Leerlingen met het zelfde MBTI-type worden bij elkaar geplaa</w:t>
      </w:r>
      <w:r w:rsidR="00A060A3">
        <w:rPr>
          <w:lang w:val="nl-NL"/>
        </w:rPr>
        <w:t>tst om ze tijdens de observatie</w:t>
      </w:r>
      <w:r w:rsidRPr="00FC00EB">
        <w:rPr>
          <w:lang w:val="nl-NL"/>
        </w:rPr>
        <w:t>s in één oogopslag te kunnen zien.</w:t>
      </w:r>
    </w:p>
    <w:p w:rsidR="004C21A0" w:rsidRPr="00A361B1" w:rsidRDefault="002B17C6" w:rsidP="004C21A0">
      <w:pPr>
        <w:rPr>
          <w:lang w:val="nl-NL"/>
        </w:rPr>
      </w:pPr>
      <w:r>
        <w:rPr>
          <w:noProof/>
          <w:lang w:val="nl-NL" w:eastAsia="nl-NL" w:bidi="ar-SA"/>
        </w:rPr>
        <w:pict>
          <v:rect id="_x0000_s1202" style="position:absolute;left:0;text-align:left;margin-left:87.4pt;margin-top:6.55pt;width:39pt;height:28.5pt;rotation:180;z-index:251830272"/>
        </w:pict>
      </w:r>
      <w:r>
        <w:rPr>
          <w:noProof/>
          <w:lang w:val="nl-NL" w:eastAsia="nl-NL" w:bidi="ar-SA"/>
        </w:rPr>
        <w:pict>
          <v:rect id="_x0000_s1186" style="position:absolute;left:0;text-align:left;margin-left:268.15pt;margin-top:11.2pt;width:39pt;height:28.5pt;rotation:90;z-index:251813888" fillcolor="#0070c0">
            <v:textbox style="mso-next-textbox:#_x0000_s1186">
              <w:txbxContent>
                <w:p w:rsidR="002E0B11" w:rsidRPr="007B3F63" w:rsidRDefault="002E0B11" w:rsidP="004C21A0">
                  <w:pPr>
                    <w:jc w:val="center"/>
                    <w:rPr>
                      <w:sz w:val="16"/>
                      <w:szCs w:val="16"/>
                      <w:lang w:val="nl-NL"/>
                    </w:rPr>
                  </w:pPr>
                  <w:r w:rsidRPr="007B3F63">
                    <w:rPr>
                      <w:sz w:val="16"/>
                      <w:szCs w:val="16"/>
                      <w:lang w:val="nl-NL"/>
                    </w:rPr>
                    <w:t>MvdB</w:t>
                  </w:r>
                </w:p>
              </w:txbxContent>
            </v:textbox>
          </v:rect>
        </w:pict>
      </w:r>
      <w:r>
        <w:rPr>
          <w:noProof/>
          <w:lang w:val="nl-NL" w:eastAsia="nl-NL" w:bidi="ar-SA"/>
        </w:rPr>
        <w:pict>
          <v:rect id="_x0000_s1200" style="position:absolute;left:0;text-align:left;margin-left:296.65pt;margin-top:29.2pt;width:39pt;height:28.5pt;rotation:90;z-index:251828224" fillcolor="yellow">
            <v:textbox style="mso-next-textbox:#_x0000_s1200">
              <w:txbxContent>
                <w:p w:rsidR="002E0B11" w:rsidRPr="00B777B9" w:rsidRDefault="002E0B11" w:rsidP="004C21A0">
                  <w:pPr>
                    <w:shd w:val="clear" w:color="auto" w:fill="FFFF00"/>
                    <w:jc w:val="center"/>
                    <w:rPr>
                      <w:lang w:val="nl-NL"/>
                    </w:rPr>
                  </w:pPr>
                  <w:r>
                    <w:rPr>
                      <w:lang w:val="nl-NL"/>
                    </w:rPr>
                    <w:t>RA</w:t>
                  </w:r>
                </w:p>
              </w:txbxContent>
            </v:textbox>
          </v:rect>
        </w:pict>
      </w:r>
      <w:r>
        <w:rPr>
          <w:noProof/>
          <w:lang w:val="nl-NL" w:eastAsia="nl-NL" w:bidi="ar-SA"/>
        </w:rPr>
        <w:pict>
          <v:rect id="_x0000_s1181" style="position:absolute;left:0;text-align:left;margin-left:182.65pt;margin-top:29.2pt;width:39pt;height:28.5pt;rotation:90;z-index:251808768" fillcolor="#92d050">
            <v:textbox style="mso-next-textbox:#_x0000_s1181">
              <w:txbxContent>
                <w:p w:rsidR="002E0B11" w:rsidRPr="00B777B9" w:rsidRDefault="002E0B11" w:rsidP="004C21A0">
                  <w:pPr>
                    <w:jc w:val="center"/>
                    <w:rPr>
                      <w:lang w:val="nl-NL"/>
                    </w:rPr>
                  </w:pPr>
                  <w:r>
                    <w:rPr>
                      <w:lang w:val="nl-NL"/>
                    </w:rPr>
                    <w:t>RB</w:t>
                  </w:r>
                </w:p>
              </w:txbxContent>
            </v:textbox>
          </v:rect>
        </w:pict>
      </w:r>
      <w:r>
        <w:rPr>
          <w:noProof/>
          <w:lang w:val="nl-NL" w:eastAsia="nl-NL" w:bidi="ar-SA"/>
        </w:rPr>
        <w:pict>
          <v:rect id="_x0000_s1182" style="position:absolute;left:0;text-align:left;margin-left:154.15pt;margin-top:11.2pt;width:39pt;height:28.5pt;rotation:90;z-index:251809792" fillcolor="#ffc000">
            <v:textbox style="mso-next-textbox:#_x0000_s1182">
              <w:txbxContent>
                <w:p w:rsidR="002E0B11" w:rsidRPr="001F7563" w:rsidRDefault="002E0B11" w:rsidP="004C21A0">
                  <w:pPr>
                    <w:jc w:val="center"/>
                    <w:rPr>
                      <w:lang w:val="nl-NL"/>
                    </w:rPr>
                  </w:pPr>
                  <w:r>
                    <w:rPr>
                      <w:lang w:val="nl-NL"/>
                    </w:rPr>
                    <w:t>JT</w:t>
                  </w:r>
                </w:p>
              </w:txbxContent>
            </v:textbox>
          </v:rect>
        </w:pict>
      </w:r>
      <w:r>
        <w:rPr>
          <w:noProof/>
          <w:lang w:val="nl-NL" w:eastAsia="nl-NL" w:bidi="ar-SA"/>
        </w:rPr>
        <w:pict>
          <v:shape id="_x0000_s1208" type="#_x0000_t32" style="position:absolute;left:0;text-align:left;margin-left:46.9pt;margin-top:344.05pt;width:40.5pt;height:27pt;flip:y;z-index:251836416" o:connectortype="straight"/>
        </w:pict>
      </w:r>
      <w:r>
        <w:rPr>
          <w:noProof/>
          <w:lang w:val="nl-NL" w:eastAsia="nl-NL" w:bidi="ar-SA"/>
        </w:rPr>
        <w:pict>
          <v:rect id="_x0000_s1207" style="position:absolute;left:0;text-align:left;margin-left:240.4pt;margin-top:309.55pt;width:9pt;height:114pt;rotation:90;z-index:251835392">
            <v:textbox style="mso-next-textbox:#_x0000_s1207">
              <w:txbxContent>
                <w:p w:rsidR="002E0B11" w:rsidRPr="007B3F63" w:rsidRDefault="002E0B11" w:rsidP="004C21A0">
                  <w:pPr>
                    <w:rPr>
                      <w:lang w:val="nl-NL"/>
                    </w:rPr>
                  </w:pPr>
                </w:p>
              </w:txbxContent>
            </v:textbox>
          </v:rect>
        </w:pict>
      </w:r>
      <w:r>
        <w:rPr>
          <w:noProof/>
          <w:lang w:val="nl-NL" w:eastAsia="nl-NL" w:bidi="ar-SA"/>
        </w:rPr>
        <w:pict>
          <v:rect id="_x0000_s1175" style="position:absolute;left:0;text-align:left;margin-left:28.9pt;margin-top:2.8pt;width:337.5pt;height:368.25pt;z-index:251802624" fillcolor="white [3201]" strokecolor="red [3204]" strokeweight="3pt">
            <v:shadow color="#868686"/>
          </v:rect>
        </w:pict>
      </w:r>
    </w:p>
    <w:p w:rsidR="004C21A0" w:rsidRDefault="002B17C6" w:rsidP="004C21A0">
      <w:pPr>
        <w:rPr>
          <w:lang w:val="nl-NL"/>
        </w:rPr>
      </w:pPr>
      <w:r>
        <w:rPr>
          <w:noProof/>
          <w:lang w:val="nl-NL" w:eastAsia="nl-NL" w:bidi="ar-SA"/>
        </w:rPr>
        <w:pict>
          <v:rect id="_x0000_s1203" style="position:absolute;left:0;text-align:left;margin-left:87.4pt;margin-top:11pt;width:39pt;height:63.75pt;rotation:180;z-index:251831296">
            <v:textbox style="layout-flow:vertical;mso-next-textbox:#_x0000_s1203">
              <w:txbxContent>
                <w:p w:rsidR="002E0B11" w:rsidRPr="001F7563" w:rsidRDefault="002E0B11" w:rsidP="004C21A0">
                  <w:pPr>
                    <w:jc w:val="center"/>
                    <w:rPr>
                      <w:lang w:val="nl-NL"/>
                    </w:rPr>
                  </w:pPr>
                  <w:r>
                    <w:rPr>
                      <w:lang w:val="nl-NL"/>
                    </w:rPr>
                    <w:t>Bureau</w:t>
                  </w:r>
                </w:p>
              </w:txbxContent>
            </v:textbox>
          </v:rect>
        </w:pict>
      </w:r>
      <w:r>
        <w:rPr>
          <w:noProof/>
          <w:lang w:val="nl-NL" w:eastAsia="nl-NL" w:bidi="ar-SA"/>
        </w:rPr>
        <w:pict>
          <v:rect id="_x0000_s1201" style="position:absolute;left:0;text-align:left;margin-left:268.15pt;margin-top:26.15pt;width:39pt;height:28.5pt;rotation:90;z-index:251829248" fillcolor="red [3215]">
            <v:textbox style="mso-next-textbox:#_x0000_s1201">
              <w:txbxContent>
                <w:p w:rsidR="002E0B11" w:rsidRPr="00B777B9" w:rsidRDefault="002E0B11" w:rsidP="004C21A0">
                  <w:pPr>
                    <w:jc w:val="center"/>
                    <w:rPr>
                      <w:lang w:val="nl-NL"/>
                    </w:rPr>
                  </w:pPr>
                  <w:r>
                    <w:rPr>
                      <w:lang w:val="nl-NL"/>
                    </w:rPr>
                    <w:t>MS</w:t>
                  </w:r>
                </w:p>
              </w:txbxContent>
            </v:textbox>
          </v:rect>
        </w:pict>
      </w:r>
      <w:r>
        <w:rPr>
          <w:noProof/>
          <w:lang w:val="nl-NL" w:eastAsia="nl-NL" w:bidi="ar-SA"/>
        </w:rPr>
        <w:pict>
          <v:rect id="_x0000_s1180" style="position:absolute;left:0;text-align:left;margin-left:154.15pt;margin-top:26.15pt;width:39pt;height:28.5pt;rotation:90;z-index:251807744" fillcolor="#92d050">
            <v:textbox style="mso-next-textbox:#_x0000_s1180">
              <w:txbxContent>
                <w:p w:rsidR="002E0B11" w:rsidRPr="001F7563" w:rsidRDefault="002E0B11" w:rsidP="004C21A0">
                  <w:pPr>
                    <w:jc w:val="center"/>
                    <w:rPr>
                      <w:lang w:val="nl-NL"/>
                    </w:rPr>
                  </w:pPr>
                  <w:r>
                    <w:rPr>
                      <w:lang w:val="nl-NL"/>
                    </w:rPr>
                    <w:t>MBa</w:t>
                  </w:r>
                </w:p>
              </w:txbxContent>
            </v:textbox>
          </v:rect>
        </w:pict>
      </w:r>
    </w:p>
    <w:p w:rsidR="004C21A0" w:rsidRDefault="002B17C6" w:rsidP="004C21A0">
      <w:pPr>
        <w:rPr>
          <w:smallCaps/>
          <w:spacing w:val="5"/>
          <w:sz w:val="32"/>
          <w:szCs w:val="32"/>
          <w:lang w:val="nl-NL"/>
        </w:rPr>
      </w:pPr>
      <w:r w:rsidRPr="002B17C6">
        <w:rPr>
          <w:noProof/>
          <w:lang w:val="nl-NL" w:eastAsia="nl-NL" w:bidi="ar-SA"/>
        </w:rPr>
        <w:pict>
          <v:rect id="_x0000_s1205" style="position:absolute;left:0;text-align:left;margin-left:44.95pt;margin-top:166.2pt;width:39pt;height:63.75pt;rotation:90;z-index:251833344">
            <v:textbox style="mso-next-textbox:#_x0000_s1205">
              <w:txbxContent>
                <w:p w:rsidR="002E0B11" w:rsidRPr="001F7563" w:rsidRDefault="002E0B11" w:rsidP="004C21A0">
                  <w:pPr>
                    <w:jc w:val="center"/>
                    <w:rPr>
                      <w:lang w:val="nl-NL"/>
                    </w:rPr>
                  </w:pPr>
                  <w:r>
                    <w:rPr>
                      <w:lang w:val="nl-NL"/>
                    </w:rPr>
                    <w:t>Tafel</w:t>
                  </w:r>
                </w:p>
              </w:txbxContent>
            </v:textbox>
          </v:rect>
        </w:pict>
      </w:r>
      <w:r w:rsidRPr="002B17C6">
        <w:rPr>
          <w:noProof/>
          <w:lang w:val="nl-NL" w:eastAsia="nl-NL" w:bidi="ar-SA"/>
        </w:rPr>
        <w:pict>
          <v:rect id="_x0000_s1206" style="position:absolute;left:0;text-align:left;margin-left:44.95pt;margin-top:98.3pt;width:39pt;height:63.75pt;rotation:270;z-index:251834368">
            <v:textbox style="mso-next-textbox:#_x0000_s1206">
              <w:txbxContent>
                <w:p w:rsidR="002E0B11" w:rsidRPr="001F7563" w:rsidRDefault="002E0B11" w:rsidP="004C21A0">
                  <w:pPr>
                    <w:jc w:val="center"/>
                    <w:rPr>
                      <w:lang w:val="nl-NL"/>
                    </w:rPr>
                  </w:pPr>
                  <w:r>
                    <w:rPr>
                      <w:lang w:val="nl-NL"/>
                    </w:rPr>
                    <w:t>Tafel</w:t>
                  </w:r>
                </w:p>
              </w:txbxContent>
            </v:textbox>
          </v:rect>
        </w:pict>
      </w:r>
      <w:r w:rsidRPr="002B17C6">
        <w:rPr>
          <w:noProof/>
          <w:lang w:val="nl-NL" w:eastAsia="nl-NL" w:bidi="ar-SA"/>
        </w:rPr>
        <w:pict>
          <v:rect id="_x0000_s1204" style="position:absolute;left:0;text-align:left;margin-left:87.4pt;margin-top:50.7pt;width:39pt;height:28.5pt;rotation:180;z-index:251832320"/>
        </w:pict>
      </w:r>
      <w:r w:rsidRPr="002B17C6">
        <w:rPr>
          <w:noProof/>
          <w:lang w:val="nl-NL" w:eastAsia="nl-NL" w:bidi="ar-SA"/>
        </w:rPr>
        <w:pict>
          <v:rect id="_x0000_s1199" style="position:absolute;left:0;text-align:left;margin-left:154.15pt;margin-top:158.1pt;width:39pt;height:28.5pt;rotation:90;z-index:251827200" fillcolor="lime">
            <v:textbox style="mso-next-textbox:#_x0000_s1199">
              <w:txbxContent>
                <w:p w:rsidR="002E0B11" w:rsidRPr="00B777B9" w:rsidRDefault="002E0B11" w:rsidP="004C21A0">
                  <w:pPr>
                    <w:jc w:val="center"/>
                    <w:rPr>
                      <w:lang w:val="nl-NL"/>
                    </w:rPr>
                  </w:pPr>
                  <w:r>
                    <w:rPr>
                      <w:lang w:val="nl-NL"/>
                    </w:rPr>
                    <w:t>TW</w:t>
                  </w:r>
                </w:p>
              </w:txbxContent>
            </v:textbox>
          </v:rect>
        </w:pict>
      </w:r>
      <w:r w:rsidRPr="002B17C6">
        <w:rPr>
          <w:noProof/>
          <w:lang w:val="nl-NL" w:eastAsia="nl-NL" w:bidi="ar-SA"/>
        </w:rPr>
        <w:pict>
          <v:rect id="_x0000_s1198" style="position:absolute;left:0;text-align:left;margin-left:296.65pt;margin-top:20.1pt;width:39pt;height:28.5pt;rotation:90;z-index:251826176" fillcolor="#00b0f0">
            <v:textbox style="mso-next-textbox:#_x0000_s1198">
              <w:txbxContent>
                <w:p w:rsidR="002E0B11" w:rsidRPr="00B777B9" w:rsidRDefault="002E0B11" w:rsidP="004C21A0">
                  <w:pPr>
                    <w:jc w:val="center"/>
                    <w:rPr>
                      <w:lang w:val="nl-NL"/>
                    </w:rPr>
                  </w:pPr>
                  <w:r>
                    <w:rPr>
                      <w:lang w:val="nl-NL"/>
                    </w:rPr>
                    <w:t>TF</w:t>
                  </w:r>
                </w:p>
              </w:txbxContent>
            </v:textbox>
          </v:rect>
        </w:pict>
      </w:r>
      <w:r w:rsidRPr="002B17C6">
        <w:rPr>
          <w:noProof/>
          <w:lang w:val="nl-NL" w:eastAsia="nl-NL" w:bidi="ar-SA"/>
        </w:rPr>
        <w:pict>
          <v:rect id="_x0000_s1196" style="position:absolute;left:0;text-align:left;margin-left:296.65pt;margin-top:59.1pt;width:39pt;height:28.5pt;rotation:90;z-index:251824128" fillcolor="#f06">
            <v:textbox style="mso-next-textbox:#_x0000_s1196">
              <w:txbxContent>
                <w:p w:rsidR="002E0B11" w:rsidRPr="00B777B9" w:rsidRDefault="002E0B11" w:rsidP="004C21A0">
                  <w:pPr>
                    <w:jc w:val="center"/>
                    <w:rPr>
                      <w:lang w:val="nl-NL"/>
                    </w:rPr>
                  </w:pPr>
                  <w:r>
                    <w:rPr>
                      <w:lang w:val="nl-NL"/>
                    </w:rPr>
                    <w:t>AK</w:t>
                  </w:r>
                </w:p>
              </w:txbxContent>
            </v:textbox>
          </v:rect>
        </w:pict>
      </w:r>
      <w:r w:rsidRPr="002B17C6">
        <w:rPr>
          <w:noProof/>
          <w:lang w:val="nl-NL" w:eastAsia="nl-NL" w:bidi="ar-SA"/>
        </w:rPr>
        <w:pict>
          <v:rect id="_x0000_s1194" style="position:absolute;left:0;text-align:left;margin-left:296.65pt;margin-top:98.1pt;width:39pt;height:28.5pt;rotation:90;z-index:251822080" fillcolor="#00b0f0">
            <v:textbox style="mso-next-textbox:#_x0000_s1194">
              <w:txbxContent>
                <w:p w:rsidR="002E0B11" w:rsidRPr="00B777B9" w:rsidRDefault="002E0B11" w:rsidP="004C21A0">
                  <w:pPr>
                    <w:jc w:val="center"/>
                    <w:rPr>
                      <w:lang w:val="nl-NL"/>
                    </w:rPr>
                  </w:pPr>
                  <w:r>
                    <w:rPr>
                      <w:lang w:val="nl-NL"/>
                    </w:rPr>
                    <w:t>LH</w:t>
                  </w:r>
                </w:p>
              </w:txbxContent>
            </v:textbox>
          </v:rect>
        </w:pict>
      </w:r>
      <w:r w:rsidRPr="002B17C6">
        <w:rPr>
          <w:noProof/>
          <w:lang w:val="nl-NL" w:eastAsia="nl-NL" w:bidi="ar-SA"/>
        </w:rPr>
        <w:pict>
          <v:rect id="_x0000_s1192" style="position:absolute;left:0;text-align:left;margin-left:296.65pt;margin-top:137.1pt;width:39pt;height:28.5pt;rotation:90;z-index:251820032" fillcolor="#ffc000">
            <v:textbox style="mso-next-textbox:#_x0000_s1192">
              <w:txbxContent>
                <w:p w:rsidR="002E0B11" w:rsidRPr="00B777B9" w:rsidRDefault="002E0B11" w:rsidP="004C21A0">
                  <w:pPr>
                    <w:jc w:val="center"/>
                    <w:rPr>
                      <w:lang w:val="nl-NL"/>
                    </w:rPr>
                  </w:pPr>
                  <w:r>
                    <w:rPr>
                      <w:lang w:val="nl-NL"/>
                    </w:rPr>
                    <w:t>DB</w:t>
                  </w:r>
                </w:p>
              </w:txbxContent>
            </v:textbox>
          </v:rect>
        </w:pict>
      </w:r>
      <w:r w:rsidRPr="002B17C6">
        <w:rPr>
          <w:noProof/>
          <w:lang w:val="nl-NL" w:eastAsia="nl-NL" w:bidi="ar-SA"/>
        </w:rPr>
        <w:pict>
          <v:rect id="_x0000_s1179" style="position:absolute;left:0;text-align:left;margin-left:182.65pt;margin-top:20.1pt;width:39pt;height:28.5pt;rotation:90;z-index:251806720" fillcolor="#92d050">
            <v:textbox style="mso-next-textbox:#_x0000_s1179">
              <w:txbxContent>
                <w:p w:rsidR="002E0B11" w:rsidRPr="00B777B9" w:rsidRDefault="002E0B11" w:rsidP="004C21A0">
                  <w:pPr>
                    <w:jc w:val="center"/>
                    <w:rPr>
                      <w:lang w:val="nl-NL"/>
                    </w:rPr>
                  </w:pPr>
                  <w:r>
                    <w:rPr>
                      <w:lang w:val="nl-NL"/>
                    </w:rPr>
                    <w:t>JP</w:t>
                  </w:r>
                </w:p>
              </w:txbxContent>
            </v:textbox>
          </v:rect>
        </w:pict>
      </w:r>
      <w:r w:rsidRPr="002B17C6">
        <w:rPr>
          <w:noProof/>
          <w:lang w:val="nl-NL" w:eastAsia="nl-NL" w:bidi="ar-SA"/>
        </w:rPr>
        <w:pict>
          <v:rect id="_x0000_s1177" style="position:absolute;left:0;text-align:left;margin-left:182.65pt;margin-top:59.1pt;width:39pt;height:28.5pt;rotation:90;z-index:251804672" fillcolor="#ffc000">
            <v:textbox style="mso-next-textbox:#_x0000_s1177">
              <w:txbxContent>
                <w:p w:rsidR="002E0B11" w:rsidRPr="00B777B9" w:rsidRDefault="002E0B11" w:rsidP="004C21A0">
                  <w:pPr>
                    <w:jc w:val="center"/>
                    <w:rPr>
                      <w:lang w:val="nl-NL"/>
                    </w:rPr>
                  </w:pPr>
                  <w:r>
                    <w:rPr>
                      <w:lang w:val="nl-NL"/>
                    </w:rPr>
                    <w:t>JV</w:t>
                  </w:r>
                </w:p>
              </w:txbxContent>
            </v:textbox>
          </v:rect>
        </w:pict>
      </w:r>
      <w:r w:rsidRPr="002B17C6">
        <w:rPr>
          <w:noProof/>
          <w:lang w:val="nl-NL" w:eastAsia="nl-NL" w:bidi="ar-SA"/>
        </w:rPr>
        <w:pict>
          <v:rect id="_x0000_s1189" style="position:absolute;left:0;text-align:left;margin-left:182.65pt;margin-top:98.1pt;width:39pt;height:28.5pt;rotation:90;z-index:251816960" fillcolor="#92d050">
            <v:textbox style="mso-next-textbox:#_x0000_s1189">
              <w:txbxContent>
                <w:p w:rsidR="002E0B11" w:rsidRPr="00B777B9" w:rsidRDefault="002E0B11" w:rsidP="004C21A0">
                  <w:pPr>
                    <w:jc w:val="center"/>
                    <w:rPr>
                      <w:lang w:val="nl-NL"/>
                    </w:rPr>
                  </w:pPr>
                  <w:r>
                    <w:rPr>
                      <w:lang w:val="nl-NL"/>
                    </w:rPr>
                    <w:t>TS</w:t>
                  </w:r>
                </w:p>
              </w:txbxContent>
            </v:textbox>
          </v:rect>
        </w:pict>
      </w:r>
      <w:r w:rsidRPr="002B17C6">
        <w:rPr>
          <w:noProof/>
          <w:lang w:val="nl-NL" w:eastAsia="nl-NL" w:bidi="ar-SA"/>
        </w:rPr>
        <w:pict>
          <v:rect id="_x0000_s1187" style="position:absolute;left:0;text-align:left;margin-left:182.65pt;margin-top:137.1pt;width:39pt;height:28.5pt;rotation:90;z-index:251814912" fillcolor="#ffc000">
            <v:textbox style="mso-next-textbox:#_x0000_s1187">
              <w:txbxContent>
                <w:p w:rsidR="002E0B11" w:rsidRPr="00B777B9" w:rsidRDefault="002E0B11" w:rsidP="004C21A0">
                  <w:pPr>
                    <w:jc w:val="center"/>
                    <w:rPr>
                      <w:lang w:val="nl-NL"/>
                    </w:rPr>
                  </w:pPr>
                  <w:r>
                    <w:rPr>
                      <w:lang w:val="nl-NL"/>
                    </w:rPr>
                    <w:t>MBo</w:t>
                  </w:r>
                </w:p>
              </w:txbxContent>
            </v:textbox>
          </v:rect>
        </w:pict>
      </w:r>
      <w:r w:rsidRPr="002B17C6">
        <w:rPr>
          <w:noProof/>
          <w:lang w:val="nl-NL" w:eastAsia="nl-NL" w:bidi="ar-SA"/>
        </w:rPr>
        <w:pict>
          <v:rect id="_x0000_s1185" style="position:absolute;left:0;text-align:left;margin-left:182.65pt;margin-top:176.1pt;width:39pt;height:28.5pt;rotation:90;z-index:251812864" fillcolor="#ffc000">
            <v:textbox style="mso-next-textbox:#_x0000_s1185">
              <w:txbxContent>
                <w:p w:rsidR="002E0B11" w:rsidRPr="00B777B9" w:rsidRDefault="002E0B11" w:rsidP="004C21A0">
                  <w:pPr>
                    <w:jc w:val="center"/>
                    <w:rPr>
                      <w:lang w:val="nl-NL"/>
                    </w:rPr>
                  </w:pPr>
                  <w:r>
                    <w:rPr>
                      <w:lang w:val="nl-NL"/>
                    </w:rPr>
                    <w:t>ML</w:t>
                  </w:r>
                </w:p>
              </w:txbxContent>
            </v:textbox>
          </v:rect>
        </w:pict>
      </w:r>
      <w:r w:rsidRPr="002B17C6">
        <w:rPr>
          <w:noProof/>
          <w:lang w:val="nl-NL" w:eastAsia="nl-NL" w:bidi="ar-SA"/>
        </w:rPr>
        <w:pict>
          <v:rect id="_x0000_s1190" style="position:absolute;left:0;text-align:left;margin-left:296.65pt;margin-top:176.1pt;width:39pt;height:28.5pt;rotation:90;z-index:251817984" fillcolor="yellow">
            <v:textbox style="mso-next-textbox:#_x0000_s1190">
              <w:txbxContent>
                <w:p w:rsidR="002E0B11" w:rsidRPr="00B777B9" w:rsidRDefault="002E0B11" w:rsidP="004C21A0">
                  <w:pPr>
                    <w:shd w:val="clear" w:color="auto" w:fill="FFFF00"/>
                    <w:jc w:val="center"/>
                    <w:rPr>
                      <w:lang w:val="nl-NL"/>
                    </w:rPr>
                  </w:pPr>
                  <w:r>
                    <w:rPr>
                      <w:lang w:val="nl-NL"/>
                    </w:rPr>
                    <w:t>PdV</w:t>
                  </w:r>
                </w:p>
              </w:txbxContent>
            </v:textbox>
          </v:rect>
        </w:pict>
      </w:r>
      <w:r w:rsidRPr="002B17C6">
        <w:rPr>
          <w:noProof/>
          <w:lang w:val="nl-NL" w:eastAsia="nl-NL" w:bidi="ar-SA"/>
        </w:rPr>
        <w:pict>
          <v:rect id="_x0000_s1183" style="position:absolute;left:0;text-align:left;margin-left:296.65pt;margin-top:215.1pt;width:39pt;height:28.5pt;rotation:90;z-index:251810816" fillcolor="#7030a0">
            <v:textbox style="mso-next-textbox:#_x0000_s1183">
              <w:txbxContent>
                <w:p w:rsidR="002E0B11" w:rsidRPr="00B777B9" w:rsidRDefault="002E0B11" w:rsidP="004C21A0">
                  <w:pPr>
                    <w:jc w:val="center"/>
                    <w:rPr>
                      <w:lang w:val="nl-NL"/>
                    </w:rPr>
                  </w:pPr>
                  <w:r>
                    <w:rPr>
                      <w:lang w:val="nl-NL"/>
                    </w:rPr>
                    <w:t>JL</w:t>
                  </w:r>
                </w:p>
              </w:txbxContent>
            </v:textbox>
          </v:rect>
        </w:pict>
      </w:r>
      <w:r w:rsidRPr="002B17C6">
        <w:rPr>
          <w:noProof/>
          <w:lang w:val="nl-NL" w:eastAsia="nl-NL" w:bidi="ar-SA"/>
        </w:rPr>
        <w:pict>
          <v:rect id="_x0000_s1184" style="position:absolute;left:0;text-align:left;margin-left:268.15pt;margin-top:197.1pt;width:39pt;height:28.5pt;rotation:90;z-index:251811840" fillcolor="#7030a0">
            <v:textbox style="mso-next-textbox:#_x0000_s1184">
              <w:txbxContent>
                <w:p w:rsidR="002E0B11" w:rsidRPr="00B777B9" w:rsidRDefault="002E0B11" w:rsidP="004C21A0">
                  <w:pPr>
                    <w:jc w:val="center"/>
                    <w:rPr>
                      <w:lang w:val="nl-NL"/>
                    </w:rPr>
                  </w:pPr>
                  <w:r>
                    <w:rPr>
                      <w:lang w:val="nl-NL"/>
                    </w:rPr>
                    <w:t>WG</w:t>
                  </w:r>
                </w:p>
              </w:txbxContent>
            </v:textbox>
          </v:rect>
        </w:pict>
      </w:r>
      <w:r w:rsidRPr="002B17C6">
        <w:rPr>
          <w:noProof/>
          <w:lang w:val="nl-NL" w:eastAsia="nl-NL" w:bidi="ar-SA"/>
        </w:rPr>
        <w:pict>
          <v:rect id="_x0000_s1191" style="position:absolute;left:0;text-align:left;margin-left:268.15pt;margin-top:158.1pt;width:39pt;height:28.5pt;rotation:90;z-index:251819008" fillcolor="#00b050">
            <v:textbox style="mso-next-textbox:#_x0000_s1191">
              <w:txbxContent>
                <w:p w:rsidR="002E0B11" w:rsidRPr="00B777B9" w:rsidRDefault="002E0B11" w:rsidP="004C21A0">
                  <w:pPr>
                    <w:jc w:val="center"/>
                    <w:rPr>
                      <w:lang w:val="nl-NL"/>
                    </w:rPr>
                  </w:pPr>
                  <w:r>
                    <w:rPr>
                      <w:lang w:val="nl-NL"/>
                    </w:rPr>
                    <w:t>GJvN</w:t>
                  </w:r>
                </w:p>
              </w:txbxContent>
            </v:textbox>
          </v:rect>
        </w:pict>
      </w:r>
      <w:r w:rsidRPr="002B17C6">
        <w:rPr>
          <w:noProof/>
          <w:lang w:val="nl-NL" w:eastAsia="nl-NL" w:bidi="ar-SA"/>
        </w:rPr>
        <w:pict>
          <v:rect id="_x0000_s1193" style="position:absolute;left:0;text-align:left;margin-left:268.15pt;margin-top:119.1pt;width:39pt;height:28.5pt;rotation:90;z-index:251821056" fillcolor="yellow">
            <v:textbox style="mso-next-textbox:#_x0000_s1193">
              <w:txbxContent>
                <w:p w:rsidR="002E0B11" w:rsidRPr="00B777B9" w:rsidRDefault="002E0B11" w:rsidP="004C21A0">
                  <w:pPr>
                    <w:shd w:val="clear" w:color="auto" w:fill="FFFF00"/>
                    <w:jc w:val="center"/>
                    <w:rPr>
                      <w:lang w:val="nl-NL"/>
                    </w:rPr>
                  </w:pPr>
                  <w:r>
                    <w:rPr>
                      <w:lang w:val="nl-NL"/>
                    </w:rPr>
                    <w:t>NS</w:t>
                  </w:r>
                </w:p>
              </w:txbxContent>
            </v:textbox>
          </v:rect>
        </w:pict>
      </w:r>
      <w:r w:rsidRPr="002B17C6">
        <w:rPr>
          <w:noProof/>
          <w:lang w:val="nl-NL" w:eastAsia="nl-NL" w:bidi="ar-SA"/>
        </w:rPr>
        <w:pict>
          <v:rect id="_x0000_s1195" style="position:absolute;left:0;text-align:left;margin-left:268.15pt;margin-top:80.1pt;width:39pt;height:28.5pt;rotation:90;z-index:251823104" fillcolor="red [3215]">
            <v:textbox style="mso-next-textbox:#_x0000_s1195">
              <w:txbxContent>
                <w:p w:rsidR="002E0B11" w:rsidRPr="00B777B9" w:rsidRDefault="002E0B11" w:rsidP="004C21A0">
                  <w:pPr>
                    <w:jc w:val="center"/>
                    <w:rPr>
                      <w:lang w:val="nl-NL"/>
                    </w:rPr>
                  </w:pPr>
                  <w:r>
                    <w:rPr>
                      <w:lang w:val="nl-NL"/>
                    </w:rPr>
                    <w:t>KM</w:t>
                  </w:r>
                </w:p>
              </w:txbxContent>
            </v:textbox>
          </v:rect>
        </w:pict>
      </w:r>
      <w:r w:rsidRPr="002B17C6">
        <w:rPr>
          <w:noProof/>
          <w:lang w:val="nl-NL" w:eastAsia="nl-NL" w:bidi="ar-SA"/>
        </w:rPr>
        <w:pict>
          <v:rect id="_x0000_s1197" style="position:absolute;left:0;text-align:left;margin-left:268.15pt;margin-top:41.1pt;width:39pt;height:28.5pt;rotation:90;z-index:251825152" fillcolor="red [3215]">
            <v:textbox style="mso-next-textbox:#_x0000_s1197">
              <w:txbxContent>
                <w:p w:rsidR="002E0B11" w:rsidRPr="00B777B9" w:rsidRDefault="002E0B11" w:rsidP="004C21A0">
                  <w:pPr>
                    <w:jc w:val="center"/>
                    <w:rPr>
                      <w:lang w:val="nl-NL"/>
                    </w:rPr>
                  </w:pPr>
                  <w:r>
                    <w:rPr>
                      <w:lang w:val="nl-NL"/>
                    </w:rPr>
                    <w:t>LvH</w:t>
                  </w:r>
                </w:p>
              </w:txbxContent>
            </v:textbox>
          </v:rect>
        </w:pict>
      </w:r>
      <w:r w:rsidRPr="002B17C6">
        <w:rPr>
          <w:noProof/>
          <w:lang w:val="nl-NL" w:eastAsia="nl-NL" w:bidi="ar-SA"/>
        </w:rPr>
        <w:pict>
          <v:rect id="_x0000_s1188" style="position:absolute;left:0;text-align:left;margin-left:154.15pt;margin-top:119.1pt;width:39pt;height:28.5pt;rotation:90;z-index:251815936" fillcolor="#ffc000">
            <v:textbox style="mso-next-textbox:#_x0000_s1188">
              <w:txbxContent>
                <w:p w:rsidR="002E0B11" w:rsidRPr="00B777B9" w:rsidRDefault="002E0B11" w:rsidP="004C21A0">
                  <w:pPr>
                    <w:jc w:val="center"/>
                    <w:rPr>
                      <w:lang w:val="nl-NL"/>
                    </w:rPr>
                  </w:pPr>
                  <w:r>
                    <w:rPr>
                      <w:lang w:val="nl-NL"/>
                    </w:rPr>
                    <w:t>TL</w:t>
                  </w:r>
                </w:p>
              </w:txbxContent>
            </v:textbox>
          </v:rect>
        </w:pict>
      </w:r>
      <w:r w:rsidRPr="002B17C6">
        <w:rPr>
          <w:noProof/>
          <w:lang w:val="nl-NL" w:eastAsia="nl-NL" w:bidi="ar-SA"/>
        </w:rPr>
        <w:pict>
          <v:rect id="_x0000_s1176" style="position:absolute;left:0;text-align:left;margin-left:154.15pt;margin-top:80.1pt;width:39pt;height:28.5pt;rotation:90;z-index:251803648" fillcolor="#92d050">
            <v:textbox style="mso-next-textbox:#_x0000_s1176">
              <w:txbxContent>
                <w:p w:rsidR="002E0B11" w:rsidRPr="001F7563" w:rsidRDefault="002E0B11" w:rsidP="004C21A0">
                  <w:pPr>
                    <w:jc w:val="center"/>
                    <w:rPr>
                      <w:lang w:val="nl-NL"/>
                    </w:rPr>
                  </w:pPr>
                  <w:r>
                    <w:rPr>
                      <w:lang w:val="nl-NL"/>
                    </w:rPr>
                    <w:t>MT</w:t>
                  </w:r>
                </w:p>
              </w:txbxContent>
            </v:textbox>
          </v:rect>
        </w:pict>
      </w:r>
      <w:r w:rsidRPr="002B17C6">
        <w:rPr>
          <w:noProof/>
          <w:lang w:val="nl-NL" w:eastAsia="nl-NL" w:bidi="ar-SA"/>
        </w:rPr>
        <w:pict>
          <v:rect id="_x0000_s1178" style="position:absolute;left:0;text-align:left;margin-left:154.15pt;margin-top:41.1pt;width:39pt;height:28.5pt;rotation:90;z-index:251805696" fillcolor="#92d050">
            <v:textbox style="mso-next-textbox:#_x0000_s1178">
              <w:txbxContent>
                <w:p w:rsidR="002E0B11" w:rsidRPr="001F7563" w:rsidRDefault="002E0B11" w:rsidP="004C21A0">
                  <w:pPr>
                    <w:jc w:val="center"/>
                    <w:rPr>
                      <w:lang w:val="nl-NL"/>
                    </w:rPr>
                  </w:pPr>
                  <w:r>
                    <w:rPr>
                      <w:lang w:val="nl-NL"/>
                    </w:rPr>
                    <w:t>GR</w:t>
                  </w:r>
                </w:p>
              </w:txbxContent>
            </v:textbox>
          </v:rect>
        </w:pict>
      </w:r>
      <w:r w:rsidRPr="002B17C6">
        <w:rPr>
          <w:noProof/>
          <w:lang w:val="nl-NL" w:eastAsia="nl-NL" w:bidi="ar-SA"/>
        </w:rPr>
        <w:pict>
          <v:rect id="_x0000_s1209" style="position:absolute;left:0;text-align:left;margin-left:308.7pt;margin-top:300.5pt;width:57.7pt;height:22.5pt;z-index:251837440" fillcolor="#d8d8d8 [2732]" strokecolor="red [3204]" strokeweight="2.5pt">
            <v:shadow color="#868686"/>
            <v:textbox style="mso-next-textbox:#_x0000_s1209">
              <w:txbxContent>
                <w:p w:rsidR="002E0B11" w:rsidRPr="00E74621" w:rsidRDefault="002E0B11" w:rsidP="004C21A0">
                  <w:pPr>
                    <w:jc w:val="center"/>
                    <w:rPr>
                      <w:b/>
                      <w:lang w:val="nl-NL"/>
                    </w:rPr>
                  </w:pPr>
                  <w:r w:rsidRPr="00B56B89">
                    <w:rPr>
                      <w:b/>
                      <w:lang w:val="nl-NL"/>
                    </w:rPr>
                    <w:t>Figuur 12</w:t>
                  </w:r>
                </w:p>
              </w:txbxContent>
            </v:textbox>
          </v:rect>
        </w:pict>
      </w:r>
      <w:r w:rsidR="004C21A0">
        <w:rPr>
          <w:lang w:val="nl-NL"/>
        </w:rPr>
        <w:br w:type="page"/>
      </w:r>
    </w:p>
    <w:p w:rsidR="004C21A0" w:rsidRDefault="004C21A0" w:rsidP="004C21A0">
      <w:pPr>
        <w:pStyle w:val="Heading2"/>
        <w:rPr>
          <w:lang w:val="nl-NL"/>
        </w:rPr>
      </w:pPr>
      <w:bookmarkStart w:id="61" w:name="_Toc326162853"/>
      <w:r>
        <w:rPr>
          <w:lang w:val="nl-NL"/>
        </w:rPr>
        <w:lastRenderedPageBreak/>
        <w:t>Welbevinden</w:t>
      </w:r>
      <w:bookmarkEnd w:id="61"/>
    </w:p>
    <w:p w:rsidR="004C21A0" w:rsidRPr="007C1E7D" w:rsidRDefault="004C21A0" w:rsidP="004C21A0">
      <w:pPr>
        <w:rPr>
          <w:lang w:val="nl-NL"/>
        </w:rPr>
      </w:pPr>
      <w:r w:rsidRPr="007C1E7D">
        <w:rPr>
          <w:lang w:val="nl-NL"/>
        </w:rPr>
        <w:t xml:space="preserve">De test welbevinden kunt u vinden in </w:t>
      </w:r>
      <w:r w:rsidRPr="007C1E7D">
        <w:rPr>
          <w:b/>
          <w:lang w:val="nl-NL"/>
        </w:rPr>
        <w:t>bijlage 5</w:t>
      </w:r>
      <w:r w:rsidRPr="007C1E7D">
        <w:rPr>
          <w:lang w:val="nl-NL"/>
        </w:rPr>
        <w:t>.</w:t>
      </w:r>
    </w:p>
    <w:p w:rsidR="004C21A0" w:rsidRPr="00B56B89" w:rsidRDefault="004C21A0" w:rsidP="004C21A0">
      <w:pPr>
        <w:rPr>
          <w:lang w:val="nl-NL"/>
        </w:rPr>
      </w:pPr>
      <w:r w:rsidRPr="007C1E7D">
        <w:rPr>
          <w:lang w:val="nl-NL"/>
        </w:rPr>
        <w:t xml:space="preserve">Om een beeld te vormen van het welbevinden van de leerlingen hebben ze een vragenlijst ingevuld. Deze vragenlijst stelt verschillende vragen </w:t>
      </w:r>
      <w:r w:rsidR="00BB7170" w:rsidRPr="007C1E7D">
        <w:rPr>
          <w:lang w:val="nl-NL"/>
        </w:rPr>
        <w:t xml:space="preserve">waardoor </w:t>
      </w:r>
      <w:r w:rsidRPr="007C1E7D">
        <w:rPr>
          <w:lang w:val="nl-NL"/>
        </w:rPr>
        <w:t>je later</w:t>
      </w:r>
      <w:r w:rsidR="00094205">
        <w:rPr>
          <w:lang w:val="nl-NL"/>
        </w:rPr>
        <w:t>,</w:t>
      </w:r>
      <w:r w:rsidRPr="007C1E7D">
        <w:rPr>
          <w:lang w:val="nl-NL"/>
        </w:rPr>
        <w:t xml:space="preserve"> door middel van de Likertschaal</w:t>
      </w:r>
      <w:r w:rsidR="00094205">
        <w:rPr>
          <w:lang w:val="nl-NL"/>
        </w:rPr>
        <w:t>,</w:t>
      </w:r>
      <w:r w:rsidRPr="007C1E7D">
        <w:rPr>
          <w:lang w:val="nl-NL"/>
        </w:rPr>
        <w:t xml:space="preserve"> punten aan</w:t>
      </w:r>
      <w:r w:rsidR="00BB7170" w:rsidRPr="007C1E7D">
        <w:rPr>
          <w:lang w:val="nl-NL"/>
        </w:rPr>
        <w:t xml:space="preserve"> de antwoorden</w:t>
      </w:r>
      <w:r w:rsidRPr="007C1E7D">
        <w:rPr>
          <w:lang w:val="nl-NL"/>
        </w:rPr>
        <w:t xml:space="preserve"> kunt koppelen. Hoe hoger het aantal punten van een leerling, hoe meer hij op zijn gemak is in de klas, zie hiervoor </w:t>
      </w:r>
      <w:r w:rsidRPr="007C1E7D">
        <w:rPr>
          <w:b/>
          <w:lang w:val="nl-NL"/>
        </w:rPr>
        <w:t>figuur 13</w:t>
      </w:r>
      <w:r w:rsidRPr="007C1E7D">
        <w:rPr>
          <w:lang w:val="nl-NL"/>
        </w:rPr>
        <w:t>.</w:t>
      </w:r>
    </w:p>
    <w:tbl>
      <w:tblPr>
        <w:tblStyle w:val="TableGrid"/>
        <w:tblpPr w:leftFromText="141" w:rightFromText="141" w:vertAnchor="text" w:horzAnchor="margin" w:tblpXSpec="center" w:tblpY="34"/>
        <w:tblW w:w="0" w:type="auto"/>
        <w:tblLook w:val="04A0"/>
      </w:tblPr>
      <w:tblGrid>
        <w:gridCol w:w="1240"/>
        <w:gridCol w:w="1241"/>
        <w:gridCol w:w="1241"/>
        <w:gridCol w:w="1241"/>
        <w:gridCol w:w="1241"/>
      </w:tblGrid>
      <w:tr w:rsidR="004C21A0" w:rsidRPr="00B56B89" w:rsidTr="000C585B">
        <w:tc>
          <w:tcPr>
            <w:tcW w:w="6204" w:type="dxa"/>
            <w:gridSpan w:val="5"/>
            <w:shd w:val="clear" w:color="auto" w:fill="D9D9D9" w:themeFill="background1" w:themeFillShade="D9"/>
          </w:tcPr>
          <w:p w:rsidR="004C21A0" w:rsidRPr="00B56B89" w:rsidRDefault="004C21A0" w:rsidP="000C585B">
            <w:pPr>
              <w:rPr>
                <w:b/>
                <w:lang w:val="nl-NL"/>
              </w:rPr>
            </w:pPr>
            <w:r w:rsidRPr="00B56B89">
              <w:rPr>
                <w:b/>
                <w:lang w:val="nl-NL"/>
              </w:rPr>
              <w:t>Figuur 13</w:t>
            </w:r>
          </w:p>
        </w:tc>
      </w:tr>
      <w:tr w:rsidR="004C21A0" w:rsidRPr="00B56B89" w:rsidTr="000C585B">
        <w:tc>
          <w:tcPr>
            <w:tcW w:w="6204" w:type="dxa"/>
            <w:gridSpan w:val="5"/>
            <w:shd w:val="clear" w:color="auto" w:fill="FF0000" w:themeFill="text2"/>
          </w:tcPr>
          <w:p w:rsidR="004C21A0" w:rsidRPr="00B56B89" w:rsidRDefault="004C21A0" w:rsidP="000C585B">
            <w:pPr>
              <w:rPr>
                <w:b/>
                <w:color w:val="FFFFFF" w:themeColor="background1"/>
                <w:lang w:val="nl-NL"/>
              </w:rPr>
            </w:pPr>
            <w:r>
              <w:rPr>
                <w:b/>
                <w:color w:val="FFFFFF" w:themeColor="background1"/>
                <w:lang w:val="nl-NL"/>
              </w:rPr>
              <w:t>Likertschaal</w:t>
            </w:r>
            <w:r w:rsidRPr="00B56B89">
              <w:rPr>
                <w:b/>
                <w:color w:val="FFFFFF" w:themeColor="background1"/>
                <w:lang w:val="nl-NL"/>
              </w:rPr>
              <w:t xml:space="preserve"> welbevinden</w:t>
            </w:r>
          </w:p>
        </w:tc>
      </w:tr>
      <w:tr w:rsidR="004C21A0" w:rsidRPr="00B56B89" w:rsidTr="000C585B">
        <w:tc>
          <w:tcPr>
            <w:tcW w:w="1240" w:type="dxa"/>
          </w:tcPr>
          <w:p w:rsidR="004C21A0" w:rsidRPr="00B56B89" w:rsidRDefault="004C21A0" w:rsidP="000C585B">
            <w:pPr>
              <w:jc w:val="center"/>
              <w:rPr>
                <w:lang w:val="nl-NL"/>
              </w:rPr>
            </w:pPr>
            <w:r w:rsidRPr="00B56B89">
              <w:rPr>
                <w:lang w:val="nl-NL"/>
              </w:rPr>
              <w:t>Nooit</w:t>
            </w:r>
          </w:p>
        </w:tc>
        <w:tc>
          <w:tcPr>
            <w:tcW w:w="1241" w:type="dxa"/>
          </w:tcPr>
          <w:p w:rsidR="004C21A0" w:rsidRPr="00B56B89" w:rsidRDefault="004C21A0" w:rsidP="000C585B">
            <w:pPr>
              <w:jc w:val="center"/>
              <w:rPr>
                <w:lang w:val="nl-NL"/>
              </w:rPr>
            </w:pPr>
            <w:r w:rsidRPr="00B56B89">
              <w:rPr>
                <w:lang w:val="nl-NL"/>
              </w:rPr>
              <w:t>Meestal niet</w:t>
            </w:r>
          </w:p>
        </w:tc>
        <w:tc>
          <w:tcPr>
            <w:tcW w:w="1241" w:type="dxa"/>
          </w:tcPr>
          <w:p w:rsidR="004C21A0" w:rsidRPr="00B56B89" w:rsidRDefault="004C21A0" w:rsidP="000C585B">
            <w:pPr>
              <w:jc w:val="center"/>
              <w:rPr>
                <w:lang w:val="nl-NL"/>
              </w:rPr>
            </w:pPr>
            <w:r w:rsidRPr="00B56B89">
              <w:rPr>
                <w:lang w:val="nl-NL"/>
              </w:rPr>
              <w:t>Soms</w:t>
            </w:r>
          </w:p>
        </w:tc>
        <w:tc>
          <w:tcPr>
            <w:tcW w:w="1241" w:type="dxa"/>
          </w:tcPr>
          <w:p w:rsidR="004C21A0" w:rsidRPr="00B56B89" w:rsidRDefault="004C21A0" w:rsidP="000C585B">
            <w:pPr>
              <w:jc w:val="center"/>
              <w:rPr>
                <w:lang w:val="nl-NL"/>
              </w:rPr>
            </w:pPr>
            <w:r w:rsidRPr="00B56B89">
              <w:rPr>
                <w:lang w:val="nl-NL"/>
              </w:rPr>
              <w:t>Meestal wel</w:t>
            </w:r>
          </w:p>
        </w:tc>
        <w:tc>
          <w:tcPr>
            <w:tcW w:w="1241" w:type="dxa"/>
          </w:tcPr>
          <w:p w:rsidR="004C21A0" w:rsidRPr="00B56B89" w:rsidRDefault="004C21A0" w:rsidP="000C585B">
            <w:pPr>
              <w:jc w:val="center"/>
              <w:rPr>
                <w:lang w:val="nl-NL"/>
              </w:rPr>
            </w:pPr>
            <w:r w:rsidRPr="00B56B89">
              <w:rPr>
                <w:lang w:val="nl-NL"/>
              </w:rPr>
              <w:t>Altijd</w:t>
            </w:r>
          </w:p>
        </w:tc>
      </w:tr>
      <w:tr w:rsidR="004C21A0" w:rsidRPr="00B56B89" w:rsidTr="000C585B">
        <w:tc>
          <w:tcPr>
            <w:tcW w:w="1240" w:type="dxa"/>
          </w:tcPr>
          <w:p w:rsidR="004C21A0" w:rsidRPr="00B56B89" w:rsidRDefault="004C21A0" w:rsidP="000C585B">
            <w:pPr>
              <w:jc w:val="center"/>
              <w:rPr>
                <w:lang w:val="nl-NL"/>
              </w:rPr>
            </w:pPr>
            <w:r w:rsidRPr="00B56B89">
              <w:rPr>
                <w:lang w:val="nl-NL"/>
              </w:rPr>
              <w:t>1</w:t>
            </w:r>
          </w:p>
        </w:tc>
        <w:tc>
          <w:tcPr>
            <w:tcW w:w="1241" w:type="dxa"/>
          </w:tcPr>
          <w:p w:rsidR="004C21A0" w:rsidRPr="00B56B89" w:rsidRDefault="004C21A0" w:rsidP="000C585B">
            <w:pPr>
              <w:jc w:val="center"/>
              <w:rPr>
                <w:lang w:val="nl-NL"/>
              </w:rPr>
            </w:pPr>
            <w:r w:rsidRPr="00B56B89">
              <w:rPr>
                <w:lang w:val="nl-NL"/>
              </w:rPr>
              <w:t>2</w:t>
            </w:r>
          </w:p>
        </w:tc>
        <w:tc>
          <w:tcPr>
            <w:tcW w:w="1241" w:type="dxa"/>
          </w:tcPr>
          <w:p w:rsidR="004C21A0" w:rsidRPr="00B56B89" w:rsidRDefault="004C21A0" w:rsidP="000C585B">
            <w:pPr>
              <w:jc w:val="center"/>
              <w:rPr>
                <w:lang w:val="nl-NL"/>
              </w:rPr>
            </w:pPr>
            <w:r w:rsidRPr="00B56B89">
              <w:rPr>
                <w:lang w:val="nl-NL"/>
              </w:rPr>
              <w:t>3</w:t>
            </w:r>
          </w:p>
        </w:tc>
        <w:tc>
          <w:tcPr>
            <w:tcW w:w="1241" w:type="dxa"/>
          </w:tcPr>
          <w:p w:rsidR="004C21A0" w:rsidRPr="00B56B89" w:rsidRDefault="004C21A0" w:rsidP="000C585B">
            <w:pPr>
              <w:jc w:val="center"/>
              <w:rPr>
                <w:lang w:val="nl-NL"/>
              </w:rPr>
            </w:pPr>
            <w:r w:rsidRPr="00B56B89">
              <w:rPr>
                <w:lang w:val="nl-NL"/>
              </w:rPr>
              <w:t>4</w:t>
            </w:r>
          </w:p>
        </w:tc>
        <w:tc>
          <w:tcPr>
            <w:tcW w:w="1241" w:type="dxa"/>
          </w:tcPr>
          <w:p w:rsidR="004C21A0" w:rsidRPr="00B56B89" w:rsidRDefault="004C21A0" w:rsidP="000C585B">
            <w:pPr>
              <w:jc w:val="center"/>
              <w:rPr>
                <w:lang w:val="nl-NL"/>
              </w:rPr>
            </w:pPr>
            <w:r w:rsidRPr="00B56B89">
              <w:rPr>
                <w:lang w:val="nl-NL"/>
              </w:rPr>
              <w:t>5</w:t>
            </w:r>
          </w:p>
        </w:tc>
      </w:tr>
    </w:tbl>
    <w:p w:rsidR="004C21A0" w:rsidRPr="00B56B89" w:rsidRDefault="004C21A0" w:rsidP="004C21A0">
      <w:pPr>
        <w:rPr>
          <w:lang w:val="nl-NL"/>
        </w:rPr>
      </w:pPr>
    </w:p>
    <w:p w:rsidR="004C21A0" w:rsidRPr="00B56B89" w:rsidRDefault="004C21A0" w:rsidP="004C21A0">
      <w:pPr>
        <w:rPr>
          <w:lang w:val="nl-NL"/>
        </w:rPr>
      </w:pPr>
    </w:p>
    <w:p w:rsidR="004C21A0" w:rsidRPr="00B56B89" w:rsidRDefault="004C21A0" w:rsidP="004C21A0">
      <w:pPr>
        <w:rPr>
          <w:lang w:val="nl-NL"/>
        </w:rPr>
      </w:pPr>
    </w:p>
    <w:p w:rsidR="004C21A0" w:rsidRPr="007C1E7D" w:rsidRDefault="004C21A0" w:rsidP="004C21A0">
      <w:pPr>
        <w:rPr>
          <w:lang w:val="nl-NL"/>
        </w:rPr>
      </w:pPr>
      <w:r w:rsidRPr="007C1E7D">
        <w:rPr>
          <w:lang w:val="nl-NL"/>
        </w:rPr>
        <w:t>De verschillende puntenaantallen van de leerlingen zijn verwerkt in een tabel (</w:t>
      </w:r>
      <w:r w:rsidRPr="007C1E7D">
        <w:rPr>
          <w:b/>
          <w:lang w:val="nl-NL"/>
        </w:rPr>
        <w:t>figuur 14</w:t>
      </w:r>
      <w:r w:rsidRPr="007C1E7D">
        <w:rPr>
          <w:lang w:val="nl-NL"/>
        </w:rPr>
        <w:t xml:space="preserve">). Deze tabel kunt u vinden op de volgende pagina. </w:t>
      </w:r>
      <w:r w:rsidR="00BB7170" w:rsidRPr="007C1E7D">
        <w:rPr>
          <w:lang w:val="nl-NL"/>
        </w:rPr>
        <w:t xml:space="preserve">Hierin </w:t>
      </w:r>
      <w:r w:rsidRPr="007C1E7D">
        <w:rPr>
          <w:lang w:val="nl-NL"/>
        </w:rPr>
        <w:t xml:space="preserve">is af te lezen </w:t>
      </w:r>
      <w:r w:rsidR="00C73A33" w:rsidRPr="007C1E7D">
        <w:rPr>
          <w:lang w:val="nl-NL"/>
        </w:rPr>
        <w:t xml:space="preserve">hoe veel </w:t>
      </w:r>
      <w:r w:rsidRPr="007C1E7D">
        <w:rPr>
          <w:lang w:val="nl-NL"/>
        </w:rPr>
        <w:t xml:space="preserve">punten de leerlingen scoren </w:t>
      </w:r>
      <w:r w:rsidR="00C73A33" w:rsidRPr="007C1E7D">
        <w:rPr>
          <w:lang w:val="nl-NL"/>
        </w:rPr>
        <w:t xml:space="preserve">op de test </w:t>
      </w:r>
      <w:r w:rsidRPr="007C1E7D">
        <w:rPr>
          <w:lang w:val="nl-NL"/>
        </w:rPr>
        <w:t xml:space="preserve">welbevinden. Op de horziontale as kunt u lezen hoeveel punten de leerlingen hebben gegeven per vraag. Deze rij sluit af het het gemiddelde van de leerling. Op de verticale as kunt </w:t>
      </w:r>
      <w:r w:rsidR="00C73A33" w:rsidRPr="007C1E7D">
        <w:rPr>
          <w:lang w:val="nl-NL"/>
        </w:rPr>
        <w:t xml:space="preserve">u </w:t>
      </w:r>
      <w:r w:rsidRPr="007C1E7D">
        <w:rPr>
          <w:lang w:val="nl-NL"/>
        </w:rPr>
        <w:t>de verschillende leerlingen zien die deze test gemaakt hebben. Ook kunt u het gemiddelde zien per vraag. Zo heeft de leerling RA een welbevinden van gemiddeld 3,42. En hebben de leerlingen vraag 1 gemiddeld beantwoord met gemiddeld een 2,65.</w:t>
      </w:r>
    </w:p>
    <w:p w:rsidR="004C21A0" w:rsidRPr="007C1E7D" w:rsidRDefault="004C21A0" w:rsidP="004C21A0">
      <w:pPr>
        <w:rPr>
          <w:lang w:val="nl-NL"/>
        </w:rPr>
      </w:pPr>
      <w:r w:rsidRPr="007C1E7D">
        <w:rPr>
          <w:lang w:val="nl-NL"/>
        </w:rPr>
        <w:t>De individuele welbevindings-scores van de leerlingen liggen tussen de 2,54 en de 4,23. De score van 2,54 staat voor een combinatie tussen ‘meestal niet’ en ‘soms’. De score van 4,23 staat voor een score tussen ‘meestal wel’ en ‘altijd’. Het gemiddelde van de klas ligt op 3,66, dit staat voor een combinatie tussen ‘soms’ en ‘meestal wel’.</w:t>
      </w:r>
    </w:p>
    <w:p w:rsidR="004C21A0" w:rsidRDefault="004C21A0" w:rsidP="004C21A0">
      <w:pPr>
        <w:rPr>
          <w:lang w:val="nl-NL"/>
        </w:rPr>
      </w:pPr>
      <w:r w:rsidRPr="007C1E7D">
        <w:rPr>
          <w:lang w:val="nl-NL"/>
        </w:rPr>
        <w:t>In de onderstaande grafiek (</w:t>
      </w:r>
      <w:r w:rsidRPr="007C1E7D">
        <w:rPr>
          <w:b/>
          <w:lang w:val="nl-NL"/>
        </w:rPr>
        <w:t>figuur 15</w:t>
      </w:r>
      <w:r w:rsidRPr="007C1E7D">
        <w:rPr>
          <w:lang w:val="nl-NL"/>
        </w:rPr>
        <w:t>) kunt u zien hoe de individuele leerlingen scoren op het gebied van welbevinden. Hierbij ziet u op de horizontale as de namen van de leerlingen die mee hebben gedaan aan deze test. Ook ziet u op deze as het gemiddelde van de klas. Op de verticale as ziet u de punten verdeling van het welbevinden.</w:t>
      </w:r>
    </w:p>
    <w:p w:rsidR="004C21A0" w:rsidRDefault="002B17C6" w:rsidP="004C21A0">
      <w:pPr>
        <w:rPr>
          <w:lang w:val="nl-NL"/>
        </w:rPr>
      </w:pPr>
      <w:r>
        <w:rPr>
          <w:noProof/>
          <w:lang w:val="nl-NL" w:eastAsia="nl-NL" w:bidi="ar-SA"/>
        </w:rPr>
        <w:pict>
          <v:rect id="_x0000_s1210" style="position:absolute;left:0;text-align:left;margin-left:399.4pt;margin-top:243pt;width:57.7pt;height:22.5pt;z-index:251838464" fillcolor="#d8d8d8 [2732]" strokecolor="red [3204]" strokeweight="2.5pt">
            <v:shadow color="#868686"/>
            <v:textbox style="mso-next-textbox:#_x0000_s1210">
              <w:txbxContent>
                <w:p w:rsidR="002E0B11" w:rsidRPr="00E74621" w:rsidRDefault="002E0B11" w:rsidP="004C21A0">
                  <w:pPr>
                    <w:jc w:val="center"/>
                    <w:rPr>
                      <w:b/>
                      <w:lang w:val="nl-NL"/>
                    </w:rPr>
                  </w:pPr>
                  <w:r w:rsidRPr="00B56B89">
                    <w:rPr>
                      <w:b/>
                      <w:lang w:val="nl-NL"/>
                    </w:rPr>
                    <w:t xml:space="preserve">Figuur </w:t>
                  </w:r>
                  <w:r>
                    <w:rPr>
                      <w:b/>
                      <w:lang w:val="nl-NL"/>
                    </w:rPr>
                    <w:t>15</w:t>
                  </w:r>
                </w:p>
              </w:txbxContent>
            </v:textbox>
          </v:rect>
        </w:pict>
      </w:r>
      <w:r w:rsidR="004C21A0" w:rsidRPr="00077AA2">
        <w:rPr>
          <w:noProof/>
          <w:lang w:val="nl-NL" w:eastAsia="nl-NL" w:bidi="ar-SA"/>
        </w:rPr>
        <w:drawing>
          <wp:inline distT="0" distB="0" distL="0" distR="0">
            <wp:extent cx="5786327" cy="3381153"/>
            <wp:effectExtent l="38100" t="19050" r="23923"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C21A0" w:rsidRDefault="002B17C6" w:rsidP="004C21A0">
      <w:pPr>
        <w:rPr>
          <w:lang w:val="nl-NL"/>
        </w:rPr>
      </w:pPr>
      <w:r>
        <w:rPr>
          <w:noProof/>
          <w:lang w:val="nl-NL" w:eastAsia="nl-NL" w:bidi="ar-SA"/>
        </w:rPr>
        <w:lastRenderedPageBreak/>
        <w:pict>
          <v:rect id="_x0000_s1211" style="position:absolute;left:0;text-align:left;margin-left:30.45pt;margin-top:-710.25pt;width:75.95pt;height:22.5pt;z-index:251840512" fillcolor="#d8d8d8 [2732]" strokecolor="red [3204]" strokeweight="2.5pt">
            <v:shadow color="#868686"/>
            <v:textbox style="mso-next-textbox:#_x0000_s1211">
              <w:txbxContent>
                <w:p w:rsidR="002E0B11" w:rsidRPr="00E74621" w:rsidRDefault="002E0B11" w:rsidP="004C21A0">
                  <w:pPr>
                    <w:jc w:val="center"/>
                    <w:rPr>
                      <w:b/>
                      <w:lang w:val="nl-NL"/>
                    </w:rPr>
                  </w:pPr>
                  <w:r>
                    <w:rPr>
                      <w:b/>
                      <w:lang w:val="nl-NL"/>
                    </w:rPr>
                    <w:t>Figuur 14</w:t>
                  </w:r>
                </w:p>
              </w:txbxContent>
            </v:textbox>
          </v:rect>
        </w:pict>
      </w:r>
      <w:r w:rsidR="004C21A0">
        <w:rPr>
          <w:noProof/>
          <w:lang w:val="nl-NL" w:eastAsia="nl-NL" w:bidi="ar-SA"/>
        </w:rPr>
        <w:drawing>
          <wp:anchor distT="0" distB="0" distL="114300" distR="114300" simplePos="0" relativeHeight="251839488" behindDoc="0" locked="0" layoutInCell="1" allowOverlap="1">
            <wp:simplePos x="0" y="0"/>
            <wp:positionH relativeFrom="margin">
              <wp:posOffset>-1570990</wp:posOffset>
            </wp:positionH>
            <wp:positionV relativeFrom="margin">
              <wp:posOffset>1835150</wp:posOffset>
            </wp:positionV>
            <wp:extent cx="8686800" cy="5513070"/>
            <wp:effectExtent l="0" t="1581150" r="0" b="1573530"/>
            <wp:wrapSquare wrapText="bothSides"/>
            <wp:docPr id="35" name="Picture 1" descr="C:\Users\Christine\Documents\PABO 4 (2011_2012)\Afstudeeronderzoek\Materialen\Welbevinden (5 mr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ocuments\PABO 4 (2011_2012)\Afstudeeronderzoek\Materialen\Welbevinden (5 mrt. 2012).jpg"/>
                    <pic:cNvPicPr>
                      <a:picLocks noChangeAspect="1" noChangeArrowheads="1"/>
                    </pic:cNvPicPr>
                  </pic:nvPicPr>
                  <pic:blipFill>
                    <a:blip r:embed="rId48" cstate="print"/>
                    <a:srcRect/>
                    <a:stretch>
                      <a:fillRect/>
                    </a:stretch>
                  </pic:blipFill>
                  <pic:spPr bwMode="auto">
                    <a:xfrm rot="16200000">
                      <a:off x="0" y="0"/>
                      <a:ext cx="8686800" cy="5513070"/>
                    </a:xfrm>
                    <a:prstGeom prst="rect">
                      <a:avLst/>
                    </a:prstGeom>
                    <a:noFill/>
                    <a:ln w="9525">
                      <a:noFill/>
                      <a:miter lim="800000"/>
                      <a:headEnd/>
                      <a:tailEnd/>
                    </a:ln>
                  </pic:spPr>
                </pic:pic>
              </a:graphicData>
            </a:graphic>
          </wp:anchor>
        </w:drawing>
      </w:r>
    </w:p>
    <w:p w:rsidR="004C21A0" w:rsidRDefault="00A060A3" w:rsidP="004C21A0">
      <w:pPr>
        <w:pStyle w:val="Heading2"/>
        <w:rPr>
          <w:lang w:val="nl-NL"/>
        </w:rPr>
      </w:pPr>
      <w:bookmarkStart w:id="62" w:name="_Toc326162854"/>
      <w:r>
        <w:rPr>
          <w:lang w:val="nl-NL"/>
        </w:rPr>
        <w:lastRenderedPageBreak/>
        <w:t>Observatie</w:t>
      </w:r>
      <w:r w:rsidR="004C21A0">
        <w:rPr>
          <w:lang w:val="nl-NL"/>
        </w:rPr>
        <w:t>s leerling - leerling</w:t>
      </w:r>
      <w:bookmarkEnd w:id="62"/>
    </w:p>
    <w:p w:rsidR="004C21A0" w:rsidRPr="007C1E7D" w:rsidRDefault="004C21A0" w:rsidP="004C21A0">
      <w:pPr>
        <w:rPr>
          <w:lang w:val="nl-NL"/>
        </w:rPr>
      </w:pPr>
      <w:r w:rsidRPr="007C1E7D">
        <w:rPr>
          <w:lang w:val="nl-NL"/>
        </w:rPr>
        <w:t>Om een be</w:t>
      </w:r>
      <w:r w:rsidR="00560D77">
        <w:rPr>
          <w:lang w:val="nl-NL"/>
        </w:rPr>
        <w:t>eld te vormen van de interactie</w:t>
      </w:r>
      <w:r w:rsidRPr="007C1E7D">
        <w:rPr>
          <w:lang w:val="nl-NL"/>
        </w:rPr>
        <w:t xml:space="preserve"> tussen de leerlingen zijn ze geobserveerd. </w:t>
      </w:r>
      <w:r w:rsidR="00A060A3">
        <w:rPr>
          <w:lang w:val="nl-NL"/>
        </w:rPr>
        <w:t>Door middel van deze observatie</w:t>
      </w:r>
      <w:r w:rsidRPr="007C1E7D">
        <w:rPr>
          <w:lang w:val="nl-NL"/>
        </w:rPr>
        <w:t xml:space="preserve">s kan bekeken worden hoe </w:t>
      </w:r>
      <w:r w:rsidR="001218A0" w:rsidRPr="007C1E7D">
        <w:rPr>
          <w:lang w:val="nl-NL"/>
        </w:rPr>
        <w:t xml:space="preserve">de </w:t>
      </w:r>
      <w:r w:rsidRPr="007C1E7D">
        <w:rPr>
          <w:lang w:val="nl-NL"/>
        </w:rPr>
        <w:t xml:space="preserve">wisselwerking is tussen de leerlingen en hun omgeving. Doordat er gebruik wordt gemaakt van een </w:t>
      </w:r>
      <w:r w:rsidR="001218A0" w:rsidRPr="007C1E7D">
        <w:rPr>
          <w:lang w:val="nl-NL"/>
        </w:rPr>
        <w:t xml:space="preserve">van te voren samengestelde </w:t>
      </w:r>
      <w:r w:rsidRPr="007C1E7D">
        <w:rPr>
          <w:lang w:val="nl-NL"/>
        </w:rPr>
        <w:t>obs</w:t>
      </w:r>
      <w:r w:rsidR="00A060A3">
        <w:rPr>
          <w:lang w:val="nl-NL"/>
        </w:rPr>
        <w:t>ervatielijst zijn de observatie</w:t>
      </w:r>
      <w:r w:rsidRPr="007C1E7D">
        <w:rPr>
          <w:lang w:val="nl-NL"/>
        </w:rPr>
        <w:t xml:space="preserve">s zo objectief mogelijk. </w:t>
      </w:r>
    </w:p>
    <w:p w:rsidR="004C21A0" w:rsidRPr="007C1E7D" w:rsidRDefault="004C21A0" w:rsidP="004C21A0">
      <w:pPr>
        <w:rPr>
          <w:lang w:val="nl-NL"/>
        </w:rPr>
      </w:pPr>
      <w:r w:rsidRPr="007C1E7D">
        <w:rPr>
          <w:lang w:val="nl-NL"/>
        </w:rPr>
        <w:t xml:space="preserve">De observatielijst die hiervoor gebruikt is kunt u vinden in </w:t>
      </w:r>
      <w:r w:rsidRPr="007C1E7D">
        <w:rPr>
          <w:b/>
          <w:lang w:val="nl-NL"/>
        </w:rPr>
        <w:t>bijlage 7</w:t>
      </w:r>
      <w:r w:rsidRPr="007C1E7D">
        <w:rPr>
          <w:lang w:val="nl-NL"/>
        </w:rPr>
        <w:t>. In de observatielijst staan de verschillende manier</w:t>
      </w:r>
      <w:r w:rsidR="001218A0" w:rsidRPr="007C1E7D">
        <w:rPr>
          <w:lang w:val="nl-NL"/>
        </w:rPr>
        <w:t>en</w:t>
      </w:r>
      <w:r w:rsidR="00560D77">
        <w:rPr>
          <w:lang w:val="nl-NL"/>
        </w:rPr>
        <w:t xml:space="preserve"> van interactie</w:t>
      </w:r>
      <w:r w:rsidRPr="007C1E7D">
        <w:rPr>
          <w:lang w:val="nl-NL"/>
        </w:rPr>
        <w:t xml:space="preserve"> omschreven zoals beschreven in het hoofdstuk </w:t>
      </w:r>
      <w:r w:rsidRPr="007C1E7D">
        <w:rPr>
          <w:b/>
          <w:lang w:val="nl-NL"/>
        </w:rPr>
        <w:t>communicatie</w:t>
      </w:r>
      <w:r w:rsidRPr="007C1E7D">
        <w:rPr>
          <w:lang w:val="nl-NL"/>
        </w:rPr>
        <w:t xml:space="preserve">. Om een onderscheid te maken in de manieren van interactie is er gekozen voor drie </w:t>
      </w:r>
      <w:r w:rsidR="00094205">
        <w:rPr>
          <w:lang w:val="nl-NL"/>
        </w:rPr>
        <w:t>aspecten van reageren, namelijk:</w:t>
      </w:r>
      <w:r w:rsidRPr="007C1E7D">
        <w:rPr>
          <w:lang w:val="nl-NL"/>
        </w:rPr>
        <w:t xml:space="preserve"> negeren, verbaal en non</w:t>
      </w:r>
      <w:r w:rsidR="00A060A3">
        <w:rPr>
          <w:lang w:val="nl-NL"/>
        </w:rPr>
        <w:t>-verbaal. Tijdens de observatie</w:t>
      </w:r>
      <w:r w:rsidRPr="007C1E7D">
        <w:rPr>
          <w:lang w:val="nl-NL"/>
        </w:rPr>
        <w:t>s is er gedurende de 18 minuten gekeken naar de leerlingen. Om de twee minuten is er opgeschreven wat voor interactie de leerling vertoonde op een individuele leerling of op de omgeving. Dit geeft een beeld van de manier van interacties die de leerlingen onderhouden.</w:t>
      </w:r>
    </w:p>
    <w:p w:rsidR="004C21A0" w:rsidRDefault="004C21A0" w:rsidP="004C21A0">
      <w:pPr>
        <w:spacing w:before="240"/>
        <w:rPr>
          <w:lang w:val="nl-NL"/>
        </w:rPr>
      </w:pPr>
      <w:r w:rsidRPr="007C1E7D">
        <w:rPr>
          <w:lang w:val="nl-NL"/>
        </w:rPr>
        <w:t>In de onderstaande grafiek (</w:t>
      </w:r>
      <w:r w:rsidRPr="007C1E7D">
        <w:rPr>
          <w:b/>
          <w:lang w:val="nl-NL"/>
        </w:rPr>
        <w:t>figuur 16</w:t>
      </w:r>
      <w:r w:rsidRPr="007C1E7D">
        <w:rPr>
          <w:lang w:val="nl-NL"/>
        </w:rPr>
        <w:t xml:space="preserve">) kunt </w:t>
      </w:r>
      <w:r w:rsidR="00A060A3">
        <w:rPr>
          <w:lang w:val="nl-NL"/>
        </w:rPr>
        <w:t>u de gegevens van de observatie</w:t>
      </w:r>
      <w:r w:rsidRPr="007C1E7D">
        <w:rPr>
          <w:lang w:val="nl-NL"/>
        </w:rPr>
        <w:t>s zien. Op de horizontale as ziet u de namen van de leerlingen die geobserveerd zijn. Op de verticale as ziet u een percentage staan. Uit de grafiek kunt u opmaken dat leerling RA tijdens de observaties voor 89% een verbale interactie heeft gehad en voor 11% een non-verbale interactie.</w:t>
      </w:r>
    </w:p>
    <w:p w:rsidR="004C21A0" w:rsidRDefault="002B17C6" w:rsidP="004C21A0">
      <w:pPr>
        <w:rPr>
          <w:lang w:val="nl-NL"/>
        </w:rPr>
      </w:pPr>
      <w:r>
        <w:rPr>
          <w:noProof/>
          <w:lang w:val="nl-NL" w:eastAsia="nl-NL" w:bidi="ar-SA"/>
        </w:rPr>
        <w:pict>
          <v:rect id="_x0000_s1216" style="position:absolute;left:0;text-align:left;margin-left:396.4pt;margin-top:231.1pt;width:57.7pt;height:22.5pt;z-index:251856896" fillcolor="#d8d8d8 [2732]" strokecolor="red [3204]" strokeweight="2.5pt">
            <v:shadow color="#868686"/>
            <v:textbox style="mso-next-textbox:#_x0000_s1216">
              <w:txbxContent>
                <w:p w:rsidR="002E0B11" w:rsidRPr="00E74621" w:rsidRDefault="002E0B11" w:rsidP="004C21A0">
                  <w:pPr>
                    <w:jc w:val="center"/>
                    <w:rPr>
                      <w:b/>
                      <w:lang w:val="nl-NL"/>
                    </w:rPr>
                  </w:pPr>
                  <w:r w:rsidRPr="00B56B89">
                    <w:rPr>
                      <w:b/>
                      <w:lang w:val="nl-NL"/>
                    </w:rPr>
                    <w:t xml:space="preserve">Figuur </w:t>
                  </w:r>
                  <w:r>
                    <w:rPr>
                      <w:b/>
                      <w:lang w:val="nl-NL"/>
                    </w:rPr>
                    <w:t>16</w:t>
                  </w:r>
                </w:p>
              </w:txbxContent>
            </v:textbox>
          </v:rect>
        </w:pict>
      </w:r>
      <w:r w:rsidR="004C21A0">
        <w:rPr>
          <w:noProof/>
          <w:lang w:val="nl-NL" w:eastAsia="nl-NL" w:bidi="ar-SA"/>
        </w:rPr>
        <w:drawing>
          <wp:inline distT="0" distB="0" distL="0" distR="0">
            <wp:extent cx="5743575" cy="3200400"/>
            <wp:effectExtent l="38100" t="19050" r="9525" b="0"/>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21A0" w:rsidRDefault="004C21A0" w:rsidP="004C21A0">
      <w:pPr>
        <w:rPr>
          <w:lang w:val="nl-NL"/>
        </w:rPr>
      </w:pPr>
    </w:p>
    <w:p w:rsidR="004C21A0" w:rsidRPr="004A5732" w:rsidRDefault="004C21A0" w:rsidP="004C21A0">
      <w:pPr>
        <w:rPr>
          <w:lang w:val="nl-NL"/>
        </w:rPr>
      </w:pPr>
    </w:p>
    <w:p w:rsidR="004C21A0" w:rsidRDefault="004C21A0" w:rsidP="004C21A0">
      <w:pPr>
        <w:rPr>
          <w:lang w:val="nl-NL"/>
        </w:rPr>
      </w:pPr>
      <w:r>
        <w:rPr>
          <w:lang w:val="nl-NL"/>
        </w:rPr>
        <w:br w:type="page"/>
      </w:r>
    </w:p>
    <w:p w:rsidR="004C21A0" w:rsidRDefault="004C21A0" w:rsidP="000E2C53">
      <w:pPr>
        <w:pStyle w:val="Heading1"/>
        <w:rPr>
          <w:lang w:val="nl-NL"/>
        </w:rPr>
      </w:pPr>
      <w:r>
        <w:rPr>
          <w:noProof/>
          <w:lang w:val="nl-NL" w:eastAsia="nl-NL" w:bidi="ar-SA"/>
        </w:rPr>
        <w:lastRenderedPageBreak/>
        <w:drawing>
          <wp:anchor distT="0" distB="0" distL="114300" distR="114300" simplePos="0" relativeHeight="251845632" behindDoc="0" locked="0" layoutInCell="1" allowOverlap="1">
            <wp:simplePos x="0" y="0"/>
            <wp:positionH relativeFrom="column">
              <wp:posOffset>3812540</wp:posOffset>
            </wp:positionH>
            <wp:positionV relativeFrom="paragraph">
              <wp:posOffset>77470</wp:posOffset>
            </wp:positionV>
            <wp:extent cx="2077720" cy="3011170"/>
            <wp:effectExtent l="19050" t="0" r="0" b="0"/>
            <wp:wrapThrough wrapText="bothSides">
              <wp:wrapPolygon edited="0">
                <wp:start x="-198" y="0"/>
                <wp:lineTo x="-198" y="21454"/>
                <wp:lineTo x="21587" y="21454"/>
                <wp:lineTo x="21587" y="0"/>
                <wp:lineTo x="-198" y="0"/>
              </wp:wrapPolygon>
            </wp:wrapThrough>
            <wp:docPr id="37" name="Picture 7" descr="C:\Users\Christine\Documents\PABO 4 (2011_2012)\Afstudeeronderzoek\Periode's\Beeldmateriaal - 2de Observatieperiode\2012-04-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Documents\PABO 4 (2011_2012)\Afstudeeronderzoek\Periode's\Beeldmateriaal - 2de Observatieperiode\2012-04-04 (3).JPG"/>
                    <pic:cNvPicPr>
                      <a:picLocks noChangeAspect="1" noChangeArrowheads="1"/>
                    </pic:cNvPicPr>
                  </pic:nvPicPr>
                  <pic:blipFill>
                    <a:blip r:embed="rId50" cstate="print"/>
                    <a:srcRect l="26174" t="8029" r="26555"/>
                    <a:stretch>
                      <a:fillRect/>
                    </a:stretch>
                  </pic:blipFill>
                  <pic:spPr bwMode="auto">
                    <a:xfrm>
                      <a:off x="0" y="0"/>
                      <a:ext cx="2077720" cy="3011170"/>
                    </a:xfrm>
                    <a:prstGeom prst="rect">
                      <a:avLst/>
                    </a:prstGeom>
                    <a:noFill/>
                    <a:ln w="9525">
                      <a:noFill/>
                      <a:miter lim="800000"/>
                      <a:headEnd/>
                      <a:tailEnd/>
                    </a:ln>
                  </pic:spPr>
                </pic:pic>
              </a:graphicData>
            </a:graphic>
          </wp:anchor>
        </w:drawing>
      </w:r>
      <w:bookmarkStart w:id="63" w:name="_Toc326162855"/>
      <w:r>
        <w:rPr>
          <w:lang w:val="nl-NL"/>
        </w:rPr>
        <w:t>2</w:t>
      </w:r>
      <w:r w:rsidRPr="00EE06D8">
        <w:rPr>
          <w:vertAlign w:val="superscript"/>
          <w:lang w:val="nl-NL"/>
        </w:rPr>
        <w:t>e</w:t>
      </w:r>
      <w:r>
        <w:rPr>
          <w:lang w:val="nl-NL"/>
        </w:rPr>
        <w:t xml:space="preserve"> Periode</w:t>
      </w:r>
      <w:bookmarkEnd w:id="63"/>
    </w:p>
    <w:p w:rsidR="004C21A0" w:rsidRDefault="004C21A0" w:rsidP="004C21A0">
      <w:pPr>
        <w:rPr>
          <w:lang w:val="nl-NL"/>
        </w:rPr>
      </w:pPr>
      <w:r w:rsidRPr="007C1E7D">
        <w:rPr>
          <w:lang w:val="nl-NL"/>
        </w:rPr>
        <w:t xml:space="preserve">Tijdens de tweede periode is de hond in de klas gekomen. Voor de hond, de leerlingen, mij en vele anderen die regelmatig het schoolgebouw bezoeken was dit een nieuwe ervaring. Tijdens deze periode is er voornamelijk gelet op het gedrag dat de leerlingen naar de hond vertonen en hoe de hond hierop </w:t>
      </w:r>
      <w:r w:rsidR="001218A0" w:rsidRPr="007C1E7D">
        <w:rPr>
          <w:lang w:val="nl-NL"/>
        </w:rPr>
        <w:t>reageert</w:t>
      </w:r>
      <w:r w:rsidRPr="007C1E7D">
        <w:rPr>
          <w:lang w:val="nl-NL"/>
        </w:rPr>
        <w:t>.</w:t>
      </w:r>
    </w:p>
    <w:p w:rsidR="004C21A0" w:rsidRDefault="004C21A0" w:rsidP="004C21A0">
      <w:pPr>
        <w:rPr>
          <w:lang w:val="nl-NL"/>
        </w:rPr>
      </w:pPr>
      <w:r>
        <w:rPr>
          <w:noProof/>
          <w:lang w:val="nl-NL" w:eastAsia="nl-NL" w:bidi="ar-SA"/>
        </w:rPr>
        <w:drawing>
          <wp:anchor distT="0" distB="0" distL="114300" distR="114300" simplePos="0" relativeHeight="251844608" behindDoc="0" locked="0" layoutInCell="1" allowOverlap="1">
            <wp:simplePos x="0" y="0"/>
            <wp:positionH relativeFrom="column">
              <wp:posOffset>-29845</wp:posOffset>
            </wp:positionH>
            <wp:positionV relativeFrom="paragraph">
              <wp:posOffset>57150</wp:posOffset>
            </wp:positionV>
            <wp:extent cx="3054985" cy="2679700"/>
            <wp:effectExtent l="19050" t="0" r="0" b="0"/>
            <wp:wrapThrough wrapText="bothSides">
              <wp:wrapPolygon edited="0">
                <wp:start x="-135" y="0"/>
                <wp:lineTo x="-135" y="21498"/>
                <wp:lineTo x="21551" y="21498"/>
                <wp:lineTo x="21551" y="0"/>
                <wp:lineTo x="-135" y="0"/>
              </wp:wrapPolygon>
            </wp:wrapThrough>
            <wp:docPr id="38" name="Picture 6" descr="C:\Users\Christine\Documents\PABO 4 (2011_2012)\Afstudeeronderzoek\Periode's\Beeldmateriaal - 2de Observatieperiode\2012-03-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e\Documents\PABO 4 (2011_2012)\Afstudeeronderzoek\Periode's\Beeldmateriaal - 2de Observatieperiode\2012-03-19 (11).JPG"/>
                    <pic:cNvPicPr>
                      <a:picLocks noChangeAspect="1" noChangeArrowheads="1"/>
                    </pic:cNvPicPr>
                  </pic:nvPicPr>
                  <pic:blipFill>
                    <a:blip r:embed="rId51" cstate="print"/>
                    <a:srcRect t="16423" r="29016"/>
                    <a:stretch>
                      <a:fillRect/>
                    </a:stretch>
                  </pic:blipFill>
                  <pic:spPr bwMode="auto">
                    <a:xfrm>
                      <a:off x="0" y="0"/>
                      <a:ext cx="3054985" cy="2679700"/>
                    </a:xfrm>
                    <a:prstGeom prst="rect">
                      <a:avLst/>
                    </a:prstGeom>
                    <a:noFill/>
                    <a:ln w="9525">
                      <a:noFill/>
                      <a:miter lim="800000"/>
                      <a:headEnd/>
                      <a:tailEnd/>
                    </a:ln>
                  </pic:spPr>
                </pic:pic>
              </a:graphicData>
            </a:graphic>
          </wp:anchor>
        </w:drawing>
      </w:r>
    </w:p>
    <w:p w:rsidR="004C21A0" w:rsidRDefault="004C21A0" w:rsidP="004C21A0">
      <w:pPr>
        <w:rPr>
          <w:lang w:val="nl-NL"/>
        </w:rPr>
      </w:pPr>
    </w:p>
    <w:p w:rsidR="004C21A0" w:rsidRDefault="004C21A0" w:rsidP="004C21A0">
      <w:pPr>
        <w:rPr>
          <w:lang w:val="nl-NL"/>
        </w:rPr>
      </w:pPr>
    </w:p>
    <w:p w:rsidR="004C21A0" w:rsidRDefault="004C21A0" w:rsidP="004C21A0">
      <w:pPr>
        <w:rPr>
          <w:lang w:val="nl-NL"/>
        </w:rPr>
      </w:pPr>
    </w:p>
    <w:p w:rsidR="004C21A0" w:rsidRDefault="004C21A0" w:rsidP="004C21A0">
      <w:pPr>
        <w:rPr>
          <w:smallCaps/>
          <w:spacing w:val="5"/>
          <w:sz w:val="28"/>
          <w:szCs w:val="28"/>
          <w:lang w:val="nl-NL"/>
        </w:rPr>
      </w:pPr>
      <w:r>
        <w:rPr>
          <w:noProof/>
          <w:lang w:val="nl-NL" w:eastAsia="nl-NL" w:bidi="ar-SA"/>
        </w:rPr>
        <w:drawing>
          <wp:anchor distT="0" distB="0" distL="114300" distR="114300" simplePos="0" relativeHeight="251848704" behindDoc="0" locked="0" layoutInCell="1" allowOverlap="1">
            <wp:simplePos x="0" y="0"/>
            <wp:positionH relativeFrom="column">
              <wp:posOffset>-72390</wp:posOffset>
            </wp:positionH>
            <wp:positionV relativeFrom="paragraph">
              <wp:posOffset>775335</wp:posOffset>
            </wp:positionV>
            <wp:extent cx="2834005" cy="2143760"/>
            <wp:effectExtent l="19050" t="0" r="4445" b="0"/>
            <wp:wrapThrough wrapText="bothSides">
              <wp:wrapPolygon edited="0">
                <wp:start x="-145" y="0"/>
                <wp:lineTo x="-145" y="21498"/>
                <wp:lineTo x="21634" y="21498"/>
                <wp:lineTo x="21634" y="0"/>
                <wp:lineTo x="-145" y="0"/>
              </wp:wrapPolygon>
            </wp:wrapThrough>
            <wp:docPr id="39" name="Picture 8" descr="C:\Users\Christine\Documents\PABO 4 (2011_2012)\Afstudeeronderzoek\Periode's\Beeldmateriaal - 2de Observatieperiode\2012-04-0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ne\Documents\PABO 4 (2011_2012)\Afstudeeronderzoek\Periode's\Beeldmateriaal - 2de Observatieperiode\2012-04-04 (8).JPG"/>
                    <pic:cNvPicPr>
                      <a:picLocks noChangeAspect="1" noChangeArrowheads="1"/>
                    </pic:cNvPicPr>
                  </pic:nvPicPr>
                  <pic:blipFill>
                    <a:blip r:embed="rId52" cstate="print"/>
                    <a:srcRect/>
                    <a:stretch>
                      <a:fillRect/>
                    </a:stretch>
                  </pic:blipFill>
                  <pic:spPr bwMode="auto">
                    <a:xfrm>
                      <a:off x="0" y="0"/>
                      <a:ext cx="2834005" cy="2143760"/>
                    </a:xfrm>
                    <a:prstGeom prst="rect">
                      <a:avLst/>
                    </a:prstGeom>
                    <a:noFill/>
                    <a:ln w="9525">
                      <a:noFill/>
                      <a:miter lim="800000"/>
                      <a:headEnd/>
                      <a:tailEnd/>
                    </a:ln>
                  </pic:spPr>
                </pic:pic>
              </a:graphicData>
            </a:graphic>
          </wp:anchor>
        </w:drawing>
      </w:r>
      <w:r>
        <w:rPr>
          <w:noProof/>
          <w:lang w:val="nl-NL" w:eastAsia="nl-NL" w:bidi="ar-SA"/>
        </w:rPr>
        <w:drawing>
          <wp:anchor distT="0" distB="0" distL="114300" distR="114300" simplePos="0" relativeHeight="251847680" behindDoc="0" locked="0" layoutInCell="1" allowOverlap="1">
            <wp:simplePos x="0" y="0"/>
            <wp:positionH relativeFrom="column">
              <wp:posOffset>-3146425</wp:posOffset>
            </wp:positionH>
            <wp:positionV relativeFrom="paragraph">
              <wp:posOffset>4030980</wp:posOffset>
            </wp:positionV>
            <wp:extent cx="2865755" cy="2159635"/>
            <wp:effectExtent l="19050" t="0" r="0" b="0"/>
            <wp:wrapThrough wrapText="bothSides">
              <wp:wrapPolygon edited="0">
                <wp:start x="-144" y="0"/>
                <wp:lineTo x="-144" y="21340"/>
                <wp:lineTo x="21538" y="21340"/>
                <wp:lineTo x="21538" y="0"/>
                <wp:lineTo x="-144" y="0"/>
              </wp:wrapPolygon>
            </wp:wrapThrough>
            <wp:docPr id="40" name="Picture 5" descr="C:\Users\Christine\Documents\PABO 4 (2011_2012)\Afstudeeronderzoek\Periode's\Beeldmateriaal - 2de Observatieperiode\2012-03-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Documents\PABO 4 (2011_2012)\Afstudeeronderzoek\Periode's\Beeldmateriaal - 2de Observatieperiode\2012-03-19 (5).JPG"/>
                    <pic:cNvPicPr>
                      <a:picLocks noChangeAspect="1" noChangeArrowheads="1"/>
                    </pic:cNvPicPr>
                  </pic:nvPicPr>
                  <pic:blipFill>
                    <a:blip r:embed="rId53" cstate="print"/>
                    <a:srcRect/>
                    <a:stretch>
                      <a:fillRect/>
                    </a:stretch>
                  </pic:blipFill>
                  <pic:spPr bwMode="auto">
                    <a:xfrm>
                      <a:off x="0" y="0"/>
                      <a:ext cx="2865755" cy="2159635"/>
                    </a:xfrm>
                    <a:prstGeom prst="rect">
                      <a:avLst/>
                    </a:prstGeom>
                    <a:noFill/>
                    <a:ln w="9525">
                      <a:noFill/>
                      <a:miter lim="800000"/>
                      <a:headEnd/>
                      <a:tailEnd/>
                    </a:ln>
                  </pic:spPr>
                </pic:pic>
              </a:graphicData>
            </a:graphic>
          </wp:anchor>
        </w:drawing>
      </w:r>
      <w:r>
        <w:rPr>
          <w:noProof/>
          <w:lang w:val="nl-NL" w:eastAsia="nl-NL" w:bidi="ar-SA"/>
        </w:rPr>
        <w:drawing>
          <wp:anchor distT="0" distB="0" distL="114300" distR="114300" simplePos="0" relativeHeight="251846656" behindDoc="0" locked="0" layoutInCell="1" allowOverlap="1">
            <wp:simplePos x="0" y="0"/>
            <wp:positionH relativeFrom="column">
              <wp:posOffset>-3162300</wp:posOffset>
            </wp:positionH>
            <wp:positionV relativeFrom="paragraph">
              <wp:posOffset>1737360</wp:posOffset>
            </wp:positionV>
            <wp:extent cx="2881630" cy="2154555"/>
            <wp:effectExtent l="19050" t="0" r="0" b="0"/>
            <wp:wrapThrough wrapText="bothSides">
              <wp:wrapPolygon edited="0">
                <wp:start x="-143" y="0"/>
                <wp:lineTo x="-143" y="21390"/>
                <wp:lineTo x="21562" y="21390"/>
                <wp:lineTo x="21562" y="0"/>
                <wp:lineTo x="-143" y="0"/>
              </wp:wrapPolygon>
            </wp:wrapThrough>
            <wp:docPr id="41" name="Picture 4" descr="C:\Users\Christine\Documents\PABO 4 (2011_2012)\Afstudeeronderzoek\Periode's\Beeldmateriaal - 2de Observatieperiode\2012-0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Documents\PABO 4 (2011_2012)\Afstudeeronderzoek\Periode's\Beeldmateriaal - 2de Observatieperiode\2012-03-19 (2).JPG"/>
                    <pic:cNvPicPr>
                      <a:picLocks noChangeAspect="1" noChangeArrowheads="1"/>
                    </pic:cNvPicPr>
                  </pic:nvPicPr>
                  <pic:blipFill>
                    <a:blip r:embed="rId54" cstate="print"/>
                    <a:srcRect/>
                    <a:stretch>
                      <a:fillRect/>
                    </a:stretch>
                  </pic:blipFill>
                  <pic:spPr bwMode="auto">
                    <a:xfrm>
                      <a:off x="0" y="0"/>
                      <a:ext cx="2881630" cy="2154555"/>
                    </a:xfrm>
                    <a:prstGeom prst="rect">
                      <a:avLst/>
                    </a:prstGeom>
                    <a:noFill/>
                    <a:ln w="9525">
                      <a:noFill/>
                      <a:miter lim="800000"/>
                      <a:headEnd/>
                      <a:tailEnd/>
                    </a:ln>
                  </pic:spPr>
                </pic:pic>
              </a:graphicData>
            </a:graphic>
          </wp:anchor>
        </w:drawing>
      </w:r>
      <w:r>
        <w:rPr>
          <w:noProof/>
          <w:lang w:val="nl-NL" w:eastAsia="nl-NL" w:bidi="ar-SA"/>
        </w:rPr>
        <w:drawing>
          <wp:anchor distT="0" distB="0" distL="114300" distR="114300" simplePos="0" relativeHeight="251843584" behindDoc="0" locked="0" layoutInCell="1" allowOverlap="1">
            <wp:simplePos x="0" y="0"/>
            <wp:positionH relativeFrom="column">
              <wp:posOffset>53975</wp:posOffset>
            </wp:positionH>
            <wp:positionV relativeFrom="paragraph">
              <wp:posOffset>3187700</wp:posOffset>
            </wp:positionV>
            <wp:extent cx="2692400" cy="2995295"/>
            <wp:effectExtent l="19050" t="0" r="0" b="0"/>
            <wp:wrapThrough wrapText="bothSides">
              <wp:wrapPolygon edited="0">
                <wp:start x="-153" y="0"/>
                <wp:lineTo x="-153" y="21431"/>
                <wp:lineTo x="21549" y="21431"/>
                <wp:lineTo x="21549" y="0"/>
                <wp:lineTo x="-153" y="0"/>
              </wp:wrapPolygon>
            </wp:wrapThrough>
            <wp:docPr id="42" name="Picture 3" descr="C:\Users\Christine\Documents\PABO 4 (2011_2012)\Afstudeeronderzoek\Periode's\Beeldmateriaal - 2de Observatieperiode\2012-03-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Documents\PABO 4 (2011_2012)\Afstudeeronderzoek\Periode's\Beeldmateriaal - 2de Observatieperiode\2012-03-14 (2).JPG"/>
                    <pic:cNvPicPr>
                      <a:picLocks noChangeAspect="1" noChangeArrowheads="1"/>
                    </pic:cNvPicPr>
                  </pic:nvPicPr>
                  <pic:blipFill>
                    <a:blip r:embed="rId55" cstate="print"/>
                    <a:srcRect t="15929"/>
                    <a:stretch>
                      <a:fillRect/>
                    </a:stretch>
                  </pic:blipFill>
                  <pic:spPr bwMode="auto">
                    <a:xfrm>
                      <a:off x="0" y="0"/>
                      <a:ext cx="2692400" cy="2995295"/>
                    </a:xfrm>
                    <a:prstGeom prst="rect">
                      <a:avLst/>
                    </a:prstGeom>
                    <a:noFill/>
                    <a:ln w="9525">
                      <a:noFill/>
                      <a:miter lim="800000"/>
                      <a:headEnd/>
                      <a:tailEnd/>
                    </a:ln>
                  </pic:spPr>
                </pic:pic>
              </a:graphicData>
            </a:graphic>
          </wp:anchor>
        </w:drawing>
      </w:r>
      <w:r>
        <w:rPr>
          <w:lang w:val="nl-NL"/>
        </w:rPr>
        <w:br w:type="page"/>
      </w:r>
    </w:p>
    <w:p w:rsidR="004C21A0" w:rsidRDefault="004C21A0" w:rsidP="004C21A0">
      <w:pPr>
        <w:pStyle w:val="Heading2"/>
        <w:rPr>
          <w:lang w:val="nl-NL"/>
        </w:rPr>
      </w:pPr>
      <w:bookmarkStart w:id="64" w:name="_Toc326162856"/>
      <w:r>
        <w:rPr>
          <w:lang w:val="nl-NL"/>
        </w:rPr>
        <w:lastRenderedPageBreak/>
        <w:t>Welbevinden</w:t>
      </w:r>
      <w:bookmarkEnd w:id="64"/>
    </w:p>
    <w:p w:rsidR="004C21A0" w:rsidRPr="00067A59" w:rsidRDefault="004C21A0" w:rsidP="004C21A0">
      <w:pPr>
        <w:rPr>
          <w:lang w:val="nl-NL"/>
        </w:rPr>
      </w:pPr>
      <w:r w:rsidRPr="00067A59">
        <w:rPr>
          <w:lang w:val="nl-NL"/>
        </w:rPr>
        <w:t xml:space="preserve">Om te </w:t>
      </w:r>
      <w:r w:rsidR="001218A0" w:rsidRPr="00067A59">
        <w:rPr>
          <w:lang w:val="nl-NL"/>
        </w:rPr>
        <w:t xml:space="preserve">onderzoeken </w:t>
      </w:r>
      <w:r w:rsidRPr="00067A59">
        <w:rPr>
          <w:lang w:val="nl-NL"/>
        </w:rPr>
        <w:t>of het welbevinden van de leerlingen stijgt wanneer de hond in de klas is</w:t>
      </w:r>
      <w:r w:rsidR="001218A0" w:rsidRPr="00067A59">
        <w:rPr>
          <w:lang w:val="nl-NL"/>
        </w:rPr>
        <w:t>,</w:t>
      </w:r>
      <w:r w:rsidRPr="00067A59">
        <w:rPr>
          <w:lang w:val="nl-NL"/>
        </w:rPr>
        <w:t xml:space="preserve"> hebben ze een test gemaakt. Dit is dezelfde test als de leerlingen bij de vorige welbevinden-meting hebben gemaakt. De test kunt u vinden in </w:t>
      </w:r>
      <w:r w:rsidRPr="00067A59">
        <w:rPr>
          <w:b/>
          <w:lang w:val="nl-NL"/>
        </w:rPr>
        <w:t>bijlage 5</w:t>
      </w:r>
      <w:r w:rsidRPr="00067A59">
        <w:rPr>
          <w:lang w:val="nl-NL"/>
        </w:rPr>
        <w:t xml:space="preserve">. </w:t>
      </w:r>
    </w:p>
    <w:p w:rsidR="004C21A0" w:rsidRPr="00067A59" w:rsidRDefault="004C21A0" w:rsidP="004C21A0">
      <w:pPr>
        <w:rPr>
          <w:lang w:val="nl-NL"/>
        </w:rPr>
      </w:pPr>
      <w:r w:rsidRPr="00067A59">
        <w:rPr>
          <w:lang w:val="nl-NL"/>
        </w:rPr>
        <w:t>Wederom zijn de verschillende scores van de leerlingen weergegeven in een tabel (</w:t>
      </w:r>
      <w:r w:rsidRPr="00067A59">
        <w:rPr>
          <w:b/>
          <w:lang w:val="nl-NL"/>
        </w:rPr>
        <w:t>figuur 17</w:t>
      </w:r>
      <w:r w:rsidRPr="00067A59">
        <w:rPr>
          <w:lang w:val="nl-NL"/>
        </w:rPr>
        <w:t xml:space="preserve">). Deze tabel kunt u vinden op de volgende bladzijde. De individuele welbevindings-scores liggen tussen de 3,15 en de 4,35. De score van 3,15 staat voor een combinatie tussen ‘soms’ en ‘meestal wel’. De score van 4,35 duidt op een combinatie tussen ‘meestal wel’ en ‘altijd’. Het gemiddelde van de klas ligt op 3,78, dit staat voor een combinatie tussen ‘soms’ en ‘meestal wel’. </w:t>
      </w:r>
    </w:p>
    <w:p w:rsidR="004C21A0" w:rsidRPr="002C2C97" w:rsidRDefault="004C21A0" w:rsidP="004C21A0">
      <w:pPr>
        <w:rPr>
          <w:lang w:val="nl-NL"/>
        </w:rPr>
      </w:pPr>
      <w:r w:rsidRPr="00067A59">
        <w:rPr>
          <w:noProof/>
          <w:lang w:val="nl-NL" w:eastAsia="nl-NL" w:bidi="ar-SA"/>
        </w:rPr>
        <w:drawing>
          <wp:anchor distT="0" distB="0" distL="114300" distR="114300" simplePos="0" relativeHeight="251842560" behindDoc="0" locked="0" layoutInCell="1" allowOverlap="1">
            <wp:simplePos x="0" y="0"/>
            <wp:positionH relativeFrom="column">
              <wp:posOffset>-4445</wp:posOffset>
            </wp:positionH>
            <wp:positionV relativeFrom="paragraph">
              <wp:posOffset>434340</wp:posOffset>
            </wp:positionV>
            <wp:extent cx="5715000" cy="3638550"/>
            <wp:effectExtent l="38100" t="19050" r="19050" b="0"/>
            <wp:wrapThrough wrapText="bothSides">
              <wp:wrapPolygon edited="0">
                <wp:start x="-144" y="-113"/>
                <wp:lineTo x="-144" y="21600"/>
                <wp:lineTo x="21672" y="21600"/>
                <wp:lineTo x="21672" y="-113"/>
                <wp:lineTo x="-144" y="-113"/>
              </wp:wrapPolygon>
            </wp:wrapThrough>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Pr="00067A59">
        <w:rPr>
          <w:noProof/>
          <w:lang w:val="nl-NL" w:eastAsia="nl-NL" w:bidi="ar-SA"/>
        </w:rPr>
        <w:t>In onderstaande grafiek</w:t>
      </w:r>
      <w:r w:rsidRPr="00067A59">
        <w:rPr>
          <w:lang w:val="nl-NL"/>
        </w:rPr>
        <w:t xml:space="preserve"> (</w:t>
      </w:r>
      <w:r w:rsidRPr="00067A59">
        <w:rPr>
          <w:b/>
          <w:lang w:val="nl-NL"/>
        </w:rPr>
        <w:t>figuur 18</w:t>
      </w:r>
      <w:r w:rsidRPr="00067A59">
        <w:rPr>
          <w:lang w:val="nl-NL"/>
        </w:rPr>
        <w:t>) kunt u zien hoe de individuele leerlingen scoren op het gebied van welbevinden tijdens de tweede periode.</w:t>
      </w:r>
      <w:r>
        <w:rPr>
          <w:lang w:val="nl-NL"/>
        </w:rPr>
        <w:t xml:space="preserve"> </w:t>
      </w:r>
    </w:p>
    <w:p w:rsidR="004C21A0" w:rsidRDefault="002B17C6" w:rsidP="004C21A0">
      <w:pPr>
        <w:rPr>
          <w:smallCaps/>
          <w:spacing w:val="5"/>
          <w:sz w:val="28"/>
          <w:szCs w:val="28"/>
          <w:lang w:val="nl-NL"/>
        </w:rPr>
      </w:pPr>
      <w:r w:rsidRPr="002B17C6">
        <w:rPr>
          <w:noProof/>
          <w:lang w:val="nl-NL" w:eastAsia="nl-NL" w:bidi="ar-SA"/>
        </w:rPr>
        <w:pict>
          <v:rect id="_x0000_s1213" style="position:absolute;left:0;text-align:left;margin-left:392.7pt;margin-top:-31.15pt;width:57.7pt;height:22.5pt;z-index:251851776" fillcolor="#d8d8d8 [2732]" strokecolor="red [3204]" strokeweight="2.5pt">
            <v:shadow color="#868686"/>
            <v:textbox style="mso-next-textbox:#_x0000_s1213">
              <w:txbxContent>
                <w:p w:rsidR="002E0B11" w:rsidRPr="00E74621" w:rsidRDefault="002E0B11" w:rsidP="004C21A0">
                  <w:pPr>
                    <w:jc w:val="center"/>
                    <w:rPr>
                      <w:b/>
                      <w:lang w:val="nl-NL"/>
                    </w:rPr>
                  </w:pPr>
                  <w:r w:rsidRPr="00266AD8">
                    <w:rPr>
                      <w:b/>
                      <w:lang w:val="nl-NL"/>
                    </w:rPr>
                    <w:t>Figuur 18</w:t>
                  </w:r>
                </w:p>
              </w:txbxContent>
            </v:textbox>
          </v:rect>
        </w:pict>
      </w:r>
      <w:r w:rsidR="004C21A0">
        <w:rPr>
          <w:lang w:val="nl-NL"/>
        </w:rPr>
        <w:br w:type="page"/>
      </w:r>
    </w:p>
    <w:p w:rsidR="004C21A0" w:rsidRDefault="002B17C6" w:rsidP="004C21A0">
      <w:pPr>
        <w:rPr>
          <w:lang w:val="nl-NL"/>
        </w:rPr>
      </w:pPr>
      <w:r>
        <w:rPr>
          <w:noProof/>
          <w:lang w:val="nl-NL" w:eastAsia="nl-NL" w:bidi="ar-SA"/>
        </w:rPr>
        <w:lastRenderedPageBreak/>
        <w:pict>
          <v:rect id="_x0000_s1212" style="position:absolute;left:0;text-align:left;margin-left:42.45pt;margin-top:1.95pt;width:65.8pt;height:22.5pt;z-index:251850752" fillcolor="#d8d8d8 [2732]" strokecolor="red [3204]" strokeweight="2.5pt">
            <v:shadow color="#868686"/>
            <v:textbox style="mso-next-textbox:#_x0000_s1212">
              <w:txbxContent>
                <w:p w:rsidR="002E0B11" w:rsidRPr="00E74621" w:rsidRDefault="002E0B11" w:rsidP="004C21A0">
                  <w:pPr>
                    <w:jc w:val="center"/>
                    <w:rPr>
                      <w:b/>
                      <w:lang w:val="nl-NL"/>
                    </w:rPr>
                  </w:pPr>
                  <w:r w:rsidRPr="00266AD8">
                    <w:rPr>
                      <w:b/>
                      <w:lang w:val="nl-NL"/>
                    </w:rPr>
                    <w:t>Figuur 17</w:t>
                  </w:r>
                </w:p>
              </w:txbxContent>
            </v:textbox>
          </v:rect>
        </w:pict>
      </w:r>
      <w:r w:rsidR="004C21A0">
        <w:rPr>
          <w:noProof/>
          <w:lang w:val="nl-NL" w:eastAsia="nl-NL" w:bidi="ar-SA"/>
        </w:rPr>
        <w:drawing>
          <wp:anchor distT="0" distB="0" distL="114300" distR="114300" simplePos="0" relativeHeight="251849728" behindDoc="0" locked="0" layoutInCell="1" allowOverlap="1">
            <wp:simplePos x="0" y="0"/>
            <wp:positionH relativeFrom="margin">
              <wp:posOffset>-1393825</wp:posOffset>
            </wp:positionH>
            <wp:positionV relativeFrom="margin">
              <wp:posOffset>1925320</wp:posOffset>
            </wp:positionV>
            <wp:extent cx="8692515" cy="5589270"/>
            <wp:effectExtent l="0" t="1543050" r="0" b="1535430"/>
            <wp:wrapSquare wrapText="bothSides"/>
            <wp:docPr id="44" name="Picture 9" descr="C:\Users\Christine\Documents\PABO 4 (2011_2012)\Afstudeeronderzoek\Materialen\Welbevinden (4 ap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ne\Documents\PABO 4 (2011_2012)\Afstudeeronderzoek\Materialen\Welbevinden (4 apr. 2012).jpg"/>
                    <pic:cNvPicPr>
                      <a:picLocks noChangeAspect="1" noChangeArrowheads="1"/>
                    </pic:cNvPicPr>
                  </pic:nvPicPr>
                  <pic:blipFill>
                    <a:blip r:embed="rId57" cstate="print"/>
                    <a:srcRect/>
                    <a:stretch>
                      <a:fillRect/>
                    </a:stretch>
                  </pic:blipFill>
                  <pic:spPr bwMode="auto">
                    <a:xfrm rot="16200000">
                      <a:off x="0" y="0"/>
                      <a:ext cx="8692515" cy="5589270"/>
                    </a:xfrm>
                    <a:prstGeom prst="rect">
                      <a:avLst/>
                    </a:prstGeom>
                    <a:noFill/>
                    <a:ln w="9525">
                      <a:noFill/>
                      <a:miter lim="800000"/>
                      <a:headEnd/>
                      <a:tailEnd/>
                    </a:ln>
                  </pic:spPr>
                </pic:pic>
              </a:graphicData>
            </a:graphic>
          </wp:anchor>
        </w:drawing>
      </w:r>
    </w:p>
    <w:p w:rsidR="004C21A0" w:rsidRDefault="00A060A3" w:rsidP="004C21A0">
      <w:pPr>
        <w:pStyle w:val="Heading2"/>
        <w:rPr>
          <w:lang w:val="nl-NL"/>
        </w:rPr>
      </w:pPr>
      <w:bookmarkStart w:id="65" w:name="_Toc326162857"/>
      <w:r>
        <w:rPr>
          <w:lang w:val="nl-NL"/>
        </w:rPr>
        <w:lastRenderedPageBreak/>
        <w:t>Observatie</w:t>
      </w:r>
      <w:r w:rsidR="004C21A0">
        <w:rPr>
          <w:lang w:val="nl-NL"/>
        </w:rPr>
        <w:t>s hond - leerling</w:t>
      </w:r>
      <w:bookmarkEnd w:id="65"/>
    </w:p>
    <w:p w:rsidR="004C21A0" w:rsidRPr="00067A59" w:rsidRDefault="004C21A0" w:rsidP="004C21A0">
      <w:pPr>
        <w:rPr>
          <w:lang w:val="nl-NL"/>
        </w:rPr>
      </w:pPr>
      <w:r w:rsidRPr="00067A59">
        <w:rPr>
          <w:lang w:val="nl-NL"/>
        </w:rPr>
        <w:t>Tijdens de tweede periode van het praktijkonderzoek zijn de leerlingen geobserveerd me</w:t>
      </w:r>
      <w:r w:rsidR="00560D77">
        <w:rPr>
          <w:lang w:val="nl-NL"/>
        </w:rPr>
        <w:t>t betrekking tot hun interactie</w:t>
      </w:r>
      <w:r w:rsidRPr="00067A59">
        <w:rPr>
          <w:lang w:val="nl-NL"/>
        </w:rPr>
        <w:t xml:space="preserve"> met de hond. Hierbij is een onderscheid gemaakt tussen interacties die vanuit de hond komen of interacties die vanuit de leerling komen. De observatielijst die hiervoor gebruikt is kunt u vinden in </w:t>
      </w:r>
      <w:r w:rsidRPr="00067A59">
        <w:rPr>
          <w:b/>
          <w:lang w:val="nl-NL"/>
        </w:rPr>
        <w:t>bijlage 8</w:t>
      </w:r>
      <w:r w:rsidRPr="00067A59">
        <w:rPr>
          <w:lang w:val="nl-NL"/>
        </w:rPr>
        <w:t xml:space="preserve">. </w:t>
      </w:r>
    </w:p>
    <w:p w:rsidR="004C21A0" w:rsidRPr="00067A59" w:rsidRDefault="00A060A3" w:rsidP="004C21A0">
      <w:pPr>
        <w:rPr>
          <w:lang w:val="nl-NL"/>
        </w:rPr>
      </w:pPr>
      <w:r>
        <w:rPr>
          <w:lang w:val="nl-NL"/>
        </w:rPr>
        <w:t>Tijdens de observatie</w:t>
      </w:r>
      <w:r w:rsidR="004C21A0" w:rsidRPr="00067A59">
        <w:rPr>
          <w:lang w:val="nl-NL"/>
        </w:rPr>
        <w:t>s is elke keer dat er een interactie was met de hond</w:t>
      </w:r>
      <w:r w:rsidR="00094205">
        <w:rPr>
          <w:lang w:val="nl-NL"/>
        </w:rPr>
        <w:t>,</w:t>
      </w:r>
      <w:r w:rsidR="004C21A0" w:rsidRPr="00067A59">
        <w:rPr>
          <w:lang w:val="nl-NL"/>
        </w:rPr>
        <w:t xml:space="preserve"> genoteerd wat voor een interactie het was en wie de eerste stap hiertoe zette. Nu zijn in de versch</w:t>
      </w:r>
      <w:r>
        <w:rPr>
          <w:lang w:val="nl-NL"/>
        </w:rPr>
        <w:t>illende observatie</w:t>
      </w:r>
      <w:r w:rsidR="004C21A0" w:rsidRPr="00067A59">
        <w:rPr>
          <w:lang w:val="nl-NL"/>
        </w:rPr>
        <w:t>s niet alle leerlingen naar voren gekomen. Ook is alleen het kijken naar de hond niet meegeteld als interactie als de hond niet reageerde op de leerling.</w:t>
      </w:r>
    </w:p>
    <w:p w:rsidR="004C21A0" w:rsidRDefault="004C21A0" w:rsidP="004C21A0">
      <w:pPr>
        <w:spacing w:before="240"/>
        <w:rPr>
          <w:lang w:val="nl-NL"/>
        </w:rPr>
      </w:pPr>
      <w:r w:rsidRPr="00067A59">
        <w:rPr>
          <w:lang w:val="nl-NL"/>
        </w:rPr>
        <w:t>De gegevens van deze observatie</w:t>
      </w:r>
      <w:r w:rsidR="00094205">
        <w:rPr>
          <w:lang w:val="nl-NL"/>
        </w:rPr>
        <w:t>s</w:t>
      </w:r>
      <w:r w:rsidRPr="00067A59">
        <w:rPr>
          <w:lang w:val="nl-NL"/>
        </w:rPr>
        <w:t xml:space="preserve"> kunt u vinden in onderstaande grafiek (</w:t>
      </w:r>
      <w:r w:rsidRPr="00067A59">
        <w:rPr>
          <w:b/>
          <w:lang w:val="nl-NL"/>
        </w:rPr>
        <w:t>figuur 19</w:t>
      </w:r>
      <w:r w:rsidRPr="00067A59">
        <w:rPr>
          <w:lang w:val="nl-NL"/>
        </w:rPr>
        <w:t xml:space="preserve">). In totaal zijn er dertien interacties geobserveerd waarbij de hond de eerste stap zette. Uit de grafiek kunt u aflezen dat de leerling </w:t>
      </w:r>
      <w:r w:rsidR="00560D77">
        <w:rPr>
          <w:lang w:val="nl-NL"/>
        </w:rPr>
        <w:t>MBo 100% non-verbale interactie</w:t>
      </w:r>
      <w:r w:rsidRPr="00067A59">
        <w:rPr>
          <w:lang w:val="nl-NL"/>
        </w:rPr>
        <w:t xml:space="preserve"> heeft gehad met de hond. Ook kunt u zien dat de leerling JL voor 50% verbale en voor 50% non-verbale interactie heeft gehad met de hond.</w:t>
      </w:r>
      <w:r>
        <w:rPr>
          <w:lang w:val="nl-NL"/>
        </w:rPr>
        <w:t xml:space="preserve"> </w:t>
      </w:r>
    </w:p>
    <w:p w:rsidR="004C21A0" w:rsidRDefault="002B17C6" w:rsidP="004C21A0">
      <w:pPr>
        <w:spacing w:before="240"/>
        <w:rPr>
          <w:lang w:val="nl-NL"/>
        </w:rPr>
      </w:pPr>
      <w:r>
        <w:rPr>
          <w:noProof/>
          <w:lang w:val="nl-NL" w:eastAsia="nl-NL" w:bidi="ar-SA"/>
        </w:rPr>
        <w:pict>
          <v:rect id="_x0000_s1218" style="position:absolute;left:0;text-align:left;margin-left:399.05pt;margin-top:130.1pt;width:57.7pt;height:22.5pt;z-index:251858944" fillcolor="#d8d8d8 [2732]" strokecolor="red [3204]" strokeweight="2.5pt">
            <v:shadow color="#868686"/>
            <v:textbox style="mso-next-textbox:#_x0000_s1218">
              <w:txbxContent>
                <w:p w:rsidR="002E0B11" w:rsidRPr="00E74621" w:rsidRDefault="002E0B11" w:rsidP="004C21A0">
                  <w:pPr>
                    <w:jc w:val="center"/>
                    <w:rPr>
                      <w:b/>
                      <w:lang w:val="nl-NL"/>
                    </w:rPr>
                  </w:pPr>
                  <w:r>
                    <w:rPr>
                      <w:b/>
                      <w:lang w:val="nl-NL"/>
                    </w:rPr>
                    <w:t>Figuur 19</w:t>
                  </w:r>
                </w:p>
              </w:txbxContent>
            </v:textbox>
          </v:rect>
        </w:pict>
      </w:r>
      <w:r w:rsidR="004C21A0" w:rsidRPr="00185D23">
        <w:rPr>
          <w:noProof/>
          <w:lang w:val="nl-NL" w:eastAsia="nl-NL" w:bidi="ar-SA"/>
        </w:rPr>
        <w:drawing>
          <wp:inline distT="0" distB="0" distL="0" distR="0">
            <wp:extent cx="5743575" cy="1895475"/>
            <wp:effectExtent l="38100" t="19050" r="9525" b="0"/>
            <wp:docPr id="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C21A0" w:rsidRDefault="004C21A0" w:rsidP="004C21A0">
      <w:pPr>
        <w:rPr>
          <w:lang w:val="nl-NL"/>
        </w:rPr>
      </w:pPr>
      <w:r w:rsidRPr="00067A59">
        <w:rPr>
          <w:lang w:val="nl-NL"/>
        </w:rPr>
        <w:t>In de onderstaande grafiek (</w:t>
      </w:r>
      <w:r w:rsidRPr="00067A59">
        <w:rPr>
          <w:b/>
          <w:lang w:val="nl-NL"/>
        </w:rPr>
        <w:t>figuur 20</w:t>
      </w:r>
      <w:r w:rsidRPr="00067A59">
        <w:rPr>
          <w:lang w:val="nl-NL"/>
        </w:rPr>
        <w:t xml:space="preserve">) kunt u lezen hoeveel interactie er </w:t>
      </w:r>
      <w:r w:rsidR="001218A0" w:rsidRPr="00067A59">
        <w:rPr>
          <w:lang w:val="nl-NL"/>
        </w:rPr>
        <w:t xml:space="preserve">is </w:t>
      </w:r>
      <w:r w:rsidRPr="00067A59">
        <w:rPr>
          <w:lang w:val="nl-NL"/>
        </w:rPr>
        <w:t>geweest tussen de leerlingen en de hond waarbij de leerling de eerste stap heeft gezet. In totaal zijn dit 74 wisselwerkingen geweest tussen de leerling en de hond.</w:t>
      </w:r>
    </w:p>
    <w:p w:rsidR="004C21A0" w:rsidRPr="00120C65" w:rsidRDefault="002B17C6" w:rsidP="004C21A0">
      <w:pPr>
        <w:rPr>
          <w:lang w:val="nl-NL"/>
        </w:rPr>
      </w:pPr>
      <w:r>
        <w:rPr>
          <w:noProof/>
          <w:lang w:val="nl-NL" w:eastAsia="nl-NL" w:bidi="ar-SA"/>
        </w:rPr>
        <w:pict>
          <v:rect id="_x0000_s1219" style="position:absolute;left:0;text-align:left;margin-left:399.05pt;margin-top:231.55pt;width:57.7pt;height:22.5pt;z-index:251859968" fillcolor="#d8d8d8 [2732]" strokecolor="red [3204]" strokeweight="2.5pt">
            <v:shadow color="#868686"/>
            <v:textbox style="mso-next-textbox:#_x0000_s1219">
              <w:txbxContent>
                <w:p w:rsidR="002E0B11" w:rsidRPr="00E74621" w:rsidRDefault="002E0B11" w:rsidP="004C21A0">
                  <w:pPr>
                    <w:jc w:val="center"/>
                    <w:rPr>
                      <w:b/>
                      <w:lang w:val="nl-NL"/>
                    </w:rPr>
                  </w:pPr>
                  <w:r>
                    <w:rPr>
                      <w:b/>
                      <w:lang w:val="nl-NL"/>
                    </w:rPr>
                    <w:t>Figuur 20</w:t>
                  </w:r>
                </w:p>
              </w:txbxContent>
            </v:textbox>
          </v:rect>
        </w:pict>
      </w:r>
      <w:r w:rsidR="004C21A0" w:rsidRPr="00293DAE">
        <w:rPr>
          <w:noProof/>
          <w:lang w:val="nl-NL" w:eastAsia="nl-NL" w:bidi="ar-SA"/>
        </w:rPr>
        <w:drawing>
          <wp:inline distT="0" distB="0" distL="0" distR="0">
            <wp:extent cx="5743575" cy="3200400"/>
            <wp:effectExtent l="38100" t="19050" r="9525" b="0"/>
            <wp:docPr id="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C21A0" w:rsidRDefault="004C21A0" w:rsidP="004C21A0">
      <w:pPr>
        <w:pStyle w:val="Heading1"/>
        <w:rPr>
          <w:lang w:val="nl-NL"/>
        </w:rPr>
      </w:pPr>
      <w:bookmarkStart w:id="66" w:name="_Toc326162858"/>
      <w:r>
        <w:rPr>
          <w:lang w:val="nl-NL"/>
        </w:rPr>
        <w:lastRenderedPageBreak/>
        <w:t>3</w:t>
      </w:r>
      <w:r w:rsidRPr="008B5C85">
        <w:rPr>
          <w:vertAlign w:val="superscript"/>
          <w:lang w:val="nl-NL"/>
        </w:rPr>
        <w:t>e</w:t>
      </w:r>
      <w:r>
        <w:rPr>
          <w:lang w:val="nl-NL"/>
        </w:rPr>
        <w:t xml:space="preserve"> Periode</w:t>
      </w:r>
      <w:bookmarkEnd w:id="66"/>
    </w:p>
    <w:p w:rsidR="004C21A0" w:rsidRPr="00067A59" w:rsidRDefault="004C21A0" w:rsidP="004C21A0">
      <w:pPr>
        <w:rPr>
          <w:lang w:val="nl-NL"/>
        </w:rPr>
      </w:pPr>
      <w:r w:rsidRPr="00067A59">
        <w:rPr>
          <w:lang w:val="nl-NL"/>
        </w:rPr>
        <w:t>In de derde periode is de hond weer vertrokken uit de klas. Tijdens deze periode is er gekeken naar de veranderingen in het gedrag van de leerlingen. Zo is er gekeken of de leerlingen op een andere manier met elkaar zijn gaan communiceren en of de</w:t>
      </w:r>
      <w:r w:rsidR="00094205">
        <w:rPr>
          <w:lang w:val="nl-NL"/>
        </w:rPr>
        <w:t xml:space="preserve"> sociale relaties zijn veranderd</w:t>
      </w:r>
      <w:r w:rsidRPr="00067A59">
        <w:rPr>
          <w:lang w:val="nl-NL"/>
        </w:rPr>
        <w:t xml:space="preserve"> in de klas.</w:t>
      </w:r>
    </w:p>
    <w:p w:rsidR="004C21A0" w:rsidRDefault="004C21A0" w:rsidP="004C21A0">
      <w:pPr>
        <w:pStyle w:val="Heading2"/>
        <w:rPr>
          <w:lang w:val="nl-NL"/>
        </w:rPr>
      </w:pPr>
      <w:bookmarkStart w:id="67" w:name="_Toc326162859"/>
      <w:r>
        <w:rPr>
          <w:lang w:val="nl-NL"/>
        </w:rPr>
        <w:t>Sociogram</w:t>
      </w:r>
      <w:bookmarkEnd w:id="67"/>
    </w:p>
    <w:p w:rsidR="004C21A0" w:rsidRPr="00067A59" w:rsidRDefault="004C21A0" w:rsidP="004C21A0">
      <w:pPr>
        <w:rPr>
          <w:lang w:val="nl-NL"/>
        </w:rPr>
      </w:pPr>
      <w:r w:rsidRPr="00067A59">
        <w:rPr>
          <w:lang w:val="nl-NL"/>
        </w:rPr>
        <w:t>Deze keer is het sociogram afgenom</w:t>
      </w:r>
      <w:r w:rsidR="00094205">
        <w:rPr>
          <w:lang w:val="nl-NL"/>
        </w:rPr>
        <w:t>en om te kijken of de sociale re</w:t>
      </w:r>
      <w:r w:rsidRPr="00067A59">
        <w:rPr>
          <w:lang w:val="nl-NL"/>
        </w:rPr>
        <w:t>l</w:t>
      </w:r>
      <w:r w:rsidR="00094205">
        <w:rPr>
          <w:lang w:val="nl-NL"/>
        </w:rPr>
        <w:t>a</w:t>
      </w:r>
      <w:r w:rsidRPr="00067A59">
        <w:rPr>
          <w:lang w:val="nl-NL"/>
        </w:rPr>
        <w:t xml:space="preserve">ties in de klas zijn gewijzigd tijdens de aanwezigheid van de hond. Hoe het sociogram is afgenomen kunt u vinden in </w:t>
      </w:r>
      <w:r w:rsidRPr="00067A59">
        <w:rPr>
          <w:b/>
          <w:lang w:val="nl-NL"/>
        </w:rPr>
        <w:t>bijlage 5</w:t>
      </w:r>
      <w:r w:rsidRPr="00067A59">
        <w:rPr>
          <w:lang w:val="nl-NL"/>
        </w:rPr>
        <w:t xml:space="preserve">. </w:t>
      </w:r>
    </w:p>
    <w:p w:rsidR="004C21A0" w:rsidRPr="001A300A" w:rsidRDefault="004C21A0" w:rsidP="004C21A0">
      <w:pPr>
        <w:rPr>
          <w:lang w:val="nl-NL"/>
        </w:rPr>
      </w:pPr>
      <w:r w:rsidRPr="00067A59">
        <w:rPr>
          <w:lang w:val="nl-NL"/>
        </w:rPr>
        <w:t>De uitkomsten van het sociogram zijn in een tabel (</w:t>
      </w:r>
      <w:r w:rsidRPr="00067A59">
        <w:rPr>
          <w:b/>
          <w:lang w:val="nl-NL"/>
        </w:rPr>
        <w:t>figuur 21</w:t>
      </w:r>
      <w:r w:rsidR="00094205">
        <w:rPr>
          <w:lang w:val="nl-NL"/>
        </w:rPr>
        <w:t>) geplaatst. O</w:t>
      </w:r>
      <w:r w:rsidRPr="00067A59">
        <w:rPr>
          <w:lang w:val="nl-NL"/>
        </w:rPr>
        <w:t>p deze manier is er een duidelijk overzicht en kan gekeken worden naar de even</w:t>
      </w:r>
      <w:r w:rsidR="00094205">
        <w:rPr>
          <w:lang w:val="nl-NL"/>
        </w:rPr>
        <w:t>tuele wisselingen in de sociale</w:t>
      </w:r>
      <w:r w:rsidRPr="00067A59">
        <w:rPr>
          <w:lang w:val="nl-NL"/>
        </w:rPr>
        <w:t>relaties.</w:t>
      </w:r>
    </w:p>
    <w:tbl>
      <w:tblPr>
        <w:tblStyle w:val="TableGrid"/>
        <w:tblW w:w="9487" w:type="dxa"/>
        <w:tblLayout w:type="fixed"/>
        <w:tblLook w:val="04A0"/>
      </w:tblPr>
      <w:tblGrid>
        <w:gridCol w:w="817"/>
        <w:gridCol w:w="333"/>
        <w:gridCol w:w="333"/>
        <w:gridCol w:w="334"/>
        <w:gridCol w:w="333"/>
        <w:gridCol w:w="334"/>
        <w:gridCol w:w="333"/>
        <w:gridCol w:w="334"/>
        <w:gridCol w:w="333"/>
        <w:gridCol w:w="334"/>
        <w:gridCol w:w="333"/>
        <w:gridCol w:w="334"/>
        <w:gridCol w:w="333"/>
        <w:gridCol w:w="334"/>
        <w:gridCol w:w="333"/>
        <w:gridCol w:w="333"/>
        <w:gridCol w:w="334"/>
        <w:gridCol w:w="333"/>
        <w:gridCol w:w="334"/>
        <w:gridCol w:w="333"/>
        <w:gridCol w:w="334"/>
        <w:gridCol w:w="333"/>
        <w:gridCol w:w="334"/>
        <w:gridCol w:w="333"/>
        <w:gridCol w:w="334"/>
        <w:gridCol w:w="333"/>
        <w:gridCol w:w="334"/>
      </w:tblGrid>
      <w:tr w:rsidR="004C21A0" w:rsidTr="000C585B">
        <w:trPr>
          <w:cantSplit/>
          <w:trHeight w:val="266"/>
        </w:trPr>
        <w:tc>
          <w:tcPr>
            <w:tcW w:w="9487" w:type="dxa"/>
            <w:gridSpan w:val="27"/>
            <w:shd w:val="clear" w:color="auto" w:fill="D9D9D9" w:themeFill="background1" w:themeFillShade="D9"/>
          </w:tcPr>
          <w:p w:rsidR="004C21A0" w:rsidRPr="00EA64E8" w:rsidRDefault="004C21A0" w:rsidP="000C585B">
            <w:pPr>
              <w:jc w:val="left"/>
              <w:rPr>
                <w:b/>
                <w:lang w:val="nl-NL"/>
              </w:rPr>
            </w:pPr>
            <w:r w:rsidRPr="00AA6CBB">
              <w:rPr>
                <w:b/>
                <w:lang w:val="nl-NL"/>
              </w:rPr>
              <w:t>Figuur 21</w:t>
            </w:r>
          </w:p>
        </w:tc>
      </w:tr>
      <w:tr w:rsidR="004C21A0" w:rsidTr="000C585B">
        <w:trPr>
          <w:cantSplit/>
          <w:trHeight w:val="266"/>
        </w:trPr>
        <w:tc>
          <w:tcPr>
            <w:tcW w:w="9487" w:type="dxa"/>
            <w:gridSpan w:val="27"/>
            <w:shd w:val="clear" w:color="auto" w:fill="FF0000" w:themeFill="text2"/>
          </w:tcPr>
          <w:p w:rsidR="004C21A0" w:rsidRPr="00EA64E8" w:rsidRDefault="004C21A0" w:rsidP="000C585B">
            <w:pPr>
              <w:jc w:val="left"/>
              <w:rPr>
                <w:b/>
                <w:color w:val="FFFFFF" w:themeColor="background2"/>
                <w:lang w:val="nl-NL"/>
              </w:rPr>
            </w:pPr>
            <w:r>
              <w:rPr>
                <w:b/>
                <w:color w:val="FFFFFF" w:themeColor="background2"/>
                <w:lang w:val="nl-NL"/>
              </w:rPr>
              <w:t>Sociogram: 25 april 2012</w:t>
            </w:r>
          </w:p>
        </w:tc>
      </w:tr>
      <w:tr w:rsidR="004C21A0" w:rsidTr="000C585B">
        <w:trPr>
          <w:cantSplit/>
          <w:trHeight w:val="708"/>
        </w:trPr>
        <w:tc>
          <w:tcPr>
            <w:tcW w:w="817" w:type="dxa"/>
            <w:textDirection w:val="btLr"/>
          </w:tcPr>
          <w:p w:rsidR="004C21A0" w:rsidRPr="00677590" w:rsidRDefault="004C21A0" w:rsidP="000C585B">
            <w:pPr>
              <w:ind w:left="113" w:right="113"/>
              <w:rPr>
                <w:lang w:val="nl-NL"/>
              </w:rPr>
            </w:pPr>
          </w:p>
        </w:tc>
        <w:tc>
          <w:tcPr>
            <w:tcW w:w="333" w:type="dxa"/>
            <w:textDirection w:val="btLr"/>
            <w:vAlign w:val="center"/>
          </w:tcPr>
          <w:p w:rsidR="004C21A0" w:rsidRPr="00677590" w:rsidRDefault="004C21A0" w:rsidP="000C585B">
            <w:pPr>
              <w:ind w:left="113" w:right="113"/>
              <w:jc w:val="left"/>
              <w:rPr>
                <w:lang w:val="nl-NL"/>
              </w:rPr>
            </w:pPr>
            <w:r w:rsidRPr="00677590">
              <w:rPr>
                <w:lang w:val="nl-NL"/>
              </w:rPr>
              <w:t>RA</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MBa</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DB</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MBo</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RB</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MvdB</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TF</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WG</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LH</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LvH</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AK</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ML</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TL</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JL</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KM</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GJvN</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JP</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GR</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MS</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TS</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NS</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JT</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MT</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JV</w:t>
            </w:r>
          </w:p>
        </w:tc>
        <w:tc>
          <w:tcPr>
            <w:tcW w:w="333" w:type="dxa"/>
            <w:textDirection w:val="btLr"/>
            <w:vAlign w:val="center"/>
          </w:tcPr>
          <w:p w:rsidR="004C21A0" w:rsidRPr="00677590" w:rsidRDefault="004C21A0" w:rsidP="000C585B">
            <w:pPr>
              <w:ind w:left="113" w:right="113"/>
              <w:jc w:val="left"/>
              <w:rPr>
                <w:lang w:val="nl-NL"/>
              </w:rPr>
            </w:pPr>
            <w:r w:rsidRPr="00677590">
              <w:rPr>
                <w:lang w:val="nl-NL"/>
              </w:rPr>
              <w:t>Pdv</w:t>
            </w:r>
          </w:p>
        </w:tc>
        <w:tc>
          <w:tcPr>
            <w:tcW w:w="334" w:type="dxa"/>
            <w:textDirection w:val="btLr"/>
            <w:vAlign w:val="center"/>
          </w:tcPr>
          <w:p w:rsidR="004C21A0" w:rsidRPr="00677590" w:rsidRDefault="004C21A0" w:rsidP="000C585B">
            <w:pPr>
              <w:ind w:left="113" w:right="113"/>
              <w:jc w:val="left"/>
              <w:rPr>
                <w:lang w:val="nl-NL"/>
              </w:rPr>
            </w:pPr>
            <w:r w:rsidRPr="00677590">
              <w:rPr>
                <w:lang w:val="nl-NL"/>
              </w:rPr>
              <w:t>TW</w:t>
            </w: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RA</w:t>
            </w:r>
          </w:p>
        </w:tc>
        <w:tc>
          <w:tcPr>
            <w:tcW w:w="333"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MBa</w:t>
            </w:r>
          </w:p>
        </w:tc>
        <w:tc>
          <w:tcPr>
            <w:tcW w:w="333"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DB</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MBo</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RB</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sidRPr="00677590">
              <w:rPr>
                <w:lang w:val="nl-NL"/>
              </w:rPr>
              <w:t>MvdB</w:t>
            </w:r>
          </w:p>
        </w:tc>
        <w:tc>
          <w:tcPr>
            <w:tcW w:w="333"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TF</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WG</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LH</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LvH</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AK</w:t>
            </w: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ML</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TL</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JL</w:t>
            </w:r>
          </w:p>
        </w:tc>
        <w:tc>
          <w:tcPr>
            <w:tcW w:w="333"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KM</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GJvN</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JP</w:t>
            </w: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GR</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MS</w:t>
            </w: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TS</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NS</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JT</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FF0000" w:themeFill="text2"/>
          </w:tcPr>
          <w:p w:rsidR="004C21A0" w:rsidRPr="00677590" w:rsidRDefault="004C21A0" w:rsidP="000C585B">
            <w:pPr>
              <w:rPr>
                <w:lang w:val="nl-NL"/>
              </w:rPr>
            </w:pPr>
          </w:p>
        </w:tc>
      </w:tr>
      <w:tr w:rsidR="004C21A0" w:rsidTr="000C585B">
        <w:trPr>
          <w:trHeight w:val="245"/>
        </w:trPr>
        <w:tc>
          <w:tcPr>
            <w:tcW w:w="817" w:type="dxa"/>
            <w:vAlign w:val="center"/>
          </w:tcPr>
          <w:p w:rsidR="004C21A0" w:rsidRPr="00677590" w:rsidRDefault="004C21A0" w:rsidP="000C585B">
            <w:pPr>
              <w:jc w:val="left"/>
              <w:rPr>
                <w:lang w:val="nl-NL"/>
              </w:rPr>
            </w:pPr>
            <w:r>
              <w:rPr>
                <w:lang w:val="nl-NL"/>
              </w:rPr>
              <w:t>MT</w:t>
            </w:r>
          </w:p>
        </w:tc>
        <w:tc>
          <w:tcPr>
            <w:tcW w:w="333" w:type="dxa"/>
            <w:shd w:val="clear" w:color="auto" w:fill="FF0000" w:themeFill="text2"/>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JV</w:t>
            </w:r>
          </w:p>
        </w:tc>
        <w:tc>
          <w:tcPr>
            <w:tcW w:w="333" w:type="dxa"/>
            <w:shd w:val="clear" w:color="auto" w:fill="0070C0"/>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PdV</w:t>
            </w: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tcPr>
          <w:p w:rsidR="004C21A0" w:rsidRPr="00677590" w:rsidRDefault="004C21A0" w:rsidP="000C585B">
            <w:pPr>
              <w:rPr>
                <w:lang w:val="nl-NL"/>
              </w:rPr>
            </w:pPr>
          </w:p>
        </w:tc>
      </w:tr>
      <w:tr w:rsidR="004C21A0" w:rsidTr="000C585B">
        <w:trPr>
          <w:trHeight w:val="244"/>
        </w:trPr>
        <w:tc>
          <w:tcPr>
            <w:tcW w:w="817" w:type="dxa"/>
            <w:vAlign w:val="center"/>
          </w:tcPr>
          <w:p w:rsidR="004C21A0" w:rsidRPr="00677590" w:rsidRDefault="004C21A0" w:rsidP="000C585B">
            <w:pPr>
              <w:jc w:val="left"/>
              <w:rPr>
                <w:lang w:val="nl-NL"/>
              </w:rPr>
            </w:pPr>
            <w:r>
              <w:rPr>
                <w:lang w:val="nl-NL"/>
              </w:rPr>
              <w:t>TW</w:t>
            </w:r>
          </w:p>
        </w:tc>
        <w:tc>
          <w:tcPr>
            <w:tcW w:w="333"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FF0000" w:themeFill="text2"/>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shd w:val="clear" w:color="auto" w:fill="0070C0"/>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70C0"/>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tcPr>
          <w:p w:rsidR="004C21A0" w:rsidRPr="00677590" w:rsidRDefault="004C21A0" w:rsidP="000C585B">
            <w:pPr>
              <w:rPr>
                <w:lang w:val="nl-NL"/>
              </w:rPr>
            </w:pPr>
          </w:p>
        </w:tc>
        <w:tc>
          <w:tcPr>
            <w:tcW w:w="333" w:type="dxa"/>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r>
      <w:tr w:rsidR="004C21A0" w:rsidTr="000C585B">
        <w:trPr>
          <w:trHeight w:val="244"/>
        </w:trPr>
        <w:tc>
          <w:tcPr>
            <w:tcW w:w="817"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c>
          <w:tcPr>
            <w:tcW w:w="333" w:type="dxa"/>
            <w:shd w:val="clear" w:color="auto" w:fill="000000" w:themeFill="text1"/>
          </w:tcPr>
          <w:p w:rsidR="004C21A0" w:rsidRPr="00677590" w:rsidRDefault="004C21A0" w:rsidP="000C585B">
            <w:pPr>
              <w:rPr>
                <w:lang w:val="nl-NL"/>
              </w:rPr>
            </w:pPr>
          </w:p>
        </w:tc>
        <w:tc>
          <w:tcPr>
            <w:tcW w:w="334" w:type="dxa"/>
            <w:shd w:val="clear" w:color="auto" w:fill="000000" w:themeFill="text1"/>
          </w:tcPr>
          <w:p w:rsidR="004C21A0" w:rsidRPr="00677590" w:rsidRDefault="004C21A0" w:rsidP="000C585B">
            <w:pPr>
              <w:rPr>
                <w:lang w:val="nl-NL"/>
              </w:rPr>
            </w:pPr>
          </w:p>
        </w:tc>
      </w:tr>
      <w:tr w:rsidR="004C21A0" w:rsidTr="000C585B">
        <w:trPr>
          <w:cantSplit/>
          <w:trHeight w:val="497"/>
        </w:trPr>
        <w:tc>
          <w:tcPr>
            <w:tcW w:w="817" w:type="dxa"/>
            <w:shd w:val="clear" w:color="auto" w:fill="FF0000" w:themeFill="text2"/>
            <w:vAlign w:val="center"/>
          </w:tcPr>
          <w:p w:rsidR="004C21A0" w:rsidRPr="00677590" w:rsidRDefault="004C21A0" w:rsidP="000C585B">
            <w:pPr>
              <w:jc w:val="left"/>
              <w:rPr>
                <w:sz w:val="16"/>
                <w:szCs w:val="16"/>
                <w:lang w:val="nl-NL"/>
              </w:rPr>
            </w:pPr>
            <w:r w:rsidRPr="00677590">
              <w:rPr>
                <w:sz w:val="16"/>
                <w:szCs w:val="16"/>
                <w:lang w:val="nl-NL"/>
              </w:rPr>
              <w:t>Negatief</w:t>
            </w:r>
          </w:p>
        </w:tc>
        <w:tc>
          <w:tcPr>
            <w:tcW w:w="333" w:type="dxa"/>
            <w:textDirection w:val="btLr"/>
            <w:vAlign w:val="center"/>
          </w:tcPr>
          <w:p w:rsidR="004C21A0" w:rsidRPr="00677590" w:rsidRDefault="004C21A0" w:rsidP="000C585B">
            <w:pPr>
              <w:ind w:left="113" w:right="113"/>
              <w:jc w:val="center"/>
              <w:rPr>
                <w:lang w:val="nl-NL"/>
              </w:rPr>
            </w:pPr>
            <w:r>
              <w:rPr>
                <w:lang w:val="nl-NL"/>
              </w:rPr>
              <w:t>13</w:t>
            </w:r>
          </w:p>
        </w:tc>
        <w:tc>
          <w:tcPr>
            <w:tcW w:w="333" w:type="dxa"/>
            <w:vAlign w:val="center"/>
          </w:tcPr>
          <w:p w:rsidR="004C21A0" w:rsidRPr="00677590" w:rsidRDefault="004C21A0" w:rsidP="000C585B">
            <w:pPr>
              <w:jc w:val="center"/>
              <w:rPr>
                <w:lang w:val="nl-NL"/>
              </w:rPr>
            </w:pPr>
            <w:r>
              <w:rPr>
                <w:lang w:val="nl-NL"/>
              </w:rPr>
              <w:t>4</w:t>
            </w:r>
          </w:p>
        </w:tc>
        <w:tc>
          <w:tcPr>
            <w:tcW w:w="334" w:type="dxa"/>
            <w:vAlign w:val="center"/>
          </w:tcPr>
          <w:p w:rsidR="004C21A0" w:rsidRPr="00677590" w:rsidRDefault="004C21A0" w:rsidP="000C585B">
            <w:pPr>
              <w:jc w:val="center"/>
              <w:rPr>
                <w:lang w:val="nl-NL"/>
              </w:rPr>
            </w:pPr>
            <w:r>
              <w:rPr>
                <w:lang w:val="nl-NL"/>
              </w:rPr>
              <w:t>1</w:t>
            </w:r>
          </w:p>
        </w:tc>
        <w:tc>
          <w:tcPr>
            <w:tcW w:w="333" w:type="dxa"/>
            <w:vAlign w:val="center"/>
          </w:tcPr>
          <w:p w:rsidR="004C21A0" w:rsidRPr="00677590" w:rsidRDefault="004C21A0" w:rsidP="000C585B">
            <w:pPr>
              <w:jc w:val="center"/>
              <w:rPr>
                <w:lang w:val="nl-NL"/>
              </w:rPr>
            </w:pPr>
            <w:r>
              <w:rPr>
                <w:lang w:val="nl-NL"/>
              </w:rPr>
              <w:t>1</w:t>
            </w:r>
          </w:p>
        </w:tc>
        <w:tc>
          <w:tcPr>
            <w:tcW w:w="334" w:type="dxa"/>
            <w:vAlign w:val="center"/>
          </w:tcPr>
          <w:p w:rsidR="004C21A0" w:rsidRPr="00677590" w:rsidRDefault="004C21A0" w:rsidP="000C585B">
            <w:pPr>
              <w:jc w:val="center"/>
              <w:rPr>
                <w:lang w:val="nl-NL"/>
              </w:rPr>
            </w:pPr>
            <w:r>
              <w:rPr>
                <w:lang w:val="nl-NL"/>
              </w:rPr>
              <w:t>2</w:t>
            </w:r>
          </w:p>
        </w:tc>
        <w:tc>
          <w:tcPr>
            <w:tcW w:w="333" w:type="dxa"/>
            <w:vAlign w:val="center"/>
          </w:tcPr>
          <w:p w:rsidR="004C21A0" w:rsidRPr="00677590" w:rsidRDefault="004C21A0" w:rsidP="000C585B">
            <w:pPr>
              <w:jc w:val="center"/>
              <w:rPr>
                <w:lang w:val="nl-NL"/>
              </w:rPr>
            </w:pPr>
            <w:r>
              <w:rPr>
                <w:lang w:val="nl-NL"/>
              </w:rPr>
              <w:t>0</w:t>
            </w:r>
          </w:p>
        </w:tc>
        <w:tc>
          <w:tcPr>
            <w:tcW w:w="334" w:type="dxa"/>
            <w:vAlign w:val="center"/>
          </w:tcPr>
          <w:p w:rsidR="004C21A0" w:rsidRPr="00677590" w:rsidRDefault="004C21A0" w:rsidP="000C585B">
            <w:pPr>
              <w:jc w:val="center"/>
              <w:rPr>
                <w:lang w:val="nl-NL"/>
              </w:rPr>
            </w:pPr>
            <w:r>
              <w:rPr>
                <w:lang w:val="nl-NL"/>
              </w:rPr>
              <w:t>1</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1</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4</w:t>
            </w:r>
          </w:p>
        </w:tc>
        <w:tc>
          <w:tcPr>
            <w:tcW w:w="333" w:type="dxa"/>
            <w:vAlign w:val="center"/>
          </w:tcPr>
          <w:p w:rsidR="004C21A0" w:rsidRPr="00677590" w:rsidRDefault="004C21A0" w:rsidP="000C585B">
            <w:pPr>
              <w:jc w:val="center"/>
              <w:rPr>
                <w:lang w:val="nl-NL"/>
              </w:rPr>
            </w:pPr>
            <w:r>
              <w:rPr>
                <w:lang w:val="nl-NL"/>
              </w:rPr>
              <w:t>5</w:t>
            </w:r>
          </w:p>
        </w:tc>
        <w:tc>
          <w:tcPr>
            <w:tcW w:w="334" w:type="dxa"/>
            <w:vAlign w:val="center"/>
          </w:tcPr>
          <w:p w:rsidR="004C21A0" w:rsidRPr="00677590" w:rsidRDefault="004C21A0" w:rsidP="000C585B">
            <w:pPr>
              <w:jc w:val="center"/>
              <w:rPr>
                <w:lang w:val="nl-NL"/>
              </w:rPr>
            </w:pPr>
            <w:r>
              <w:rPr>
                <w:lang w:val="nl-NL"/>
              </w:rPr>
              <w:t>2</w:t>
            </w:r>
          </w:p>
        </w:tc>
        <w:tc>
          <w:tcPr>
            <w:tcW w:w="333" w:type="dxa"/>
            <w:textDirection w:val="btLr"/>
            <w:vAlign w:val="center"/>
          </w:tcPr>
          <w:p w:rsidR="004C21A0" w:rsidRPr="00677590" w:rsidRDefault="004C21A0" w:rsidP="000C585B">
            <w:pPr>
              <w:ind w:left="113" w:right="113"/>
              <w:jc w:val="center"/>
              <w:rPr>
                <w:lang w:val="nl-NL"/>
              </w:rPr>
            </w:pPr>
            <w:r>
              <w:rPr>
                <w:lang w:val="nl-NL"/>
              </w:rPr>
              <w:t>14</w:t>
            </w:r>
          </w:p>
        </w:tc>
        <w:tc>
          <w:tcPr>
            <w:tcW w:w="333" w:type="dxa"/>
            <w:vAlign w:val="center"/>
          </w:tcPr>
          <w:p w:rsidR="004C21A0" w:rsidRPr="00677590" w:rsidRDefault="004C21A0" w:rsidP="000C585B">
            <w:pPr>
              <w:jc w:val="center"/>
              <w:rPr>
                <w:lang w:val="nl-NL"/>
              </w:rPr>
            </w:pPr>
            <w:r>
              <w:rPr>
                <w:lang w:val="nl-NL"/>
              </w:rPr>
              <w:t>5</w:t>
            </w:r>
          </w:p>
        </w:tc>
        <w:tc>
          <w:tcPr>
            <w:tcW w:w="334" w:type="dxa"/>
            <w:vAlign w:val="center"/>
          </w:tcPr>
          <w:p w:rsidR="004C21A0" w:rsidRPr="00677590" w:rsidRDefault="004C21A0" w:rsidP="000C585B">
            <w:pPr>
              <w:jc w:val="center"/>
              <w:rPr>
                <w:lang w:val="nl-NL"/>
              </w:rPr>
            </w:pPr>
            <w:r>
              <w:rPr>
                <w:lang w:val="nl-NL"/>
              </w:rPr>
              <w:t>0</w:t>
            </w:r>
          </w:p>
        </w:tc>
        <w:tc>
          <w:tcPr>
            <w:tcW w:w="333" w:type="dxa"/>
            <w:vAlign w:val="center"/>
          </w:tcPr>
          <w:p w:rsidR="004C21A0" w:rsidRPr="00677590" w:rsidRDefault="004C21A0" w:rsidP="000C585B">
            <w:pPr>
              <w:jc w:val="center"/>
              <w:rPr>
                <w:lang w:val="nl-NL"/>
              </w:rPr>
            </w:pPr>
            <w:r>
              <w:rPr>
                <w:lang w:val="nl-NL"/>
              </w:rPr>
              <w:t>0</w:t>
            </w:r>
          </w:p>
        </w:tc>
        <w:tc>
          <w:tcPr>
            <w:tcW w:w="334" w:type="dxa"/>
            <w:vAlign w:val="center"/>
          </w:tcPr>
          <w:p w:rsidR="004C21A0" w:rsidRPr="00677590" w:rsidRDefault="004C21A0" w:rsidP="000C585B">
            <w:pPr>
              <w:jc w:val="center"/>
              <w:rPr>
                <w:lang w:val="nl-NL"/>
              </w:rPr>
            </w:pPr>
            <w:r>
              <w:rPr>
                <w:lang w:val="nl-NL"/>
              </w:rPr>
              <w:t>0</w:t>
            </w:r>
          </w:p>
        </w:tc>
        <w:tc>
          <w:tcPr>
            <w:tcW w:w="333" w:type="dxa"/>
            <w:vAlign w:val="center"/>
          </w:tcPr>
          <w:p w:rsidR="004C21A0" w:rsidRPr="00677590" w:rsidRDefault="004C21A0" w:rsidP="000C585B">
            <w:pPr>
              <w:jc w:val="center"/>
              <w:rPr>
                <w:lang w:val="nl-NL"/>
              </w:rPr>
            </w:pPr>
            <w:r>
              <w:rPr>
                <w:lang w:val="nl-NL"/>
              </w:rPr>
              <w:t>0</w:t>
            </w:r>
          </w:p>
        </w:tc>
        <w:tc>
          <w:tcPr>
            <w:tcW w:w="334" w:type="dxa"/>
            <w:vAlign w:val="center"/>
          </w:tcPr>
          <w:p w:rsidR="004C21A0" w:rsidRPr="00677590" w:rsidRDefault="004C21A0" w:rsidP="000C585B">
            <w:pPr>
              <w:jc w:val="center"/>
              <w:rPr>
                <w:lang w:val="nl-NL"/>
              </w:rPr>
            </w:pPr>
            <w:r>
              <w:rPr>
                <w:lang w:val="nl-NL"/>
              </w:rPr>
              <w:t>6</w:t>
            </w:r>
          </w:p>
        </w:tc>
        <w:tc>
          <w:tcPr>
            <w:tcW w:w="333" w:type="dxa"/>
            <w:vAlign w:val="center"/>
          </w:tcPr>
          <w:p w:rsidR="004C21A0" w:rsidRPr="00677590" w:rsidRDefault="004C21A0" w:rsidP="000C585B">
            <w:pPr>
              <w:jc w:val="center"/>
              <w:rPr>
                <w:lang w:val="nl-NL"/>
              </w:rPr>
            </w:pPr>
            <w:r>
              <w:rPr>
                <w:lang w:val="nl-NL"/>
              </w:rPr>
              <w:t>1</w:t>
            </w:r>
          </w:p>
        </w:tc>
        <w:tc>
          <w:tcPr>
            <w:tcW w:w="334" w:type="dxa"/>
            <w:vAlign w:val="center"/>
          </w:tcPr>
          <w:p w:rsidR="004C21A0" w:rsidRPr="00677590" w:rsidRDefault="004C21A0" w:rsidP="000C585B">
            <w:pPr>
              <w:jc w:val="center"/>
              <w:rPr>
                <w:lang w:val="nl-NL"/>
              </w:rPr>
            </w:pPr>
            <w:r>
              <w:rPr>
                <w:lang w:val="nl-NL"/>
              </w:rPr>
              <w:t>0</w:t>
            </w:r>
          </w:p>
        </w:tc>
        <w:tc>
          <w:tcPr>
            <w:tcW w:w="333" w:type="dxa"/>
            <w:vAlign w:val="center"/>
          </w:tcPr>
          <w:p w:rsidR="004C21A0" w:rsidRPr="00677590" w:rsidRDefault="004C21A0" w:rsidP="000C585B">
            <w:pPr>
              <w:jc w:val="center"/>
              <w:rPr>
                <w:lang w:val="nl-NL"/>
              </w:rPr>
            </w:pPr>
            <w:r>
              <w:rPr>
                <w:lang w:val="nl-NL"/>
              </w:rPr>
              <w:t>1</w:t>
            </w:r>
          </w:p>
        </w:tc>
        <w:tc>
          <w:tcPr>
            <w:tcW w:w="334" w:type="dxa"/>
            <w:vAlign w:val="center"/>
          </w:tcPr>
          <w:p w:rsidR="004C21A0" w:rsidRPr="00677590" w:rsidRDefault="004C21A0" w:rsidP="000C585B">
            <w:pPr>
              <w:jc w:val="center"/>
              <w:rPr>
                <w:lang w:val="nl-NL"/>
              </w:rPr>
            </w:pPr>
            <w:r>
              <w:rPr>
                <w:lang w:val="nl-NL"/>
              </w:rPr>
              <w:t>2</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4</w:t>
            </w:r>
          </w:p>
        </w:tc>
      </w:tr>
      <w:tr w:rsidR="004C21A0" w:rsidTr="000C585B">
        <w:trPr>
          <w:trHeight w:val="400"/>
        </w:trPr>
        <w:tc>
          <w:tcPr>
            <w:tcW w:w="817" w:type="dxa"/>
            <w:shd w:val="clear" w:color="auto" w:fill="0070C0"/>
            <w:vAlign w:val="center"/>
          </w:tcPr>
          <w:p w:rsidR="004C21A0" w:rsidRPr="00677590" w:rsidRDefault="004C21A0" w:rsidP="000C585B">
            <w:pPr>
              <w:jc w:val="left"/>
              <w:rPr>
                <w:sz w:val="16"/>
                <w:szCs w:val="16"/>
                <w:lang w:val="nl-NL"/>
              </w:rPr>
            </w:pPr>
            <w:r>
              <w:rPr>
                <w:sz w:val="16"/>
                <w:szCs w:val="16"/>
                <w:lang w:val="nl-NL"/>
              </w:rPr>
              <w:t>P</w:t>
            </w:r>
            <w:r w:rsidRPr="00677590">
              <w:rPr>
                <w:sz w:val="16"/>
                <w:szCs w:val="16"/>
                <w:lang w:val="nl-NL"/>
              </w:rPr>
              <w:t>ositief</w:t>
            </w:r>
          </w:p>
        </w:tc>
        <w:tc>
          <w:tcPr>
            <w:tcW w:w="333" w:type="dxa"/>
            <w:vAlign w:val="center"/>
          </w:tcPr>
          <w:p w:rsidR="004C21A0" w:rsidRPr="00677590" w:rsidRDefault="004C21A0" w:rsidP="000C585B">
            <w:pPr>
              <w:jc w:val="center"/>
              <w:rPr>
                <w:lang w:val="nl-NL"/>
              </w:rPr>
            </w:pPr>
            <w:r>
              <w:rPr>
                <w:lang w:val="nl-NL"/>
              </w:rPr>
              <w:t>4</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5</w:t>
            </w:r>
          </w:p>
        </w:tc>
        <w:tc>
          <w:tcPr>
            <w:tcW w:w="333" w:type="dxa"/>
            <w:vAlign w:val="center"/>
          </w:tcPr>
          <w:p w:rsidR="004C21A0" w:rsidRPr="00677590" w:rsidRDefault="004C21A0" w:rsidP="000C585B">
            <w:pPr>
              <w:jc w:val="center"/>
              <w:rPr>
                <w:lang w:val="nl-NL"/>
              </w:rPr>
            </w:pPr>
            <w:r>
              <w:rPr>
                <w:lang w:val="nl-NL"/>
              </w:rPr>
              <w:t>3</w:t>
            </w:r>
          </w:p>
        </w:tc>
        <w:tc>
          <w:tcPr>
            <w:tcW w:w="334" w:type="dxa"/>
            <w:vAlign w:val="center"/>
          </w:tcPr>
          <w:p w:rsidR="004C21A0" w:rsidRPr="00677590" w:rsidRDefault="004C21A0" w:rsidP="000C585B">
            <w:pPr>
              <w:jc w:val="center"/>
              <w:rPr>
                <w:lang w:val="nl-NL"/>
              </w:rPr>
            </w:pPr>
            <w:r>
              <w:rPr>
                <w:lang w:val="nl-NL"/>
              </w:rPr>
              <w:t>4</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0</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3</w:t>
            </w:r>
          </w:p>
        </w:tc>
        <w:tc>
          <w:tcPr>
            <w:tcW w:w="333" w:type="dxa"/>
            <w:vAlign w:val="center"/>
          </w:tcPr>
          <w:p w:rsidR="004C21A0" w:rsidRPr="00677590" w:rsidRDefault="004C21A0" w:rsidP="000C585B">
            <w:pPr>
              <w:jc w:val="center"/>
              <w:rPr>
                <w:lang w:val="nl-NL"/>
              </w:rPr>
            </w:pPr>
            <w:r>
              <w:rPr>
                <w:lang w:val="nl-NL"/>
              </w:rPr>
              <w:t>2</w:t>
            </w:r>
          </w:p>
        </w:tc>
        <w:tc>
          <w:tcPr>
            <w:tcW w:w="334" w:type="dxa"/>
            <w:vAlign w:val="center"/>
          </w:tcPr>
          <w:p w:rsidR="004C21A0" w:rsidRPr="00677590" w:rsidRDefault="004C21A0" w:rsidP="000C585B">
            <w:pPr>
              <w:jc w:val="center"/>
              <w:rPr>
                <w:lang w:val="nl-NL"/>
              </w:rPr>
            </w:pPr>
            <w:r>
              <w:rPr>
                <w:lang w:val="nl-NL"/>
              </w:rPr>
              <w:t>2</w:t>
            </w:r>
          </w:p>
        </w:tc>
        <w:tc>
          <w:tcPr>
            <w:tcW w:w="333" w:type="dxa"/>
            <w:vAlign w:val="center"/>
          </w:tcPr>
          <w:p w:rsidR="004C21A0" w:rsidRPr="00677590" w:rsidRDefault="004C21A0" w:rsidP="000C585B">
            <w:pPr>
              <w:jc w:val="center"/>
              <w:rPr>
                <w:lang w:val="nl-NL"/>
              </w:rPr>
            </w:pPr>
            <w:r>
              <w:rPr>
                <w:lang w:val="nl-NL"/>
              </w:rPr>
              <w:t>0</w:t>
            </w:r>
          </w:p>
        </w:tc>
        <w:tc>
          <w:tcPr>
            <w:tcW w:w="334" w:type="dxa"/>
            <w:vAlign w:val="center"/>
          </w:tcPr>
          <w:p w:rsidR="004C21A0" w:rsidRPr="00677590" w:rsidRDefault="004C21A0" w:rsidP="000C585B">
            <w:pPr>
              <w:jc w:val="center"/>
              <w:rPr>
                <w:lang w:val="nl-NL"/>
              </w:rPr>
            </w:pPr>
            <w:r>
              <w:rPr>
                <w:lang w:val="nl-NL"/>
              </w:rPr>
              <w:t>4</w:t>
            </w:r>
          </w:p>
        </w:tc>
        <w:tc>
          <w:tcPr>
            <w:tcW w:w="333" w:type="dxa"/>
            <w:vAlign w:val="center"/>
          </w:tcPr>
          <w:p w:rsidR="004C21A0" w:rsidRPr="00677590" w:rsidRDefault="004C21A0" w:rsidP="000C585B">
            <w:pPr>
              <w:jc w:val="center"/>
              <w:rPr>
                <w:lang w:val="nl-NL"/>
              </w:rPr>
            </w:pPr>
            <w:r>
              <w:rPr>
                <w:lang w:val="nl-NL"/>
              </w:rPr>
              <w:t>1</w:t>
            </w:r>
          </w:p>
        </w:tc>
        <w:tc>
          <w:tcPr>
            <w:tcW w:w="333" w:type="dxa"/>
            <w:vAlign w:val="center"/>
          </w:tcPr>
          <w:p w:rsidR="004C21A0" w:rsidRPr="00677590" w:rsidRDefault="004C21A0" w:rsidP="000C585B">
            <w:pPr>
              <w:jc w:val="center"/>
              <w:rPr>
                <w:lang w:val="nl-NL"/>
              </w:rPr>
            </w:pPr>
            <w:r>
              <w:rPr>
                <w:lang w:val="nl-NL"/>
              </w:rPr>
              <w:t>1</w:t>
            </w:r>
          </w:p>
        </w:tc>
        <w:tc>
          <w:tcPr>
            <w:tcW w:w="334" w:type="dxa"/>
            <w:vAlign w:val="center"/>
          </w:tcPr>
          <w:p w:rsidR="004C21A0" w:rsidRPr="00677590" w:rsidRDefault="004C21A0" w:rsidP="000C585B">
            <w:pPr>
              <w:jc w:val="center"/>
              <w:rPr>
                <w:lang w:val="nl-NL"/>
              </w:rPr>
            </w:pPr>
            <w:r>
              <w:rPr>
                <w:lang w:val="nl-NL"/>
              </w:rPr>
              <w:t>3</w:t>
            </w:r>
          </w:p>
        </w:tc>
        <w:tc>
          <w:tcPr>
            <w:tcW w:w="333" w:type="dxa"/>
            <w:vAlign w:val="center"/>
          </w:tcPr>
          <w:p w:rsidR="004C21A0" w:rsidRPr="00677590" w:rsidRDefault="004C21A0" w:rsidP="000C585B">
            <w:pPr>
              <w:jc w:val="center"/>
              <w:rPr>
                <w:lang w:val="nl-NL"/>
              </w:rPr>
            </w:pPr>
            <w:r>
              <w:rPr>
                <w:lang w:val="nl-NL"/>
              </w:rPr>
              <w:t>6</w:t>
            </w:r>
          </w:p>
        </w:tc>
        <w:tc>
          <w:tcPr>
            <w:tcW w:w="334" w:type="dxa"/>
            <w:vAlign w:val="center"/>
          </w:tcPr>
          <w:p w:rsidR="004C21A0" w:rsidRPr="00677590" w:rsidRDefault="004C21A0" w:rsidP="000C585B">
            <w:pPr>
              <w:jc w:val="center"/>
              <w:rPr>
                <w:lang w:val="nl-NL"/>
              </w:rPr>
            </w:pPr>
            <w:r>
              <w:rPr>
                <w:lang w:val="nl-NL"/>
              </w:rPr>
              <w:t>1</w:t>
            </w:r>
          </w:p>
        </w:tc>
        <w:tc>
          <w:tcPr>
            <w:tcW w:w="333" w:type="dxa"/>
            <w:vAlign w:val="center"/>
          </w:tcPr>
          <w:p w:rsidR="004C21A0" w:rsidRPr="00677590" w:rsidRDefault="004C21A0" w:rsidP="000C585B">
            <w:pPr>
              <w:jc w:val="center"/>
              <w:rPr>
                <w:lang w:val="nl-NL"/>
              </w:rPr>
            </w:pPr>
            <w:r>
              <w:rPr>
                <w:lang w:val="nl-NL"/>
              </w:rPr>
              <w:t>5</w:t>
            </w:r>
          </w:p>
        </w:tc>
        <w:tc>
          <w:tcPr>
            <w:tcW w:w="334" w:type="dxa"/>
            <w:vAlign w:val="center"/>
          </w:tcPr>
          <w:p w:rsidR="004C21A0" w:rsidRPr="00677590" w:rsidRDefault="004C21A0" w:rsidP="000C585B">
            <w:pPr>
              <w:jc w:val="center"/>
              <w:rPr>
                <w:lang w:val="nl-NL"/>
              </w:rPr>
            </w:pPr>
            <w:r>
              <w:rPr>
                <w:lang w:val="nl-NL"/>
              </w:rPr>
              <w:t>2</w:t>
            </w:r>
          </w:p>
        </w:tc>
        <w:tc>
          <w:tcPr>
            <w:tcW w:w="333" w:type="dxa"/>
            <w:vAlign w:val="center"/>
          </w:tcPr>
          <w:p w:rsidR="004C21A0" w:rsidRPr="00677590" w:rsidRDefault="004C21A0" w:rsidP="000C585B">
            <w:pPr>
              <w:jc w:val="center"/>
              <w:rPr>
                <w:lang w:val="nl-NL"/>
              </w:rPr>
            </w:pPr>
            <w:r>
              <w:rPr>
                <w:lang w:val="nl-NL"/>
              </w:rPr>
              <w:t>4</w:t>
            </w:r>
          </w:p>
        </w:tc>
        <w:tc>
          <w:tcPr>
            <w:tcW w:w="334" w:type="dxa"/>
            <w:vAlign w:val="center"/>
          </w:tcPr>
          <w:p w:rsidR="004C21A0" w:rsidRPr="00677590" w:rsidRDefault="004C21A0" w:rsidP="000C585B">
            <w:pPr>
              <w:jc w:val="center"/>
              <w:rPr>
                <w:lang w:val="nl-NL"/>
              </w:rPr>
            </w:pPr>
            <w:r>
              <w:rPr>
                <w:lang w:val="nl-NL"/>
              </w:rPr>
              <w:t>5</w:t>
            </w:r>
          </w:p>
        </w:tc>
        <w:tc>
          <w:tcPr>
            <w:tcW w:w="333" w:type="dxa"/>
            <w:vAlign w:val="center"/>
          </w:tcPr>
          <w:p w:rsidR="004C21A0" w:rsidRPr="00677590" w:rsidRDefault="004C21A0" w:rsidP="000C585B">
            <w:pPr>
              <w:jc w:val="center"/>
              <w:rPr>
                <w:lang w:val="nl-NL"/>
              </w:rPr>
            </w:pPr>
            <w:r>
              <w:rPr>
                <w:lang w:val="nl-NL"/>
              </w:rPr>
              <w:t>1</w:t>
            </w:r>
          </w:p>
        </w:tc>
        <w:tc>
          <w:tcPr>
            <w:tcW w:w="334" w:type="dxa"/>
            <w:vAlign w:val="center"/>
          </w:tcPr>
          <w:p w:rsidR="004C21A0" w:rsidRPr="00677590" w:rsidRDefault="004C21A0" w:rsidP="000C585B">
            <w:pPr>
              <w:jc w:val="center"/>
              <w:rPr>
                <w:lang w:val="nl-NL"/>
              </w:rPr>
            </w:pPr>
            <w:r>
              <w:rPr>
                <w:lang w:val="nl-NL"/>
              </w:rPr>
              <w:t>3</w:t>
            </w:r>
          </w:p>
        </w:tc>
        <w:tc>
          <w:tcPr>
            <w:tcW w:w="333" w:type="dxa"/>
            <w:vAlign w:val="center"/>
          </w:tcPr>
          <w:p w:rsidR="004C21A0" w:rsidRPr="00677590" w:rsidRDefault="004C21A0" w:rsidP="000C585B">
            <w:pPr>
              <w:jc w:val="center"/>
              <w:rPr>
                <w:lang w:val="nl-NL"/>
              </w:rPr>
            </w:pPr>
            <w:r>
              <w:rPr>
                <w:lang w:val="nl-NL"/>
              </w:rPr>
              <w:t>4</w:t>
            </w:r>
          </w:p>
        </w:tc>
        <w:tc>
          <w:tcPr>
            <w:tcW w:w="334" w:type="dxa"/>
            <w:vAlign w:val="center"/>
          </w:tcPr>
          <w:p w:rsidR="004C21A0" w:rsidRPr="00677590" w:rsidRDefault="004C21A0" w:rsidP="000C585B">
            <w:pPr>
              <w:jc w:val="center"/>
              <w:rPr>
                <w:lang w:val="nl-NL"/>
              </w:rPr>
            </w:pPr>
            <w:r>
              <w:rPr>
                <w:lang w:val="nl-NL"/>
              </w:rPr>
              <w:t>1</w:t>
            </w:r>
          </w:p>
        </w:tc>
      </w:tr>
    </w:tbl>
    <w:p w:rsidR="004C21A0" w:rsidRDefault="004C21A0" w:rsidP="004C21A0">
      <w:pPr>
        <w:rPr>
          <w:spacing w:val="5"/>
          <w:sz w:val="28"/>
          <w:szCs w:val="28"/>
          <w:lang w:val="nl-NL"/>
        </w:rPr>
      </w:pPr>
      <w:r>
        <w:rPr>
          <w:lang w:val="nl-NL"/>
        </w:rPr>
        <w:br w:type="page"/>
      </w:r>
    </w:p>
    <w:p w:rsidR="004C21A0" w:rsidRDefault="004C21A0" w:rsidP="004C21A0">
      <w:pPr>
        <w:pStyle w:val="Heading2"/>
        <w:rPr>
          <w:lang w:val="nl-NL"/>
        </w:rPr>
      </w:pPr>
      <w:bookmarkStart w:id="68" w:name="_Toc326162860"/>
      <w:r>
        <w:rPr>
          <w:lang w:val="nl-NL"/>
        </w:rPr>
        <w:lastRenderedPageBreak/>
        <w:t>Welbevinden</w:t>
      </w:r>
      <w:bookmarkEnd w:id="68"/>
    </w:p>
    <w:p w:rsidR="004C21A0" w:rsidRPr="00067A59" w:rsidRDefault="004C21A0" w:rsidP="004C21A0">
      <w:pPr>
        <w:rPr>
          <w:lang w:val="nl-NL"/>
        </w:rPr>
      </w:pPr>
      <w:r w:rsidRPr="00067A59">
        <w:rPr>
          <w:lang w:val="nl-NL"/>
        </w:rPr>
        <w:t xml:space="preserve">Om te </w:t>
      </w:r>
      <w:r w:rsidR="001218A0" w:rsidRPr="00067A59">
        <w:rPr>
          <w:lang w:val="nl-NL"/>
        </w:rPr>
        <w:t xml:space="preserve">onderzoeken </w:t>
      </w:r>
      <w:r w:rsidRPr="00067A59">
        <w:rPr>
          <w:lang w:val="nl-NL"/>
        </w:rPr>
        <w:t xml:space="preserve">wat </w:t>
      </w:r>
      <w:r w:rsidR="001218A0" w:rsidRPr="00067A59">
        <w:rPr>
          <w:lang w:val="nl-NL"/>
        </w:rPr>
        <w:t xml:space="preserve">er met </w:t>
      </w:r>
      <w:r w:rsidRPr="00067A59">
        <w:rPr>
          <w:lang w:val="nl-NL"/>
        </w:rPr>
        <w:t xml:space="preserve">het welbevinden van de leerlingen </w:t>
      </w:r>
      <w:r w:rsidR="001218A0" w:rsidRPr="00067A59">
        <w:rPr>
          <w:lang w:val="nl-NL"/>
        </w:rPr>
        <w:t>is veranderd</w:t>
      </w:r>
      <w:r w:rsidRPr="00067A59">
        <w:rPr>
          <w:lang w:val="nl-NL"/>
        </w:rPr>
        <w:t xml:space="preserve"> nadat de hond is vertrokken hebben de leerlingen </w:t>
      </w:r>
      <w:r w:rsidR="005B1DDB" w:rsidRPr="00067A59">
        <w:rPr>
          <w:lang w:val="nl-NL"/>
        </w:rPr>
        <w:t xml:space="preserve">opnieuw </w:t>
      </w:r>
      <w:r w:rsidRPr="00067A59">
        <w:rPr>
          <w:lang w:val="nl-NL"/>
        </w:rPr>
        <w:t xml:space="preserve">deze test gemaakt. Dit is dezelfde test als de leerlingen bij de vorige welbevinden-metingen hebben gemaakt. De test kunt u vinden in </w:t>
      </w:r>
      <w:r w:rsidRPr="00067A59">
        <w:rPr>
          <w:b/>
          <w:lang w:val="nl-NL"/>
        </w:rPr>
        <w:t>bijlage 5</w:t>
      </w:r>
      <w:r w:rsidRPr="00067A59">
        <w:rPr>
          <w:lang w:val="nl-NL"/>
        </w:rPr>
        <w:t xml:space="preserve">. </w:t>
      </w:r>
    </w:p>
    <w:p w:rsidR="004C21A0" w:rsidRPr="00067A59" w:rsidRDefault="004C21A0" w:rsidP="004C21A0">
      <w:pPr>
        <w:rPr>
          <w:lang w:val="nl-NL"/>
        </w:rPr>
      </w:pPr>
      <w:r w:rsidRPr="00067A59">
        <w:rPr>
          <w:lang w:val="nl-NL"/>
        </w:rPr>
        <w:t>De verschillende scores van de leerlingen zijn weergegeven in een tabel (</w:t>
      </w:r>
      <w:r w:rsidRPr="00067A59">
        <w:rPr>
          <w:b/>
          <w:lang w:val="nl-NL"/>
        </w:rPr>
        <w:t>figuur 22</w:t>
      </w:r>
      <w:r w:rsidRPr="00067A59">
        <w:rPr>
          <w:lang w:val="nl-NL"/>
        </w:rPr>
        <w:t>). Deze tabel kunt u vinden op de volgende bladzijde. De individuele welbevindings-scores liggen tussen de 3,27 en de 4,42. De score van 3,27 staat voor een combinatie tussen ‘soms’ en ‘meestal wel’. De score van 4,42 duidt op een combinatie tussen ‘meestal wel’ en ‘altijd’. Het gemiddelde van de klas ligt op 3,83, dit staat voor een combinatie tussen ‘soms’ en ‘meestal wel’.</w:t>
      </w:r>
    </w:p>
    <w:p w:rsidR="004C21A0" w:rsidRDefault="004C21A0" w:rsidP="004C21A0">
      <w:pPr>
        <w:rPr>
          <w:lang w:val="nl-NL"/>
        </w:rPr>
      </w:pPr>
      <w:r w:rsidRPr="00067A59">
        <w:rPr>
          <w:noProof/>
          <w:lang w:val="nl-NL" w:eastAsia="nl-NL" w:bidi="ar-SA"/>
        </w:rPr>
        <w:drawing>
          <wp:anchor distT="0" distB="0" distL="114300" distR="114300" simplePos="0" relativeHeight="251852800" behindDoc="0" locked="0" layoutInCell="1" allowOverlap="1">
            <wp:simplePos x="0" y="0"/>
            <wp:positionH relativeFrom="column">
              <wp:posOffset>-4445</wp:posOffset>
            </wp:positionH>
            <wp:positionV relativeFrom="paragraph">
              <wp:posOffset>510540</wp:posOffset>
            </wp:positionV>
            <wp:extent cx="5781675" cy="3705225"/>
            <wp:effectExtent l="38100" t="19050" r="9525" b="0"/>
            <wp:wrapThrough wrapText="bothSides">
              <wp:wrapPolygon edited="0">
                <wp:start x="-142" y="-111"/>
                <wp:lineTo x="-142" y="21544"/>
                <wp:lineTo x="21636" y="21544"/>
                <wp:lineTo x="21636" y="-111"/>
                <wp:lineTo x="-142" y="-111"/>
              </wp:wrapPolygon>
            </wp:wrapThrough>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067A59">
        <w:rPr>
          <w:noProof/>
          <w:lang w:val="nl-NL" w:eastAsia="nl-NL" w:bidi="ar-SA"/>
        </w:rPr>
        <w:t>In de onderstaande grafiek</w:t>
      </w:r>
      <w:r w:rsidRPr="00067A59">
        <w:rPr>
          <w:lang w:val="nl-NL"/>
        </w:rPr>
        <w:t xml:space="preserve"> (</w:t>
      </w:r>
      <w:r w:rsidRPr="00067A59">
        <w:rPr>
          <w:b/>
          <w:lang w:val="nl-NL"/>
        </w:rPr>
        <w:t>figuur 23</w:t>
      </w:r>
      <w:r w:rsidRPr="00067A59">
        <w:rPr>
          <w:lang w:val="nl-NL"/>
        </w:rPr>
        <w:t>) kunt u de individuele scores van de leerlingen zien op het gebied van welbevinden tijdens de derde periode.</w:t>
      </w:r>
    </w:p>
    <w:p w:rsidR="004C21A0" w:rsidRDefault="002B17C6" w:rsidP="004C21A0">
      <w:pPr>
        <w:rPr>
          <w:lang w:val="nl-NL"/>
        </w:rPr>
      </w:pPr>
      <w:r>
        <w:rPr>
          <w:noProof/>
          <w:lang w:val="nl-NL" w:eastAsia="nl-NL" w:bidi="ar-SA"/>
        </w:rPr>
        <w:pict>
          <v:rect id="_x0000_s1215" style="position:absolute;left:0;text-align:left;margin-left:397.2pt;margin-top:-34.55pt;width:57.7pt;height:22.5pt;z-index:251855872" fillcolor="#d8d8d8 [2732]" strokecolor="red [3204]" strokeweight="2.5pt">
            <v:shadow color="#868686"/>
            <v:textbox style="mso-next-textbox:#_x0000_s1215">
              <w:txbxContent>
                <w:p w:rsidR="002E0B11" w:rsidRPr="00E74621" w:rsidRDefault="002E0B11" w:rsidP="004C21A0">
                  <w:pPr>
                    <w:jc w:val="center"/>
                    <w:rPr>
                      <w:b/>
                      <w:lang w:val="nl-NL"/>
                    </w:rPr>
                  </w:pPr>
                  <w:r w:rsidRPr="00AA6CBB">
                    <w:rPr>
                      <w:b/>
                      <w:lang w:val="nl-NL"/>
                    </w:rPr>
                    <w:t>Figuur 23</w:t>
                  </w:r>
                </w:p>
              </w:txbxContent>
            </v:textbox>
          </v:rect>
        </w:pict>
      </w:r>
    </w:p>
    <w:p w:rsidR="004C21A0" w:rsidRDefault="004C21A0" w:rsidP="004C21A0">
      <w:pPr>
        <w:rPr>
          <w:lang w:val="nl-NL"/>
        </w:rPr>
      </w:pPr>
    </w:p>
    <w:p w:rsidR="004C21A0" w:rsidRDefault="004C21A0" w:rsidP="004C21A0">
      <w:pPr>
        <w:rPr>
          <w:lang w:val="nl-NL"/>
        </w:rPr>
      </w:pPr>
    </w:p>
    <w:p w:rsidR="004C21A0" w:rsidRDefault="004C21A0" w:rsidP="004C21A0">
      <w:pPr>
        <w:rPr>
          <w:lang w:val="nl-NL"/>
        </w:rPr>
      </w:pPr>
    </w:p>
    <w:p w:rsidR="004C21A0" w:rsidRDefault="004C21A0" w:rsidP="004C21A0">
      <w:pPr>
        <w:rPr>
          <w:lang w:val="nl-NL"/>
        </w:rPr>
      </w:pPr>
    </w:p>
    <w:p w:rsidR="004C21A0" w:rsidRDefault="004C21A0" w:rsidP="004C21A0">
      <w:pPr>
        <w:rPr>
          <w:lang w:val="nl-NL"/>
        </w:rPr>
      </w:pPr>
    </w:p>
    <w:p w:rsidR="004C21A0" w:rsidRDefault="004C21A0" w:rsidP="004C21A0">
      <w:pPr>
        <w:rPr>
          <w:lang w:val="nl-NL"/>
        </w:rPr>
      </w:pPr>
      <w:r>
        <w:rPr>
          <w:lang w:val="nl-NL"/>
        </w:rPr>
        <w:br w:type="page"/>
      </w:r>
    </w:p>
    <w:p w:rsidR="004C21A0" w:rsidRDefault="002B17C6" w:rsidP="004C21A0">
      <w:pPr>
        <w:rPr>
          <w:smallCaps/>
          <w:spacing w:val="5"/>
          <w:sz w:val="28"/>
          <w:szCs w:val="28"/>
          <w:lang w:val="nl-NL"/>
        </w:rPr>
      </w:pPr>
      <w:r w:rsidRPr="002B17C6">
        <w:rPr>
          <w:noProof/>
          <w:lang w:val="nl-NL" w:eastAsia="nl-NL" w:bidi="ar-SA"/>
        </w:rPr>
        <w:lastRenderedPageBreak/>
        <w:pict>
          <v:rect id="_x0000_s1214" style="position:absolute;left:0;text-align:left;margin-left:55pt;margin-top:-700.2pt;width:62.6pt;height:22.5pt;z-index:251854848" fillcolor="#d8d8d8 [2732]" strokecolor="red [3204]" strokeweight="2.5pt">
            <v:shadow color="#868686"/>
            <v:textbox style="mso-next-textbox:#_x0000_s1214">
              <w:txbxContent>
                <w:p w:rsidR="002E0B11" w:rsidRPr="00E74621" w:rsidRDefault="002E0B11" w:rsidP="004C21A0">
                  <w:pPr>
                    <w:jc w:val="center"/>
                    <w:rPr>
                      <w:b/>
                      <w:lang w:val="nl-NL"/>
                    </w:rPr>
                  </w:pPr>
                  <w:r>
                    <w:rPr>
                      <w:b/>
                      <w:lang w:val="nl-NL"/>
                    </w:rPr>
                    <w:t>Figuur 22</w:t>
                  </w:r>
                </w:p>
              </w:txbxContent>
            </v:textbox>
          </v:rect>
        </w:pict>
      </w:r>
      <w:r w:rsidR="004C21A0">
        <w:rPr>
          <w:noProof/>
          <w:lang w:val="nl-NL" w:eastAsia="nl-NL" w:bidi="ar-SA"/>
        </w:rPr>
        <w:drawing>
          <wp:anchor distT="0" distB="0" distL="114300" distR="114300" simplePos="0" relativeHeight="251853824" behindDoc="0" locked="0" layoutInCell="1" allowOverlap="1">
            <wp:simplePos x="0" y="0"/>
            <wp:positionH relativeFrom="rightMargin">
              <wp:posOffset>-7070725</wp:posOffset>
            </wp:positionH>
            <wp:positionV relativeFrom="bottomMargin">
              <wp:posOffset>-6922135</wp:posOffset>
            </wp:positionV>
            <wp:extent cx="8686800" cy="5423535"/>
            <wp:effectExtent l="0" t="1638300" r="0" b="1605915"/>
            <wp:wrapSquare wrapText="bothSides"/>
            <wp:docPr id="48" name="Picture 29" descr="Welbevinden 25 april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bevinden 25 april 2012).jpg"/>
                    <pic:cNvPicPr/>
                  </pic:nvPicPr>
                  <pic:blipFill>
                    <a:blip r:embed="rId61" cstate="print"/>
                    <a:stretch>
                      <a:fillRect/>
                    </a:stretch>
                  </pic:blipFill>
                  <pic:spPr>
                    <a:xfrm rot="16200000">
                      <a:off x="0" y="0"/>
                      <a:ext cx="8686800" cy="5423535"/>
                    </a:xfrm>
                    <a:prstGeom prst="rect">
                      <a:avLst/>
                    </a:prstGeom>
                  </pic:spPr>
                </pic:pic>
              </a:graphicData>
            </a:graphic>
          </wp:anchor>
        </w:drawing>
      </w:r>
      <w:r w:rsidR="004C21A0">
        <w:rPr>
          <w:lang w:val="nl-NL"/>
        </w:rPr>
        <w:br w:type="page"/>
      </w:r>
    </w:p>
    <w:p w:rsidR="004C21A0" w:rsidRDefault="00A060A3" w:rsidP="004C21A0">
      <w:pPr>
        <w:pStyle w:val="Heading2"/>
        <w:rPr>
          <w:lang w:val="nl-NL"/>
        </w:rPr>
      </w:pPr>
      <w:bookmarkStart w:id="69" w:name="_Toc326162861"/>
      <w:r>
        <w:rPr>
          <w:lang w:val="nl-NL"/>
        </w:rPr>
        <w:lastRenderedPageBreak/>
        <w:t>Observatie</w:t>
      </w:r>
      <w:r w:rsidR="004C21A0">
        <w:rPr>
          <w:lang w:val="nl-NL"/>
        </w:rPr>
        <w:t>s leerling - leerling</w:t>
      </w:r>
      <w:bookmarkEnd w:id="69"/>
    </w:p>
    <w:p w:rsidR="004C21A0" w:rsidRPr="00067A59" w:rsidRDefault="004C21A0" w:rsidP="004C21A0">
      <w:pPr>
        <w:rPr>
          <w:lang w:val="nl-NL"/>
        </w:rPr>
      </w:pPr>
      <w:r w:rsidRPr="00067A59">
        <w:rPr>
          <w:lang w:val="nl-NL"/>
        </w:rPr>
        <w:t xml:space="preserve">In </w:t>
      </w:r>
      <w:r w:rsidR="005B1DDB" w:rsidRPr="00067A59">
        <w:rPr>
          <w:lang w:val="nl-NL"/>
        </w:rPr>
        <w:t xml:space="preserve">de derde </w:t>
      </w:r>
      <w:r w:rsidRPr="00067A59">
        <w:rPr>
          <w:lang w:val="nl-NL"/>
        </w:rPr>
        <w:t>periode zijn de leerlingen wede</w:t>
      </w:r>
      <w:r w:rsidR="00560D77">
        <w:rPr>
          <w:lang w:val="nl-NL"/>
        </w:rPr>
        <w:t>rom geobserveerd om hun interactie</w:t>
      </w:r>
      <w:r w:rsidRPr="00067A59">
        <w:rPr>
          <w:lang w:val="nl-NL"/>
        </w:rPr>
        <w:t xml:space="preserve"> in kaart te brengen. Hiervoor is er gebruikt gemaakt van dezelfde observatielijst als tijdens de eerste periode, deze kunt u vinden in </w:t>
      </w:r>
      <w:r w:rsidRPr="00067A59">
        <w:rPr>
          <w:b/>
          <w:lang w:val="nl-NL"/>
        </w:rPr>
        <w:t>bijlage 7</w:t>
      </w:r>
      <w:r w:rsidRPr="00067A59">
        <w:rPr>
          <w:lang w:val="nl-NL"/>
        </w:rPr>
        <w:t xml:space="preserve">. </w:t>
      </w:r>
    </w:p>
    <w:p w:rsidR="004C21A0" w:rsidRDefault="004C21A0" w:rsidP="004C21A0">
      <w:pPr>
        <w:rPr>
          <w:lang w:val="nl-NL"/>
        </w:rPr>
      </w:pPr>
      <w:r w:rsidRPr="00067A59">
        <w:rPr>
          <w:lang w:val="nl-NL"/>
        </w:rPr>
        <w:t>In onderstaande grafiek (</w:t>
      </w:r>
      <w:r w:rsidRPr="00067A59">
        <w:rPr>
          <w:b/>
          <w:lang w:val="nl-NL"/>
        </w:rPr>
        <w:t>figuur 24</w:t>
      </w:r>
      <w:r w:rsidRPr="00067A59">
        <w:rPr>
          <w:lang w:val="nl-NL"/>
        </w:rPr>
        <w:t>) kunt u de interacties zien die de leerlingen hebbe</w:t>
      </w:r>
      <w:r w:rsidR="00A060A3">
        <w:rPr>
          <w:lang w:val="nl-NL"/>
        </w:rPr>
        <w:t>n getoond tijdens de observatie</w:t>
      </w:r>
      <w:r w:rsidRPr="00067A59">
        <w:rPr>
          <w:lang w:val="nl-NL"/>
        </w:rPr>
        <w:t>s.</w:t>
      </w:r>
    </w:p>
    <w:p w:rsidR="004C21A0" w:rsidRDefault="002B17C6" w:rsidP="004C21A0">
      <w:pPr>
        <w:rPr>
          <w:lang w:val="nl-NL"/>
        </w:rPr>
      </w:pPr>
      <w:r>
        <w:rPr>
          <w:noProof/>
          <w:lang w:val="nl-NL" w:eastAsia="nl-NL" w:bidi="ar-SA"/>
        </w:rPr>
        <w:pict>
          <v:rect id="_x0000_s1217" style="position:absolute;left:0;text-align:left;margin-left:393.75pt;margin-top:227.15pt;width:62.2pt;height:26.7pt;z-index:251857920" fillcolor="#d8d8d8 [2732]" strokecolor="red [3204]" strokeweight="2.5pt">
            <v:shadow color="#868686"/>
            <v:textbox style="mso-next-textbox:#_x0000_s1217">
              <w:txbxContent>
                <w:p w:rsidR="002E0B11" w:rsidRPr="00E74621" w:rsidRDefault="002E0B11" w:rsidP="004C21A0">
                  <w:pPr>
                    <w:jc w:val="center"/>
                    <w:rPr>
                      <w:b/>
                      <w:lang w:val="nl-NL"/>
                    </w:rPr>
                  </w:pPr>
                  <w:r w:rsidRPr="00AA6CBB">
                    <w:rPr>
                      <w:b/>
                      <w:lang w:val="nl-NL"/>
                    </w:rPr>
                    <w:t>Figuur 24</w:t>
                  </w:r>
                </w:p>
              </w:txbxContent>
            </v:textbox>
          </v:rect>
        </w:pict>
      </w:r>
      <w:r w:rsidR="004C21A0" w:rsidRPr="00957895">
        <w:rPr>
          <w:noProof/>
          <w:lang w:val="nl-NL" w:eastAsia="nl-NL" w:bidi="ar-SA"/>
        </w:rPr>
        <w:drawing>
          <wp:inline distT="0" distB="0" distL="0" distR="0">
            <wp:extent cx="5743575" cy="3200400"/>
            <wp:effectExtent l="38100" t="19050" r="9525" b="0"/>
            <wp:docPr id="4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C21A0" w:rsidRDefault="004C21A0" w:rsidP="004C21A0">
      <w:pPr>
        <w:rPr>
          <w:lang w:val="nl-NL"/>
        </w:rPr>
      </w:pPr>
      <w:r>
        <w:rPr>
          <w:lang w:val="nl-NL"/>
        </w:rPr>
        <w:br w:type="page"/>
      </w:r>
    </w:p>
    <w:p w:rsidR="004C21A0" w:rsidRDefault="004C21A0" w:rsidP="004C21A0">
      <w:pPr>
        <w:pStyle w:val="Heading1"/>
        <w:rPr>
          <w:lang w:val="nl-NL"/>
        </w:rPr>
      </w:pPr>
      <w:bookmarkStart w:id="70" w:name="_Toc326162862"/>
      <w:r>
        <w:rPr>
          <w:lang w:val="nl-NL"/>
        </w:rPr>
        <w:lastRenderedPageBreak/>
        <w:t>Conclusie</w:t>
      </w:r>
      <w:bookmarkEnd w:id="70"/>
    </w:p>
    <w:p w:rsidR="004C21A0" w:rsidRDefault="004C21A0" w:rsidP="004C21A0">
      <w:pPr>
        <w:rPr>
          <w:lang w:val="nl-NL"/>
        </w:rPr>
      </w:pPr>
      <w:r w:rsidRPr="00067A59">
        <w:rPr>
          <w:lang w:val="nl-NL"/>
        </w:rPr>
        <w:t>In dit hoofdstuk worden de resultat</w:t>
      </w:r>
      <w:r w:rsidR="00A060A3">
        <w:rPr>
          <w:lang w:val="nl-NL"/>
        </w:rPr>
        <w:t>en uit de verschillende periode</w:t>
      </w:r>
      <w:r w:rsidRPr="00067A59">
        <w:rPr>
          <w:lang w:val="nl-NL"/>
        </w:rPr>
        <w:t>s met elkaar vergeleken</w:t>
      </w:r>
      <w:r w:rsidR="00E0535A" w:rsidRPr="00067A59">
        <w:rPr>
          <w:lang w:val="nl-NL"/>
        </w:rPr>
        <w:t xml:space="preserve"> en word</w:t>
      </w:r>
      <w:r w:rsidR="005B1DDB" w:rsidRPr="00067A59">
        <w:rPr>
          <w:lang w:val="nl-NL"/>
        </w:rPr>
        <w:t>t</w:t>
      </w:r>
      <w:r w:rsidR="00E0535A" w:rsidRPr="00067A59">
        <w:rPr>
          <w:lang w:val="nl-NL"/>
        </w:rPr>
        <w:t xml:space="preserve"> er een conclusie getrokken uit de betreffende resultaten</w:t>
      </w:r>
      <w:r w:rsidRPr="00067A59">
        <w:rPr>
          <w:lang w:val="nl-NL"/>
        </w:rPr>
        <w:t>.</w:t>
      </w:r>
      <w:r>
        <w:rPr>
          <w:lang w:val="nl-NL"/>
        </w:rPr>
        <w:t xml:space="preserve"> </w:t>
      </w:r>
    </w:p>
    <w:p w:rsidR="004C21A0" w:rsidRDefault="004C21A0" w:rsidP="004C21A0">
      <w:pPr>
        <w:pStyle w:val="Heading2"/>
        <w:rPr>
          <w:lang w:val="nl-NL"/>
        </w:rPr>
      </w:pPr>
      <w:bookmarkStart w:id="71" w:name="_Toc326162863"/>
      <w:r>
        <w:rPr>
          <w:lang w:val="nl-NL"/>
        </w:rPr>
        <w:t>Sociogram</w:t>
      </w:r>
      <w:bookmarkEnd w:id="71"/>
    </w:p>
    <w:p w:rsidR="004C21A0" w:rsidRPr="00C00468" w:rsidRDefault="004C21A0" w:rsidP="004C21A0">
      <w:pPr>
        <w:spacing w:before="240"/>
        <w:rPr>
          <w:lang w:val="nl-NL"/>
        </w:rPr>
      </w:pPr>
      <w:r w:rsidRPr="00067A59">
        <w:rPr>
          <w:lang w:val="nl-NL"/>
        </w:rPr>
        <w:t>Het sociogram (</w:t>
      </w:r>
      <w:r w:rsidRPr="00067A59">
        <w:rPr>
          <w:b/>
          <w:lang w:val="nl-NL"/>
        </w:rPr>
        <w:t>bijlage 6</w:t>
      </w:r>
      <w:r w:rsidRPr="00067A59">
        <w:rPr>
          <w:lang w:val="nl-NL"/>
        </w:rPr>
        <w:t>) is in de 1</w:t>
      </w:r>
      <w:r w:rsidRPr="00067A59">
        <w:rPr>
          <w:vertAlign w:val="superscript"/>
          <w:lang w:val="nl-NL"/>
        </w:rPr>
        <w:t>e</w:t>
      </w:r>
      <w:r w:rsidRPr="00067A59">
        <w:rPr>
          <w:lang w:val="nl-NL"/>
        </w:rPr>
        <w:t xml:space="preserve"> periode afgenomen, voor de hond kwam. En in de 3</w:t>
      </w:r>
      <w:r w:rsidRPr="00067A59">
        <w:rPr>
          <w:vertAlign w:val="superscript"/>
          <w:lang w:val="nl-NL"/>
        </w:rPr>
        <w:t>e</w:t>
      </w:r>
      <w:r w:rsidRPr="00067A59">
        <w:rPr>
          <w:lang w:val="nl-NL"/>
        </w:rPr>
        <w:t xml:space="preserve"> periode, nadat de hond in de klas is geweest. In onderstaande grafiek (</w:t>
      </w:r>
      <w:r w:rsidRPr="00067A59">
        <w:rPr>
          <w:b/>
          <w:lang w:val="nl-NL"/>
        </w:rPr>
        <w:t>figuur 25</w:t>
      </w:r>
      <w:r w:rsidRPr="00067A59">
        <w:rPr>
          <w:lang w:val="nl-NL"/>
        </w:rPr>
        <w:t xml:space="preserve">) ziet u </w:t>
      </w:r>
      <w:r w:rsidR="005B1DDB" w:rsidRPr="00067A59">
        <w:rPr>
          <w:lang w:val="nl-NL"/>
        </w:rPr>
        <w:t>hoe vaak</w:t>
      </w:r>
      <w:r w:rsidRPr="00067A59">
        <w:rPr>
          <w:lang w:val="nl-NL"/>
        </w:rPr>
        <w:t xml:space="preserve"> de leerlingen negatief zijn gekozen door kun klasgenoten. In </w:t>
      </w:r>
      <w:r w:rsidRPr="00067A59">
        <w:rPr>
          <w:b/>
          <w:lang w:val="nl-NL"/>
        </w:rPr>
        <w:t xml:space="preserve">figuur 26 </w:t>
      </w:r>
      <w:r w:rsidRPr="00067A59">
        <w:rPr>
          <w:lang w:val="nl-NL"/>
        </w:rPr>
        <w:t xml:space="preserve">ziet u </w:t>
      </w:r>
      <w:r w:rsidR="005B1DDB" w:rsidRPr="00067A59">
        <w:rPr>
          <w:lang w:val="nl-NL"/>
        </w:rPr>
        <w:t>hoe vaak</w:t>
      </w:r>
      <w:r w:rsidRPr="00067A59">
        <w:rPr>
          <w:lang w:val="nl-NL"/>
        </w:rPr>
        <w:t xml:space="preserve"> de leerlingen positief zijn gekozen. Op de horizontale as ziet u de namen van de leerlingen uit de klas. Op de verticale as ziet u het aantal dat de betreffende leerlingen negatief is gekozen. Zo is leerling RA op 27 februari 2012 12 keer negatief gekozen op op 25 april 13 keer.</w:t>
      </w:r>
      <w:r>
        <w:rPr>
          <w:lang w:val="nl-NL"/>
        </w:rPr>
        <w:t xml:space="preserve"> </w:t>
      </w:r>
    </w:p>
    <w:p w:rsidR="004C21A0" w:rsidRDefault="002B17C6" w:rsidP="004C21A0">
      <w:pPr>
        <w:rPr>
          <w:lang w:val="nl-NL"/>
        </w:rPr>
      </w:pPr>
      <w:r>
        <w:rPr>
          <w:noProof/>
          <w:lang w:val="nl-NL" w:eastAsia="nl-NL" w:bidi="ar-SA"/>
        </w:rPr>
        <w:pict>
          <v:rect id="_x0000_s1223" style="position:absolute;left:0;text-align:left;margin-left:397.9pt;margin-top:495.55pt;width:57.7pt;height:22.5pt;z-index:251867136" fillcolor="#d8d8d8 [2732]" strokecolor="red [3204]" strokeweight="2.5pt">
            <v:shadow color="#868686"/>
            <v:textbox style="mso-next-textbox:#_x0000_s1223">
              <w:txbxContent>
                <w:p w:rsidR="002E0B11" w:rsidRPr="00E74621" w:rsidRDefault="002E0B11" w:rsidP="004C21A0">
                  <w:pPr>
                    <w:jc w:val="center"/>
                    <w:rPr>
                      <w:b/>
                      <w:lang w:val="nl-NL"/>
                    </w:rPr>
                  </w:pPr>
                  <w:r w:rsidRPr="00AA6CBB">
                    <w:rPr>
                      <w:b/>
                      <w:lang w:val="nl-NL"/>
                    </w:rPr>
                    <w:t>Figuur 26</w:t>
                  </w:r>
                </w:p>
              </w:txbxContent>
            </v:textbox>
          </v:rect>
        </w:pict>
      </w:r>
      <w:r w:rsidR="00E0535A">
        <w:rPr>
          <w:noProof/>
          <w:lang w:val="nl-NL" w:eastAsia="nl-NL" w:bidi="ar-SA"/>
        </w:rPr>
        <w:drawing>
          <wp:anchor distT="0" distB="0" distL="114300" distR="114300" simplePos="0" relativeHeight="251866112" behindDoc="0" locked="0" layoutInCell="1" allowOverlap="1">
            <wp:simplePos x="0" y="0"/>
            <wp:positionH relativeFrom="column">
              <wp:posOffset>22225</wp:posOffset>
            </wp:positionH>
            <wp:positionV relativeFrom="paragraph">
              <wp:posOffset>3390265</wp:posOffset>
            </wp:positionV>
            <wp:extent cx="5763895" cy="3189605"/>
            <wp:effectExtent l="38100" t="19050" r="27305" b="0"/>
            <wp:wrapThrough wrapText="bothSides">
              <wp:wrapPolygon edited="0">
                <wp:start x="-143" y="-129"/>
                <wp:lineTo x="-143" y="21544"/>
                <wp:lineTo x="21702" y="21544"/>
                <wp:lineTo x="21702" y="-129"/>
                <wp:lineTo x="-143" y="-129"/>
              </wp:wrapPolygon>
            </wp:wrapThrough>
            <wp:docPr id="5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Pr>
          <w:noProof/>
          <w:lang w:val="nl-NL" w:eastAsia="nl-NL" w:bidi="ar-SA"/>
        </w:rPr>
        <w:pict>
          <v:rect id="_x0000_s1220" style="position:absolute;left:0;text-align:left;margin-left:397.9pt;margin-top:240.55pt;width:57.7pt;height:22.5pt;z-index:251862016;mso-position-horizontal-relative:text;mso-position-vertical-relative:text" fillcolor="#d8d8d8 [2732]" strokecolor="red [3204]" strokeweight="2.5pt">
            <v:shadow color="#868686"/>
            <v:textbox style="mso-next-textbox:#_x0000_s1220">
              <w:txbxContent>
                <w:p w:rsidR="002E0B11" w:rsidRPr="00E74621" w:rsidRDefault="002E0B11" w:rsidP="004C21A0">
                  <w:pPr>
                    <w:jc w:val="center"/>
                    <w:rPr>
                      <w:b/>
                      <w:lang w:val="nl-NL"/>
                    </w:rPr>
                  </w:pPr>
                  <w:r w:rsidRPr="00AA6CBB">
                    <w:rPr>
                      <w:b/>
                      <w:lang w:val="nl-NL"/>
                    </w:rPr>
                    <w:t>Figuur 25</w:t>
                  </w:r>
                </w:p>
              </w:txbxContent>
            </v:textbox>
          </v:rect>
        </w:pict>
      </w:r>
      <w:r w:rsidR="004C21A0">
        <w:rPr>
          <w:noProof/>
          <w:lang w:val="nl-NL" w:eastAsia="nl-NL" w:bidi="ar-SA"/>
        </w:rPr>
        <w:drawing>
          <wp:inline distT="0" distB="0" distL="0" distR="0">
            <wp:extent cx="5760720" cy="3333750"/>
            <wp:effectExtent l="38100" t="19050" r="11430" b="0"/>
            <wp:docPr id="51"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C21A0" w:rsidRPr="00067A59" w:rsidRDefault="002B17C6" w:rsidP="004C21A0">
      <w:pPr>
        <w:rPr>
          <w:lang w:val="nl-NL"/>
        </w:rPr>
      </w:pPr>
      <w:r>
        <w:rPr>
          <w:noProof/>
          <w:lang w:val="nl-NL" w:eastAsia="nl-NL" w:bidi="ar-SA"/>
        </w:rPr>
        <w:lastRenderedPageBreak/>
        <w:pict>
          <v:rect id="_x0000_s1221" style="position:absolute;left:0;text-align:left;margin-left:397.9pt;margin-top:228.95pt;width:57.7pt;height:22.5pt;z-index:251863040" fillcolor="#d8d8d8 [2732]" strokecolor="red [3204]" strokeweight="2.5pt">
            <v:shadow color="#868686"/>
            <v:textbox style="mso-next-textbox:#_x0000_s1221">
              <w:txbxContent>
                <w:p w:rsidR="002E0B11" w:rsidRPr="00E74621" w:rsidRDefault="002E0B11" w:rsidP="004C21A0">
                  <w:pPr>
                    <w:jc w:val="center"/>
                    <w:rPr>
                      <w:b/>
                      <w:lang w:val="nl-NL"/>
                    </w:rPr>
                  </w:pPr>
                  <w:r w:rsidRPr="00D202C6">
                    <w:rPr>
                      <w:b/>
                      <w:highlight w:val="cyan"/>
                      <w:lang w:val="nl-NL"/>
                    </w:rPr>
                    <w:t>Figuur ?</w:t>
                  </w:r>
                </w:p>
              </w:txbxContent>
            </v:textbox>
          </v:rect>
        </w:pict>
      </w:r>
      <w:r w:rsidR="004C21A0" w:rsidRPr="00067A59">
        <w:rPr>
          <w:lang w:val="nl-NL"/>
        </w:rPr>
        <w:t xml:space="preserve">Beide grafieken laten zien dat er </w:t>
      </w:r>
      <w:r w:rsidR="00094205">
        <w:rPr>
          <w:lang w:val="nl-NL"/>
        </w:rPr>
        <w:t>veranderingen</w:t>
      </w:r>
      <w:r w:rsidR="004C21A0" w:rsidRPr="00067A59">
        <w:rPr>
          <w:lang w:val="nl-NL"/>
        </w:rPr>
        <w:t xml:space="preserve"> hebben plaats gevonden </w:t>
      </w:r>
      <w:r w:rsidR="005B1DDB" w:rsidRPr="00067A59">
        <w:rPr>
          <w:lang w:val="nl-NL"/>
        </w:rPr>
        <w:t xml:space="preserve">in </w:t>
      </w:r>
      <w:r w:rsidR="004C21A0" w:rsidRPr="00067A59">
        <w:rPr>
          <w:lang w:val="nl-NL"/>
        </w:rPr>
        <w:t xml:space="preserve">de sociale relaties tussen de leerlingen. Dit kun je opmaken door middel van de </w:t>
      </w:r>
      <w:r w:rsidR="005B1DDB" w:rsidRPr="00067A59">
        <w:rPr>
          <w:lang w:val="nl-NL"/>
        </w:rPr>
        <w:t>frequentie</w:t>
      </w:r>
      <w:r w:rsidR="00094205">
        <w:rPr>
          <w:lang w:val="nl-NL"/>
        </w:rPr>
        <w:t xml:space="preserve"> dat een leerling</w:t>
      </w:r>
      <w:r w:rsidR="004C21A0" w:rsidRPr="00067A59">
        <w:rPr>
          <w:lang w:val="nl-NL"/>
        </w:rPr>
        <w:t xml:space="preserve"> negatief of positief is gekozen door zijn of haar klasgenoten. </w:t>
      </w:r>
    </w:p>
    <w:p w:rsidR="004C21A0" w:rsidRPr="00067A59" w:rsidRDefault="004C21A0" w:rsidP="004C21A0">
      <w:pPr>
        <w:rPr>
          <w:lang w:val="nl-NL"/>
        </w:rPr>
      </w:pPr>
      <w:r w:rsidRPr="00067A59">
        <w:rPr>
          <w:lang w:val="nl-NL"/>
        </w:rPr>
        <w:t>Alleen de leerlingen RB en AK zijn gelijk gebleven met betrekking tot de aantallen. Als ik dan echter kijk waar de aantallen vandaan komen zie je wel een verandering van sociale relaties. (Deze gegevens staan ver</w:t>
      </w:r>
      <w:r w:rsidR="00A060A3">
        <w:rPr>
          <w:lang w:val="nl-NL"/>
        </w:rPr>
        <w:t>meld bij de betreffende periode</w:t>
      </w:r>
      <w:r w:rsidR="00EB5C0F">
        <w:rPr>
          <w:lang w:val="nl-NL"/>
        </w:rPr>
        <w:t>s). Als je kijkt naar de</w:t>
      </w:r>
      <w:r w:rsidRPr="00067A59">
        <w:rPr>
          <w:lang w:val="nl-NL"/>
        </w:rPr>
        <w:t xml:space="preserve"> MBTI-type van deze twee leerlingen zie je geen duidelijk relatie. AK is een ESTJ’er en RB is een ENFP’er. Deze twee leerlingen hebben alleen het ‘E’ gemeen.</w:t>
      </w:r>
    </w:p>
    <w:p w:rsidR="004C21A0" w:rsidRDefault="004C21A0" w:rsidP="004C21A0">
      <w:pPr>
        <w:pStyle w:val="Heading2"/>
        <w:rPr>
          <w:lang w:val="nl-NL"/>
        </w:rPr>
      </w:pPr>
      <w:bookmarkStart w:id="72" w:name="_Toc326162864"/>
      <w:r w:rsidRPr="00693117">
        <w:rPr>
          <w:lang w:val="nl-NL"/>
        </w:rPr>
        <w:t>Welbevinden</w:t>
      </w:r>
      <w:bookmarkEnd w:id="72"/>
    </w:p>
    <w:p w:rsidR="004C21A0" w:rsidRPr="0020309A" w:rsidRDefault="00E77885" w:rsidP="004C21A0">
      <w:pPr>
        <w:rPr>
          <w:lang w:val="nl-NL"/>
        </w:rPr>
      </w:pPr>
      <w:r>
        <w:rPr>
          <w:noProof/>
          <w:lang w:val="nl-NL" w:eastAsia="nl-NL" w:bidi="ar-SA"/>
        </w:rPr>
        <w:drawing>
          <wp:anchor distT="0" distB="0" distL="114300" distR="114300" simplePos="0" relativeHeight="251864064" behindDoc="0" locked="0" layoutInCell="1" allowOverlap="1">
            <wp:simplePos x="0" y="0"/>
            <wp:positionH relativeFrom="column">
              <wp:posOffset>-256540</wp:posOffset>
            </wp:positionH>
            <wp:positionV relativeFrom="paragraph">
              <wp:posOffset>746125</wp:posOffset>
            </wp:positionV>
            <wp:extent cx="6417945" cy="3702050"/>
            <wp:effectExtent l="38100" t="19050" r="20955" b="0"/>
            <wp:wrapThrough wrapText="bothSides">
              <wp:wrapPolygon edited="0">
                <wp:start x="-128" y="-111"/>
                <wp:lineTo x="-128" y="21563"/>
                <wp:lineTo x="21671" y="21563"/>
                <wp:lineTo x="21671" y="-111"/>
                <wp:lineTo x="-128" y="-111"/>
              </wp:wrapPolygon>
            </wp:wrapThrough>
            <wp:docPr id="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A060A3">
        <w:rPr>
          <w:lang w:val="nl-NL"/>
        </w:rPr>
        <w:t>In alle drie de periode</w:t>
      </w:r>
      <w:r w:rsidR="004C21A0" w:rsidRPr="00067A59">
        <w:rPr>
          <w:lang w:val="nl-NL"/>
        </w:rPr>
        <w:t xml:space="preserve">s zijn de leerlingen gescoord met betrekking tot hun welbevinden. De test die hiervoor </w:t>
      </w:r>
      <w:r w:rsidR="005B1DDB" w:rsidRPr="00067A59">
        <w:rPr>
          <w:lang w:val="nl-NL"/>
        </w:rPr>
        <w:t xml:space="preserve">is </w:t>
      </w:r>
      <w:r w:rsidR="004C21A0" w:rsidRPr="00067A59">
        <w:rPr>
          <w:lang w:val="nl-NL"/>
        </w:rPr>
        <w:t xml:space="preserve">gebruikt kunt u vinden in </w:t>
      </w:r>
      <w:r w:rsidR="004C21A0" w:rsidRPr="00067A59">
        <w:rPr>
          <w:b/>
          <w:lang w:val="nl-NL"/>
        </w:rPr>
        <w:t>bijlage 5</w:t>
      </w:r>
      <w:r w:rsidR="004C21A0" w:rsidRPr="00067A59">
        <w:rPr>
          <w:lang w:val="nl-NL"/>
        </w:rPr>
        <w:t>. In de onderstaande grafiek (</w:t>
      </w:r>
      <w:r w:rsidR="004C21A0" w:rsidRPr="00067A59">
        <w:rPr>
          <w:b/>
          <w:lang w:val="nl-NL"/>
        </w:rPr>
        <w:t>figuur 27</w:t>
      </w:r>
      <w:r w:rsidR="004C21A0" w:rsidRPr="00067A59">
        <w:rPr>
          <w:lang w:val="nl-NL"/>
        </w:rPr>
        <w:t>) ziet u een vergelijking van de scores van de drie afnamemomenten.</w:t>
      </w:r>
      <w:r w:rsidR="004C21A0">
        <w:rPr>
          <w:lang w:val="nl-NL"/>
        </w:rPr>
        <w:t xml:space="preserve"> </w:t>
      </w:r>
    </w:p>
    <w:p w:rsidR="004C21A0" w:rsidRPr="00067A59" w:rsidRDefault="002B17C6" w:rsidP="004C21A0">
      <w:pPr>
        <w:rPr>
          <w:lang w:val="nl-NL"/>
        </w:rPr>
      </w:pPr>
      <w:r>
        <w:rPr>
          <w:noProof/>
          <w:lang w:val="nl-NL" w:eastAsia="nl-NL" w:bidi="ar-SA"/>
        </w:rPr>
        <w:pict>
          <v:rect id="_x0000_s1222" style="position:absolute;left:0;text-align:left;margin-left:428.65pt;margin-top:-29.7pt;width:57.7pt;height:22.5pt;z-index:251865088" fillcolor="#d8d8d8 [2732]" strokecolor="red [3204]" strokeweight="2.5pt">
            <v:shadow color="#868686"/>
            <v:textbox style="mso-next-textbox:#_x0000_s1222">
              <w:txbxContent>
                <w:p w:rsidR="002E0B11" w:rsidRPr="00E74621" w:rsidRDefault="002E0B11" w:rsidP="004C21A0">
                  <w:pPr>
                    <w:jc w:val="center"/>
                    <w:rPr>
                      <w:b/>
                      <w:lang w:val="nl-NL"/>
                    </w:rPr>
                  </w:pPr>
                  <w:r w:rsidRPr="002545C8">
                    <w:rPr>
                      <w:b/>
                      <w:lang w:val="nl-NL"/>
                    </w:rPr>
                    <w:t>Figuur 27</w:t>
                  </w:r>
                </w:p>
              </w:txbxContent>
            </v:textbox>
          </v:rect>
        </w:pict>
      </w:r>
      <w:r w:rsidR="004C21A0" w:rsidRPr="00067A59">
        <w:rPr>
          <w:lang w:val="nl-NL"/>
        </w:rPr>
        <w:t>Uit de gemiddelde score is op te maken dat het welbevinden van de klas is gestegen. Dit geld</w:t>
      </w:r>
      <w:r w:rsidR="00094205">
        <w:rPr>
          <w:lang w:val="nl-NL"/>
        </w:rPr>
        <w:t>t</w:t>
      </w:r>
      <w:r w:rsidR="004C21A0" w:rsidRPr="00067A59">
        <w:rPr>
          <w:lang w:val="nl-NL"/>
        </w:rPr>
        <w:t xml:space="preserve"> ook voor meerdere individuele leerlingen. Namelijk; RB, TL, JL, AK, KM, GJvN, MS, JT en MT.</w:t>
      </w:r>
    </w:p>
    <w:p w:rsidR="004C21A0" w:rsidRPr="00067A59" w:rsidRDefault="004C21A0" w:rsidP="004C21A0">
      <w:pPr>
        <w:rPr>
          <w:lang w:val="nl-NL"/>
        </w:rPr>
      </w:pPr>
      <w:r w:rsidRPr="00067A59">
        <w:rPr>
          <w:lang w:val="nl-NL"/>
        </w:rPr>
        <w:t xml:space="preserve">Er zijn ook leerlingen </w:t>
      </w:r>
      <w:r w:rsidR="00970D00" w:rsidRPr="00067A59">
        <w:rPr>
          <w:lang w:val="nl-NL"/>
        </w:rPr>
        <w:t xml:space="preserve">waarvan </w:t>
      </w:r>
      <w:r w:rsidRPr="00067A59">
        <w:rPr>
          <w:lang w:val="nl-NL"/>
        </w:rPr>
        <w:t>het welbevinden het hoogst is tijdens de tweede periode, de periode waarbij de hond in de klas was. Dit geldt voor de volgende leerlingen; DB, MvdB, JP, NS, JV, PdV en TW.</w:t>
      </w:r>
    </w:p>
    <w:p w:rsidR="004C21A0" w:rsidRPr="00067A59" w:rsidRDefault="004C21A0" w:rsidP="004C21A0">
      <w:pPr>
        <w:rPr>
          <w:lang w:val="nl-NL"/>
        </w:rPr>
      </w:pPr>
      <w:r w:rsidRPr="00067A59">
        <w:rPr>
          <w:lang w:val="nl-NL"/>
        </w:rPr>
        <w:t xml:space="preserve">Er zijn ook leerlingen </w:t>
      </w:r>
      <w:r w:rsidR="005B1DDB" w:rsidRPr="00067A59">
        <w:rPr>
          <w:lang w:val="nl-NL"/>
        </w:rPr>
        <w:t xml:space="preserve">waarvan </w:t>
      </w:r>
      <w:r w:rsidRPr="00067A59">
        <w:rPr>
          <w:lang w:val="nl-NL"/>
        </w:rPr>
        <w:t>het welbevinden juist op het laagste punt was toen de hond in de klas was. Dit geldt voor de leerlingen; TF, WG, LH, LvH, ML en GR.</w:t>
      </w:r>
    </w:p>
    <w:p w:rsidR="004C21A0" w:rsidRDefault="004C21A0" w:rsidP="004C21A0">
      <w:pPr>
        <w:rPr>
          <w:lang w:val="nl-NL"/>
        </w:rPr>
      </w:pPr>
      <w:r w:rsidRPr="00067A59">
        <w:rPr>
          <w:lang w:val="nl-NL"/>
        </w:rPr>
        <w:t>Vergeleken met de MBTI-ty</w:t>
      </w:r>
      <w:r w:rsidR="00094205">
        <w:rPr>
          <w:lang w:val="nl-NL"/>
        </w:rPr>
        <w:t>p</w:t>
      </w:r>
      <w:r w:rsidRPr="00067A59">
        <w:rPr>
          <w:lang w:val="nl-NL"/>
        </w:rPr>
        <w:t xml:space="preserve">eringen van de leerlingen is hier geen duidelijke </w:t>
      </w:r>
      <w:r w:rsidR="00970D00" w:rsidRPr="00067A59">
        <w:rPr>
          <w:lang w:val="nl-NL"/>
        </w:rPr>
        <w:t xml:space="preserve">relatie </w:t>
      </w:r>
      <w:r w:rsidRPr="00067A59">
        <w:rPr>
          <w:lang w:val="nl-NL"/>
        </w:rPr>
        <w:t xml:space="preserve">in te vinden. Verschillende leerlingen met hetzelfde MBTI-type hebben op verschillende manieren gescoord met betreking tot hun welbevinden. Bijvoorbeeld bij de leerlingen WG en JL. </w:t>
      </w:r>
      <w:r w:rsidR="00EB5C0F">
        <w:rPr>
          <w:lang w:val="nl-NL"/>
        </w:rPr>
        <w:t>Beide leerlingen behoren tot de</w:t>
      </w:r>
      <w:r w:rsidRPr="00067A59">
        <w:rPr>
          <w:lang w:val="nl-NL"/>
        </w:rPr>
        <w:t xml:space="preserve"> MBTI-type ESTP. WG is echter gedaald in zijn welbevinden en JL is sterk gestegen in zijn welbevinden. De twe</w:t>
      </w:r>
      <w:r w:rsidR="00EB5C0F">
        <w:rPr>
          <w:lang w:val="nl-NL"/>
        </w:rPr>
        <w:t>e leerlingen die behoren tot de</w:t>
      </w:r>
      <w:r w:rsidRPr="00067A59">
        <w:rPr>
          <w:lang w:val="nl-NL"/>
        </w:rPr>
        <w:t xml:space="preserve"> MBTI-type ENFJ zijn TF en LH. Beide leerlingen zijn gedaald in hun welbevinden. Dit is echter de enige overeenkomst tussen </w:t>
      </w:r>
      <w:r w:rsidR="00EB5C0F">
        <w:rPr>
          <w:lang w:val="nl-NL"/>
        </w:rPr>
        <w:t>de</w:t>
      </w:r>
      <w:r w:rsidRPr="00067A59">
        <w:rPr>
          <w:lang w:val="nl-NL"/>
        </w:rPr>
        <w:t xml:space="preserve"> MBTI-type van de leerlingen en hun scores met betrekking tot hun welbevinden.</w:t>
      </w:r>
    </w:p>
    <w:p w:rsidR="004C21A0" w:rsidRDefault="00A060A3" w:rsidP="004C21A0">
      <w:pPr>
        <w:pStyle w:val="Heading2"/>
        <w:rPr>
          <w:lang w:val="nl-NL"/>
        </w:rPr>
      </w:pPr>
      <w:bookmarkStart w:id="73" w:name="_Toc326162865"/>
      <w:r>
        <w:rPr>
          <w:lang w:val="nl-NL"/>
        </w:rPr>
        <w:lastRenderedPageBreak/>
        <w:t>Observatie</w:t>
      </w:r>
      <w:r w:rsidR="004C21A0">
        <w:rPr>
          <w:lang w:val="nl-NL"/>
        </w:rPr>
        <w:t>s</w:t>
      </w:r>
      <w:bookmarkEnd w:id="73"/>
    </w:p>
    <w:p w:rsidR="004C21A0" w:rsidRPr="00067A59" w:rsidRDefault="004C21A0" w:rsidP="004C21A0">
      <w:pPr>
        <w:rPr>
          <w:lang w:val="nl-NL"/>
        </w:rPr>
      </w:pPr>
      <w:r w:rsidRPr="00067A59">
        <w:rPr>
          <w:lang w:val="nl-NL"/>
        </w:rPr>
        <w:t xml:space="preserve">In alle drie de periodes zijn de </w:t>
      </w:r>
      <w:r w:rsidR="00970D00" w:rsidRPr="00067A59">
        <w:rPr>
          <w:lang w:val="nl-NL"/>
        </w:rPr>
        <w:t xml:space="preserve">interacties van de </w:t>
      </w:r>
      <w:r w:rsidRPr="00067A59">
        <w:rPr>
          <w:lang w:val="nl-NL"/>
        </w:rPr>
        <w:t>leerling</w:t>
      </w:r>
      <w:r w:rsidR="00970D00" w:rsidRPr="00067A59">
        <w:rPr>
          <w:lang w:val="nl-NL"/>
        </w:rPr>
        <w:t>en</w:t>
      </w:r>
      <w:r w:rsidRPr="00067A59">
        <w:rPr>
          <w:lang w:val="nl-NL"/>
        </w:rPr>
        <w:t xml:space="preserve"> geobserveerd. In de eerste en derde periode ging dit over interacties tussen de leerlingen. In de tweede periode ging het over interacties tussen de hond en de leerlingen. </w:t>
      </w:r>
    </w:p>
    <w:p w:rsidR="004C21A0" w:rsidRDefault="004C21A0" w:rsidP="004C21A0">
      <w:pPr>
        <w:rPr>
          <w:lang w:val="nl-NL"/>
        </w:rPr>
      </w:pPr>
      <w:r w:rsidRPr="00067A59">
        <w:rPr>
          <w:lang w:val="nl-NL"/>
        </w:rPr>
        <w:t>Vanuit de tweede periode is er een onderscheid gemaakt tussen interactie vanuit de hond (</w:t>
      </w:r>
      <w:r w:rsidRPr="00067A59">
        <w:rPr>
          <w:b/>
          <w:lang w:val="nl-NL"/>
        </w:rPr>
        <w:t>figuur 28</w:t>
      </w:r>
      <w:r w:rsidRPr="00067A59">
        <w:rPr>
          <w:lang w:val="nl-NL"/>
        </w:rPr>
        <w:t>). Hierbij is het opvallend dat er maar enkele leerlingen zijn geweest waarme</w:t>
      </w:r>
      <w:r w:rsidR="00A060A3">
        <w:rPr>
          <w:lang w:val="nl-NL"/>
        </w:rPr>
        <w:t>e de hond tijdens de observatie</w:t>
      </w:r>
      <w:r w:rsidRPr="00067A59">
        <w:rPr>
          <w:lang w:val="nl-NL"/>
        </w:rPr>
        <w:t>s contact heeft gezocht. Vergeleken met de MBTI-typering van deze leerlingen is er niets opvallends te zien. De leerlingen RB, TS en MT hebben hetzelfde type, namelijk ENFP. Echter zijn er nog drie andere leerlingen uit de klas die dit type hebben. Dat geld</w:t>
      </w:r>
      <w:r w:rsidR="00094205">
        <w:rPr>
          <w:lang w:val="nl-NL"/>
        </w:rPr>
        <w:t>t</w:t>
      </w:r>
      <w:r w:rsidRPr="00067A59">
        <w:rPr>
          <w:lang w:val="nl-NL"/>
        </w:rPr>
        <w:t xml:space="preserve"> ook voor de leerlingen MBo en JV met het type ENTP. Er is in dit geval dus geen dui</w:t>
      </w:r>
      <w:r w:rsidR="00EB5C0F">
        <w:rPr>
          <w:lang w:val="nl-NL"/>
        </w:rPr>
        <w:t>delijk vergelijking te maken de</w:t>
      </w:r>
      <w:r w:rsidRPr="00067A59">
        <w:rPr>
          <w:lang w:val="nl-NL"/>
        </w:rPr>
        <w:t xml:space="preserve"> MBTI-type van de leerlingen waar de hond op afgaat.</w:t>
      </w:r>
      <w:r>
        <w:rPr>
          <w:lang w:val="nl-NL"/>
        </w:rPr>
        <w:t xml:space="preserve"> </w:t>
      </w:r>
    </w:p>
    <w:p w:rsidR="004C21A0" w:rsidRDefault="002B17C6" w:rsidP="004C21A0">
      <w:pPr>
        <w:rPr>
          <w:lang w:val="nl-NL"/>
        </w:rPr>
      </w:pPr>
      <w:r>
        <w:rPr>
          <w:noProof/>
          <w:lang w:val="nl-NL" w:eastAsia="nl-NL" w:bidi="ar-SA"/>
        </w:rPr>
        <w:pict>
          <v:rect id="_x0000_s1225" style="position:absolute;left:0;text-align:left;margin-left:396.45pt;margin-top:128.3pt;width:57.7pt;height:21.3pt;z-index:251869184" fillcolor="#d8d8d8 [2732]" strokecolor="red [3204]" strokeweight="2.5pt">
            <v:shadow color="#868686"/>
            <v:textbox style="mso-next-textbox:#_x0000_s1225">
              <w:txbxContent>
                <w:p w:rsidR="002E0B11" w:rsidRPr="00E74621" w:rsidRDefault="002E0B11" w:rsidP="004C21A0">
                  <w:pPr>
                    <w:jc w:val="center"/>
                    <w:rPr>
                      <w:b/>
                      <w:lang w:val="nl-NL"/>
                    </w:rPr>
                  </w:pPr>
                  <w:r w:rsidRPr="002545C8">
                    <w:rPr>
                      <w:b/>
                      <w:lang w:val="nl-NL"/>
                    </w:rPr>
                    <w:t xml:space="preserve">Figuur </w:t>
                  </w:r>
                  <w:r>
                    <w:rPr>
                      <w:b/>
                      <w:lang w:val="nl-NL"/>
                    </w:rPr>
                    <w:t>28</w:t>
                  </w:r>
                </w:p>
              </w:txbxContent>
            </v:textbox>
          </v:rect>
        </w:pict>
      </w:r>
      <w:r w:rsidR="004C21A0" w:rsidRPr="00094D2D">
        <w:rPr>
          <w:noProof/>
          <w:lang w:val="nl-NL" w:eastAsia="nl-NL" w:bidi="ar-SA"/>
        </w:rPr>
        <w:drawing>
          <wp:inline distT="0" distB="0" distL="0" distR="0">
            <wp:extent cx="5743575" cy="1895475"/>
            <wp:effectExtent l="38100" t="19050" r="9525" b="0"/>
            <wp:docPr id="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C21A0" w:rsidRDefault="004C21A0" w:rsidP="004C21A0">
      <w:pPr>
        <w:rPr>
          <w:lang w:val="nl-NL"/>
        </w:rPr>
      </w:pPr>
      <w:r w:rsidRPr="00067A59">
        <w:rPr>
          <w:lang w:val="nl-NL"/>
        </w:rPr>
        <w:t>Ook de grafiek waarin de interacties vanuit de leerlingen zijn weergegeven (</w:t>
      </w:r>
      <w:r w:rsidRPr="00067A59">
        <w:rPr>
          <w:b/>
          <w:lang w:val="nl-NL"/>
        </w:rPr>
        <w:t>figuur 29</w:t>
      </w:r>
      <w:r w:rsidRPr="00067A59">
        <w:rPr>
          <w:lang w:val="nl-NL"/>
        </w:rPr>
        <w:t>) schept geen duidelijkheid met betrekking tot de MBTI-typeringen van de leerlingen.</w:t>
      </w:r>
      <w:r>
        <w:rPr>
          <w:lang w:val="nl-NL"/>
        </w:rPr>
        <w:t xml:space="preserve"> </w:t>
      </w:r>
    </w:p>
    <w:p w:rsidR="004C21A0" w:rsidRPr="00094D2D" w:rsidRDefault="002B17C6" w:rsidP="004C21A0">
      <w:pPr>
        <w:rPr>
          <w:lang w:val="nl-NL"/>
        </w:rPr>
      </w:pPr>
      <w:r>
        <w:rPr>
          <w:noProof/>
          <w:lang w:val="nl-NL" w:eastAsia="nl-NL" w:bidi="ar-SA"/>
        </w:rPr>
        <w:pict>
          <v:rect id="_x0000_s1226" style="position:absolute;left:0;text-align:left;margin-left:396.45pt;margin-top:230.15pt;width:57.7pt;height:22.5pt;z-index:251870208" fillcolor="#d8d8d8 [2732]" strokecolor="red [3204]" strokeweight="2.5pt">
            <v:shadow color="#868686"/>
            <v:textbox style="mso-next-textbox:#_x0000_s1226">
              <w:txbxContent>
                <w:p w:rsidR="002E0B11" w:rsidRPr="00E74621" w:rsidRDefault="002E0B11" w:rsidP="004C21A0">
                  <w:pPr>
                    <w:jc w:val="center"/>
                    <w:rPr>
                      <w:b/>
                      <w:lang w:val="nl-NL"/>
                    </w:rPr>
                  </w:pPr>
                  <w:r w:rsidRPr="002545C8">
                    <w:rPr>
                      <w:b/>
                      <w:lang w:val="nl-NL"/>
                    </w:rPr>
                    <w:t xml:space="preserve">Figuur </w:t>
                  </w:r>
                  <w:r>
                    <w:rPr>
                      <w:b/>
                      <w:lang w:val="nl-NL"/>
                    </w:rPr>
                    <w:t>29</w:t>
                  </w:r>
                </w:p>
              </w:txbxContent>
            </v:textbox>
          </v:rect>
        </w:pict>
      </w:r>
      <w:r w:rsidR="004C21A0" w:rsidRPr="00094D2D">
        <w:rPr>
          <w:noProof/>
          <w:lang w:val="nl-NL" w:eastAsia="nl-NL" w:bidi="ar-SA"/>
        </w:rPr>
        <w:drawing>
          <wp:inline distT="0" distB="0" distL="0" distR="0">
            <wp:extent cx="5743575" cy="3200400"/>
            <wp:effectExtent l="38100" t="19050" r="9525" b="0"/>
            <wp:docPr id="5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C21A0" w:rsidRDefault="004C21A0" w:rsidP="004C21A0">
      <w:pPr>
        <w:rPr>
          <w:highlight w:val="yellow"/>
          <w:lang w:val="nl-NL"/>
        </w:rPr>
      </w:pPr>
      <w:r>
        <w:rPr>
          <w:highlight w:val="yellow"/>
          <w:lang w:val="nl-NL"/>
        </w:rPr>
        <w:br w:type="page"/>
      </w:r>
    </w:p>
    <w:p w:rsidR="004C21A0" w:rsidRDefault="004C21A0" w:rsidP="004C21A0">
      <w:pPr>
        <w:rPr>
          <w:lang w:val="nl-NL"/>
        </w:rPr>
      </w:pPr>
      <w:r w:rsidRPr="00067A59">
        <w:rPr>
          <w:lang w:val="nl-NL"/>
        </w:rPr>
        <w:lastRenderedPageBreak/>
        <w:t>Als u de beide grafieken vanuit de eerste en derde periode met elkaar vergelijkt is het opvallend dat bij veel individuele leerlingen de non-verbale interacties zijn toegenomen (</w:t>
      </w:r>
      <w:r w:rsidRPr="00067A59">
        <w:rPr>
          <w:b/>
          <w:lang w:val="nl-NL"/>
        </w:rPr>
        <w:t>figuur 16</w:t>
      </w:r>
      <w:r w:rsidR="007010AC">
        <w:rPr>
          <w:b/>
          <w:lang w:val="nl-NL"/>
        </w:rPr>
        <w:t xml:space="preserve"> </w:t>
      </w:r>
      <w:r w:rsidRPr="00067A59">
        <w:rPr>
          <w:lang w:val="nl-NL"/>
        </w:rPr>
        <w:t xml:space="preserve">en </w:t>
      </w:r>
      <w:r w:rsidRPr="00067A59">
        <w:rPr>
          <w:b/>
          <w:lang w:val="nl-NL"/>
        </w:rPr>
        <w:t>figuur 24</w:t>
      </w:r>
      <w:r w:rsidRPr="00067A59">
        <w:rPr>
          <w:lang w:val="nl-NL"/>
        </w:rPr>
        <w:t xml:space="preserve">). Als alle gegevens echter op één hoop </w:t>
      </w:r>
      <w:r w:rsidR="00970D00" w:rsidRPr="00067A59">
        <w:rPr>
          <w:lang w:val="nl-NL"/>
        </w:rPr>
        <w:t xml:space="preserve">worden </w:t>
      </w:r>
      <w:r w:rsidRPr="00067A59">
        <w:rPr>
          <w:lang w:val="nl-NL"/>
        </w:rPr>
        <w:t>gegooid krijgen we het volgende overzicht (</w:t>
      </w:r>
      <w:r w:rsidRPr="00067A59">
        <w:rPr>
          <w:b/>
          <w:lang w:val="nl-NL"/>
        </w:rPr>
        <w:t>figuur 30</w:t>
      </w:r>
      <w:r w:rsidRPr="00067A59">
        <w:rPr>
          <w:lang w:val="nl-NL"/>
        </w:rPr>
        <w:t xml:space="preserve">). In deze grafiek is te zien dat het verschil tussen verbaal en non-verbaal </w:t>
      </w:r>
      <w:r w:rsidR="00970D00" w:rsidRPr="00067A59">
        <w:rPr>
          <w:lang w:val="nl-NL"/>
        </w:rPr>
        <w:t xml:space="preserve">nagenoeg </w:t>
      </w:r>
      <w:r w:rsidRPr="00067A59">
        <w:rPr>
          <w:lang w:val="nl-NL"/>
        </w:rPr>
        <w:t>nihil is. In feite is er in de derde periode één verbale interactie minder. De andere aantallen zijn precies hetzelfde.</w:t>
      </w:r>
    </w:p>
    <w:p w:rsidR="004C21A0" w:rsidRDefault="002B17C6" w:rsidP="004C21A0">
      <w:pPr>
        <w:rPr>
          <w:lang w:val="nl-NL"/>
        </w:rPr>
      </w:pPr>
      <w:r>
        <w:rPr>
          <w:noProof/>
          <w:lang w:val="nl-NL" w:eastAsia="nl-NL" w:bidi="ar-SA"/>
        </w:rPr>
        <w:pict>
          <v:rect id="_x0000_s1224" style="position:absolute;left:0;text-align:left;margin-left:371.15pt;margin-top:231.3pt;width:62.75pt;height:22.5pt;z-index:251868160" fillcolor="#d8d8d8 [2732]" strokecolor="red [3204]" strokeweight="2.5pt">
            <v:shadow color="#868686"/>
            <v:textbox style="mso-next-textbox:#_x0000_s1224">
              <w:txbxContent>
                <w:p w:rsidR="002E0B11" w:rsidRPr="00E74621" w:rsidRDefault="002E0B11" w:rsidP="004C21A0">
                  <w:pPr>
                    <w:jc w:val="center"/>
                    <w:rPr>
                      <w:b/>
                      <w:lang w:val="nl-NL"/>
                    </w:rPr>
                  </w:pPr>
                  <w:r w:rsidRPr="002545C8">
                    <w:rPr>
                      <w:b/>
                      <w:lang w:val="nl-NL"/>
                    </w:rPr>
                    <w:t xml:space="preserve">Figuur </w:t>
                  </w:r>
                  <w:r>
                    <w:rPr>
                      <w:b/>
                      <w:lang w:val="nl-NL"/>
                    </w:rPr>
                    <w:t>30</w:t>
                  </w:r>
                </w:p>
              </w:txbxContent>
            </v:textbox>
          </v:rect>
        </w:pict>
      </w:r>
      <w:r w:rsidR="004C21A0">
        <w:rPr>
          <w:noProof/>
          <w:lang w:val="nl-NL" w:eastAsia="nl-NL" w:bidi="ar-SA"/>
        </w:rPr>
        <w:drawing>
          <wp:inline distT="0" distB="0" distL="0" distR="0">
            <wp:extent cx="5486400" cy="3200400"/>
            <wp:effectExtent l="38100" t="19050" r="19050" b="0"/>
            <wp:docPr id="55"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C21A0" w:rsidRDefault="004C21A0" w:rsidP="004C21A0">
      <w:pPr>
        <w:pStyle w:val="Heading2"/>
        <w:rPr>
          <w:lang w:val="nl-NL"/>
        </w:rPr>
      </w:pPr>
    </w:p>
    <w:p w:rsidR="004C21A0" w:rsidRDefault="004C21A0" w:rsidP="004C21A0">
      <w:pPr>
        <w:pStyle w:val="Heading2"/>
        <w:rPr>
          <w:lang w:val="nl-NL"/>
        </w:rPr>
      </w:pPr>
      <w:bookmarkStart w:id="74" w:name="_Toc326162866"/>
      <w:r>
        <w:rPr>
          <w:lang w:val="nl-NL"/>
        </w:rPr>
        <w:t>Beantwoorden onderzoeksvraag</w:t>
      </w:r>
      <w:bookmarkEnd w:id="74"/>
    </w:p>
    <w:p w:rsidR="004C21A0" w:rsidRDefault="004C21A0" w:rsidP="004C21A0">
      <w:pPr>
        <w:rPr>
          <w:lang w:val="nl-NL"/>
        </w:rPr>
      </w:pPr>
      <w:r w:rsidRPr="007A439C">
        <w:rPr>
          <w:lang w:val="nl-NL"/>
        </w:rPr>
        <w:t>Mijn onderzoeksvraag luidt als volgt:</w:t>
      </w:r>
    </w:p>
    <w:p w:rsidR="004C21A0" w:rsidRPr="00C57709" w:rsidRDefault="004C21A0" w:rsidP="004C21A0">
      <w:pPr>
        <w:jc w:val="center"/>
        <w:rPr>
          <w:rStyle w:val="Strong"/>
          <w:lang w:val="nl-NL"/>
        </w:rPr>
      </w:pPr>
      <w:r w:rsidRPr="00C57709">
        <w:rPr>
          <w:rStyle w:val="Strong"/>
          <w:lang w:val="nl-NL"/>
        </w:rPr>
        <w:t>“Wat zeggen de psychologische typen over het (non-verbale) gedrag tussen de leerlingen en de hond en wat is de invloed hiervan op de interactie tussen de leerlingen?”</w:t>
      </w:r>
    </w:p>
    <w:p w:rsidR="004C21A0" w:rsidRPr="009740AA" w:rsidRDefault="004C21A0" w:rsidP="004C21A0">
      <w:pPr>
        <w:rPr>
          <w:lang w:val="nl-NL"/>
        </w:rPr>
      </w:pPr>
      <w:r w:rsidRPr="00C750C8">
        <w:rPr>
          <w:lang w:val="nl-NL"/>
        </w:rPr>
        <w:t>De</w:t>
      </w:r>
      <w:r w:rsidR="00F50209" w:rsidRPr="00C750C8">
        <w:rPr>
          <w:lang w:val="nl-NL"/>
        </w:rPr>
        <w:t xml:space="preserve"> psychologische typen zeggen niet</w:t>
      </w:r>
      <w:r w:rsidRPr="00C750C8">
        <w:rPr>
          <w:lang w:val="nl-NL"/>
        </w:rPr>
        <w:t>s over de interacties tussen de leerlingen en de hond. Ook is er geen duidelijk en concreet punt aan te wijzen waarop een hond invloed uitoefent bij de leerlingen.</w:t>
      </w:r>
      <w:r>
        <w:rPr>
          <w:lang w:val="nl-NL"/>
        </w:rPr>
        <w:t xml:space="preserve"> </w:t>
      </w:r>
    </w:p>
    <w:p w:rsidR="004C21A0" w:rsidRDefault="004C21A0" w:rsidP="004C21A0">
      <w:pPr>
        <w:rPr>
          <w:smallCaps/>
          <w:spacing w:val="5"/>
          <w:sz w:val="32"/>
          <w:szCs w:val="32"/>
          <w:lang w:val="nl-NL"/>
        </w:rPr>
      </w:pPr>
      <w:r>
        <w:rPr>
          <w:lang w:val="nl-NL"/>
        </w:rPr>
        <w:br w:type="page"/>
      </w:r>
    </w:p>
    <w:p w:rsidR="004C21A0" w:rsidRDefault="004C21A0" w:rsidP="004C21A0">
      <w:pPr>
        <w:pStyle w:val="Heading1"/>
        <w:rPr>
          <w:lang w:val="nl-NL"/>
        </w:rPr>
      </w:pPr>
      <w:bookmarkStart w:id="75" w:name="_Toc326162867"/>
      <w:r>
        <w:rPr>
          <w:lang w:val="nl-NL"/>
        </w:rPr>
        <w:lastRenderedPageBreak/>
        <w:t>Discussie</w:t>
      </w:r>
      <w:bookmarkEnd w:id="75"/>
    </w:p>
    <w:p w:rsidR="004C21A0" w:rsidRDefault="004C21A0" w:rsidP="004C21A0">
      <w:pPr>
        <w:pStyle w:val="Heading2"/>
        <w:rPr>
          <w:lang w:val="nl-NL"/>
        </w:rPr>
      </w:pPr>
      <w:bookmarkStart w:id="76" w:name="_Toc326162868"/>
      <w:r>
        <w:rPr>
          <w:lang w:val="nl-NL"/>
        </w:rPr>
        <w:t>Theoretische conclusie</w:t>
      </w:r>
      <w:bookmarkEnd w:id="76"/>
    </w:p>
    <w:p w:rsidR="004C21A0" w:rsidRPr="00C750C8" w:rsidRDefault="004C21A0" w:rsidP="004C21A0">
      <w:pPr>
        <w:rPr>
          <w:lang w:val="nl-NL"/>
        </w:rPr>
      </w:pPr>
      <w:r w:rsidRPr="00C750C8">
        <w:rPr>
          <w:lang w:val="nl-NL"/>
        </w:rPr>
        <w:t xml:space="preserve">In onderwijsland is er nog weinig onderzoek gedaan naar de invloed van dieren in de klas. Er zijn wel wat pioniers bezig op dit gebied, maar een echte onderbouwing en algemene bekendheid wordt nog steeds gemist. </w:t>
      </w:r>
    </w:p>
    <w:p w:rsidR="004C21A0" w:rsidRPr="00C750C8" w:rsidRDefault="004C21A0" w:rsidP="004C21A0">
      <w:pPr>
        <w:rPr>
          <w:lang w:val="nl-NL"/>
        </w:rPr>
      </w:pPr>
      <w:r w:rsidRPr="00C750C8">
        <w:rPr>
          <w:lang w:val="nl-NL"/>
        </w:rPr>
        <w:t xml:space="preserve">Mijn onderzoek heeft op een kleine schaal gezorgd voor meer bekendheid en </w:t>
      </w:r>
      <w:r w:rsidR="00094205" w:rsidRPr="00094205">
        <w:rPr>
          <w:lang w:val="nl-NL"/>
        </w:rPr>
        <w:t>interesse</w:t>
      </w:r>
      <w:r w:rsidRPr="00C750C8">
        <w:rPr>
          <w:lang w:val="nl-NL"/>
        </w:rPr>
        <w:t xml:space="preserve">. Op de school waar het praktijkonderzoek heeft plaatsgevonden werd het positief ontvangen en werden er regelmatig nieuwsgierige vragen gesteld over de resultaten door leerlingen, ouders en personeel. </w:t>
      </w:r>
    </w:p>
    <w:p w:rsidR="004C21A0" w:rsidRPr="00C750C8" w:rsidRDefault="004C21A0" w:rsidP="004C21A0">
      <w:pPr>
        <w:rPr>
          <w:lang w:val="nl-NL"/>
        </w:rPr>
      </w:pPr>
      <w:r w:rsidRPr="00C750C8">
        <w:rPr>
          <w:lang w:val="nl-NL"/>
        </w:rPr>
        <w:t xml:space="preserve">De gegevens </w:t>
      </w:r>
      <w:r w:rsidR="00E97F06" w:rsidRPr="00C750C8">
        <w:rPr>
          <w:lang w:val="nl-NL"/>
        </w:rPr>
        <w:t xml:space="preserve">van </w:t>
      </w:r>
      <w:r w:rsidRPr="00C750C8">
        <w:rPr>
          <w:lang w:val="nl-NL"/>
        </w:rPr>
        <w:t xml:space="preserve">mijn onderzoek liggen zeker in het verlengde van de gegevens uit eerdere onderzoeken. De invloed van een hond is niet direct en concreet aantoonbaar. </w:t>
      </w:r>
    </w:p>
    <w:p w:rsidR="004C21A0" w:rsidRDefault="004C21A0" w:rsidP="004C21A0">
      <w:pPr>
        <w:rPr>
          <w:lang w:val="nl-NL"/>
        </w:rPr>
      </w:pPr>
      <w:r w:rsidRPr="00C750C8">
        <w:rPr>
          <w:lang w:val="nl-NL"/>
        </w:rPr>
        <w:t>Maar toch zorgt de hond voor de betrokkenen tot een verandering van sfeer. De sfeer in de klas wanneer de hond aanwezig was verschilde toch van de dagelijkse sfeer. De hond zorgde ervoor dat de sfeer meer ontspannen was in de klas. Dit werd ook aangegeven door de leerlingen. Echter is sfeer een abstract iets en dus (bijna) niet aan te tonen. Ook was het opvallend dat veel leerlingen vooraf aangaven bang te zijn voor honden. Deze angst was echter na enkele momenten al verdwenen.</w:t>
      </w:r>
    </w:p>
    <w:p w:rsidR="004C21A0" w:rsidRDefault="004C21A0" w:rsidP="004C21A0">
      <w:pPr>
        <w:pStyle w:val="Heading2"/>
        <w:rPr>
          <w:lang w:val="nl-NL"/>
        </w:rPr>
      </w:pPr>
      <w:bookmarkStart w:id="77" w:name="_Toc326162869"/>
      <w:r>
        <w:rPr>
          <w:lang w:val="nl-NL"/>
        </w:rPr>
        <w:t>Zakelijke evaluatie</w:t>
      </w:r>
      <w:bookmarkEnd w:id="77"/>
    </w:p>
    <w:p w:rsidR="004C21A0" w:rsidRPr="005D7A32" w:rsidRDefault="00094205" w:rsidP="004C21A0">
      <w:pPr>
        <w:rPr>
          <w:lang w:val="nl-NL"/>
        </w:rPr>
      </w:pPr>
      <w:r>
        <w:rPr>
          <w:lang w:val="nl-NL"/>
        </w:rPr>
        <w:t>De periode waar</w:t>
      </w:r>
      <w:r w:rsidR="004C21A0" w:rsidRPr="005D7A32">
        <w:rPr>
          <w:lang w:val="nl-NL"/>
        </w:rPr>
        <w:t>in de hond in de klas was</w:t>
      </w:r>
      <w:r w:rsidR="00E97F06" w:rsidRPr="005D7A32">
        <w:rPr>
          <w:lang w:val="nl-NL"/>
        </w:rPr>
        <w:t>,</w:t>
      </w:r>
      <w:r w:rsidR="004C21A0" w:rsidRPr="005D7A32">
        <w:rPr>
          <w:lang w:val="nl-NL"/>
        </w:rPr>
        <w:t xml:space="preserve"> had eigenlijk veel langer moeten zijn. De nu elf dagen</w:t>
      </w:r>
      <w:r>
        <w:rPr>
          <w:lang w:val="nl-NL"/>
        </w:rPr>
        <w:t>, waren</w:t>
      </w:r>
      <w:r w:rsidR="004C21A0" w:rsidRPr="005D7A32">
        <w:rPr>
          <w:lang w:val="nl-NL"/>
        </w:rPr>
        <w:t xml:space="preserve"> naar mijn idee, te kort. Zeker omdat de hond eerst in het systeem van de leerlingen en leerkracht moet komen voordat er verandering kan plaatsvinden. Bij een volgend vergelijkbaar onderzoek zou ik aanraden dat deze periode veel, maar dan ook veel langer en voornamelijk consequenter moet zijn.</w:t>
      </w:r>
      <w:r w:rsidR="005D7A32">
        <w:rPr>
          <w:lang w:val="nl-NL"/>
        </w:rPr>
        <w:t xml:space="preserve"> Hierbij zou een ideale situatie zijn als de hond vijf dagen per week mee gaat naar de klas, zonder ook maar één dag thuis te blijven.</w:t>
      </w:r>
    </w:p>
    <w:p w:rsidR="004C21A0" w:rsidRPr="00D442E8" w:rsidRDefault="004C21A0" w:rsidP="004C21A0">
      <w:pPr>
        <w:rPr>
          <w:lang w:val="nl-NL"/>
        </w:rPr>
      </w:pPr>
      <w:r w:rsidRPr="00D442E8">
        <w:rPr>
          <w:lang w:val="nl-NL"/>
        </w:rPr>
        <w:t xml:space="preserve">Veder zou ik een toekomstige onderzoeker aanraden om zich te focussen </w:t>
      </w:r>
      <w:r w:rsidR="00E97F06" w:rsidRPr="00D442E8">
        <w:rPr>
          <w:lang w:val="nl-NL"/>
        </w:rPr>
        <w:t xml:space="preserve">op </w:t>
      </w:r>
      <w:r w:rsidRPr="00D442E8">
        <w:rPr>
          <w:lang w:val="nl-NL"/>
        </w:rPr>
        <w:t xml:space="preserve">maar enkele gelijkmatige aspecten. Gedurende mijn praktijkonderzoek heb ik mijn focus te breed gericht. </w:t>
      </w:r>
      <w:r w:rsidR="00D442E8">
        <w:rPr>
          <w:lang w:val="nl-NL"/>
        </w:rPr>
        <w:t>In mijn onderzoek heb ik gekeken naar vier verschillende aspecten waar een hond invloed op uit zo</w:t>
      </w:r>
      <w:r w:rsidR="00892FB1">
        <w:rPr>
          <w:lang w:val="nl-NL"/>
        </w:rPr>
        <w:t>u</w:t>
      </w:r>
      <w:r w:rsidR="00D442E8">
        <w:rPr>
          <w:lang w:val="nl-NL"/>
        </w:rPr>
        <w:t xml:space="preserve"> kunnen oefenen. </w:t>
      </w:r>
      <w:r w:rsidR="00892FB1">
        <w:rPr>
          <w:lang w:val="nl-NL"/>
        </w:rPr>
        <w:t xml:space="preserve">Vier aspecten die </w:t>
      </w:r>
      <w:r w:rsidR="00D442E8">
        <w:rPr>
          <w:lang w:val="nl-NL"/>
        </w:rPr>
        <w:t>niet in het verlengde</w:t>
      </w:r>
      <w:r w:rsidR="00EB5C0F">
        <w:rPr>
          <w:lang w:val="nl-NL"/>
        </w:rPr>
        <w:t xml:space="preserve"> van elkaar liggen. Zo heeft de</w:t>
      </w:r>
      <w:r w:rsidR="00D442E8">
        <w:rPr>
          <w:lang w:val="nl-NL"/>
        </w:rPr>
        <w:t xml:space="preserve"> MBTI</w:t>
      </w:r>
      <w:r w:rsidR="00892FB1">
        <w:rPr>
          <w:lang w:val="nl-NL"/>
        </w:rPr>
        <w:t xml:space="preserve"> </w:t>
      </w:r>
      <w:r w:rsidR="00D442E8">
        <w:rPr>
          <w:lang w:val="nl-NL"/>
        </w:rPr>
        <w:t>niet</w:t>
      </w:r>
      <w:r w:rsidR="00892FB1">
        <w:rPr>
          <w:lang w:val="nl-NL"/>
        </w:rPr>
        <w:t>s</w:t>
      </w:r>
      <w:r w:rsidR="00D442E8">
        <w:rPr>
          <w:lang w:val="nl-NL"/>
        </w:rPr>
        <w:t xml:space="preserve"> te maken met </w:t>
      </w:r>
      <w:r w:rsidR="00892FB1">
        <w:rPr>
          <w:lang w:val="nl-NL"/>
        </w:rPr>
        <w:t xml:space="preserve">de </w:t>
      </w:r>
      <w:r w:rsidR="00D442E8">
        <w:rPr>
          <w:lang w:val="nl-NL"/>
        </w:rPr>
        <w:t xml:space="preserve">interacties of </w:t>
      </w:r>
      <w:r w:rsidR="00892FB1">
        <w:rPr>
          <w:lang w:val="nl-NL"/>
        </w:rPr>
        <w:t xml:space="preserve">het </w:t>
      </w:r>
      <w:r w:rsidR="00D442E8">
        <w:rPr>
          <w:lang w:val="nl-NL"/>
        </w:rPr>
        <w:t>welbevinden</w:t>
      </w:r>
      <w:r w:rsidR="00892FB1">
        <w:rPr>
          <w:lang w:val="nl-NL"/>
        </w:rPr>
        <w:t xml:space="preserve"> van de leerlingen</w:t>
      </w:r>
      <w:r w:rsidR="00D442E8">
        <w:rPr>
          <w:lang w:val="nl-NL"/>
        </w:rPr>
        <w:t>. Mijn advies is om te focussen op één bepaald aspect, bijvoorbeeld de invloed van een hond op de sfeer in de klas.</w:t>
      </w:r>
      <w:r w:rsidR="00892FB1">
        <w:rPr>
          <w:lang w:val="nl-NL"/>
        </w:rPr>
        <w:t xml:space="preserve"> En je dan ook volledig hier op te richten.</w:t>
      </w:r>
    </w:p>
    <w:p w:rsidR="004C21A0" w:rsidRDefault="004C21A0" w:rsidP="004C21A0">
      <w:pPr>
        <w:rPr>
          <w:lang w:val="nl-NL"/>
        </w:rPr>
      </w:pPr>
      <w:r w:rsidRPr="003749C9">
        <w:rPr>
          <w:lang w:val="nl-NL"/>
        </w:rPr>
        <w:t>Zorg er</w:t>
      </w:r>
      <w:r w:rsidR="00094205">
        <w:rPr>
          <w:lang w:val="nl-NL"/>
        </w:rPr>
        <w:t>,</w:t>
      </w:r>
      <w:r w:rsidRPr="003749C9">
        <w:rPr>
          <w:lang w:val="nl-NL"/>
        </w:rPr>
        <w:t xml:space="preserve"> bij een eventueel vervolg</w:t>
      </w:r>
      <w:r w:rsidR="00094205">
        <w:rPr>
          <w:lang w:val="nl-NL"/>
        </w:rPr>
        <w:t>,</w:t>
      </w:r>
      <w:r w:rsidRPr="003749C9">
        <w:rPr>
          <w:lang w:val="nl-NL"/>
        </w:rPr>
        <w:t xml:space="preserve"> voor dat niet alle materialen en methode’s </w:t>
      </w:r>
      <w:r w:rsidR="00A11197">
        <w:rPr>
          <w:lang w:val="nl-NL"/>
        </w:rPr>
        <w:t xml:space="preserve">(zie gelijknamige hoofdstuk) </w:t>
      </w:r>
      <w:r w:rsidR="00094205">
        <w:rPr>
          <w:lang w:val="nl-NL"/>
        </w:rPr>
        <w:t>momentopname</w:t>
      </w:r>
      <w:r w:rsidRPr="003749C9">
        <w:rPr>
          <w:lang w:val="nl-NL"/>
        </w:rPr>
        <w:t>s zijn. In mijn praktijkonderzoek waren bij</w:t>
      </w:r>
      <w:r w:rsidR="00094205">
        <w:rPr>
          <w:lang w:val="nl-NL"/>
        </w:rPr>
        <w:t>na alle materialen momentopname</w:t>
      </w:r>
      <w:r w:rsidRPr="003749C9">
        <w:rPr>
          <w:lang w:val="nl-NL"/>
        </w:rPr>
        <w:t>s en dit zorgt toch voor een beperkt beeld van het gehele kind.</w:t>
      </w:r>
      <w:r w:rsidR="003749C9">
        <w:rPr>
          <w:lang w:val="nl-NL"/>
        </w:rPr>
        <w:t xml:space="preserve"> </w:t>
      </w:r>
      <w:r w:rsidR="00A11197">
        <w:rPr>
          <w:lang w:val="nl-NL"/>
        </w:rPr>
        <w:t>Bijvoorbeeld bij de test welbevinden. Misschien heeft de leerling thuis ruzie gehad met zijn ouders, dit zal officieel geen effect moeten hebben op het welbevinden in de klas. Maar ik denk toch dat dit toch invloed heeft o</w:t>
      </w:r>
      <w:r w:rsidR="00094205">
        <w:rPr>
          <w:lang w:val="nl-NL"/>
        </w:rPr>
        <w:t>p de score van de leerling. Het</w:t>
      </w:r>
      <w:r w:rsidR="00A11197">
        <w:rPr>
          <w:lang w:val="nl-NL"/>
        </w:rPr>
        <w:t>zelfde geldt voor het sociogram wat de leerlingen hebben i</w:t>
      </w:r>
      <w:r w:rsidR="00094205">
        <w:rPr>
          <w:lang w:val="nl-NL"/>
        </w:rPr>
        <w:t>ngevuld. M</w:t>
      </w:r>
      <w:r w:rsidR="00A11197">
        <w:rPr>
          <w:lang w:val="nl-NL"/>
        </w:rPr>
        <w:t>isschien heeft TF net ruzie gehad met NS? Terwijl ze normaal de beste vrienden zijn</w:t>
      </w:r>
      <w:r w:rsidR="00094205">
        <w:rPr>
          <w:lang w:val="nl-NL"/>
        </w:rPr>
        <w:t>,</w:t>
      </w:r>
      <w:r w:rsidR="00A11197">
        <w:rPr>
          <w:lang w:val="nl-NL"/>
        </w:rPr>
        <w:t xml:space="preserve"> zullen ze elkaar vandaag, hoogstwaarschijnlijk, als negatief invullen. </w:t>
      </w:r>
    </w:p>
    <w:p w:rsidR="004C21A0" w:rsidRDefault="004C21A0" w:rsidP="004C21A0">
      <w:pPr>
        <w:pStyle w:val="Heading2"/>
        <w:rPr>
          <w:lang w:val="nl-NL"/>
        </w:rPr>
      </w:pPr>
      <w:bookmarkStart w:id="78" w:name="_Toc326162870"/>
      <w:r>
        <w:rPr>
          <w:lang w:val="nl-NL"/>
        </w:rPr>
        <w:t>Vervolgvragen</w:t>
      </w:r>
      <w:bookmarkEnd w:id="78"/>
    </w:p>
    <w:p w:rsidR="00DB2AAC" w:rsidRDefault="004C21A0" w:rsidP="004C21A0">
      <w:pPr>
        <w:rPr>
          <w:lang w:val="nl-NL"/>
        </w:rPr>
      </w:pPr>
      <w:r w:rsidRPr="000E2C53">
        <w:rPr>
          <w:lang w:val="nl-NL"/>
        </w:rPr>
        <w:t xml:space="preserve">Zelf wil ik erg graag verder met het onderzoeken waar een hond dan wel invloed op heeft. </w:t>
      </w:r>
    </w:p>
    <w:p w:rsidR="00DB2AAC" w:rsidRDefault="004C21A0" w:rsidP="004C21A0">
      <w:pPr>
        <w:rPr>
          <w:lang w:val="nl-NL"/>
        </w:rPr>
      </w:pPr>
      <w:r w:rsidRPr="000E2C53">
        <w:rPr>
          <w:lang w:val="nl-NL"/>
        </w:rPr>
        <w:t>Zo zou een hond invloed kunnen hebben op de lichamelijk</w:t>
      </w:r>
      <w:r w:rsidR="00094205">
        <w:rPr>
          <w:lang w:val="nl-NL"/>
        </w:rPr>
        <w:t>e</w:t>
      </w:r>
      <w:r w:rsidRPr="000E2C53">
        <w:rPr>
          <w:lang w:val="nl-NL"/>
        </w:rPr>
        <w:t xml:space="preserve">/motorische ontwikkeling </w:t>
      </w:r>
      <w:r w:rsidR="00DB2AAC">
        <w:rPr>
          <w:lang w:val="nl-NL"/>
        </w:rPr>
        <w:t>van kinderen. Door het hebben van een hond komt een mens tot meer beweging. Zo gaan de kinderen niet voetballen achter de PSP, maar voetballen met de hond. Zorgt voor sportiviteit, actie en voornamelijk minder overgewicht.</w:t>
      </w:r>
      <w:r w:rsidR="00781533">
        <w:rPr>
          <w:lang w:val="nl-NL"/>
        </w:rPr>
        <w:t xml:space="preserve"> Vooruitgang als gevolg van het hebben van een hond zou</w:t>
      </w:r>
      <w:r w:rsidR="00094205">
        <w:rPr>
          <w:lang w:val="nl-NL"/>
        </w:rPr>
        <w:t xml:space="preserve"> je in deze situatie kunnen met</w:t>
      </w:r>
      <w:r w:rsidR="00781533">
        <w:rPr>
          <w:lang w:val="nl-NL"/>
        </w:rPr>
        <w:t xml:space="preserve">en door de leerlingen te </w:t>
      </w:r>
      <w:r w:rsidR="00781533">
        <w:rPr>
          <w:lang w:val="nl-NL"/>
        </w:rPr>
        <w:lastRenderedPageBreak/>
        <w:t>onderwerpen aan een conditietest. Ook zou je de leerlingen kunnen opmeten. Hebben leerlingen met een hond een lager vetpercentage?</w:t>
      </w:r>
    </w:p>
    <w:p w:rsidR="00DB2AAC" w:rsidRPr="00781533" w:rsidRDefault="00781533" w:rsidP="004C21A0">
      <w:pPr>
        <w:rPr>
          <w:lang w:val="nl-NL"/>
        </w:rPr>
      </w:pPr>
      <w:r>
        <w:rPr>
          <w:lang w:val="nl-NL"/>
        </w:rPr>
        <w:t>Ee</w:t>
      </w:r>
      <w:r w:rsidR="00094205">
        <w:rPr>
          <w:lang w:val="nl-NL"/>
        </w:rPr>
        <w:t>n hond kan ook invloed hebben op</w:t>
      </w:r>
      <w:r>
        <w:rPr>
          <w:lang w:val="nl-NL"/>
        </w:rPr>
        <w:t xml:space="preserve"> de emotionele ontwikkeling van mensen. Mijn situatie als kleuter is hier natuur</w:t>
      </w:r>
      <w:r w:rsidR="00E77885">
        <w:rPr>
          <w:lang w:val="nl-NL"/>
        </w:rPr>
        <w:t>lijk al een voorbeeld van (zie</w:t>
      </w:r>
      <w:r>
        <w:rPr>
          <w:lang w:val="nl-NL"/>
        </w:rPr>
        <w:t xml:space="preserve"> </w:t>
      </w:r>
      <w:r>
        <w:rPr>
          <w:b/>
          <w:lang w:val="nl-NL"/>
        </w:rPr>
        <w:t>aanleiding</w:t>
      </w:r>
      <w:r>
        <w:rPr>
          <w:lang w:val="nl-NL"/>
        </w:rPr>
        <w:t>). Maar zijn er meer kinderen/</w:t>
      </w:r>
      <w:r w:rsidR="00094205">
        <w:rPr>
          <w:lang w:val="nl-NL"/>
        </w:rPr>
        <w:t>mensen te vinden die hun emotie</w:t>
      </w:r>
      <w:r>
        <w:rPr>
          <w:lang w:val="nl-NL"/>
        </w:rPr>
        <w:t>s kwijt kunnen in het dier?</w:t>
      </w:r>
    </w:p>
    <w:p w:rsidR="00E206D4" w:rsidRPr="000F23FA" w:rsidRDefault="00E206D4" w:rsidP="004C21A0">
      <w:pPr>
        <w:rPr>
          <w:lang w:val="nl-NL"/>
        </w:rPr>
      </w:pPr>
      <w:r>
        <w:rPr>
          <w:lang w:val="nl-NL"/>
        </w:rPr>
        <w:t xml:space="preserve">Zou een hond ook de congnitieve ontwikkeling </w:t>
      </w:r>
      <w:r w:rsidR="000F23FA">
        <w:rPr>
          <w:lang w:val="nl-NL"/>
        </w:rPr>
        <w:t>kunnen beï</w:t>
      </w:r>
      <w:r>
        <w:rPr>
          <w:lang w:val="nl-NL"/>
        </w:rPr>
        <w:t xml:space="preserve">nvloeden zoals beschreven wordt in het artikel </w:t>
      </w:r>
      <w:r w:rsidRPr="0030038E">
        <w:rPr>
          <w:i/>
          <w:lang w:val="nl-NL"/>
        </w:rPr>
        <w:t>Hond leert kind sneller klokkijken</w:t>
      </w:r>
      <w:r w:rsidR="000F23FA">
        <w:rPr>
          <w:lang w:val="nl-NL"/>
        </w:rPr>
        <w:t xml:space="preserve"> (Snel, 2003). Kinderen die leren klokkijken omdat het tijd is om de hond eten te geven. Of kinderen die niet spreken maar wel de hond commando’s geven. Het is een uitdaging om hier een onderzoek van te maken, er zijn natuurlijk veel aspecten die invloed hebben op de cognitieve ontwikkeling.</w:t>
      </w:r>
    </w:p>
    <w:p w:rsidR="00800A07" w:rsidRDefault="00800A07" w:rsidP="00800A07">
      <w:pPr>
        <w:rPr>
          <w:lang w:val="nl-NL"/>
        </w:rPr>
      </w:pPr>
      <w:r>
        <w:rPr>
          <w:lang w:val="nl-NL"/>
        </w:rPr>
        <w:t>Dieren worden de laatste jaren wel steeds vaker ingezet bij verschillende behandelingen en therapieën. Zo kunnen gehandicapten helemaal tot rust komen tijdens het paardrijden (Manege Zonder Drempels), werken dementerende</w:t>
      </w:r>
      <w:r w:rsidR="00094205">
        <w:rPr>
          <w:lang w:val="nl-NL"/>
        </w:rPr>
        <w:t>n</w:t>
      </w:r>
      <w:r>
        <w:rPr>
          <w:lang w:val="nl-NL"/>
        </w:rPr>
        <w:t xml:space="preserve"> en autisten op een zorgboerderij (Zorgboerderij ’t Paradijs) en kan de rest van de wereld genieten van verhalen als </w:t>
      </w:r>
      <w:r>
        <w:rPr>
          <w:i/>
          <w:lang w:val="nl-NL"/>
        </w:rPr>
        <w:t>The Horse Bo</w:t>
      </w:r>
      <w:r>
        <w:rPr>
          <w:rStyle w:val="FootnoteReference"/>
          <w:i/>
          <w:vertAlign w:val="baseline"/>
          <w:lang w:val="nl-NL"/>
        </w:rPr>
        <w:t xml:space="preserve">y </w:t>
      </w:r>
      <w:r>
        <w:rPr>
          <w:rStyle w:val="FootnoteReference"/>
          <w:vertAlign w:val="baseline"/>
          <w:lang w:val="nl-NL"/>
        </w:rPr>
        <w:t>(Isaacson, 2009)</w:t>
      </w:r>
      <w:r>
        <w:rPr>
          <w:i/>
          <w:lang w:val="nl-NL"/>
        </w:rPr>
        <w:t xml:space="preserve"> </w:t>
      </w:r>
      <w:r>
        <w:rPr>
          <w:lang w:val="nl-NL"/>
        </w:rPr>
        <w:t xml:space="preserve">en </w:t>
      </w:r>
      <w:r>
        <w:rPr>
          <w:i/>
          <w:lang w:val="nl-NL"/>
        </w:rPr>
        <w:t>A Friend Like Ben</w:t>
      </w:r>
      <w:r>
        <w:rPr>
          <w:lang w:val="nl-NL"/>
        </w:rPr>
        <w:t xml:space="preserve"> (Romp, 2010)</w:t>
      </w:r>
      <w:r>
        <w:rPr>
          <w:i/>
          <w:lang w:val="nl-NL"/>
        </w:rPr>
        <w:t>.</w:t>
      </w:r>
      <w:r>
        <w:rPr>
          <w:lang w:val="nl-NL"/>
        </w:rPr>
        <w:t xml:space="preserve"> Maar wat is het </w:t>
      </w:r>
      <w:r w:rsidR="00094205" w:rsidRPr="00094205">
        <w:rPr>
          <w:lang w:val="nl-NL"/>
        </w:rPr>
        <w:t>precieze</w:t>
      </w:r>
      <w:r w:rsidR="00094205">
        <w:rPr>
          <w:lang w:val="nl-NL"/>
        </w:rPr>
        <w:t xml:space="preserve"> </w:t>
      </w:r>
      <w:r>
        <w:rPr>
          <w:lang w:val="nl-NL"/>
        </w:rPr>
        <w:t>effect hiervan?</w:t>
      </w:r>
    </w:p>
    <w:p w:rsidR="00E206D4" w:rsidRDefault="00800A07" w:rsidP="004C21A0">
      <w:pPr>
        <w:rPr>
          <w:lang w:val="nl-NL"/>
        </w:rPr>
      </w:pPr>
      <w:r>
        <w:rPr>
          <w:lang w:val="nl-NL"/>
        </w:rPr>
        <w:t xml:space="preserve">Tijdens mijn onderzoek heb ik niet iets aantoonbaars kunnen vinden, maar ik heb wel gemerkt dat de sfeer ontspannender was tijdens de aanwezigheid van de </w:t>
      </w:r>
      <w:r w:rsidR="009900B7">
        <w:rPr>
          <w:lang w:val="nl-NL"/>
        </w:rPr>
        <w:t xml:space="preserve">hond in de </w:t>
      </w:r>
      <w:r>
        <w:rPr>
          <w:lang w:val="nl-NL"/>
        </w:rPr>
        <w:t xml:space="preserve">klas. Dit punt nodigt mij zeker uit voor verder onderzoek. De sfeer in de klas zou je bijvoorbeeld kunnen aanduiden met verschillende </w:t>
      </w:r>
      <w:r w:rsidRPr="00800A07">
        <w:rPr>
          <w:lang w:val="nl-NL"/>
        </w:rPr>
        <w:t>smilies</w:t>
      </w:r>
      <w:r w:rsidR="009900B7">
        <w:rPr>
          <w:lang w:val="nl-NL"/>
        </w:rPr>
        <w:t>. Aan de smilies koppel je de likertschaal en door de scores kun je daadwerkelijk aantonen of de sfeer verbeterd. Na elke les vraag je de leerlingen de sfeer te beoordelen, zo heb je gedurende de dag verschillende opnames.</w:t>
      </w:r>
    </w:p>
    <w:p w:rsidR="000E2C53" w:rsidRDefault="00DB2AAC" w:rsidP="004C21A0">
      <w:pPr>
        <w:rPr>
          <w:lang w:val="nl-NL"/>
        </w:rPr>
      </w:pPr>
      <w:r>
        <w:rPr>
          <w:lang w:val="nl-NL"/>
        </w:rPr>
        <w:t>Wel denk ik dat het lastig blijft om nu precies aan te tonen waar de hond invloed op heeft.</w:t>
      </w:r>
    </w:p>
    <w:p w:rsidR="009900B7" w:rsidRDefault="009900B7" w:rsidP="004C21A0">
      <w:pPr>
        <w:rPr>
          <w:lang w:val="nl-NL"/>
        </w:rPr>
      </w:pPr>
    </w:p>
    <w:p w:rsidR="005B7CB3" w:rsidRDefault="005B7CB3">
      <w:pPr>
        <w:rPr>
          <w:smallCaps/>
          <w:spacing w:val="5"/>
          <w:sz w:val="32"/>
          <w:szCs w:val="32"/>
          <w:lang w:val="nl-NL"/>
        </w:rPr>
      </w:pPr>
      <w:r>
        <w:rPr>
          <w:lang w:val="nl-NL"/>
        </w:rPr>
        <w:br w:type="page"/>
      </w:r>
    </w:p>
    <w:p w:rsidR="004C21A0" w:rsidRDefault="004C21A0" w:rsidP="004C21A0">
      <w:pPr>
        <w:pStyle w:val="Heading1"/>
        <w:rPr>
          <w:lang w:val="nl-NL"/>
        </w:rPr>
      </w:pPr>
      <w:bookmarkStart w:id="79" w:name="_Toc326162871"/>
      <w:r>
        <w:rPr>
          <w:lang w:val="nl-NL"/>
        </w:rPr>
        <w:lastRenderedPageBreak/>
        <w:t>Aanbevelingen</w:t>
      </w:r>
      <w:bookmarkEnd w:id="79"/>
    </w:p>
    <w:p w:rsidR="004C21A0" w:rsidRPr="001C45BB" w:rsidRDefault="004C21A0" w:rsidP="004C21A0">
      <w:pPr>
        <w:rPr>
          <w:lang w:val="nl-NL"/>
        </w:rPr>
      </w:pPr>
      <w:r w:rsidRPr="003C179A">
        <w:rPr>
          <w:lang w:val="nl-NL"/>
        </w:rPr>
        <w:t>Een praktische consequentie zou kunnen beteken</w:t>
      </w:r>
      <w:r w:rsidR="00DD7498" w:rsidRPr="003C179A">
        <w:rPr>
          <w:lang w:val="nl-NL"/>
        </w:rPr>
        <w:t>en</w:t>
      </w:r>
      <w:r w:rsidRPr="003C179A">
        <w:rPr>
          <w:lang w:val="nl-NL"/>
        </w:rPr>
        <w:t xml:space="preserve"> dat er veel meer dieren in een onderwijsgebouw terecht ko</w:t>
      </w:r>
      <w:r w:rsidR="003C179A" w:rsidRPr="003C179A">
        <w:rPr>
          <w:lang w:val="nl-NL"/>
        </w:rPr>
        <w:t xml:space="preserve">men. Maar eerst moet er </w:t>
      </w:r>
      <w:r w:rsidRPr="003C179A">
        <w:rPr>
          <w:lang w:val="nl-NL"/>
        </w:rPr>
        <w:t>dan wel meer onderzoek ve</w:t>
      </w:r>
      <w:r w:rsidR="00094205">
        <w:rPr>
          <w:lang w:val="nl-NL"/>
        </w:rPr>
        <w:t>r</w:t>
      </w:r>
      <w:r w:rsidRPr="003C179A">
        <w:rPr>
          <w:lang w:val="nl-NL"/>
        </w:rPr>
        <w:t>richt worden naar de daadwerkelijke invloed die een dier op ons mensen zou kunnen hebben.</w:t>
      </w:r>
    </w:p>
    <w:p w:rsidR="004C21A0" w:rsidRDefault="004C21A0" w:rsidP="004C21A0">
      <w:pPr>
        <w:rPr>
          <w:lang w:val="nl-NL"/>
        </w:rPr>
      </w:pPr>
    </w:p>
    <w:p w:rsidR="005C2D45" w:rsidRDefault="005C2D45" w:rsidP="004C21A0">
      <w:pPr>
        <w:rPr>
          <w:lang w:val="nl-NL"/>
        </w:rPr>
      </w:pPr>
      <w:r>
        <w:rPr>
          <w:lang w:val="nl-NL"/>
        </w:rPr>
        <w:br w:type="page"/>
      </w:r>
    </w:p>
    <w:p w:rsidR="00C216C9" w:rsidRDefault="00C216C9" w:rsidP="00C216C9">
      <w:pPr>
        <w:rPr>
          <w:lang w:val="nl-NL"/>
        </w:rPr>
      </w:pPr>
    </w:p>
    <w:p w:rsidR="00C216C9" w:rsidRDefault="00C216C9" w:rsidP="00C216C9">
      <w:pPr>
        <w:rPr>
          <w:lang w:val="nl-NL"/>
        </w:rPr>
      </w:pPr>
    </w:p>
    <w:p w:rsidR="00C216C9" w:rsidRDefault="00363A44" w:rsidP="00C216C9">
      <w:pPr>
        <w:pStyle w:val="Title"/>
        <w:rPr>
          <w:lang w:val="nl-NL"/>
        </w:rPr>
      </w:pPr>
      <w:r>
        <w:rPr>
          <w:lang w:val="nl-NL"/>
        </w:rPr>
        <w:t>Afwerking</w:t>
      </w:r>
    </w:p>
    <w:p w:rsidR="00C216C9" w:rsidRDefault="00C216C9">
      <w:pPr>
        <w:rPr>
          <w:lang w:val="nl-NL"/>
        </w:rPr>
      </w:pPr>
      <w:r>
        <w:rPr>
          <w:lang w:val="nl-NL"/>
        </w:rPr>
        <w:br w:type="page"/>
      </w:r>
    </w:p>
    <w:p w:rsidR="00363A44" w:rsidRDefault="00363A44" w:rsidP="00363A44">
      <w:pPr>
        <w:pStyle w:val="Heading1"/>
        <w:rPr>
          <w:lang w:val="nl-NL"/>
        </w:rPr>
      </w:pPr>
      <w:bookmarkStart w:id="80" w:name="_Toc316040366"/>
      <w:bookmarkStart w:id="81" w:name="_Toc326162872"/>
      <w:r>
        <w:rPr>
          <w:lang w:val="nl-NL"/>
        </w:rPr>
        <w:lastRenderedPageBreak/>
        <w:t>Literatuurlijst</w:t>
      </w:r>
      <w:bookmarkEnd w:id="80"/>
      <w:bookmarkEnd w:id="81"/>
    </w:p>
    <w:p w:rsidR="005B7CB3" w:rsidRPr="005B7CB3" w:rsidRDefault="00492DBE" w:rsidP="005B7CB3">
      <w:pPr>
        <w:rPr>
          <w:lang w:val="nl-NL"/>
        </w:rPr>
      </w:pPr>
      <w:r w:rsidRPr="005B7CB3">
        <w:rPr>
          <w:lang w:val="nl-NL"/>
        </w:rPr>
        <w:t xml:space="preserve">Belsky, J.. </w:t>
      </w:r>
      <w:r w:rsidR="005B7CB3" w:rsidRPr="005B7CB3">
        <w:rPr>
          <w:i/>
          <w:lang w:val="nl-NL"/>
        </w:rPr>
        <w:t>The determinants of parenting: A process model. Child Development</w:t>
      </w:r>
      <w:r w:rsidR="005B7CB3">
        <w:rPr>
          <w:i/>
          <w:lang w:val="nl-NL"/>
        </w:rPr>
        <w:t xml:space="preserve"> </w:t>
      </w:r>
      <w:r w:rsidR="005B7CB3">
        <w:rPr>
          <w:lang w:val="nl-NL"/>
        </w:rPr>
        <w:t>(1984).</w:t>
      </w:r>
    </w:p>
    <w:p w:rsidR="00363A44" w:rsidRDefault="00363A44" w:rsidP="00363A44">
      <w:pPr>
        <w:rPr>
          <w:lang w:val="nl-NL"/>
        </w:rPr>
      </w:pPr>
      <w:r>
        <w:rPr>
          <w:lang w:val="nl-NL"/>
        </w:rPr>
        <w:t xml:space="preserve">Brenters, Marlies. </w:t>
      </w:r>
      <w:r>
        <w:rPr>
          <w:i/>
          <w:lang w:val="nl-NL"/>
        </w:rPr>
        <w:t>De Carriére Code. Ontdek het geheim achter een succesvolle loopbaan met je MBTI-persoonlijkheidstype.</w:t>
      </w:r>
      <w:r>
        <w:rPr>
          <w:lang w:val="nl-NL"/>
        </w:rPr>
        <w:t xml:space="preserve"> Culemborg: Van Duuren Manage</w:t>
      </w:r>
      <w:r w:rsidR="006F1068">
        <w:rPr>
          <w:lang w:val="nl-NL"/>
        </w:rPr>
        <w:t>ment (2010).</w:t>
      </w:r>
    </w:p>
    <w:p w:rsidR="007B073F" w:rsidRDefault="007B073F" w:rsidP="00363A44">
      <w:pPr>
        <w:rPr>
          <w:lang w:val="nl-NL"/>
        </w:rPr>
      </w:pPr>
      <w:r>
        <w:rPr>
          <w:lang w:val="nl-NL"/>
        </w:rPr>
        <w:t xml:space="preserve">EditieNL. </w:t>
      </w:r>
      <w:r>
        <w:rPr>
          <w:i/>
          <w:lang w:val="nl-NL"/>
        </w:rPr>
        <w:t>Hond op ’t werk vermindert stress.</w:t>
      </w:r>
      <w:r>
        <w:rPr>
          <w:lang w:val="nl-NL"/>
        </w:rPr>
        <w:t xml:space="preserve"> </w:t>
      </w:r>
      <w:hyperlink r:id="rId69" w:history="1">
        <w:r w:rsidRPr="005313D8">
          <w:rPr>
            <w:rStyle w:val="Hyperlink"/>
            <w:lang w:val="nl-NL"/>
          </w:rPr>
          <w:t>http://www.rtl.nl/components/actueel/editienl/gesprekvddag /2012/w14/hond-op-het-werk-maakt-gelukkig.xml</w:t>
        </w:r>
      </w:hyperlink>
      <w:r>
        <w:rPr>
          <w:lang w:val="nl-NL"/>
        </w:rPr>
        <w:t xml:space="preserve"> (04-04-2012).</w:t>
      </w:r>
    </w:p>
    <w:p w:rsidR="00770388" w:rsidRPr="005313D8" w:rsidRDefault="00770388" w:rsidP="00770388">
      <w:pPr>
        <w:rPr>
          <w:lang w:val="nl-NL"/>
        </w:rPr>
      </w:pPr>
      <w:r w:rsidRPr="005313D8">
        <w:rPr>
          <w:lang w:val="nl-NL"/>
        </w:rPr>
        <w:t xml:space="preserve">EditieNL. </w:t>
      </w:r>
      <w:r w:rsidRPr="005313D8">
        <w:rPr>
          <w:i/>
          <w:lang w:val="nl-NL"/>
        </w:rPr>
        <w:t xml:space="preserve">Scholieren krijgen les in hondengedrag. </w:t>
      </w:r>
      <w:hyperlink r:id="rId70" w:history="1">
        <w:r w:rsidRPr="005313D8">
          <w:rPr>
            <w:rStyle w:val="Hyperlink"/>
            <w:lang w:val="nl-NL"/>
          </w:rPr>
          <w:t>http://www.rtl.nl/components/actueel/rtlnieuws/2012/ 05_mei/11/binnenland/scholieren-krijgen-les-in-hondengedrag.xml</w:t>
        </w:r>
      </w:hyperlink>
      <w:r w:rsidRPr="005313D8">
        <w:rPr>
          <w:lang w:val="nl-NL"/>
        </w:rPr>
        <w:t xml:space="preserve"> (11-05-2012)</w:t>
      </w:r>
    </w:p>
    <w:p w:rsidR="00363A44" w:rsidRPr="00E51DBF" w:rsidRDefault="00363A44" w:rsidP="00363A44">
      <w:pPr>
        <w:rPr>
          <w:lang w:val="nl-NL"/>
        </w:rPr>
      </w:pPr>
      <w:r>
        <w:rPr>
          <w:lang w:val="nl-NL"/>
        </w:rPr>
        <w:t xml:space="preserve">Hogerhuis, Michiel &amp; Oorschot, van, Martijn. </w:t>
      </w:r>
      <w:r>
        <w:rPr>
          <w:i/>
          <w:lang w:val="nl-NL"/>
        </w:rPr>
        <w:t>Alle gedrag is communicatie. Wat we doen is niet normaal.</w:t>
      </w:r>
      <w:r>
        <w:rPr>
          <w:lang w:val="nl-NL"/>
        </w:rPr>
        <w:t xml:space="preserve"> Amsterdam: B.V. Uitgeverij SWP (2007).</w:t>
      </w:r>
    </w:p>
    <w:p w:rsidR="006E24A5" w:rsidRPr="005313D8" w:rsidRDefault="006E24A5" w:rsidP="002B1A18">
      <w:pPr>
        <w:rPr>
          <w:lang w:val="nl-NL"/>
        </w:rPr>
      </w:pPr>
      <w:r w:rsidRPr="005313D8">
        <w:rPr>
          <w:lang w:val="nl-NL"/>
        </w:rPr>
        <w:t xml:space="preserve">Holland, J.S. </w:t>
      </w:r>
      <w:r w:rsidRPr="005313D8">
        <w:rPr>
          <w:i/>
          <w:lang w:val="nl-NL"/>
        </w:rPr>
        <w:t>Onmogelijke Liefdes</w:t>
      </w:r>
      <w:r w:rsidRPr="005313D8">
        <w:rPr>
          <w:lang w:val="nl-NL"/>
        </w:rPr>
        <w:t>. Utrecht: Tirion Uitgevers (2011).</w:t>
      </w:r>
    </w:p>
    <w:p w:rsidR="002B1A18" w:rsidRPr="005313D8" w:rsidRDefault="002B1A18" w:rsidP="002B1A18">
      <w:pPr>
        <w:rPr>
          <w:lang w:val="nl-NL"/>
        </w:rPr>
      </w:pPr>
      <w:r w:rsidRPr="005313D8">
        <w:rPr>
          <w:lang w:val="nl-NL"/>
        </w:rPr>
        <w:t xml:space="preserve">International Coaching Institute. </w:t>
      </w:r>
      <w:r w:rsidRPr="005313D8">
        <w:rPr>
          <w:i/>
          <w:lang w:val="nl-NL"/>
        </w:rPr>
        <w:t xml:space="preserve">Wat is de Myers-Briggs Type Indicator? </w:t>
      </w:r>
      <w:hyperlink r:id="rId71" w:history="1">
        <w:r w:rsidR="00F6094F" w:rsidRPr="005313D8">
          <w:rPr>
            <w:rStyle w:val="Hyperlink"/>
            <w:lang w:val="nl-NL"/>
          </w:rPr>
          <w:t>https://www.icinlp.nl/ methodieken/33.html</w:t>
        </w:r>
      </w:hyperlink>
      <w:r w:rsidRPr="005313D8">
        <w:rPr>
          <w:lang w:val="nl-NL"/>
        </w:rPr>
        <w:t xml:space="preserve"> (15-12-2011).</w:t>
      </w:r>
    </w:p>
    <w:p w:rsidR="00940F7C" w:rsidRPr="00940F7C" w:rsidRDefault="00940F7C" w:rsidP="00940F7C">
      <w:r w:rsidRPr="00A53266">
        <w:rPr>
          <w:lang w:val="en-GB"/>
        </w:rPr>
        <w:t xml:space="preserve">Isaacson, R. </w:t>
      </w:r>
      <w:r w:rsidRPr="00A53266">
        <w:rPr>
          <w:i/>
          <w:lang w:val="en-GB"/>
        </w:rPr>
        <w:t>The Horse Boy.</w:t>
      </w:r>
      <w:r w:rsidRPr="00A53266">
        <w:rPr>
          <w:lang w:val="en-GB"/>
        </w:rPr>
        <w:t xml:space="preserve"> </w:t>
      </w:r>
      <w:r w:rsidRPr="00940F7C">
        <w:t>Londen: Penguin Books (2009)</w:t>
      </w:r>
      <w:r w:rsidR="006F1068">
        <w:t>.</w:t>
      </w:r>
    </w:p>
    <w:p w:rsidR="00363A44" w:rsidRDefault="00363A44" w:rsidP="00363A44">
      <w:pPr>
        <w:rPr>
          <w:lang w:val="nl-NL"/>
        </w:rPr>
      </w:pPr>
      <w:r w:rsidRPr="00C57709">
        <w:t xml:space="preserve">Jung, Carl Gustav. </w:t>
      </w:r>
      <w:r>
        <w:rPr>
          <w:i/>
          <w:lang w:val="nl-NL"/>
        </w:rPr>
        <w:t>Psychologische typen.</w:t>
      </w:r>
      <w:r>
        <w:rPr>
          <w:lang w:val="nl-NL"/>
        </w:rPr>
        <w:t xml:space="preserve"> Meppel: Krips bv. (2003).</w:t>
      </w:r>
    </w:p>
    <w:p w:rsidR="00576728" w:rsidRPr="00D42AF8" w:rsidRDefault="00576728" w:rsidP="00940F7C">
      <w:pPr>
        <w:rPr>
          <w:color w:val="0000FF" w:themeColor="hyperlink"/>
          <w:u w:val="single"/>
          <w:lang w:val="nl-NL"/>
        </w:rPr>
      </w:pPr>
      <w:r>
        <w:rPr>
          <w:lang w:val="nl-NL"/>
        </w:rPr>
        <w:t xml:space="preserve">Loopbaanontwikkeling. </w:t>
      </w:r>
      <w:r>
        <w:rPr>
          <w:i/>
          <w:lang w:val="nl-NL"/>
        </w:rPr>
        <w:t xml:space="preserve">Wie ben ik? Wat zijn mijn voorkeuren? </w:t>
      </w:r>
      <w:hyperlink r:id="rId72" w:history="1">
        <w:r w:rsidRPr="00D42AF8">
          <w:rPr>
            <w:rStyle w:val="Hyperlink"/>
            <w:lang w:val="nl-NL"/>
          </w:rPr>
          <w:t>http://www2.vlaanderen.be/ loopbaanontwikkeling /docs/LOC2391_Hoofdstuk4_pdf.pdf</w:t>
        </w:r>
      </w:hyperlink>
      <w:r w:rsidRPr="00D42AF8">
        <w:rPr>
          <w:lang w:val="nl-NL"/>
        </w:rPr>
        <w:t xml:space="preserve"> (02-02-2012).</w:t>
      </w:r>
    </w:p>
    <w:p w:rsidR="00940F7C" w:rsidRPr="00A53266" w:rsidRDefault="00940F7C" w:rsidP="00940F7C">
      <w:pPr>
        <w:rPr>
          <w:lang w:val="en-GB"/>
        </w:rPr>
      </w:pPr>
      <w:r w:rsidRPr="00940F7C">
        <w:rPr>
          <w:lang w:val="nl-NL"/>
        </w:rPr>
        <w:t xml:space="preserve">Manege Zonder Drempels. </w:t>
      </w:r>
      <w:r w:rsidRPr="00940F7C">
        <w:rPr>
          <w:i/>
          <w:lang w:val="nl-NL"/>
        </w:rPr>
        <w:t xml:space="preserve">Een Bijzonder Manege. </w:t>
      </w:r>
      <w:hyperlink r:id="rId73" w:history="1">
        <w:r w:rsidRPr="00A53266">
          <w:rPr>
            <w:rStyle w:val="Hyperlink"/>
            <w:lang w:val="en-GB"/>
          </w:rPr>
          <w:t>http://www.manege-zonder-drempels.nl/</w:t>
        </w:r>
      </w:hyperlink>
      <w:r w:rsidRPr="00A53266">
        <w:rPr>
          <w:lang w:val="en-GB"/>
        </w:rPr>
        <w:t xml:space="preserve"> (29-09-2011)</w:t>
      </w:r>
      <w:r w:rsidR="006F1068" w:rsidRPr="00A53266">
        <w:rPr>
          <w:lang w:val="en-GB"/>
        </w:rPr>
        <w:t>.</w:t>
      </w:r>
    </w:p>
    <w:p w:rsidR="002B1A18" w:rsidRPr="00A53266" w:rsidRDefault="007010AC" w:rsidP="00940F7C">
      <w:pPr>
        <w:rPr>
          <w:lang w:val="en-GB"/>
        </w:rPr>
      </w:pPr>
      <w:r>
        <w:rPr>
          <w:lang w:val="en-GB"/>
        </w:rPr>
        <w:t xml:space="preserve">Melson, G. F.. </w:t>
      </w:r>
      <w:r w:rsidR="002B1A18" w:rsidRPr="00A53266">
        <w:rPr>
          <w:i/>
          <w:lang w:val="en-GB"/>
        </w:rPr>
        <w:t>Why the wild things are. Animals in the lives of children.</w:t>
      </w:r>
      <w:r w:rsidR="002B1A18" w:rsidRPr="00A53266">
        <w:rPr>
          <w:lang w:val="en-GB"/>
        </w:rPr>
        <w:t xml:space="preserve"> Cambridge: Harvard University Press (2001).</w:t>
      </w:r>
    </w:p>
    <w:p w:rsidR="006F1068" w:rsidRPr="006F1068" w:rsidRDefault="006F1068" w:rsidP="00940F7C">
      <w:r w:rsidRPr="00A53266">
        <w:rPr>
          <w:lang w:val="en-GB"/>
        </w:rPr>
        <w:t xml:space="preserve">Robbins, S.P.. </w:t>
      </w:r>
      <w:r w:rsidRPr="00A53266">
        <w:rPr>
          <w:i/>
          <w:lang w:val="en-GB"/>
        </w:rPr>
        <w:t>Gedrag in organisaties.</w:t>
      </w:r>
      <w:r w:rsidRPr="00A53266">
        <w:rPr>
          <w:lang w:val="en-GB"/>
        </w:rPr>
        <w:t xml:space="preserve"> </w:t>
      </w:r>
      <w:r>
        <w:t>Amsterdam: Pearson Education Benelux (2005).</w:t>
      </w:r>
    </w:p>
    <w:p w:rsidR="00940F7C" w:rsidRPr="006F1068" w:rsidRDefault="00940F7C" w:rsidP="00940F7C">
      <w:r w:rsidRPr="00940F7C">
        <w:t>Romp, J.</w:t>
      </w:r>
      <w:r w:rsidR="002B1A18">
        <w:t>.</w:t>
      </w:r>
      <w:r w:rsidRPr="00940F7C">
        <w:t xml:space="preserve"> </w:t>
      </w:r>
      <w:r w:rsidRPr="00940F7C">
        <w:rPr>
          <w:i/>
        </w:rPr>
        <w:t xml:space="preserve">A Friend Like Ben. </w:t>
      </w:r>
      <w:r w:rsidRPr="00C57709">
        <w:t>Londen: Harper Collins (2010)</w:t>
      </w:r>
      <w:r w:rsidR="006F1068" w:rsidRPr="00C57709">
        <w:t>.</w:t>
      </w:r>
    </w:p>
    <w:p w:rsidR="002B1A18" w:rsidRPr="00A53266" w:rsidRDefault="002B1A18" w:rsidP="00940F7C">
      <w:pPr>
        <w:rPr>
          <w:lang w:val="en-GB"/>
        </w:rPr>
      </w:pPr>
      <w:r w:rsidRPr="00A53266">
        <w:rPr>
          <w:lang w:val="en-GB"/>
        </w:rPr>
        <w:t xml:space="preserve">Serpell, J.. </w:t>
      </w:r>
      <w:r w:rsidRPr="00A53266">
        <w:rPr>
          <w:i/>
          <w:lang w:val="en-GB"/>
        </w:rPr>
        <w:t>Animals in Children’s Lives.</w:t>
      </w:r>
      <w:r w:rsidRPr="00A53266">
        <w:rPr>
          <w:lang w:val="en-GB"/>
        </w:rPr>
        <w:t xml:space="preserve"> Cambridge: The White Horse Press (1999).</w:t>
      </w:r>
    </w:p>
    <w:p w:rsidR="002B1A18" w:rsidRDefault="002B1A18" w:rsidP="00940F7C">
      <w:pPr>
        <w:rPr>
          <w:lang w:val="nl-NL"/>
        </w:rPr>
      </w:pPr>
      <w:r>
        <w:rPr>
          <w:lang w:val="nl-NL"/>
        </w:rPr>
        <w:t xml:space="preserve">Snel, T.. </w:t>
      </w:r>
      <w:r>
        <w:rPr>
          <w:i/>
          <w:lang w:val="nl-NL"/>
        </w:rPr>
        <w:t>Hond leert kind sneller klokkijken</w:t>
      </w:r>
      <w:r>
        <w:rPr>
          <w:lang w:val="nl-NL"/>
        </w:rPr>
        <w:t xml:space="preserve">. Het Onderwijsblad, nummer 12. (16 juni 2003). </w:t>
      </w:r>
    </w:p>
    <w:p w:rsidR="00C810D4" w:rsidRDefault="00C810D4" w:rsidP="00940F7C">
      <w:pPr>
        <w:rPr>
          <w:lang w:val="nl-NL"/>
        </w:rPr>
      </w:pPr>
      <w:r>
        <w:rPr>
          <w:lang w:val="nl-NL"/>
        </w:rPr>
        <w:t xml:space="preserve">Sometics. Maak een sociogram in een handomdraai! </w:t>
      </w:r>
      <w:hyperlink r:id="rId74" w:history="1">
        <w:r w:rsidRPr="002D7093">
          <w:rPr>
            <w:rStyle w:val="Hyperlink"/>
            <w:lang w:val="nl-NL"/>
          </w:rPr>
          <w:t>www.sometics.nl</w:t>
        </w:r>
      </w:hyperlink>
    </w:p>
    <w:p w:rsidR="00940F7C" w:rsidRPr="00D42AF8" w:rsidRDefault="00940F7C" w:rsidP="00940F7C">
      <w:pPr>
        <w:rPr>
          <w:lang w:val="nl-NL"/>
        </w:rPr>
      </w:pPr>
      <w:r w:rsidRPr="00940F7C">
        <w:rPr>
          <w:lang w:val="nl-NL"/>
        </w:rPr>
        <w:t xml:space="preserve">Zorgboerderij ’t Paradijs. </w:t>
      </w:r>
      <w:r w:rsidRPr="00940F7C">
        <w:rPr>
          <w:i/>
          <w:lang w:val="nl-NL"/>
        </w:rPr>
        <w:t xml:space="preserve">Visie en Missie. </w:t>
      </w:r>
      <w:hyperlink r:id="rId75" w:history="1">
        <w:r w:rsidRPr="00D42AF8">
          <w:rPr>
            <w:rStyle w:val="Hyperlink"/>
            <w:lang w:val="nl-NL"/>
          </w:rPr>
          <w:t>http://www.zorgboerderijparadijs.nl/?Visie_en_missie</w:t>
        </w:r>
      </w:hyperlink>
      <w:r w:rsidRPr="00D42AF8">
        <w:rPr>
          <w:lang w:val="nl-NL"/>
        </w:rPr>
        <w:t xml:space="preserve"> (29-09-2011)</w:t>
      </w:r>
      <w:r w:rsidR="006F1068" w:rsidRPr="00D42AF8">
        <w:rPr>
          <w:lang w:val="nl-NL"/>
        </w:rPr>
        <w:t>.</w:t>
      </w:r>
    </w:p>
    <w:p w:rsidR="0034137B" w:rsidRDefault="0034137B">
      <w:pPr>
        <w:rPr>
          <w:smallCaps/>
          <w:spacing w:val="5"/>
          <w:sz w:val="32"/>
          <w:szCs w:val="32"/>
          <w:lang w:val="nl-NL"/>
        </w:rPr>
      </w:pPr>
      <w:r>
        <w:rPr>
          <w:lang w:val="nl-NL"/>
        </w:rPr>
        <w:br w:type="page"/>
      </w:r>
    </w:p>
    <w:p w:rsidR="00A602DC" w:rsidRDefault="00A602DC" w:rsidP="0034137B">
      <w:pPr>
        <w:pStyle w:val="Heading1"/>
        <w:rPr>
          <w:lang w:val="nl-NL"/>
        </w:rPr>
      </w:pPr>
      <w:bookmarkStart w:id="82" w:name="_Toc326162873"/>
      <w:bookmarkStart w:id="83" w:name="_Toc316040367"/>
      <w:r>
        <w:rPr>
          <w:lang w:val="nl-NL"/>
        </w:rPr>
        <w:lastRenderedPageBreak/>
        <w:t>Bijlage 1: Samenvatting Theoriedeel</w:t>
      </w:r>
      <w:bookmarkEnd w:id="82"/>
    </w:p>
    <w:tbl>
      <w:tblPr>
        <w:tblStyle w:val="TableGrid1"/>
        <w:tblpPr w:leftFromText="141" w:rightFromText="141" w:vertAnchor="text" w:horzAnchor="margin" w:tblpXSpec="right" w:tblpY="770"/>
        <w:tblW w:w="0" w:type="auto"/>
        <w:tblLook w:val="04A0"/>
      </w:tblPr>
      <w:tblGrid>
        <w:gridCol w:w="1592"/>
        <w:gridCol w:w="1567"/>
      </w:tblGrid>
      <w:tr w:rsidR="00A602DC" w:rsidRPr="007D4C77" w:rsidTr="00C810D4">
        <w:tc>
          <w:tcPr>
            <w:tcW w:w="0" w:type="auto"/>
            <w:gridSpan w:val="2"/>
            <w:shd w:val="clear" w:color="auto" w:fill="D9D9D9"/>
          </w:tcPr>
          <w:p w:rsidR="00A602DC" w:rsidRPr="007D4C77" w:rsidRDefault="000C585B" w:rsidP="00C810D4">
            <w:pPr>
              <w:rPr>
                <w:rFonts w:ascii="Calibri" w:hAnsi="Calibri" w:cs="Times New Roman"/>
                <w:b/>
                <w:lang w:val="nl-NL"/>
              </w:rPr>
            </w:pPr>
            <w:r>
              <w:rPr>
                <w:rFonts w:ascii="Calibri" w:hAnsi="Calibri" w:cs="Times New Roman"/>
                <w:b/>
                <w:lang w:val="nl-NL"/>
              </w:rPr>
              <w:t>Figuur 31</w:t>
            </w:r>
          </w:p>
        </w:tc>
      </w:tr>
      <w:tr w:rsidR="00A602DC" w:rsidRPr="007D4C77" w:rsidTr="00C810D4">
        <w:tc>
          <w:tcPr>
            <w:tcW w:w="0" w:type="auto"/>
            <w:gridSpan w:val="2"/>
            <w:shd w:val="clear" w:color="auto" w:fill="FF0000"/>
          </w:tcPr>
          <w:p w:rsidR="00A602DC" w:rsidRPr="007D4C77" w:rsidRDefault="00A602DC" w:rsidP="00C810D4">
            <w:pPr>
              <w:jc w:val="center"/>
              <w:rPr>
                <w:rFonts w:ascii="Calibri" w:hAnsi="Calibri" w:cs="Times New Roman"/>
                <w:b/>
                <w:color w:val="FFFFFF"/>
                <w:lang w:val="nl-NL"/>
              </w:rPr>
            </w:pPr>
            <w:r w:rsidRPr="007D4C77">
              <w:rPr>
                <w:rFonts w:ascii="Calibri" w:hAnsi="Calibri" w:cs="Times New Roman"/>
                <w:b/>
                <w:color w:val="FFFFFF"/>
                <w:lang w:val="nl-NL"/>
              </w:rPr>
              <w:t>Energievoorkeuren</w:t>
            </w:r>
          </w:p>
        </w:tc>
      </w:tr>
      <w:tr w:rsidR="00A602DC" w:rsidRPr="005313D8" w:rsidTr="00C810D4">
        <w:tc>
          <w:tcPr>
            <w:tcW w:w="0" w:type="auto"/>
            <w:gridSpan w:val="2"/>
            <w:shd w:val="clear" w:color="auto" w:fill="D9D9D9"/>
          </w:tcPr>
          <w:p w:rsidR="00A602DC" w:rsidRPr="007D4C77" w:rsidRDefault="00A602DC" w:rsidP="00C810D4">
            <w:pPr>
              <w:jc w:val="center"/>
              <w:rPr>
                <w:rFonts w:ascii="Calibri" w:hAnsi="Calibri" w:cs="Times New Roman"/>
                <w:lang w:val="nl-NL"/>
              </w:rPr>
            </w:pPr>
            <w:r w:rsidRPr="007D4C77">
              <w:rPr>
                <w:rFonts w:ascii="Calibri" w:hAnsi="Calibri" w:cs="Times New Roman"/>
                <w:lang w:val="nl-NL"/>
              </w:rPr>
              <w:t>Hoe je energie zich richt</w:t>
            </w:r>
          </w:p>
        </w:tc>
      </w:tr>
      <w:tr w:rsidR="00A602DC" w:rsidRPr="007D4C77" w:rsidTr="00C810D4">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Extraversion</w:t>
            </w:r>
          </w:p>
          <w:p w:rsidR="00A602DC" w:rsidRPr="001E6F7A" w:rsidRDefault="00A602DC" w:rsidP="00C810D4">
            <w:pPr>
              <w:jc w:val="center"/>
              <w:rPr>
                <w:rFonts w:ascii="Calibri" w:hAnsi="Calibri" w:cs="Times New Roman"/>
                <w:b/>
                <w:lang w:val="nl-NL"/>
              </w:rPr>
            </w:pPr>
            <w:r>
              <w:rPr>
                <w:rFonts w:ascii="Calibri" w:hAnsi="Calibri" w:cs="Times New Roman"/>
                <w:b/>
                <w:lang w:val="nl-NL"/>
              </w:rPr>
              <w:t>‘E’</w:t>
            </w:r>
          </w:p>
        </w:tc>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Introversion</w:t>
            </w:r>
          </w:p>
          <w:p w:rsidR="00A602DC" w:rsidRPr="001E6F7A" w:rsidRDefault="00A602DC" w:rsidP="00C810D4">
            <w:pPr>
              <w:jc w:val="center"/>
              <w:rPr>
                <w:rFonts w:ascii="Calibri" w:hAnsi="Calibri" w:cs="Times New Roman"/>
                <w:b/>
                <w:lang w:val="nl-NL"/>
              </w:rPr>
            </w:pPr>
            <w:r>
              <w:rPr>
                <w:rFonts w:ascii="Calibri" w:hAnsi="Calibri" w:cs="Times New Roman"/>
                <w:b/>
                <w:lang w:val="nl-NL"/>
              </w:rPr>
              <w:t>‘I’</w:t>
            </w:r>
          </w:p>
        </w:tc>
      </w:tr>
      <w:tr w:rsidR="00A602DC" w:rsidRPr="007D4C77" w:rsidTr="00C810D4">
        <w:tc>
          <w:tcPr>
            <w:tcW w:w="0" w:type="auto"/>
            <w:gridSpan w:val="2"/>
            <w:shd w:val="clear" w:color="auto" w:fill="FF0000"/>
          </w:tcPr>
          <w:p w:rsidR="00A602DC" w:rsidRPr="007D4C77" w:rsidRDefault="00A602DC" w:rsidP="00C810D4">
            <w:pPr>
              <w:jc w:val="center"/>
              <w:rPr>
                <w:rFonts w:ascii="Calibri" w:hAnsi="Calibri" w:cs="Times New Roman"/>
                <w:b/>
                <w:lang w:val="nl-NL"/>
              </w:rPr>
            </w:pPr>
            <w:r w:rsidRPr="007D4C77">
              <w:rPr>
                <w:rFonts w:ascii="Calibri" w:hAnsi="Calibri" w:cs="Times New Roman"/>
                <w:b/>
                <w:color w:val="FFFFFF"/>
                <w:lang w:val="nl-NL"/>
              </w:rPr>
              <w:t>Aandachtsvoorkeuren</w:t>
            </w:r>
          </w:p>
        </w:tc>
      </w:tr>
      <w:tr w:rsidR="00A602DC" w:rsidRPr="005313D8" w:rsidTr="00C810D4">
        <w:tc>
          <w:tcPr>
            <w:tcW w:w="0" w:type="auto"/>
            <w:gridSpan w:val="2"/>
            <w:shd w:val="clear" w:color="auto" w:fill="D9D9D9"/>
          </w:tcPr>
          <w:p w:rsidR="00A602DC" w:rsidRPr="007D4C77" w:rsidRDefault="00A602DC" w:rsidP="00C810D4">
            <w:pPr>
              <w:jc w:val="center"/>
              <w:rPr>
                <w:rFonts w:ascii="Calibri" w:hAnsi="Calibri" w:cs="Times New Roman"/>
                <w:lang w:val="nl-NL"/>
              </w:rPr>
            </w:pPr>
            <w:r w:rsidRPr="007D4C77">
              <w:rPr>
                <w:rFonts w:ascii="Calibri" w:hAnsi="Calibri" w:cs="Times New Roman"/>
                <w:lang w:val="nl-NL"/>
              </w:rPr>
              <w:t>Hoe je met informatie omgaat</w:t>
            </w:r>
          </w:p>
        </w:tc>
      </w:tr>
      <w:tr w:rsidR="00A602DC" w:rsidRPr="007D4C77" w:rsidTr="00C810D4">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Sensing</w:t>
            </w:r>
          </w:p>
          <w:p w:rsidR="00A602DC" w:rsidRPr="001E6F7A" w:rsidRDefault="00A602DC" w:rsidP="00C810D4">
            <w:pPr>
              <w:jc w:val="center"/>
              <w:rPr>
                <w:rFonts w:ascii="Calibri" w:hAnsi="Calibri" w:cs="Times New Roman"/>
                <w:b/>
                <w:lang w:val="nl-NL"/>
              </w:rPr>
            </w:pPr>
            <w:r>
              <w:rPr>
                <w:rFonts w:ascii="Calibri" w:hAnsi="Calibri" w:cs="Times New Roman"/>
                <w:b/>
                <w:lang w:val="nl-NL"/>
              </w:rPr>
              <w:t>‘S’</w:t>
            </w:r>
          </w:p>
        </w:tc>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Intuition</w:t>
            </w:r>
          </w:p>
          <w:p w:rsidR="00A602DC" w:rsidRPr="001E6F7A" w:rsidRDefault="00A602DC" w:rsidP="00C810D4">
            <w:pPr>
              <w:jc w:val="center"/>
              <w:rPr>
                <w:rFonts w:ascii="Calibri" w:hAnsi="Calibri" w:cs="Times New Roman"/>
                <w:b/>
                <w:lang w:val="nl-NL"/>
              </w:rPr>
            </w:pPr>
            <w:r>
              <w:rPr>
                <w:rFonts w:ascii="Calibri" w:hAnsi="Calibri" w:cs="Times New Roman"/>
                <w:b/>
                <w:lang w:val="nl-NL"/>
              </w:rPr>
              <w:t>‘N’</w:t>
            </w:r>
          </w:p>
        </w:tc>
      </w:tr>
      <w:tr w:rsidR="00A602DC" w:rsidRPr="007D4C77" w:rsidTr="00C810D4">
        <w:tc>
          <w:tcPr>
            <w:tcW w:w="0" w:type="auto"/>
            <w:gridSpan w:val="2"/>
            <w:shd w:val="clear" w:color="auto" w:fill="FF0000"/>
          </w:tcPr>
          <w:p w:rsidR="00A602DC" w:rsidRPr="007D4C77" w:rsidRDefault="00A602DC" w:rsidP="00C810D4">
            <w:pPr>
              <w:jc w:val="center"/>
              <w:rPr>
                <w:rFonts w:ascii="Calibri" w:hAnsi="Calibri" w:cs="Times New Roman"/>
                <w:b/>
                <w:color w:val="FFFFFF"/>
                <w:lang w:val="nl-NL"/>
              </w:rPr>
            </w:pPr>
            <w:r w:rsidRPr="007D4C77">
              <w:rPr>
                <w:rFonts w:ascii="Calibri" w:hAnsi="Calibri" w:cs="Times New Roman"/>
                <w:b/>
                <w:color w:val="FFFFFF"/>
                <w:lang w:val="nl-NL"/>
              </w:rPr>
              <w:t>Beslissingsvoorkeuren</w:t>
            </w:r>
          </w:p>
        </w:tc>
      </w:tr>
      <w:tr w:rsidR="00A602DC" w:rsidRPr="007D4C77" w:rsidTr="00C810D4">
        <w:tc>
          <w:tcPr>
            <w:tcW w:w="0" w:type="auto"/>
            <w:gridSpan w:val="2"/>
            <w:shd w:val="clear" w:color="auto" w:fill="D9D9D9"/>
          </w:tcPr>
          <w:p w:rsidR="00A602DC" w:rsidRPr="007D4C77" w:rsidRDefault="00A602DC" w:rsidP="00C810D4">
            <w:pPr>
              <w:jc w:val="center"/>
              <w:rPr>
                <w:rFonts w:ascii="Calibri" w:hAnsi="Calibri" w:cs="Times New Roman"/>
                <w:lang w:val="nl-NL"/>
              </w:rPr>
            </w:pPr>
            <w:r w:rsidRPr="007D4C77">
              <w:rPr>
                <w:rFonts w:ascii="Calibri" w:hAnsi="Calibri" w:cs="Times New Roman"/>
                <w:lang w:val="nl-NL"/>
              </w:rPr>
              <w:t>Hoe je besluiten neemt</w:t>
            </w:r>
          </w:p>
        </w:tc>
      </w:tr>
      <w:tr w:rsidR="00A602DC" w:rsidRPr="007D4C77" w:rsidTr="00C810D4">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Thinking</w:t>
            </w:r>
          </w:p>
          <w:p w:rsidR="00A602DC" w:rsidRPr="001E6F7A" w:rsidRDefault="00A602DC" w:rsidP="00C810D4">
            <w:pPr>
              <w:jc w:val="center"/>
              <w:rPr>
                <w:rFonts w:ascii="Calibri" w:hAnsi="Calibri" w:cs="Times New Roman"/>
                <w:b/>
                <w:lang w:val="nl-NL"/>
              </w:rPr>
            </w:pPr>
            <w:r>
              <w:rPr>
                <w:rFonts w:ascii="Calibri" w:hAnsi="Calibri" w:cs="Times New Roman"/>
                <w:b/>
                <w:lang w:val="nl-NL"/>
              </w:rPr>
              <w:t>‘T’</w:t>
            </w:r>
          </w:p>
        </w:tc>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Feeling</w:t>
            </w:r>
          </w:p>
          <w:p w:rsidR="00A602DC" w:rsidRPr="001E6F7A" w:rsidRDefault="00A602DC" w:rsidP="00C810D4">
            <w:pPr>
              <w:jc w:val="center"/>
              <w:rPr>
                <w:rFonts w:ascii="Calibri" w:hAnsi="Calibri" w:cs="Times New Roman"/>
                <w:b/>
                <w:lang w:val="nl-NL"/>
              </w:rPr>
            </w:pPr>
            <w:r>
              <w:rPr>
                <w:rFonts w:ascii="Calibri" w:hAnsi="Calibri" w:cs="Times New Roman"/>
                <w:b/>
                <w:lang w:val="nl-NL"/>
              </w:rPr>
              <w:t>‘F’</w:t>
            </w:r>
          </w:p>
        </w:tc>
      </w:tr>
      <w:tr w:rsidR="00A602DC" w:rsidRPr="007D4C77" w:rsidTr="00C810D4">
        <w:tc>
          <w:tcPr>
            <w:tcW w:w="0" w:type="auto"/>
            <w:gridSpan w:val="2"/>
            <w:shd w:val="clear" w:color="auto" w:fill="FF0000"/>
          </w:tcPr>
          <w:p w:rsidR="00A602DC" w:rsidRPr="007D4C77" w:rsidRDefault="00A602DC" w:rsidP="00C810D4">
            <w:pPr>
              <w:jc w:val="center"/>
              <w:rPr>
                <w:rFonts w:ascii="Calibri" w:hAnsi="Calibri" w:cs="Times New Roman"/>
                <w:b/>
                <w:color w:val="FFFFFF"/>
                <w:lang w:val="nl-NL"/>
              </w:rPr>
            </w:pPr>
            <w:r w:rsidRPr="007D4C77">
              <w:rPr>
                <w:rFonts w:ascii="Calibri" w:hAnsi="Calibri" w:cs="Times New Roman"/>
                <w:b/>
                <w:color w:val="FFFFFF"/>
                <w:lang w:val="nl-NL"/>
              </w:rPr>
              <w:t>Levensvoorkeuren</w:t>
            </w:r>
          </w:p>
        </w:tc>
      </w:tr>
      <w:tr w:rsidR="00A602DC" w:rsidRPr="005313D8" w:rsidTr="00C810D4">
        <w:tc>
          <w:tcPr>
            <w:tcW w:w="0" w:type="auto"/>
            <w:gridSpan w:val="2"/>
            <w:shd w:val="clear" w:color="auto" w:fill="D9D9D9"/>
          </w:tcPr>
          <w:p w:rsidR="00A602DC" w:rsidRPr="007D4C77" w:rsidRDefault="00A602DC" w:rsidP="00C810D4">
            <w:pPr>
              <w:jc w:val="center"/>
              <w:rPr>
                <w:rFonts w:ascii="Calibri" w:hAnsi="Calibri" w:cs="Times New Roman"/>
                <w:lang w:val="nl-NL"/>
              </w:rPr>
            </w:pPr>
            <w:r w:rsidRPr="007D4C77">
              <w:rPr>
                <w:rFonts w:ascii="Calibri" w:hAnsi="Calibri" w:cs="Times New Roman"/>
                <w:lang w:val="nl-NL"/>
              </w:rPr>
              <w:t>Hoe je met de buitenwereld omgaat</w:t>
            </w:r>
          </w:p>
        </w:tc>
      </w:tr>
      <w:tr w:rsidR="00A602DC" w:rsidRPr="007D4C77" w:rsidTr="00C810D4">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Judging</w:t>
            </w:r>
          </w:p>
          <w:p w:rsidR="00A602DC" w:rsidRPr="001E6F7A" w:rsidRDefault="00A602DC" w:rsidP="00C810D4">
            <w:pPr>
              <w:jc w:val="center"/>
              <w:rPr>
                <w:rFonts w:ascii="Calibri" w:hAnsi="Calibri" w:cs="Times New Roman"/>
                <w:b/>
                <w:lang w:val="nl-NL"/>
              </w:rPr>
            </w:pPr>
            <w:r>
              <w:rPr>
                <w:rFonts w:ascii="Calibri" w:hAnsi="Calibri" w:cs="Times New Roman"/>
                <w:b/>
                <w:lang w:val="nl-NL"/>
              </w:rPr>
              <w:t>‘J’</w:t>
            </w:r>
          </w:p>
        </w:tc>
        <w:tc>
          <w:tcPr>
            <w:tcW w:w="0" w:type="auto"/>
          </w:tcPr>
          <w:p w:rsidR="00A602DC" w:rsidRDefault="00A602DC" w:rsidP="00C810D4">
            <w:pPr>
              <w:jc w:val="center"/>
              <w:rPr>
                <w:rFonts w:ascii="Calibri" w:hAnsi="Calibri" w:cs="Times New Roman"/>
                <w:lang w:val="nl-NL"/>
              </w:rPr>
            </w:pPr>
            <w:r w:rsidRPr="007D4C77">
              <w:rPr>
                <w:rFonts w:ascii="Calibri" w:hAnsi="Calibri" w:cs="Times New Roman"/>
                <w:lang w:val="nl-NL"/>
              </w:rPr>
              <w:t>Percieving</w:t>
            </w:r>
          </w:p>
          <w:p w:rsidR="00A602DC" w:rsidRPr="001E6F7A" w:rsidRDefault="00A602DC" w:rsidP="00C810D4">
            <w:pPr>
              <w:jc w:val="center"/>
              <w:rPr>
                <w:rFonts w:ascii="Calibri" w:hAnsi="Calibri" w:cs="Times New Roman"/>
                <w:b/>
                <w:lang w:val="nl-NL"/>
              </w:rPr>
            </w:pPr>
            <w:r>
              <w:rPr>
                <w:rFonts w:ascii="Calibri" w:hAnsi="Calibri" w:cs="Times New Roman"/>
                <w:b/>
                <w:lang w:val="nl-NL"/>
              </w:rPr>
              <w:t>‘P’</w:t>
            </w:r>
          </w:p>
        </w:tc>
      </w:tr>
    </w:tbl>
    <w:p w:rsidR="00A602DC" w:rsidRPr="00815E58" w:rsidRDefault="00A602DC" w:rsidP="00A602DC">
      <w:pPr>
        <w:pStyle w:val="Heading6"/>
        <w:rPr>
          <w:lang w:val="en-GB"/>
        </w:rPr>
      </w:pPr>
      <w:r w:rsidRPr="00815E58">
        <w:rPr>
          <w:lang w:val="en-GB"/>
        </w:rPr>
        <w:t>Myers-Briggs Type Indicator (MBTI)</w:t>
      </w:r>
    </w:p>
    <w:p w:rsidR="00A602DC" w:rsidRPr="00A9214F" w:rsidRDefault="00A602DC" w:rsidP="00A602DC">
      <w:pPr>
        <w:rPr>
          <w:lang w:val="nl-NL"/>
        </w:rPr>
      </w:pPr>
      <w:r w:rsidRPr="00A9214F">
        <w:rPr>
          <w:lang w:val="nl-NL"/>
        </w:rPr>
        <w:t xml:space="preserve">De MBTI is een methodiek om persoonlijkheid in kaart te brengen. De MBTI is ontwikkeld door twee Amerikaanse psychologen en is gebaseerd op de ideeën van de 20-eeuwse psycholoog Carl Gustav Jung. </w:t>
      </w:r>
    </w:p>
    <w:p w:rsidR="00A602DC" w:rsidRPr="00A9214F" w:rsidRDefault="00A602DC" w:rsidP="00A602DC">
      <w:pPr>
        <w:rPr>
          <w:lang w:val="nl-NL"/>
        </w:rPr>
      </w:pPr>
      <w:r w:rsidRPr="00A9214F">
        <w:rPr>
          <w:lang w:val="nl-NL"/>
        </w:rPr>
        <w:t xml:space="preserve">De MBTI geeft inzicht in je voorkeursgedrag in de vier dimensies die de basis vormen van je persoonlijkheid. Elke dimensie bestaat uit twee tegengestelde eigenschappen. Het voorkeursgedrag en de bijhorende eigenschappen worden weergegeven in </w:t>
      </w:r>
      <w:r w:rsidR="000C585B" w:rsidRPr="000C585B">
        <w:rPr>
          <w:b/>
          <w:lang w:val="nl-NL"/>
        </w:rPr>
        <w:t>figuur 31</w:t>
      </w:r>
      <w:r w:rsidRPr="00A9214F">
        <w:rPr>
          <w:lang w:val="nl-NL"/>
        </w:rPr>
        <w:t xml:space="preserve">. </w:t>
      </w:r>
    </w:p>
    <w:tbl>
      <w:tblPr>
        <w:tblStyle w:val="TableGrid"/>
        <w:tblpPr w:leftFromText="141" w:rightFromText="141" w:vertAnchor="text" w:horzAnchor="margin" w:tblpXSpec="right" w:tblpY="2899"/>
        <w:tblW w:w="0" w:type="auto"/>
        <w:tblLook w:val="04A0"/>
      </w:tblPr>
      <w:tblGrid>
        <w:gridCol w:w="644"/>
        <w:gridCol w:w="1798"/>
      </w:tblGrid>
      <w:tr w:rsidR="00A602DC" w:rsidRPr="00A9214F" w:rsidTr="00C810D4">
        <w:tc>
          <w:tcPr>
            <w:tcW w:w="0" w:type="auto"/>
            <w:gridSpan w:val="2"/>
            <w:shd w:val="clear" w:color="auto" w:fill="D9D9D9" w:themeFill="background1" w:themeFillShade="D9"/>
          </w:tcPr>
          <w:p w:rsidR="00A602DC" w:rsidRPr="00A9214F" w:rsidRDefault="000C585B" w:rsidP="00C810D4">
            <w:pPr>
              <w:jc w:val="left"/>
              <w:rPr>
                <w:b/>
                <w:lang w:val="nl-NL"/>
              </w:rPr>
            </w:pPr>
            <w:r>
              <w:rPr>
                <w:b/>
                <w:lang w:val="nl-NL"/>
              </w:rPr>
              <w:t>Figuur 32</w:t>
            </w:r>
          </w:p>
        </w:tc>
      </w:tr>
      <w:tr w:rsidR="00A602DC" w:rsidRPr="00A9214F" w:rsidTr="00C810D4">
        <w:tc>
          <w:tcPr>
            <w:tcW w:w="0" w:type="auto"/>
            <w:gridSpan w:val="2"/>
            <w:shd w:val="clear" w:color="auto" w:fill="FF0000" w:themeFill="text2"/>
          </w:tcPr>
          <w:p w:rsidR="00A602DC" w:rsidRPr="001E6F7A" w:rsidRDefault="00A602DC" w:rsidP="00C810D4">
            <w:pPr>
              <w:jc w:val="center"/>
              <w:rPr>
                <w:b/>
                <w:color w:val="FFFFFF" w:themeColor="background1"/>
                <w:lang w:val="nl-NL"/>
              </w:rPr>
            </w:pPr>
            <w:r w:rsidRPr="001E6F7A">
              <w:rPr>
                <w:b/>
                <w:color w:val="FFFFFF" w:themeColor="background1"/>
                <w:lang w:val="nl-NL"/>
              </w:rPr>
              <w:t>De MBTI-typen</w:t>
            </w:r>
          </w:p>
        </w:tc>
      </w:tr>
      <w:tr w:rsidR="00A602DC" w:rsidRPr="00A9214F" w:rsidTr="00C810D4">
        <w:tc>
          <w:tcPr>
            <w:tcW w:w="0" w:type="auto"/>
          </w:tcPr>
          <w:p w:rsidR="00A602DC" w:rsidRPr="00A9214F" w:rsidRDefault="00A602DC" w:rsidP="00C810D4">
            <w:pPr>
              <w:rPr>
                <w:lang w:val="nl-NL"/>
              </w:rPr>
            </w:pPr>
            <w:r w:rsidRPr="00A9214F">
              <w:rPr>
                <w:lang w:val="nl-NL"/>
              </w:rPr>
              <w:t>ENTJ</w:t>
            </w:r>
          </w:p>
        </w:tc>
        <w:tc>
          <w:tcPr>
            <w:tcW w:w="0" w:type="auto"/>
          </w:tcPr>
          <w:p w:rsidR="00A602DC" w:rsidRPr="00A9214F" w:rsidRDefault="00A602DC" w:rsidP="00C810D4">
            <w:pPr>
              <w:rPr>
                <w:lang w:val="nl-NL"/>
              </w:rPr>
            </w:pPr>
            <w:r w:rsidRPr="00A9214F">
              <w:rPr>
                <w:lang w:val="nl-NL"/>
              </w:rPr>
              <w:t>De Uitvoerder</w:t>
            </w:r>
          </w:p>
        </w:tc>
      </w:tr>
      <w:tr w:rsidR="00A602DC" w:rsidRPr="00A9214F" w:rsidTr="00C810D4">
        <w:tc>
          <w:tcPr>
            <w:tcW w:w="0" w:type="auto"/>
          </w:tcPr>
          <w:p w:rsidR="00A602DC" w:rsidRPr="00A9214F" w:rsidRDefault="00A602DC" w:rsidP="00C810D4">
            <w:pPr>
              <w:rPr>
                <w:lang w:val="nl-NL"/>
              </w:rPr>
            </w:pPr>
            <w:r w:rsidRPr="00A9214F">
              <w:rPr>
                <w:lang w:val="nl-NL"/>
              </w:rPr>
              <w:t>INTJ</w:t>
            </w:r>
          </w:p>
        </w:tc>
        <w:tc>
          <w:tcPr>
            <w:tcW w:w="0" w:type="auto"/>
          </w:tcPr>
          <w:p w:rsidR="00A602DC" w:rsidRPr="00A9214F" w:rsidRDefault="00A602DC" w:rsidP="00C810D4">
            <w:pPr>
              <w:rPr>
                <w:lang w:val="nl-NL"/>
              </w:rPr>
            </w:pPr>
            <w:r w:rsidRPr="00A9214F">
              <w:rPr>
                <w:lang w:val="nl-NL"/>
              </w:rPr>
              <w:t>De Wetenschapper</w:t>
            </w:r>
          </w:p>
        </w:tc>
      </w:tr>
      <w:tr w:rsidR="00A602DC" w:rsidRPr="00A9214F" w:rsidTr="00C810D4">
        <w:tc>
          <w:tcPr>
            <w:tcW w:w="0" w:type="auto"/>
          </w:tcPr>
          <w:p w:rsidR="00A602DC" w:rsidRPr="00A9214F" w:rsidRDefault="00A602DC" w:rsidP="00C810D4">
            <w:pPr>
              <w:rPr>
                <w:lang w:val="nl-NL"/>
              </w:rPr>
            </w:pPr>
            <w:r w:rsidRPr="00A9214F">
              <w:rPr>
                <w:lang w:val="nl-NL"/>
              </w:rPr>
              <w:t>ENTP</w:t>
            </w:r>
          </w:p>
        </w:tc>
        <w:tc>
          <w:tcPr>
            <w:tcW w:w="0" w:type="auto"/>
          </w:tcPr>
          <w:p w:rsidR="00A602DC" w:rsidRPr="00A9214F" w:rsidRDefault="00A602DC" w:rsidP="00C810D4">
            <w:pPr>
              <w:rPr>
                <w:lang w:val="nl-NL"/>
              </w:rPr>
            </w:pPr>
            <w:r w:rsidRPr="00A9214F">
              <w:rPr>
                <w:lang w:val="nl-NL"/>
              </w:rPr>
              <w:t>De Visionair</w:t>
            </w:r>
          </w:p>
        </w:tc>
      </w:tr>
      <w:tr w:rsidR="00A602DC" w:rsidRPr="00A9214F" w:rsidTr="00C810D4">
        <w:tc>
          <w:tcPr>
            <w:tcW w:w="0" w:type="auto"/>
          </w:tcPr>
          <w:p w:rsidR="00A602DC" w:rsidRPr="00A9214F" w:rsidRDefault="00A602DC" w:rsidP="00C810D4">
            <w:pPr>
              <w:rPr>
                <w:lang w:val="nl-NL"/>
              </w:rPr>
            </w:pPr>
            <w:r w:rsidRPr="00A9214F">
              <w:rPr>
                <w:lang w:val="nl-NL"/>
              </w:rPr>
              <w:t>INTP</w:t>
            </w:r>
          </w:p>
        </w:tc>
        <w:tc>
          <w:tcPr>
            <w:tcW w:w="0" w:type="auto"/>
          </w:tcPr>
          <w:p w:rsidR="00A602DC" w:rsidRPr="00A9214F" w:rsidRDefault="00A602DC" w:rsidP="00C810D4">
            <w:pPr>
              <w:rPr>
                <w:lang w:val="nl-NL"/>
              </w:rPr>
            </w:pPr>
            <w:r w:rsidRPr="00A9214F">
              <w:rPr>
                <w:lang w:val="nl-NL"/>
              </w:rPr>
              <w:t>De Denker</w:t>
            </w:r>
          </w:p>
        </w:tc>
      </w:tr>
      <w:tr w:rsidR="00A602DC" w:rsidRPr="00A9214F" w:rsidTr="00C810D4">
        <w:tc>
          <w:tcPr>
            <w:tcW w:w="0" w:type="auto"/>
          </w:tcPr>
          <w:p w:rsidR="00A602DC" w:rsidRPr="00A9214F" w:rsidRDefault="00A602DC" w:rsidP="00C810D4">
            <w:pPr>
              <w:rPr>
                <w:lang w:val="nl-NL"/>
              </w:rPr>
            </w:pPr>
            <w:r w:rsidRPr="00A9214F">
              <w:rPr>
                <w:lang w:val="nl-NL"/>
              </w:rPr>
              <w:t>ENFJ</w:t>
            </w:r>
          </w:p>
        </w:tc>
        <w:tc>
          <w:tcPr>
            <w:tcW w:w="0" w:type="auto"/>
          </w:tcPr>
          <w:p w:rsidR="00A602DC" w:rsidRPr="00A9214F" w:rsidRDefault="00A602DC" w:rsidP="00C810D4">
            <w:pPr>
              <w:rPr>
                <w:lang w:val="nl-NL"/>
              </w:rPr>
            </w:pPr>
            <w:r w:rsidRPr="00A9214F">
              <w:rPr>
                <w:lang w:val="nl-NL"/>
              </w:rPr>
              <w:t>De Gever</w:t>
            </w:r>
          </w:p>
        </w:tc>
      </w:tr>
      <w:tr w:rsidR="00A602DC" w:rsidRPr="00A9214F" w:rsidTr="00C810D4">
        <w:tc>
          <w:tcPr>
            <w:tcW w:w="0" w:type="auto"/>
          </w:tcPr>
          <w:p w:rsidR="00A602DC" w:rsidRPr="00A9214F" w:rsidRDefault="00A602DC" w:rsidP="00C810D4">
            <w:pPr>
              <w:rPr>
                <w:lang w:val="nl-NL"/>
              </w:rPr>
            </w:pPr>
            <w:r w:rsidRPr="00A9214F">
              <w:rPr>
                <w:lang w:val="nl-NL"/>
              </w:rPr>
              <w:t>INFJ</w:t>
            </w:r>
          </w:p>
        </w:tc>
        <w:tc>
          <w:tcPr>
            <w:tcW w:w="0" w:type="auto"/>
          </w:tcPr>
          <w:p w:rsidR="00A602DC" w:rsidRPr="00A9214F" w:rsidRDefault="00A602DC" w:rsidP="00C810D4">
            <w:pPr>
              <w:rPr>
                <w:lang w:val="nl-NL"/>
              </w:rPr>
            </w:pPr>
            <w:r w:rsidRPr="00A9214F">
              <w:rPr>
                <w:lang w:val="nl-NL"/>
              </w:rPr>
              <w:t>De Beschermer</w:t>
            </w:r>
          </w:p>
        </w:tc>
      </w:tr>
      <w:tr w:rsidR="00A602DC" w:rsidRPr="00A9214F" w:rsidTr="00C810D4">
        <w:tc>
          <w:tcPr>
            <w:tcW w:w="0" w:type="auto"/>
          </w:tcPr>
          <w:p w:rsidR="00A602DC" w:rsidRPr="00A9214F" w:rsidRDefault="00A602DC" w:rsidP="00C810D4">
            <w:pPr>
              <w:rPr>
                <w:lang w:val="nl-NL"/>
              </w:rPr>
            </w:pPr>
            <w:r w:rsidRPr="00A9214F">
              <w:rPr>
                <w:lang w:val="nl-NL"/>
              </w:rPr>
              <w:t>ENFP</w:t>
            </w:r>
          </w:p>
        </w:tc>
        <w:tc>
          <w:tcPr>
            <w:tcW w:w="0" w:type="auto"/>
          </w:tcPr>
          <w:p w:rsidR="00A602DC" w:rsidRPr="00A9214F" w:rsidRDefault="00A602DC" w:rsidP="00C810D4">
            <w:pPr>
              <w:rPr>
                <w:lang w:val="nl-NL"/>
              </w:rPr>
            </w:pPr>
            <w:r w:rsidRPr="00A9214F">
              <w:rPr>
                <w:lang w:val="nl-NL"/>
              </w:rPr>
              <w:t>De Inspirator</w:t>
            </w:r>
          </w:p>
        </w:tc>
      </w:tr>
      <w:tr w:rsidR="00A602DC" w:rsidRPr="00A9214F" w:rsidTr="00C810D4">
        <w:tc>
          <w:tcPr>
            <w:tcW w:w="0" w:type="auto"/>
          </w:tcPr>
          <w:p w:rsidR="00A602DC" w:rsidRPr="00A9214F" w:rsidRDefault="00A602DC" w:rsidP="00C810D4">
            <w:pPr>
              <w:rPr>
                <w:lang w:val="nl-NL"/>
              </w:rPr>
            </w:pPr>
            <w:r w:rsidRPr="00A9214F">
              <w:rPr>
                <w:lang w:val="nl-NL"/>
              </w:rPr>
              <w:t>INFP</w:t>
            </w:r>
          </w:p>
        </w:tc>
        <w:tc>
          <w:tcPr>
            <w:tcW w:w="0" w:type="auto"/>
          </w:tcPr>
          <w:p w:rsidR="00A602DC" w:rsidRPr="00A9214F" w:rsidRDefault="00A602DC" w:rsidP="00C810D4">
            <w:pPr>
              <w:rPr>
                <w:lang w:val="nl-NL"/>
              </w:rPr>
            </w:pPr>
            <w:r w:rsidRPr="00A9214F">
              <w:rPr>
                <w:lang w:val="nl-NL"/>
              </w:rPr>
              <w:t>De Idealist</w:t>
            </w:r>
          </w:p>
        </w:tc>
      </w:tr>
      <w:tr w:rsidR="00A602DC" w:rsidRPr="00A9214F" w:rsidTr="00C810D4">
        <w:tc>
          <w:tcPr>
            <w:tcW w:w="0" w:type="auto"/>
          </w:tcPr>
          <w:p w:rsidR="00A602DC" w:rsidRPr="00A9214F" w:rsidRDefault="00A602DC" w:rsidP="00C810D4">
            <w:pPr>
              <w:rPr>
                <w:lang w:val="nl-NL"/>
              </w:rPr>
            </w:pPr>
            <w:r w:rsidRPr="00A9214F">
              <w:rPr>
                <w:lang w:val="nl-NL"/>
              </w:rPr>
              <w:t>ESTJ</w:t>
            </w:r>
          </w:p>
        </w:tc>
        <w:tc>
          <w:tcPr>
            <w:tcW w:w="0" w:type="auto"/>
          </w:tcPr>
          <w:p w:rsidR="00A602DC" w:rsidRPr="00A9214F" w:rsidRDefault="00A602DC" w:rsidP="00C810D4">
            <w:pPr>
              <w:rPr>
                <w:lang w:val="nl-NL"/>
              </w:rPr>
            </w:pPr>
            <w:r w:rsidRPr="00A9214F">
              <w:rPr>
                <w:lang w:val="nl-NL"/>
              </w:rPr>
              <w:t>De Bewaker</w:t>
            </w:r>
          </w:p>
        </w:tc>
      </w:tr>
      <w:tr w:rsidR="00A602DC" w:rsidRPr="00A9214F" w:rsidTr="00C810D4">
        <w:tc>
          <w:tcPr>
            <w:tcW w:w="0" w:type="auto"/>
          </w:tcPr>
          <w:p w:rsidR="00A602DC" w:rsidRPr="00A9214F" w:rsidRDefault="00A602DC" w:rsidP="00C810D4">
            <w:pPr>
              <w:rPr>
                <w:lang w:val="nl-NL"/>
              </w:rPr>
            </w:pPr>
            <w:r w:rsidRPr="00A9214F">
              <w:rPr>
                <w:lang w:val="nl-NL"/>
              </w:rPr>
              <w:t>ISTJ</w:t>
            </w:r>
          </w:p>
        </w:tc>
        <w:tc>
          <w:tcPr>
            <w:tcW w:w="0" w:type="auto"/>
          </w:tcPr>
          <w:p w:rsidR="00A602DC" w:rsidRPr="00A9214F" w:rsidRDefault="00A602DC" w:rsidP="00C810D4">
            <w:pPr>
              <w:rPr>
                <w:lang w:val="nl-NL"/>
              </w:rPr>
            </w:pPr>
            <w:r w:rsidRPr="00A9214F">
              <w:rPr>
                <w:lang w:val="nl-NL"/>
              </w:rPr>
              <w:t>De Plichtsgetrouwe</w:t>
            </w:r>
          </w:p>
        </w:tc>
      </w:tr>
      <w:tr w:rsidR="00A602DC" w:rsidRPr="00A9214F" w:rsidTr="00C810D4">
        <w:tc>
          <w:tcPr>
            <w:tcW w:w="0" w:type="auto"/>
          </w:tcPr>
          <w:p w:rsidR="00A602DC" w:rsidRPr="00A9214F" w:rsidRDefault="00A602DC" w:rsidP="00C810D4">
            <w:pPr>
              <w:rPr>
                <w:lang w:val="nl-NL"/>
              </w:rPr>
            </w:pPr>
            <w:r w:rsidRPr="00A9214F">
              <w:rPr>
                <w:lang w:val="nl-NL"/>
              </w:rPr>
              <w:t>ESFJ</w:t>
            </w:r>
          </w:p>
        </w:tc>
        <w:tc>
          <w:tcPr>
            <w:tcW w:w="0" w:type="auto"/>
          </w:tcPr>
          <w:p w:rsidR="00A602DC" w:rsidRPr="00A9214F" w:rsidRDefault="00A602DC" w:rsidP="00C810D4">
            <w:pPr>
              <w:rPr>
                <w:lang w:val="nl-NL"/>
              </w:rPr>
            </w:pPr>
            <w:r w:rsidRPr="00A9214F">
              <w:rPr>
                <w:lang w:val="nl-NL"/>
              </w:rPr>
              <w:t>De Verzorger</w:t>
            </w:r>
          </w:p>
        </w:tc>
      </w:tr>
      <w:tr w:rsidR="00A602DC" w:rsidRPr="00A9214F" w:rsidTr="00C810D4">
        <w:tc>
          <w:tcPr>
            <w:tcW w:w="0" w:type="auto"/>
          </w:tcPr>
          <w:p w:rsidR="00A602DC" w:rsidRPr="00A9214F" w:rsidRDefault="00A602DC" w:rsidP="00C810D4">
            <w:pPr>
              <w:rPr>
                <w:lang w:val="nl-NL"/>
              </w:rPr>
            </w:pPr>
            <w:r w:rsidRPr="00A9214F">
              <w:rPr>
                <w:lang w:val="nl-NL"/>
              </w:rPr>
              <w:t>ISFJ</w:t>
            </w:r>
          </w:p>
        </w:tc>
        <w:tc>
          <w:tcPr>
            <w:tcW w:w="0" w:type="auto"/>
          </w:tcPr>
          <w:p w:rsidR="00A602DC" w:rsidRPr="00A9214F" w:rsidRDefault="00A602DC" w:rsidP="00C810D4">
            <w:pPr>
              <w:rPr>
                <w:lang w:val="nl-NL"/>
              </w:rPr>
            </w:pPr>
            <w:r w:rsidRPr="00A9214F">
              <w:rPr>
                <w:lang w:val="nl-NL"/>
              </w:rPr>
              <w:t>De Dienaar</w:t>
            </w:r>
          </w:p>
        </w:tc>
      </w:tr>
      <w:tr w:rsidR="00A602DC" w:rsidRPr="00A9214F" w:rsidTr="00C810D4">
        <w:tc>
          <w:tcPr>
            <w:tcW w:w="0" w:type="auto"/>
          </w:tcPr>
          <w:p w:rsidR="00A602DC" w:rsidRPr="00A9214F" w:rsidRDefault="00A602DC" w:rsidP="00C810D4">
            <w:pPr>
              <w:rPr>
                <w:lang w:val="nl-NL"/>
              </w:rPr>
            </w:pPr>
            <w:r w:rsidRPr="00A9214F">
              <w:rPr>
                <w:lang w:val="nl-NL"/>
              </w:rPr>
              <w:t>ESTP</w:t>
            </w:r>
          </w:p>
        </w:tc>
        <w:tc>
          <w:tcPr>
            <w:tcW w:w="0" w:type="auto"/>
          </w:tcPr>
          <w:p w:rsidR="00A602DC" w:rsidRPr="00A9214F" w:rsidRDefault="00A602DC" w:rsidP="00C810D4">
            <w:pPr>
              <w:rPr>
                <w:lang w:val="nl-NL"/>
              </w:rPr>
            </w:pPr>
            <w:r w:rsidRPr="00A9214F">
              <w:rPr>
                <w:lang w:val="nl-NL"/>
              </w:rPr>
              <w:t>De Doener</w:t>
            </w:r>
          </w:p>
        </w:tc>
      </w:tr>
      <w:tr w:rsidR="00A602DC" w:rsidRPr="00A9214F" w:rsidTr="00C810D4">
        <w:tc>
          <w:tcPr>
            <w:tcW w:w="0" w:type="auto"/>
          </w:tcPr>
          <w:p w:rsidR="00A602DC" w:rsidRPr="00A9214F" w:rsidRDefault="00A602DC" w:rsidP="00C810D4">
            <w:pPr>
              <w:rPr>
                <w:lang w:val="nl-NL"/>
              </w:rPr>
            </w:pPr>
            <w:r w:rsidRPr="00A9214F">
              <w:rPr>
                <w:lang w:val="nl-NL"/>
              </w:rPr>
              <w:t>ISTP</w:t>
            </w:r>
          </w:p>
        </w:tc>
        <w:tc>
          <w:tcPr>
            <w:tcW w:w="0" w:type="auto"/>
          </w:tcPr>
          <w:p w:rsidR="00A602DC" w:rsidRPr="00A9214F" w:rsidRDefault="00A602DC" w:rsidP="00C810D4">
            <w:pPr>
              <w:rPr>
                <w:lang w:val="nl-NL"/>
              </w:rPr>
            </w:pPr>
            <w:r w:rsidRPr="00A9214F">
              <w:rPr>
                <w:lang w:val="nl-NL"/>
              </w:rPr>
              <w:t>De Technische</w:t>
            </w:r>
          </w:p>
        </w:tc>
      </w:tr>
      <w:tr w:rsidR="00A602DC" w:rsidRPr="00A9214F" w:rsidTr="00C810D4">
        <w:tc>
          <w:tcPr>
            <w:tcW w:w="0" w:type="auto"/>
          </w:tcPr>
          <w:p w:rsidR="00A602DC" w:rsidRPr="00A9214F" w:rsidRDefault="00A602DC" w:rsidP="00C810D4">
            <w:pPr>
              <w:rPr>
                <w:lang w:val="nl-NL"/>
              </w:rPr>
            </w:pPr>
            <w:r w:rsidRPr="00A9214F">
              <w:rPr>
                <w:lang w:val="nl-NL"/>
              </w:rPr>
              <w:t>ESFP</w:t>
            </w:r>
          </w:p>
        </w:tc>
        <w:tc>
          <w:tcPr>
            <w:tcW w:w="0" w:type="auto"/>
          </w:tcPr>
          <w:p w:rsidR="00A602DC" w:rsidRPr="00A9214F" w:rsidRDefault="00A602DC" w:rsidP="00C810D4">
            <w:pPr>
              <w:rPr>
                <w:lang w:val="nl-NL"/>
              </w:rPr>
            </w:pPr>
            <w:r w:rsidRPr="00A9214F">
              <w:rPr>
                <w:lang w:val="nl-NL"/>
              </w:rPr>
              <w:t>De Performer</w:t>
            </w:r>
          </w:p>
        </w:tc>
      </w:tr>
      <w:tr w:rsidR="00A602DC" w:rsidRPr="00A9214F" w:rsidTr="00C810D4">
        <w:tc>
          <w:tcPr>
            <w:tcW w:w="0" w:type="auto"/>
          </w:tcPr>
          <w:p w:rsidR="00A602DC" w:rsidRPr="00A9214F" w:rsidRDefault="00A602DC" w:rsidP="00C810D4">
            <w:pPr>
              <w:rPr>
                <w:lang w:val="nl-NL"/>
              </w:rPr>
            </w:pPr>
            <w:r w:rsidRPr="00A9214F">
              <w:rPr>
                <w:lang w:val="nl-NL"/>
              </w:rPr>
              <w:t>ISFP</w:t>
            </w:r>
          </w:p>
        </w:tc>
        <w:tc>
          <w:tcPr>
            <w:tcW w:w="0" w:type="auto"/>
          </w:tcPr>
          <w:p w:rsidR="00A602DC" w:rsidRPr="00A9214F" w:rsidRDefault="00A602DC" w:rsidP="00C810D4">
            <w:pPr>
              <w:rPr>
                <w:lang w:val="nl-NL"/>
              </w:rPr>
            </w:pPr>
            <w:r w:rsidRPr="00A9214F">
              <w:rPr>
                <w:lang w:val="nl-NL"/>
              </w:rPr>
              <w:t>De Kunstenaar</w:t>
            </w:r>
          </w:p>
        </w:tc>
      </w:tr>
    </w:tbl>
    <w:p w:rsidR="00A602DC" w:rsidRPr="00702120" w:rsidRDefault="00A602DC" w:rsidP="00A602DC">
      <w:pPr>
        <w:rPr>
          <w:lang w:val="nl-NL"/>
        </w:rPr>
      </w:pPr>
      <w:r w:rsidRPr="00A9214F">
        <w:rPr>
          <w:lang w:val="nl-NL"/>
        </w:rPr>
        <w:t xml:space="preserve">Door de combinatie van de vier voorkeuren komt men tot één van de 16 verschillende persoonlijkheidstypen. Alle keuze mogelijkheden hebben een letter, deze letters worden gecombineerd en daaruit </w:t>
      </w:r>
      <w:r w:rsidRPr="000C585B">
        <w:rPr>
          <w:lang w:val="nl-NL"/>
        </w:rPr>
        <w:t xml:space="preserve">ontstaat het type. Alle combinaties vormen uiteindelijk 16 verschillende typen met hun eigen typeringen. Welke overzichtelijk zijn weergegeven in </w:t>
      </w:r>
      <w:r w:rsidR="000C585B" w:rsidRPr="000C585B">
        <w:rPr>
          <w:b/>
          <w:lang w:val="nl-NL"/>
        </w:rPr>
        <w:t>figuur 32</w:t>
      </w:r>
      <w:r w:rsidRPr="000C585B">
        <w:rPr>
          <w:lang w:val="nl-NL"/>
        </w:rPr>
        <w:t>.</w:t>
      </w:r>
    </w:p>
    <w:p w:rsidR="00A602DC" w:rsidRPr="00A9214F" w:rsidRDefault="00A602DC" w:rsidP="00A602DC">
      <w:pPr>
        <w:rPr>
          <w:lang w:val="nl-NL"/>
        </w:rPr>
      </w:pPr>
      <w:r w:rsidRPr="00A9214F">
        <w:rPr>
          <w:lang w:val="nl-NL"/>
        </w:rPr>
        <w:t xml:space="preserve">De uitslag van de MBTI-test geeft je voorkeursgedrag aan. Dat is het gedrag dat het natuurlijkst aanvoelt en dat je het meest vanzelfsprekend afgaat. De mate waarin jij je zult herkennen in de beschrijvingen van de MBTI-type, hangt af van de mate van je verschillende voorkeuren in je testuitslag. </w:t>
      </w:r>
    </w:p>
    <w:p w:rsidR="00A602DC" w:rsidRPr="00A9214F" w:rsidRDefault="00A602DC" w:rsidP="00A602DC">
      <w:pPr>
        <w:rPr>
          <w:lang w:val="nl-NL"/>
        </w:rPr>
      </w:pPr>
      <w:r w:rsidRPr="00A9214F">
        <w:rPr>
          <w:lang w:val="nl-NL"/>
        </w:rPr>
        <w:t xml:space="preserve">De MBTI hanteert drie verschillende typen testuitslagen. Bij een </w:t>
      </w:r>
      <w:r w:rsidRPr="00A9214F">
        <w:rPr>
          <w:i/>
          <w:lang w:val="nl-NL"/>
        </w:rPr>
        <w:t xml:space="preserve">eenzijdige persoonlijkheid </w:t>
      </w:r>
      <w:r w:rsidRPr="00A9214F">
        <w:rPr>
          <w:lang w:val="nl-NL"/>
        </w:rPr>
        <w:t xml:space="preserve">zijn de percentageverschillen tussen de eigenschappen op elk van de vier dimensies groot. De ene eigenschap komt dan bij jou minimaal twee keer zo sterk naar voren als de andere. Bij een </w:t>
      </w:r>
      <w:r w:rsidRPr="00A9214F">
        <w:rPr>
          <w:i/>
          <w:lang w:val="nl-NL"/>
        </w:rPr>
        <w:t>meerzijdige persoonlijkheid</w:t>
      </w:r>
      <w:r w:rsidRPr="00A9214F">
        <w:rPr>
          <w:lang w:val="nl-NL"/>
        </w:rPr>
        <w:t xml:space="preserve"> zijn de percentage verschillen groot op sommige dimensies, maar liggen vlak bij elkaar op de andere dimensies. En bij een </w:t>
      </w:r>
      <w:r w:rsidRPr="00A9214F">
        <w:rPr>
          <w:i/>
          <w:lang w:val="nl-NL"/>
        </w:rPr>
        <w:t>veelzijdige persoonlijkheid</w:t>
      </w:r>
      <w:r w:rsidRPr="00A9214F">
        <w:rPr>
          <w:lang w:val="nl-NL"/>
        </w:rPr>
        <w:t xml:space="preserve"> houden de eigenschappen op alle dimensies elkaar ongeveer in evenwicht. De </w:t>
      </w:r>
      <w:r w:rsidR="009B20DC">
        <w:rPr>
          <w:lang w:val="nl-NL"/>
        </w:rPr>
        <w:t>relatiev</w:t>
      </w:r>
      <w:r w:rsidR="009B20DC" w:rsidRPr="00A9214F">
        <w:rPr>
          <w:lang w:val="nl-NL"/>
        </w:rPr>
        <w:t xml:space="preserve">e </w:t>
      </w:r>
      <w:r w:rsidRPr="00A9214F">
        <w:rPr>
          <w:lang w:val="nl-NL"/>
        </w:rPr>
        <w:t>verschillen zijn niet erg groot. Geen van de eigenschappen drukt een zware stempel op je persoonlijkheid. Dat wil zeggen dat jij ook goed kunt functioneren als je gebruik moet maken van de tegenovergestelde eigenschappen.</w:t>
      </w:r>
    </w:p>
    <w:p w:rsidR="00A602DC" w:rsidRDefault="00A602DC" w:rsidP="00A602DC">
      <w:pPr>
        <w:rPr>
          <w:lang w:val="nl-NL"/>
        </w:rPr>
      </w:pPr>
      <w:r w:rsidRPr="00A9214F">
        <w:rPr>
          <w:lang w:val="nl-NL"/>
        </w:rPr>
        <w:t>Elke eigenschap van de MBTI heeft zijn eigen gedragstyperingen en kenmerken. Het wil niet zeggen dat je bijvoorbeeld niet extravert bent als je ook een kenmerk van introversie in je hebt. De MBTI richt zich dan namelijk op je voorkeursgedrag, oftewel, wat pas</w:t>
      </w:r>
      <w:r w:rsidR="002E0B11">
        <w:rPr>
          <w:lang w:val="nl-NL"/>
        </w:rPr>
        <w:t>t</w:t>
      </w:r>
      <w:r w:rsidRPr="00A9214F">
        <w:rPr>
          <w:lang w:val="nl-NL"/>
        </w:rPr>
        <w:t xml:space="preserve"> het beste bij jou? Wat het beste bij je past kan verschi</w:t>
      </w:r>
      <w:r w:rsidR="002E0B11">
        <w:rPr>
          <w:lang w:val="nl-NL"/>
        </w:rPr>
        <w:t>llen per moment. D</w:t>
      </w:r>
      <w:r w:rsidRPr="00A9214F">
        <w:rPr>
          <w:lang w:val="nl-NL"/>
        </w:rPr>
        <w:t xml:space="preserve">e MBTI is daarom ook een dynamische momentopname. Iedereen wordt geboren met een specifieke aanleg, maar hoe je je verder ontwikkelt, wordt ook bepaald door de invloeden waar je in je opvoeding en in de loop van je leven aan bloot staat. Je persoonlijkheid is het resultaat van je </w:t>
      </w:r>
      <w:r w:rsidRPr="00A9214F">
        <w:rPr>
          <w:i/>
          <w:lang w:val="nl-NL"/>
        </w:rPr>
        <w:t>nature</w:t>
      </w:r>
      <w:r w:rsidRPr="00A9214F">
        <w:rPr>
          <w:lang w:val="nl-NL"/>
        </w:rPr>
        <w:t xml:space="preserve"> (aanleg/instictief) en </w:t>
      </w:r>
      <w:r w:rsidRPr="00A9214F">
        <w:rPr>
          <w:i/>
          <w:lang w:val="nl-NL"/>
        </w:rPr>
        <w:t xml:space="preserve">nurture </w:t>
      </w:r>
      <w:r w:rsidRPr="00A9214F">
        <w:rPr>
          <w:lang w:val="nl-NL"/>
        </w:rPr>
        <w:t>(opvoeding/aangeleerd). Je persoonlijkheid is dus veranderlijk en de MBTI zou dus geen levensboek moeten zijn!</w:t>
      </w:r>
    </w:p>
    <w:p w:rsidR="00A602DC" w:rsidRDefault="00A602DC" w:rsidP="00A602DC">
      <w:pPr>
        <w:pStyle w:val="Heading6"/>
        <w:rPr>
          <w:lang w:val="nl-NL"/>
        </w:rPr>
      </w:pPr>
      <w:r>
        <w:rPr>
          <w:lang w:val="nl-NL"/>
        </w:rPr>
        <w:t>Communicatie</w:t>
      </w:r>
    </w:p>
    <w:p w:rsidR="00A602DC" w:rsidRDefault="00A602DC" w:rsidP="00A602DC">
      <w:pPr>
        <w:rPr>
          <w:lang w:val="nl-NL"/>
        </w:rPr>
      </w:pPr>
      <w:r w:rsidRPr="00A9214F">
        <w:rPr>
          <w:lang w:val="nl-NL"/>
        </w:rPr>
        <w:t>Alles is communicatie. Ons leven lang draait het om de vraag: hoe verhoud ik mij tot de ander? Maar dat wordt zelden op school geleerd. We leren scheikunde, wiskunde, geschiedenis en Nederlands, maar communicatie wordt op scholen niet gegeven. Terwijl het het moeilijkste vak is dat er bestaat. Omdat mensen nu eenmaal onvoorspelbaar zijn. Je weet nooit wat je gedrag oproept. En of je zelf weet wat je doet, is maar de vraag.</w:t>
      </w:r>
    </w:p>
    <w:p w:rsidR="00A602DC" w:rsidRPr="00E255D5" w:rsidRDefault="00A602DC" w:rsidP="00A602DC">
      <w:pPr>
        <w:rPr>
          <w:rFonts w:ascii="Calibri" w:eastAsia="Times New Roman" w:hAnsi="Calibri" w:cs="Times New Roman"/>
          <w:lang w:val="nl-NL"/>
        </w:rPr>
      </w:pPr>
    </w:p>
    <w:p w:rsidR="00A602DC" w:rsidRPr="00E255D5" w:rsidRDefault="002B17C6" w:rsidP="00A602DC">
      <w:pPr>
        <w:rPr>
          <w:rFonts w:ascii="Calibri" w:eastAsia="Times New Roman" w:hAnsi="Calibri" w:cs="Times New Roman"/>
          <w:lang w:val="nl-NL"/>
        </w:rPr>
      </w:pPr>
      <w:r>
        <w:rPr>
          <w:rFonts w:ascii="Calibri" w:eastAsia="Times New Roman" w:hAnsi="Calibri" w:cs="Times New Roman"/>
          <w:noProof/>
          <w:lang w:val="nl-NL" w:eastAsia="nl-NL" w:bidi="ar-SA"/>
        </w:rPr>
        <w:lastRenderedPageBreak/>
        <w:pict>
          <v:rect id="_x0000_s1098" style="position:absolute;left:0;text-align:left;margin-left:8.65pt;margin-top:-16.1pt;width:423.75pt;height:219pt;z-index:251738112" strokecolor="red" strokeweight="2.5pt">
            <v:shadow color="#868686"/>
            <v:textbox style="mso-next-textbox:#_x0000_s1098">
              <w:txbxContent>
                <w:p w:rsidR="002E0B11" w:rsidRDefault="002E0B11" w:rsidP="00A602DC"/>
              </w:txbxContent>
            </v:textbox>
          </v:rect>
        </w:pict>
      </w:r>
      <w:r>
        <w:rPr>
          <w:rFonts w:ascii="Calibri" w:eastAsia="Times New Roman" w:hAnsi="Calibri" w:cs="Times New Roman"/>
          <w:noProof/>
          <w:lang w:val="nl-NL" w:eastAsia="nl-NL" w:bidi="ar-SA"/>
        </w:rPr>
        <w:pict>
          <v:rect id="_x0000_s1111" style="position:absolute;left:0;text-align:left;margin-left:180.7pt;margin-top:7.55pt;width:89.2pt;height:25.5pt;z-index:251751424" strokeweight="2.5pt">
            <v:shadow color="#868686"/>
            <v:textbox style="mso-next-textbox:#_x0000_s1111">
              <w:txbxContent>
                <w:p w:rsidR="002E0B11" w:rsidRPr="009D2F6C" w:rsidRDefault="002E0B11" w:rsidP="00A602DC">
                  <w:pPr>
                    <w:jc w:val="center"/>
                    <w:rPr>
                      <w:lang w:val="nl-NL"/>
                    </w:rPr>
                  </w:pPr>
                  <w:r>
                    <w:rPr>
                      <w:lang w:val="nl-NL"/>
                    </w:rPr>
                    <w:t>Terugkoppeling</w:t>
                  </w:r>
                </w:p>
              </w:txbxContent>
            </v:textbox>
          </v:rect>
        </w:pict>
      </w:r>
    </w:p>
    <w:p w:rsidR="00A602DC" w:rsidRPr="00E255D5" w:rsidRDefault="002B17C6" w:rsidP="00A602DC">
      <w:pPr>
        <w:rPr>
          <w:rFonts w:ascii="Calibri" w:eastAsia="Times New Roman" w:hAnsi="Calibri" w:cs="Times New Roman"/>
          <w:lang w:val="nl-NL"/>
        </w:rPr>
      </w:pPr>
      <w:r>
        <w:rPr>
          <w:rFonts w:ascii="Calibri" w:eastAsia="Times New Roman" w:hAnsi="Calibri" w:cs="Times New Roman"/>
          <w:noProof/>
          <w:lang w:val="nl-NL" w:eastAsia="nl-NL" w:bidi="ar-SA"/>
        </w:rPr>
        <w:pict>
          <v:rect id="_x0000_s1102" style="position:absolute;left:0;text-align:left;margin-left:185.95pt;margin-top:24.75pt;width:77.7pt;height:25.5pt;z-index:251742208" strokeweight="2.5pt">
            <v:shadow color="#868686"/>
            <v:textbox style="mso-next-textbox:#_x0000_s1102">
              <w:txbxContent>
                <w:p w:rsidR="002E0B11" w:rsidRPr="009D2F6C" w:rsidRDefault="002E0B11" w:rsidP="00A602DC">
                  <w:pPr>
                    <w:jc w:val="center"/>
                    <w:rPr>
                      <w:lang w:val="nl-NL"/>
                    </w:rPr>
                  </w:pPr>
                  <w:r>
                    <w:rPr>
                      <w:lang w:val="nl-NL"/>
                    </w:rPr>
                    <w:t>Medium</w:t>
                  </w:r>
                </w:p>
              </w:txbxContent>
            </v:textbox>
          </v:rect>
        </w:pict>
      </w:r>
      <w:r>
        <w:rPr>
          <w:rFonts w:ascii="Calibri" w:eastAsia="Times New Roman" w:hAnsi="Calibri" w:cs="Times New Roman"/>
          <w:noProof/>
          <w:lang w:val="nl-NL" w:eastAsia="nl-NL" w:bidi="ar-SA"/>
        </w:rPr>
        <w:pict>
          <v:rect id="_x0000_s1101" style="position:absolute;left:0;text-align:left;margin-left:185.95pt;margin-top:50.25pt;width:77.7pt;height:25.5pt;z-index:251741184" strokeweight="2.5pt">
            <v:shadow color="#868686"/>
            <v:textbox style="mso-next-textbox:#_x0000_s1101">
              <w:txbxContent>
                <w:p w:rsidR="002E0B11" w:rsidRPr="009D2F6C" w:rsidRDefault="002E0B11" w:rsidP="00A602DC">
                  <w:pPr>
                    <w:jc w:val="center"/>
                    <w:rPr>
                      <w:lang w:val="nl-NL"/>
                    </w:rPr>
                  </w:pPr>
                  <w:r>
                    <w:rPr>
                      <w:lang w:val="nl-NL"/>
                    </w:rPr>
                    <w:t>Boodschap</w:t>
                  </w:r>
                </w:p>
              </w:txbxContent>
            </v:textbox>
          </v:rect>
        </w:pict>
      </w:r>
      <w:r>
        <w:rPr>
          <w:rFonts w:ascii="Calibri" w:eastAsia="Times New Roman" w:hAnsi="Calibri" w:cs="Times New Roman"/>
          <w:noProof/>
          <w:lang w:val="nl-NL" w:eastAsia="nl-NL" w:bidi="ar-SA"/>
        </w:rPr>
        <w:pict>
          <v:shape id="_x0000_s1109" type="#_x0000_t32" style="position:absolute;left:0;text-align:left;margin-left:83.6pt;margin-top:9pt;width:282.75pt;height:0;z-index:251749376" o:connectortype="straight" strokeweight="2.5pt">
            <v:shadow color="#868686"/>
          </v:shape>
        </w:pict>
      </w:r>
      <w:r>
        <w:rPr>
          <w:rFonts w:ascii="Calibri" w:eastAsia="Times New Roman" w:hAnsi="Calibri" w:cs="Times New Roman"/>
          <w:noProof/>
          <w:lang w:val="nl-NL" w:eastAsia="nl-NL" w:bidi="ar-SA"/>
        </w:rPr>
        <w:pict>
          <v:shape id="_x0000_s1100" type="#_x0000_t32" style="position:absolute;left:0;text-align:left;margin-left:130.15pt;margin-top:75.75pt;width:186.75pt;height:0;z-index:251740160" o:connectortype="straight" strokeweight="2.5pt">
            <v:stroke endarrow="block"/>
            <v:shadow color="#868686"/>
          </v:shape>
        </w:pict>
      </w:r>
      <w:r>
        <w:rPr>
          <w:rFonts w:ascii="Calibri" w:eastAsia="Times New Roman" w:hAnsi="Calibri" w:cs="Times New Roman"/>
          <w:noProof/>
          <w:lang w:val="nl-NL" w:eastAsia="nl-NL" w:bidi="ar-SA"/>
        </w:rPr>
        <w:pict>
          <v:shape id="_x0000_s1108" type="#_x0000_t32" style="position:absolute;left:0;text-align:left;margin-left:83.6pt;margin-top:9pt;width:.05pt;height:45.75pt;flip:y;z-index:251748352" o:connectortype="straight" strokeweight="2.5pt">
            <v:shadow color="#868686"/>
          </v:shape>
        </w:pict>
      </w:r>
      <w:r>
        <w:rPr>
          <w:rFonts w:ascii="Calibri" w:eastAsia="Times New Roman" w:hAnsi="Calibri" w:cs="Times New Roman"/>
          <w:noProof/>
          <w:lang w:val="nl-NL" w:eastAsia="nl-NL" w:bidi="ar-SA"/>
        </w:rPr>
        <w:pict>
          <v:shape id="_x0000_s1107" type="#_x0000_t32" style="position:absolute;left:0;text-align:left;margin-left:366.4pt;margin-top:9pt;width:.05pt;height:45.75pt;z-index:251747328" o:connectortype="straight" strokeweight="2.5pt">
            <v:stroke endarrow="block"/>
            <v:shadow color="#868686"/>
          </v:shape>
        </w:pict>
      </w:r>
      <w:r>
        <w:rPr>
          <w:rFonts w:ascii="Calibri" w:eastAsia="Times New Roman" w:hAnsi="Calibri" w:cs="Times New Roman"/>
          <w:noProof/>
          <w:lang w:val="nl-NL" w:eastAsia="nl-NL" w:bidi="ar-SA"/>
        </w:rPr>
        <w:pict>
          <v:rect id="_x0000_s1099" style="position:absolute;left:0;text-align:left;margin-left:324.7pt;margin-top:62.25pt;width:77.7pt;height:25.5pt;z-index:251739136" strokeweight="2.5pt">
            <v:shadow color="#868686"/>
            <v:textbox style="mso-next-textbox:#_x0000_s1099">
              <w:txbxContent>
                <w:p w:rsidR="002E0B11" w:rsidRPr="009D2F6C" w:rsidRDefault="002E0B11" w:rsidP="00A602DC">
                  <w:pPr>
                    <w:jc w:val="center"/>
                    <w:rPr>
                      <w:lang w:val="nl-NL"/>
                    </w:rPr>
                  </w:pPr>
                  <w:r>
                    <w:rPr>
                      <w:lang w:val="nl-NL"/>
                    </w:rPr>
                    <w:t>Ontvanger</w:t>
                  </w:r>
                </w:p>
              </w:txbxContent>
            </v:textbox>
          </v:rect>
        </w:pict>
      </w:r>
      <w:r>
        <w:rPr>
          <w:rFonts w:ascii="Calibri" w:eastAsia="Times New Roman" w:hAnsi="Calibri" w:cs="Times New Roman"/>
          <w:noProof/>
          <w:lang w:val="nl-NL" w:eastAsia="nl-NL" w:bidi="ar-SA"/>
        </w:rPr>
        <w:pict>
          <v:rect id="_x0000_s1103" style="position:absolute;left:0;text-align:left;margin-left:46.2pt;margin-top:62.25pt;width:77.7pt;height:25.5pt;z-index:251743232" strokeweight="2.5pt">
            <v:shadow color="#868686"/>
            <v:textbox style="mso-next-textbox:#_x0000_s1103">
              <w:txbxContent>
                <w:p w:rsidR="002E0B11" w:rsidRPr="009D2F6C" w:rsidRDefault="002E0B11" w:rsidP="00A602DC">
                  <w:pPr>
                    <w:jc w:val="center"/>
                    <w:rPr>
                      <w:lang w:val="nl-NL"/>
                    </w:rPr>
                  </w:pPr>
                  <w:r>
                    <w:rPr>
                      <w:lang w:val="nl-NL"/>
                    </w:rPr>
                    <w:t>Zender</w:t>
                  </w:r>
                </w:p>
              </w:txbxContent>
            </v:textbox>
          </v:rect>
        </w:pict>
      </w:r>
      <w:r>
        <w:rPr>
          <w:rFonts w:ascii="Calibri" w:eastAsia="Times New Roman" w:hAnsi="Calibri" w:cs="Times New Roman"/>
          <w:noProof/>
          <w:lang w:val="nl-NL" w:eastAsia="nl-NL" w:bidi="ar-SA"/>
        </w:rPr>
        <w:pict>
          <v:shape id="_x0000_s1104" type="#_x0000_t32" style="position:absolute;left:0;text-align:left;margin-left:83.65pt;margin-top:95.25pt;width:0;height:29.25pt;flip:y;z-index:251744256" o:connectortype="straight" strokeweight="2.5pt">
            <v:stroke endarrow="block"/>
            <v:shadow color="#868686"/>
          </v:shape>
        </w:pict>
      </w:r>
      <w:r>
        <w:rPr>
          <w:rFonts w:ascii="Calibri" w:eastAsia="Times New Roman" w:hAnsi="Calibri" w:cs="Times New Roman"/>
          <w:noProof/>
          <w:lang w:val="nl-NL" w:eastAsia="nl-NL" w:bidi="ar-SA"/>
        </w:rPr>
        <w:pict>
          <v:shape id="_x0000_s1106" type="#_x0000_t32" style="position:absolute;left:0;text-align:left;margin-left:366.4pt;margin-top:95.25pt;width:0;height:29.25pt;flip:y;z-index:251746304" o:connectortype="straight" strokeweight="2.5pt">
            <v:shadow color="#868686"/>
          </v:shape>
        </w:pict>
      </w:r>
      <w:r>
        <w:rPr>
          <w:rFonts w:ascii="Calibri" w:eastAsia="Times New Roman" w:hAnsi="Calibri" w:cs="Times New Roman"/>
          <w:noProof/>
          <w:lang w:val="nl-NL" w:eastAsia="nl-NL" w:bidi="ar-SA"/>
        </w:rPr>
        <w:pict>
          <v:shape id="_x0000_s1105" type="#_x0000_t32" style="position:absolute;left:0;text-align:left;margin-left:83.65pt;margin-top:124.5pt;width:282.75pt;height:0;z-index:251745280" o:connectortype="straight" strokeweight="2.5pt">
            <v:shadow color="#868686"/>
          </v:shape>
        </w:pict>
      </w:r>
      <w:r>
        <w:rPr>
          <w:rFonts w:ascii="Calibri" w:eastAsia="Times New Roman" w:hAnsi="Calibri" w:cs="Times New Roman"/>
          <w:noProof/>
          <w:lang w:val="nl-NL" w:eastAsia="nl-NL" w:bidi="ar-SA"/>
        </w:rPr>
        <w:pict>
          <v:rect id="_x0000_s1110" style="position:absolute;left:0;text-align:left;margin-left:185.95pt;margin-top:124.5pt;width:77.7pt;height:25.5pt;z-index:251750400" strokeweight="2.5pt">
            <v:shadow color="#868686"/>
            <v:textbox style="mso-next-textbox:#_x0000_s1110">
              <w:txbxContent>
                <w:p w:rsidR="002E0B11" w:rsidRPr="009D2F6C" w:rsidRDefault="002E0B11" w:rsidP="00A602DC">
                  <w:pPr>
                    <w:jc w:val="center"/>
                    <w:rPr>
                      <w:lang w:val="nl-NL"/>
                    </w:rPr>
                  </w:pPr>
                  <w:r>
                    <w:rPr>
                      <w:lang w:val="nl-NL"/>
                    </w:rPr>
                    <w:t>Feedback</w:t>
                  </w:r>
                </w:p>
              </w:txbxContent>
            </v:textbox>
          </v:rect>
        </w:pict>
      </w:r>
    </w:p>
    <w:p w:rsidR="00A602DC" w:rsidRPr="00E255D5" w:rsidRDefault="00A602DC" w:rsidP="00A602DC">
      <w:pPr>
        <w:rPr>
          <w:rFonts w:ascii="Calibri" w:eastAsia="Times New Roman" w:hAnsi="Calibri" w:cs="Times New Roman"/>
          <w:lang w:val="nl-NL"/>
        </w:rPr>
      </w:pPr>
    </w:p>
    <w:p w:rsidR="00A602DC" w:rsidRPr="00E255D5" w:rsidRDefault="00A602DC" w:rsidP="00A602DC">
      <w:pPr>
        <w:rPr>
          <w:rFonts w:ascii="Calibri" w:eastAsia="Times New Roman" w:hAnsi="Calibri" w:cs="Times New Roman"/>
          <w:lang w:val="nl-NL"/>
        </w:rPr>
      </w:pPr>
    </w:p>
    <w:p w:rsidR="00A602DC" w:rsidRPr="00E255D5" w:rsidRDefault="002B17C6" w:rsidP="00A602DC">
      <w:pPr>
        <w:rPr>
          <w:rFonts w:ascii="Calibri" w:eastAsia="Times New Roman" w:hAnsi="Calibri" w:cs="Times New Roman"/>
          <w:lang w:val="nl-NL"/>
        </w:rPr>
      </w:pPr>
      <w:r>
        <w:rPr>
          <w:rFonts w:ascii="Calibri" w:eastAsia="Times New Roman" w:hAnsi="Calibri" w:cs="Times New Roman"/>
          <w:noProof/>
          <w:lang w:val="nl-NL" w:eastAsia="nl-NL" w:bidi="ar-SA"/>
        </w:rPr>
        <w:pict>
          <v:rect id="_x0000_s1113" style="position:absolute;left:0;text-align:left;margin-left:219.9pt;margin-top:3.6pt;width:77.7pt;height:25.5pt;z-index:251753472" strokeweight="2.5pt">
            <v:shadow color="#868686"/>
            <v:textbox style="mso-next-textbox:#_x0000_s1113">
              <w:txbxContent>
                <w:p w:rsidR="002E0B11" w:rsidRPr="009D2F6C" w:rsidRDefault="002E0B11" w:rsidP="00A602DC">
                  <w:pPr>
                    <w:jc w:val="center"/>
                    <w:rPr>
                      <w:lang w:val="nl-NL"/>
                    </w:rPr>
                  </w:pPr>
                  <w:r>
                    <w:rPr>
                      <w:lang w:val="nl-NL"/>
                    </w:rPr>
                    <w:t>Situatie</w:t>
                  </w:r>
                </w:p>
              </w:txbxContent>
            </v:textbox>
          </v:rect>
        </w:pict>
      </w:r>
      <w:r>
        <w:rPr>
          <w:rFonts w:ascii="Calibri" w:eastAsia="Times New Roman" w:hAnsi="Calibri" w:cs="Times New Roman"/>
          <w:noProof/>
          <w:lang w:val="nl-NL" w:eastAsia="nl-NL" w:bidi="ar-SA"/>
        </w:rPr>
        <w:pict>
          <v:rect id="_x0000_s1114" style="position:absolute;left:0;text-align:left;margin-left:142.2pt;margin-top:3.6pt;width:77.7pt;height:25.5pt;z-index:251754496" strokeweight="2.5pt">
            <v:shadow color="#868686"/>
            <v:textbox style="mso-next-textbox:#_x0000_s1114">
              <w:txbxContent>
                <w:p w:rsidR="002E0B11" w:rsidRPr="009D2F6C" w:rsidRDefault="002E0B11" w:rsidP="00A602DC">
                  <w:pPr>
                    <w:jc w:val="center"/>
                    <w:rPr>
                      <w:lang w:val="nl-NL"/>
                    </w:rPr>
                  </w:pPr>
                  <w:r>
                    <w:rPr>
                      <w:lang w:val="nl-NL"/>
                    </w:rPr>
                    <w:t>Ruis</w:t>
                  </w:r>
                </w:p>
              </w:txbxContent>
            </v:textbox>
          </v:rect>
        </w:pict>
      </w:r>
    </w:p>
    <w:p w:rsidR="00A602DC" w:rsidRPr="00E255D5" w:rsidRDefault="00A602DC" w:rsidP="00A602DC">
      <w:pPr>
        <w:rPr>
          <w:rFonts w:ascii="Calibri" w:eastAsia="Times New Roman" w:hAnsi="Calibri" w:cs="Times New Roman"/>
          <w:lang w:val="nl-NL"/>
        </w:rPr>
      </w:pPr>
    </w:p>
    <w:p w:rsidR="00A602DC" w:rsidRPr="00E255D5" w:rsidRDefault="00A602DC" w:rsidP="00A602DC">
      <w:pPr>
        <w:rPr>
          <w:rFonts w:ascii="Calibri" w:eastAsia="Times New Roman" w:hAnsi="Calibri" w:cs="Times New Roman"/>
          <w:lang w:val="nl-NL"/>
        </w:rPr>
      </w:pPr>
    </w:p>
    <w:p w:rsidR="00A602DC" w:rsidRDefault="002B17C6" w:rsidP="00A602DC">
      <w:pPr>
        <w:rPr>
          <w:rFonts w:ascii="Calibri" w:eastAsia="Times New Roman" w:hAnsi="Calibri" w:cs="Times New Roman"/>
          <w:lang w:val="nl-NL"/>
        </w:rPr>
      </w:pPr>
      <w:r>
        <w:rPr>
          <w:rFonts w:ascii="Calibri" w:eastAsia="Times New Roman" w:hAnsi="Calibri" w:cs="Times New Roman"/>
          <w:noProof/>
          <w:lang w:val="nl-NL" w:eastAsia="nl-NL" w:bidi="ar-SA"/>
        </w:rPr>
        <w:pict>
          <v:rect id="_x0000_s1112" style="position:absolute;left:0;text-align:left;margin-left:366.45pt;margin-top:12.1pt;width:65.95pt;height:22.5pt;z-index:251752448" fillcolor="#d8d8d8" strokecolor="red" strokeweight="2.5pt">
            <v:shadow color="#868686"/>
            <v:textbox style="mso-next-textbox:#_x0000_s1112">
              <w:txbxContent>
                <w:p w:rsidR="002E0B11" w:rsidRPr="00E74621" w:rsidRDefault="002E0B11" w:rsidP="00A602DC">
                  <w:pPr>
                    <w:jc w:val="center"/>
                    <w:rPr>
                      <w:b/>
                      <w:lang w:val="nl-NL"/>
                    </w:rPr>
                  </w:pPr>
                  <w:r w:rsidRPr="00E74621">
                    <w:rPr>
                      <w:b/>
                      <w:lang w:val="nl-NL"/>
                    </w:rPr>
                    <w:t xml:space="preserve">Figuur </w:t>
                  </w:r>
                  <w:r>
                    <w:rPr>
                      <w:b/>
                      <w:lang w:val="nl-NL"/>
                    </w:rPr>
                    <w:t>33</w:t>
                  </w:r>
                </w:p>
              </w:txbxContent>
            </v:textbox>
          </v:rect>
        </w:pict>
      </w:r>
    </w:p>
    <w:p w:rsidR="00A602DC" w:rsidRPr="00E255D5" w:rsidRDefault="00A602DC" w:rsidP="00A602DC">
      <w:pPr>
        <w:rPr>
          <w:rFonts w:ascii="Calibri" w:eastAsia="Times New Roman" w:hAnsi="Calibri" w:cs="Times New Roman"/>
          <w:lang w:val="nl-NL"/>
        </w:rPr>
      </w:pPr>
    </w:p>
    <w:p w:rsidR="00A602DC" w:rsidRPr="00A9214F" w:rsidRDefault="00A602DC" w:rsidP="00A602DC">
      <w:pPr>
        <w:rPr>
          <w:lang w:val="nl-NL"/>
        </w:rPr>
      </w:pPr>
      <w:r w:rsidRPr="00A9214F">
        <w:rPr>
          <w:lang w:val="nl-NL"/>
        </w:rPr>
        <w:t xml:space="preserve">Communicatieprocessen zijn zelden gelijk. Toch zijn er een aantal </w:t>
      </w:r>
      <w:r w:rsidRPr="000C585B">
        <w:rPr>
          <w:lang w:val="nl-NL"/>
        </w:rPr>
        <w:t xml:space="preserve">aspecten die vrijwel altijd een rol spelen tijdens het communiceren. Deze stappen worden schematisch weergegeven in </w:t>
      </w:r>
      <w:r w:rsidRPr="000C585B">
        <w:rPr>
          <w:b/>
          <w:lang w:val="nl-NL"/>
        </w:rPr>
        <w:t xml:space="preserve">figuur </w:t>
      </w:r>
      <w:r w:rsidR="000C585B" w:rsidRPr="000C585B">
        <w:rPr>
          <w:b/>
          <w:lang w:val="nl-NL"/>
        </w:rPr>
        <w:t>33</w:t>
      </w:r>
      <w:r w:rsidRPr="000C585B">
        <w:rPr>
          <w:lang w:val="nl-NL"/>
        </w:rPr>
        <w:t>.</w:t>
      </w:r>
    </w:p>
    <w:p w:rsidR="00A602DC" w:rsidRPr="00A9214F" w:rsidRDefault="00A602DC" w:rsidP="00A602DC">
      <w:pPr>
        <w:rPr>
          <w:lang w:val="nl-NL"/>
        </w:rPr>
      </w:pPr>
      <w:r w:rsidRPr="00A9214F">
        <w:rPr>
          <w:lang w:val="nl-NL"/>
        </w:rPr>
        <w:t xml:space="preserve">Er zijn twee vormen van communicatie, namelijk </w:t>
      </w:r>
      <w:r w:rsidRPr="00A9214F">
        <w:rPr>
          <w:i/>
          <w:lang w:val="nl-NL"/>
        </w:rPr>
        <w:t>verbale communicatie</w:t>
      </w:r>
      <w:r w:rsidRPr="00A9214F">
        <w:rPr>
          <w:lang w:val="nl-NL"/>
        </w:rPr>
        <w:t xml:space="preserve">, dat is een vorm van communicatie waarbij men zich uit met woorden en geluiden. De andere vorm van communicatie is de </w:t>
      </w:r>
      <w:r w:rsidRPr="00A9214F">
        <w:rPr>
          <w:i/>
          <w:lang w:val="nl-NL"/>
        </w:rPr>
        <w:t>non-verbale communicatie</w:t>
      </w:r>
      <w:r w:rsidRPr="00A9214F">
        <w:rPr>
          <w:lang w:val="nl-NL"/>
        </w:rPr>
        <w:t>, hiermee wordt elke vorm van uitwisseling van boodschappen tussen mensen of levende wezens via niet-talige signalen of tekens bedoeld. Oftewel: communiceren zonder woorden. Non-verbale communicatie is de vorm van communicatie waarop mensen het sterkst reageren en kan door iedereen op een andere manier worden geïnterpreteerd.</w:t>
      </w:r>
    </w:p>
    <w:p w:rsidR="00A602DC" w:rsidRDefault="00A602DC" w:rsidP="00A602DC">
      <w:pPr>
        <w:rPr>
          <w:lang w:val="nl-NL"/>
        </w:rPr>
      </w:pPr>
      <w:r w:rsidRPr="00A9214F">
        <w:rPr>
          <w:lang w:val="nl-NL"/>
        </w:rPr>
        <w:t xml:space="preserve">Diercommunicatie is de communicatie tussen dieren en kan verschillende functies hebben, namelijk; communicatie met betrekking tot competitie, communicatie met betrekking tot eten, alarmeren of metacommunicatie. Ook zijn er voor dieren verschillende </w:t>
      </w:r>
      <w:r w:rsidR="006B21FE">
        <w:rPr>
          <w:lang w:val="nl-NL"/>
        </w:rPr>
        <w:t>manieren</w:t>
      </w:r>
      <w:r w:rsidR="006B21FE" w:rsidRPr="00A9214F">
        <w:rPr>
          <w:lang w:val="nl-NL"/>
        </w:rPr>
        <w:t xml:space="preserve"> </w:t>
      </w:r>
      <w:r w:rsidRPr="00A9214F">
        <w:rPr>
          <w:lang w:val="nl-NL"/>
        </w:rPr>
        <w:t>om te communiceren, namelijk door middel van; gedrag, houding, geluiden, geuren, kleuren, signalen en tast.</w:t>
      </w:r>
    </w:p>
    <w:p w:rsidR="00A602DC" w:rsidRDefault="00A602DC" w:rsidP="00A602DC">
      <w:pPr>
        <w:pStyle w:val="Heading6"/>
        <w:rPr>
          <w:lang w:val="nl-NL"/>
        </w:rPr>
      </w:pPr>
      <w:r>
        <w:rPr>
          <w:lang w:val="nl-NL"/>
        </w:rPr>
        <w:t>Gedrag</w:t>
      </w:r>
    </w:p>
    <w:p w:rsidR="00A602DC" w:rsidRPr="00A9214F" w:rsidRDefault="00A602DC" w:rsidP="00A602DC">
      <w:pPr>
        <w:rPr>
          <w:lang w:val="nl-NL"/>
        </w:rPr>
      </w:pPr>
      <w:r w:rsidRPr="00A9214F">
        <w:rPr>
          <w:lang w:val="nl-NL"/>
        </w:rPr>
        <w:t xml:space="preserve">Het gedrag verwijst naar de acties of de reacties van een voorwerp of organisme met betrekking op de omgeving. Het gedrag kan bewust of onbewust, openlijk of heimelijk, vrijwillig of onvrijwillig zijn. Het gedrag wordt bepaald door een aantal lichamelijke klieren en het zenuwstelsel. Gedrag wordt veroorzaakt door een combinatie van inwendige factoren (motivatie) en uitwendige factoren (prikkel). </w:t>
      </w:r>
    </w:p>
    <w:p w:rsidR="00A602DC" w:rsidRPr="00A9214F" w:rsidRDefault="00A602DC" w:rsidP="00A602DC">
      <w:pPr>
        <w:rPr>
          <w:lang w:val="nl-NL"/>
        </w:rPr>
      </w:pPr>
      <w:r w:rsidRPr="00A9214F">
        <w:rPr>
          <w:lang w:val="nl-NL"/>
        </w:rPr>
        <w:t>De handelswijze van mensen en andere organismen kan binnen verschillende gedragingen vallen. Namelijk veel voorkomend gedrag, ongebruikelijk gedrag, aanvaardbaar ged</w:t>
      </w:r>
      <w:r w:rsidR="002E0B11">
        <w:rPr>
          <w:lang w:val="nl-NL"/>
        </w:rPr>
        <w:t>r</w:t>
      </w:r>
      <w:r w:rsidRPr="00A9214F">
        <w:rPr>
          <w:lang w:val="nl-NL"/>
        </w:rPr>
        <w:t>ag en onaanvaardbaar gedrag. De acceptatie van gedrag hangt samen met de sociale normen en de diverse regels die hi</w:t>
      </w:r>
      <w:r w:rsidR="002E0B11">
        <w:rPr>
          <w:lang w:val="nl-NL"/>
        </w:rPr>
        <w:t>er mee samen</w:t>
      </w:r>
      <w:r w:rsidRPr="00A9214F">
        <w:rPr>
          <w:lang w:val="nl-NL"/>
        </w:rPr>
        <w:t xml:space="preserve">hangen. </w:t>
      </w:r>
    </w:p>
    <w:p w:rsidR="00A602DC" w:rsidRPr="00A9214F" w:rsidRDefault="00A602DC" w:rsidP="00A602DC">
      <w:pPr>
        <w:rPr>
          <w:lang w:val="nl-NL"/>
        </w:rPr>
      </w:pPr>
      <w:r w:rsidRPr="00A9214F">
        <w:rPr>
          <w:lang w:val="nl-NL"/>
        </w:rPr>
        <w:t xml:space="preserve">De waarneming van gedrag moet zeer zorgvuldig en objectief gebeuren. In de beschrijving mag geen uitleg of interpretatie van het gedrag zitten. Tijdens het waarnemen geef je bovenal een omschrijving van wat je ziet, dus “de hond gromt en ontbloot zijn tanden” en niet “de hond is boos”. Wij, als mensen, kunnen de gegevens van dieren en mensen niet geheel realistisch interpreteren. </w:t>
      </w:r>
    </w:p>
    <w:p w:rsidR="00A602DC" w:rsidRPr="00A9214F" w:rsidRDefault="00A602DC" w:rsidP="00A602DC">
      <w:pPr>
        <w:rPr>
          <w:lang w:val="nl-NL"/>
        </w:rPr>
      </w:pPr>
      <w:r w:rsidRPr="00A9214F">
        <w:rPr>
          <w:lang w:val="nl-NL"/>
        </w:rPr>
        <w:t>De beweegredenen van het menselijk gedrag worden bestudeerd in de psychologie. Het gedrag zelf wordt bestudeerd in de ethologie.</w:t>
      </w:r>
    </w:p>
    <w:p w:rsidR="00A602DC" w:rsidRPr="00A9214F" w:rsidRDefault="00A602DC" w:rsidP="00A602DC">
      <w:pPr>
        <w:rPr>
          <w:lang w:val="nl-NL"/>
        </w:rPr>
      </w:pPr>
      <w:r w:rsidRPr="00A9214F">
        <w:rPr>
          <w:lang w:val="nl-NL"/>
        </w:rPr>
        <w:t xml:space="preserve">Aan de hand van vier punten wordt een verklaring gezocht voor het getoonde gedrag van organismen. Deze punten zijn als volgt; de functie, de oorzaak, de ontwikkeling of het ontstaan van gedrag. </w:t>
      </w:r>
    </w:p>
    <w:p w:rsidR="00A602DC" w:rsidRPr="00A9214F" w:rsidRDefault="00A602DC" w:rsidP="00A602DC">
      <w:pPr>
        <w:rPr>
          <w:lang w:val="nl-NL"/>
        </w:rPr>
      </w:pPr>
      <w:r w:rsidRPr="00A9214F">
        <w:rPr>
          <w:lang w:val="nl-NL"/>
        </w:rPr>
        <w:lastRenderedPageBreak/>
        <w:t>Er zijn verschillende soorten gedrag. M</w:t>
      </w:r>
      <w:r w:rsidR="008B4D4C">
        <w:rPr>
          <w:lang w:val="nl-NL"/>
        </w:rPr>
        <w:t>en maakt hierin een onderscheid</w:t>
      </w:r>
      <w:r w:rsidRPr="00A9214F">
        <w:rPr>
          <w:lang w:val="nl-NL"/>
        </w:rPr>
        <w:t xml:space="preserve"> tussen instinctief en aangeleerd gedrag. Deze soorten gedrag zijn; aangeboren gedrag, aangeleerd gedrag, trail-and-error, inprenting, inzichtelijk gedrag, imitatie, motorisch leren, klassieke conditionering en operante conditionering. </w:t>
      </w:r>
    </w:p>
    <w:p w:rsidR="00A602DC" w:rsidRDefault="00A602DC" w:rsidP="00A602DC">
      <w:pPr>
        <w:rPr>
          <w:lang w:val="nl-NL"/>
        </w:rPr>
      </w:pPr>
      <w:r w:rsidRPr="00A9214F">
        <w:rPr>
          <w:lang w:val="nl-NL"/>
        </w:rPr>
        <w:t>Het gedrag wat een organisme vertoont</w:t>
      </w:r>
      <w:r w:rsidR="00997049">
        <w:rPr>
          <w:lang w:val="nl-NL"/>
        </w:rPr>
        <w:t>,</w:t>
      </w:r>
      <w:r w:rsidRPr="00A9214F">
        <w:rPr>
          <w:lang w:val="nl-NL"/>
        </w:rPr>
        <w:t xml:space="preserve"> kan verschillende doelen hebben, namelijk; agonistisch gedrag, territoriumgedrag, sociaal gedrag of conflictgedrag.</w:t>
      </w:r>
    </w:p>
    <w:p w:rsidR="00A602DC" w:rsidRDefault="00A602DC" w:rsidP="00A602DC">
      <w:pPr>
        <w:pStyle w:val="Heading6"/>
        <w:rPr>
          <w:lang w:val="nl-NL"/>
        </w:rPr>
      </w:pPr>
      <w:r>
        <w:rPr>
          <w:lang w:val="nl-NL"/>
        </w:rPr>
        <w:t>Dieren in de klas</w:t>
      </w:r>
    </w:p>
    <w:p w:rsidR="00A602DC" w:rsidRPr="00A9214F" w:rsidRDefault="00A602DC" w:rsidP="00A602DC">
      <w:pPr>
        <w:rPr>
          <w:lang w:val="nl-NL"/>
        </w:rPr>
      </w:pPr>
      <w:r w:rsidRPr="00A9214F">
        <w:rPr>
          <w:lang w:val="nl-NL"/>
        </w:rPr>
        <w:t xml:space="preserve">Kinderen komen al vanaf hun eerste levensjaren in contact met dieren. Denk maar eens aan de knuffeldieren, speelgoeddieren, dieren op de tv, dierentuinen en in vele gevallen ook de huisdieren. Uit onderzoek is gebleken dat ouders geloven dat kinderen veel voordelen ervaren in het contact met dieren. De kinderen zouden verantwoordelijkheid, vriendschap, veiligheid, vermaak en genegenheid ervaren. </w:t>
      </w:r>
    </w:p>
    <w:p w:rsidR="00A602DC" w:rsidRPr="00A9214F" w:rsidRDefault="00A602DC" w:rsidP="00A602DC">
      <w:pPr>
        <w:rPr>
          <w:lang w:val="nl-NL"/>
        </w:rPr>
      </w:pPr>
      <w:r w:rsidRPr="00A9214F">
        <w:rPr>
          <w:lang w:val="nl-NL"/>
        </w:rPr>
        <w:t>Het is nog niet bekend in hoeverre verbetering op het gebied van de cognitieve ontwikkeling kan samenhangen met de band tussen kinderen en huisdieren. In het speciaal onderwijs is het volgens de kenners een overweging waard om een huisdier in te zetten om het leerproces te ondersteunen. Helaas is er nog geen onderzoek geweest naar de concrete invloed van dieren op de cognitieve ontwikkeling van kinderen.</w:t>
      </w:r>
    </w:p>
    <w:p w:rsidR="00A602DC" w:rsidRPr="00A9214F" w:rsidRDefault="00A602DC" w:rsidP="00A602DC">
      <w:pPr>
        <w:rPr>
          <w:lang w:val="nl-NL"/>
        </w:rPr>
      </w:pPr>
      <w:r w:rsidRPr="00A9214F">
        <w:rPr>
          <w:lang w:val="nl-NL"/>
        </w:rPr>
        <w:t>Huisdieren hebben echter wel veel invloed op de emotionele ontwikkeling van de kinderen. Zo vergroot het de zelfwaardering van het kind, dit vanwege het vermogen van dieren om positieve aandacht en dankbaarheid te tonen in de omgang met een kind zonder daarbij te discrimineren. Ook het acceptatievermogen van een dier is onvoorwaardelijk en ongecompliceerd. Huisdieren geven een kind ook belangrijke emotionele ondersteuning, dit omdat kinderen geneigd zijn hun problemen aan hun huisdier te vertellen. Kinderen voelen dat de liefde en acceptatie van hun huisdier onvoorwaardelijk is</w:t>
      </w:r>
      <w:r w:rsidR="008B4D4C">
        <w:rPr>
          <w:lang w:val="nl-NL"/>
        </w:rPr>
        <w:t>,</w:t>
      </w:r>
      <w:r w:rsidRPr="00A9214F">
        <w:rPr>
          <w:lang w:val="nl-NL"/>
        </w:rPr>
        <w:t xml:space="preserve"> ongeacht het humeur of de schoolresultaten van de kinderen. Uit onderzoek is gebleken dat gesprekken tussen kinderen en hun huisdieren zorgen voor vermindering van stress. </w:t>
      </w:r>
    </w:p>
    <w:p w:rsidR="00A602DC" w:rsidRDefault="00A602DC" w:rsidP="00A602DC">
      <w:pPr>
        <w:rPr>
          <w:lang w:val="nl-NL"/>
        </w:rPr>
      </w:pPr>
      <w:r w:rsidRPr="00A9214F">
        <w:rPr>
          <w:lang w:val="nl-NL"/>
        </w:rPr>
        <w:t>Ook de ontwikkeling van de sociale vaardigheden zou positief beïnvloed worden door het contact tussen kinderen en hun huisdieren. Zo zorgt het hebben van een huisdier ervoor dat kinderen makkelijker contac</w:t>
      </w:r>
      <w:r w:rsidR="009264C0">
        <w:rPr>
          <w:lang w:val="nl-NL"/>
        </w:rPr>
        <w:t xml:space="preserve">t kunnen maken met anderen, </w:t>
      </w:r>
      <w:r w:rsidRPr="00A9214F">
        <w:rPr>
          <w:lang w:val="nl-NL"/>
        </w:rPr>
        <w:t>omdat het huisdier zorgt voor een gespreksonderwerp. Ook het ontwikkelen van empathie wordt door een huisdier bevorderd. Dit</w:t>
      </w:r>
      <w:r w:rsidR="009264C0">
        <w:rPr>
          <w:lang w:val="nl-NL"/>
        </w:rPr>
        <w:t>,</w:t>
      </w:r>
      <w:r w:rsidRPr="00A9214F">
        <w:rPr>
          <w:lang w:val="nl-NL"/>
        </w:rPr>
        <w:t xml:space="preserve"> omdat in de omgang met huisdieren een kind gevoelens en behoeften leert herkennen. Door het contact met dieren leren kinderen om iemand anders te begrijpen en om interactie te hebben. Gesprekken met huisdieren helpen de kinderen om te leren over de regels van communicatie en om de communicatie aan te passen aan de mogelijkheden van de gesprekspartners.</w:t>
      </w:r>
    </w:p>
    <w:p w:rsidR="00A602DC" w:rsidRPr="00A9214F" w:rsidRDefault="00A602DC" w:rsidP="00A602DC">
      <w:pPr>
        <w:rPr>
          <w:lang w:val="nl-NL"/>
        </w:rPr>
      </w:pPr>
      <w:r w:rsidRPr="00F146F5">
        <w:rPr>
          <w:lang w:val="nl-NL"/>
        </w:rPr>
        <w:t>Volgens mijn interpretatie van de piramide van Maslow kunnen dieren ook bijdragen aan de basisbehoeften die we in ons leven nodig hebben. Dieren zouden voldoen aan onze basisbehoeften voor veiligheid, affectie en aanzien.</w:t>
      </w:r>
    </w:p>
    <w:p w:rsidR="00A602DC" w:rsidRDefault="00A602DC" w:rsidP="00A602DC">
      <w:pPr>
        <w:rPr>
          <w:lang w:val="nl-NL"/>
        </w:rPr>
      </w:pPr>
      <w:r w:rsidRPr="00A9214F">
        <w:rPr>
          <w:lang w:val="nl-NL"/>
        </w:rPr>
        <w:t xml:space="preserve">De informatie over dieren in de klas is zeer beperkt. Er zijn wel onderzoeken geweest naar de invloed van dieren in het klaslokaal, maar echte bekendheid en erkenning mist dit </w:t>
      </w:r>
      <w:r w:rsidR="008B4D4C">
        <w:rPr>
          <w:lang w:val="nl-NL"/>
        </w:rPr>
        <w:t>nog</w:t>
      </w:r>
      <w:r w:rsidRPr="00A9214F">
        <w:rPr>
          <w:lang w:val="nl-NL"/>
        </w:rPr>
        <w:t>.</w:t>
      </w:r>
    </w:p>
    <w:p w:rsidR="00A602DC" w:rsidRDefault="00A602DC">
      <w:pPr>
        <w:rPr>
          <w:smallCaps/>
          <w:spacing w:val="5"/>
          <w:sz w:val="32"/>
          <w:szCs w:val="32"/>
          <w:lang w:val="nl-NL"/>
        </w:rPr>
      </w:pPr>
      <w:r>
        <w:rPr>
          <w:lang w:val="nl-NL"/>
        </w:rPr>
        <w:br w:type="page"/>
      </w:r>
    </w:p>
    <w:p w:rsidR="00506D85" w:rsidRDefault="00506D85" w:rsidP="00506D85">
      <w:pPr>
        <w:pStyle w:val="Heading1"/>
        <w:rPr>
          <w:lang w:val="nl-NL"/>
        </w:rPr>
      </w:pPr>
      <w:bookmarkStart w:id="84" w:name="_Toc326162874"/>
      <w:r>
        <w:rPr>
          <w:lang w:val="nl-NL"/>
        </w:rPr>
        <w:lastRenderedPageBreak/>
        <w:t>Bijlage 2: Samenvatting</w:t>
      </w:r>
      <w:bookmarkEnd w:id="84"/>
    </w:p>
    <w:p w:rsidR="00716FDA" w:rsidRDefault="00716FDA" w:rsidP="00716FDA">
      <w:pPr>
        <w:pStyle w:val="Heading6"/>
        <w:rPr>
          <w:lang w:val="nl-NL"/>
        </w:rPr>
      </w:pPr>
      <w:r>
        <w:rPr>
          <w:lang w:val="nl-NL"/>
        </w:rPr>
        <w:t>Context</w:t>
      </w:r>
    </w:p>
    <w:p w:rsidR="00506D85" w:rsidRDefault="00716FDA" w:rsidP="00506D85">
      <w:pPr>
        <w:rPr>
          <w:lang w:val="nl-NL"/>
        </w:rPr>
      </w:pPr>
      <w:r w:rsidRPr="003C179A">
        <w:rPr>
          <w:lang w:val="nl-NL"/>
        </w:rPr>
        <w:t xml:space="preserve">Het onderwerp voor het onderzoek is </w:t>
      </w:r>
      <w:r w:rsidR="00997049" w:rsidRPr="003C179A">
        <w:rPr>
          <w:lang w:val="nl-NL"/>
        </w:rPr>
        <w:t xml:space="preserve">gekozen </w:t>
      </w:r>
      <w:r w:rsidRPr="003C179A">
        <w:rPr>
          <w:lang w:val="nl-NL"/>
        </w:rPr>
        <w:t>omdat ik zelf veel waarde hecht aan de realatie’s die ik met dieren heb. Door middel van het onderzoek hoop ik aan te kunnen tonen dat dieren een positieve invloed kunnen hebben op leerlingen en de sociale relaties in de klas. Ook hoop ik dat dieren binnen het onderwijs heilzaam kunnen zijn wanneer andere methodes stranden.</w:t>
      </w:r>
    </w:p>
    <w:p w:rsidR="00716FDA" w:rsidRDefault="00716FDA" w:rsidP="00716FDA">
      <w:pPr>
        <w:pStyle w:val="Heading6"/>
        <w:rPr>
          <w:lang w:val="nl-NL"/>
        </w:rPr>
      </w:pPr>
      <w:r>
        <w:rPr>
          <w:lang w:val="nl-NL"/>
        </w:rPr>
        <w:t>Onderzoeksvraag</w:t>
      </w:r>
    </w:p>
    <w:p w:rsidR="00BD49FE" w:rsidRDefault="00BD49FE" w:rsidP="00BD49FE">
      <w:pPr>
        <w:rPr>
          <w:lang w:val="nl-NL"/>
        </w:rPr>
      </w:pPr>
      <w:r w:rsidRPr="007A439C">
        <w:rPr>
          <w:lang w:val="nl-NL"/>
        </w:rPr>
        <w:t>Mijn onderzoeksvraag luidt als volgt:</w:t>
      </w:r>
    </w:p>
    <w:p w:rsidR="00BD49FE" w:rsidRPr="00C57709" w:rsidRDefault="00BD49FE" w:rsidP="00BD49FE">
      <w:pPr>
        <w:jc w:val="center"/>
        <w:rPr>
          <w:rStyle w:val="Strong"/>
          <w:lang w:val="nl-NL"/>
        </w:rPr>
      </w:pPr>
      <w:r w:rsidRPr="00C57709">
        <w:rPr>
          <w:rStyle w:val="Strong"/>
          <w:lang w:val="nl-NL"/>
        </w:rPr>
        <w:t>“Wat zeggen de psychologische typen over het (non-verbale) gedrag tussen de leerlingen en de hond en wat is de invloed hiervan op de interactie tussen de leerlingen?”</w:t>
      </w:r>
    </w:p>
    <w:p w:rsidR="00716FDA" w:rsidRDefault="00BD49FE" w:rsidP="00BD49FE">
      <w:pPr>
        <w:pStyle w:val="Heading6"/>
        <w:rPr>
          <w:lang w:val="nl-NL"/>
        </w:rPr>
      </w:pPr>
      <w:r>
        <w:rPr>
          <w:lang w:val="nl-NL"/>
        </w:rPr>
        <w:t>Aanpak</w:t>
      </w:r>
    </w:p>
    <w:p w:rsidR="00BD49FE" w:rsidRPr="003C179A" w:rsidRDefault="00BD49FE" w:rsidP="00BD49FE">
      <w:pPr>
        <w:rPr>
          <w:lang w:val="nl-NL"/>
        </w:rPr>
      </w:pPr>
      <w:r w:rsidRPr="003C179A">
        <w:rPr>
          <w:lang w:val="nl-NL"/>
        </w:rPr>
        <w:t>Om de resultaten te verzamelen heb ik gebruik gemaakt van verschillende materialen en methodes.</w:t>
      </w:r>
    </w:p>
    <w:p w:rsidR="00BD49FE" w:rsidRPr="003C179A" w:rsidRDefault="00F50209" w:rsidP="00BD49FE">
      <w:pPr>
        <w:pStyle w:val="ListParagraph"/>
        <w:numPr>
          <w:ilvl w:val="0"/>
          <w:numId w:val="17"/>
        </w:numPr>
        <w:rPr>
          <w:lang w:val="nl-NL"/>
        </w:rPr>
      </w:pPr>
      <w:r w:rsidRPr="003C179A">
        <w:rPr>
          <w:u w:val="single"/>
          <w:lang w:val="nl-NL"/>
        </w:rPr>
        <w:t>MBTI-test</w:t>
      </w:r>
      <w:r w:rsidRPr="003C179A">
        <w:rPr>
          <w:lang w:val="nl-NL"/>
        </w:rPr>
        <w:t>: d</w:t>
      </w:r>
      <w:r w:rsidR="00BD49FE" w:rsidRPr="003C179A">
        <w:rPr>
          <w:lang w:val="nl-NL"/>
        </w:rPr>
        <w:t xml:space="preserve">eze test </w:t>
      </w:r>
      <w:r w:rsidR="003C72AB" w:rsidRPr="003C179A">
        <w:rPr>
          <w:lang w:val="nl-NL"/>
        </w:rPr>
        <w:t xml:space="preserve">verdeelt </w:t>
      </w:r>
      <w:r w:rsidR="00BD49FE" w:rsidRPr="003C179A">
        <w:rPr>
          <w:lang w:val="nl-NL"/>
        </w:rPr>
        <w:t>de leerlingen in zestien verschillende persoonlijkheidstypen;</w:t>
      </w:r>
    </w:p>
    <w:p w:rsidR="00BD49FE" w:rsidRPr="003C179A" w:rsidRDefault="00F50209" w:rsidP="00BD49FE">
      <w:pPr>
        <w:pStyle w:val="ListParagraph"/>
        <w:numPr>
          <w:ilvl w:val="0"/>
          <w:numId w:val="17"/>
        </w:numPr>
        <w:rPr>
          <w:lang w:val="nl-NL"/>
        </w:rPr>
      </w:pPr>
      <w:r w:rsidRPr="003C179A">
        <w:rPr>
          <w:u w:val="single"/>
          <w:lang w:val="nl-NL"/>
        </w:rPr>
        <w:t>Welbevinden</w:t>
      </w:r>
      <w:r w:rsidRPr="003C179A">
        <w:rPr>
          <w:lang w:val="nl-NL"/>
        </w:rPr>
        <w:t>: d</w:t>
      </w:r>
      <w:r w:rsidR="00BD49FE" w:rsidRPr="003C179A">
        <w:rPr>
          <w:lang w:val="nl-NL"/>
        </w:rPr>
        <w:t>oor middel van deze test en de Likertschaal word</w:t>
      </w:r>
      <w:r w:rsidR="003C72AB" w:rsidRPr="003C179A">
        <w:rPr>
          <w:lang w:val="nl-NL"/>
        </w:rPr>
        <w:t>t</w:t>
      </w:r>
      <w:r w:rsidR="00BD49FE" w:rsidRPr="003C179A">
        <w:rPr>
          <w:lang w:val="nl-NL"/>
        </w:rPr>
        <w:t xml:space="preserve"> het welbevinden van de leerlingen gemeten gedurende het praktijkonderzoek;</w:t>
      </w:r>
    </w:p>
    <w:p w:rsidR="00BD49FE" w:rsidRPr="003C179A" w:rsidRDefault="00F50209" w:rsidP="00BD49FE">
      <w:pPr>
        <w:pStyle w:val="ListParagraph"/>
        <w:numPr>
          <w:ilvl w:val="0"/>
          <w:numId w:val="17"/>
        </w:numPr>
        <w:rPr>
          <w:lang w:val="nl-NL"/>
        </w:rPr>
      </w:pPr>
      <w:r w:rsidRPr="003C179A">
        <w:rPr>
          <w:u w:val="single"/>
          <w:lang w:val="nl-NL"/>
        </w:rPr>
        <w:t>Sociogram</w:t>
      </w:r>
      <w:r w:rsidRPr="003C179A">
        <w:rPr>
          <w:lang w:val="nl-NL"/>
        </w:rPr>
        <w:t>: d</w:t>
      </w:r>
      <w:r w:rsidR="00BD49FE" w:rsidRPr="003C179A">
        <w:rPr>
          <w:lang w:val="nl-NL"/>
        </w:rPr>
        <w:t>oor middel van het sociogram worden wisselingen in relaties tussen de leerlingen weergegeven;</w:t>
      </w:r>
    </w:p>
    <w:p w:rsidR="00BD49FE" w:rsidRPr="003C179A" w:rsidRDefault="00F50209" w:rsidP="00BD49FE">
      <w:pPr>
        <w:pStyle w:val="ListParagraph"/>
        <w:numPr>
          <w:ilvl w:val="0"/>
          <w:numId w:val="17"/>
        </w:numPr>
        <w:rPr>
          <w:lang w:val="nl-NL"/>
        </w:rPr>
      </w:pPr>
      <w:r w:rsidRPr="003C179A">
        <w:rPr>
          <w:u w:val="single"/>
          <w:lang w:val="nl-NL"/>
        </w:rPr>
        <w:t>Observatielijst</w:t>
      </w:r>
      <w:r w:rsidR="00A060A3">
        <w:rPr>
          <w:lang w:val="nl-NL"/>
        </w:rPr>
        <w:t>: Om de observatie</w:t>
      </w:r>
      <w:r w:rsidRPr="003C179A">
        <w:rPr>
          <w:lang w:val="nl-NL"/>
        </w:rPr>
        <w:t>s zo objectief mogelijk te houden is er gebruik g</w:t>
      </w:r>
      <w:r w:rsidR="008B4D4C">
        <w:rPr>
          <w:lang w:val="nl-NL"/>
        </w:rPr>
        <w:t>emaakt van twee verschillende o</w:t>
      </w:r>
      <w:r w:rsidRPr="003C179A">
        <w:rPr>
          <w:lang w:val="nl-NL"/>
        </w:rPr>
        <w:t>bservatielijsten;</w:t>
      </w:r>
    </w:p>
    <w:p w:rsidR="00F50209" w:rsidRPr="003C179A" w:rsidRDefault="00F50209" w:rsidP="00BD49FE">
      <w:pPr>
        <w:pStyle w:val="ListParagraph"/>
        <w:numPr>
          <w:ilvl w:val="0"/>
          <w:numId w:val="17"/>
        </w:numPr>
        <w:rPr>
          <w:lang w:val="nl-NL"/>
        </w:rPr>
      </w:pPr>
      <w:r w:rsidRPr="003C179A">
        <w:rPr>
          <w:u w:val="single"/>
          <w:lang w:val="nl-NL"/>
        </w:rPr>
        <w:t>Leerlingen en dieren</w:t>
      </w:r>
      <w:r w:rsidRPr="003C179A">
        <w:rPr>
          <w:lang w:val="nl-NL"/>
        </w:rPr>
        <w:t>; deze vragenlijst dient als achtergrond informatie voor de affiniteit die de leerlingen hebben met (huis)dieren.</w:t>
      </w:r>
    </w:p>
    <w:p w:rsidR="00BD49FE" w:rsidRDefault="00BD49FE" w:rsidP="00BD49FE">
      <w:pPr>
        <w:pStyle w:val="Heading6"/>
        <w:rPr>
          <w:lang w:val="nl-NL"/>
        </w:rPr>
      </w:pPr>
      <w:r>
        <w:rPr>
          <w:lang w:val="nl-NL"/>
        </w:rPr>
        <w:t>Bevindingen</w:t>
      </w:r>
    </w:p>
    <w:p w:rsidR="00BD49FE" w:rsidRDefault="005D62B8" w:rsidP="00BD49FE">
      <w:pPr>
        <w:rPr>
          <w:lang w:val="nl-NL"/>
        </w:rPr>
      </w:pPr>
      <w:r w:rsidRPr="003C179A">
        <w:rPr>
          <w:lang w:val="nl-NL"/>
        </w:rPr>
        <w:t xml:space="preserve">Gedurende de onderzoeksperiode </w:t>
      </w:r>
      <w:r w:rsidR="003C72AB" w:rsidRPr="003C179A">
        <w:rPr>
          <w:lang w:val="nl-NL"/>
        </w:rPr>
        <w:t>zijn er verschillende veranderingen opgetreden</w:t>
      </w:r>
      <w:r w:rsidRPr="003C179A">
        <w:rPr>
          <w:lang w:val="nl-NL"/>
        </w:rPr>
        <w:t xml:space="preserve"> met betrekking tot de sociale relaties tussen de leerlingen. Het gemiddelde welbevinden van de klas is i</w:t>
      </w:r>
      <w:r w:rsidR="00A060A3">
        <w:rPr>
          <w:lang w:val="nl-NL"/>
        </w:rPr>
        <w:t>n de drie verschillende periode</w:t>
      </w:r>
      <w:r w:rsidRPr="003C179A">
        <w:rPr>
          <w:lang w:val="nl-NL"/>
        </w:rPr>
        <w:t xml:space="preserve">s gelijkmatig gestegen. Als je kijkt naar de individuele leerlingen zie je </w:t>
      </w:r>
      <w:r w:rsidR="003C72AB" w:rsidRPr="003C179A">
        <w:rPr>
          <w:lang w:val="nl-NL"/>
        </w:rPr>
        <w:t xml:space="preserve">grote toenemende </w:t>
      </w:r>
      <w:r w:rsidRPr="003C179A">
        <w:rPr>
          <w:lang w:val="nl-NL"/>
        </w:rPr>
        <w:t xml:space="preserve">en vaak ook </w:t>
      </w:r>
      <w:r w:rsidR="003C72AB" w:rsidRPr="003C179A">
        <w:rPr>
          <w:lang w:val="nl-NL"/>
        </w:rPr>
        <w:t xml:space="preserve">afnemende </w:t>
      </w:r>
      <w:r w:rsidRPr="003C179A">
        <w:rPr>
          <w:lang w:val="nl-NL"/>
        </w:rPr>
        <w:t xml:space="preserve">verschillen met betrekking tot het welbevinden. Als de leerlingen een interactie hebben met de hond </w:t>
      </w:r>
      <w:r w:rsidR="003C72AB" w:rsidRPr="003C179A">
        <w:rPr>
          <w:lang w:val="nl-NL"/>
        </w:rPr>
        <w:t xml:space="preserve">gebeurt </w:t>
      </w:r>
      <w:r w:rsidRPr="003C179A">
        <w:rPr>
          <w:lang w:val="nl-NL"/>
        </w:rPr>
        <w:t>dit voornamelijk non-verbaal. Interacties tussen de leerlingen zijn voor ruim 60% non-verbaal, voor 35% verbaal en voor 5% negerend. Dit is</w:t>
      </w:r>
      <w:r w:rsidR="00A060A3">
        <w:rPr>
          <w:lang w:val="nl-NL"/>
        </w:rPr>
        <w:t xml:space="preserve"> gedurende de onderzoeksperiode</w:t>
      </w:r>
      <w:r w:rsidRPr="003C179A">
        <w:rPr>
          <w:lang w:val="nl-NL"/>
        </w:rPr>
        <w:t>s niet gewijzigd.</w:t>
      </w:r>
    </w:p>
    <w:p w:rsidR="00BD49FE" w:rsidRDefault="00BD49FE" w:rsidP="00BD49FE">
      <w:pPr>
        <w:pStyle w:val="Heading6"/>
        <w:rPr>
          <w:lang w:val="nl-NL"/>
        </w:rPr>
      </w:pPr>
      <w:r>
        <w:rPr>
          <w:lang w:val="nl-NL"/>
        </w:rPr>
        <w:t>Conclusie</w:t>
      </w:r>
    </w:p>
    <w:p w:rsidR="00BD49FE" w:rsidRPr="00BD49FE" w:rsidRDefault="003C72AB" w:rsidP="00BD49FE">
      <w:pPr>
        <w:rPr>
          <w:lang w:val="nl-NL"/>
        </w:rPr>
      </w:pPr>
      <w:r w:rsidRPr="003C179A">
        <w:rPr>
          <w:lang w:val="nl-NL"/>
        </w:rPr>
        <w:t>Uit dit onderzoek kan niet geconcludeerd worden dat er een relatie bestaat tussen de</w:t>
      </w:r>
      <w:r w:rsidR="00F50209" w:rsidRPr="003C179A">
        <w:rPr>
          <w:lang w:val="nl-NL"/>
        </w:rPr>
        <w:t xml:space="preserve"> psychologische typen </w:t>
      </w:r>
      <w:r w:rsidRPr="003C179A">
        <w:rPr>
          <w:lang w:val="nl-NL"/>
        </w:rPr>
        <w:t>en</w:t>
      </w:r>
      <w:r w:rsidR="00560D77">
        <w:rPr>
          <w:lang w:val="nl-NL"/>
        </w:rPr>
        <w:t xml:space="preserve"> de interactie</w:t>
      </w:r>
      <w:r w:rsidR="00F50209" w:rsidRPr="003C179A">
        <w:rPr>
          <w:lang w:val="nl-NL"/>
        </w:rPr>
        <w:t xml:space="preserve"> tussen de leerlingen en de hond. Ook is er geen duidelijk en concreet punt aan te wijzen waarop een hond invloed uitoefent bij de leerlingen.</w:t>
      </w:r>
      <w:r w:rsidR="008B4D4C">
        <w:rPr>
          <w:lang w:val="nl-NL"/>
        </w:rPr>
        <w:t xml:space="preserve"> Maar toch was het voor de leerlingen, de hond en mij een leuke ervaring.</w:t>
      </w:r>
    </w:p>
    <w:p w:rsidR="00506D85" w:rsidRDefault="00506D85">
      <w:pPr>
        <w:rPr>
          <w:smallCaps/>
          <w:spacing w:val="5"/>
          <w:sz w:val="32"/>
          <w:szCs w:val="32"/>
          <w:lang w:val="nl-NL"/>
        </w:rPr>
      </w:pPr>
      <w:r>
        <w:rPr>
          <w:lang w:val="nl-NL"/>
        </w:rPr>
        <w:br w:type="page"/>
      </w:r>
    </w:p>
    <w:p w:rsidR="0034137B" w:rsidRDefault="008B2409" w:rsidP="00506D85">
      <w:pPr>
        <w:pStyle w:val="Heading1"/>
        <w:rPr>
          <w:lang w:val="nl-NL"/>
        </w:rPr>
      </w:pPr>
      <w:bookmarkStart w:id="85" w:name="_Toc326162875"/>
      <w:r>
        <w:rPr>
          <w:lang w:val="nl-NL"/>
        </w:rPr>
        <w:lastRenderedPageBreak/>
        <w:t>Bijlage 3</w:t>
      </w:r>
      <w:r w:rsidR="0034137B">
        <w:rPr>
          <w:lang w:val="nl-NL"/>
        </w:rPr>
        <w:t>: Verkorte MBTI-test</w:t>
      </w:r>
      <w:bookmarkEnd w:id="83"/>
      <w:bookmarkEnd w:id="85"/>
    </w:p>
    <w:p w:rsidR="0034137B" w:rsidRDefault="0034137B" w:rsidP="0034137B">
      <w:pPr>
        <w:rPr>
          <w:lang w:val="nl-NL"/>
        </w:rPr>
      </w:pPr>
      <w:r>
        <w:rPr>
          <w:lang w:val="nl-NL"/>
        </w:rPr>
        <w:t xml:space="preserve">Nu ook nieuwsgierig geworden naar jouw MBTI-type? Hieronder vind je een korte test die je een globale indicatie geeft van jouw MBTI-type in algemene zin. Deze test is bedoeld om je kennis te laten maken met de </w:t>
      </w:r>
      <w:r w:rsidR="00277A18">
        <w:rPr>
          <w:lang w:val="nl-NL"/>
        </w:rPr>
        <w:t>MBTI</w:t>
      </w:r>
      <w:r>
        <w:rPr>
          <w:lang w:val="nl-NL"/>
        </w:rPr>
        <w:t>-medothiek en is een afgeleide van de officiële CareerStylestest (Brenters, 2010, p. 183-184).</w:t>
      </w:r>
    </w:p>
    <w:p w:rsidR="0034137B" w:rsidRPr="00907B73" w:rsidRDefault="0034137B" w:rsidP="005C2D45">
      <w:pPr>
        <w:pStyle w:val="Heading6"/>
        <w:rPr>
          <w:lang w:val="nl-NL"/>
        </w:rPr>
      </w:pPr>
      <w:r w:rsidRPr="00907B73">
        <w:rPr>
          <w:lang w:val="nl-NL"/>
        </w:rPr>
        <w:t>Beantw</w:t>
      </w:r>
      <w:r>
        <w:rPr>
          <w:lang w:val="nl-NL"/>
        </w:rPr>
        <w:t xml:space="preserve">oord onderstaande vragen met ja of </w:t>
      </w:r>
      <w:r w:rsidRPr="00907B73">
        <w:rPr>
          <w:lang w:val="nl-NL"/>
        </w:rPr>
        <w:t>nee</w:t>
      </w:r>
    </w:p>
    <w:p w:rsidR="0034137B" w:rsidRDefault="0034137B" w:rsidP="0034137B">
      <w:pPr>
        <w:pStyle w:val="ListParagraph"/>
        <w:numPr>
          <w:ilvl w:val="0"/>
          <w:numId w:val="13"/>
        </w:numPr>
        <w:rPr>
          <w:lang w:val="nl-NL"/>
        </w:rPr>
      </w:pPr>
      <w:r>
        <w:rPr>
          <w:lang w:val="nl-NL"/>
        </w:rPr>
        <w:t>Ik doe moeite om aardig gevonden te worden</w:t>
      </w:r>
    </w:p>
    <w:p w:rsidR="0034137B" w:rsidRDefault="0034137B" w:rsidP="0034137B">
      <w:pPr>
        <w:pStyle w:val="ListParagraph"/>
        <w:numPr>
          <w:ilvl w:val="0"/>
          <w:numId w:val="13"/>
        </w:numPr>
        <w:rPr>
          <w:lang w:val="nl-NL"/>
        </w:rPr>
      </w:pPr>
      <w:r>
        <w:rPr>
          <w:lang w:val="nl-NL"/>
        </w:rPr>
        <w:t>Ik ben altijd op tijd voor afspraken</w:t>
      </w:r>
    </w:p>
    <w:p w:rsidR="0034137B" w:rsidRDefault="0034137B" w:rsidP="0034137B">
      <w:pPr>
        <w:pStyle w:val="ListParagraph"/>
        <w:numPr>
          <w:ilvl w:val="0"/>
          <w:numId w:val="13"/>
        </w:numPr>
        <w:rPr>
          <w:lang w:val="nl-NL"/>
        </w:rPr>
      </w:pPr>
      <w:r>
        <w:rPr>
          <w:lang w:val="nl-NL"/>
        </w:rPr>
        <w:t>Ik heb moeite met ‘nee’ zeggen</w:t>
      </w:r>
    </w:p>
    <w:p w:rsidR="0034137B" w:rsidRDefault="0034137B" w:rsidP="0034137B">
      <w:pPr>
        <w:pStyle w:val="ListParagraph"/>
        <w:numPr>
          <w:ilvl w:val="0"/>
          <w:numId w:val="13"/>
        </w:numPr>
        <w:rPr>
          <w:lang w:val="nl-NL"/>
        </w:rPr>
      </w:pPr>
      <w:r>
        <w:rPr>
          <w:lang w:val="nl-NL"/>
        </w:rPr>
        <w:t>Ik kan gemakkelijker de details van een film vertellen dan het verhaal in één zin samenvatten</w:t>
      </w:r>
    </w:p>
    <w:p w:rsidR="0034137B" w:rsidRDefault="0034137B" w:rsidP="0034137B">
      <w:pPr>
        <w:pStyle w:val="ListParagraph"/>
        <w:numPr>
          <w:ilvl w:val="0"/>
          <w:numId w:val="13"/>
        </w:numPr>
        <w:rPr>
          <w:lang w:val="nl-NL"/>
        </w:rPr>
      </w:pPr>
      <w:r>
        <w:rPr>
          <w:lang w:val="nl-NL"/>
        </w:rPr>
        <w:t>Ik kan goed improviseren</w:t>
      </w:r>
    </w:p>
    <w:p w:rsidR="0034137B" w:rsidRDefault="0034137B" w:rsidP="0034137B">
      <w:pPr>
        <w:pStyle w:val="ListParagraph"/>
        <w:numPr>
          <w:ilvl w:val="0"/>
          <w:numId w:val="13"/>
        </w:numPr>
        <w:rPr>
          <w:lang w:val="nl-NL"/>
        </w:rPr>
      </w:pPr>
      <w:r>
        <w:rPr>
          <w:lang w:val="nl-NL"/>
        </w:rPr>
        <w:t>Ik lees eerder de achtergrondverhalen dan de feitelijke berichten in de krant</w:t>
      </w:r>
    </w:p>
    <w:p w:rsidR="0034137B" w:rsidRDefault="0034137B" w:rsidP="0034137B">
      <w:pPr>
        <w:pStyle w:val="ListParagraph"/>
        <w:numPr>
          <w:ilvl w:val="0"/>
          <w:numId w:val="13"/>
        </w:numPr>
        <w:rPr>
          <w:lang w:val="nl-NL"/>
        </w:rPr>
      </w:pPr>
      <w:r>
        <w:rPr>
          <w:lang w:val="nl-NL"/>
        </w:rPr>
        <w:t>Ik kijk altijd eerst de kat uit de boom</w:t>
      </w:r>
    </w:p>
    <w:p w:rsidR="0034137B" w:rsidRDefault="0034137B" w:rsidP="0034137B">
      <w:pPr>
        <w:pStyle w:val="ListParagraph"/>
        <w:numPr>
          <w:ilvl w:val="0"/>
          <w:numId w:val="13"/>
        </w:numPr>
        <w:rPr>
          <w:lang w:val="nl-NL"/>
        </w:rPr>
      </w:pPr>
      <w:r>
        <w:rPr>
          <w:lang w:val="nl-NL"/>
        </w:rPr>
        <w:t>Ik ben iemand van de praktijk, niet van de theorie</w:t>
      </w:r>
    </w:p>
    <w:p w:rsidR="0034137B" w:rsidRDefault="0034137B" w:rsidP="0034137B">
      <w:pPr>
        <w:pStyle w:val="ListParagraph"/>
        <w:numPr>
          <w:ilvl w:val="0"/>
          <w:numId w:val="13"/>
        </w:numPr>
        <w:rPr>
          <w:lang w:val="nl-NL"/>
        </w:rPr>
      </w:pPr>
      <w:r>
        <w:rPr>
          <w:lang w:val="nl-NL"/>
        </w:rPr>
        <w:t>Ik leef in het nu en denk niet veel na over de toekomst</w:t>
      </w:r>
    </w:p>
    <w:p w:rsidR="0034137B" w:rsidRDefault="0034137B" w:rsidP="0034137B">
      <w:pPr>
        <w:pStyle w:val="ListParagraph"/>
        <w:numPr>
          <w:ilvl w:val="0"/>
          <w:numId w:val="13"/>
        </w:numPr>
        <w:rPr>
          <w:lang w:val="nl-NL"/>
        </w:rPr>
      </w:pPr>
      <w:r>
        <w:rPr>
          <w:lang w:val="nl-NL"/>
        </w:rPr>
        <w:t>Ik heb een druk sociaal leven</w:t>
      </w:r>
    </w:p>
    <w:p w:rsidR="0034137B" w:rsidRDefault="0034137B" w:rsidP="0034137B">
      <w:pPr>
        <w:pStyle w:val="ListParagraph"/>
        <w:numPr>
          <w:ilvl w:val="0"/>
          <w:numId w:val="13"/>
        </w:numPr>
        <w:rPr>
          <w:lang w:val="nl-NL"/>
        </w:rPr>
      </w:pPr>
      <w:r>
        <w:rPr>
          <w:lang w:val="nl-NL"/>
        </w:rPr>
        <w:t>Ik zeg waar het op staat, ook als ik iemand daarmee beledig</w:t>
      </w:r>
    </w:p>
    <w:p w:rsidR="0034137B" w:rsidRDefault="0034137B" w:rsidP="0034137B">
      <w:pPr>
        <w:pStyle w:val="ListParagraph"/>
        <w:numPr>
          <w:ilvl w:val="0"/>
          <w:numId w:val="13"/>
        </w:numPr>
        <w:rPr>
          <w:lang w:val="nl-NL"/>
        </w:rPr>
      </w:pPr>
      <w:r>
        <w:rPr>
          <w:lang w:val="nl-NL"/>
        </w:rPr>
        <w:t>Ik houd van experimenten</w:t>
      </w:r>
    </w:p>
    <w:p w:rsidR="0034137B" w:rsidRDefault="0034137B" w:rsidP="0034137B">
      <w:pPr>
        <w:pStyle w:val="ListParagraph"/>
        <w:numPr>
          <w:ilvl w:val="0"/>
          <w:numId w:val="13"/>
        </w:numPr>
        <w:rPr>
          <w:lang w:val="nl-NL"/>
        </w:rPr>
      </w:pPr>
      <w:r>
        <w:rPr>
          <w:lang w:val="nl-NL"/>
        </w:rPr>
        <w:t>Ik ben een groepsmens</w:t>
      </w:r>
    </w:p>
    <w:p w:rsidR="0034137B" w:rsidRDefault="0034137B" w:rsidP="0034137B">
      <w:pPr>
        <w:pStyle w:val="ListParagraph"/>
        <w:numPr>
          <w:ilvl w:val="0"/>
          <w:numId w:val="13"/>
        </w:numPr>
        <w:rPr>
          <w:lang w:val="nl-NL"/>
        </w:rPr>
      </w:pPr>
      <w:r>
        <w:rPr>
          <w:lang w:val="nl-NL"/>
        </w:rPr>
        <w:t>Ik beslis op mijn gevoel</w:t>
      </w:r>
    </w:p>
    <w:p w:rsidR="0034137B" w:rsidRDefault="0034137B" w:rsidP="0034137B">
      <w:pPr>
        <w:pStyle w:val="ListParagraph"/>
        <w:numPr>
          <w:ilvl w:val="0"/>
          <w:numId w:val="13"/>
        </w:numPr>
        <w:rPr>
          <w:lang w:val="nl-NL"/>
        </w:rPr>
      </w:pPr>
      <w:r>
        <w:rPr>
          <w:lang w:val="nl-NL"/>
        </w:rPr>
        <w:t>Ik doe alles meteen en stel dingen nooit uit</w:t>
      </w:r>
    </w:p>
    <w:p w:rsidR="0034137B" w:rsidRDefault="0034137B" w:rsidP="0034137B">
      <w:pPr>
        <w:pStyle w:val="ListParagraph"/>
        <w:numPr>
          <w:ilvl w:val="0"/>
          <w:numId w:val="13"/>
        </w:numPr>
        <w:rPr>
          <w:lang w:val="nl-NL"/>
        </w:rPr>
      </w:pPr>
      <w:r>
        <w:rPr>
          <w:lang w:val="nl-NL"/>
        </w:rPr>
        <w:t>Ik ben altijd hulpvaardig</w:t>
      </w:r>
    </w:p>
    <w:p w:rsidR="0034137B" w:rsidRDefault="0034137B" w:rsidP="0034137B">
      <w:pPr>
        <w:pStyle w:val="ListParagraph"/>
        <w:numPr>
          <w:ilvl w:val="0"/>
          <w:numId w:val="13"/>
        </w:numPr>
        <w:rPr>
          <w:lang w:val="nl-NL"/>
        </w:rPr>
      </w:pPr>
      <w:r>
        <w:rPr>
          <w:lang w:val="nl-NL"/>
        </w:rPr>
        <w:t>Ik denk altijd goed na voor ik iets doe</w:t>
      </w:r>
    </w:p>
    <w:p w:rsidR="0034137B" w:rsidRDefault="0034137B" w:rsidP="0034137B">
      <w:pPr>
        <w:pStyle w:val="ListParagraph"/>
        <w:numPr>
          <w:ilvl w:val="0"/>
          <w:numId w:val="13"/>
        </w:numPr>
        <w:rPr>
          <w:lang w:val="nl-NL"/>
        </w:rPr>
      </w:pPr>
      <w:r>
        <w:rPr>
          <w:lang w:val="nl-NL"/>
        </w:rPr>
        <w:t>Ik verwerk mijn ervaringen eerst zelf voordat ik er over praat</w:t>
      </w:r>
    </w:p>
    <w:p w:rsidR="0034137B" w:rsidRDefault="0034137B" w:rsidP="0034137B">
      <w:pPr>
        <w:pStyle w:val="ListParagraph"/>
        <w:numPr>
          <w:ilvl w:val="0"/>
          <w:numId w:val="13"/>
        </w:numPr>
        <w:rPr>
          <w:lang w:val="nl-NL"/>
        </w:rPr>
      </w:pPr>
      <w:r>
        <w:rPr>
          <w:lang w:val="nl-NL"/>
        </w:rPr>
        <w:t>Ik laat het leven op me afkomen en zie wel wat er gebeurt</w:t>
      </w:r>
    </w:p>
    <w:p w:rsidR="0034137B" w:rsidRDefault="0034137B" w:rsidP="0034137B">
      <w:pPr>
        <w:pStyle w:val="ListParagraph"/>
        <w:numPr>
          <w:ilvl w:val="0"/>
          <w:numId w:val="13"/>
        </w:numPr>
        <w:rPr>
          <w:lang w:val="nl-NL"/>
        </w:rPr>
      </w:pPr>
      <w:r>
        <w:rPr>
          <w:lang w:val="nl-NL"/>
        </w:rPr>
        <w:t>Ik heb moeite met veranderingen</w:t>
      </w:r>
    </w:p>
    <w:tbl>
      <w:tblPr>
        <w:tblStyle w:val="TableGrid"/>
        <w:tblW w:w="0" w:type="auto"/>
        <w:tblLook w:val="04A0"/>
      </w:tblPr>
      <w:tblGrid>
        <w:gridCol w:w="550"/>
        <w:gridCol w:w="371"/>
        <w:gridCol w:w="371"/>
        <w:gridCol w:w="371"/>
        <w:gridCol w:w="371"/>
        <w:gridCol w:w="371"/>
        <w:gridCol w:w="371"/>
        <w:gridCol w:w="371"/>
        <w:gridCol w:w="371"/>
        <w:gridCol w:w="371"/>
        <w:gridCol w:w="473"/>
        <w:gridCol w:w="473"/>
        <w:gridCol w:w="473"/>
        <w:gridCol w:w="473"/>
        <w:gridCol w:w="473"/>
        <w:gridCol w:w="473"/>
        <w:gridCol w:w="473"/>
        <w:gridCol w:w="473"/>
        <w:gridCol w:w="473"/>
        <w:gridCol w:w="473"/>
        <w:gridCol w:w="473"/>
      </w:tblGrid>
      <w:tr w:rsidR="0034137B" w:rsidTr="0034137B">
        <w:tc>
          <w:tcPr>
            <w:tcW w:w="0" w:type="auto"/>
            <w:shd w:val="clear" w:color="auto" w:fill="FFCCCC" w:themeFill="text2" w:themeFillTint="33"/>
          </w:tcPr>
          <w:p w:rsidR="0034137B" w:rsidRPr="00907B73" w:rsidRDefault="0034137B" w:rsidP="0034137B">
            <w:pPr>
              <w:rPr>
                <w:b/>
                <w:lang w:val="nl-NL"/>
              </w:rPr>
            </w:pPr>
          </w:p>
        </w:tc>
        <w:tc>
          <w:tcPr>
            <w:tcW w:w="0" w:type="auto"/>
            <w:shd w:val="clear" w:color="auto" w:fill="FFCCCC" w:themeFill="text2" w:themeFillTint="33"/>
          </w:tcPr>
          <w:p w:rsidR="0034137B" w:rsidRPr="00907B73" w:rsidRDefault="0034137B" w:rsidP="0034137B">
            <w:pPr>
              <w:rPr>
                <w:b/>
                <w:lang w:val="nl-NL"/>
              </w:rPr>
            </w:pPr>
            <w:r w:rsidRPr="00907B73">
              <w:rPr>
                <w:b/>
                <w:lang w:val="nl-NL"/>
              </w:rPr>
              <w:t>1.</w:t>
            </w:r>
          </w:p>
        </w:tc>
        <w:tc>
          <w:tcPr>
            <w:tcW w:w="0" w:type="auto"/>
            <w:shd w:val="clear" w:color="auto" w:fill="FFCCCC" w:themeFill="text2" w:themeFillTint="33"/>
          </w:tcPr>
          <w:p w:rsidR="0034137B" w:rsidRPr="00907B73" w:rsidRDefault="0034137B" w:rsidP="0034137B">
            <w:pPr>
              <w:rPr>
                <w:b/>
                <w:lang w:val="nl-NL"/>
              </w:rPr>
            </w:pPr>
            <w:r w:rsidRPr="00907B73">
              <w:rPr>
                <w:b/>
                <w:lang w:val="nl-NL"/>
              </w:rPr>
              <w:t>2.</w:t>
            </w:r>
          </w:p>
        </w:tc>
        <w:tc>
          <w:tcPr>
            <w:tcW w:w="0" w:type="auto"/>
            <w:shd w:val="clear" w:color="auto" w:fill="FFCCCC" w:themeFill="text2" w:themeFillTint="33"/>
          </w:tcPr>
          <w:p w:rsidR="0034137B" w:rsidRPr="00907B73" w:rsidRDefault="0034137B" w:rsidP="0034137B">
            <w:pPr>
              <w:rPr>
                <w:b/>
                <w:lang w:val="nl-NL"/>
              </w:rPr>
            </w:pPr>
            <w:r w:rsidRPr="00907B73">
              <w:rPr>
                <w:b/>
                <w:lang w:val="nl-NL"/>
              </w:rPr>
              <w:t>3.</w:t>
            </w:r>
          </w:p>
        </w:tc>
        <w:tc>
          <w:tcPr>
            <w:tcW w:w="0" w:type="auto"/>
            <w:shd w:val="clear" w:color="auto" w:fill="FFCCCC" w:themeFill="text2" w:themeFillTint="33"/>
          </w:tcPr>
          <w:p w:rsidR="0034137B" w:rsidRPr="00907B73" w:rsidRDefault="0034137B" w:rsidP="0034137B">
            <w:pPr>
              <w:rPr>
                <w:b/>
                <w:lang w:val="nl-NL"/>
              </w:rPr>
            </w:pPr>
            <w:r w:rsidRPr="00907B73">
              <w:rPr>
                <w:b/>
                <w:lang w:val="nl-NL"/>
              </w:rPr>
              <w:t>4.</w:t>
            </w:r>
          </w:p>
        </w:tc>
        <w:tc>
          <w:tcPr>
            <w:tcW w:w="0" w:type="auto"/>
            <w:shd w:val="clear" w:color="auto" w:fill="FFCCCC" w:themeFill="text2" w:themeFillTint="33"/>
          </w:tcPr>
          <w:p w:rsidR="0034137B" w:rsidRPr="00907B73" w:rsidRDefault="0034137B" w:rsidP="0034137B">
            <w:pPr>
              <w:rPr>
                <w:b/>
                <w:lang w:val="nl-NL"/>
              </w:rPr>
            </w:pPr>
            <w:r w:rsidRPr="00907B73">
              <w:rPr>
                <w:b/>
                <w:lang w:val="nl-NL"/>
              </w:rPr>
              <w:t>5.</w:t>
            </w:r>
          </w:p>
        </w:tc>
        <w:tc>
          <w:tcPr>
            <w:tcW w:w="0" w:type="auto"/>
            <w:shd w:val="clear" w:color="auto" w:fill="FFCCCC" w:themeFill="text2" w:themeFillTint="33"/>
          </w:tcPr>
          <w:p w:rsidR="0034137B" w:rsidRPr="00907B73" w:rsidRDefault="0034137B" w:rsidP="0034137B">
            <w:pPr>
              <w:rPr>
                <w:b/>
                <w:lang w:val="nl-NL"/>
              </w:rPr>
            </w:pPr>
            <w:r w:rsidRPr="00907B73">
              <w:rPr>
                <w:b/>
                <w:lang w:val="nl-NL"/>
              </w:rPr>
              <w:t>6.</w:t>
            </w:r>
          </w:p>
        </w:tc>
        <w:tc>
          <w:tcPr>
            <w:tcW w:w="0" w:type="auto"/>
            <w:shd w:val="clear" w:color="auto" w:fill="FFCCCC" w:themeFill="text2" w:themeFillTint="33"/>
          </w:tcPr>
          <w:p w:rsidR="0034137B" w:rsidRPr="00907B73" w:rsidRDefault="0034137B" w:rsidP="0034137B">
            <w:pPr>
              <w:rPr>
                <w:b/>
                <w:lang w:val="nl-NL"/>
              </w:rPr>
            </w:pPr>
            <w:r w:rsidRPr="00907B73">
              <w:rPr>
                <w:b/>
                <w:lang w:val="nl-NL"/>
              </w:rPr>
              <w:t>7.</w:t>
            </w:r>
          </w:p>
        </w:tc>
        <w:tc>
          <w:tcPr>
            <w:tcW w:w="0" w:type="auto"/>
            <w:shd w:val="clear" w:color="auto" w:fill="FFCCCC" w:themeFill="text2" w:themeFillTint="33"/>
          </w:tcPr>
          <w:p w:rsidR="0034137B" w:rsidRPr="00907B73" w:rsidRDefault="0034137B" w:rsidP="0034137B">
            <w:pPr>
              <w:rPr>
                <w:b/>
                <w:lang w:val="nl-NL"/>
              </w:rPr>
            </w:pPr>
            <w:r w:rsidRPr="00907B73">
              <w:rPr>
                <w:b/>
                <w:lang w:val="nl-NL"/>
              </w:rPr>
              <w:t>8.</w:t>
            </w:r>
          </w:p>
        </w:tc>
        <w:tc>
          <w:tcPr>
            <w:tcW w:w="0" w:type="auto"/>
            <w:shd w:val="clear" w:color="auto" w:fill="FFCCCC" w:themeFill="text2" w:themeFillTint="33"/>
          </w:tcPr>
          <w:p w:rsidR="0034137B" w:rsidRPr="00907B73" w:rsidRDefault="0034137B" w:rsidP="0034137B">
            <w:pPr>
              <w:rPr>
                <w:b/>
                <w:lang w:val="nl-NL"/>
              </w:rPr>
            </w:pPr>
            <w:r w:rsidRPr="00907B73">
              <w:rPr>
                <w:b/>
                <w:lang w:val="nl-NL"/>
              </w:rPr>
              <w:t>9.</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10.</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11.</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12.</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13.</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14.</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15.</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16.</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17.</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18.</w:t>
            </w:r>
          </w:p>
        </w:tc>
        <w:tc>
          <w:tcPr>
            <w:tcW w:w="0" w:type="auto"/>
            <w:shd w:val="clear" w:color="auto" w:fill="FFCCCC" w:themeFill="text2" w:themeFillTint="33"/>
          </w:tcPr>
          <w:p w:rsidR="0034137B" w:rsidRPr="00907B73" w:rsidRDefault="0034137B" w:rsidP="0034137B">
            <w:pPr>
              <w:rPr>
                <w:b/>
                <w:lang w:val="nl-NL"/>
              </w:rPr>
            </w:pPr>
            <w:r w:rsidRPr="00907B73">
              <w:rPr>
                <w:b/>
                <w:lang w:val="nl-NL"/>
              </w:rPr>
              <w:t>19.</w:t>
            </w:r>
          </w:p>
        </w:tc>
        <w:tc>
          <w:tcPr>
            <w:tcW w:w="0" w:type="auto"/>
            <w:shd w:val="clear" w:color="auto" w:fill="FFCCCC" w:themeFill="text2" w:themeFillTint="33"/>
          </w:tcPr>
          <w:p w:rsidR="0034137B" w:rsidRPr="00907B73" w:rsidRDefault="0034137B" w:rsidP="0034137B">
            <w:pPr>
              <w:rPr>
                <w:b/>
                <w:lang w:val="nl-NL"/>
              </w:rPr>
            </w:pPr>
            <w:r w:rsidRPr="00907B73">
              <w:rPr>
                <w:b/>
                <w:lang w:val="nl-NL"/>
              </w:rPr>
              <w:t>20.</w:t>
            </w:r>
          </w:p>
        </w:tc>
      </w:tr>
      <w:tr w:rsidR="0034137B" w:rsidTr="0034137B">
        <w:tc>
          <w:tcPr>
            <w:tcW w:w="0" w:type="auto"/>
            <w:shd w:val="clear" w:color="auto" w:fill="FFCCCC" w:themeFill="text2" w:themeFillTint="33"/>
          </w:tcPr>
          <w:p w:rsidR="0034137B" w:rsidRPr="00907B73" w:rsidRDefault="0034137B" w:rsidP="0034137B">
            <w:pPr>
              <w:rPr>
                <w:b/>
                <w:lang w:val="nl-NL"/>
              </w:rPr>
            </w:pPr>
            <w:r w:rsidRPr="00907B73">
              <w:rPr>
                <w:b/>
                <w:lang w:val="nl-NL"/>
              </w:rPr>
              <w:t>Ja</w:t>
            </w:r>
          </w:p>
        </w:tc>
        <w:tc>
          <w:tcPr>
            <w:tcW w:w="0" w:type="auto"/>
            <w:shd w:val="clear" w:color="auto" w:fill="auto"/>
          </w:tcPr>
          <w:p w:rsidR="0034137B" w:rsidRDefault="0034137B" w:rsidP="0034137B">
            <w:pPr>
              <w:rPr>
                <w:lang w:val="nl-NL"/>
              </w:rPr>
            </w:pPr>
            <w:r>
              <w:rPr>
                <w:lang w:val="nl-NL"/>
              </w:rPr>
              <w:t>E</w:t>
            </w:r>
          </w:p>
        </w:tc>
        <w:tc>
          <w:tcPr>
            <w:tcW w:w="0" w:type="auto"/>
            <w:shd w:val="clear" w:color="auto" w:fill="auto"/>
          </w:tcPr>
          <w:p w:rsidR="0034137B" w:rsidRDefault="0034137B" w:rsidP="0034137B">
            <w:pPr>
              <w:rPr>
                <w:lang w:val="nl-NL"/>
              </w:rPr>
            </w:pPr>
            <w:r>
              <w:rPr>
                <w:lang w:val="nl-NL"/>
              </w:rPr>
              <w:t>J</w:t>
            </w:r>
          </w:p>
        </w:tc>
        <w:tc>
          <w:tcPr>
            <w:tcW w:w="0" w:type="auto"/>
            <w:shd w:val="clear" w:color="auto" w:fill="auto"/>
          </w:tcPr>
          <w:p w:rsidR="0034137B" w:rsidRDefault="0034137B" w:rsidP="0034137B">
            <w:pPr>
              <w:rPr>
                <w:lang w:val="nl-NL"/>
              </w:rPr>
            </w:pPr>
            <w:r>
              <w:rPr>
                <w:lang w:val="nl-NL"/>
              </w:rPr>
              <w:t>F</w:t>
            </w:r>
          </w:p>
        </w:tc>
        <w:tc>
          <w:tcPr>
            <w:tcW w:w="0" w:type="auto"/>
            <w:shd w:val="clear" w:color="auto" w:fill="auto"/>
          </w:tcPr>
          <w:p w:rsidR="0034137B" w:rsidRDefault="0034137B" w:rsidP="0034137B">
            <w:pPr>
              <w:rPr>
                <w:lang w:val="nl-NL"/>
              </w:rPr>
            </w:pPr>
            <w:r>
              <w:rPr>
                <w:lang w:val="nl-NL"/>
              </w:rPr>
              <w:t>S</w:t>
            </w:r>
          </w:p>
        </w:tc>
        <w:tc>
          <w:tcPr>
            <w:tcW w:w="0" w:type="auto"/>
            <w:shd w:val="clear" w:color="auto" w:fill="auto"/>
          </w:tcPr>
          <w:p w:rsidR="0034137B" w:rsidRDefault="0034137B" w:rsidP="0034137B">
            <w:pPr>
              <w:rPr>
                <w:lang w:val="nl-NL"/>
              </w:rPr>
            </w:pPr>
            <w:r>
              <w:rPr>
                <w:lang w:val="nl-NL"/>
              </w:rPr>
              <w:t>P</w:t>
            </w:r>
          </w:p>
        </w:tc>
        <w:tc>
          <w:tcPr>
            <w:tcW w:w="0" w:type="auto"/>
            <w:shd w:val="clear" w:color="auto" w:fill="auto"/>
          </w:tcPr>
          <w:p w:rsidR="0034137B" w:rsidRDefault="0034137B" w:rsidP="0034137B">
            <w:pPr>
              <w:rPr>
                <w:lang w:val="nl-NL"/>
              </w:rPr>
            </w:pPr>
            <w:r>
              <w:rPr>
                <w:lang w:val="nl-NL"/>
              </w:rPr>
              <w:t>N</w:t>
            </w:r>
          </w:p>
        </w:tc>
        <w:tc>
          <w:tcPr>
            <w:tcW w:w="0" w:type="auto"/>
            <w:shd w:val="clear" w:color="auto" w:fill="auto"/>
          </w:tcPr>
          <w:p w:rsidR="0034137B" w:rsidRDefault="0034137B" w:rsidP="0034137B">
            <w:pPr>
              <w:rPr>
                <w:lang w:val="nl-NL"/>
              </w:rPr>
            </w:pPr>
            <w:r>
              <w:rPr>
                <w:lang w:val="nl-NL"/>
              </w:rPr>
              <w:t>I</w:t>
            </w:r>
          </w:p>
        </w:tc>
        <w:tc>
          <w:tcPr>
            <w:tcW w:w="0" w:type="auto"/>
            <w:shd w:val="clear" w:color="auto" w:fill="auto"/>
          </w:tcPr>
          <w:p w:rsidR="0034137B" w:rsidRDefault="0034137B" w:rsidP="0034137B">
            <w:pPr>
              <w:rPr>
                <w:lang w:val="nl-NL"/>
              </w:rPr>
            </w:pPr>
            <w:r>
              <w:rPr>
                <w:lang w:val="nl-NL"/>
              </w:rPr>
              <w:t>S</w:t>
            </w:r>
          </w:p>
        </w:tc>
        <w:tc>
          <w:tcPr>
            <w:tcW w:w="0" w:type="auto"/>
            <w:shd w:val="clear" w:color="auto" w:fill="auto"/>
          </w:tcPr>
          <w:p w:rsidR="0034137B" w:rsidRDefault="0034137B" w:rsidP="0034137B">
            <w:pPr>
              <w:rPr>
                <w:lang w:val="nl-NL"/>
              </w:rPr>
            </w:pPr>
            <w:r>
              <w:rPr>
                <w:lang w:val="nl-NL"/>
              </w:rPr>
              <w:t>N</w:t>
            </w:r>
          </w:p>
        </w:tc>
        <w:tc>
          <w:tcPr>
            <w:tcW w:w="0" w:type="auto"/>
            <w:shd w:val="clear" w:color="auto" w:fill="auto"/>
          </w:tcPr>
          <w:p w:rsidR="0034137B" w:rsidRDefault="0034137B" w:rsidP="0034137B">
            <w:pPr>
              <w:rPr>
                <w:lang w:val="nl-NL"/>
              </w:rPr>
            </w:pPr>
            <w:r>
              <w:rPr>
                <w:lang w:val="nl-NL"/>
              </w:rPr>
              <w:t>E</w:t>
            </w:r>
          </w:p>
        </w:tc>
        <w:tc>
          <w:tcPr>
            <w:tcW w:w="0" w:type="auto"/>
            <w:shd w:val="clear" w:color="auto" w:fill="auto"/>
          </w:tcPr>
          <w:p w:rsidR="0034137B" w:rsidRDefault="0034137B" w:rsidP="0034137B">
            <w:pPr>
              <w:rPr>
                <w:lang w:val="nl-NL"/>
              </w:rPr>
            </w:pPr>
            <w:r>
              <w:rPr>
                <w:lang w:val="nl-NL"/>
              </w:rPr>
              <w:t>T</w:t>
            </w:r>
          </w:p>
        </w:tc>
        <w:tc>
          <w:tcPr>
            <w:tcW w:w="0" w:type="auto"/>
            <w:shd w:val="clear" w:color="auto" w:fill="auto"/>
          </w:tcPr>
          <w:p w:rsidR="0034137B" w:rsidRDefault="0034137B" w:rsidP="0034137B">
            <w:pPr>
              <w:rPr>
                <w:lang w:val="nl-NL"/>
              </w:rPr>
            </w:pPr>
            <w:r>
              <w:rPr>
                <w:lang w:val="nl-NL"/>
              </w:rPr>
              <w:t>N</w:t>
            </w:r>
          </w:p>
        </w:tc>
        <w:tc>
          <w:tcPr>
            <w:tcW w:w="0" w:type="auto"/>
            <w:shd w:val="clear" w:color="auto" w:fill="auto"/>
          </w:tcPr>
          <w:p w:rsidR="0034137B" w:rsidRDefault="0034137B" w:rsidP="0034137B">
            <w:pPr>
              <w:rPr>
                <w:lang w:val="nl-NL"/>
              </w:rPr>
            </w:pPr>
            <w:r>
              <w:rPr>
                <w:lang w:val="nl-NL"/>
              </w:rPr>
              <w:t>E</w:t>
            </w:r>
          </w:p>
        </w:tc>
        <w:tc>
          <w:tcPr>
            <w:tcW w:w="0" w:type="auto"/>
            <w:shd w:val="clear" w:color="auto" w:fill="auto"/>
          </w:tcPr>
          <w:p w:rsidR="0034137B" w:rsidRDefault="0034137B" w:rsidP="0034137B">
            <w:pPr>
              <w:rPr>
                <w:lang w:val="nl-NL"/>
              </w:rPr>
            </w:pPr>
            <w:r>
              <w:rPr>
                <w:lang w:val="nl-NL"/>
              </w:rPr>
              <w:t>F</w:t>
            </w:r>
          </w:p>
        </w:tc>
        <w:tc>
          <w:tcPr>
            <w:tcW w:w="0" w:type="auto"/>
            <w:shd w:val="clear" w:color="auto" w:fill="auto"/>
          </w:tcPr>
          <w:p w:rsidR="0034137B" w:rsidRDefault="0034137B" w:rsidP="0034137B">
            <w:pPr>
              <w:rPr>
                <w:lang w:val="nl-NL"/>
              </w:rPr>
            </w:pPr>
            <w:r>
              <w:rPr>
                <w:lang w:val="nl-NL"/>
              </w:rPr>
              <w:t>J</w:t>
            </w:r>
          </w:p>
        </w:tc>
        <w:tc>
          <w:tcPr>
            <w:tcW w:w="0" w:type="auto"/>
            <w:shd w:val="clear" w:color="auto" w:fill="auto"/>
          </w:tcPr>
          <w:p w:rsidR="0034137B" w:rsidRDefault="0034137B" w:rsidP="0034137B">
            <w:pPr>
              <w:rPr>
                <w:lang w:val="nl-NL"/>
              </w:rPr>
            </w:pPr>
            <w:r>
              <w:rPr>
                <w:lang w:val="nl-NL"/>
              </w:rPr>
              <w:t>F</w:t>
            </w:r>
          </w:p>
        </w:tc>
        <w:tc>
          <w:tcPr>
            <w:tcW w:w="0" w:type="auto"/>
            <w:shd w:val="clear" w:color="auto" w:fill="auto"/>
          </w:tcPr>
          <w:p w:rsidR="0034137B" w:rsidRDefault="0034137B" w:rsidP="0034137B">
            <w:pPr>
              <w:rPr>
                <w:lang w:val="nl-NL"/>
              </w:rPr>
            </w:pPr>
            <w:r>
              <w:rPr>
                <w:lang w:val="nl-NL"/>
              </w:rPr>
              <w:t>T</w:t>
            </w:r>
          </w:p>
        </w:tc>
        <w:tc>
          <w:tcPr>
            <w:tcW w:w="0" w:type="auto"/>
            <w:shd w:val="clear" w:color="auto" w:fill="auto"/>
          </w:tcPr>
          <w:p w:rsidR="0034137B" w:rsidRDefault="0034137B" w:rsidP="0034137B">
            <w:pPr>
              <w:rPr>
                <w:lang w:val="nl-NL"/>
              </w:rPr>
            </w:pPr>
            <w:r>
              <w:rPr>
                <w:lang w:val="nl-NL"/>
              </w:rPr>
              <w:t>I</w:t>
            </w:r>
          </w:p>
        </w:tc>
        <w:tc>
          <w:tcPr>
            <w:tcW w:w="0" w:type="auto"/>
            <w:shd w:val="clear" w:color="auto" w:fill="auto"/>
          </w:tcPr>
          <w:p w:rsidR="0034137B" w:rsidRDefault="0034137B" w:rsidP="0034137B">
            <w:pPr>
              <w:rPr>
                <w:lang w:val="nl-NL"/>
              </w:rPr>
            </w:pPr>
            <w:r>
              <w:rPr>
                <w:lang w:val="nl-NL"/>
              </w:rPr>
              <w:t>P</w:t>
            </w:r>
          </w:p>
        </w:tc>
        <w:tc>
          <w:tcPr>
            <w:tcW w:w="0" w:type="auto"/>
            <w:shd w:val="clear" w:color="auto" w:fill="auto"/>
          </w:tcPr>
          <w:p w:rsidR="0034137B" w:rsidRDefault="0034137B" w:rsidP="0034137B">
            <w:pPr>
              <w:rPr>
                <w:lang w:val="nl-NL"/>
              </w:rPr>
            </w:pPr>
            <w:r>
              <w:rPr>
                <w:lang w:val="nl-NL"/>
              </w:rPr>
              <w:t>J</w:t>
            </w:r>
          </w:p>
        </w:tc>
      </w:tr>
      <w:tr w:rsidR="0034137B" w:rsidTr="0034137B">
        <w:tc>
          <w:tcPr>
            <w:tcW w:w="0" w:type="auto"/>
            <w:shd w:val="clear" w:color="auto" w:fill="FFCCCC" w:themeFill="text2" w:themeFillTint="33"/>
          </w:tcPr>
          <w:p w:rsidR="0034137B" w:rsidRPr="00907B73" w:rsidRDefault="0034137B" w:rsidP="0034137B">
            <w:pPr>
              <w:rPr>
                <w:b/>
                <w:lang w:val="nl-NL"/>
              </w:rPr>
            </w:pPr>
            <w:r w:rsidRPr="00907B73">
              <w:rPr>
                <w:b/>
                <w:lang w:val="nl-NL"/>
              </w:rPr>
              <w:t>Nee</w:t>
            </w:r>
          </w:p>
        </w:tc>
        <w:tc>
          <w:tcPr>
            <w:tcW w:w="0" w:type="auto"/>
            <w:shd w:val="clear" w:color="auto" w:fill="auto"/>
          </w:tcPr>
          <w:p w:rsidR="0034137B" w:rsidRDefault="0034137B" w:rsidP="0034137B">
            <w:pPr>
              <w:rPr>
                <w:lang w:val="nl-NL"/>
              </w:rPr>
            </w:pPr>
            <w:r>
              <w:rPr>
                <w:lang w:val="nl-NL"/>
              </w:rPr>
              <w:t>I</w:t>
            </w:r>
          </w:p>
        </w:tc>
        <w:tc>
          <w:tcPr>
            <w:tcW w:w="0" w:type="auto"/>
            <w:shd w:val="clear" w:color="auto" w:fill="auto"/>
          </w:tcPr>
          <w:p w:rsidR="0034137B" w:rsidRDefault="0034137B" w:rsidP="0034137B">
            <w:pPr>
              <w:rPr>
                <w:lang w:val="nl-NL"/>
              </w:rPr>
            </w:pPr>
            <w:r>
              <w:rPr>
                <w:lang w:val="nl-NL"/>
              </w:rPr>
              <w:t>P</w:t>
            </w:r>
          </w:p>
        </w:tc>
        <w:tc>
          <w:tcPr>
            <w:tcW w:w="0" w:type="auto"/>
            <w:shd w:val="clear" w:color="auto" w:fill="auto"/>
          </w:tcPr>
          <w:p w:rsidR="0034137B" w:rsidRDefault="0034137B" w:rsidP="0034137B">
            <w:pPr>
              <w:rPr>
                <w:lang w:val="nl-NL"/>
              </w:rPr>
            </w:pPr>
            <w:r>
              <w:rPr>
                <w:lang w:val="nl-NL"/>
              </w:rPr>
              <w:t>T</w:t>
            </w:r>
          </w:p>
        </w:tc>
        <w:tc>
          <w:tcPr>
            <w:tcW w:w="0" w:type="auto"/>
            <w:shd w:val="clear" w:color="auto" w:fill="auto"/>
          </w:tcPr>
          <w:p w:rsidR="0034137B" w:rsidRDefault="0034137B" w:rsidP="0034137B">
            <w:pPr>
              <w:rPr>
                <w:lang w:val="nl-NL"/>
              </w:rPr>
            </w:pPr>
            <w:r>
              <w:rPr>
                <w:lang w:val="nl-NL"/>
              </w:rPr>
              <w:t>N</w:t>
            </w:r>
          </w:p>
        </w:tc>
        <w:tc>
          <w:tcPr>
            <w:tcW w:w="0" w:type="auto"/>
            <w:shd w:val="clear" w:color="auto" w:fill="auto"/>
          </w:tcPr>
          <w:p w:rsidR="0034137B" w:rsidRDefault="0034137B" w:rsidP="0034137B">
            <w:pPr>
              <w:rPr>
                <w:lang w:val="nl-NL"/>
              </w:rPr>
            </w:pPr>
            <w:r>
              <w:rPr>
                <w:lang w:val="nl-NL"/>
              </w:rPr>
              <w:t>J</w:t>
            </w:r>
          </w:p>
        </w:tc>
        <w:tc>
          <w:tcPr>
            <w:tcW w:w="0" w:type="auto"/>
            <w:shd w:val="clear" w:color="auto" w:fill="auto"/>
          </w:tcPr>
          <w:p w:rsidR="0034137B" w:rsidRDefault="0034137B" w:rsidP="0034137B">
            <w:pPr>
              <w:rPr>
                <w:lang w:val="nl-NL"/>
              </w:rPr>
            </w:pPr>
            <w:r>
              <w:rPr>
                <w:lang w:val="nl-NL"/>
              </w:rPr>
              <w:t>S</w:t>
            </w:r>
          </w:p>
        </w:tc>
        <w:tc>
          <w:tcPr>
            <w:tcW w:w="0" w:type="auto"/>
            <w:shd w:val="clear" w:color="auto" w:fill="auto"/>
          </w:tcPr>
          <w:p w:rsidR="0034137B" w:rsidRDefault="0034137B" w:rsidP="0034137B">
            <w:pPr>
              <w:rPr>
                <w:lang w:val="nl-NL"/>
              </w:rPr>
            </w:pPr>
            <w:r>
              <w:rPr>
                <w:lang w:val="nl-NL"/>
              </w:rPr>
              <w:t>E</w:t>
            </w:r>
          </w:p>
        </w:tc>
        <w:tc>
          <w:tcPr>
            <w:tcW w:w="0" w:type="auto"/>
            <w:shd w:val="clear" w:color="auto" w:fill="auto"/>
          </w:tcPr>
          <w:p w:rsidR="0034137B" w:rsidRDefault="0034137B" w:rsidP="0034137B">
            <w:pPr>
              <w:rPr>
                <w:lang w:val="nl-NL"/>
              </w:rPr>
            </w:pPr>
            <w:r>
              <w:rPr>
                <w:lang w:val="nl-NL"/>
              </w:rPr>
              <w:t>N</w:t>
            </w:r>
          </w:p>
        </w:tc>
        <w:tc>
          <w:tcPr>
            <w:tcW w:w="0" w:type="auto"/>
            <w:shd w:val="clear" w:color="auto" w:fill="auto"/>
          </w:tcPr>
          <w:p w:rsidR="0034137B" w:rsidRDefault="0034137B" w:rsidP="0034137B">
            <w:pPr>
              <w:rPr>
                <w:lang w:val="nl-NL"/>
              </w:rPr>
            </w:pPr>
            <w:r>
              <w:rPr>
                <w:lang w:val="nl-NL"/>
              </w:rPr>
              <w:t>S</w:t>
            </w:r>
          </w:p>
        </w:tc>
        <w:tc>
          <w:tcPr>
            <w:tcW w:w="0" w:type="auto"/>
            <w:shd w:val="clear" w:color="auto" w:fill="auto"/>
          </w:tcPr>
          <w:p w:rsidR="0034137B" w:rsidRDefault="0034137B" w:rsidP="0034137B">
            <w:pPr>
              <w:rPr>
                <w:lang w:val="nl-NL"/>
              </w:rPr>
            </w:pPr>
            <w:r>
              <w:rPr>
                <w:lang w:val="nl-NL"/>
              </w:rPr>
              <w:t>I</w:t>
            </w:r>
          </w:p>
        </w:tc>
        <w:tc>
          <w:tcPr>
            <w:tcW w:w="0" w:type="auto"/>
            <w:shd w:val="clear" w:color="auto" w:fill="auto"/>
          </w:tcPr>
          <w:p w:rsidR="0034137B" w:rsidRDefault="0034137B" w:rsidP="0034137B">
            <w:pPr>
              <w:rPr>
                <w:lang w:val="nl-NL"/>
              </w:rPr>
            </w:pPr>
            <w:r>
              <w:rPr>
                <w:lang w:val="nl-NL"/>
              </w:rPr>
              <w:t>F</w:t>
            </w:r>
          </w:p>
        </w:tc>
        <w:tc>
          <w:tcPr>
            <w:tcW w:w="0" w:type="auto"/>
            <w:shd w:val="clear" w:color="auto" w:fill="auto"/>
          </w:tcPr>
          <w:p w:rsidR="0034137B" w:rsidRDefault="0034137B" w:rsidP="0034137B">
            <w:pPr>
              <w:rPr>
                <w:lang w:val="nl-NL"/>
              </w:rPr>
            </w:pPr>
            <w:r>
              <w:rPr>
                <w:lang w:val="nl-NL"/>
              </w:rPr>
              <w:t>S</w:t>
            </w:r>
          </w:p>
        </w:tc>
        <w:tc>
          <w:tcPr>
            <w:tcW w:w="0" w:type="auto"/>
            <w:shd w:val="clear" w:color="auto" w:fill="auto"/>
          </w:tcPr>
          <w:p w:rsidR="0034137B" w:rsidRDefault="0034137B" w:rsidP="0034137B">
            <w:pPr>
              <w:rPr>
                <w:lang w:val="nl-NL"/>
              </w:rPr>
            </w:pPr>
            <w:r>
              <w:rPr>
                <w:lang w:val="nl-NL"/>
              </w:rPr>
              <w:t>I</w:t>
            </w:r>
          </w:p>
        </w:tc>
        <w:tc>
          <w:tcPr>
            <w:tcW w:w="0" w:type="auto"/>
            <w:shd w:val="clear" w:color="auto" w:fill="auto"/>
          </w:tcPr>
          <w:p w:rsidR="0034137B" w:rsidRDefault="0034137B" w:rsidP="0034137B">
            <w:pPr>
              <w:rPr>
                <w:lang w:val="nl-NL"/>
              </w:rPr>
            </w:pPr>
            <w:r>
              <w:rPr>
                <w:lang w:val="nl-NL"/>
              </w:rPr>
              <w:t>T</w:t>
            </w:r>
          </w:p>
        </w:tc>
        <w:tc>
          <w:tcPr>
            <w:tcW w:w="0" w:type="auto"/>
            <w:shd w:val="clear" w:color="auto" w:fill="auto"/>
          </w:tcPr>
          <w:p w:rsidR="0034137B" w:rsidRDefault="0034137B" w:rsidP="0034137B">
            <w:pPr>
              <w:rPr>
                <w:lang w:val="nl-NL"/>
              </w:rPr>
            </w:pPr>
            <w:r>
              <w:rPr>
                <w:lang w:val="nl-NL"/>
              </w:rPr>
              <w:t>P</w:t>
            </w:r>
          </w:p>
        </w:tc>
        <w:tc>
          <w:tcPr>
            <w:tcW w:w="0" w:type="auto"/>
            <w:shd w:val="clear" w:color="auto" w:fill="auto"/>
          </w:tcPr>
          <w:p w:rsidR="0034137B" w:rsidRDefault="0034137B" w:rsidP="0034137B">
            <w:pPr>
              <w:rPr>
                <w:lang w:val="nl-NL"/>
              </w:rPr>
            </w:pPr>
            <w:r>
              <w:rPr>
                <w:lang w:val="nl-NL"/>
              </w:rPr>
              <w:t>T</w:t>
            </w:r>
          </w:p>
        </w:tc>
        <w:tc>
          <w:tcPr>
            <w:tcW w:w="0" w:type="auto"/>
            <w:shd w:val="clear" w:color="auto" w:fill="auto"/>
          </w:tcPr>
          <w:p w:rsidR="0034137B" w:rsidRDefault="0034137B" w:rsidP="0034137B">
            <w:pPr>
              <w:rPr>
                <w:lang w:val="nl-NL"/>
              </w:rPr>
            </w:pPr>
            <w:r>
              <w:rPr>
                <w:lang w:val="nl-NL"/>
              </w:rPr>
              <w:t>F</w:t>
            </w:r>
          </w:p>
        </w:tc>
        <w:tc>
          <w:tcPr>
            <w:tcW w:w="0" w:type="auto"/>
            <w:shd w:val="clear" w:color="auto" w:fill="auto"/>
          </w:tcPr>
          <w:p w:rsidR="0034137B" w:rsidRDefault="0034137B" w:rsidP="0034137B">
            <w:pPr>
              <w:rPr>
                <w:lang w:val="nl-NL"/>
              </w:rPr>
            </w:pPr>
            <w:r>
              <w:rPr>
                <w:lang w:val="nl-NL"/>
              </w:rPr>
              <w:t>E</w:t>
            </w:r>
          </w:p>
        </w:tc>
        <w:tc>
          <w:tcPr>
            <w:tcW w:w="0" w:type="auto"/>
            <w:shd w:val="clear" w:color="auto" w:fill="auto"/>
          </w:tcPr>
          <w:p w:rsidR="0034137B" w:rsidRDefault="0034137B" w:rsidP="0034137B">
            <w:pPr>
              <w:rPr>
                <w:lang w:val="nl-NL"/>
              </w:rPr>
            </w:pPr>
            <w:r>
              <w:rPr>
                <w:lang w:val="nl-NL"/>
              </w:rPr>
              <w:t>J</w:t>
            </w:r>
          </w:p>
        </w:tc>
        <w:tc>
          <w:tcPr>
            <w:tcW w:w="0" w:type="auto"/>
            <w:shd w:val="clear" w:color="auto" w:fill="auto"/>
          </w:tcPr>
          <w:p w:rsidR="0034137B" w:rsidRDefault="0034137B" w:rsidP="0034137B">
            <w:pPr>
              <w:rPr>
                <w:lang w:val="nl-NL"/>
              </w:rPr>
            </w:pPr>
            <w:r>
              <w:rPr>
                <w:lang w:val="nl-NL"/>
              </w:rPr>
              <w:t>P</w:t>
            </w:r>
          </w:p>
        </w:tc>
      </w:tr>
    </w:tbl>
    <w:p w:rsidR="0034137B" w:rsidRDefault="0034137B" w:rsidP="0034137B">
      <w:pPr>
        <w:rPr>
          <w:lang w:val="nl-NL"/>
        </w:rPr>
      </w:pPr>
    </w:p>
    <w:p w:rsidR="0034137B" w:rsidRDefault="0034137B" w:rsidP="0034137B">
      <w:pPr>
        <w:rPr>
          <w:lang w:val="nl-NL"/>
        </w:rPr>
      </w:pPr>
      <w:r>
        <w:rPr>
          <w:lang w:val="nl-NL"/>
        </w:rPr>
        <w:t>Bepaal welke eigenschap op elk van de vier dimensies het hoogst scoort. Die vier eigenschappen met elkaar vormen je MBTI-type.</w:t>
      </w:r>
    </w:p>
    <w:p w:rsidR="0034137B" w:rsidRDefault="0034137B" w:rsidP="005C2D45">
      <w:pPr>
        <w:pStyle w:val="Heading6"/>
        <w:rPr>
          <w:lang w:val="nl-NL"/>
        </w:rPr>
      </w:pPr>
      <w:r>
        <w:rPr>
          <w:lang w:val="nl-NL"/>
        </w:rPr>
        <w:t>Mijn MBTI-type</w:t>
      </w:r>
    </w:p>
    <w:p w:rsidR="005C18D1" w:rsidRDefault="0034137B" w:rsidP="0034137B">
      <w:pPr>
        <w:rPr>
          <w:lang w:val="nl-NL"/>
        </w:rPr>
      </w:pPr>
      <w:r>
        <w:rPr>
          <w:lang w:val="nl-NL"/>
        </w:rPr>
        <w:t>Op dit moment heb ik deze verkorte MBTI-test al twee keer gemaakt. De eerste keer was op 15 november 2011, toen was ISTJ mijn type. Dit wel met een veelzijdige testuitslag. Als ik de beschrijving lees van dit type kan ik me er wel degelijk in vinden. Toen ik de test, een maand later, op 15 december 2011 maakte was ik een INFP-type, en wederom met een veelzijdige testuitslag. En wederom lees ik in de beschrijving punten die bij mij passen en waar ik me in kan vinden. Uit deze totaal verschillende uitslagen blijkt dat het echt een moment opname is geweest en dat het veel heeft te maken met hoe jij je op het betreffende moment voelt. Omdat ik beide keren een veelzijdig testuitslag had blijkt dat ik meerdere rollen in kan vervullen.</w:t>
      </w:r>
    </w:p>
    <w:p w:rsidR="005C18D1" w:rsidRDefault="005C18D1">
      <w:pPr>
        <w:rPr>
          <w:lang w:val="nl-NL"/>
        </w:rPr>
      </w:pPr>
      <w:r>
        <w:rPr>
          <w:lang w:val="nl-NL"/>
        </w:rPr>
        <w:br w:type="page"/>
      </w:r>
    </w:p>
    <w:p w:rsidR="005C18D1" w:rsidRDefault="009069F7" w:rsidP="005C18D1">
      <w:pPr>
        <w:pStyle w:val="Heading1"/>
        <w:rPr>
          <w:lang w:val="nl-NL"/>
        </w:rPr>
      </w:pPr>
      <w:bookmarkStart w:id="86" w:name="_Toc326162876"/>
      <w:r>
        <w:rPr>
          <w:lang w:val="nl-NL"/>
        </w:rPr>
        <w:lastRenderedPageBreak/>
        <w:t>Bijlage 4</w:t>
      </w:r>
      <w:r w:rsidR="005C18D1">
        <w:rPr>
          <w:lang w:val="nl-NL"/>
        </w:rPr>
        <w:t>: MBTI-test</w:t>
      </w:r>
      <w:bookmarkEnd w:id="86"/>
    </w:p>
    <w:p w:rsidR="005C18D1" w:rsidRPr="00C810D4" w:rsidRDefault="005C18D1" w:rsidP="005C18D1">
      <w:pPr>
        <w:spacing w:after="0"/>
        <w:jc w:val="right"/>
        <w:rPr>
          <w:lang w:val="nl-NL"/>
        </w:rPr>
      </w:pPr>
      <w:r w:rsidRPr="00C810D4">
        <w:rPr>
          <w:lang w:val="nl-NL"/>
        </w:rPr>
        <w:t>Naam: ____________________________</w:t>
      </w:r>
    </w:p>
    <w:p w:rsidR="005C18D1" w:rsidRPr="00C810D4" w:rsidRDefault="005C18D1" w:rsidP="005C18D1">
      <w:pPr>
        <w:jc w:val="right"/>
        <w:rPr>
          <w:i/>
          <w:lang w:val="nl-NL"/>
        </w:rPr>
      </w:pPr>
      <w:r w:rsidRPr="00C810D4">
        <w:rPr>
          <w:i/>
          <w:lang w:val="nl-NL"/>
        </w:rPr>
        <w:t>Wil je alleen je voornaam invullen?</w:t>
      </w:r>
    </w:p>
    <w:p w:rsidR="005C18D1" w:rsidRPr="00C810D4" w:rsidRDefault="005C18D1" w:rsidP="005C18D1">
      <w:pPr>
        <w:rPr>
          <w:lang w:val="nl-NL"/>
        </w:rPr>
      </w:pPr>
      <w:r w:rsidRPr="00C810D4">
        <w:rPr>
          <w:b/>
          <w:lang w:val="nl-NL"/>
        </w:rPr>
        <w:t>MBTI-test</w:t>
      </w:r>
      <w:r w:rsidRPr="00C810D4">
        <w:rPr>
          <w:b/>
          <w:lang w:val="nl-NL"/>
        </w:rPr>
        <w:br/>
      </w:r>
      <w:r w:rsidRPr="00C810D4">
        <w:rPr>
          <w:lang w:val="nl-NL"/>
        </w:rPr>
        <w:t xml:space="preserve">Door deze test te maken </w:t>
      </w:r>
      <w:r w:rsidR="003342F0" w:rsidRPr="00C810D4">
        <w:rPr>
          <w:lang w:val="nl-NL"/>
        </w:rPr>
        <w:t xml:space="preserve">kun </w:t>
      </w:r>
      <w:r w:rsidRPr="00C810D4">
        <w:rPr>
          <w:lang w:val="nl-NL"/>
        </w:rPr>
        <w:t>je leren hoe jij in elkaar zit. Zo kun je er bijvoorbeeld achter komen of je juist graag met anderen praat, of dat je liever zelf nadenkt. Ook kun je er door deze test achter komen hoe je omgaat met informatie, kijk je bijvoorbeeld eerst naar de rekensom of kijk je eerst naar de hele opdracht. Ook kijkt deze test naar hoe je een beslissing neemt, denk je eerst na over wat er kan gebeuren of doe je iets als je hart zegt dat het goed is. Als laa</w:t>
      </w:r>
      <w:r w:rsidR="003342F0" w:rsidRPr="00C810D4">
        <w:rPr>
          <w:lang w:val="nl-NL"/>
        </w:rPr>
        <w:t>t</w:t>
      </w:r>
      <w:r w:rsidRPr="00C810D4">
        <w:rPr>
          <w:lang w:val="nl-NL"/>
        </w:rPr>
        <w:t>ste kun je er door deze test ook achter komen op welke manier je omgaat met je omgeving. Wil je graag alles van te voren weten of vind je alles wel leuk om te doen, ook</w:t>
      </w:r>
      <w:r w:rsidR="003342F0" w:rsidRPr="00C810D4">
        <w:rPr>
          <w:lang w:val="nl-NL"/>
        </w:rPr>
        <w:t xml:space="preserve"> </w:t>
      </w:r>
      <w:r w:rsidRPr="00C810D4">
        <w:rPr>
          <w:lang w:val="nl-NL"/>
        </w:rPr>
        <w:t>al had je dat eerst niet bedacht.</w:t>
      </w:r>
    </w:p>
    <w:p w:rsidR="005C18D1" w:rsidRPr="00C810D4" w:rsidRDefault="005C18D1" w:rsidP="005C18D1">
      <w:pPr>
        <w:pBdr>
          <w:top w:val="single" w:sz="4" w:space="1" w:color="auto"/>
          <w:left w:val="single" w:sz="4" w:space="4" w:color="auto"/>
          <w:bottom w:val="single" w:sz="4" w:space="1" w:color="auto"/>
          <w:right w:val="single" w:sz="4" w:space="4" w:color="auto"/>
        </w:pBdr>
        <w:rPr>
          <w:b/>
          <w:lang w:val="nl-NL"/>
        </w:rPr>
      </w:pPr>
      <w:r w:rsidRPr="00C810D4">
        <w:rPr>
          <w:b/>
          <w:lang w:val="nl-NL"/>
        </w:rPr>
        <w:t>Kleur het hokje met het voor jou goede antwoord in.</w:t>
      </w:r>
    </w:p>
    <w:p w:rsidR="005C18D1" w:rsidRPr="00C810D4" w:rsidRDefault="005C18D1" w:rsidP="005C18D1">
      <w:pPr>
        <w:pBdr>
          <w:top w:val="single" w:sz="4" w:space="1" w:color="auto"/>
          <w:left w:val="single" w:sz="4" w:space="4" w:color="auto"/>
          <w:bottom w:val="single" w:sz="4" w:space="1" w:color="auto"/>
          <w:right w:val="single" w:sz="4" w:space="4" w:color="auto"/>
        </w:pBdr>
        <w:rPr>
          <w:b/>
          <w:lang w:val="nl-NL"/>
        </w:rPr>
      </w:pPr>
      <w:r w:rsidRPr="00C810D4">
        <w:rPr>
          <w:b/>
          <w:lang w:val="nl-NL"/>
        </w:rPr>
        <w:t xml:space="preserve">Je </w:t>
      </w:r>
      <w:r w:rsidRPr="00C810D4">
        <w:rPr>
          <w:b/>
          <w:u w:val="single"/>
          <w:lang w:val="nl-NL"/>
        </w:rPr>
        <w:t>moet</w:t>
      </w:r>
      <w:r w:rsidRPr="00C810D4">
        <w:rPr>
          <w:b/>
          <w:lang w:val="nl-NL"/>
        </w:rPr>
        <w:t xml:space="preserve"> bij elke vraag iets invullen.</w:t>
      </w:r>
    </w:p>
    <w:p w:rsidR="005C18D1" w:rsidRPr="00C810D4" w:rsidRDefault="005C18D1" w:rsidP="005C18D1">
      <w:pPr>
        <w:pBdr>
          <w:top w:val="single" w:sz="4" w:space="1" w:color="auto"/>
          <w:left w:val="single" w:sz="4" w:space="4" w:color="auto"/>
          <w:bottom w:val="single" w:sz="4" w:space="1" w:color="auto"/>
          <w:right w:val="single" w:sz="4" w:space="4" w:color="auto"/>
        </w:pBdr>
        <w:rPr>
          <w:b/>
          <w:lang w:val="nl-NL"/>
        </w:rPr>
      </w:pPr>
      <w:r w:rsidRPr="00C810D4">
        <w:rPr>
          <w:b/>
          <w:lang w:val="nl-NL"/>
        </w:rPr>
        <w:t>Kies als je twijfelt het beste antwoord.</w:t>
      </w:r>
    </w:p>
    <w:p w:rsidR="005C18D1" w:rsidRPr="00C810D4" w:rsidRDefault="005C18D1" w:rsidP="005C18D1">
      <w:pPr>
        <w:pStyle w:val="ListParagraph"/>
        <w:numPr>
          <w:ilvl w:val="0"/>
          <w:numId w:val="14"/>
        </w:numPr>
        <w:jc w:val="left"/>
        <w:rPr>
          <w:lang w:val="nl-NL"/>
        </w:rPr>
      </w:pPr>
      <w:r w:rsidRPr="00C810D4">
        <w:rPr>
          <w:lang w:val="nl-NL"/>
        </w:rPr>
        <w:t>Ik laat andere</w:t>
      </w:r>
      <w:r w:rsidR="009F2381" w:rsidRPr="00C810D4">
        <w:rPr>
          <w:lang w:val="nl-NL"/>
        </w:rPr>
        <w:t>n</w:t>
      </w:r>
      <w:r w:rsidRPr="00C810D4">
        <w:rPr>
          <w:lang w:val="nl-NL"/>
        </w:rPr>
        <w:t xml:space="preserve"> de regels maken.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I</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E</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Ik ben </w:t>
      </w:r>
      <w:r w:rsidR="009F2381" w:rsidRPr="00C810D4">
        <w:rPr>
          <w:lang w:val="nl-NL"/>
        </w:rPr>
        <w:t xml:space="preserve">graag </w:t>
      </w:r>
      <w:r w:rsidRPr="00C810D4">
        <w:rPr>
          <w:lang w:val="nl-NL"/>
        </w:rPr>
        <w:t>druk bezig met vriendjes en vriendinnetjes.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I</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ben graag met een groep andere kinderen.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I</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werk graag alleen aan een opdracht voor school.</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I</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E</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denk graag eerst na voordat ik iets doe.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I</w:t>
      </w:r>
    </w:p>
    <w:p w:rsidR="005C18D1"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E</w:t>
      </w:r>
    </w:p>
    <w:p w:rsidR="00C810D4" w:rsidRPr="00C810D4" w:rsidRDefault="00C810D4"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Als er iets is igebeurd</w:t>
      </w:r>
      <w:r w:rsidR="009F2381" w:rsidRPr="00C810D4">
        <w:rPr>
          <w:lang w:val="nl-NL"/>
        </w:rPr>
        <w:t>,</w:t>
      </w:r>
      <w:r w:rsidRPr="00C810D4">
        <w:rPr>
          <w:lang w:val="nl-NL"/>
        </w:rPr>
        <w:t xml:space="preserve"> vertel ik dit meteen aan anderen.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I</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lees graag een boek.</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I</w:t>
      </w:r>
      <w:r w:rsidRPr="00C810D4">
        <w:rPr>
          <w:lang w:val="nl-NL"/>
        </w:rPr>
        <w:tab/>
      </w:r>
    </w:p>
    <w:p w:rsidR="005C18D1"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E</w:t>
      </w:r>
    </w:p>
    <w:p w:rsidR="00DA7428" w:rsidRPr="00C810D4" w:rsidRDefault="00DA7428"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kan goed en geconcentreerd werken aan een opdracht voor school.</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I</w:t>
      </w:r>
      <w:r w:rsidRPr="00C810D4">
        <w:rPr>
          <w:lang w:val="nl-NL"/>
        </w:rPr>
        <w:tab/>
      </w:r>
      <w:r w:rsidRPr="00C810D4">
        <w:rPr>
          <w:lang w:val="nl-NL"/>
        </w:rPr>
        <w:tab/>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E</w:t>
      </w:r>
    </w:p>
    <w:p w:rsidR="005C18D1" w:rsidRPr="00C810D4" w:rsidRDefault="005C18D1" w:rsidP="005C18D1">
      <w:pPr>
        <w:pStyle w:val="ListParagraph"/>
        <w:numPr>
          <w:ilvl w:val="0"/>
          <w:numId w:val="14"/>
        </w:numPr>
        <w:jc w:val="left"/>
        <w:rPr>
          <w:lang w:val="nl-NL"/>
        </w:rPr>
      </w:pPr>
      <w:r w:rsidRPr="00C810D4">
        <w:rPr>
          <w:lang w:val="nl-NL"/>
        </w:rPr>
        <w:lastRenderedPageBreak/>
        <w:t>Ik doe mijn best om door andere kinderen aardig gevonden te worden.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I</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doe graag nieuwe dingen.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N</w:t>
      </w:r>
      <w:r w:rsidRPr="00C810D4">
        <w:rPr>
          <w:lang w:val="nl-NL"/>
        </w:rPr>
        <w:tab/>
      </w:r>
      <w:r w:rsidRPr="00C810D4">
        <w:rPr>
          <w:lang w:val="nl-NL"/>
        </w:rPr>
        <w:tab/>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S</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denk veel na over naar welke middelbare school ik ga.</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S</w:t>
      </w:r>
      <w:r w:rsidRPr="00C810D4">
        <w:rPr>
          <w:lang w:val="nl-NL"/>
        </w:rPr>
        <w:tab/>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N</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ben altijd wel iets aan het doen.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N</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Als ik moet kiezen</w:t>
      </w:r>
      <w:r w:rsidR="009F2381" w:rsidRPr="00C810D4">
        <w:rPr>
          <w:lang w:val="nl-NL"/>
        </w:rPr>
        <w:t>,</w:t>
      </w:r>
      <w:r w:rsidRPr="00C810D4">
        <w:rPr>
          <w:lang w:val="nl-NL"/>
        </w:rPr>
        <w:t xml:space="preserve"> luister ik naar mijn gevoel.</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S</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denk goed na als ik iets doe.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N</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moet een moeilijke schoolopdracht meer dan drie keer overlezen.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S</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Ik </w:t>
      </w:r>
      <w:r w:rsidR="009F2381" w:rsidRPr="00C810D4">
        <w:rPr>
          <w:lang w:val="nl-NL"/>
        </w:rPr>
        <w:t>vind meestal</w:t>
      </w:r>
      <w:r w:rsidRPr="00C810D4">
        <w:rPr>
          <w:lang w:val="nl-NL"/>
        </w:rPr>
        <w:t xml:space="preserve"> wel een oplossing voor een probleem.</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S</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kijk graag naar hoe andere kinderen iets oplossen.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N</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begin aan mijn huiswerk wa</w:t>
      </w:r>
      <w:r w:rsidR="009F2381" w:rsidRPr="00C810D4">
        <w:rPr>
          <w:lang w:val="nl-NL"/>
        </w:rPr>
        <w:t>n</w:t>
      </w:r>
      <w:r w:rsidRPr="00C810D4">
        <w:rPr>
          <w:lang w:val="nl-NL"/>
        </w:rPr>
        <w:t>neer ik er zin in heb.</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N</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vind het moeilijk om ‘nee’ te zeggen.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F</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T</w:t>
      </w:r>
    </w:p>
    <w:p w:rsidR="005C18D1"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zeg het eerlijk als ik iemand niet aardig vind.</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F</w:t>
      </w:r>
    </w:p>
    <w:p w:rsidR="005C18D1" w:rsidRDefault="005C18D1" w:rsidP="005C18D1">
      <w:pPr>
        <w:pStyle w:val="ListParagraph"/>
        <w:rPr>
          <w:lang w:val="nl-NL"/>
        </w:rPr>
      </w:pPr>
    </w:p>
    <w:p w:rsidR="006C0632" w:rsidRDefault="006C0632" w:rsidP="005C18D1">
      <w:pPr>
        <w:pStyle w:val="ListParagraph"/>
        <w:rPr>
          <w:lang w:val="nl-NL"/>
        </w:rPr>
      </w:pPr>
    </w:p>
    <w:p w:rsidR="006C0632" w:rsidRPr="00C810D4" w:rsidRDefault="006C0632"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lastRenderedPageBreak/>
        <w:t>Ik probeer anderen te helpen.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F</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T</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Ik denk </w:t>
      </w:r>
      <w:r w:rsidR="009F2381" w:rsidRPr="00C810D4">
        <w:rPr>
          <w:lang w:val="nl-NL"/>
        </w:rPr>
        <w:t xml:space="preserve">meestal </w:t>
      </w:r>
      <w:r w:rsidRPr="00C810D4">
        <w:rPr>
          <w:lang w:val="nl-NL"/>
        </w:rPr>
        <w:t>goed na voordat ik iets doe.</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F</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Als ik iets beslis, denk ik </w:t>
      </w:r>
      <w:r w:rsidR="009F2381" w:rsidRPr="00C810D4">
        <w:rPr>
          <w:lang w:val="nl-NL"/>
        </w:rPr>
        <w:t xml:space="preserve">eerst </w:t>
      </w:r>
      <w:r w:rsidRPr="00C810D4">
        <w:rPr>
          <w:lang w:val="nl-NL"/>
        </w:rPr>
        <w:t>goed na.</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F</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Vind je het erg als iemand plotseling een afspraak afzegt?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F</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T</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wil graag dat iedereen het leuk vind</w:t>
      </w:r>
      <w:r w:rsidR="009F2381" w:rsidRPr="00C810D4">
        <w:rPr>
          <w:lang w:val="nl-NL"/>
        </w:rPr>
        <w:t>t</w:t>
      </w:r>
      <w:r w:rsidRPr="00C810D4">
        <w:rPr>
          <w:lang w:val="nl-NL"/>
        </w:rPr>
        <w:t xml:space="preserve"> in de klas.</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F</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kom voor mezelf op.</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F</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T</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Ik wil dat iets </w:t>
      </w:r>
      <w:r w:rsidR="009F2381" w:rsidRPr="00C810D4">
        <w:rPr>
          <w:lang w:val="nl-NL"/>
        </w:rPr>
        <w:t xml:space="preserve">gebeurt </w:t>
      </w:r>
      <w:r w:rsidRPr="00C810D4">
        <w:rPr>
          <w:lang w:val="nl-NL"/>
        </w:rPr>
        <w:t>zoals ik het heb bedacht.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T</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F</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ben altijd op tijd voor school.</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Bij een probleem bedenk ik </w:t>
      </w:r>
      <w:r w:rsidR="009F2381" w:rsidRPr="00C810D4">
        <w:rPr>
          <w:lang w:val="nl-NL"/>
        </w:rPr>
        <w:t xml:space="preserve">meestal </w:t>
      </w:r>
      <w:r w:rsidRPr="00C810D4">
        <w:rPr>
          <w:lang w:val="nl-NL"/>
        </w:rPr>
        <w:t>snel een oplossing.</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P</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J</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 xml:space="preserve">Ik begin </w:t>
      </w:r>
      <w:r w:rsidR="009F2381" w:rsidRPr="00C810D4">
        <w:rPr>
          <w:lang w:val="nl-NL"/>
        </w:rPr>
        <w:t xml:space="preserve">meestal </w:t>
      </w:r>
      <w:r w:rsidRPr="00C810D4">
        <w:rPr>
          <w:lang w:val="nl-NL"/>
        </w:rPr>
        <w:t>meteen met mijn huiswerk.</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hou</w:t>
      </w:r>
      <w:r w:rsidR="009F2381" w:rsidRPr="00C810D4">
        <w:rPr>
          <w:lang w:val="nl-NL"/>
        </w:rPr>
        <w:t>d</w:t>
      </w:r>
      <w:r w:rsidRPr="00C810D4">
        <w:rPr>
          <w:lang w:val="nl-NL"/>
        </w:rPr>
        <w:t xml:space="preserve"> er niet van als dingen ineens anders gaan.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wil graag weten wat ik morgen ga doen.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Default="005C18D1" w:rsidP="005C18D1">
      <w:pPr>
        <w:pStyle w:val="ListParagraph"/>
        <w:rPr>
          <w:lang w:val="nl-NL"/>
        </w:rPr>
      </w:pPr>
    </w:p>
    <w:p w:rsidR="006C0632" w:rsidRDefault="006C0632" w:rsidP="005C18D1">
      <w:pPr>
        <w:pStyle w:val="ListParagraph"/>
        <w:rPr>
          <w:lang w:val="nl-NL"/>
        </w:rPr>
      </w:pPr>
    </w:p>
    <w:p w:rsidR="006C0632" w:rsidRPr="00C810D4" w:rsidRDefault="006C0632"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lastRenderedPageBreak/>
        <w:t>Ik kijk elke dag in mijn agenda of op de kalender.</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Als ik uit school kom</w:t>
      </w:r>
      <w:r w:rsidR="009F2381" w:rsidRPr="00C810D4">
        <w:rPr>
          <w:lang w:val="nl-NL"/>
        </w:rPr>
        <w:t>,</w:t>
      </w:r>
      <w:r w:rsidRPr="00C810D4">
        <w:rPr>
          <w:lang w:val="nl-NL"/>
        </w:rPr>
        <w:t xml:space="preserve"> ga ik meteen iets leuks doen.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P</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J</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doe veel dingen tegelijk.</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J</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P</w:t>
      </w:r>
    </w:p>
    <w:p w:rsidR="005C18D1" w:rsidRPr="00C810D4" w:rsidRDefault="005C18D1" w:rsidP="005C18D1">
      <w:pPr>
        <w:pStyle w:val="ListParagraph"/>
        <w:rPr>
          <w:lang w:val="nl-NL"/>
        </w:rPr>
      </w:pPr>
    </w:p>
    <w:p w:rsidR="005C18D1" w:rsidRPr="00C810D4" w:rsidRDefault="005C18D1" w:rsidP="005C18D1">
      <w:pPr>
        <w:pStyle w:val="ListParagraph"/>
        <w:numPr>
          <w:ilvl w:val="0"/>
          <w:numId w:val="14"/>
        </w:numPr>
        <w:jc w:val="left"/>
        <w:rPr>
          <w:lang w:val="nl-NL"/>
        </w:rPr>
      </w:pPr>
      <w:r w:rsidRPr="00C810D4">
        <w:rPr>
          <w:lang w:val="nl-NL"/>
        </w:rPr>
        <w:t>Ik doe er mijn best voor om mijn schoolwerk er netjes uit te laten zien.</w:t>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Ja</w:t>
      </w:r>
      <w:r w:rsidRPr="00C810D4">
        <w:rPr>
          <w:lang w:val="nl-NL"/>
        </w:rPr>
        <w:tab/>
      </w:r>
      <w:r w:rsidRPr="00C810D4">
        <w:rPr>
          <w:lang w:val="nl-NL"/>
        </w:rPr>
        <w:tab/>
        <w:t>P</w:t>
      </w:r>
      <w:r w:rsidRPr="00C810D4">
        <w:rPr>
          <w:lang w:val="nl-NL"/>
        </w:rPr>
        <w:tab/>
      </w:r>
    </w:p>
    <w:p w:rsidR="005C18D1" w:rsidRPr="00C810D4" w:rsidRDefault="005C18D1" w:rsidP="005C18D1">
      <w:pPr>
        <w:pStyle w:val="ListParagraph"/>
        <w:rPr>
          <w:lang w:val="nl-NL"/>
        </w:rPr>
      </w:pPr>
      <w:r w:rsidRPr="00C810D4">
        <w:rPr>
          <w:lang w:val="nl-NL"/>
        </w:rPr>
        <w:sym w:font="Wingdings" w:char="006F"/>
      </w:r>
      <w:r w:rsidRPr="00C810D4">
        <w:rPr>
          <w:lang w:val="nl-NL"/>
        </w:rPr>
        <w:t xml:space="preserve"> Nee</w:t>
      </w:r>
      <w:r w:rsidRPr="00C810D4">
        <w:rPr>
          <w:lang w:val="nl-NL"/>
        </w:rPr>
        <w:tab/>
      </w:r>
      <w:r w:rsidRPr="00C810D4">
        <w:rPr>
          <w:lang w:val="nl-NL"/>
        </w:rPr>
        <w:tab/>
        <w:t>J</w:t>
      </w:r>
    </w:p>
    <w:p w:rsidR="005C18D1" w:rsidRPr="00C810D4" w:rsidRDefault="005C18D1" w:rsidP="005C18D1">
      <w:pPr>
        <w:pStyle w:val="ListParagraph"/>
        <w:rPr>
          <w:lang w:val="nl-NL"/>
        </w:rPr>
      </w:pPr>
    </w:p>
    <w:p w:rsidR="005C18D1" w:rsidRPr="00C810D4" w:rsidRDefault="005C18D1" w:rsidP="005C18D1">
      <w:pPr>
        <w:pStyle w:val="ListParagraph"/>
        <w:rPr>
          <w:lang w:val="nl-NL"/>
        </w:rPr>
      </w:pPr>
    </w:p>
    <w:p w:rsidR="005C18D1" w:rsidRPr="00C810D4" w:rsidRDefault="005C18D1" w:rsidP="005C18D1">
      <w:pPr>
        <w:pStyle w:val="ListParagraph"/>
        <w:rPr>
          <w:lang w:val="nl-NL"/>
        </w:rPr>
      </w:pPr>
    </w:p>
    <w:p w:rsidR="005C18D1" w:rsidRPr="00C810D4" w:rsidRDefault="005C18D1" w:rsidP="005C18D1">
      <w:pPr>
        <w:pStyle w:val="ListParagraph"/>
        <w:rPr>
          <w:lang w:val="nl-NL"/>
        </w:rPr>
      </w:pPr>
    </w:p>
    <w:p w:rsidR="005C18D1" w:rsidRPr="00C810D4" w:rsidRDefault="005C18D1" w:rsidP="005C18D1">
      <w:pPr>
        <w:pStyle w:val="ListParagraph"/>
        <w:rPr>
          <w:lang w:val="nl-NL"/>
        </w:rPr>
      </w:pPr>
    </w:p>
    <w:p w:rsidR="005C18D1" w:rsidRPr="00C810D4" w:rsidRDefault="005C18D1" w:rsidP="005C18D1">
      <w:pPr>
        <w:pStyle w:val="ListParagraph"/>
        <w:rPr>
          <w:lang w:val="nl-NL"/>
        </w:rPr>
      </w:pPr>
    </w:p>
    <w:p w:rsidR="005C18D1" w:rsidRDefault="005C18D1"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6C0632" w:rsidP="005C18D1">
      <w:pPr>
        <w:pStyle w:val="ListParagraph"/>
        <w:rPr>
          <w:lang w:val="nl-NL"/>
        </w:rPr>
      </w:pPr>
      <w:r>
        <w:rPr>
          <w:noProof/>
          <w:lang w:val="nl-NL" w:eastAsia="nl-NL" w:bidi="ar-SA"/>
        </w:rPr>
        <w:drawing>
          <wp:anchor distT="0" distB="0" distL="114300" distR="114300" simplePos="0" relativeHeight="251713536" behindDoc="0" locked="0" layoutInCell="1" allowOverlap="1">
            <wp:simplePos x="0" y="0"/>
            <wp:positionH relativeFrom="column">
              <wp:posOffset>3776980</wp:posOffset>
            </wp:positionH>
            <wp:positionV relativeFrom="paragraph">
              <wp:posOffset>141605</wp:posOffset>
            </wp:positionV>
            <wp:extent cx="2124075" cy="2400300"/>
            <wp:effectExtent l="19050" t="0" r="9525" b="0"/>
            <wp:wrapThrough wrapText="bothSides">
              <wp:wrapPolygon edited="0">
                <wp:start x="-194" y="0"/>
                <wp:lineTo x="-194" y="21429"/>
                <wp:lineTo x="21697" y="21429"/>
                <wp:lineTo x="21697" y="0"/>
                <wp:lineTo x="-194" y="0"/>
              </wp:wrapPolygon>
            </wp:wrapThrough>
            <wp:docPr id="13" name="Picture 1" descr="http://www.trinoomonline.nl/site/images/stories/picture_to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noomonline.nl/site/images/stories/picture_toets.jpg"/>
                    <pic:cNvPicPr>
                      <a:picLocks noChangeAspect="1" noChangeArrowheads="1"/>
                    </pic:cNvPicPr>
                  </pic:nvPicPr>
                  <pic:blipFill>
                    <a:blip r:embed="rId76" cstate="print">
                      <a:grayscl/>
                    </a:blip>
                    <a:srcRect l="6441" t="8865" r="12724" b="4610"/>
                    <a:stretch>
                      <a:fillRect/>
                    </a:stretch>
                  </pic:blipFill>
                  <pic:spPr bwMode="auto">
                    <a:xfrm>
                      <a:off x="0" y="0"/>
                      <a:ext cx="2124075" cy="2400300"/>
                    </a:xfrm>
                    <a:prstGeom prst="rect">
                      <a:avLst/>
                    </a:prstGeom>
                    <a:noFill/>
                  </pic:spPr>
                </pic:pic>
              </a:graphicData>
            </a:graphic>
          </wp:anchor>
        </w:drawing>
      </w: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C810D4" w:rsidRDefault="00C810D4" w:rsidP="005C18D1">
      <w:pPr>
        <w:pStyle w:val="ListParagraph"/>
        <w:rPr>
          <w:lang w:val="nl-NL"/>
        </w:rPr>
      </w:pPr>
    </w:p>
    <w:p w:rsidR="006C0632" w:rsidRDefault="006C0632" w:rsidP="005C18D1">
      <w:pPr>
        <w:pStyle w:val="ListParagraph"/>
        <w:rPr>
          <w:lang w:val="nl-NL"/>
        </w:rPr>
      </w:pPr>
    </w:p>
    <w:p w:rsidR="006C0632" w:rsidRDefault="006C0632" w:rsidP="005C18D1">
      <w:pPr>
        <w:pStyle w:val="ListParagraph"/>
        <w:rPr>
          <w:lang w:val="nl-NL"/>
        </w:rPr>
      </w:pPr>
    </w:p>
    <w:p w:rsidR="006C0632" w:rsidRPr="00C810D4" w:rsidRDefault="006C0632" w:rsidP="005C18D1">
      <w:pPr>
        <w:pStyle w:val="ListParagraph"/>
        <w:rPr>
          <w:lang w:val="nl-NL"/>
        </w:rPr>
      </w:pPr>
    </w:p>
    <w:p w:rsidR="005C18D1" w:rsidRPr="00C810D4" w:rsidRDefault="005C18D1" w:rsidP="005C18D1">
      <w:pPr>
        <w:pStyle w:val="ListParagraph"/>
        <w:rPr>
          <w:lang w:val="nl-NL"/>
        </w:rPr>
      </w:pPr>
    </w:p>
    <w:p w:rsidR="005C18D1" w:rsidRPr="00C810D4" w:rsidRDefault="005C18D1" w:rsidP="005C18D1">
      <w:pPr>
        <w:rPr>
          <w:lang w:val="nl-NL"/>
        </w:rPr>
      </w:pPr>
      <w:r w:rsidRPr="00C810D4">
        <w:rPr>
          <w:lang w:val="nl-NL"/>
        </w:rPr>
        <w:t>Wil je nog iets kwijt over deze test? Dat kan hier!</w:t>
      </w:r>
    </w:p>
    <w:p w:rsidR="005C18D1" w:rsidRPr="00C810D4" w:rsidRDefault="005C18D1" w:rsidP="005C18D1">
      <w:pPr>
        <w:rPr>
          <w:lang w:val="nl-NL"/>
        </w:rPr>
      </w:pPr>
      <w:r w:rsidRPr="00C810D4">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10D4">
        <w:rPr>
          <w:lang w:val="nl-NL"/>
        </w:rPr>
        <w:t>_____________________</w:t>
      </w:r>
      <w:r w:rsidRPr="00C810D4">
        <w:rPr>
          <w:lang w:val="nl-NL"/>
        </w:rPr>
        <w:t>_____________</w:t>
      </w:r>
    </w:p>
    <w:p w:rsidR="00C810D4" w:rsidRDefault="005C18D1" w:rsidP="005C18D1">
      <w:pPr>
        <w:jc w:val="center"/>
        <w:rPr>
          <w:lang w:val="nl-NL"/>
        </w:rPr>
      </w:pP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b/>
          <w:lang w:val="nl-NL"/>
        </w:rPr>
        <w:t xml:space="preserve"> Bedankt voor het invullen! </w:t>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r w:rsidRPr="00C810D4">
        <w:rPr>
          <w:lang w:val="nl-NL"/>
        </w:rPr>
        <w:sym w:font="Wingdings" w:char="00B2"/>
      </w:r>
    </w:p>
    <w:p w:rsidR="005C18D1" w:rsidRDefault="005C18D1" w:rsidP="005C18D1">
      <w:pPr>
        <w:pStyle w:val="Heading1"/>
        <w:rPr>
          <w:lang w:val="nl-NL"/>
        </w:rPr>
      </w:pPr>
      <w:bookmarkStart w:id="87" w:name="_Toc326162877"/>
      <w:r>
        <w:rPr>
          <w:lang w:val="nl-NL"/>
        </w:rPr>
        <w:lastRenderedPageBreak/>
        <w:t xml:space="preserve">Bijlage </w:t>
      </w:r>
      <w:r w:rsidR="009069F7">
        <w:rPr>
          <w:lang w:val="nl-NL"/>
        </w:rPr>
        <w:t xml:space="preserve">5: </w:t>
      </w:r>
      <w:r>
        <w:rPr>
          <w:lang w:val="nl-NL"/>
        </w:rPr>
        <w:t>Welbevinden</w:t>
      </w:r>
      <w:bookmarkEnd w:id="87"/>
    </w:p>
    <w:p w:rsidR="00C810D4" w:rsidRPr="00C810D4" w:rsidRDefault="00C810D4" w:rsidP="006C0632">
      <w:pPr>
        <w:spacing w:after="0"/>
        <w:jc w:val="right"/>
        <w:rPr>
          <w:lang w:val="nl-NL"/>
        </w:rPr>
      </w:pPr>
      <w:r w:rsidRPr="00C810D4">
        <w:rPr>
          <w:lang w:val="nl-NL"/>
        </w:rPr>
        <w:t>Naam: ____________________________</w:t>
      </w:r>
    </w:p>
    <w:p w:rsidR="00C810D4" w:rsidRPr="00C810D4" w:rsidRDefault="00C810D4" w:rsidP="006C0632">
      <w:pPr>
        <w:spacing w:after="0"/>
        <w:jc w:val="right"/>
        <w:rPr>
          <w:i/>
          <w:lang w:val="nl-NL"/>
        </w:rPr>
      </w:pPr>
      <w:r w:rsidRPr="00C810D4">
        <w:rPr>
          <w:i/>
          <w:lang w:val="nl-NL"/>
        </w:rPr>
        <w:t>Wil je alleen je voornaam invullen?</w:t>
      </w:r>
    </w:p>
    <w:p w:rsidR="00C810D4" w:rsidRPr="00C810D4" w:rsidRDefault="002B17C6" w:rsidP="006C0632">
      <w:pPr>
        <w:spacing w:after="0"/>
        <w:rPr>
          <w:lang w:val="nl-NL"/>
        </w:rPr>
      </w:pPr>
      <w:r w:rsidRPr="002B17C6">
        <w:rPr>
          <w:b/>
          <w:lang w:val="nl-NL"/>
        </w:rPr>
        <w:pict>
          <v:shape id="_x0000_s1150" type="#_x0000_t32" style="position:absolute;left:0;text-align:left;margin-left:452.65pt;margin-top:31.85pt;width:0;height:603.3pt;flip:y;z-index:251762688" o:connectortype="straight"/>
        </w:pict>
      </w:r>
      <w:r w:rsidRPr="002B17C6">
        <w:rPr>
          <w:b/>
          <w:lang w:val="nl-NL"/>
        </w:rPr>
        <w:pict>
          <v:shape id="_x0000_s1148" type="#_x0000_t32" style="position:absolute;left:0;text-align:left;margin-left:416.65pt;margin-top:31.85pt;width:0;height:603.3pt;flip:y;z-index:251760640" o:connectortype="straight"/>
        </w:pict>
      </w:r>
      <w:r w:rsidRPr="002B17C6">
        <w:rPr>
          <w:b/>
          <w:lang w:val="nl-NL"/>
        </w:rPr>
        <w:pict>
          <v:shape id="_x0000_s1149" type="#_x0000_t32" style="position:absolute;left:0;text-align:left;margin-left:380.65pt;margin-top:31.85pt;width:0;height:603.3pt;flip:y;z-index:251761664" o:connectortype="straight"/>
        </w:pict>
      </w:r>
      <w:r w:rsidRPr="002B17C6">
        <w:rPr>
          <w:b/>
          <w:lang w:val="nl-NL"/>
        </w:rPr>
        <w:pict>
          <v:shape id="_x0000_s1147" type="#_x0000_t32" style="position:absolute;left:0;text-align:left;margin-left:344.65pt;margin-top:31.85pt;width:0;height:603.3pt;flip:y;z-index:251759616" o:connectortype="straight"/>
        </w:pict>
      </w:r>
      <w:r w:rsidRPr="002B17C6">
        <w:rPr>
          <w:b/>
          <w:lang w:val="nl-NL"/>
        </w:rPr>
        <w:pict>
          <v:shape id="_x0000_s1146" type="#_x0000_t32" style="position:absolute;left:0;text-align:left;margin-left:308.65pt;margin-top:31.85pt;width:0;height:603.3pt;flip:y;z-index:251758592" o:connectortype="straight"/>
        </w:pict>
      </w:r>
      <w:r w:rsidRPr="002B17C6">
        <w:rPr>
          <w:b/>
          <w:lang w:val="nl-NL"/>
        </w:rPr>
        <w:pict>
          <v:shape id="_x0000_s1151" type="#_x0000_t32" style="position:absolute;left:0;text-align:left;margin-left:272.65pt;margin-top:31.85pt;width:0;height:603.3pt;flip:y;z-index:251763712" o:connectortype="straight"/>
        </w:pict>
      </w:r>
      <w:r w:rsidRPr="002B17C6">
        <w:rPr>
          <w:b/>
          <w:lang w:val="nl-NL"/>
        </w:rPr>
        <w:pict>
          <v:rect id="_x0000_s1154" style="position:absolute;left:0;text-align:left;margin-left:416.65pt;margin-top:31.85pt;width:36pt;height:87.75pt;z-index:251766784">
            <v:textbox style="layout-flow:vertical;mso-next-textbox:#_x0000_s1154">
              <w:txbxContent>
                <w:p w:rsidR="002E0B11" w:rsidRPr="005C656B" w:rsidRDefault="002E0B11" w:rsidP="00C810D4">
                  <w:pPr>
                    <w:jc w:val="center"/>
                    <w:rPr>
                      <w:b/>
                      <w:sz w:val="24"/>
                      <w:szCs w:val="24"/>
                      <w:lang w:val="nl-NL"/>
                    </w:rPr>
                  </w:pPr>
                  <w:r w:rsidRPr="005C656B">
                    <w:rPr>
                      <w:b/>
                      <w:sz w:val="24"/>
                      <w:szCs w:val="24"/>
                      <w:lang w:val="nl-NL"/>
                    </w:rPr>
                    <w:t>Altijd</w:t>
                  </w:r>
                </w:p>
              </w:txbxContent>
            </v:textbox>
          </v:rect>
        </w:pict>
      </w:r>
      <w:r w:rsidRPr="002B17C6">
        <w:rPr>
          <w:b/>
          <w:lang w:val="nl-NL"/>
        </w:rPr>
        <w:pict>
          <v:rect id="_x0000_s1155" style="position:absolute;left:0;text-align:left;margin-left:380.65pt;margin-top:31.85pt;width:36pt;height:87.75pt;z-index:251767808">
            <v:textbox style="layout-flow:vertical;mso-next-textbox:#_x0000_s1155">
              <w:txbxContent>
                <w:p w:rsidR="002E0B11" w:rsidRPr="005C656B" w:rsidRDefault="002E0B11" w:rsidP="00C810D4">
                  <w:pPr>
                    <w:jc w:val="center"/>
                    <w:rPr>
                      <w:b/>
                      <w:sz w:val="24"/>
                      <w:szCs w:val="24"/>
                      <w:lang w:val="nl-NL"/>
                    </w:rPr>
                  </w:pPr>
                  <w:r w:rsidRPr="005C656B">
                    <w:rPr>
                      <w:b/>
                      <w:sz w:val="24"/>
                      <w:szCs w:val="24"/>
                      <w:lang w:val="nl-NL"/>
                    </w:rPr>
                    <w:t>Meetsal wel</w:t>
                  </w:r>
                </w:p>
              </w:txbxContent>
            </v:textbox>
          </v:rect>
        </w:pict>
      </w:r>
      <w:r w:rsidRPr="002B17C6">
        <w:rPr>
          <w:b/>
          <w:lang w:val="nl-NL"/>
        </w:rPr>
        <w:pict>
          <v:rect id="_x0000_s1153" style="position:absolute;left:0;text-align:left;margin-left:344.65pt;margin-top:31.85pt;width:36pt;height:87.75pt;z-index:251765760">
            <v:textbox style="layout-flow:vertical;mso-next-textbox:#_x0000_s1153">
              <w:txbxContent>
                <w:p w:rsidR="002E0B11" w:rsidRPr="005C656B" w:rsidRDefault="002E0B11" w:rsidP="00C810D4">
                  <w:pPr>
                    <w:jc w:val="center"/>
                    <w:rPr>
                      <w:b/>
                      <w:sz w:val="24"/>
                      <w:szCs w:val="24"/>
                      <w:lang w:val="nl-NL"/>
                    </w:rPr>
                  </w:pPr>
                  <w:r w:rsidRPr="005C656B">
                    <w:rPr>
                      <w:b/>
                      <w:sz w:val="24"/>
                      <w:szCs w:val="24"/>
                      <w:lang w:val="nl-NL"/>
                    </w:rPr>
                    <w:t>Soms</w:t>
                  </w:r>
                </w:p>
              </w:txbxContent>
            </v:textbox>
          </v:rect>
        </w:pict>
      </w:r>
      <w:r w:rsidRPr="002B17C6">
        <w:rPr>
          <w:b/>
          <w:lang w:val="nl-NL"/>
        </w:rPr>
        <w:pict>
          <v:rect id="_x0000_s1145" style="position:absolute;left:0;text-align:left;margin-left:308.65pt;margin-top:31.85pt;width:36pt;height:87.75pt;z-index:251757568">
            <v:textbox style="layout-flow:vertical;mso-next-textbox:#_x0000_s1145">
              <w:txbxContent>
                <w:p w:rsidR="002E0B11" w:rsidRPr="005C656B" w:rsidRDefault="002E0B11" w:rsidP="00C810D4">
                  <w:pPr>
                    <w:jc w:val="center"/>
                    <w:rPr>
                      <w:b/>
                      <w:sz w:val="24"/>
                      <w:szCs w:val="24"/>
                      <w:lang w:val="nl-NL"/>
                    </w:rPr>
                  </w:pPr>
                  <w:r w:rsidRPr="005C656B">
                    <w:rPr>
                      <w:b/>
                      <w:sz w:val="24"/>
                      <w:szCs w:val="24"/>
                      <w:lang w:val="nl-NL"/>
                    </w:rPr>
                    <w:t>Meestal niet</w:t>
                  </w:r>
                </w:p>
              </w:txbxContent>
            </v:textbox>
          </v:rect>
        </w:pict>
      </w:r>
      <w:r w:rsidRPr="002B17C6">
        <w:rPr>
          <w:b/>
          <w:lang w:val="nl-NL"/>
        </w:rPr>
        <w:pict>
          <v:rect id="_x0000_s1152" style="position:absolute;left:0;text-align:left;margin-left:272.65pt;margin-top:31.85pt;width:36pt;height:87.75pt;z-index:251764736">
            <v:textbox style="layout-flow:vertical;mso-next-textbox:#_x0000_s1152">
              <w:txbxContent>
                <w:p w:rsidR="002E0B11" w:rsidRPr="005C656B" w:rsidRDefault="002E0B11" w:rsidP="00C810D4">
                  <w:pPr>
                    <w:jc w:val="center"/>
                    <w:rPr>
                      <w:b/>
                      <w:sz w:val="24"/>
                      <w:szCs w:val="24"/>
                      <w:lang w:val="nl-NL"/>
                    </w:rPr>
                  </w:pPr>
                  <w:r w:rsidRPr="005C656B">
                    <w:rPr>
                      <w:b/>
                      <w:sz w:val="24"/>
                      <w:szCs w:val="24"/>
                      <w:lang w:val="nl-NL"/>
                    </w:rPr>
                    <w:t>Nooit</w:t>
                  </w:r>
                </w:p>
              </w:txbxContent>
            </v:textbox>
          </v:rect>
        </w:pict>
      </w:r>
      <w:r w:rsidR="00C810D4" w:rsidRPr="00C810D4">
        <w:rPr>
          <w:b/>
          <w:lang w:val="nl-NL"/>
        </w:rPr>
        <w:t>Welbevinden</w:t>
      </w:r>
      <w:r w:rsidR="00C810D4" w:rsidRPr="00C810D4">
        <w:rPr>
          <w:b/>
          <w:lang w:val="nl-NL"/>
        </w:rPr>
        <w:br/>
      </w:r>
      <w:r w:rsidR="00C810D4" w:rsidRPr="00C810D4">
        <w:rPr>
          <w:lang w:val="nl-NL"/>
        </w:rPr>
        <w:t>Deze vragenlijst kijkt naar hoe jij je voelt in de klas en op school. Het is dus belangrijk dat je deze vragen alleen maakt en dat je eerlijk antwoord geeft.</w:t>
      </w:r>
    </w:p>
    <w:p w:rsidR="00C810D4" w:rsidRPr="00C810D4" w:rsidRDefault="00C810D4" w:rsidP="006C0632">
      <w:pPr>
        <w:spacing w:after="0"/>
        <w:rPr>
          <w:lang w:val="nl-NL"/>
        </w:rPr>
      </w:pPr>
    </w:p>
    <w:p w:rsidR="00C810D4" w:rsidRPr="00C810D4" w:rsidRDefault="002B17C6" w:rsidP="006C0632">
      <w:pPr>
        <w:spacing w:after="0"/>
        <w:rPr>
          <w:b/>
          <w:lang w:val="nl-NL"/>
        </w:rPr>
      </w:pPr>
      <w:r>
        <w:rPr>
          <w:b/>
          <w:lang w:val="nl-NL"/>
        </w:rPr>
        <w:pict>
          <v:rect id="_x0000_s1156" style="position:absolute;left:0;text-align:left;margin-left:0;margin-top:11.7pt;width:240.4pt;height:48pt;z-index:251768832">
            <v:textbox style="mso-next-textbox:#_x0000_s1156">
              <w:txbxContent>
                <w:p w:rsidR="002E0B11" w:rsidRPr="006C0632" w:rsidRDefault="002E0B11" w:rsidP="00C810D4">
                  <w:pPr>
                    <w:rPr>
                      <w:b/>
                      <w:lang w:val="nl-NL"/>
                    </w:rPr>
                  </w:pPr>
                  <w:r w:rsidRPr="006C0632">
                    <w:rPr>
                      <w:b/>
                      <w:lang w:val="nl-NL"/>
                    </w:rPr>
                    <w:t>Kleur het hokje met het voor jou goede antwoord in.</w:t>
                  </w:r>
                </w:p>
                <w:p w:rsidR="002E0B11" w:rsidRPr="006C0632" w:rsidRDefault="002E0B11" w:rsidP="00C810D4">
                  <w:pPr>
                    <w:rPr>
                      <w:b/>
                      <w:lang w:val="nl-NL"/>
                    </w:rPr>
                  </w:pPr>
                  <w:r w:rsidRPr="006C0632">
                    <w:rPr>
                      <w:b/>
                      <w:lang w:val="nl-NL"/>
                    </w:rPr>
                    <w:t xml:space="preserve">Je </w:t>
                  </w:r>
                  <w:r w:rsidRPr="006C0632">
                    <w:rPr>
                      <w:b/>
                      <w:u w:val="single"/>
                      <w:lang w:val="nl-NL"/>
                    </w:rPr>
                    <w:t>moet</w:t>
                  </w:r>
                  <w:r w:rsidRPr="006C0632">
                    <w:rPr>
                      <w:b/>
                      <w:lang w:val="nl-NL"/>
                    </w:rPr>
                    <w:t xml:space="preserve"> bij elke vraag iets invullen.</w:t>
                  </w:r>
                </w:p>
                <w:p w:rsidR="002E0B11" w:rsidRPr="005313D8" w:rsidRDefault="002E0B11" w:rsidP="00C810D4">
                  <w:pPr>
                    <w:rPr>
                      <w:lang w:val="nl-NL"/>
                    </w:rPr>
                  </w:pPr>
                </w:p>
              </w:txbxContent>
            </v:textbox>
          </v:rect>
        </w:pict>
      </w:r>
      <w:r w:rsidR="00C810D4" w:rsidRPr="00C810D4">
        <w:rPr>
          <w:b/>
          <w:lang w:val="nl-NL"/>
        </w:rPr>
        <w:t>Kleur het hokje met het voor jou goede antwoord in.</w:t>
      </w:r>
    </w:p>
    <w:p w:rsidR="00C810D4" w:rsidRPr="00C810D4" w:rsidRDefault="00C810D4" w:rsidP="006C0632">
      <w:pPr>
        <w:spacing w:after="0"/>
        <w:rPr>
          <w:b/>
          <w:lang w:val="nl-NL"/>
        </w:rPr>
      </w:pPr>
      <w:r w:rsidRPr="00C810D4">
        <w:rPr>
          <w:b/>
          <w:lang w:val="nl-NL"/>
        </w:rPr>
        <w:t xml:space="preserve">Je </w:t>
      </w:r>
      <w:r w:rsidRPr="00C810D4">
        <w:rPr>
          <w:b/>
          <w:u w:val="single"/>
          <w:lang w:val="nl-NL"/>
        </w:rPr>
        <w:t>moet</w:t>
      </w:r>
      <w:r w:rsidRPr="00C810D4">
        <w:rPr>
          <w:b/>
          <w:lang w:val="nl-NL"/>
        </w:rPr>
        <w:t xml:space="preserve"> bij elke vraag iets invullen.</w:t>
      </w:r>
    </w:p>
    <w:p w:rsidR="00C810D4" w:rsidRDefault="00C810D4" w:rsidP="006C0632">
      <w:pPr>
        <w:spacing w:after="0"/>
        <w:rPr>
          <w:lang w:val="nl-NL"/>
        </w:rPr>
      </w:pPr>
    </w:p>
    <w:p w:rsidR="006C0632" w:rsidRDefault="006C0632" w:rsidP="006C0632">
      <w:pPr>
        <w:spacing w:after="0"/>
        <w:rPr>
          <w:lang w:val="nl-NL"/>
        </w:rPr>
      </w:pPr>
    </w:p>
    <w:p w:rsidR="006C0632" w:rsidRDefault="006C0632" w:rsidP="006C0632">
      <w:pPr>
        <w:spacing w:after="0"/>
        <w:rPr>
          <w:lang w:val="nl-NL"/>
        </w:rPr>
      </w:pPr>
    </w:p>
    <w:p w:rsidR="00C810D4" w:rsidRDefault="00C810D4" w:rsidP="006C0632">
      <w:pPr>
        <w:numPr>
          <w:ilvl w:val="0"/>
          <w:numId w:val="16"/>
        </w:numPr>
        <w:spacing w:after="0"/>
        <w:rPr>
          <w:lang w:val="nl-NL"/>
        </w:rPr>
      </w:pPr>
      <w:r w:rsidRPr="006C0632">
        <w:rPr>
          <w:lang w:val="nl-NL"/>
        </w:rPr>
        <w:t xml:space="preserve">Ik ga graag naar school. </w:t>
      </w:r>
      <w:r w:rsidRPr="006C0632">
        <w:rPr>
          <w:lang w:val="nl-NL"/>
        </w:rPr>
        <w:tab/>
      </w:r>
      <w:r w:rsidR="006C0632">
        <w:rPr>
          <w:lang w:val="nl-NL"/>
        </w:rPr>
        <w:tab/>
      </w:r>
      <w:r w:rsidR="006C0632">
        <w:rPr>
          <w:lang w:val="nl-NL"/>
        </w:rPr>
        <w:tab/>
      </w:r>
      <w:r w:rsidR="006C0632">
        <w:rPr>
          <w:lang w:val="nl-NL"/>
        </w:rPr>
        <w:tab/>
      </w:r>
      <w:r w:rsidRPr="006C0632">
        <w:rPr>
          <w:lang w:val="nl-NL"/>
        </w:rPr>
        <w:tab/>
      </w:r>
      <w:r w:rsidRPr="00C810D4">
        <w:rPr>
          <w:lang w:val="nl-NL"/>
        </w:rPr>
        <w:sym w:font="Wingdings" w:char="F06F"/>
      </w:r>
      <w:r w:rsidRPr="006C0632">
        <w:rPr>
          <w:lang w:val="nl-NL"/>
        </w:rPr>
        <w:tab/>
      </w:r>
      <w:r w:rsidRPr="00C810D4">
        <w:rPr>
          <w:lang w:val="nl-NL"/>
        </w:rPr>
        <w:sym w:font="Wingdings" w:char="F06F"/>
      </w:r>
      <w:r w:rsidRPr="006C0632">
        <w:rPr>
          <w:lang w:val="nl-NL"/>
        </w:rPr>
        <w:tab/>
      </w:r>
      <w:r w:rsidRPr="00C810D4">
        <w:rPr>
          <w:lang w:val="nl-NL"/>
        </w:rPr>
        <w:sym w:font="Wingdings" w:char="F06F"/>
      </w:r>
      <w:r w:rsidRPr="006C0632">
        <w:rPr>
          <w:lang w:val="nl-NL"/>
        </w:rPr>
        <w:tab/>
      </w:r>
      <w:r w:rsidRPr="00C810D4">
        <w:rPr>
          <w:lang w:val="nl-NL"/>
        </w:rPr>
        <w:sym w:font="Wingdings" w:char="F06F"/>
      </w:r>
      <w:r w:rsidRPr="006C0632">
        <w:rPr>
          <w:lang w:val="nl-NL"/>
        </w:rPr>
        <w:tab/>
      </w:r>
      <w:r w:rsidRPr="00C810D4">
        <w:rPr>
          <w:lang w:val="nl-NL"/>
        </w:rPr>
        <w:sym w:font="Wingdings" w:char="F06F"/>
      </w:r>
    </w:p>
    <w:p w:rsidR="006C0632" w:rsidRPr="006C0632" w:rsidRDefault="006C0632" w:rsidP="006C0632">
      <w:pPr>
        <w:spacing w:after="0"/>
        <w:ind w:left="720"/>
        <w:rPr>
          <w:lang w:val="nl-NL"/>
        </w:rPr>
      </w:pPr>
    </w:p>
    <w:p w:rsidR="00C810D4" w:rsidRPr="00C810D4" w:rsidRDefault="00C810D4" w:rsidP="006C0632">
      <w:pPr>
        <w:numPr>
          <w:ilvl w:val="0"/>
          <w:numId w:val="16"/>
        </w:numPr>
        <w:spacing w:after="0"/>
        <w:rPr>
          <w:lang w:val="nl-NL"/>
        </w:rPr>
      </w:pPr>
      <w:r w:rsidRPr="00C810D4">
        <w:rPr>
          <w:lang w:val="nl-NL"/>
        </w:rPr>
        <w:t>Er is een leuke sfeer in de school.</w:t>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zit graag in de klas.</w:t>
      </w:r>
      <w:r w:rsidRPr="00C810D4">
        <w:rPr>
          <w:lang w:val="nl-NL"/>
        </w:rPr>
        <w:tab/>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Er is een leuke sfeer in de klas.</w:t>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vind de meeste lessen boeiend en interssant.</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zit in een klas waar geen ruzie is.</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durf uitleg te vragen als ik iets niet begrijp.</w:t>
      </w:r>
      <w:r w:rsidRPr="00C810D4">
        <w:rPr>
          <w:lang w:val="nl-NL"/>
        </w:rPr>
        <w:tab/>
      </w:r>
      <w:r w:rsidR="006C0632">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Er zijn duidelijk regels, zodat ik weet wat mag of niet mag.</w:t>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kan de juf tijdens de lessen goed volgen.</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speel graag op het plein in de pauze.</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speel graag op het plein na of voor schooltijd.</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heb veel vrienden op school.</w:t>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mag mijn eigen mening tegen de juf zeggen.</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Er wordt wel eens gepest in de klas.</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Als ik mijn best doe, merkt de juf dat.</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Op school moet ik me aan de regels houden.</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Ik vind de lessen op school leuk.</w:t>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In de klas wordt er rekening met mij gehouden.</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Default="00C810D4" w:rsidP="006C0632">
      <w:pPr>
        <w:spacing w:after="0"/>
        <w:rPr>
          <w:lang w:val="nl-NL"/>
        </w:rPr>
      </w:pPr>
    </w:p>
    <w:p w:rsidR="006C0632" w:rsidRDefault="006C0632" w:rsidP="006C0632">
      <w:pPr>
        <w:spacing w:after="0"/>
        <w:rPr>
          <w:lang w:val="nl-NL"/>
        </w:rPr>
      </w:pPr>
    </w:p>
    <w:p w:rsidR="006C0632" w:rsidRDefault="002B17C6" w:rsidP="006C0632">
      <w:pPr>
        <w:spacing w:after="0"/>
        <w:rPr>
          <w:lang w:val="nl-NL"/>
        </w:rPr>
      </w:pPr>
      <w:r w:rsidRPr="002B17C6">
        <w:rPr>
          <w:b/>
          <w:lang w:val="nl-NL"/>
        </w:rPr>
        <w:lastRenderedPageBreak/>
        <w:pict>
          <v:shape id="_x0000_s1168" type="#_x0000_t32" style="position:absolute;left:0;text-align:left;margin-left:449.65pt;margin-top:10.15pt;width:0;height:313.7pt;flip:y;z-index:251781120" o:connectortype="straight"/>
        </w:pict>
      </w:r>
      <w:r>
        <w:rPr>
          <w:lang w:val="nl-NL"/>
        </w:rPr>
        <w:pict>
          <v:rect id="_x0000_s1163" style="position:absolute;left:0;text-align:left;margin-left:413.65pt;margin-top:3.2pt;width:36pt;height:87.75pt;z-index:251776000">
            <v:textbox style="layout-flow:vertical;mso-next-textbox:#_x0000_s1163">
              <w:txbxContent>
                <w:p w:rsidR="002E0B11" w:rsidRPr="005C656B" w:rsidRDefault="002E0B11" w:rsidP="00C810D4">
                  <w:pPr>
                    <w:jc w:val="center"/>
                    <w:rPr>
                      <w:b/>
                      <w:sz w:val="24"/>
                      <w:szCs w:val="24"/>
                      <w:lang w:val="nl-NL"/>
                    </w:rPr>
                  </w:pPr>
                  <w:r>
                    <w:rPr>
                      <w:b/>
                      <w:sz w:val="24"/>
                      <w:szCs w:val="24"/>
                      <w:lang w:val="nl-NL"/>
                    </w:rPr>
                    <w:t>Altijd</w:t>
                  </w:r>
                </w:p>
              </w:txbxContent>
            </v:textbox>
          </v:rect>
        </w:pict>
      </w:r>
      <w:r>
        <w:rPr>
          <w:lang w:val="nl-NL"/>
        </w:rPr>
        <w:pict>
          <v:rect id="_x0000_s1162" style="position:absolute;left:0;text-align:left;margin-left:377.65pt;margin-top:3.2pt;width:36pt;height:87.75pt;z-index:251774976">
            <v:textbox style="layout-flow:vertical;mso-next-textbox:#_x0000_s1162">
              <w:txbxContent>
                <w:p w:rsidR="002E0B11" w:rsidRPr="005C656B" w:rsidRDefault="002E0B11" w:rsidP="00C810D4">
                  <w:pPr>
                    <w:jc w:val="center"/>
                    <w:rPr>
                      <w:b/>
                      <w:sz w:val="24"/>
                      <w:szCs w:val="24"/>
                      <w:lang w:val="nl-NL"/>
                    </w:rPr>
                  </w:pPr>
                  <w:r>
                    <w:rPr>
                      <w:b/>
                      <w:sz w:val="24"/>
                      <w:szCs w:val="24"/>
                      <w:lang w:val="nl-NL"/>
                    </w:rPr>
                    <w:t>Meestal wel</w:t>
                  </w:r>
                </w:p>
              </w:txbxContent>
            </v:textbox>
          </v:rect>
        </w:pict>
      </w:r>
      <w:r>
        <w:rPr>
          <w:lang w:val="nl-NL"/>
        </w:rPr>
        <w:pict>
          <v:rect id="_x0000_s1161" style="position:absolute;left:0;text-align:left;margin-left:340.9pt;margin-top:3.2pt;width:36pt;height:87.75pt;z-index:251773952">
            <v:textbox style="layout-flow:vertical;mso-next-textbox:#_x0000_s1161">
              <w:txbxContent>
                <w:p w:rsidR="002E0B11" w:rsidRPr="005C656B" w:rsidRDefault="002E0B11" w:rsidP="00C810D4">
                  <w:pPr>
                    <w:jc w:val="center"/>
                    <w:rPr>
                      <w:b/>
                      <w:sz w:val="24"/>
                      <w:szCs w:val="24"/>
                      <w:lang w:val="nl-NL"/>
                    </w:rPr>
                  </w:pPr>
                  <w:r>
                    <w:rPr>
                      <w:b/>
                      <w:sz w:val="24"/>
                      <w:szCs w:val="24"/>
                      <w:lang w:val="nl-NL"/>
                    </w:rPr>
                    <w:t>Soms</w:t>
                  </w:r>
                </w:p>
              </w:txbxContent>
            </v:textbox>
          </v:rect>
        </w:pict>
      </w:r>
      <w:r>
        <w:rPr>
          <w:lang w:val="nl-NL"/>
        </w:rPr>
        <w:pict>
          <v:rect id="_x0000_s1160" style="position:absolute;left:0;text-align:left;margin-left:304.9pt;margin-top:4.05pt;width:36pt;height:87.75pt;z-index:251772928">
            <v:textbox style="layout-flow:vertical;mso-next-textbox:#_x0000_s1160">
              <w:txbxContent>
                <w:p w:rsidR="002E0B11" w:rsidRPr="005C656B" w:rsidRDefault="002E0B11" w:rsidP="00C810D4">
                  <w:pPr>
                    <w:jc w:val="center"/>
                    <w:rPr>
                      <w:b/>
                      <w:sz w:val="24"/>
                      <w:szCs w:val="24"/>
                      <w:lang w:val="nl-NL"/>
                    </w:rPr>
                  </w:pPr>
                  <w:r w:rsidRPr="005C656B">
                    <w:rPr>
                      <w:b/>
                      <w:sz w:val="24"/>
                      <w:szCs w:val="24"/>
                      <w:lang w:val="nl-NL"/>
                    </w:rPr>
                    <w:t>Meestal niet</w:t>
                  </w:r>
                </w:p>
              </w:txbxContent>
            </v:textbox>
          </v:rect>
        </w:pict>
      </w:r>
      <w:r>
        <w:rPr>
          <w:lang w:val="nl-NL"/>
        </w:rPr>
        <w:pict>
          <v:rect id="_x0000_s1159" style="position:absolute;left:0;text-align:left;margin-left:268.9pt;margin-top:4.05pt;width:36pt;height:87.75pt;z-index:251771904">
            <v:textbox style="layout-flow:vertical;mso-next-textbox:#_x0000_s1159">
              <w:txbxContent>
                <w:p w:rsidR="002E0B11" w:rsidRPr="005C656B" w:rsidRDefault="002E0B11" w:rsidP="00C810D4">
                  <w:pPr>
                    <w:jc w:val="center"/>
                    <w:rPr>
                      <w:b/>
                      <w:sz w:val="24"/>
                      <w:szCs w:val="24"/>
                      <w:lang w:val="nl-NL"/>
                    </w:rPr>
                  </w:pPr>
                  <w:r w:rsidRPr="005C656B">
                    <w:rPr>
                      <w:b/>
                      <w:sz w:val="24"/>
                      <w:szCs w:val="24"/>
                      <w:lang w:val="nl-NL"/>
                    </w:rPr>
                    <w:t>Nooit</w:t>
                  </w:r>
                </w:p>
              </w:txbxContent>
            </v:textbox>
          </v:rect>
        </w:pict>
      </w:r>
    </w:p>
    <w:p w:rsidR="006C0632" w:rsidRDefault="006C0632" w:rsidP="006C0632">
      <w:pPr>
        <w:spacing w:after="0"/>
        <w:rPr>
          <w:lang w:val="nl-NL"/>
        </w:rPr>
      </w:pPr>
    </w:p>
    <w:p w:rsidR="006C0632" w:rsidRDefault="002B17C6" w:rsidP="006C0632">
      <w:pPr>
        <w:spacing w:after="0"/>
        <w:rPr>
          <w:lang w:val="nl-NL"/>
        </w:rPr>
      </w:pPr>
      <w:r w:rsidRPr="002B17C6">
        <w:rPr>
          <w:b/>
          <w:lang w:val="nl-NL"/>
        </w:rPr>
        <w:pict>
          <v:shape id="_x0000_s1169" type="#_x0000_t32" style="position:absolute;left:0;text-align:left;margin-left:413.65pt;margin-top:11.35pt;width:0;height:284.4pt;flip:y;z-index:251782144" o:connectortype="straight"/>
        </w:pict>
      </w:r>
      <w:r w:rsidRPr="002B17C6">
        <w:rPr>
          <w:b/>
          <w:lang w:val="nl-NL"/>
        </w:rPr>
        <w:pict>
          <v:shape id="_x0000_s1173" type="#_x0000_t32" style="position:absolute;left:0;text-align:left;margin-left:377.65pt;margin-top:11.35pt;width:0;height:284.4pt;flip:y;z-index:251786240" o:connectortype="straight"/>
        </w:pict>
      </w:r>
      <w:r w:rsidRPr="002B17C6">
        <w:rPr>
          <w:b/>
          <w:lang w:val="nl-NL"/>
        </w:rPr>
        <w:pict>
          <v:shape id="_x0000_s1158" type="#_x0000_t32" style="position:absolute;left:0;text-align:left;margin-left:340.9pt;margin-top:11.35pt;width:0;height:284.4pt;flip:y;z-index:251770880" o:connectortype="straight"/>
        </w:pict>
      </w:r>
      <w:r w:rsidRPr="002B17C6">
        <w:rPr>
          <w:b/>
          <w:lang w:val="nl-NL"/>
        </w:rPr>
        <w:pict>
          <v:shape id="_x0000_s1164" type="#_x0000_t32" style="position:absolute;left:0;text-align:left;margin-left:304.9pt;margin-top:2.8pt;width:0;height:292.95pt;flip:y;z-index:251777024" o:connectortype="straight"/>
        </w:pict>
      </w:r>
      <w:r w:rsidRPr="002B17C6">
        <w:rPr>
          <w:b/>
          <w:lang w:val="nl-NL"/>
        </w:rPr>
        <w:pict>
          <v:shape id="_x0000_s1165" type="#_x0000_t32" style="position:absolute;left:0;text-align:left;margin-left:268.9pt;margin-top:11.35pt;width:0;height:284.4pt;flip:y;z-index:251778048" o:connectortype="straight"/>
        </w:pict>
      </w:r>
    </w:p>
    <w:p w:rsidR="006C0632" w:rsidRDefault="006C0632" w:rsidP="006C0632">
      <w:pPr>
        <w:spacing w:after="0"/>
        <w:rPr>
          <w:lang w:val="nl-NL"/>
        </w:rPr>
      </w:pPr>
    </w:p>
    <w:p w:rsidR="006C0632" w:rsidRDefault="006C0632" w:rsidP="006C0632">
      <w:pPr>
        <w:spacing w:after="0"/>
        <w:rPr>
          <w:lang w:val="nl-NL"/>
        </w:rPr>
      </w:pPr>
    </w:p>
    <w:p w:rsidR="006C0632" w:rsidRDefault="006C0632" w:rsidP="006C0632">
      <w:pPr>
        <w:spacing w:after="0"/>
        <w:rPr>
          <w:lang w:val="nl-NL"/>
        </w:rPr>
      </w:pPr>
    </w:p>
    <w:p w:rsidR="006C0632" w:rsidRPr="00C810D4" w:rsidRDefault="006C0632"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De mensen op school zijn vriendelijk tegen mij. </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Er wordt naar mij geluisterd op school.</w:t>
      </w:r>
      <w:r w:rsidRPr="00C810D4">
        <w:rPr>
          <w:lang w:val="nl-NL"/>
        </w:rPr>
        <w:tab/>
      </w:r>
      <w:r w:rsidRPr="00C810D4">
        <w:rPr>
          <w:lang w:val="nl-NL"/>
        </w:rPr>
        <w:tab/>
        <w:t xml:space="preserve"> </w:t>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Als ik een probleem heb wordt daar iets aan gedaan. </w:t>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Het is gezellig in de klas. </w:t>
      </w:r>
      <w:r w:rsidRPr="00C810D4">
        <w:rPr>
          <w:lang w:val="nl-NL"/>
        </w:rPr>
        <w:tab/>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Er wordt naar mijn mening geluisterd. </w:t>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De juf </w:t>
      </w:r>
      <w:r w:rsidR="003C72AB" w:rsidRPr="00C810D4">
        <w:rPr>
          <w:lang w:val="nl-NL"/>
        </w:rPr>
        <w:t>behandel</w:t>
      </w:r>
      <w:r w:rsidR="003C72AB">
        <w:rPr>
          <w:lang w:val="nl-NL"/>
        </w:rPr>
        <w:t>t</w:t>
      </w:r>
      <w:r w:rsidR="003C72AB" w:rsidRPr="00C810D4">
        <w:rPr>
          <w:lang w:val="nl-NL"/>
        </w:rPr>
        <w:t xml:space="preserve"> </w:t>
      </w:r>
      <w:r w:rsidRPr="00C810D4">
        <w:rPr>
          <w:lang w:val="nl-NL"/>
        </w:rPr>
        <w:t>iedereen op dezelfde manier.</w:t>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Ik vind het fijn als iedereen zich aan de regels houdt. </w:t>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numPr>
          <w:ilvl w:val="0"/>
          <w:numId w:val="16"/>
        </w:numPr>
        <w:spacing w:after="0"/>
        <w:rPr>
          <w:lang w:val="nl-NL"/>
        </w:rPr>
      </w:pPr>
      <w:r w:rsidRPr="00C810D4">
        <w:rPr>
          <w:lang w:val="nl-NL"/>
        </w:rPr>
        <w:t xml:space="preserve">Het is gezellig in de school. </w:t>
      </w:r>
      <w:r w:rsidRPr="00C810D4">
        <w:rPr>
          <w:lang w:val="nl-NL"/>
        </w:rPr>
        <w:tab/>
      </w:r>
      <w:r w:rsidRPr="00C810D4">
        <w:rPr>
          <w:lang w:val="nl-NL"/>
        </w:rPr>
        <w:tab/>
      </w:r>
      <w:r w:rsidRPr="00C810D4">
        <w:rPr>
          <w:lang w:val="nl-NL"/>
        </w:rPr>
        <w:tab/>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r w:rsidRPr="00C810D4">
        <w:rPr>
          <w:lang w:val="nl-NL"/>
        </w:rPr>
        <w:tab/>
      </w:r>
      <w:r w:rsidRPr="00C810D4">
        <w:rPr>
          <w:lang w:val="nl-NL"/>
        </w:rPr>
        <w:sym w:font="Wingdings" w:char="F06F"/>
      </w:r>
    </w:p>
    <w:p w:rsidR="00C810D4" w:rsidRPr="00C810D4" w:rsidRDefault="00C810D4" w:rsidP="006C0632">
      <w:pPr>
        <w:spacing w:after="0"/>
        <w:rPr>
          <w:lang w:val="nl-NL"/>
        </w:rPr>
      </w:pPr>
    </w:p>
    <w:p w:rsidR="00C810D4" w:rsidRPr="00C810D4" w:rsidRDefault="00C810D4" w:rsidP="006C0632">
      <w:pPr>
        <w:spacing w:after="0"/>
        <w:rPr>
          <w:lang w:val="nl-NL"/>
        </w:rPr>
      </w:pPr>
    </w:p>
    <w:p w:rsidR="00C810D4" w:rsidRPr="00C810D4" w:rsidRDefault="00C810D4" w:rsidP="006C0632">
      <w:pPr>
        <w:spacing w:after="0"/>
        <w:rPr>
          <w:lang w:val="nl-NL"/>
        </w:rPr>
      </w:pPr>
    </w:p>
    <w:p w:rsidR="00C810D4" w:rsidRDefault="00C810D4"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r>
        <w:rPr>
          <w:noProof/>
          <w:lang w:val="nl-NL" w:eastAsia="nl-NL" w:bidi="ar-SA"/>
        </w:rPr>
        <w:drawing>
          <wp:anchor distT="0" distB="0" distL="114300" distR="114300" simplePos="0" relativeHeight="251756544" behindDoc="1" locked="0" layoutInCell="1" allowOverlap="1">
            <wp:simplePos x="0" y="0"/>
            <wp:positionH relativeFrom="column">
              <wp:posOffset>3567430</wp:posOffset>
            </wp:positionH>
            <wp:positionV relativeFrom="paragraph">
              <wp:posOffset>158115</wp:posOffset>
            </wp:positionV>
            <wp:extent cx="2509520" cy="3028950"/>
            <wp:effectExtent l="19050" t="0" r="5080" b="0"/>
            <wp:wrapNone/>
            <wp:docPr id="21" name="Picture 3" descr="http://www.ecent.nl/servlet/supportBinaryFiles?referenceId=1&amp;supportId=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ent.nl/servlet/supportBinaryFiles?referenceId=1&amp;supportId=1800"/>
                    <pic:cNvPicPr>
                      <a:picLocks noChangeAspect="1" noChangeArrowheads="1"/>
                    </pic:cNvPicPr>
                  </pic:nvPicPr>
                  <pic:blipFill>
                    <a:blip r:embed="rId77" cstate="print"/>
                    <a:srcRect/>
                    <a:stretch>
                      <a:fillRect/>
                    </a:stretch>
                  </pic:blipFill>
                  <pic:spPr bwMode="auto">
                    <a:xfrm>
                      <a:off x="0" y="0"/>
                      <a:ext cx="2509520" cy="3028950"/>
                    </a:xfrm>
                    <a:prstGeom prst="rect">
                      <a:avLst/>
                    </a:prstGeom>
                    <a:noFill/>
                    <a:ln w="9525">
                      <a:noFill/>
                      <a:miter lim="800000"/>
                      <a:headEnd/>
                      <a:tailEnd/>
                    </a:ln>
                  </pic:spPr>
                </pic:pic>
              </a:graphicData>
            </a:graphic>
          </wp:anchor>
        </w:drawing>
      </w: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Default="007172D8" w:rsidP="006C0632">
      <w:pPr>
        <w:spacing w:after="0"/>
        <w:rPr>
          <w:lang w:val="nl-NL"/>
        </w:rPr>
      </w:pPr>
    </w:p>
    <w:p w:rsidR="007172D8" w:rsidRPr="00C810D4" w:rsidRDefault="007172D8" w:rsidP="006C0632">
      <w:pPr>
        <w:spacing w:after="0"/>
        <w:rPr>
          <w:lang w:val="nl-NL"/>
        </w:rPr>
      </w:pPr>
    </w:p>
    <w:p w:rsidR="00C810D4" w:rsidRPr="00C810D4" w:rsidRDefault="00C810D4" w:rsidP="006C0632">
      <w:pPr>
        <w:spacing w:after="0"/>
        <w:rPr>
          <w:lang w:val="nl-NL"/>
        </w:rPr>
      </w:pPr>
      <w:r w:rsidRPr="00C810D4">
        <w:rPr>
          <w:lang w:val="nl-NL"/>
        </w:rPr>
        <w:t>Wil je nog iets kwijt over hoe jij je voelt in de klas en op school? Dat kan hier!</w:t>
      </w:r>
    </w:p>
    <w:p w:rsidR="00C810D4" w:rsidRPr="00C810D4" w:rsidRDefault="00C810D4" w:rsidP="006C0632">
      <w:pPr>
        <w:spacing w:after="0"/>
        <w:rPr>
          <w:lang w:val="nl-NL"/>
        </w:rPr>
      </w:pPr>
      <w:r w:rsidRPr="00C810D4">
        <w:rPr>
          <w:lang w:val="nl-NL"/>
        </w:rPr>
        <w:t>____________________________________________________________________________</w:t>
      </w:r>
      <w:r w:rsidR="007172D8">
        <w:rPr>
          <w:lang w:val="nl-NL"/>
        </w:rPr>
        <w:t>__________</w:t>
      </w:r>
      <w:r w:rsidRPr="00C810D4">
        <w:rPr>
          <w:lang w:val="nl-NL"/>
        </w:rPr>
        <w:t>_____</w:t>
      </w:r>
    </w:p>
    <w:p w:rsidR="00C810D4" w:rsidRPr="00C810D4" w:rsidRDefault="00C810D4" w:rsidP="006C0632">
      <w:pPr>
        <w:spacing w:after="0"/>
        <w:rPr>
          <w:lang w:val="nl-NL"/>
        </w:rPr>
      </w:pPr>
      <w:r w:rsidRPr="00C810D4">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72D8">
        <w:rPr>
          <w:lang w:val="nl-NL"/>
        </w:rPr>
        <w:t>____________________________________________________________</w:t>
      </w:r>
      <w:r w:rsidRPr="00C810D4">
        <w:rPr>
          <w:lang w:val="nl-NL"/>
        </w:rPr>
        <w:t>___</w:t>
      </w:r>
    </w:p>
    <w:p w:rsidR="007172D8" w:rsidRDefault="007172D8" w:rsidP="006C0632">
      <w:pPr>
        <w:spacing w:after="0"/>
        <w:rPr>
          <w:lang w:val="nl-NL"/>
        </w:rPr>
      </w:pPr>
    </w:p>
    <w:p w:rsidR="00C810D4" w:rsidRPr="00C810D4" w:rsidRDefault="00C810D4" w:rsidP="007172D8">
      <w:pPr>
        <w:spacing w:after="0"/>
        <w:jc w:val="center"/>
        <w:rPr>
          <w:b/>
          <w:lang w:val="nl-NL"/>
        </w:rPr>
      </w:pP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b/>
          <w:lang w:val="nl-NL"/>
        </w:rPr>
        <w:t xml:space="preserve"> Bedankt voor het invullen! </w:t>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r w:rsidRPr="00C810D4">
        <w:rPr>
          <w:lang w:val="nl-NL"/>
        </w:rPr>
        <w:sym w:font="Wingdings" w:char="F0B2"/>
      </w:r>
    </w:p>
    <w:p w:rsidR="005C18D1" w:rsidRDefault="005C18D1" w:rsidP="005C18D1">
      <w:pPr>
        <w:pStyle w:val="Heading1"/>
        <w:rPr>
          <w:lang w:val="nl-NL"/>
        </w:rPr>
      </w:pPr>
      <w:bookmarkStart w:id="88" w:name="_Toc326162878"/>
      <w:r>
        <w:rPr>
          <w:lang w:val="nl-NL"/>
        </w:rPr>
        <w:lastRenderedPageBreak/>
        <w:t xml:space="preserve">Bijlage </w:t>
      </w:r>
      <w:r w:rsidR="009069F7">
        <w:rPr>
          <w:lang w:val="nl-NL"/>
        </w:rPr>
        <w:t>6</w:t>
      </w:r>
      <w:r>
        <w:rPr>
          <w:lang w:val="nl-NL"/>
        </w:rPr>
        <w:t>: Sociogram</w:t>
      </w:r>
      <w:bookmarkEnd w:id="88"/>
    </w:p>
    <w:p w:rsidR="005C18D1" w:rsidRPr="009C4E82" w:rsidRDefault="005C18D1" w:rsidP="005C18D1">
      <w:pPr>
        <w:rPr>
          <w:lang w:val="nl-NL"/>
        </w:rPr>
      </w:pPr>
      <w:r w:rsidRPr="009C4E82">
        <w:rPr>
          <w:lang w:val="nl-NL"/>
        </w:rPr>
        <w:t xml:space="preserve">Deze vragen moeten de leerlingen beantwoorden tijdens het invullen van het sociogram via de site </w:t>
      </w:r>
      <w:hyperlink r:id="rId78" w:history="1">
        <w:r w:rsidRPr="009C4E82">
          <w:rPr>
            <w:rStyle w:val="Hyperlink"/>
            <w:lang w:val="nl-NL"/>
          </w:rPr>
          <w:t>www.sometics.nl</w:t>
        </w:r>
      </w:hyperlink>
      <w:r w:rsidRPr="009C4E82">
        <w:rPr>
          <w:lang w:val="nl-NL"/>
        </w:rPr>
        <w:t>.</w:t>
      </w:r>
    </w:p>
    <w:p w:rsidR="005C18D1" w:rsidRPr="009C4E82" w:rsidRDefault="005C18D1" w:rsidP="005C2D45">
      <w:pPr>
        <w:pStyle w:val="Heading6"/>
        <w:rPr>
          <w:lang w:val="nl-NL"/>
        </w:rPr>
      </w:pPr>
      <w:r w:rsidRPr="009C4E82">
        <w:rPr>
          <w:lang w:val="nl-NL"/>
        </w:rPr>
        <w:t>Vraag 1: Wie ben je?</w:t>
      </w:r>
    </w:p>
    <w:p w:rsidR="005C18D1" w:rsidRPr="009C4E82" w:rsidRDefault="005C18D1" w:rsidP="005C18D1">
      <w:pPr>
        <w:rPr>
          <w:lang w:val="nl-NL"/>
        </w:rPr>
      </w:pPr>
      <w:r w:rsidRPr="009C4E82">
        <w:rPr>
          <w:lang w:val="nl-NL"/>
        </w:rPr>
        <w:t xml:space="preserve">De leerlingen worden welkom geheten bij de test. </w:t>
      </w:r>
    </w:p>
    <w:p w:rsidR="005C18D1" w:rsidRPr="009C4E82" w:rsidRDefault="005C18D1" w:rsidP="005C18D1">
      <w:pPr>
        <w:rPr>
          <w:lang w:val="nl-NL"/>
        </w:rPr>
      </w:pPr>
      <w:r w:rsidRPr="009C4E82">
        <w:rPr>
          <w:lang w:val="nl-NL"/>
        </w:rPr>
        <w:t>Hier geven de leerlingen aan wie ze zijn, zodat de testresultaten onder de goede naam worden opgeslagen.</w:t>
      </w:r>
    </w:p>
    <w:p w:rsidR="005C18D1" w:rsidRPr="009C4E82" w:rsidRDefault="005C18D1" w:rsidP="005C18D1">
      <w:pPr>
        <w:jc w:val="center"/>
        <w:rPr>
          <w:lang w:val="nl-NL"/>
        </w:rPr>
      </w:pPr>
      <w:r w:rsidRPr="009C4E82">
        <w:rPr>
          <w:noProof/>
          <w:lang w:val="nl-NL" w:eastAsia="nl-NL" w:bidi="ar-SA"/>
        </w:rPr>
        <w:drawing>
          <wp:inline distT="0" distB="0" distL="0" distR="0">
            <wp:extent cx="4606755" cy="2880000"/>
            <wp:effectExtent l="19050" t="0" r="3345" b="0"/>
            <wp:docPr id="1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cstate="print"/>
                    <a:stretch>
                      <a:fillRect/>
                    </a:stretch>
                  </pic:blipFill>
                  <pic:spPr>
                    <a:xfrm>
                      <a:off x="0" y="0"/>
                      <a:ext cx="4606755" cy="2880000"/>
                    </a:xfrm>
                    <a:prstGeom prst="rect">
                      <a:avLst/>
                    </a:prstGeom>
                  </pic:spPr>
                </pic:pic>
              </a:graphicData>
            </a:graphic>
          </wp:inline>
        </w:drawing>
      </w:r>
    </w:p>
    <w:p w:rsidR="005C18D1" w:rsidRPr="009C4E82" w:rsidRDefault="005C18D1" w:rsidP="005C2D45">
      <w:pPr>
        <w:pStyle w:val="Heading6"/>
        <w:rPr>
          <w:lang w:val="nl-NL"/>
        </w:rPr>
      </w:pPr>
      <w:r w:rsidRPr="009C4E82">
        <w:rPr>
          <w:lang w:val="nl-NL"/>
        </w:rPr>
        <w:t>Vraag 2: Met wie speel je graag?</w:t>
      </w:r>
    </w:p>
    <w:p w:rsidR="005C18D1" w:rsidRPr="009C4E82" w:rsidRDefault="005C18D1" w:rsidP="005C18D1">
      <w:pPr>
        <w:rPr>
          <w:lang w:val="nl-NL"/>
        </w:rPr>
      </w:pPr>
      <w:r w:rsidRPr="009C4E82">
        <w:rPr>
          <w:lang w:val="nl-NL"/>
        </w:rPr>
        <w:t>Hier moeten de leerlingen drie namen aanklikken met wie ze graag spelen. De test accepteert enkel drie keuzes.</w:t>
      </w:r>
    </w:p>
    <w:p w:rsidR="005C18D1" w:rsidRPr="009C4E82" w:rsidRDefault="005C18D1" w:rsidP="005C18D1">
      <w:pPr>
        <w:jc w:val="center"/>
        <w:rPr>
          <w:lang w:val="nl-NL"/>
        </w:rPr>
      </w:pPr>
      <w:r w:rsidRPr="009C4E82">
        <w:rPr>
          <w:noProof/>
          <w:lang w:val="nl-NL" w:eastAsia="nl-NL" w:bidi="ar-SA"/>
        </w:rPr>
        <w:drawing>
          <wp:inline distT="0" distB="0" distL="0" distR="0">
            <wp:extent cx="4606755" cy="2880000"/>
            <wp:effectExtent l="19050" t="0" r="3345" b="0"/>
            <wp:docPr id="15"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0" cstate="print"/>
                    <a:stretch>
                      <a:fillRect/>
                    </a:stretch>
                  </pic:blipFill>
                  <pic:spPr>
                    <a:xfrm>
                      <a:off x="0" y="0"/>
                      <a:ext cx="4606755" cy="2880000"/>
                    </a:xfrm>
                    <a:prstGeom prst="rect">
                      <a:avLst/>
                    </a:prstGeom>
                  </pic:spPr>
                </pic:pic>
              </a:graphicData>
            </a:graphic>
          </wp:inline>
        </w:drawing>
      </w:r>
    </w:p>
    <w:p w:rsidR="005C18D1" w:rsidRPr="009C4E82" w:rsidRDefault="005C18D1" w:rsidP="005C18D1">
      <w:pPr>
        <w:rPr>
          <w:lang w:val="nl-NL"/>
        </w:rPr>
      </w:pPr>
      <w:r w:rsidRPr="009C4E82">
        <w:rPr>
          <w:lang w:val="nl-NL"/>
        </w:rPr>
        <w:br w:type="page"/>
      </w:r>
    </w:p>
    <w:p w:rsidR="005C18D1" w:rsidRPr="009C4E82" w:rsidRDefault="005C18D1" w:rsidP="005C2D45">
      <w:pPr>
        <w:pStyle w:val="Heading6"/>
        <w:rPr>
          <w:lang w:val="nl-NL"/>
        </w:rPr>
      </w:pPr>
      <w:r w:rsidRPr="009C4E82">
        <w:rPr>
          <w:lang w:val="nl-NL"/>
        </w:rPr>
        <w:lastRenderedPageBreak/>
        <w:t>Vraag 3: Met wie speel je niet graag?</w:t>
      </w:r>
    </w:p>
    <w:p w:rsidR="005C18D1" w:rsidRPr="009C4E82" w:rsidRDefault="005C18D1" w:rsidP="005C18D1">
      <w:pPr>
        <w:rPr>
          <w:lang w:val="nl-NL"/>
        </w:rPr>
      </w:pPr>
      <w:r w:rsidRPr="009C4E82">
        <w:rPr>
          <w:lang w:val="nl-NL"/>
        </w:rPr>
        <w:t xml:space="preserve">Hier moeten de leerlingen wederom drie namen aanklikken, alleen nu namen van leerlingen waarmee ze niet graag spelen. De namen die bij de vorige vraag zijn gekozen kunnen niet </w:t>
      </w:r>
      <w:r w:rsidR="009F2381" w:rsidRPr="009C4E82">
        <w:rPr>
          <w:lang w:val="nl-NL"/>
        </w:rPr>
        <w:t xml:space="preserve">opnieuw </w:t>
      </w:r>
      <w:r w:rsidRPr="009C4E82">
        <w:rPr>
          <w:lang w:val="nl-NL"/>
        </w:rPr>
        <w:t>gekozen worden.</w:t>
      </w:r>
    </w:p>
    <w:p w:rsidR="005C18D1" w:rsidRPr="009C4E82" w:rsidRDefault="005C18D1" w:rsidP="005C18D1">
      <w:pPr>
        <w:jc w:val="center"/>
        <w:rPr>
          <w:lang w:val="nl-NL"/>
        </w:rPr>
      </w:pPr>
      <w:r w:rsidRPr="009C4E82">
        <w:rPr>
          <w:noProof/>
          <w:lang w:val="nl-NL" w:eastAsia="nl-NL" w:bidi="ar-SA"/>
        </w:rPr>
        <w:drawing>
          <wp:inline distT="0" distB="0" distL="0" distR="0">
            <wp:extent cx="4606755" cy="2880000"/>
            <wp:effectExtent l="19050" t="0" r="3345" b="0"/>
            <wp:docPr id="16"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1" cstate="print"/>
                    <a:stretch>
                      <a:fillRect/>
                    </a:stretch>
                  </pic:blipFill>
                  <pic:spPr>
                    <a:xfrm>
                      <a:off x="0" y="0"/>
                      <a:ext cx="4606755" cy="2880000"/>
                    </a:xfrm>
                    <a:prstGeom prst="rect">
                      <a:avLst/>
                    </a:prstGeom>
                  </pic:spPr>
                </pic:pic>
              </a:graphicData>
            </a:graphic>
          </wp:inline>
        </w:drawing>
      </w:r>
    </w:p>
    <w:p w:rsidR="005C18D1" w:rsidRPr="009C4E82" w:rsidRDefault="005C18D1" w:rsidP="005C2D45">
      <w:pPr>
        <w:pStyle w:val="Heading6"/>
        <w:rPr>
          <w:lang w:val="nl-NL"/>
        </w:rPr>
      </w:pPr>
      <w:r w:rsidRPr="009C4E82">
        <w:rPr>
          <w:lang w:val="nl-NL"/>
        </w:rPr>
        <w:t>Vraag 4: Met wie werk je graag?</w:t>
      </w:r>
    </w:p>
    <w:p w:rsidR="005C18D1" w:rsidRPr="009C4E82" w:rsidRDefault="005C18D1" w:rsidP="005C18D1">
      <w:pPr>
        <w:rPr>
          <w:lang w:val="nl-NL"/>
        </w:rPr>
      </w:pPr>
      <w:r w:rsidRPr="009C4E82">
        <w:rPr>
          <w:lang w:val="nl-NL"/>
        </w:rPr>
        <w:t>De leerlingen moeten bij deze vraag drie namen aanklikken van leerlingen waar ze graag mee werken.</w:t>
      </w:r>
    </w:p>
    <w:p w:rsidR="005C18D1" w:rsidRPr="009C4E82" w:rsidRDefault="005C18D1" w:rsidP="005C18D1">
      <w:pPr>
        <w:jc w:val="center"/>
        <w:rPr>
          <w:lang w:val="nl-NL"/>
        </w:rPr>
      </w:pPr>
      <w:r w:rsidRPr="009C4E82">
        <w:rPr>
          <w:noProof/>
          <w:lang w:val="nl-NL" w:eastAsia="nl-NL" w:bidi="ar-SA"/>
        </w:rPr>
        <w:drawing>
          <wp:inline distT="0" distB="0" distL="0" distR="0">
            <wp:extent cx="4609524" cy="2880000"/>
            <wp:effectExtent l="19050" t="0" r="576" b="0"/>
            <wp:docPr id="17"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2" cstate="print"/>
                    <a:stretch>
                      <a:fillRect/>
                    </a:stretch>
                  </pic:blipFill>
                  <pic:spPr>
                    <a:xfrm>
                      <a:off x="0" y="0"/>
                      <a:ext cx="4609524" cy="2880000"/>
                    </a:xfrm>
                    <a:prstGeom prst="rect">
                      <a:avLst/>
                    </a:prstGeom>
                  </pic:spPr>
                </pic:pic>
              </a:graphicData>
            </a:graphic>
          </wp:inline>
        </w:drawing>
      </w:r>
    </w:p>
    <w:p w:rsidR="005C18D1" w:rsidRPr="009C4E82" w:rsidRDefault="005C18D1" w:rsidP="005C18D1">
      <w:pPr>
        <w:rPr>
          <w:lang w:val="nl-NL"/>
        </w:rPr>
      </w:pPr>
      <w:r w:rsidRPr="009C4E82">
        <w:rPr>
          <w:lang w:val="nl-NL"/>
        </w:rPr>
        <w:br w:type="page"/>
      </w:r>
    </w:p>
    <w:p w:rsidR="005C18D1" w:rsidRPr="009C4E82" w:rsidRDefault="005C18D1" w:rsidP="005C2D45">
      <w:pPr>
        <w:pStyle w:val="Heading6"/>
        <w:rPr>
          <w:lang w:val="nl-NL"/>
        </w:rPr>
      </w:pPr>
      <w:r w:rsidRPr="009C4E82">
        <w:rPr>
          <w:lang w:val="nl-NL"/>
        </w:rPr>
        <w:lastRenderedPageBreak/>
        <w:t>Vraag 5: Met wie werk je niet graag?</w:t>
      </w:r>
    </w:p>
    <w:p w:rsidR="005C18D1" w:rsidRPr="009C4E82" w:rsidRDefault="005C18D1" w:rsidP="005C18D1">
      <w:pPr>
        <w:rPr>
          <w:lang w:val="nl-NL"/>
        </w:rPr>
      </w:pPr>
      <w:r w:rsidRPr="009C4E82">
        <w:rPr>
          <w:lang w:val="nl-NL"/>
        </w:rPr>
        <w:t xml:space="preserve">Hier moeten de leerlingen </w:t>
      </w:r>
      <w:r w:rsidR="009F2381" w:rsidRPr="009C4E82">
        <w:rPr>
          <w:lang w:val="nl-NL"/>
        </w:rPr>
        <w:t xml:space="preserve">opnieuw </w:t>
      </w:r>
      <w:r w:rsidRPr="009C4E82">
        <w:rPr>
          <w:lang w:val="nl-NL"/>
        </w:rPr>
        <w:t>drie namen aanklikken, alleen nu namen van leerlingen waarmee ze niet graag werken. De namen die bij de vorige vraag zijn gekozen kunnen niet nogmaals gekozen worden.</w:t>
      </w:r>
    </w:p>
    <w:p w:rsidR="005C18D1" w:rsidRPr="009C4E82" w:rsidRDefault="005C18D1" w:rsidP="005C18D1">
      <w:pPr>
        <w:jc w:val="center"/>
        <w:rPr>
          <w:lang w:val="nl-NL"/>
        </w:rPr>
      </w:pPr>
      <w:r w:rsidRPr="009C4E82">
        <w:rPr>
          <w:noProof/>
          <w:lang w:val="nl-NL" w:eastAsia="nl-NL" w:bidi="ar-SA"/>
        </w:rPr>
        <w:drawing>
          <wp:inline distT="0" distB="0" distL="0" distR="0">
            <wp:extent cx="4609524" cy="2880000"/>
            <wp:effectExtent l="19050" t="0" r="576" b="0"/>
            <wp:docPr id="18"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3" cstate="print"/>
                    <a:stretch>
                      <a:fillRect/>
                    </a:stretch>
                  </pic:blipFill>
                  <pic:spPr>
                    <a:xfrm>
                      <a:off x="0" y="0"/>
                      <a:ext cx="4609524" cy="2880000"/>
                    </a:xfrm>
                    <a:prstGeom prst="rect">
                      <a:avLst/>
                    </a:prstGeom>
                  </pic:spPr>
                </pic:pic>
              </a:graphicData>
            </a:graphic>
          </wp:inline>
        </w:drawing>
      </w:r>
    </w:p>
    <w:p w:rsidR="005C18D1" w:rsidRPr="009C4E82" w:rsidRDefault="005C2D45" w:rsidP="005C2D45">
      <w:pPr>
        <w:pStyle w:val="Heading6"/>
        <w:rPr>
          <w:lang w:val="nl-NL"/>
        </w:rPr>
      </w:pPr>
      <w:r>
        <w:rPr>
          <w:lang w:val="nl-NL"/>
        </w:rPr>
        <w:t>Vraag 6: Jouw keuzes</w:t>
      </w:r>
    </w:p>
    <w:p w:rsidR="005C18D1" w:rsidRPr="009C4E82" w:rsidRDefault="005C18D1" w:rsidP="005C18D1">
      <w:pPr>
        <w:rPr>
          <w:lang w:val="nl-NL"/>
        </w:rPr>
      </w:pPr>
      <w:r w:rsidRPr="009C4E82">
        <w:rPr>
          <w:lang w:val="nl-NL"/>
        </w:rPr>
        <w:t xml:space="preserve">Hier krijgt de leerling zijn antwoorden nogmaals te zien, eventuele </w:t>
      </w:r>
      <w:r w:rsidR="009F2381" w:rsidRPr="009C4E82">
        <w:rPr>
          <w:lang w:val="nl-NL"/>
        </w:rPr>
        <w:t xml:space="preserve">vergissingen </w:t>
      </w:r>
      <w:r w:rsidRPr="009C4E82">
        <w:rPr>
          <w:lang w:val="nl-NL"/>
        </w:rPr>
        <w:t>kunnen nu nog door de leerling zelf gewijzigd worden.</w:t>
      </w:r>
    </w:p>
    <w:p w:rsidR="005C18D1" w:rsidRPr="009C4E82" w:rsidRDefault="005C18D1" w:rsidP="005C18D1">
      <w:pPr>
        <w:jc w:val="center"/>
        <w:rPr>
          <w:lang w:val="nl-NL"/>
        </w:rPr>
      </w:pPr>
      <w:r w:rsidRPr="009C4E82">
        <w:rPr>
          <w:noProof/>
          <w:lang w:val="nl-NL" w:eastAsia="nl-NL" w:bidi="ar-SA"/>
        </w:rPr>
        <w:drawing>
          <wp:inline distT="0" distB="0" distL="0" distR="0">
            <wp:extent cx="4609524" cy="2880000"/>
            <wp:effectExtent l="19050" t="0" r="576" b="0"/>
            <wp:docPr id="19"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4" cstate="print"/>
                    <a:stretch>
                      <a:fillRect/>
                    </a:stretch>
                  </pic:blipFill>
                  <pic:spPr>
                    <a:xfrm>
                      <a:off x="0" y="0"/>
                      <a:ext cx="4609524" cy="2880000"/>
                    </a:xfrm>
                    <a:prstGeom prst="rect">
                      <a:avLst/>
                    </a:prstGeom>
                  </pic:spPr>
                </pic:pic>
              </a:graphicData>
            </a:graphic>
          </wp:inline>
        </w:drawing>
      </w:r>
    </w:p>
    <w:p w:rsidR="005C18D1" w:rsidRPr="009C4E82" w:rsidRDefault="005C18D1" w:rsidP="005C18D1">
      <w:pPr>
        <w:rPr>
          <w:lang w:val="nl-NL"/>
        </w:rPr>
      </w:pPr>
      <w:r w:rsidRPr="009C4E82">
        <w:rPr>
          <w:lang w:val="nl-NL"/>
        </w:rPr>
        <w:br w:type="page"/>
      </w:r>
    </w:p>
    <w:p w:rsidR="005C18D1" w:rsidRPr="009C4E82" w:rsidRDefault="005C2D45" w:rsidP="005C2D45">
      <w:pPr>
        <w:pStyle w:val="Heading6"/>
        <w:rPr>
          <w:lang w:val="nl-NL"/>
        </w:rPr>
      </w:pPr>
      <w:r>
        <w:rPr>
          <w:lang w:val="nl-NL"/>
        </w:rPr>
        <w:lastRenderedPageBreak/>
        <w:t>Vraag 8</w:t>
      </w:r>
    </w:p>
    <w:p w:rsidR="005C18D1" w:rsidRPr="009C4E82" w:rsidRDefault="005C18D1" w:rsidP="005C18D1">
      <w:pPr>
        <w:rPr>
          <w:lang w:val="nl-NL"/>
        </w:rPr>
      </w:pPr>
      <w:r w:rsidRPr="009C4E82">
        <w:rPr>
          <w:lang w:val="nl-NL"/>
        </w:rPr>
        <w:t>Bij dit laa</w:t>
      </w:r>
      <w:r w:rsidR="009F2381" w:rsidRPr="009C4E82">
        <w:rPr>
          <w:lang w:val="nl-NL"/>
        </w:rPr>
        <w:t>t</w:t>
      </w:r>
      <w:r w:rsidRPr="009C4E82">
        <w:rPr>
          <w:lang w:val="nl-NL"/>
        </w:rPr>
        <w:t>ste onderdeel van de test worden de leerlingen bedankt voor het invullen van de vragen.</w:t>
      </w:r>
    </w:p>
    <w:p w:rsidR="005C18D1" w:rsidRDefault="005C18D1" w:rsidP="005C18D1">
      <w:pPr>
        <w:jc w:val="center"/>
        <w:rPr>
          <w:lang w:val="nl-NL"/>
        </w:rPr>
      </w:pPr>
      <w:r w:rsidRPr="009C4E82">
        <w:rPr>
          <w:noProof/>
          <w:lang w:val="nl-NL" w:eastAsia="nl-NL" w:bidi="ar-SA"/>
        </w:rPr>
        <w:drawing>
          <wp:inline distT="0" distB="0" distL="0" distR="0">
            <wp:extent cx="4601905" cy="2880000"/>
            <wp:effectExtent l="19050" t="0" r="8195" b="0"/>
            <wp:docPr id="20"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5" cstate="print"/>
                    <a:stretch>
                      <a:fillRect/>
                    </a:stretch>
                  </pic:blipFill>
                  <pic:spPr>
                    <a:xfrm>
                      <a:off x="0" y="0"/>
                      <a:ext cx="4601905" cy="2880000"/>
                    </a:xfrm>
                    <a:prstGeom prst="rect">
                      <a:avLst/>
                    </a:prstGeom>
                  </pic:spPr>
                </pic:pic>
              </a:graphicData>
            </a:graphic>
          </wp:inline>
        </w:drawing>
      </w:r>
    </w:p>
    <w:p w:rsidR="005C18D1" w:rsidRDefault="005C18D1" w:rsidP="005C18D1">
      <w:pPr>
        <w:rPr>
          <w:lang w:val="nl-NL"/>
        </w:rPr>
      </w:pPr>
    </w:p>
    <w:p w:rsidR="005C18D1" w:rsidRPr="00C0429F" w:rsidRDefault="005C18D1" w:rsidP="005C18D1">
      <w:pPr>
        <w:rPr>
          <w:lang w:val="nl-NL"/>
        </w:rPr>
      </w:pPr>
    </w:p>
    <w:p w:rsidR="005C18D1" w:rsidRDefault="005C18D1">
      <w:pPr>
        <w:rPr>
          <w:lang w:val="nl-NL"/>
        </w:rPr>
      </w:pPr>
      <w:r>
        <w:rPr>
          <w:lang w:val="nl-NL"/>
        </w:rPr>
        <w:br w:type="page"/>
      </w:r>
    </w:p>
    <w:p w:rsidR="00513467" w:rsidRDefault="00513467" w:rsidP="00513467">
      <w:pPr>
        <w:pStyle w:val="Heading1"/>
        <w:rPr>
          <w:lang w:val="nl-NL"/>
        </w:rPr>
      </w:pPr>
      <w:r>
        <w:rPr>
          <w:noProof/>
          <w:lang w:val="nl-NL" w:eastAsia="nl-NL" w:bidi="ar-SA"/>
        </w:rPr>
        <w:lastRenderedPageBreak/>
        <w:drawing>
          <wp:anchor distT="0" distB="0" distL="114300" distR="114300" simplePos="0" relativeHeight="251787264" behindDoc="0" locked="0" layoutInCell="1" allowOverlap="1">
            <wp:simplePos x="0" y="0"/>
            <wp:positionH relativeFrom="margin">
              <wp:posOffset>-1511300</wp:posOffset>
            </wp:positionH>
            <wp:positionV relativeFrom="margin">
              <wp:posOffset>1728470</wp:posOffset>
            </wp:positionV>
            <wp:extent cx="8518525" cy="5694045"/>
            <wp:effectExtent l="0" t="1409700" r="0" b="1392555"/>
            <wp:wrapSquare wrapText="bothSides"/>
            <wp:docPr id="27" name="Picture 26" descr="Observatielijst leerling - le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ielijst leerling - leerling.jpg"/>
                    <pic:cNvPicPr/>
                  </pic:nvPicPr>
                  <pic:blipFill>
                    <a:blip r:embed="rId86" cstate="print"/>
                    <a:stretch>
                      <a:fillRect/>
                    </a:stretch>
                  </pic:blipFill>
                  <pic:spPr>
                    <a:xfrm rot="16200000">
                      <a:off x="0" y="0"/>
                      <a:ext cx="8518525" cy="5694045"/>
                    </a:xfrm>
                    <a:prstGeom prst="rect">
                      <a:avLst/>
                    </a:prstGeom>
                  </pic:spPr>
                </pic:pic>
              </a:graphicData>
            </a:graphic>
          </wp:anchor>
        </w:drawing>
      </w:r>
      <w:bookmarkStart w:id="89" w:name="_Toc326162879"/>
      <w:r w:rsidR="005B16A2">
        <w:rPr>
          <w:lang w:val="nl-NL"/>
        </w:rPr>
        <w:t>Bijlage 7</w:t>
      </w:r>
      <w:r w:rsidR="002179A8">
        <w:rPr>
          <w:lang w:val="nl-NL"/>
        </w:rPr>
        <w:t>: Observatielijst</w:t>
      </w:r>
      <w:r w:rsidR="00AD75FD">
        <w:rPr>
          <w:lang w:val="nl-NL"/>
        </w:rPr>
        <w:t xml:space="preserve"> l</w:t>
      </w:r>
      <w:r w:rsidR="005B16A2">
        <w:rPr>
          <w:lang w:val="nl-NL"/>
        </w:rPr>
        <w:t>eerling</w:t>
      </w:r>
      <w:r w:rsidR="00AD75FD">
        <w:rPr>
          <w:lang w:val="nl-NL"/>
        </w:rPr>
        <w:t xml:space="preserve"> - l</w:t>
      </w:r>
      <w:r w:rsidR="005B16A2">
        <w:rPr>
          <w:lang w:val="nl-NL"/>
        </w:rPr>
        <w:t>eerling</w:t>
      </w:r>
      <w:bookmarkEnd w:id="89"/>
    </w:p>
    <w:p w:rsidR="00513467" w:rsidRDefault="000C585B" w:rsidP="00513467">
      <w:pPr>
        <w:pStyle w:val="Heading1"/>
        <w:rPr>
          <w:lang w:val="nl-NL"/>
        </w:rPr>
      </w:pPr>
      <w:bookmarkStart w:id="90" w:name="_Toc326162880"/>
      <w:r>
        <w:rPr>
          <w:lang w:val="nl-NL"/>
        </w:rPr>
        <w:lastRenderedPageBreak/>
        <w:t xml:space="preserve">Bijlage 8: Observatielijst </w:t>
      </w:r>
      <w:r w:rsidR="00513467">
        <w:rPr>
          <w:lang w:val="nl-NL"/>
        </w:rPr>
        <w:t>hond</w:t>
      </w:r>
      <w:r w:rsidRPr="000C585B">
        <w:rPr>
          <w:lang w:val="nl-NL"/>
        </w:rPr>
        <w:t xml:space="preserve"> </w:t>
      </w:r>
      <w:r>
        <w:rPr>
          <w:lang w:val="nl-NL"/>
        </w:rPr>
        <w:t>- leerling</w:t>
      </w:r>
      <w:bookmarkEnd w:id="90"/>
    </w:p>
    <w:p w:rsidR="00513467" w:rsidRDefault="00513467" w:rsidP="00513467">
      <w:pPr>
        <w:rPr>
          <w:lang w:val="nl-NL"/>
        </w:rPr>
      </w:pPr>
    </w:p>
    <w:p w:rsidR="000C585B" w:rsidRPr="00513467" w:rsidRDefault="00EE54A0" w:rsidP="00513467">
      <w:pPr>
        <w:rPr>
          <w:lang w:val="nl-NL"/>
        </w:rPr>
      </w:pPr>
      <w:r>
        <w:rPr>
          <w:noProof/>
          <w:lang w:val="nl-NL" w:eastAsia="nl-NL" w:bidi="ar-SA"/>
        </w:rPr>
        <w:drawing>
          <wp:anchor distT="0" distB="0" distL="114300" distR="114300" simplePos="0" relativeHeight="251871232" behindDoc="0" locked="0" layoutInCell="1" allowOverlap="1">
            <wp:simplePos x="0" y="0"/>
            <wp:positionH relativeFrom="column">
              <wp:posOffset>-1796</wp:posOffset>
            </wp:positionH>
            <wp:positionV relativeFrom="paragraph">
              <wp:posOffset>1349660</wp:posOffset>
            </wp:positionV>
            <wp:extent cx="8182304" cy="5476678"/>
            <wp:effectExtent l="0" t="1352550" r="0" b="1343222"/>
            <wp:wrapThrough wrapText="bothSides">
              <wp:wrapPolygon edited="0">
                <wp:start x="21599" y="-76"/>
                <wp:lineTo x="25" y="-76"/>
                <wp:lineTo x="25" y="21637"/>
                <wp:lineTo x="21599" y="21637"/>
                <wp:lineTo x="21599" y="-76"/>
              </wp:wrapPolygon>
            </wp:wrapThrough>
            <wp:docPr id="56" name="Picture 1" descr="C:\Users\Christine\Desktop\b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esktop\bleg.jpg"/>
                    <pic:cNvPicPr>
                      <a:picLocks noChangeAspect="1" noChangeArrowheads="1"/>
                    </pic:cNvPicPr>
                  </pic:nvPicPr>
                  <pic:blipFill>
                    <a:blip r:embed="rId87" cstate="print"/>
                    <a:srcRect/>
                    <a:stretch>
                      <a:fillRect/>
                    </a:stretch>
                  </pic:blipFill>
                  <pic:spPr bwMode="auto">
                    <a:xfrm rot="16200000">
                      <a:off x="0" y="0"/>
                      <a:ext cx="8182304" cy="5476678"/>
                    </a:xfrm>
                    <a:prstGeom prst="rect">
                      <a:avLst/>
                    </a:prstGeom>
                    <a:noFill/>
                    <a:ln w="9525">
                      <a:noFill/>
                      <a:miter lim="800000"/>
                      <a:headEnd/>
                      <a:tailEnd/>
                    </a:ln>
                  </pic:spPr>
                </pic:pic>
              </a:graphicData>
            </a:graphic>
          </wp:anchor>
        </w:drawing>
      </w:r>
    </w:p>
    <w:p w:rsidR="00513467" w:rsidRDefault="00513467">
      <w:pPr>
        <w:rPr>
          <w:smallCaps/>
          <w:spacing w:val="5"/>
          <w:sz w:val="32"/>
          <w:szCs w:val="32"/>
          <w:lang w:val="nl-NL"/>
        </w:rPr>
      </w:pPr>
      <w:r>
        <w:rPr>
          <w:lang w:val="nl-NL"/>
        </w:rPr>
        <w:br w:type="page"/>
      </w:r>
    </w:p>
    <w:p w:rsidR="00FE0A7F" w:rsidRDefault="00FE0A7F" w:rsidP="00FE0A7F">
      <w:pPr>
        <w:pStyle w:val="Heading1"/>
        <w:rPr>
          <w:lang w:val="nl-NL"/>
        </w:rPr>
      </w:pPr>
      <w:bookmarkStart w:id="91" w:name="_Toc326162881"/>
      <w:r>
        <w:rPr>
          <w:lang w:val="nl-NL"/>
        </w:rPr>
        <w:lastRenderedPageBreak/>
        <w:t xml:space="preserve">Bijlage </w:t>
      </w:r>
      <w:r w:rsidR="00AD75FD">
        <w:rPr>
          <w:lang w:val="nl-NL"/>
        </w:rPr>
        <w:t>9</w:t>
      </w:r>
      <w:r>
        <w:rPr>
          <w:lang w:val="nl-NL"/>
        </w:rPr>
        <w:t xml:space="preserve">: </w:t>
      </w:r>
      <w:r w:rsidR="002179A8">
        <w:rPr>
          <w:lang w:val="nl-NL"/>
        </w:rPr>
        <w:t xml:space="preserve">Vragenlijst </w:t>
      </w:r>
      <w:r w:rsidR="00AD75FD">
        <w:rPr>
          <w:lang w:val="nl-NL"/>
        </w:rPr>
        <w:t>affiniteit met h</w:t>
      </w:r>
      <w:r w:rsidR="00612032">
        <w:rPr>
          <w:lang w:val="nl-NL"/>
        </w:rPr>
        <w:t>uisdieren</w:t>
      </w:r>
      <w:bookmarkEnd w:id="91"/>
    </w:p>
    <w:p w:rsidR="00FE0A7F" w:rsidRPr="00EF6538" w:rsidRDefault="00FE0A7F" w:rsidP="00FE0A7F">
      <w:pPr>
        <w:spacing w:after="0"/>
        <w:jc w:val="right"/>
        <w:rPr>
          <w:lang w:val="nl-NL"/>
        </w:rPr>
      </w:pPr>
      <w:r w:rsidRPr="00EF6538">
        <w:rPr>
          <w:lang w:val="nl-NL"/>
        </w:rPr>
        <w:t>Naam: ____________________________</w:t>
      </w:r>
    </w:p>
    <w:p w:rsidR="00FE0A7F" w:rsidRPr="00EF6538" w:rsidRDefault="00FE0A7F" w:rsidP="00FE0A7F">
      <w:pPr>
        <w:jc w:val="right"/>
        <w:rPr>
          <w:i/>
          <w:lang w:val="nl-NL"/>
        </w:rPr>
      </w:pPr>
      <w:r w:rsidRPr="00EF6538">
        <w:rPr>
          <w:i/>
          <w:lang w:val="nl-NL"/>
        </w:rPr>
        <w:t>Wil je alleen je voornaam invullen?</w:t>
      </w:r>
    </w:p>
    <w:p w:rsidR="00FE0A7F" w:rsidRPr="00EF6538" w:rsidRDefault="00FE0A7F" w:rsidP="00FE0A7F">
      <w:pPr>
        <w:jc w:val="left"/>
        <w:rPr>
          <w:lang w:val="nl-NL"/>
        </w:rPr>
      </w:pPr>
      <w:r w:rsidRPr="00EF6538">
        <w:rPr>
          <w:b/>
          <w:lang w:val="nl-NL"/>
        </w:rPr>
        <w:t>Huisdieren</w:t>
      </w:r>
      <w:r w:rsidRPr="00EF6538">
        <w:rPr>
          <w:b/>
          <w:lang w:val="nl-NL"/>
        </w:rPr>
        <w:br/>
      </w:r>
      <w:r w:rsidRPr="00EF6538">
        <w:rPr>
          <w:lang w:val="nl-NL"/>
        </w:rPr>
        <w:t>Kleur het hokje met het voor jou goede antwoord in.</w:t>
      </w:r>
    </w:p>
    <w:p w:rsidR="00FE0A7F" w:rsidRPr="00EF6538" w:rsidRDefault="00FE0A7F" w:rsidP="00FE0A7F">
      <w:pPr>
        <w:pStyle w:val="ListParagraph"/>
        <w:numPr>
          <w:ilvl w:val="0"/>
          <w:numId w:val="15"/>
        </w:numPr>
        <w:spacing w:after="0"/>
        <w:jc w:val="left"/>
        <w:rPr>
          <w:lang w:val="nl-NL"/>
        </w:rPr>
      </w:pPr>
      <w:r w:rsidRPr="00EF6538">
        <w:rPr>
          <w:lang w:val="nl-NL"/>
        </w:rPr>
        <w:t>Heb je een huisdier?</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 </w:t>
      </w:r>
    </w:p>
    <w:p w:rsidR="00FE0A7F" w:rsidRPr="00EF6538" w:rsidRDefault="00FE0A7F" w:rsidP="00FE0A7F">
      <w:pPr>
        <w:jc w:val="left"/>
        <w:rPr>
          <w:lang w:val="nl-NL"/>
        </w:rPr>
      </w:pPr>
      <w:r w:rsidRPr="00EF6538">
        <w:rPr>
          <w:b/>
          <w:lang w:val="nl-NL"/>
        </w:rPr>
        <w:t>Algemene vragen:</w:t>
      </w:r>
    </w:p>
    <w:p w:rsidR="00FE0A7F" w:rsidRPr="00EF6538" w:rsidRDefault="00FE0A7F" w:rsidP="00FE0A7F">
      <w:pPr>
        <w:pStyle w:val="ListParagraph"/>
        <w:numPr>
          <w:ilvl w:val="0"/>
          <w:numId w:val="15"/>
        </w:numPr>
        <w:jc w:val="left"/>
        <w:rPr>
          <w:lang w:val="nl-NL"/>
        </w:rPr>
      </w:pPr>
      <w:r w:rsidRPr="00EF6538">
        <w:rPr>
          <w:lang w:val="nl-NL"/>
        </w:rPr>
        <w:t>Ga je wel eens naar een kinderboerderij?</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Ga je wel eens naar een dierentuin?</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Ga je wel eens naar een museum wat te maken heeft met dieren?</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Kijk je wel eens een tv-serie of film met dieren in een hoofdrol?</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 xml:space="preserve">Heb je iets van dieren op je kamer staan? </w:t>
      </w:r>
    </w:p>
    <w:p w:rsidR="00FE0A7F" w:rsidRPr="00EF6538" w:rsidRDefault="00FE0A7F" w:rsidP="00FE0A7F">
      <w:pPr>
        <w:pStyle w:val="ListParagraph"/>
        <w:jc w:val="left"/>
        <w:rPr>
          <w:i/>
          <w:lang w:val="nl-NL"/>
        </w:rPr>
      </w:pPr>
      <w:r w:rsidRPr="00EF6538">
        <w:rPr>
          <w:i/>
          <w:lang w:val="nl-NL"/>
        </w:rPr>
        <w:t>Bijvoorbeeld knuffels, posters of speelgoeddieren.</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Bdr>
          <w:top w:val="single" w:sz="4" w:space="1" w:color="auto"/>
          <w:left w:val="single" w:sz="4" w:space="4" w:color="auto"/>
          <w:bottom w:val="single" w:sz="4" w:space="1" w:color="auto"/>
          <w:right w:val="single" w:sz="4" w:space="4" w:color="auto"/>
        </w:pBdr>
        <w:jc w:val="left"/>
        <w:rPr>
          <w:b/>
          <w:lang w:val="nl-NL"/>
        </w:rPr>
      </w:pPr>
      <w:r w:rsidRPr="00EF6538">
        <w:rPr>
          <w:b/>
          <w:lang w:val="nl-NL"/>
        </w:rPr>
        <w:t xml:space="preserve">Op de volgende bladzijde vind je de volgende vragen. </w:t>
      </w:r>
    </w:p>
    <w:p w:rsidR="00FE0A7F" w:rsidRPr="00EF6538" w:rsidRDefault="00FE0A7F" w:rsidP="00FE0A7F">
      <w:pPr>
        <w:pBdr>
          <w:top w:val="single" w:sz="4" w:space="1" w:color="auto"/>
          <w:left w:val="single" w:sz="4" w:space="4" w:color="auto"/>
          <w:bottom w:val="single" w:sz="4" w:space="1" w:color="auto"/>
          <w:right w:val="single" w:sz="4" w:space="4" w:color="auto"/>
        </w:pBdr>
        <w:jc w:val="left"/>
        <w:rPr>
          <w:b/>
          <w:lang w:val="nl-NL"/>
        </w:rPr>
      </w:pPr>
      <w:r w:rsidRPr="00EF6538">
        <w:rPr>
          <w:b/>
          <w:lang w:val="nl-NL"/>
        </w:rPr>
        <w:t xml:space="preserve">Als je geen huisdier hebt, vul je alleen de </w:t>
      </w:r>
      <w:r w:rsidRPr="00EF6538">
        <w:rPr>
          <w:b/>
          <w:u w:val="single"/>
          <w:lang w:val="nl-NL"/>
        </w:rPr>
        <w:t>vragen als je geen huisdier hebt</w:t>
      </w:r>
      <w:r w:rsidRPr="00EF6538">
        <w:rPr>
          <w:b/>
          <w:lang w:val="nl-NL"/>
        </w:rPr>
        <w:t xml:space="preserve"> in.</w:t>
      </w:r>
    </w:p>
    <w:p w:rsidR="00FE0A7F" w:rsidRPr="00EF6538" w:rsidRDefault="00FE0A7F" w:rsidP="00FE0A7F">
      <w:pPr>
        <w:pBdr>
          <w:top w:val="single" w:sz="4" w:space="1" w:color="auto"/>
          <w:left w:val="single" w:sz="4" w:space="4" w:color="auto"/>
          <w:bottom w:val="single" w:sz="4" w:space="1" w:color="auto"/>
          <w:right w:val="single" w:sz="4" w:space="4" w:color="auto"/>
        </w:pBdr>
        <w:jc w:val="left"/>
        <w:rPr>
          <w:b/>
          <w:lang w:val="nl-NL"/>
        </w:rPr>
      </w:pPr>
      <w:r w:rsidRPr="00EF6538">
        <w:rPr>
          <w:b/>
          <w:lang w:val="nl-NL"/>
        </w:rPr>
        <w:t>Als je wel een huisdier hebt, vul je al</w:t>
      </w:r>
      <w:r w:rsidR="009F2381" w:rsidRPr="00EF6538">
        <w:rPr>
          <w:b/>
          <w:lang w:val="nl-NL"/>
        </w:rPr>
        <w:t>l</w:t>
      </w:r>
      <w:r w:rsidRPr="00EF6538">
        <w:rPr>
          <w:b/>
          <w:lang w:val="nl-NL"/>
        </w:rPr>
        <w:t xml:space="preserve">een de </w:t>
      </w:r>
      <w:r w:rsidRPr="00EF6538">
        <w:rPr>
          <w:b/>
          <w:u w:val="single"/>
          <w:lang w:val="nl-NL"/>
        </w:rPr>
        <w:t>vragen als je wel een huisdier hebt</w:t>
      </w:r>
      <w:r w:rsidRPr="00EF6538">
        <w:rPr>
          <w:b/>
          <w:lang w:val="nl-NL"/>
        </w:rPr>
        <w:t xml:space="preserve"> in.</w:t>
      </w:r>
    </w:p>
    <w:p w:rsidR="00FE0A7F" w:rsidRPr="00EF6538" w:rsidRDefault="00FE0A7F" w:rsidP="00FE0A7F">
      <w:pPr>
        <w:jc w:val="left"/>
        <w:rPr>
          <w:b/>
          <w:lang w:val="nl-NL"/>
        </w:rPr>
      </w:pPr>
    </w:p>
    <w:p w:rsidR="00EF6538" w:rsidRDefault="00EF6538">
      <w:pPr>
        <w:rPr>
          <w:b/>
          <w:lang w:val="nl-NL"/>
        </w:rPr>
      </w:pPr>
      <w:r>
        <w:rPr>
          <w:b/>
          <w:lang w:val="nl-NL"/>
        </w:rPr>
        <w:br w:type="page"/>
      </w:r>
    </w:p>
    <w:p w:rsidR="00FE0A7F" w:rsidRPr="00EF6538" w:rsidRDefault="00FE0A7F" w:rsidP="00FE0A7F">
      <w:pPr>
        <w:jc w:val="left"/>
        <w:rPr>
          <w:b/>
          <w:lang w:val="nl-NL"/>
        </w:rPr>
      </w:pPr>
      <w:r w:rsidRPr="00EF6538">
        <w:rPr>
          <w:b/>
          <w:lang w:val="nl-NL"/>
        </w:rPr>
        <w:lastRenderedPageBreak/>
        <w:t xml:space="preserve">Vragen als je </w:t>
      </w:r>
      <w:r w:rsidRPr="00EF6538">
        <w:rPr>
          <w:b/>
          <w:u w:val="single"/>
          <w:lang w:val="nl-NL"/>
        </w:rPr>
        <w:t>geen</w:t>
      </w:r>
      <w:r w:rsidRPr="00EF6538">
        <w:rPr>
          <w:b/>
          <w:lang w:val="nl-NL"/>
        </w:rPr>
        <w:t xml:space="preserve"> huisdier hebt:</w:t>
      </w:r>
    </w:p>
    <w:p w:rsidR="00FE0A7F" w:rsidRDefault="00FE0A7F" w:rsidP="00FE0A7F">
      <w:pPr>
        <w:pStyle w:val="ListParagraph"/>
        <w:numPr>
          <w:ilvl w:val="0"/>
          <w:numId w:val="15"/>
        </w:numPr>
        <w:jc w:val="left"/>
        <w:rPr>
          <w:lang w:val="nl-NL"/>
        </w:rPr>
      </w:pPr>
      <w:r w:rsidRPr="00EF6538">
        <w:rPr>
          <w:lang w:val="nl-NL"/>
        </w:rPr>
        <w:t>Waarom heb je geen huisdier? ____________________________________________</w:t>
      </w:r>
      <w:r w:rsidR="00EF6538">
        <w:rPr>
          <w:lang w:val="nl-NL"/>
        </w:rPr>
        <w:t>______________</w:t>
      </w:r>
    </w:p>
    <w:p w:rsidR="00EF6538" w:rsidRPr="00EF6538" w:rsidRDefault="00EF6538" w:rsidP="00EF6538">
      <w:pPr>
        <w:pStyle w:val="ListParagraph"/>
        <w:jc w:val="left"/>
        <w:rPr>
          <w:lang w:val="nl-NL"/>
        </w:rPr>
      </w:pPr>
      <w:r>
        <w:rPr>
          <w:lang w:val="nl-NL"/>
        </w:rPr>
        <w:t>___________________________________________________________________________________</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Heb je vroeger wel een huisdier gehad?</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 wat voor huisdier heb je dan gehad? 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Zou je zelf een huisdier willen hebben?</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 waarom wel? _____________________________________________________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 waarom niet? ___________________________________________________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w:t>
      </w:r>
      <w:r w:rsidR="00EF6538">
        <w:rPr>
          <w:lang w:val="nl-NL"/>
        </w:rPr>
        <w:t>______________</w:t>
      </w:r>
    </w:p>
    <w:p w:rsidR="00FE0A7F" w:rsidRPr="00EF6538" w:rsidRDefault="00FE0A7F" w:rsidP="00FE0A7F">
      <w:pPr>
        <w:pStyle w:val="ListParagraph"/>
        <w:jc w:val="left"/>
        <w:rPr>
          <w:lang w:val="nl-NL"/>
        </w:rPr>
      </w:pPr>
    </w:p>
    <w:p w:rsidR="00FE0A7F" w:rsidRPr="00EF6538" w:rsidRDefault="00FE0A7F" w:rsidP="00FE0A7F">
      <w:pPr>
        <w:pStyle w:val="ListParagraph"/>
        <w:numPr>
          <w:ilvl w:val="0"/>
          <w:numId w:val="15"/>
        </w:numPr>
        <w:jc w:val="left"/>
        <w:rPr>
          <w:lang w:val="nl-NL"/>
        </w:rPr>
      </w:pPr>
      <w:r w:rsidRPr="00EF6538">
        <w:rPr>
          <w:lang w:val="nl-NL"/>
        </w:rPr>
        <w:t>Ga je wel eens naar iemand anders met een huisdier?</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 naar wie en wat voor een huisdier heeft hij dan? 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w:t>
      </w:r>
    </w:p>
    <w:p w:rsidR="00FE0A7F" w:rsidRDefault="00FE0A7F" w:rsidP="00FE0A7F">
      <w:pPr>
        <w:pStyle w:val="ListParagraph"/>
        <w:jc w:val="left"/>
        <w:rPr>
          <w:lang w:val="nl-NL"/>
        </w:rPr>
      </w:pPr>
    </w:p>
    <w:p w:rsidR="00FE0A7F" w:rsidRPr="00EF6538" w:rsidRDefault="00FE0A7F" w:rsidP="00FE0A7F">
      <w:pPr>
        <w:rPr>
          <w:b/>
          <w:lang w:val="nl-NL"/>
        </w:rPr>
      </w:pPr>
      <w:r w:rsidRPr="00EF6538">
        <w:rPr>
          <w:b/>
          <w:lang w:val="nl-NL"/>
        </w:rPr>
        <w:t xml:space="preserve">Vragen als je </w:t>
      </w:r>
      <w:r w:rsidRPr="00EF6538">
        <w:rPr>
          <w:b/>
          <w:u w:val="single"/>
          <w:lang w:val="nl-NL"/>
        </w:rPr>
        <w:t>wel</w:t>
      </w:r>
      <w:r w:rsidRPr="00EF6538">
        <w:rPr>
          <w:b/>
          <w:lang w:val="nl-NL"/>
        </w:rPr>
        <w:t xml:space="preserve"> een huisdier hebt:</w:t>
      </w:r>
    </w:p>
    <w:p w:rsidR="00FE0A7F" w:rsidRPr="00EF6538" w:rsidRDefault="00FE0A7F" w:rsidP="00FE0A7F">
      <w:pPr>
        <w:pStyle w:val="ListParagraph"/>
        <w:numPr>
          <w:ilvl w:val="0"/>
          <w:numId w:val="15"/>
        </w:numPr>
        <w:rPr>
          <w:lang w:val="nl-NL"/>
        </w:rPr>
      </w:pPr>
      <w:r w:rsidRPr="00EF6538">
        <w:rPr>
          <w:lang w:val="nl-NL"/>
        </w:rPr>
        <w:t>Wat voor een huisdier heb je? __________________________________</w:t>
      </w:r>
      <w:r w:rsidR="00EF6538">
        <w:rPr>
          <w:lang w:val="nl-NL"/>
        </w:rPr>
        <w:t>______________</w:t>
      </w:r>
      <w:r w:rsidRPr="00EF6538">
        <w:rPr>
          <w:lang w:val="nl-NL"/>
        </w:rPr>
        <w:t>__________</w:t>
      </w:r>
    </w:p>
    <w:p w:rsidR="00FE0A7F" w:rsidRPr="00EF6538" w:rsidRDefault="00FE0A7F" w:rsidP="00FE0A7F">
      <w:pPr>
        <w:pStyle w:val="ListParagraph"/>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rPr>
          <w:lang w:val="nl-NL"/>
        </w:rPr>
      </w:pPr>
    </w:p>
    <w:p w:rsidR="00FE0A7F" w:rsidRPr="00EF6538" w:rsidRDefault="00FE0A7F" w:rsidP="00FE0A7F">
      <w:pPr>
        <w:pStyle w:val="ListParagraph"/>
        <w:numPr>
          <w:ilvl w:val="0"/>
          <w:numId w:val="15"/>
        </w:numPr>
        <w:rPr>
          <w:b/>
          <w:lang w:val="nl-NL"/>
        </w:rPr>
      </w:pPr>
      <w:r w:rsidRPr="00EF6538">
        <w:rPr>
          <w:lang w:val="nl-NL"/>
        </w:rPr>
        <w:t>Vind je het leuk om een huisdier te hebben?</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 waarom? ________________________________________________________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 waarom? _______________________________________________________</w:t>
      </w:r>
      <w:r w:rsidR="00EF6538">
        <w:rPr>
          <w:lang w:val="nl-NL"/>
        </w:rPr>
        <w:t>______________</w:t>
      </w:r>
    </w:p>
    <w:p w:rsidR="00FE0A7F" w:rsidRPr="00EF6538" w:rsidRDefault="00FE0A7F" w:rsidP="00FE0A7F">
      <w:pPr>
        <w:pStyle w:val="ListParagraph"/>
        <w:rPr>
          <w:lang w:val="nl-NL"/>
        </w:rPr>
      </w:pPr>
      <w:r w:rsidRPr="00EF6538">
        <w:rPr>
          <w:lang w:val="nl-NL"/>
        </w:rPr>
        <w:t>__________________________________________________________________________________</w:t>
      </w:r>
      <w:r w:rsidR="00EF6538">
        <w:rPr>
          <w:lang w:val="nl-NL"/>
        </w:rPr>
        <w:t>_</w:t>
      </w:r>
    </w:p>
    <w:p w:rsidR="00FE0A7F" w:rsidRPr="00EF6538" w:rsidRDefault="00FE0A7F" w:rsidP="00FE0A7F">
      <w:pPr>
        <w:pStyle w:val="ListParagraph"/>
        <w:rPr>
          <w:lang w:val="nl-NL"/>
        </w:rPr>
      </w:pPr>
    </w:p>
    <w:p w:rsidR="00FE0A7F" w:rsidRPr="00EF6538" w:rsidRDefault="00FE0A7F" w:rsidP="00FE0A7F">
      <w:pPr>
        <w:pStyle w:val="ListParagraph"/>
        <w:numPr>
          <w:ilvl w:val="0"/>
          <w:numId w:val="15"/>
        </w:numPr>
        <w:rPr>
          <w:lang w:val="nl-NL"/>
        </w:rPr>
      </w:pPr>
      <w:r w:rsidRPr="00EF6538">
        <w:rPr>
          <w:lang w:val="nl-NL"/>
        </w:rPr>
        <w:t xml:space="preserve">Wie verzorgt je huisdier meestal? </w:t>
      </w:r>
      <w:r w:rsidRPr="00EF6538">
        <w:rPr>
          <w:lang w:val="nl-NL"/>
        </w:rPr>
        <w:softHyphen/>
        <w:t>__________________________________________</w:t>
      </w:r>
      <w:r w:rsidR="00EF6538">
        <w:rPr>
          <w:lang w:val="nl-NL"/>
        </w:rPr>
        <w:t>______________</w:t>
      </w:r>
    </w:p>
    <w:p w:rsidR="00FE0A7F" w:rsidRPr="00EF6538" w:rsidRDefault="00FE0A7F" w:rsidP="00FE0A7F">
      <w:pPr>
        <w:pStyle w:val="ListParagraph"/>
        <w:rPr>
          <w:lang w:val="nl-NL"/>
        </w:rPr>
      </w:pPr>
      <w:r w:rsidRPr="00EF6538">
        <w:rPr>
          <w:lang w:val="nl-NL"/>
        </w:rPr>
        <w:t>___________________________________________________________________________________</w:t>
      </w:r>
    </w:p>
    <w:p w:rsidR="00FE0A7F" w:rsidRPr="00EF6538" w:rsidRDefault="00FE0A7F" w:rsidP="00FE0A7F">
      <w:pPr>
        <w:pStyle w:val="ListParagraph"/>
        <w:rPr>
          <w:lang w:val="nl-NL"/>
        </w:rPr>
      </w:pPr>
    </w:p>
    <w:p w:rsidR="00FE0A7F" w:rsidRPr="00EF6538" w:rsidRDefault="00FE0A7F" w:rsidP="00FE0A7F">
      <w:pPr>
        <w:pStyle w:val="ListParagraph"/>
        <w:numPr>
          <w:ilvl w:val="0"/>
          <w:numId w:val="15"/>
        </w:numPr>
        <w:rPr>
          <w:lang w:val="nl-NL"/>
        </w:rPr>
      </w:pPr>
      <w:r w:rsidRPr="00EF6538">
        <w:rPr>
          <w:lang w:val="nl-NL"/>
        </w:rPr>
        <w:t xml:space="preserve">Wat doe jij met je huisdier? </w:t>
      </w:r>
      <w:r w:rsidRPr="00EF6538">
        <w:rPr>
          <w:lang w:val="nl-NL"/>
        </w:rPr>
        <w:softHyphen/>
        <w:t>______________________________________________</w:t>
      </w:r>
      <w:r w:rsidR="00EF6538">
        <w:rPr>
          <w:lang w:val="nl-NL"/>
        </w:rPr>
        <w:t>______________</w:t>
      </w:r>
    </w:p>
    <w:p w:rsidR="00FE0A7F" w:rsidRPr="00EF6538" w:rsidRDefault="00FE0A7F" w:rsidP="00FE0A7F">
      <w:pPr>
        <w:pStyle w:val="ListParagraph"/>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rPr>
          <w:lang w:val="nl-NL"/>
        </w:rPr>
      </w:pPr>
    </w:p>
    <w:p w:rsidR="00FE0A7F" w:rsidRPr="00EF6538" w:rsidRDefault="00FE0A7F" w:rsidP="00FE0A7F">
      <w:pPr>
        <w:pStyle w:val="ListParagraph"/>
        <w:numPr>
          <w:ilvl w:val="0"/>
          <w:numId w:val="15"/>
        </w:numPr>
        <w:rPr>
          <w:b/>
          <w:lang w:val="nl-NL"/>
        </w:rPr>
      </w:pPr>
      <w:r w:rsidRPr="00EF6538">
        <w:rPr>
          <w:lang w:val="nl-NL"/>
        </w:rPr>
        <w:t>Praat je wel eens tegen je huisdier?</w:t>
      </w:r>
    </w:p>
    <w:p w:rsidR="00FE0A7F" w:rsidRPr="00EF6538" w:rsidRDefault="00FE0A7F" w:rsidP="00FE0A7F">
      <w:pPr>
        <w:pStyle w:val="ListParagraph"/>
        <w:rPr>
          <w:b/>
          <w:lang w:val="nl-NL"/>
        </w:rPr>
      </w:pPr>
      <w:r w:rsidRPr="00EF6538">
        <w:rPr>
          <w:i/>
          <w:lang w:val="nl-NL"/>
        </w:rPr>
        <w:t>Dit hoef je niet te vertellen, maar mag natuurlijk wel.</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Ja, waarover? _______________________________________________________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jc w:val="left"/>
        <w:rPr>
          <w:lang w:val="nl-NL"/>
        </w:rPr>
      </w:pPr>
      <w:r w:rsidRPr="00EF6538">
        <w:rPr>
          <w:lang w:val="nl-NL"/>
        </w:rPr>
        <w:sym w:font="Wingdings" w:char="F06F"/>
      </w:r>
      <w:r w:rsidRPr="00EF6538">
        <w:rPr>
          <w:lang w:val="nl-NL"/>
        </w:rPr>
        <w:t xml:space="preserve"> Nee, waarom niet? ___________________________________________________</w:t>
      </w:r>
      <w:r w:rsidR="00EF6538">
        <w:rPr>
          <w:lang w:val="nl-NL"/>
        </w:rPr>
        <w:t>______________</w:t>
      </w:r>
    </w:p>
    <w:p w:rsidR="00FE0A7F" w:rsidRPr="00EF6538" w:rsidRDefault="00FE0A7F" w:rsidP="00FE0A7F">
      <w:pPr>
        <w:pStyle w:val="ListParagraph"/>
        <w:jc w:val="left"/>
        <w:rPr>
          <w:lang w:val="nl-NL"/>
        </w:rPr>
      </w:pPr>
      <w:r w:rsidRPr="00EF6538">
        <w:rPr>
          <w:lang w:val="nl-NL"/>
        </w:rPr>
        <w:t>__________________________________________________________________________</w:t>
      </w:r>
      <w:r w:rsidR="00EF6538">
        <w:rPr>
          <w:lang w:val="nl-NL"/>
        </w:rPr>
        <w:t>_________</w:t>
      </w:r>
    </w:p>
    <w:p w:rsidR="00FE0A7F" w:rsidRPr="00EF6538" w:rsidRDefault="00FE0A7F" w:rsidP="00FE0A7F">
      <w:pPr>
        <w:pStyle w:val="ListParagraph"/>
        <w:rPr>
          <w:b/>
          <w:lang w:val="nl-NL"/>
        </w:rPr>
      </w:pPr>
    </w:p>
    <w:p w:rsidR="00FE0A7F" w:rsidRPr="00EF6538" w:rsidRDefault="00FE0A7F" w:rsidP="00FE0A7F">
      <w:pPr>
        <w:pStyle w:val="ListParagraph"/>
        <w:jc w:val="left"/>
        <w:rPr>
          <w:lang w:val="nl-NL"/>
        </w:rPr>
      </w:pPr>
      <w:r w:rsidRPr="00EF6538">
        <w:rPr>
          <w:lang w:val="nl-NL"/>
        </w:rPr>
        <w:t>Wil je nog iets kwijt over dieren of huisdieren? Dat kan hier!</w:t>
      </w:r>
    </w:p>
    <w:p w:rsidR="00FE0A7F" w:rsidRPr="00EF6538" w:rsidRDefault="002D4790" w:rsidP="00FE0A7F">
      <w:pPr>
        <w:pStyle w:val="ListParagraph"/>
        <w:jc w:val="left"/>
        <w:rPr>
          <w:lang w:val="nl-NL"/>
        </w:rPr>
      </w:pPr>
      <w:r>
        <w:rPr>
          <w:lang w:val="nl-NL"/>
        </w:rPr>
        <w:t>______________________________________________________________________________________________________________________________________________________________________</w:t>
      </w:r>
    </w:p>
    <w:p w:rsidR="009148ED" w:rsidRPr="009148ED" w:rsidRDefault="00FE0A7F" w:rsidP="00EE54A0">
      <w:pPr>
        <w:pStyle w:val="ListParagraph"/>
        <w:jc w:val="center"/>
        <w:rPr>
          <w:lang w:val="nl-NL"/>
        </w:rPr>
      </w:pP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b/>
          <w:lang w:val="nl-NL"/>
        </w:rPr>
        <w:t xml:space="preserve"> Bedankt voor het invullen! </w:t>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r w:rsidRPr="00EF6538">
        <w:rPr>
          <w:lang w:val="nl-NL"/>
        </w:rPr>
        <w:sym w:font="Wingdings" w:char="F0B2"/>
      </w:r>
    </w:p>
    <w:sectPr w:rsidR="009148ED" w:rsidRPr="009148ED" w:rsidSect="00EF6538">
      <w:headerReference w:type="default" r:id="rId88"/>
      <w:footerReference w:type="default" r:id="rId89"/>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85C" w:rsidRDefault="00F0385C" w:rsidP="003871CA">
      <w:pPr>
        <w:spacing w:after="0" w:line="240" w:lineRule="auto"/>
      </w:pPr>
      <w:r>
        <w:separator/>
      </w:r>
    </w:p>
  </w:endnote>
  <w:endnote w:type="continuationSeparator" w:id="0">
    <w:p w:rsidR="00F0385C" w:rsidRDefault="00F0385C" w:rsidP="003871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11" w:rsidRDefault="002E0B11">
    <w:pPr>
      <w:pStyle w:val="Footer"/>
    </w:pPr>
    <w:r w:rsidRPr="002B17C6">
      <w:rPr>
        <w:noProof/>
        <w:lang w:eastAsia="zh-TW"/>
      </w:rPr>
      <w:pict>
        <v:rect id="_x0000_s2055" style="position:absolute;left:0;text-align:left;margin-left:0;margin-top:0;width:453.5pt;height:57.25pt;z-index:251664384;mso-width-percent:1000;mso-height-percent:810;mso-position-horizontal:center;mso-position-horizontal-relative:margin;mso-position-vertical:bottom;mso-position-vertical-relative:page;mso-width-percent:1000;mso-height-percent:810;mso-width-relative:margin;mso-height-relative:bottom-margin-area" filled="f" stroked="f">
          <v:textbox style="mso-next-textbox:#_x0000_s2055" inset=",0">
            <w:txbxContent>
              <w:p w:rsidR="002E0B11" w:rsidRPr="003871CA" w:rsidRDefault="002E0B11">
                <w:pPr>
                  <w:jc w:val="right"/>
                  <w:rPr>
                    <w:lang w:val="nl-NL"/>
                  </w:rPr>
                </w:pPr>
                <w:r>
                  <w:rPr>
                    <w:lang w:val="nl-NL"/>
                  </w:rPr>
                  <w:t>Christine de Bie</w:t>
                </w:r>
              </w:p>
            </w:txbxContent>
          </v:textbox>
          <w10:wrap anchorx="margin" anchory="page"/>
        </v:rect>
      </w:pict>
    </w:r>
    <w:r w:rsidRPr="002B17C6">
      <w:rPr>
        <w:noProof/>
        <w:lang w:eastAsia="zh-TW"/>
      </w:rPr>
      <w:pict>
        <v:group id="_x0000_s2051" style="position:absolute;left:0;text-align:left;margin-left:0;margin-top:0;width:6pt;height:53.65pt;z-index:251663360;mso-height-percent:780;mso-position-horizontal:left;mso-position-horizontal-relative:right-margin-area;mso-position-vertical:bottom;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52" type="#_x0000_t32" style="position:absolute;left:2820;top:4935;width:0;height:1320" o:connectortype="straight" strokecolor="red [3204]"/>
          <v:shape id="_x0000_s2053" type="#_x0000_t32" style="position:absolute;left:2880;top:4935;width:0;height:1320" o:connectortype="straight" strokecolor="red [3204]"/>
          <v:shape id="_x0000_s2054" type="#_x0000_t32" style="position:absolute;left:2940;top:4935;width:0;height:1320" o:connectortype="straight" strokecolor="red [3204]"/>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85C" w:rsidRDefault="00F0385C" w:rsidP="003871CA">
      <w:pPr>
        <w:spacing w:after="0" w:line="240" w:lineRule="auto"/>
      </w:pPr>
      <w:r>
        <w:separator/>
      </w:r>
    </w:p>
  </w:footnote>
  <w:footnote w:type="continuationSeparator" w:id="0">
    <w:p w:rsidR="00F0385C" w:rsidRDefault="00F0385C" w:rsidP="003871CA">
      <w:pPr>
        <w:spacing w:after="0" w:line="240" w:lineRule="auto"/>
      </w:pPr>
      <w:r>
        <w:continuationSeparator/>
      </w:r>
    </w:p>
  </w:footnote>
  <w:footnote w:id="1">
    <w:p w:rsidR="002E0B11" w:rsidRPr="0039698A" w:rsidRDefault="002E0B11" w:rsidP="00182DC4">
      <w:pPr>
        <w:pStyle w:val="FootnoteText"/>
        <w:rPr>
          <w:lang w:val="nl-NL"/>
        </w:rPr>
      </w:pPr>
      <w:r>
        <w:rPr>
          <w:rStyle w:val="FootnoteReference"/>
        </w:rPr>
        <w:footnoteRef/>
      </w:r>
      <w:r w:rsidRPr="0039698A">
        <w:rPr>
          <w:lang w:val="nl-NL"/>
        </w:rPr>
        <w:t xml:space="preserve"> </w:t>
      </w:r>
      <w:r w:rsidRPr="00A93ABD">
        <w:rPr>
          <w:lang w:val="nl-NL"/>
        </w:rPr>
        <w:t>De Myers-Briggs Type Indicator (MBTI) is een systematiek om de verschillen in persoonlijkheid van mensen te classificeren. Het model is ontwikkeld door Katharine Cook Briggs en haar dochter, Isabel Briggs Myers op basis van theo</w:t>
      </w:r>
      <w:r>
        <w:rPr>
          <w:lang w:val="nl-NL"/>
        </w:rPr>
        <w:t xml:space="preserve">rieën van Carl Gustav Jung </w:t>
      </w:r>
      <w:r w:rsidRPr="00A93ABD">
        <w:rPr>
          <w:lang w:val="nl-NL"/>
        </w:rPr>
        <w:t>(Psychological Types,</w:t>
      </w:r>
      <w:r>
        <w:rPr>
          <w:lang w:val="nl-NL"/>
        </w:rPr>
        <w:t xml:space="preserve"> </w:t>
      </w:r>
      <w:r w:rsidRPr="00A93ABD">
        <w:rPr>
          <w:lang w:val="nl-NL"/>
        </w:rPr>
        <w:t>1921).</w:t>
      </w:r>
    </w:p>
  </w:footnote>
  <w:footnote w:id="2">
    <w:p w:rsidR="002E0B11" w:rsidRPr="00621E00" w:rsidRDefault="002E0B11">
      <w:pPr>
        <w:pStyle w:val="FootnoteText"/>
        <w:rPr>
          <w:lang w:val="nl-NL"/>
        </w:rPr>
      </w:pPr>
      <w:r>
        <w:rPr>
          <w:rStyle w:val="FootnoteReference"/>
        </w:rPr>
        <w:footnoteRef/>
      </w:r>
      <w:r w:rsidRPr="00A53266">
        <w:rPr>
          <w:lang w:val="nl-NL"/>
        </w:rPr>
        <w:t xml:space="preserve"> </w:t>
      </w:r>
      <w:r>
        <w:rPr>
          <w:lang w:val="nl-NL"/>
        </w:rPr>
        <w:t>Met een organisme bedoelt men een levend wezen met een eigen stofwisseling.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11" w:rsidRDefault="002E0B11">
    <w:pPr>
      <w:pStyle w:val="Header"/>
    </w:pPr>
    <w:r w:rsidRPr="002B17C6">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0;margin-top:0;width:453.5pt;height:12.2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2050;mso-fit-shape-to-text:t" inset=",0,,0">
            <w:txbxContent>
              <w:p w:rsidR="002E0B11" w:rsidRPr="003871CA" w:rsidRDefault="002E0B11">
                <w:pPr>
                  <w:spacing w:after="0" w:line="240" w:lineRule="auto"/>
                  <w:jc w:val="right"/>
                  <w:rPr>
                    <w:lang w:val="nl-NL"/>
                  </w:rPr>
                </w:pPr>
                <w:r>
                  <w:rPr>
                    <w:lang w:val="nl-NL"/>
                  </w:rPr>
                  <w:t>Afstudeeronderzoek</w:t>
                </w:r>
              </w:p>
            </w:txbxContent>
          </v:textbox>
          <w10:wrap anchorx="margin" anchory="margin"/>
        </v:shape>
      </w:pict>
    </w:r>
    <w:r w:rsidRPr="002B17C6">
      <w:rPr>
        <w:noProof/>
        <w:lang w:eastAsia="zh-TW"/>
      </w:rPr>
      <w:pict>
        <v:shape id="_x0000_s2049" type="#_x0000_t202" style="position:absolute;left:0;text-align:left;margin-left:6473.7pt;margin-top:0;width:70.9pt;height:12.2pt;z-index:251660288;mso-width-percent:1000;mso-position-horizontal:right;mso-position-horizontal-relative:page;mso-position-vertical:center;mso-position-vertical-relative:top-margin-area;mso-width-percent:1000;mso-width-relative:right-margin-area;v-text-anchor:middle" o:allowincell="f" fillcolor="red [3204]" stroked="f">
          <v:textbox style="mso-next-textbox:#_x0000_s2049;mso-fit-shape-to-text:t" inset=",0,,0">
            <w:txbxContent>
              <w:p w:rsidR="002E0B11" w:rsidRDefault="002E0B11">
                <w:pPr>
                  <w:spacing w:after="0" w:line="240" w:lineRule="auto"/>
                  <w:rPr>
                    <w:color w:val="FFFFFF" w:themeColor="background1"/>
                  </w:rPr>
                </w:pPr>
                <w:fldSimple w:instr=" PAGE   \* MERGEFORMAT ">
                  <w:r w:rsidR="008B4D4C" w:rsidRPr="008B4D4C">
                    <w:rPr>
                      <w:noProof/>
                      <w:color w:val="FFFFFF" w:themeColor="background1"/>
                    </w:rPr>
                    <w:t>62</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21B5A"/>
    <w:multiLevelType w:val="hybridMultilevel"/>
    <w:tmpl w:val="F5F2CC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D24377"/>
    <w:multiLevelType w:val="hybridMultilevel"/>
    <w:tmpl w:val="C554A5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DBE4795"/>
    <w:multiLevelType w:val="hybridMultilevel"/>
    <w:tmpl w:val="790E98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00C2514"/>
    <w:multiLevelType w:val="hybridMultilevel"/>
    <w:tmpl w:val="53A2E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42730EF"/>
    <w:multiLevelType w:val="hybridMultilevel"/>
    <w:tmpl w:val="683091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BB5D12"/>
    <w:multiLevelType w:val="hybridMultilevel"/>
    <w:tmpl w:val="A3DCC8B2"/>
    <w:lvl w:ilvl="0" w:tplc="1E9CA458">
      <w:start w:val="1"/>
      <w:numFmt w:val="bullet"/>
      <w:lvlText w:val=""/>
      <w:lvlJc w:val="left"/>
      <w:pPr>
        <w:ind w:left="644" w:hanging="360"/>
      </w:pPr>
      <w:rPr>
        <w:rFonts w:ascii="Symbol" w:hAnsi="Symbol" w:hint="default"/>
        <w:color w:val="auto"/>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
    <w:nsid w:val="357A4C87"/>
    <w:multiLevelType w:val="hybridMultilevel"/>
    <w:tmpl w:val="C9845CE0"/>
    <w:lvl w:ilvl="0" w:tplc="8528C950">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18B16BC"/>
    <w:multiLevelType w:val="hybridMultilevel"/>
    <w:tmpl w:val="C28CF71E"/>
    <w:lvl w:ilvl="0" w:tplc="1E9CA45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5BC5054"/>
    <w:multiLevelType w:val="hybridMultilevel"/>
    <w:tmpl w:val="DB1693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91C5DC6"/>
    <w:multiLevelType w:val="hybridMultilevel"/>
    <w:tmpl w:val="6CFEAEF8"/>
    <w:lvl w:ilvl="0" w:tplc="1E9CA458">
      <w:start w:val="1"/>
      <w:numFmt w:val="bullet"/>
      <w:lvlText w:val=""/>
      <w:lvlJc w:val="left"/>
      <w:pPr>
        <w:ind w:left="1494" w:hanging="360"/>
      </w:pPr>
      <w:rPr>
        <w:rFonts w:ascii="Symbol" w:hAnsi="Symbol" w:hint="default"/>
        <w:color w:val="auto"/>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0">
    <w:nsid w:val="5F5E5F6B"/>
    <w:multiLevelType w:val="hybridMultilevel"/>
    <w:tmpl w:val="97CAB43E"/>
    <w:lvl w:ilvl="0" w:tplc="04130005">
      <w:start w:val="1"/>
      <w:numFmt w:val="bullet"/>
      <w:lvlText w:val=""/>
      <w:lvlJc w:val="left"/>
      <w:pPr>
        <w:ind w:left="720" w:hanging="360"/>
      </w:pPr>
      <w:rPr>
        <w:rFonts w:ascii="Wingdings" w:hAnsi="Wingdings" w:hint="default"/>
      </w:rPr>
    </w:lvl>
    <w:lvl w:ilvl="1" w:tplc="1E9CA458">
      <w:start w:val="1"/>
      <w:numFmt w:val="bullet"/>
      <w:lvlText w:val=""/>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F620CC9"/>
    <w:multiLevelType w:val="hybridMultilevel"/>
    <w:tmpl w:val="53A2E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288408E"/>
    <w:multiLevelType w:val="hybridMultilevel"/>
    <w:tmpl w:val="F32205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6D36D56"/>
    <w:multiLevelType w:val="hybridMultilevel"/>
    <w:tmpl w:val="B52870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0BF1605"/>
    <w:multiLevelType w:val="hybridMultilevel"/>
    <w:tmpl w:val="CC66E3AE"/>
    <w:lvl w:ilvl="0" w:tplc="04130005">
      <w:start w:val="1"/>
      <w:numFmt w:val="bullet"/>
      <w:lvlText w:val=""/>
      <w:lvlJc w:val="left"/>
      <w:pPr>
        <w:ind w:left="720" w:hanging="360"/>
      </w:pPr>
      <w:rPr>
        <w:rFonts w:ascii="Wingdings" w:hAnsi="Wingdings" w:hint="default"/>
      </w:rPr>
    </w:lvl>
    <w:lvl w:ilvl="1" w:tplc="1E9CA458">
      <w:start w:val="1"/>
      <w:numFmt w:val="bullet"/>
      <w:lvlText w:val=""/>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B8029F9"/>
    <w:multiLevelType w:val="hybridMultilevel"/>
    <w:tmpl w:val="B34C0DF8"/>
    <w:lvl w:ilvl="0" w:tplc="04130005">
      <w:start w:val="1"/>
      <w:numFmt w:val="bullet"/>
      <w:lvlText w:val=""/>
      <w:lvlJc w:val="left"/>
      <w:pPr>
        <w:ind w:left="720" w:hanging="360"/>
      </w:pPr>
      <w:rPr>
        <w:rFonts w:ascii="Wingdings" w:hAnsi="Wingdings" w:hint="default"/>
      </w:rPr>
    </w:lvl>
    <w:lvl w:ilvl="1" w:tplc="1E9CA458">
      <w:start w:val="1"/>
      <w:numFmt w:val="bullet"/>
      <w:lvlText w:val=""/>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D3C27D4"/>
    <w:multiLevelType w:val="hybridMultilevel"/>
    <w:tmpl w:val="54886F88"/>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num w:numId="1">
    <w:abstractNumId w:val="14"/>
  </w:num>
  <w:num w:numId="2">
    <w:abstractNumId w:val="2"/>
  </w:num>
  <w:num w:numId="3">
    <w:abstractNumId w:val="10"/>
  </w:num>
  <w:num w:numId="4">
    <w:abstractNumId w:val="9"/>
  </w:num>
  <w:num w:numId="5">
    <w:abstractNumId w:val="15"/>
  </w:num>
  <w:num w:numId="6">
    <w:abstractNumId w:val="13"/>
  </w:num>
  <w:num w:numId="7">
    <w:abstractNumId w:val="11"/>
  </w:num>
  <w:num w:numId="8">
    <w:abstractNumId w:val="0"/>
  </w:num>
  <w:num w:numId="9">
    <w:abstractNumId w:val="12"/>
  </w:num>
  <w:num w:numId="10">
    <w:abstractNumId w:val="1"/>
  </w:num>
  <w:num w:numId="11">
    <w:abstractNumId w:val="7"/>
  </w:num>
  <w:num w:numId="12">
    <w:abstractNumId w:val="5"/>
  </w:num>
  <w:num w:numId="13">
    <w:abstractNumId w:val="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00"/>
  <w:displayHorizontalDrawingGridEvery w:val="2"/>
  <w:characterSpacingControl w:val="doNotCompress"/>
  <w:hdrShapeDefaults>
    <o:shapedefaults v:ext="edit" spidmax="101378">
      <o:colormenu v:ext="edit" fillcolor="none [2732]" strokecolor="none"/>
    </o:shapedefaults>
    <o:shapelayout v:ext="edit">
      <o:idmap v:ext="edit" data="2"/>
      <o:rules v:ext="edit">
        <o:r id="V:Rule4" type="connector" idref="#_x0000_s2053"/>
        <o:r id="V:Rule5" type="connector" idref="#_x0000_s2054"/>
        <o:r id="V:Rule6" type="connector" idref="#_x0000_s2052"/>
      </o:rules>
    </o:shapelayout>
  </w:hdrShapeDefaults>
  <w:footnotePr>
    <w:footnote w:id="-1"/>
    <w:footnote w:id="0"/>
  </w:footnotePr>
  <w:endnotePr>
    <w:endnote w:id="-1"/>
    <w:endnote w:id="0"/>
  </w:endnotePr>
  <w:compat>
    <w:useFELayout/>
  </w:compat>
  <w:rsids>
    <w:rsidRoot w:val="004E6CE7"/>
    <w:rsid w:val="00002521"/>
    <w:rsid w:val="00004A9B"/>
    <w:rsid w:val="00004AC7"/>
    <w:rsid w:val="0002772E"/>
    <w:rsid w:val="00031926"/>
    <w:rsid w:val="000328EB"/>
    <w:rsid w:val="00035A74"/>
    <w:rsid w:val="00036A47"/>
    <w:rsid w:val="000371AC"/>
    <w:rsid w:val="000430E8"/>
    <w:rsid w:val="000438FF"/>
    <w:rsid w:val="00044EAD"/>
    <w:rsid w:val="000460A1"/>
    <w:rsid w:val="00051397"/>
    <w:rsid w:val="000537D4"/>
    <w:rsid w:val="000608F8"/>
    <w:rsid w:val="00060FCE"/>
    <w:rsid w:val="00061E87"/>
    <w:rsid w:val="00063B79"/>
    <w:rsid w:val="00063BD5"/>
    <w:rsid w:val="00065B71"/>
    <w:rsid w:val="00066B57"/>
    <w:rsid w:val="00067A59"/>
    <w:rsid w:val="00075A19"/>
    <w:rsid w:val="00076FE1"/>
    <w:rsid w:val="00094205"/>
    <w:rsid w:val="00097715"/>
    <w:rsid w:val="000A071B"/>
    <w:rsid w:val="000A38A8"/>
    <w:rsid w:val="000B479A"/>
    <w:rsid w:val="000B491F"/>
    <w:rsid w:val="000C047A"/>
    <w:rsid w:val="000C585B"/>
    <w:rsid w:val="000C5CA2"/>
    <w:rsid w:val="000D5E11"/>
    <w:rsid w:val="000E2C53"/>
    <w:rsid w:val="000E3C04"/>
    <w:rsid w:val="000F23FA"/>
    <w:rsid w:val="000F63DD"/>
    <w:rsid w:val="001004D0"/>
    <w:rsid w:val="00106FF2"/>
    <w:rsid w:val="001126ED"/>
    <w:rsid w:val="00115339"/>
    <w:rsid w:val="00116B94"/>
    <w:rsid w:val="001218A0"/>
    <w:rsid w:val="0012232D"/>
    <w:rsid w:val="00123050"/>
    <w:rsid w:val="00124867"/>
    <w:rsid w:val="00134578"/>
    <w:rsid w:val="00153ED1"/>
    <w:rsid w:val="0015488F"/>
    <w:rsid w:val="00164412"/>
    <w:rsid w:val="00170D8D"/>
    <w:rsid w:val="00173433"/>
    <w:rsid w:val="001779BD"/>
    <w:rsid w:val="00182DC4"/>
    <w:rsid w:val="0019515F"/>
    <w:rsid w:val="001A0339"/>
    <w:rsid w:val="001A235F"/>
    <w:rsid w:val="001A290C"/>
    <w:rsid w:val="001A529C"/>
    <w:rsid w:val="001B0214"/>
    <w:rsid w:val="001B2639"/>
    <w:rsid w:val="001C2C48"/>
    <w:rsid w:val="001C33DF"/>
    <w:rsid w:val="001C3F81"/>
    <w:rsid w:val="001C5184"/>
    <w:rsid w:val="001C5B09"/>
    <w:rsid w:val="001D2FFA"/>
    <w:rsid w:val="001E5A08"/>
    <w:rsid w:val="001E6F7A"/>
    <w:rsid w:val="001F2317"/>
    <w:rsid w:val="001F3809"/>
    <w:rsid w:val="001F64F5"/>
    <w:rsid w:val="00202B83"/>
    <w:rsid w:val="00205F8C"/>
    <w:rsid w:val="00211D95"/>
    <w:rsid w:val="00212E9D"/>
    <w:rsid w:val="00214D39"/>
    <w:rsid w:val="002179A8"/>
    <w:rsid w:val="00217FE5"/>
    <w:rsid w:val="0022316A"/>
    <w:rsid w:val="002267AD"/>
    <w:rsid w:val="00230AE3"/>
    <w:rsid w:val="0023724F"/>
    <w:rsid w:val="00243914"/>
    <w:rsid w:val="002446DC"/>
    <w:rsid w:val="00246CE1"/>
    <w:rsid w:val="00253DB7"/>
    <w:rsid w:val="0026247C"/>
    <w:rsid w:val="0026372B"/>
    <w:rsid w:val="00263988"/>
    <w:rsid w:val="00266800"/>
    <w:rsid w:val="002722CE"/>
    <w:rsid w:val="00277A18"/>
    <w:rsid w:val="00284EF9"/>
    <w:rsid w:val="00290766"/>
    <w:rsid w:val="00291150"/>
    <w:rsid w:val="0029229F"/>
    <w:rsid w:val="002A009A"/>
    <w:rsid w:val="002A5A06"/>
    <w:rsid w:val="002A7B2E"/>
    <w:rsid w:val="002A7CD8"/>
    <w:rsid w:val="002A7EB8"/>
    <w:rsid w:val="002B17C6"/>
    <w:rsid w:val="002B1A18"/>
    <w:rsid w:val="002B4A53"/>
    <w:rsid w:val="002B5A08"/>
    <w:rsid w:val="002B78DF"/>
    <w:rsid w:val="002C3C41"/>
    <w:rsid w:val="002D27FC"/>
    <w:rsid w:val="002D4790"/>
    <w:rsid w:val="002D6A47"/>
    <w:rsid w:val="002E0B11"/>
    <w:rsid w:val="002F7A51"/>
    <w:rsid w:val="0030038E"/>
    <w:rsid w:val="0030319C"/>
    <w:rsid w:val="00307E4B"/>
    <w:rsid w:val="0031328E"/>
    <w:rsid w:val="00315BA9"/>
    <w:rsid w:val="003176E0"/>
    <w:rsid w:val="003229AF"/>
    <w:rsid w:val="00325C74"/>
    <w:rsid w:val="003342F0"/>
    <w:rsid w:val="00335BD3"/>
    <w:rsid w:val="003410C5"/>
    <w:rsid w:val="0034137B"/>
    <w:rsid w:val="00341B7C"/>
    <w:rsid w:val="00342936"/>
    <w:rsid w:val="00351EB4"/>
    <w:rsid w:val="00355196"/>
    <w:rsid w:val="00363A44"/>
    <w:rsid w:val="003708AD"/>
    <w:rsid w:val="00373930"/>
    <w:rsid w:val="003749C9"/>
    <w:rsid w:val="00382AD8"/>
    <w:rsid w:val="00383615"/>
    <w:rsid w:val="00385D2C"/>
    <w:rsid w:val="003871CA"/>
    <w:rsid w:val="003A3569"/>
    <w:rsid w:val="003A79AB"/>
    <w:rsid w:val="003B3469"/>
    <w:rsid w:val="003C179A"/>
    <w:rsid w:val="003C6839"/>
    <w:rsid w:val="003C72AB"/>
    <w:rsid w:val="003E3822"/>
    <w:rsid w:val="003E56E3"/>
    <w:rsid w:val="003E62FC"/>
    <w:rsid w:val="003E6A22"/>
    <w:rsid w:val="003E702F"/>
    <w:rsid w:val="003F48EF"/>
    <w:rsid w:val="003F4DAE"/>
    <w:rsid w:val="003F5959"/>
    <w:rsid w:val="004024AE"/>
    <w:rsid w:val="0040261E"/>
    <w:rsid w:val="00404E35"/>
    <w:rsid w:val="004077ED"/>
    <w:rsid w:val="00414BEE"/>
    <w:rsid w:val="004160C7"/>
    <w:rsid w:val="00421460"/>
    <w:rsid w:val="004234CC"/>
    <w:rsid w:val="00425F0F"/>
    <w:rsid w:val="004370EE"/>
    <w:rsid w:val="00440214"/>
    <w:rsid w:val="00445645"/>
    <w:rsid w:val="00467F60"/>
    <w:rsid w:val="0047395B"/>
    <w:rsid w:val="004834F0"/>
    <w:rsid w:val="004921CA"/>
    <w:rsid w:val="00492DBE"/>
    <w:rsid w:val="00495A1C"/>
    <w:rsid w:val="004A12BB"/>
    <w:rsid w:val="004A15F4"/>
    <w:rsid w:val="004A339C"/>
    <w:rsid w:val="004B334A"/>
    <w:rsid w:val="004C022B"/>
    <w:rsid w:val="004C21A0"/>
    <w:rsid w:val="004C34EC"/>
    <w:rsid w:val="004D1858"/>
    <w:rsid w:val="004E2216"/>
    <w:rsid w:val="004E6CE7"/>
    <w:rsid w:val="004F134C"/>
    <w:rsid w:val="00500B06"/>
    <w:rsid w:val="00506D85"/>
    <w:rsid w:val="00513467"/>
    <w:rsid w:val="005168A5"/>
    <w:rsid w:val="0052214A"/>
    <w:rsid w:val="005234B7"/>
    <w:rsid w:val="00524EA0"/>
    <w:rsid w:val="005253F7"/>
    <w:rsid w:val="005313D8"/>
    <w:rsid w:val="0053788A"/>
    <w:rsid w:val="00544596"/>
    <w:rsid w:val="00545DFC"/>
    <w:rsid w:val="0054689F"/>
    <w:rsid w:val="005564FD"/>
    <w:rsid w:val="00556700"/>
    <w:rsid w:val="00560D77"/>
    <w:rsid w:val="0056659B"/>
    <w:rsid w:val="00574405"/>
    <w:rsid w:val="00576728"/>
    <w:rsid w:val="00583325"/>
    <w:rsid w:val="00587518"/>
    <w:rsid w:val="005920A6"/>
    <w:rsid w:val="00594E28"/>
    <w:rsid w:val="005976BE"/>
    <w:rsid w:val="005A4884"/>
    <w:rsid w:val="005A4B9B"/>
    <w:rsid w:val="005B16A2"/>
    <w:rsid w:val="005B1DDB"/>
    <w:rsid w:val="005B5677"/>
    <w:rsid w:val="005B7CB3"/>
    <w:rsid w:val="005B7D14"/>
    <w:rsid w:val="005C15AD"/>
    <w:rsid w:val="005C18D1"/>
    <w:rsid w:val="005C2D45"/>
    <w:rsid w:val="005C4614"/>
    <w:rsid w:val="005D0941"/>
    <w:rsid w:val="005D2F1C"/>
    <w:rsid w:val="005D62B8"/>
    <w:rsid w:val="005D753C"/>
    <w:rsid w:val="005D7A32"/>
    <w:rsid w:val="005E7137"/>
    <w:rsid w:val="005F0208"/>
    <w:rsid w:val="005F09AC"/>
    <w:rsid w:val="005F33BC"/>
    <w:rsid w:val="0060487B"/>
    <w:rsid w:val="00607897"/>
    <w:rsid w:val="00607F06"/>
    <w:rsid w:val="00611D09"/>
    <w:rsid w:val="00612032"/>
    <w:rsid w:val="00613E47"/>
    <w:rsid w:val="00621E00"/>
    <w:rsid w:val="00623FFD"/>
    <w:rsid w:val="00625A8E"/>
    <w:rsid w:val="00630112"/>
    <w:rsid w:val="00631B11"/>
    <w:rsid w:val="006504FC"/>
    <w:rsid w:val="006534F1"/>
    <w:rsid w:val="006568FE"/>
    <w:rsid w:val="00666888"/>
    <w:rsid w:val="0066706D"/>
    <w:rsid w:val="006778AA"/>
    <w:rsid w:val="00683847"/>
    <w:rsid w:val="006849C4"/>
    <w:rsid w:val="00697480"/>
    <w:rsid w:val="006A281C"/>
    <w:rsid w:val="006A3990"/>
    <w:rsid w:val="006A3CBD"/>
    <w:rsid w:val="006A4057"/>
    <w:rsid w:val="006A62A1"/>
    <w:rsid w:val="006A661A"/>
    <w:rsid w:val="006B21FE"/>
    <w:rsid w:val="006B296F"/>
    <w:rsid w:val="006C0632"/>
    <w:rsid w:val="006D2015"/>
    <w:rsid w:val="006D684B"/>
    <w:rsid w:val="006D6981"/>
    <w:rsid w:val="006D6BE3"/>
    <w:rsid w:val="006E24A5"/>
    <w:rsid w:val="006E2C38"/>
    <w:rsid w:val="006E34D5"/>
    <w:rsid w:val="006E5414"/>
    <w:rsid w:val="006E743A"/>
    <w:rsid w:val="006F1068"/>
    <w:rsid w:val="006F456D"/>
    <w:rsid w:val="00700023"/>
    <w:rsid w:val="007010AC"/>
    <w:rsid w:val="00701854"/>
    <w:rsid w:val="00702120"/>
    <w:rsid w:val="0070273B"/>
    <w:rsid w:val="0070496D"/>
    <w:rsid w:val="00713BE4"/>
    <w:rsid w:val="0071555A"/>
    <w:rsid w:val="00716FDA"/>
    <w:rsid w:val="007172D8"/>
    <w:rsid w:val="00723B3E"/>
    <w:rsid w:val="00726DCA"/>
    <w:rsid w:val="00736DC6"/>
    <w:rsid w:val="00741645"/>
    <w:rsid w:val="00746878"/>
    <w:rsid w:val="00750013"/>
    <w:rsid w:val="00750F44"/>
    <w:rsid w:val="007525DD"/>
    <w:rsid w:val="00756D22"/>
    <w:rsid w:val="00762136"/>
    <w:rsid w:val="00762F5A"/>
    <w:rsid w:val="00764D59"/>
    <w:rsid w:val="00770388"/>
    <w:rsid w:val="0077119D"/>
    <w:rsid w:val="007761E1"/>
    <w:rsid w:val="00781533"/>
    <w:rsid w:val="00786983"/>
    <w:rsid w:val="00787C18"/>
    <w:rsid w:val="007A46D8"/>
    <w:rsid w:val="007B073F"/>
    <w:rsid w:val="007B6C1E"/>
    <w:rsid w:val="007C0807"/>
    <w:rsid w:val="007C1E7D"/>
    <w:rsid w:val="007C4802"/>
    <w:rsid w:val="007D2BEC"/>
    <w:rsid w:val="007E5D13"/>
    <w:rsid w:val="007F137C"/>
    <w:rsid w:val="00800A07"/>
    <w:rsid w:val="00810CD5"/>
    <w:rsid w:val="0081482F"/>
    <w:rsid w:val="00815E58"/>
    <w:rsid w:val="00817725"/>
    <w:rsid w:val="008207D2"/>
    <w:rsid w:val="0082495E"/>
    <w:rsid w:val="00825E36"/>
    <w:rsid w:val="008307AF"/>
    <w:rsid w:val="00835B84"/>
    <w:rsid w:val="00836DA4"/>
    <w:rsid w:val="00840F9E"/>
    <w:rsid w:val="00852A2E"/>
    <w:rsid w:val="00862273"/>
    <w:rsid w:val="008631EA"/>
    <w:rsid w:val="00870B41"/>
    <w:rsid w:val="00876A6E"/>
    <w:rsid w:val="008802BE"/>
    <w:rsid w:val="0088645C"/>
    <w:rsid w:val="00892FB1"/>
    <w:rsid w:val="00894E78"/>
    <w:rsid w:val="00897745"/>
    <w:rsid w:val="008A4B0A"/>
    <w:rsid w:val="008B2409"/>
    <w:rsid w:val="008B4D4C"/>
    <w:rsid w:val="008C2CC4"/>
    <w:rsid w:val="008D3B1F"/>
    <w:rsid w:val="008E1BA3"/>
    <w:rsid w:val="008F17DF"/>
    <w:rsid w:val="008F3736"/>
    <w:rsid w:val="008F7277"/>
    <w:rsid w:val="0090253C"/>
    <w:rsid w:val="00905E22"/>
    <w:rsid w:val="009069F7"/>
    <w:rsid w:val="00911CC4"/>
    <w:rsid w:val="009148ED"/>
    <w:rsid w:val="0091710E"/>
    <w:rsid w:val="009264C0"/>
    <w:rsid w:val="009269F2"/>
    <w:rsid w:val="00934606"/>
    <w:rsid w:val="00936D18"/>
    <w:rsid w:val="00937275"/>
    <w:rsid w:val="00940F7C"/>
    <w:rsid w:val="00947AA5"/>
    <w:rsid w:val="009555E6"/>
    <w:rsid w:val="009576F2"/>
    <w:rsid w:val="0096334F"/>
    <w:rsid w:val="00964683"/>
    <w:rsid w:val="00970D00"/>
    <w:rsid w:val="00972049"/>
    <w:rsid w:val="009740DA"/>
    <w:rsid w:val="009900B7"/>
    <w:rsid w:val="00996445"/>
    <w:rsid w:val="00997049"/>
    <w:rsid w:val="009A7BFF"/>
    <w:rsid w:val="009B20DC"/>
    <w:rsid w:val="009C4E82"/>
    <w:rsid w:val="009D0AC2"/>
    <w:rsid w:val="009D2E69"/>
    <w:rsid w:val="009D3777"/>
    <w:rsid w:val="009D6304"/>
    <w:rsid w:val="009E213E"/>
    <w:rsid w:val="009F2381"/>
    <w:rsid w:val="009F4A57"/>
    <w:rsid w:val="009F53AC"/>
    <w:rsid w:val="009F7B65"/>
    <w:rsid w:val="00A0305A"/>
    <w:rsid w:val="00A046A1"/>
    <w:rsid w:val="00A060A3"/>
    <w:rsid w:val="00A11197"/>
    <w:rsid w:val="00A143A9"/>
    <w:rsid w:val="00A15EB9"/>
    <w:rsid w:val="00A21AD3"/>
    <w:rsid w:val="00A227D3"/>
    <w:rsid w:val="00A236FE"/>
    <w:rsid w:val="00A26B64"/>
    <w:rsid w:val="00A3060A"/>
    <w:rsid w:val="00A342D9"/>
    <w:rsid w:val="00A37BE1"/>
    <w:rsid w:val="00A45523"/>
    <w:rsid w:val="00A458FF"/>
    <w:rsid w:val="00A46799"/>
    <w:rsid w:val="00A47B64"/>
    <w:rsid w:val="00A53266"/>
    <w:rsid w:val="00A55275"/>
    <w:rsid w:val="00A602DC"/>
    <w:rsid w:val="00A6604D"/>
    <w:rsid w:val="00A70FCF"/>
    <w:rsid w:val="00A9214F"/>
    <w:rsid w:val="00AA2812"/>
    <w:rsid w:val="00AA31C2"/>
    <w:rsid w:val="00AA4349"/>
    <w:rsid w:val="00AA7978"/>
    <w:rsid w:val="00AB3D81"/>
    <w:rsid w:val="00AC2B38"/>
    <w:rsid w:val="00AC2B9F"/>
    <w:rsid w:val="00AC2E62"/>
    <w:rsid w:val="00AC74B1"/>
    <w:rsid w:val="00AD75FD"/>
    <w:rsid w:val="00AD7C0E"/>
    <w:rsid w:val="00AE215E"/>
    <w:rsid w:val="00AF6FDF"/>
    <w:rsid w:val="00B01D39"/>
    <w:rsid w:val="00B01D95"/>
    <w:rsid w:val="00B05EDF"/>
    <w:rsid w:val="00B1129F"/>
    <w:rsid w:val="00B14458"/>
    <w:rsid w:val="00B14B1E"/>
    <w:rsid w:val="00B17715"/>
    <w:rsid w:val="00B25B35"/>
    <w:rsid w:val="00B31059"/>
    <w:rsid w:val="00B323C7"/>
    <w:rsid w:val="00B3499A"/>
    <w:rsid w:val="00B358DE"/>
    <w:rsid w:val="00B42DE6"/>
    <w:rsid w:val="00B46ADE"/>
    <w:rsid w:val="00B618F3"/>
    <w:rsid w:val="00B619AB"/>
    <w:rsid w:val="00B646A0"/>
    <w:rsid w:val="00B737F6"/>
    <w:rsid w:val="00B80337"/>
    <w:rsid w:val="00B81688"/>
    <w:rsid w:val="00B93228"/>
    <w:rsid w:val="00B9546D"/>
    <w:rsid w:val="00BA6AED"/>
    <w:rsid w:val="00BB2617"/>
    <w:rsid w:val="00BB3A2A"/>
    <w:rsid w:val="00BB7170"/>
    <w:rsid w:val="00BC6295"/>
    <w:rsid w:val="00BC7C85"/>
    <w:rsid w:val="00BD0AE2"/>
    <w:rsid w:val="00BD245C"/>
    <w:rsid w:val="00BD49FE"/>
    <w:rsid w:val="00BD5208"/>
    <w:rsid w:val="00BD58A4"/>
    <w:rsid w:val="00BE62F0"/>
    <w:rsid w:val="00BF1863"/>
    <w:rsid w:val="00BF449E"/>
    <w:rsid w:val="00BF5910"/>
    <w:rsid w:val="00C1555A"/>
    <w:rsid w:val="00C216C9"/>
    <w:rsid w:val="00C2218C"/>
    <w:rsid w:val="00C26152"/>
    <w:rsid w:val="00C31CE4"/>
    <w:rsid w:val="00C3677B"/>
    <w:rsid w:val="00C36837"/>
    <w:rsid w:val="00C455C9"/>
    <w:rsid w:val="00C47062"/>
    <w:rsid w:val="00C54B05"/>
    <w:rsid w:val="00C55DE2"/>
    <w:rsid w:val="00C573FD"/>
    <w:rsid w:val="00C57709"/>
    <w:rsid w:val="00C6064E"/>
    <w:rsid w:val="00C63020"/>
    <w:rsid w:val="00C6546D"/>
    <w:rsid w:val="00C73A33"/>
    <w:rsid w:val="00C750C8"/>
    <w:rsid w:val="00C758F1"/>
    <w:rsid w:val="00C810D4"/>
    <w:rsid w:val="00C85433"/>
    <w:rsid w:val="00C857EA"/>
    <w:rsid w:val="00C90DEE"/>
    <w:rsid w:val="00C917DA"/>
    <w:rsid w:val="00C921E1"/>
    <w:rsid w:val="00C92FB1"/>
    <w:rsid w:val="00C95773"/>
    <w:rsid w:val="00C97EFF"/>
    <w:rsid w:val="00CB2B28"/>
    <w:rsid w:val="00CB3C0C"/>
    <w:rsid w:val="00CB4623"/>
    <w:rsid w:val="00CB7139"/>
    <w:rsid w:val="00CC24E1"/>
    <w:rsid w:val="00CC5B81"/>
    <w:rsid w:val="00CC5CA1"/>
    <w:rsid w:val="00CC6AA6"/>
    <w:rsid w:val="00CC6F6E"/>
    <w:rsid w:val="00CE018C"/>
    <w:rsid w:val="00CE244D"/>
    <w:rsid w:val="00CE7423"/>
    <w:rsid w:val="00CF0E33"/>
    <w:rsid w:val="00CF4A05"/>
    <w:rsid w:val="00CF7B74"/>
    <w:rsid w:val="00D10DBC"/>
    <w:rsid w:val="00D21505"/>
    <w:rsid w:val="00D21D68"/>
    <w:rsid w:val="00D23B0A"/>
    <w:rsid w:val="00D258CB"/>
    <w:rsid w:val="00D259EB"/>
    <w:rsid w:val="00D26483"/>
    <w:rsid w:val="00D31C07"/>
    <w:rsid w:val="00D40DED"/>
    <w:rsid w:val="00D419B7"/>
    <w:rsid w:val="00D42AF8"/>
    <w:rsid w:val="00D43409"/>
    <w:rsid w:val="00D442E8"/>
    <w:rsid w:val="00D46D9D"/>
    <w:rsid w:val="00D47949"/>
    <w:rsid w:val="00D60EA5"/>
    <w:rsid w:val="00D66A8F"/>
    <w:rsid w:val="00D67D1F"/>
    <w:rsid w:val="00D755C9"/>
    <w:rsid w:val="00D81CF8"/>
    <w:rsid w:val="00D85FA7"/>
    <w:rsid w:val="00D90679"/>
    <w:rsid w:val="00D9127F"/>
    <w:rsid w:val="00D9166F"/>
    <w:rsid w:val="00D97018"/>
    <w:rsid w:val="00DA0A3B"/>
    <w:rsid w:val="00DA68AB"/>
    <w:rsid w:val="00DA6FA6"/>
    <w:rsid w:val="00DA7428"/>
    <w:rsid w:val="00DB2AAC"/>
    <w:rsid w:val="00DC43F2"/>
    <w:rsid w:val="00DC5AC7"/>
    <w:rsid w:val="00DD1B90"/>
    <w:rsid w:val="00DD61D5"/>
    <w:rsid w:val="00DD7498"/>
    <w:rsid w:val="00DE0324"/>
    <w:rsid w:val="00DE0ED3"/>
    <w:rsid w:val="00DE78E8"/>
    <w:rsid w:val="00DE7993"/>
    <w:rsid w:val="00E01B7E"/>
    <w:rsid w:val="00E05191"/>
    <w:rsid w:val="00E0526F"/>
    <w:rsid w:val="00E0535A"/>
    <w:rsid w:val="00E10647"/>
    <w:rsid w:val="00E14722"/>
    <w:rsid w:val="00E206D4"/>
    <w:rsid w:val="00E25E97"/>
    <w:rsid w:val="00E40DA4"/>
    <w:rsid w:val="00E45D46"/>
    <w:rsid w:val="00E4621F"/>
    <w:rsid w:val="00E46BE6"/>
    <w:rsid w:val="00E54EDB"/>
    <w:rsid w:val="00E55A8E"/>
    <w:rsid w:val="00E562AC"/>
    <w:rsid w:val="00E60FE7"/>
    <w:rsid w:val="00E61569"/>
    <w:rsid w:val="00E65478"/>
    <w:rsid w:val="00E66B6D"/>
    <w:rsid w:val="00E66F43"/>
    <w:rsid w:val="00E73283"/>
    <w:rsid w:val="00E77885"/>
    <w:rsid w:val="00E81D3F"/>
    <w:rsid w:val="00E966AF"/>
    <w:rsid w:val="00E97F06"/>
    <w:rsid w:val="00EA1BEC"/>
    <w:rsid w:val="00EA42DF"/>
    <w:rsid w:val="00EB010F"/>
    <w:rsid w:val="00EB5C0F"/>
    <w:rsid w:val="00EB7966"/>
    <w:rsid w:val="00EC0EBC"/>
    <w:rsid w:val="00EC12B2"/>
    <w:rsid w:val="00EC1CFD"/>
    <w:rsid w:val="00EC5080"/>
    <w:rsid w:val="00EC644A"/>
    <w:rsid w:val="00ED5062"/>
    <w:rsid w:val="00ED5A92"/>
    <w:rsid w:val="00EE54A0"/>
    <w:rsid w:val="00EF6538"/>
    <w:rsid w:val="00F0385C"/>
    <w:rsid w:val="00F07293"/>
    <w:rsid w:val="00F11DDC"/>
    <w:rsid w:val="00F12952"/>
    <w:rsid w:val="00F146F5"/>
    <w:rsid w:val="00F16511"/>
    <w:rsid w:val="00F170CC"/>
    <w:rsid w:val="00F22D99"/>
    <w:rsid w:val="00F2638E"/>
    <w:rsid w:val="00F32D81"/>
    <w:rsid w:val="00F42ECC"/>
    <w:rsid w:val="00F4396F"/>
    <w:rsid w:val="00F44850"/>
    <w:rsid w:val="00F50209"/>
    <w:rsid w:val="00F56D70"/>
    <w:rsid w:val="00F6094F"/>
    <w:rsid w:val="00F620D5"/>
    <w:rsid w:val="00F74D7A"/>
    <w:rsid w:val="00F77EA2"/>
    <w:rsid w:val="00F809A0"/>
    <w:rsid w:val="00F82C19"/>
    <w:rsid w:val="00F84E8D"/>
    <w:rsid w:val="00F87DEC"/>
    <w:rsid w:val="00F94826"/>
    <w:rsid w:val="00FB088A"/>
    <w:rsid w:val="00FB73C4"/>
    <w:rsid w:val="00FC00EB"/>
    <w:rsid w:val="00FD1828"/>
    <w:rsid w:val="00FE0A7F"/>
    <w:rsid w:val="00FE32F8"/>
    <w:rsid w:val="00FE692E"/>
    <w:rsid w:val="00FE794C"/>
    <w:rsid w:val="00FE7F86"/>
    <w:rsid w:val="00FF00DF"/>
    <w:rsid w:val="00FF2FA6"/>
    <w:rsid w:val="00FF435D"/>
    <w:rsid w:val="00FF46F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1378">
      <o:colormenu v:ext="edit" fillcolor="none [2732]" strokecolor="none"/>
    </o:shapedefaults>
    <o:shapelayout v:ext="edit">
      <o:idmap v:ext="edit" data="1"/>
      <o:rules v:ext="edit">
        <o:r id="V:Rule28" type="connector" idref="#_x0000_s1169"/>
        <o:r id="V:Rule29" type="connector" idref="#_x0000_s1150"/>
        <o:r id="V:Rule30" type="connector" idref="#_x0000_s1055"/>
        <o:r id="V:Rule31" type="connector" idref="#_x0000_s1164"/>
        <o:r id="V:Rule32" type="connector" idref="#_x0000_s1104"/>
        <o:r id="V:Rule33" type="connector" idref="#_x0000_s1108"/>
        <o:r id="V:Rule34" type="connector" idref="#_x0000_s1146"/>
        <o:r id="V:Rule35" type="connector" idref="#_x0000_s1148"/>
        <o:r id="V:Rule36" type="connector" idref="#_x0000_s1158"/>
        <o:r id="V:Rule37" type="connector" idref="#_x0000_s1149"/>
        <o:r id="V:Rule38" type="connector" idref="#_x0000_s1056"/>
        <o:r id="V:Rule39" type="connector" idref="#_x0000_s1106"/>
        <o:r id="V:Rule40" type="connector" idref="#_x0000_s1147"/>
        <o:r id="V:Rule41" type="connector" idref="#_x0000_s1100"/>
        <o:r id="V:Rule42" type="connector" idref="#_x0000_s1047"/>
        <o:r id="V:Rule43" type="connector" idref="#_x0000_s1168"/>
        <o:r id="V:Rule44" type="connector" idref="#_x0000_s1107"/>
        <o:r id="V:Rule45" type="connector" idref="#_x0000_s1051"/>
        <o:r id="V:Rule46" type="connector" idref="#_x0000_s1105"/>
        <o:r id="V:Rule47" type="connector" idref="#_x0000_s1173"/>
        <o:r id="V:Rule48" type="connector" idref="#_x0000_s1053"/>
        <o:r id="V:Rule49" type="connector" idref="#_x0000_s1052"/>
        <o:r id="V:Rule50" type="connector" idref="#_x0000_s1109"/>
        <o:r id="V:Rule51" type="connector" idref="#_x0000_s1165"/>
        <o:r id="V:Rule52" type="connector" idref="#_x0000_s1151"/>
        <o:r id="V:Rule53" type="connector" idref="#_x0000_s1054"/>
        <o:r id="V:Rule54" type="connector" idref="#_x0000_s12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E7"/>
  </w:style>
  <w:style w:type="paragraph" w:styleId="Heading1">
    <w:name w:val="heading 1"/>
    <w:basedOn w:val="Normal"/>
    <w:next w:val="Normal"/>
    <w:link w:val="Heading1Char"/>
    <w:uiPriority w:val="9"/>
    <w:qFormat/>
    <w:rsid w:val="004E6CE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E6CE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E6CE7"/>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4E6CE7"/>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4E6CE7"/>
    <w:pPr>
      <w:spacing w:before="200" w:after="0"/>
      <w:jc w:val="left"/>
      <w:outlineLvl w:val="4"/>
    </w:pPr>
    <w:rPr>
      <w:smallCaps/>
      <w:color w:val="CA0000" w:themeColor="accent2" w:themeShade="BF"/>
      <w:spacing w:val="10"/>
      <w:sz w:val="22"/>
      <w:szCs w:val="26"/>
    </w:rPr>
  </w:style>
  <w:style w:type="paragraph" w:styleId="Heading6">
    <w:name w:val="heading 6"/>
    <w:basedOn w:val="Normal"/>
    <w:next w:val="Normal"/>
    <w:link w:val="Heading6Char"/>
    <w:uiPriority w:val="9"/>
    <w:unhideWhenUsed/>
    <w:qFormat/>
    <w:rsid w:val="004E6CE7"/>
    <w:pPr>
      <w:spacing w:after="0"/>
      <w:jc w:val="left"/>
      <w:outlineLvl w:val="5"/>
    </w:pPr>
    <w:rPr>
      <w:smallCaps/>
      <w:color w:val="FF0F0F" w:themeColor="accent2"/>
      <w:spacing w:val="5"/>
      <w:sz w:val="22"/>
    </w:rPr>
  </w:style>
  <w:style w:type="paragraph" w:styleId="Heading7">
    <w:name w:val="heading 7"/>
    <w:basedOn w:val="Normal"/>
    <w:next w:val="Normal"/>
    <w:link w:val="Heading7Char"/>
    <w:uiPriority w:val="9"/>
    <w:unhideWhenUsed/>
    <w:qFormat/>
    <w:rsid w:val="004E6CE7"/>
    <w:pPr>
      <w:spacing w:after="0"/>
      <w:jc w:val="left"/>
      <w:outlineLvl w:val="6"/>
    </w:pPr>
    <w:rPr>
      <w:b/>
      <w:smallCaps/>
      <w:color w:val="FF0F0F" w:themeColor="accent2"/>
      <w:spacing w:val="10"/>
    </w:rPr>
  </w:style>
  <w:style w:type="paragraph" w:styleId="Heading8">
    <w:name w:val="heading 8"/>
    <w:basedOn w:val="Normal"/>
    <w:next w:val="Normal"/>
    <w:link w:val="Heading8Char"/>
    <w:uiPriority w:val="9"/>
    <w:semiHidden/>
    <w:unhideWhenUsed/>
    <w:qFormat/>
    <w:rsid w:val="004E6CE7"/>
    <w:pPr>
      <w:spacing w:after="0"/>
      <w:jc w:val="left"/>
      <w:outlineLvl w:val="7"/>
    </w:pPr>
    <w:rPr>
      <w:b/>
      <w:i/>
      <w:smallCaps/>
      <w:color w:val="CA0000" w:themeColor="accent2" w:themeShade="BF"/>
    </w:rPr>
  </w:style>
  <w:style w:type="paragraph" w:styleId="Heading9">
    <w:name w:val="heading 9"/>
    <w:basedOn w:val="Normal"/>
    <w:next w:val="Normal"/>
    <w:link w:val="Heading9Char"/>
    <w:uiPriority w:val="9"/>
    <w:semiHidden/>
    <w:unhideWhenUsed/>
    <w:qFormat/>
    <w:rsid w:val="004E6CE7"/>
    <w:pPr>
      <w:spacing w:after="0"/>
      <w:jc w:val="left"/>
      <w:outlineLvl w:val="8"/>
    </w:pPr>
    <w:rPr>
      <w:b/>
      <w:i/>
      <w:smallCaps/>
      <w:color w:val="86000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CE7"/>
    <w:rPr>
      <w:smallCaps/>
      <w:spacing w:val="5"/>
      <w:sz w:val="32"/>
      <w:szCs w:val="32"/>
    </w:rPr>
  </w:style>
  <w:style w:type="character" w:customStyle="1" w:styleId="Heading2Char">
    <w:name w:val="Heading 2 Char"/>
    <w:basedOn w:val="DefaultParagraphFont"/>
    <w:link w:val="Heading2"/>
    <w:uiPriority w:val="9"/>
    <w:rsid w:val="004E6CE7"/>
    <w:rPr>
      <w:smallCaps/>
      <w:spacing w:val="5"/>
      <w:sz w:val="28"/>
      <w:szCs w:val="28"/>
    </w:rPr>
  </w:style>
  <w:style w:type="character" w:customStyle="1" w:styleId="Heading3Char">
    <w:name w:val="Heading 3 Char"/>
    <w:basedOn w:val="DefaultParagraphFont"/>
    <w:link w:val="Heading3"/>
    <w:uiPriority w:val="9"/>
    <w:rsid w:val="004E6CE7"/>
    <w:rPr>
      <w:smallCaps/>
      <w:spacing w:val="5"/>
      <w:sz w:val="24"/>
      <w:szCs w:val="24"/>
    </w:rPr>
  </w:style>
  <w:style w:type="character" w:customStyle="1" w:styleId="Heading4Char">
    <w:name w:val="Heading 4 Char"/>
    <w:basedOn w:val="DefaultParagraphFont"/>
    <w:link w:val="Heading4"/>
    <w:uiPriority w:val="9"/>
    <w:rsid w:val="004E6CE7"/>
    <w:rPr>
      <w:smallCaps/>
      <w:spacing w:val="10"/>
      <w:sz w:val="22"/>
      <w:szCs w:val="22"/>
    </w:rPr>
  </w:style>
  <w:style w:type="character" w:customStyle="1" w:styleId="Heading5Char">
    <w:name w:val="Heading 5 Char"/>
    <w:basedOn w:val="DefaultParagraphFont"/>
    <w:link w:val="Heading5"/>
    <w:uiPriority w:val="9"/>
    <w:rsid w:val="004E6CE7"/>
    <w:rPr>
      <w:smallCaps/>
      <w:color w:val="CA0000" w:themeColor="accent2" w:themeShade="BF"/>
      <w:spacing w:val="10"/>
      <w:sz w:val="22"/>
      <w:szCs w:val="26"/>
    </w:rPr>
  </w:style>
  <w:style w:type="character" w:customStyle="1" w:styleId="Heading6Char">
    <w:name w:val="Heading 6 Char"/>
    <w:basedOn w:val="DefaultParagraphFont"/>
    <w:link w:val="Heading6"/>
    <w:uiPriority w:val="9"/>
    <w:rsid w:val="004E6CE7"/>
    <w:rPr>
      <w:smallCaps/>
      <w:color w:val="FF0F0F" w:themeColor="accent2"/>
      <w:spacing w:val="5"/>
      <w:sz w:val="22"/>
    </w:rPr>
  </w:style>
  <w:style w:type="character" w:customStyle="1" w:styleId="Heading7Char">
    <w:name w:val="Heading 7 Char"/>
    <w:basedOn w:val="DefaultParagraphFont"/>
    <w:link w:val="Heading7"/>
    <w:uiPriority w:val="9"/>
    <w:rsid w:val="004E6CE7"/>
    <w:rPr>
      <w:b/>
      <w:smallCaps/>
      <w:color w:val="FF0F0F" w:themeColor="accent2"/>
      <w:spacing w:val="10"/>
    </w:rPr>
  </w:style>
  <w:style w:type="character" w:customStyle="1" w:styleId="Heading8Char">
    <w:name w:val="Heading 8 Char"/>
    <w:basedOn w:val="DefaultParagraphFont"/>
    <w:link w:val="Heading8"/>
    <w:uiPriority w:val="9"/>
    <w:semiHidden/>
    <w:rsid w:val="004E6CE7"/>
    <w:rPr>
      <w:b/>
      <w:i/>
      <w:smallCaps/>
      <w:color w:val="CA0000" w:themeColor="accent2" w:themeShade="BF"/>
    </w:rPr>
  </w:style>
  <w:style w:type="character" w:customStyle="1" w:styleId="Heading9Char">
    <w:name w:val="Heading 9 Char"/>
    <w:basedOn w:val="DefaultParagraphFont"/>
    <w:link w:val="Heading9"/>
    <w:uiPriority w:val="9"/>
    <w:semiHidden/>
    <w:rsid w:val="004E6CE7"/>
    <w:rPr>
      <w:b/>
      <w:i/>
      <w:smallCaps/>
      <w:color w:val="860000" w:themeColor="accent2" w:themeShade="7F"/>
    </w:rPr>
  </w:style>
  <w:style w:type="paragraph" w:styleId="Caption">
    <w:name w:val="caption"/>
    <w:basedOn w:val="Normal"/>
    <w:next w:val="Normal"/>
    <w:uiPriority w:val="35"/>
    <w:semiHidden/>
    <w:unhideWhenUsed/>
    <w:qFormat/>
    <w:rsid w:val="004E6CE7"/>
    <w:rPr>
      <w:b/>
      <w:bCs/>
      <w:caps/>
      <w:sz w:val="16"/>
      <w:szCs w:val="18"/>
    </w:rPr>
  </w:style>
  <w:style w:type="paragraph" w:styleId="Title">
    <w:name w:val="Title"/>
    <w:basedOn w:val="Normal"/>
    <w:next w:val="Normal"/>
    <w:link w:val="TitleChar"/>
    <w:uiPriority w:val="10"/>
    <w:qFormat/>
    <w:rsid w:val="004E6CE7"/>
    <w:pPr>
      <w:pBdr>
        <w:top w:val="single" w:sz="12" w:space="1" w:color="FF0F0F"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E6CE7"/>
    <w:rPr>
      <w:smallCaps/>
      <w:sz w:val="48"/>
      <w:szCs w:val="48"/>
    </w:rPr>
  </w:style>
  <w:style w:type="paragraph" w:styleId="Subtitle">
    <w:name w:val="Subtitle"/>
    <w:basedOn w:val="Normal"/>
    <w:next w:val="Normal"/>
    <w:link w:val="SubtitleChar"/>
    <w:uiPriority w:val="11"/>
    <w:qFormat/>
    <w:rsid w:val="004E6CE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E6CE7"/>
    <w:rPr>
      <w:rFonts w:asciiTheme="majorHAnsi" w:eastAsiaTheme="majorEastAsia" w:hAnsiTheme="majorHAnsi" w:cstheme="majorBidi"/>
      <w:szCs w:val="22"/>
    </w:rPr>
  </w:style>
  <w:style w:type="character" w:styleId="Strong">
    <w:name w:val="Strong"/>
    <w:uiPriority w:val="22"/>
    <w:qFormat/>
    <w:rsid w:val="004E6CE7"/>
    <w:rPr>
      <w:b/>
      <w:color w:val="FF0F0F" w:themeColor="accent2"/>
    </w:rPr>
  </w:style>
  <w:style w:type="character" w:styleId="Emphasis">
    <w:name w:val="Emphasis"/>
    <w:uiPriority w:val="20"/>
    <w:qFormat/>
    <w:rsid w:val="004E6CE7"/>
    <w:rPr>
      <w:b/>
      <w:i/>
      <w:spacing w:val="10"/>
    </w:rPr>
  </w:style>
  <w:style w:type="paragraph" w:styleId="NoSpacing">
    <w:name w:val="No Spacing"/>
    <w:basedOn w:val="Normal"/>
    <w:link w:val="NoSpacingChar"/>
    <w:uiPriority w:val="1"/>
    <w:qFormat/>
    <w:rsid w:val="004E6CE7"/>
    <w:pPr>
      <w:spacing w:after="0" w:line="240" w:lineRule="auto"/>
    </w:pPr>
  </w:style>
  <w:style w:type="character" w:customStyle="1" w:styleId="NoSpacingChar">
    <w:name w:val="No Spacing Char"/>
    <w:basedOn w:val="DefaultParagraphFont"/>
    <w:link w:val="NoSpacing"/>
    <w:uiPriority w:val="1"/>
    <w:locked/>
    <w:rsid w:val="004E6CE7"/>
  </w:style>
  <w:style w:type="paragraph" w:styleId="ListParagraph">
    <w:name w:val="List Paragraph"/>
    <w:basedOn w:val="Normal"/>
    <w:uiPriority w:val="34"/>
    <w:qFormat/>
    <w:rsid w:val="004E6CE7"/>
    <w:pPr>
      <w:ind w:left="720"/>
      <w:contextualSpacing/>
    </w:pPr>
  </w:style>
  <w:style w:type="paragraph" w:styleId="Quote">
    <w:name w:val="Quote"/>
    <w:basedOn w:val="Normal"/>
    <w:next w:val="Normal"/>
    <w:link w:val="QuoteChar"/>
    <w:uiPriority w:val="29"/>
    <w:qFormat/>
    <w:rsid w:val="004E6CE7"/>
    <w:rPr>
      <w:i/>
    </w:rPr>
  </w:style>
  <w:style w:type="character" w:customStyle="1" w:styleId="QuoteChar">
    <w:name w:val="Quote Char"/>
    <w:basedOn w:val="DefaultParagraphFont"/>
    <w:link w:val="Quote"/>
    <w:uiPriority w:val="29"/>
    <w:rsid w:val="004E6CE7"/>
    <w:rPr>
      <w:i/>
    </w:rPr>
  </w:style>
  <w:style w:type="paragraph" w:styleId="IntenseQuote">
    <w:name w:val="Intense Quote"/>
    <w:basedOn w:val="Normal"/>
    <w:next w:val="Normal"/>
    <w:link w:val="IntenseQuoteChar"/>
    <w:uiPriority w:val="30"/>
    <w:qFormat/>
    <w:rsid w:val="004E6CE7"/>
    <w:pPr>
      <w:pBdr>
        <w:top w:val="single" w:sz="8" w:space="10" w:color="CA0000" w:themeColor="accent2" w:themeShade="BF"/>
        <w:left w:val="single" w:sz="8" w:space="10" w:color="CA0000" w:themeColor="accent2" w:themeShade="BF"/>
        <w:bottom w:val="single" w:sz="8" w:space="10" w:color="CA0000" w:themeColor="accent2" w:themeShade="BF"/>
        <w:right w:val="single" w:sz="8" w:space="10" w:color="CA0000" w:themeColor="accent2" w:themeShade="BF"/>
      </w:pBdr>
      <w:shd w:val="clear" w:color="auto" w:fill="FF0F0F"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E6CE7"/>
    <w:rPr>
      <w:b/>
      <w:i/>
      <w:color w:val="FFFFFF" w:themeColor="background1"/>
      <w:shd w:val="clear" w:color="auto" w:fill="FF0F0F" w:themeFill="accent2"/>
    </w:rPr>
  </w:style>
  <w:style w:type="character" w:styleId="SubtleEmphasis">
    <w:name w:val="Subtle Emphasis"/>
    <w:uiPriority w:val="19"/>
    <w:qFormat/>
    <w:rsid w:val="004E6CE7"/>
    <w:rPr>
      <w:i/>
    </w:rPr>
  </w:style>
  <w:style w:type="character" w:styleId="IntenseEmphasis">
    <w:name w:val="Intense Emphasis"/>
    <w:uiPriority w:val="21"/>
    <w:qFormat/>
    <w:rsid w:val="004E6CE7"/>
    <w:rPr>
      <w:b/>
      <w:i/>
      <w:color w:val="FF0F0F" w:themeColor="accent2"/>
      <w:spacing w:val="10"/>
    </w:rPr>
  </w:style>
  <w:style w:type="character" w:styleId="SubtleReference">
    <w:name w:val="Subtle Reference"/>
    <w:uiPriority w:val="31"/>
    <w:qFormat/>
    <w:rsid w:val="004E6CE7"/>
    <w:rPr>
      <w:b/>
    </w:rPr>
  </w:style>
  <w:style w:type="character" w:styleId="IntenseReference">
    <w:name w:val="Intense Reference"/>
    <w:uiPriority w:val="32"/>
    <w:qFormat/>
    <w:rsid w:val="004E6CE7"/>
    <w:rPr>
      <w:b/>
      <w:bCs/>
      <w:smallCaps/>
      <w:spacing w:val="5"/>
      <w:sz w:val="22"/>
      <w:szCs w:val="22"/>
      <w:u w:val="single"/>
    </w:rPr>
  </w:style>
  <w:style w:type="character" w:styleId="BookTitle">
    <w:name w:val="Book Title"/>
    <w:uiPriority w:val="33"/>
    <w:qFormat/>
    <w:rsid w:val="004E6CE7"/>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4E6CE7"/>
    <w:pPr>
      <w:outlineLvl w:val="9"/>
    </w:pPr>
  </w:style>
  <w:style w:type="paragraph" w:styleId="BalloonText">
    <w:name w:val="Balloon Text"/>
    <w:basedOn w:val="Normal"/>
    <w:link w:val="BalloonTextChar"/>
    <w:uiPriority w:val="99"/>
    <w:semiHidden/>
    <w:unhideWhenUsed/>
    <w:rsid w:val="004E6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E7"/>
    <w:rPr>
      <w:rFonts w:ascii="Tahoma" w:hAnsi="Tahoma" w:cs="Tahoma"/>
      <w:sz w:val="16"/>
      <w:szCs w:val="16"/>
    </w:rPr>
  </w:style>
  <w:style w:type="paragraph" w:styleId="TOC1">
    <w:name w:val="toc 1"/>
    <w:basedOn w:val="Normal"/>
    <w:next w:val="Normal"/>
    <w:autoRedefine/>
    <w:uiPriority w:val="39"/>
    <w:unhideWhenUsed/>
    <w:rsid w:val="008802BE"/>
    <w:pPr>
      <w:tabs>
        <w:tab w:val="right" w:leader="dot" w:pos="9062"/>
      </w:tabs>
      <w:spacing w:after="100"/>
    </w:pPr>
    <w:rPr>
      <w:noProof/>
      <w:color w:val="FF0000" w:themeColor="text2"/>
      <w:lang w:val="nl-NL"/>
    </w:rPr>
  </w:style>
  <w:style w:type="paragraph" w:styleId="TOC2">
    <w:name w:val="toc 2"/>
    <w:basedOn w:val="Normal"/>
    <w:next w:val="Normal"/>
    <w:autoRedefine/>
    <w:uiPriority w:val="39"/>
    <w:unhideWhenUsed/>
    <w:rsid w:val="004E6CE7"/>
    <w:pPr>
      <w:spacing w:after="100"/>
      <w:ind w:left="200"/>
    </w:pPr>
  </w:style>
  <w:style w:type="paragraph" w:styleId="TOC3">
    <w:name w:val="toc 3"/>
    <w:basedOn w:val="Normal"/>
    <w:next w:val="Normal"/>
    <w:autoRedefine/>
    <w:uiPriority w:val="39"/>
    <w:unhideWhenUsed/>
    <w:rsid w:val="004E6CE7"/>
    <w:pPr>
      <w:spacing w:after="100"/>
      <w:ind w:left="400"/>
    </w:pPr>
  </w:style>
  <w:style w:type="character" w:styleId="Hyperlink">
    <w:name w:val="Hyperlink"/>
    <w:basedOn w:val="DefaultParagraphFont"/>
    <w:uiPriority w:val="99"/>
    <w:unhideWhenUsed/>
    <w:rsid w:val="004E6CE7"/>
    <w:rPr>
      <w:color w:val="0000FF" w:themeColor="hyperlink"/>
      <w:u w:val="single"/>
    </w:rPr>
  </w:style>
  <w:style w:type="paragraph" w:styleId="Header">
    <w:name w:val="header"/>
    <w:basedOn w:val="Normal"/>
    <w:link w:val="HeaderChar"/>
    <w:uiPriority w:val="99"/>
    <w:semiHidden/>
    <w:unhideWhenUsed/>
    <w:rsid w:val="003871C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871CA"/>
  </w:style>
  <w:style w:type="paragraph" w:styleId="Footer">
    <w:name w:val="footer"/>
    <w:basedOn w:val="Normal"/>
    <w:link w:val="FooterChar"/>
    <w:uiPriority w:val="99"/>
    <w:semiHidden/>
    <w:unhideWhenUsed/>
    <w:rsid w:val="003871C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871CA"/>
  </w:style>
  <w:style w:type="paragraph" w:styleId="FootnoteText">
    <w:name w:val="footnote text"/>
    <w:basedOn w:val="Normal"/>
    <w:link w:val="FootnoteTextChar"/>
    <w:uiPriority w:val="99"/>
    <w:semiHidden/>
    <w:unhideWhenUsed/>
    <w:rsid w:val="00182DC4"/>
    <w:pPr>
      <w:spacing w:after="0" w:line="240" w:lineRule="auto"/>
    </w:pPr>
  </w:style>
  <w:style w:type="character" w:customStyle="1" w:styleId="FootnoteTextChar">
    <w:name w:val="Footnote Text Char"/>
    <w:basedOn w:val="DefaultParagraphFont"/>
    <w:link w:val="FootnoteText"/>
    <w:uiPriority w:val="99"/>
    <w:semiHidden/>
    <w:rsid w:val="00182DC4"/>
  </w:style>
  <w:style w:type="character" w:styleId="FootnoteReference">
    <w:name w:val="footnote reference"/>
    <w:basedOn w:val="DefaultParagraphFont"/>
    <w:uiPriority w:val="99"/>
    <w:semiHidden/>
    <w:unhideWhenUsed/>
    <w:rsid w:val="00182DC4"/>
    <w:rPr>
      <w:vertAlign w:val="superscript"/>
    </w:rPr>
  </w:style>
  <w:style w:type="table" w:styleId="TableGrid">
    <w:name w:val="Table Grid"/>
    <w:basedOn w:val="TableNormal"/>
    <w:uiPriority w:val="59"/>
    <w:rsid w:val="00BA6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63A44"/>
    <w:rPr>
      <w:color w:val="0000FF" w:themeColor="followedHyperlink"/>
      <w:u w:val="single"/>
    </w:rPr>
  </w:style>
  <w:style w:type="character" w:styleId="PlaceholderText">
    <w:name w:val="Placeholder Text"/>
    <w:basedOn w:val="DefaultParagraphFont"/>
    <w:uiPriority w:val="99"/>
    <w:semiHidden/>
    <w:rsid w:val="00937275"/>
    <w:rPr>
      <w:color w:val="808080"/>
    </w:rPr>
  </w:style>
  <w:style w:type="table" w:customStyle="1" w:styleId="TableGrid1">
    <w:name w:val="Table Grid1"/>
    <w:basedOn w:val="TableNormal"/>
    <w:next w:val="TableGrid"/>
    <w:uiPriority w:val="59"/>
    <w:rsid w:val="001E6F7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nl.wikipedia.org/wiki/Taal" TargetMode="External"/><Relationship Id="rId26" Type="http://schemas.openxmlformats.org/officeDocument/2006/relationships/hyperlink" Target="http://nl.wikipedia.org/wiki/Maatschappij_(wereld)" TargetMode="External"/><Relationship Id="rId39" Type="http://schemas.openxmlformats.org/officeDocument/2006/relationships/chart" Target="charts/chart5.xml"/><Relationship Id="rId21" Type="http://schemas.openxmlformats.org/officeDocument/2006/relationships/hyperlink" Target="http://nl.wikipedia.org/wiki/Beeldtaal" TargetMode="External"/><Relationship Id="rId34" Type="http://schemas.openxmlformats.org/officeDocument/2006/relationships/hyperlink" Target="http://www.socmetics.nl" TargetMode="Externa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image" Target="media/image22.jpeg"/><Relationship Id="rId84" Type="http://schemas.openxmlformats.org/officeDocument/2006/relationships/image" Target="media/image29.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icinlp.nl/%20methodieken/33.html" TargetMode="External"/><Relationship Id="rId2" Type="http://schemas.openxmlformats.org/officeDocument/2006/relationships/numbering" Target="numbering.xml"/><Relationship Id="rId16" Type="http://schemas.openxmlformats.org/officeDocument/2006/relationships/hyperlink" Target="http://nl.wikipedia.org/wiki/Signaal_(algemeen)" TargetMode="External"/><Relationship Id="rId29"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hyperlink" Target="http://nl.wikipedia.org/wiki/Kennisleer" TargetMode="External"/><Relationship Id="rId32" Type="http://schemas.openxmlformats.org/officeDocument/2006/relationships/image" Target="media/image12.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17.jpeg"/><Relationship Id="rId58" Type="http://schemas.openxmlformats.org/officeDocument/2006/relationships/chart" Target="charts/chart16.xml"/><Relationship Id="rId66" Type="http://schemas.openxmlformats.org/officeDocument/2006/relationships/chart" Target="charts/chart23.xml"/><Relationship Id="rId74" Type="http://schemas.openxmlformats.org/officeDocument/2006/relationships/hyperlink" Target="http://www.sometics.nl" TargetMode="External"/><Relationship Id="rId79" Type="http://schemas.openxmlformats.org/officeDocument/2006/relationships/image" Target="media/image24.jpeg"/><Relationship Id="rId87"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27.jpeg"/><Relationship Id="rId90" Type="http://schemas.openxmlformats.org/officeDocument/2006/relationships/fontTable" Target="fontTable.xml"/><Relationship Id="rId19" Type="http://schemas.openxmlformats.org/officeDocument/2006/relationships/hyperlink" Target="http://nl.wikipedia.org/wiki/Geschreven_taal" TargetMode="External"/><Relationship Id="rId14" Type="http://schemas.openxmlformats.org/officeDocument/2006/relationships/image" Target="media/image7.jpeg"/><Relationship Id="rId22" Type="http://schemas.openxmlformats.org/officeDocument/2006/relationships/hyperlink" Target="http://nl.wikipedia.org/wiki/Lichaamstaal" TargetMode="External"/><Relationship Id="rId27" Type="http://schemas.openxmlformats.org/officeDocument/2006/relationships/hyperlink" Target="http://nl.wikipedia.org/wiki/Samenleving" TargetMode="External"/><Relationship Id="rId30" Type="http://schemas.openxmlformats.org/officeDocument/2006/relationships/image" Target="media/image10.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13.jpeg"/><Relationship Id="rId56" Type="http://schemas.openxmlformats.org/officeDocument/2006/relationships/chart" Target="charts/chart15.xml"/><Relationship Id="rId64" Type="http://schemas.openxmlformats.org/officeDocument/2006/relationships/chart" Target="charts/chart21.xml"/><Relationship Id="rId69" Type="http://schemas.openxmlformats.org/officeDocument/2006/relationships/hyperlink" Target="http://www.rtl.nl/components/actueel/editienl/gesprekvddag%20/2012/w14/hond-op-het-werk-maakt-gelukkig.xml" TargetMode="External"/><Relationship Id="rId77" Type="http://schemas.openxmlformats.org/officeDocument/2006/relationships/image" Target="media/image23.jpeg"/><Relationship Id="rId8" Type="http://schemas.openxmlformats.org/officeDocument/2006/relationships/image" Target="media/image1.gif"/><Relationship Id="rId51" Type="http://schemas.openxmlformats.org/officeDocument/2006/relationships/image" Target="media/image15.jpeg"/><Relationship Id="rId72" Type="http://schemas.openxmlformats.org/officeDocument/2006/relationships/hyperlink" Target="http://www2.vlaanderen.be/%20loopbaanontwikkeling%20/docs/LOC2391_Hoofdstuk4_pdf.pdf" TargetMode="External"/><Relationship Id="rId80" Type="http://schemas.openxmlformats.org/officeDocument/2006/relationships/image" Target="media/image25.jpeg"/><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nl.wikipedia.org/wiki/Sociologie" TargetMode="External"/><Relationship Id="rId33" Type="http://schemas.openxmlformats.org/officeDocument/2006/relationships/hyperlink" Target="http://www.sometics.nl" TargetMode="Externa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17.xml"/><Relationship Id="rId67" Type="http://schemas.openxmlformats.org/officeDocument/2006/relationships/chart" Target="charts/chart24.xml"/><Relationship Id="rId20" Type="http://schemas.openxmlformats.org/officeDocument/2006/relationships/hyperlink" Target="http://nl.wikipedia.org/wiki/Spreektaal" TargetMode="External"/><Relationship Id="rId41" Type="http://schemas.openxmlformats.org/officeDocument/2006/relationships/chart" Target="charts/chart7.xml"/><Relationship Id="rId54" Type="http://schemas.openxmlformats.org/officeDocument/2006/relationships/image" Target="media/image18.jpeg"/><Relationship Id="rId62" Type="http://schemas.openxmlformats.org/officeDocument/2006/relationships/chart" Target="charts/chart19.xml"/><Relationship Id="rId70" Type="http://schemas.openxmlformats.org/officeDocument/2006/relationships/hyperlink" Target="http://www.rtl.nl/components/actueel/rtlnieuws/2012/%2005_mei/11/binnenland/scholieren-krijgen-les-in-hondengedrag.xml" TargetMode="External"/><Relationship Id="rId75" Type="http://schemas.openxmlformats.org/officeDocument/2006/relationships/hyperlink" Target="http://www.zorgboerderijparadijs.nl/?Visie_en_missie" TargetMode="External"/><Relationship Id="rId83" Type="http://schemas.openxmlformats.org/officeDocument/2006/relationships/image" Target="media/image28.jpe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l.wikipedia.org/wiki/Bericht" TargetMode="External"/><Relationship Id="rId23" Type="http://schemas.openxmlformats.org/officeDocument/2006/relationships/hyperlink" Target="http://nl.wikipedia.org/wiki/Gebarentaal" TargetMode="External"/><Relationship Id="rId28" Type="http://schemas.openxmlformats.org/officeDocument/2006/relationships/hyperlink" Target="http://nl.wikipedia.org/wiki/Psychologie" TargetMode="External"/><Relationship Id="rId36" Type="http://schemas.openxmlformats.org/officeDocument/2006/relationships/chart" Target="charts/chart2.xml"/><Relationship Id="rId49" Type="http://schemas.openxmlformats.org/officeDocument/2006/relationships/chart" Target="charts/chart14.xml"/><Relationship Id="rId57" Type="http://schemas.openxmlformats.org/officeDocument/2006/relationships/image" Target="media/image20.jpeg"/><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chart" Target="charts/chart10.xml"/><Relationship Id="rId52" Type="http://schemas.openxmlformats.org/officeDocument/2006/relationships/image" Target="media/image16.jpeg"/><Relationship Id="rId60" Type="http://schemas.openxmlformats.org/officeDocument/2006/relationships/chart" Target="charts/chart18.xml"/><Relationship Id="rId65" Type="http://schemas.openxmlformats.org/officeDocument/2006/relationships/chart" Target="charts/chart22.xml"/><Relationship Id="rId73" Type="http://schemas.openxmlformats.org/officeDocument/2006/relationships/hyperlink" Target="http://www.manege-zonder-drempels.nl/" TargetMode="External"/><Relationship Id="rId78" Type="http://schemas.openxmlformats.org/officeDocument/2006/relationships/hyperlink" Target="http://www.sometics.nl" TargetMode="External"/><Relationship Id="rId81" Type="http://schemas.openxmlformats.org/officeDocument/2006/relationships/image" Target="media/image26.jpeg"/><Relationship Id="rId86"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Ga</a:t>
            </a:r>
            <a:r>
              <a:rPr lang="en-US" sz="1000" b="0" baseline="0"/>
              <a:t> je wel eens naar een kinderboerderij?</a:t>
            </a:r>
            <a:endParaRPr lang="en-US" sz="1000" b="0"/>
          </a:p>
        </c:rich>
      </c:tx>
    </c:title>
    <c:plotArea>
      <c:layout/>
      <c:pieChart>
        <c:varyColors val="1"/>
        <c:ser>
          <c:idx val="0"/>
          <c:order val="0"/>
          <c:tx>
            <c:strRef>
              <c:f>Sheet1!$B$1</c:f>
              <c:strCache>
                <c:ptCount val="1"/>
                <c:pt idx="0">
                  <c:v>Kinderboerderij</c:v>
                </c:pt>
              </c:strCache>
            </c:strRef>
          </c:tx>
          <c:dLbls>
            <c:dLbl>
              <c:idx val="0"/>
              <c:layout>
                <c:manualLayout>
                  <c:x val="-0.23391687150217597"/>
                  <c:y val="2.8074268494216216E-2"/>
                </c:manualLayout>
              </c:layout>
              <c:showCatName val="1"/>
              <c:showPercent val="1"/>
            </c:dLbl>
            <c:dLbl>
              <c:idx val="1"/>
              <c:layout>
                <c:manualLayout>
                  <c:x val="0.23208154536238526"/>
                  <c:y val="-0.10030864197530864"/>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12</c:v>
                </c:pt>
                <c:pt idx="1">
                  <c:v>14</c:v>
                </c:pt>
              </c:numCache>
            </c:numRef>
          </c:val>
        </c:ser>
        <c:dLbls>
          <c:showCatName val="1"/>
          <c:showPercent val="1"/>
        </c:dLbls>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style val="11"/>
  <c:chart>
    <c:title>
      <c:tx>
        <c:rich>
          <a:bodyPr/>
          <a:lstStyle/>
          <a:p>
            <a:pPr>
              <a:defRPr/>
            </a:pPr>
            <a:r>
              <a:rPr lang="en-US" sz="1000" b="0"/>
              <a:t>Wat</a:t>
            </a:r>
            <a:r>
              <a:rPr lang="en-US" sz="1000" b="0" baseline="0"/>
              <a:t> doe jij met je huisdier?</a:t>
            </a:r>
            <a:endParaRPr lang="en-US" sz="1000" b="0"/>
          </a:p>
        </c:rich>
      </c:tx>
    </c:title>
    <c:plotArea>
      <c:layout>
        <c:manualLayout>
          <c:layoutTarget val="inner"/>
          <c:xMode val="edge"/>
          <c:yMode val="edge"/>
          <c:x val="9.5532324088120207E-2"/>
          <c:y val="0.29139889741713182"/>
          <c:w val="0.5194186074172753"/>
          <c:h val="0.52196596630465553"/>
        </c:manualLayout>
      </c:layout>
      <c:pieChart>
        <c:varyColors val="1"/>
        <c:ser>
          <c:idx val="0"/>
          <c:order val="0"/>
          <c:tx>
            <c:strRef>
              <c:f>Sheet1!$B$1</c:f>
              <c:strCache>
                <c:ptCount val="1"/>
                <c:pt idx="0">
                  <c:v>Allergie</c:v>
                </c:pt>
              </c:strCache>
            </c:strRef>
          </c:tx>
          <c:dLbls>
            <c:showPercent val="1"/>
            <c:showLeaderLines val="1"/>
          </c:dLbls>
          <c:cat>
            <c:strRef>
              <c:f>Sheet1!$A$2:$A$8</c:f>
              <c:strCache>
                <c:ptCount val="7"/>
                <c:pt idx="0">
                  <c:v>Uitlaten</c:v>
                </c:pt>
                <c:pt idx="1">
                  <c:v>Spelen</c:v>
                </c:pt>
                <c:pt idx="2">
                  <c:v>Aaien</c:v>
                </c:pt>
                <c:pt idx="3">
                  <c:v>Voeren</c:v>
                </c:pt>
                <c:pt idx="4">
                  <c:v>Knuffelen</c:v>
                </c:pt>
                <c:pt idx="5">
                  <c:v>Kijken</c:v>
                </c:pt>
                <c:pt idx="6">
                  <c:v>Niks</c:v>
                </c:pt>
              </c:strCache>
            </c:strRef>
          </c:cat>
          <c:val>
            <c:numRef>
              <c:f>Sheet1!$B$2:$B$8</c:f>
              <c:numCache>
                <c:formatCode>General</c:formatCode>
                <c:ptCount val="7"/>
                <c:pt idx="0">
                  <c:v>2</c:v>
                </c:pt>
                <c:pt idx="1">
                  <c:v>7</c:v>
                </c:pt>
                <c:pt idx="2">
                  <c:v>3</c:v>
                </c:pt>
                <c:pt idx="3">
                  <c:v>2</c:v>
                </c:pt>
                <c:pt idx="4">
                  <c:v>4</c:v>
                </c:pt>
                <c:pt idx="5">
                  <c:v>1</c:v>
                </c:pt>
                <c:pt idx="6">
                  <c:v>4</c:v>
                </c:pt>
              </c:numCache>
            </c:numRef>
          </c:val>
        </c:ser>
        <c:dLbls>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11"/>
  <c:chart>
    <c:title>
      <c:tx>
        <c:rich>
          <a:bodyPr/>
          <a:lstStyle/>
          <a:p>
            <a:pPr>
              <a:defRPr/>
            </a:pPr>
            <a:r>
              <a:rPr lang="en-US" sz="1000" b="0"/>
              <a:t>Wat voor een huisdier heb je?</a:t>
            </a:r>
          </a:p>
        </c:rich>
      </c:tx>
    </c:title>
    <c:plotArea>
      <c:layout/>
      <c:pieChart>
        <c:varyColors val="1"/>
        <c:ser>
          <c:idx val="0"/>
          <c:order val="0"/>
          <c:tx>
            <c:strRef>
              <c:f>Sheet1!$B$1</c:f>
              <c:strCache>
                <c:ptCount val="1"/>
                <c:pt idx="0">
                  <c:v>Huisdier</c:v>
                </c:pt>
              </c:strCache>
            </c:strRef>
          </c:tx>
          <c:dLbls>
            <c:showPercent val="1"/>
            <c:showLeaderLines val="1"/>
          </c:dLbls>
          <c:cat>
            <c:strRef>
              <c:f>Sheet1!$A$2:$A$7</c:f>
              <c:strCache>
                <c:ptCount val="6"/>
                <c:pt idx="0">
                  <c:v>Hond</c:v>
                </c:pt>
                <c:pt idx="1">
                  <c:v>Vis</c:v>
                </c:pt>
                <c:pt idx="2">
                  <c:v>Kat</c:v>
                </c:pt>
                <c:pt idx="3">
                  <c:v>Kip</c:v>
                </c:pt>
                <c:pt idx="4">
                  <c:v>Cavia</c:v>
                </c:pt>
                <c:pt idx="5">
                  <c:v>Konijn</c:v>
                </c:pt>
              </c:strCache>
            </c:strRef>
          </c:cat>
          <c:val>
            <c:numRef>
              <c:f>Sheet1!$B$2:$B$7</c:f>
              <c:numCache>
                <c:formatCode>General</c:formatCode>
                <c:ptCount val="6"/>
                <c:pt idx="0">
                  <c:v>3</c:v>
                </c:pt>
                <c:pt idx="1">
                  <c:v>3</c:v>
                </c:pt>
                <c:pt idx="2">
                  <c:v>7</c:v>
                </c:pt>
                <c:pt idx="3">
                  <c:v>1</c:v>
                </c:pt>
                <c:pt idx="4">
                  <c:v>3</c:v>
                </c:pt>
                <c:pt idx="5">
                  <c:v>2</c:v>
                </c:pt>
              </c:numCache>
            </c:numRef>
          </c:val>
        </c:ser>
        <c:dLbls>
          <c:showPercent val="1"/>
        </c:dLbls>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Praat jij wel eens tegen je huisdier?</a:t>
            </a:r>
          </a:p>
        </c:rich>
      </c:tx>
    </c:title>
    <c:plotArea>
      <c:layout/>
      <c:pieChart>
        <c:varyColors val="1"/>
        <c:ser>
          <c:idx val="0"/>
          <c:order val="0"/>
          <c:tx>
            <c:strRef>
              <c:f>Sheet1!$B$1</c:f>
              <c:strCache>
                <c:ptCount val="1"/>
                <c:pt idx="0">
                  <c:v>Verzorgen</c:v>
                </c:pt>
              </c:strCache>
            </c:strRef>
          </c:tx>
          <c:dLbls>
            <c:dLbl>
              <c:idx val="0"/>
              <c:layout>
                <c:manualLayout>
                  <c:x val="-0.24097154522351205"/>
                  <c:y val="2.8270599123086493E-2"/>
                </c:manualLayout>
              </c:layout>
              <c:showCatName val="1"/>
              <c:showPercent val="1"/>
            </c:dLbl>
            <c:dLbl>
              <c:idx val="1"/>
              <c:layout>
                <c:manualLayout>
                  <c:x val="0.24619089280506787"/>
                  <c:y val="-3.8839075751369773E-2"/>
                </c:manualLayout>
              </c:layout>
              <c:showCatName val="1"/>
              <c:showPercent val="1"/>
            </c:dLbl>
            <c:dLbl>
              <c:idx val="2"/>
              <c:layout>
                <c:manualLayout>
                  <c:x val="0.12308596140508372"/>
                  <c:y val="0.15882256653402196"/>
                </c:manualLayout>
              </c:layout>
              <c:showCatName val="1"/>
              <c:showPercent val="1"/>
            </c:dLbl>
            <c:showCatName val="1"/>
            <c:showPercent val="1"/>
            <c:showLeaderLines val="1"/>
          </c:dLbls>
          <c:cat>
            <c:strRef>
              <c:f>Sheet1!$A$2:$A$4</c:f>
              <c:strCache>
                <c:ptCount val="2"/>
                <c:pt idx="0">
                  <c:v>Ja</c:v>
                </c:pt>
                <c:pt idx="1">
                  <c:v>Nee</c:v>
                </c:pt>
              </c:strCache>
            </c:strRef>
          </c:cat>
          <c:val>
            <c:numRef>
              <c:f>Sheet1!$B$2:$B$4</c:f>
              <c:numCache>
                <c:formatCode>General</c:formatCode>
                <c:ptCount val="3"/>
                <c:pt idx="0">
                  <c:v>9</c:v>
                </c:pt>
                <c:pt idx="1">
                  <c:v>5</c:v>
                </c:pt>
                <c:pt idx="2">
                  <c:v>2</c:v>
                </c:pt>
              </c:numCache>
            </c:numRef>
          </c:val>
        </c:ser>
        <c:dLbls>
          <c:showCatName val="1"/>
          <c:showPercent val="1"/>
        </c:dLbls>
        <c:firstSliceAng val="0"/>
      </c:pieChart>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b="0"/>
              <a:t>Welbevinden</a:t>
            </a:r>
          </a:p>
        </c:rich>
      </c:tx>
    </c:title>
    <c:plotArea>
      <c:layout/>
      <c:barChart>
        <c:barDir val="col"/>
        <c:grouping val="clustered"/>
        <c:ser>
          <c:idx val="0"/>
          <c:order val="0"/>
          <c:tx>
            <c:strRef>
              <c:f>Sheet1!$B$1</c:f>
              <c:strCache>
                <c:ptCount val="1"/>
                <c:pt idx="0">
                  <c:v>5 maart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Sheet1!$B$2:$B$28</c:f>
              <c:numCache>
                <c:formatCode>General</c:formatCode>
                <c:ptCount val="27"/>
                <c:pt idx="0">
                  <c:v>3.66</c:v>
                </c:pt>
                <c:pt idx="1">
                  <c:v>3.42</c:v>
                </c:pt>
                <c:pt idx="2">
                  <c:v>4.2300000000000004</c:v>
                </c:pt>
                <c:pt idx="3">
                  <c:v>3.38</c:v>
                </c:pt>
                <c:pt idx="4">
                  <c:v>4.5</c:v>
                </c:pt>
                <c:pt idx="5">
                  <c:v>3.08</c:v>
                </c:pt>
                <c:pt idx="6">
                  <c:v>3.69</c:v>
                </c:pt>
                <c:pt idx="7">
                  <c:v>3.88</c:v>
                </c:pt>
                <c:pt idx="8">
                  <c:v>3.96</c:v>
                </c:pt>
                <c:pt idx="9">
                  <c:v>3.46</c:v>
                </c:pt>
                <c:pt idx="10">
                  <c:v>3.8499999999999988</c:v>
                </c:pt>
                <c:pt idx="11">
                  <c:v>3.42</c:v>
                </c:pt>
                <c:pt idx="12">
                  <c:v>3.8499999999999988</c:v>
                </c:pt>
                <c:pt idx="13">
                  <c:v>3.54</c:v>
                </c:pt>
                <c:pt idx="14">
                  <c:v>2.54</c:v>
                </c:pt>
                <c:pt idx="15">
                  <c:v>3.8499999999999988</c:v>
                </c:pt>
                <c:pt idx="16">
                  <c:v>3.88</c:v>
                </c:pt>
                <c:pt idx="17">
                  <c:v>3.62</c:v>
                </c:pt>
                <c:pt idx="18">
                  <c:v>4.2300000000000004</c:v>
                </c:pt>
                <c:pt idx="19">
                  <c:v>3.8499999999999988</c:v>
                </c:pt>
                <c:pt idx="20">
                  <c:v>3.04</c:v>
                </c:pt>
                <c:pt idx="21">
                  <c:v>3.46</c:v>
                </c:pt>
                <c:pt idx="22">
                  <c:v>3.54</c:v>
                </c:pt>
                <c:pt idx="23">
                  <c:v>4.08</c:v>
                </c:pt>
                <c:pt idx="24">
                  <c:v>4</c:v>
                </c:pt>
                <c:pt idx="25">
                  <c:v>3.46</c:v>
                </c:pt>
                <c:pt idx="26">
                  <c:v>3.8499999999999988</c:v>
                </c:pt>
              </c:numCache>
            </c:numRef>
          </c:val>
        </c:ser>
        <c:axId val="82675200"/>
        <c:axId val="82676736"/>
      </c:barChart>
      <c:catAx>
        <c:axId val="82675200"/>
        <c:scaling>
          <c:orientation val="minMax"/>
        </c:scaling>
        <c:axPos val="b"/>
        <c:tickLblPos val="nextTo"/>
        <c:crossAx val="82676736"/>
        <c:crosses val="autoZero"/>
        <c:auto val="1"/>
        <c:lblAlgn val="ctr"/>
        <c:lblOffset val="100"/>
      </c:catAx>
      <c:valAx>
        <c:axId val="82676736"/>
        <c:scaling>
          <c:orientation val="minMax"/>
        </c:scaling>
        <c:axPos val="l"/>
        <c:majorGridlines/>
        <c:numFmt formatCode="General" sourceLinked="1"/>
        <c:tickLblPos val="nextTo"/>
        <c:crossAx val="82675200"/>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a:t>
            </a:r>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0">
                  <c:v>0</c:v>
                </c:pt>
                <c:pt idx="1">
                  <c:v>0</c:v>
                </c:pt>
                <c:pt idx="2">
                  <c:v>1</c:v>
                </c:pt>
                <c:pt idx="3">
                  <c:v>0</c:v>
                </c:pt>
                <c:pt idx="4">
                  <c:v>0</c:v>
                </c:pt>
                <c:pt idx="5">
                  <c:v>0</c:v>
                </c:pt>
                <c:pt idx="6">
                  <c:v>0</c:v>
                </c:pt>
                <c:pt idx="7">
                  <c:v>1</c:v>
                </c:pt>
                <c:pt idx="8">
                  <c:v>0</c:v>
                </c:pt>
                <c:pt idx="9">
                  <c:v>0</c:v>
                </c:pt>
                <c:pt idx="10">
                  <c:v>0</c:v>
                </c:pt>
                <c:pt idx="11">
                  <c:v>0</c:v>
                </c:pt>
                <c:pt idx="12">
                  <c:v>0</c:v>
                </c:pt>
                <c:pt idx="13">
                  <c:v>0</c:v>
                </c:pt>
                <c:pt idx="14">
                  <c:v>0</c:v>
                </c:pt>
                <c:pt idx="15">
                  <c:v>0</c:v>
                </c:pt>
                <c:pt idx="16">
                  <c:v>1</c:v>
                </c:pt>
                <c:pt idx="17">
                  <c:v>0</c:v>
                </c:pt>
                <c:pt idx="18">
                  <c:v>1</c:v>
                </c:pt>
                <c:pt idx="19">
                  <c:v>0</c:v>
                </c:pt>
                <c:pt idx="20">
                  <c:v>0</c:v>
                </c:pt>
                <c:pt idx="21">
                  <c:v>0</c:v>
                </c:pt>
                <c:pt idx="22">
                  <c:v>0</c:v>
                </c:pt>
                <c:pt idx="23">
                  <c:v>0</c:v>
                </c:pt>
                <c:pt idx="24">
                  <c:v>0</c:v>
                </c:pt>
                <c:pt idx="25">
                  <c:v>0</c:v>
                </c:pt>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8</c:v>
                </c:pt>
                <c:pt idx="1">
                  <c:v>2</c:v>
                </c:pt>
                <c:pt idx="2">
                  <c:v>4</c:v>
                </c:pt>
                <c:pt idx="3">
                  <c:v>4</c:v>
                </c:pt>
                <c:pt idx="4">
                  <c:v>0</c:v>
                </c:pt>
                <c:pt idx="5">
                  <c:v>3</c:v>
                </c:pt>
                <c:pt idx="6">
                  <c:v>0</c:v>
                </c:pt>
                <c:pt idx="7">
                  <c:v>8</c:v>
                </c:pt>
                <c:pt idx="8">
                  <c:v>0</c:v>
                </c:pt>
                <c:pt idx="9">
                  <c:v>2</c:v>
                </c:pt>
                <c:pt idx="10">
                  <c:v>1</c:v>
                </c:pt>
                <c:pt idx="11">
                  <c:v>3</c:v>
                </c:pt>
                <c:pt idx="12">
                  <c:v>4</c:v>
                </c:pt>
                <c:pt idx="13">
                  <c:v>3</c:v>
                </c:pt>
                <c:pt idx="14">
                  <c:v>1</c:v>
                </c:pt>
                <c:pt idx="15">
                  <c:v>1</c:v>
                </c:pt>
                <c:pt idx="16">
                  <c:v>3</c:v>
                </c:pt>
                <c:pt idx="17">
                  <c:v>3</c:v>
                </c:pt>
                <c:pt idx="18">
                  <c:v>2</c:v>
                </c:pt>
                <c:pt idx="19">
                  <c:v>3</c:v>
                </c:pt>
                <c:pt idx="20">
                  <c:v>4</c:v>
                </c:pt>
                <c:pt idx="21">
                  <c:v>1</c:v>
                </c:pt>
                <c:pt idx="22">
                  <c:v>2</c:v>
                </c:pt>
                <c:pt idx="23">
                  <c:v>5</c:v>
                </c:pt>
                <c:pt idx="24">
                  <c:v>1</c:v>
                </c:pt>
                <c:pt idx="25">
                  <c:v>4</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0">
                  <c:v>1</c:v>
                </c:pt>
                <c:pt idx="1">
                  <c:v>7</c:v>
                </c:pt>
                <c:pt idx="2">
                  <c:v>3</c:v>
                </c:pt>
                <c:pt idx="3">
                  <c:v>3</c:v>
                </c:pt>
                <c:pt idx="4">
                  <c:v>8</c:v>
                </c:pt>
                <c:pt idx="5">
                  <c:v>1</c:v>
                </c:pt>
                <c:pt idx="6">
                  <c:v>8</c:v>
                </c:pt>
                <c:pt idx="7">
                  <c:v>0</c:v>
                </c:pt>
                <c:pt idx="8">
                  <c:v>9</c:v>
                </c:pt>
                <c:pt idx="9">
                  <c:v>6</c:v>
                </c:pt>
                <c:pt idx="10">
                  <c:v>8</c:v>
                </c:pt>
                <c:pt idx="11">
                  <c:v>4</c:v>
                </c:pt>
                <c:pt idx="12">
                  <c:v>5</c:v>
                </c:pt>
                <c:pt idx="13">
                  <c:v>3</c:v>
                </c:pt>
                <c:pt idx="14">
                  <c:v>8</c:v>
                </c:pt>
                <c:pt idx="15">
                  <c:v>7</c:v>
                </c:pt>
                <c:pt idx="16">
                  <c:v>5</c:v>
                </c:pt>
                <c:pt idx="17">
                  <c:v>6</c:v>
                </c:pt>
                <c:pt idx="18">
                  <c:v>2</c:v>
                </c:pt>
                <c:pt idx="19">
                  <c:v>6</c:v>
                </c:pt>
                <c:pt idx="20">
                  <c:v>4</c:v>
                </c:pt>
                <c:pt idx="21">
                  <c:v>8</c:v>
                </c:pt>
                <c:pt idx="22">
                  <c:v>7</c:v>
                </c:pt>
                <c:pt idx="23">
                  <c:v>4</c:v>
                </c:pt>
                <c:pt idx="24">
                  <c:v>8</c:v>
                </c:pt>
                <c:pt idx="25">
                  <c:v>5</c:v>
                </c:pt>
              </c:numCache>
            </c:numRef>
          </c:val>
        </c:ser>
        <c:gapWidth val="55"/>
        <c:overlap val="100"/>
        <c:axId val="81657856"/>
        <c:axId val="81659392"/>
      </c:barChart>
      <c:catAx>
        <c:axId val="81657856"/>
        <c:scaling>
          <c:orientation val="minMax"/>
        </c:scaling>
        <c:axPos val="b"/>
        <c:majorTickMark val="none"/>
        <c:tickLblPos val="nextTo"/>
        <c:crossAx val="81659392"/>
        <c:crosses val="autoZero"/>
        <c:auto val="1"/>
        <c:lblAlgn val="ctr"/>
        <c:lblOffset val="100"/>
      </c:catAx>
      <c:valAx>
        <c:axId val="81659392"/>
        <c:scaling>
          <c:orientation val="minMax"/>
        </c:scaling>
        <c:axPos val="l"/>
        <c:majorGridlines/>
        <c:numFmt formatCode="0%" sourceLinked="1"/>
        <c:majorTickMark val="none"/>
        <c:tickLblPos val="nextTo"/>
        <c:crossAx val="81657856"/>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b="0"/>
              <a:t>Welbevinden</a:t>
            </a:r>
          </a:p>
        </c:rich>
      </c:tx>
    </c:title>
    <c:plotArea>
      <c:layout/>
      <c:barChart>
        <c:barDir val="col"/>
        <c:grouping val="clustered"/>
        <c:ser>
          <c:idx val="0"/>
          <c:order val="0"/>
          <c:tx>
            <c:strRef>
              <c:f>Sheet1!$B$1</c:f>
              <c:strCache>
                <c:ptCount val="1"/>
                <c:pt idx="0">
                  <c:v>4 april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Sheet1!$B$2:$B$28</c:f>
              <c:numCache>
                <c:formatCode>General</c:formatCode>
                <c:ptCount val="27"/>
                <c:pt idx="0">
                  <c:v>3.7800000000000002</c:v>
                </c:pt>
                <c:pt idx="1">
                  <c:v>3.42</c:v>
                </c:pt>
                <c:pt idx="2">
                  <c:v>4.1499999999999995</c:v>
                </c:pt>
                <c:pt idx="3">
                  <c:v>3.62</c:v>
                </c:pt>
                <c:pt idx="4">
                  <c:v>3.54</c:v>
                </c:pt>
                <c:pt idx="5">
                  <c:v>3.23</c:v>
                </c:pt>
                <c:pt idx="6">
                  <c:v>3.88</c:v>
                </c:pt>
                <c:pt idx="7">
                  <c:v>3.58</c:v>
                </c:pt>
                <c:pt idx="8">
                  <c:v>3.92</c:v>
                </c:pt>
                <c:pt idx="9">
                  <c:v>3.15</c:v>
                </c:pt>
                <c:pt idx="10">
                  <c:v>3.5</c:v>
                </c:pt>
                <c:pt idx="11">
                  <c:v>3.62</c:v>
                </c:pt>
                <c:pt idx="12">
                  <c:v>3.8099999999999987</c:v>
                </c:pt>
                <c:pt idx="13">
                  <c:v>3.96</c:v>
                </c:pt>
                <c:pt idx="14">
                  <c:v>3.3499999999999988</c:v>
                </c:pt>
                <c:pt idx="15">
                  <c:v>4.08</c:v>
                </c:pt>
                <c:pt idx="16">
                  <c:v>4.1199999999999966</c:v>
                </c:pt>
                <c:pt idx="17">
                  <c:v>3.65</c:v>
                </c:pt>
                <c:pt idx="18">
                  <c:v>4</c:v>
                </c:pt>
                <c:pt idx="19">
                  <c:v>4</c:v>
                </c:pt>
                <c:pt idx="20">
                  <c:v>3.3499999999999988</c:v>
                </c:pt>
                <c:pt idx="21">
                  <c:v>3.69</c:v>
                </c:pt>
                <c:pt idx="22">
                  <c:v>3.58</c:v>
                </c:pt>
                <c:pt idx="23">
                  <c:v>4.3499999999999996</c:v>
                </c:pt>
                <c:pt idx="24">
                  <c:v>4.2300000000000004</c:v>
                </c:pt>
                <c:pt idx="25">
                  <c:v>4.08</c:v>
                </c:pt>
                <c:pt idx="26">
                  <c:v>4.3099999999999996</c:v>
                </c:pt>
              </c:numCache>
            </c:numRef>
          </c:val>
        </c:ser>
        <c:axId val="83904000"/>
        <c:axId val="83905536"/>
      </c:barChart>
      <c:catAx>
        <c:axId val="83904000"/>
        <c:scaling>
          <c:orientation val="minMax"/>
        </c:scaling>
        <c:axPos val="b"/>
        <c:tickLblPos val="nextTo"/>
        <c:crossAx val="83905536"/>
        <c:crosses val="autoZero"/>
        <c:auto val="1"/>
        <c:lblAlgn val="ctr"/>
        <c:lblOffset val="100"/>
      </c:catAx>
      <c:valAx>
        <c:axId val="83905536"/>
        <c:scaling>
          <c:orientation val="minMax"/>
        </c:scaling>
        <c:axPos val="l"/>
        <c:majorGridlines/>
        <c:numFmt formatCode="General" sourceLinked="1"/>
        <c:tickLblPos val="nextTo"/>
        <c:crossAx val="83904000"/>
        <c:crosses val="autoZero"/>
        <c:crossBetween val="between"/>
      </c:valAx>
    </c:plotArea>
    <c:legend>
      <c:legendPos val="r"/>
    </c:legend>
    <c:plotVisOnly val="1"/>
  </c:chart>
  <c:spPr>
    <a:solidFill>
      <a:schemeClr val="lt1"/>
    </a:solidFill>
    <a:ln w="381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 </a:t>
            </a:r>
            <a:r>
              <a:rPr lang="nl-NL" b="0" baseline="0"/>
              <a:t> vanuit de hond</a:t>
            </a:r>
            <a:endParaRPr lang="nl-NL" b="0"/>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22">
                  <c:v>1</c:v>
                </c:pt>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13">
                  <c:v>1</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3">
                  <c:v>1</c:v>
                </c:pt>
                <c:pt idx="4">
                  <c:v>1</c:v>
                </c:pt>
                <c:pt idx="7">
                  <c:v>1</c:v>
                </c:pt>
                <c:pt idx="11">
                  <c:v>2</c:v>
                </c:pt>
                <c:pt idx="13">
                  <c:v>1</c:v>
                </c:pt>
                <c:pt idx="19">
                  <c:v>2</c:v>
                </c:pt>
                <c:pt idx="20">
                  <c:v>1</c:v>
                </c:pt>
                <c:pt idx="22">
                  <c:v>1</c:v>
                </c:pt>
                <c:pt idx="23">
                  <c:v>3</c:v>
                </c:pt>
              </c:numCache>
            </c:numRef>
          </c:val>
        </c:ser>
        <c:gapWidth val="55"/>
        <c:overlap val="100"/>
        <c:axId val="83877888"/>
        <c:axId val="83879424"/>
      </c:barChart>
      <c:catAx>
        <c:axId val="83877888"/>
        <c:scaling>
          <c:orientation val="minMax"/>
        </c:scaling>
        <c:axPos val="b"/>
        <c:majorTickMark val="none"/>
        <c:tickLblPos val="nextTo"/>
        <c:crossAx val="83879424"/>
        <c:crosses val="autoZero"/>
        <c:auto val="1"/>
        <c:lblAlgn val="ctr"/>
        <c:lblOffset val="100"/>
      </c:catAx>
      <c:valAx>
        <c:axId val="83879424"/>
        <c:scaling>
          <c:orientation val="minMax"/>
        </c:scaling>
        <c:axPos val="l"/>
        <c:majorGridlines/>
        <c:numFmt formatCode="0%" sourceLinked="1"/>
        <c:majorTickMark val="none"/>
        <c:tickLblPos val="nextTo"/>
        <c:crossAx val="83877888"/>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 vanuit de leerling</a:t>
            </a:r>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1</c:v>
                </c:pt>
                <c:pt idx="2">
                  <c:v>1</c:v>
                </c:pt>
                <c:pt idx="5">
                  <c:v>1</c:v>
                </c:pt>
                <c:pt idx="10">
                  <c:v>1</c:v>
                </c:pt>
                <c:pt idx="13">
                  <c:v>1</c:v>
                </c:pt>
                <c:pt idx="21">
                  <c:v>1</c:v>
                </c:pt>
                <c:pt idx="25">
                  <c:v>1</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0">
                  <c:v>3</c:v>
                </c:pt>
                <c:pt idx="1">
                  <c:v>1</c:v>
                </c:pt>
                <c:pt idx="2">
                  <c:v>2</c:v>
                </c:pt>
                <c:pt idx="5">
                  <c:v>3</c:v>
                </c:pt>
                <c:pt idx="6">
                  <c:v>2</c:v>
                </c:pt>
                <c:pt idx="7">
                  <c:v>3</c:v>
                </c:pt>
                <c:pt idx="8">
                  <c:v>2</c:v>
                </c:pt>
                <c:pt idx="10">
                  <c:v>2</c:v>
                </c:pt>
                <c:pt idx="11">
                  <c:v>2</c:v>
                </c:pt>
                <c:pt idx="12">
                  <c:v>5</c:v>
                </c:pt>
                <c:pt idx="13">
                  <c:v>5</c:v>
                </c:pt>
                <c:pt idx="14">
                  <c:v>6</c:v>
                </c:pt>
                <c:pt idx="15">
                  <c:v>3</c:v>
                </c:pt>
                <c:pt idx="16">
                  <c:v>2</c:v>
                </c:pt>
                <c:pt idx="18">
                  <c:v>7</c:v>
                </c:pt>
                <c:pt idx="19">
                  <c:v>1</c:v>
                </c:pt>
                <c:pt idx="20">
                  <c:v>2</c:v>
                </c:pt>
                <c:pt idx="21">
                  <c:v>8</c:v>
                </c:pt>
                <c:pt idx="22">
                  <c:v>3</c:v>
                </c:pt>
                <c:pt idx="24">
                  <c:v>1</c:v>
                </c:pt>
                <c:pt idx="25">
                  <c:v>4</c:v>
                </c:pt>
              </c:numCache>
            </c:numRef>
          </c:val>
        </c:ser>
        <c:gapWidth val="55"/>
        <c:overlap val="100"/>
        <c:axId val="88017536"/>
        <c:axId val="88035712"/>
      </c:barChart>
      <c:catAx>
        <c:axId val="88017536"/>
        <c:scaling>
          <c:orientation val="minMax"/>
        </c:scaling>
        <c:axPos val="b"/>
        <c:majorTickMark val="none"/>
        <c:tickLblPos val="nextTo"/>
        <c:crossAx val="88035712"/>
        <c:crosses val="autoZero"/>
        <c:auto val="1"/>
        <c:lblAlgn val="ctr"/>
        <c:lblOffset val="100"/>
      </c:catAx>
      <c:valAx>
        <c:axId val="88035712"/>
        <c:scaling>
          <c:orientation val="minMax"/>
        </c:scaling>
        <c:axPos val="l"/>
        <c:majorGridlines/>
        <c:numFmt formatCode="0%" sourceLinked="1"/>
        <c:majorTickMark val="none"/>
        <c:tickLblPos val="nextTo"/>
        <c:crossAx val="88017536"/>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b="0"/>
              <a:t>Welbevinden</a:t>
            </a:r>
          </a:p>
        </c:rich>
      </c:tx>
      <c:layout>
        <c:manualLayout>
          <c:xMode val="edge"/>
          <c:yMode val="edge"/>
          <c:x val="0.4003363006923838"/>
          <c:y val="2.0565552699228787E-2"/>
        </c:manualLayout>
      </c:layout>
    </c:title>
    <c:plotArea>
      <c:layout/>
      <c:barChart>
        <c:barDir val="col"/>
        <c:grouping val="clustered"/>
        <c:ser>
          <c:idx val="0"/>
          <c:order val="0"/>
          <c:tx>
            <c:strRef>
              <c:f>Sheet1!$B$1</c:f>
              <c:strCache>
                <c:ptCount val="1"/>
                <c:pt idx="0">
                  <c:v>25 april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Sheet1!$B$2:$B$28</c:f>
              <c:numCache>
                <c:formatCode>General</c:formatCode>
                <c:ptCount val="27"/>
                <c:pt idx="0">
                  <c:v>3.8299999999999987</c:v>
                </c:pt>
                <c:pt idx="1">
                  <c:v>3.27</c:v>
                </c:pt>
                <c:pt idx="2">
                  <c:v>4.1499999999999995</c:v>
                </c:pt>
                <c:pt idx="3">
                  <c:v>3.42</c:v>
                </c:pt>
                <c:pt idx="4">
                  <c:v>3.65</c:v>
                </c:pt>
                <c:pt idx="5">
                  <c:v>3.3099999999999987</c:v>
                </c:pt>
                <c:pt idx="6">
                  <c:v>3.69</c:v>
                </c:pt>
                <c:pt idx="7">
                  <c:v>3.77</c:v>
                </c:pt>
                <c:pt idx="8">
                  <c:v>4</c:v>
                </c:pt>
                <c:pt idx="9">
                  <c:v>3.27</c:v>
                </c:pt>
                <c:pt idx="10">
                  <c:v>4</c:v>
                </c:pt>
                <c:pt idx="11">
                  <c:v>4.2300000000000004</c:v>
                </c:pt>
                <c:pt idx="12">
                  <c:v>3.8499999999999988</c:v>
                </c:pt>
                <c:pt idx="13">
                  <c:v>4.2699999999999996</c:v>
                </c:pt>
                <c:pt idx="14">
                  <c:v>3.69</c:v>
                </c:pt>
                <c:pt idx="15">
                  <c:v>4.1499999999999995</c:v>
                </c:pt>
                <c:pt idx="16">
                  <c:v>4.1199999999999966</c:v>
                </c:pt>
                <c:pt idx="17">
                  <c:v>3.46</c:v>
                </c:pt>
                <c:pt idx="18">
                  <c:v>4.08</c:v>
                </c:pt>
                <c:pt idx="19">
                  <c:v>4.08</c:v>
                </c:pt>
                <c:pt idx="20">
                  <c:v>3.38</c:v>
                </c:pt>
                <c:pt idx="21">
                  <c:v>3.3099999999999987</c:v>
                </c:pt>
                <c:pt idx="22">
                  <c:v>3.73</c:v>
                </c:pt>
                <c:pt idx="23">
                  <c:v>4.42</c:v>
                </c:pt>
                <c:pt idx="24">
                  <c:v>4.1899999999999995</c:v>
                </c:pt>
                <c:pt idx="25">
                  <c:v>3.73</c:v>
                </c:pt>
                <c:pt idx="26">
                  <c:v>4.1899999999999995</c:v>
                </c:pt>
              </c:numCache>
            </c:numRef>
          </c:val>
        </c:ser>
        <c:axId val="83841408"/>
        <c:axId val="83842944"/>
      </c:barChart>
      <c:catAx>
        <c:axId val="83841408"/>
        <c:scaling>
          <c:orientation val="minMax"/>
        </c:scaling>
        <c:axPos val="b"/>
        <c:tickLblPos val="nextTo"/>
        <c:crossAx val="83842944"/>
        <c:crosses val="autoZero"/>
        <c:auto val="1"/>
        <c:lblAlgn val="ctr"/>
        <c:lblOffset val="100"/>
      </c:catAx>
      <c:valAx>
        <c:axId val="83842944"/>
        <c:scaling>
          <c:orientation val="minMax"/>
        </c:scaling>
        <c:axPos val="l"/>
        <c:majorGridlines/>
        <c:numFmt formatCode="General" sourceLinked="1"/>
        <c:tickLblPos val="nextTo"/>
        <c:crossAx val="83841408"/>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a:t>
            </a:r>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0">
                  <c:v>0</c:v>
                </c:pt>
                <c:pt idx="1">
                  <c:v>1</c:v>
                </c:pt>
                <c:pt idx="2">
                  <c:v>1</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1</c:v>
                </c:pt>
                <c:pt idx="20">
                  <c:v>0</c:v>
                </c:pt>
                <c:pt idx="21">
                  <c:v>0</c:v>
                </c:pt>
                <c:pt idx="22">
                  <c:v>0</c:v>
                </c:pt>
                <c:pt idx="23">
                  <c:v>0</c:v>
                </c:pt>
                <c:pt idx="24">
                  <c:v>0</c:v>
                </c:pt>
                <c:pt idx="25">
                  <c:v>0</c:v>
                </c:pt>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6</c:v>
                </c:pt>
                <c:pt idx="1">
                  <c:v>3</c:v>
                </c:pt>
                <c:pt idx="2">
                  <c:v>0</c:v>
                </c:pt>
                <c:pt idx="3">
                  <c:v>1</c:v>
                </c:pt>
                <c:pt idx="4">
                  <c:v>0</c:v>
                </c:pt>
                <c:pt idx="5">
                  <c:v>4</c:v>
                </c:pt>
                <c:pt idx="6">
                  <c:v>1</c:v>
                </c:pt>
                <c:pt idx="7">
                  <c:v>6</c:v>
                </c:pt>
                <c:pt idx="8">
                  <c:v>3</c:v>
                </c:pt>
                <c:pt idx="9">
                  <c:v>6</c:v>
                </c:pt>
                <c:pt idx="10">
                  <c:v>4</c:v>
                </c:pt>
                <c:pt idx="11">
                  <c:v>0</c:v>
                </c:pt>
                <c:pt idx="12">
                  <c:v>0</c:v>
                </c:pt>
                <c:pt idx="13">
                  <c:v>2</c:v>
                </c:pt>
                <c:pt idx="14">
                  <c:v>3</c:v>
                </c:pt>
                <c:pt idx="15">
                  <c:v>1</c:v>
                </c:pt>
                <c:pt idx="16">
                  <c:v>7</c:v>
                </c:pt>
                <c:pt idx="17">
                  <c:v>0</c:v>
                </c:pt>
                <c:pt idx="18">
                  <c:v>3</c:v>
                </c:pt>
                <c:pt idx="19">
                  <c:v>3</c:v>
                </c:pt>
                <c:pt idx="20">
                  <c:v>0</c:v>
                </c:pt>
                <c:pt idx="21">
                  <c:v>6</c:v>
                </c:pt>
                <c:pt idx="22">
                  <c:v>1</c:v>
                </c:pt>
                <c:pt idx="23">
                  <c:v>1</c:v>
                </c:pt>
                <c:pt idx="24">
                  <c:v>0</c:v>
                </c:pt>
                <c:pt idx="25">
                  <c:v>0</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0">
                  <c:v>1</c:v>
                </c:pt>
                <c:pt idx="1">
                  <c:v>4</c:v>
                </c:pt>
                <c:pt idx="2">
                  <c:v>7</c:v>
                </c:pt>
                <c:pt idx="3">
                  <c:v>7</c:v>
                </c:pt>
                <c:pt idx="4">
                  <c:v>9</c:v>
                </c:pt>
                <c:pt idx="5">
                  <c:v>1</c:v>
                </c:pt>
                <c:pt idx="6">
                  <c:v>7</c:v>
                </c:pt>
                <c:pt idx="7">
                  <c:v>2</c:v>
                </c:pt>
                <c:pt idx="8">
                  <c:v>5</c:v>
                </c:pt>
                <c:pt idx="9">
                  <c:v>2</c:v>
                </c:pt>
                <c:pt idx="10">
                  <c:v>4</c:v>
                </c:pt>
                <c:pt idx="11">
                  <c:v>8</c:v>
                </c:pt>
                <c:pt idx="12">
                  <c:v>7</c:v>
                </c:pt>
                <c:pt idx="13">
                  <c:v>5</c:v>
                </c:pt>
                <c:pt idx="14">
                  <c:v>1</c:v>
                </c:pt>
                <c:pt idx="15">
                  <c:v>7</c:v>
                </c:pt>
                <c:pt idx="16">
                  <c:v>2</c:v>
                </c:pt>
                <c:pt idx="17">
                  <c:v>9</c:v>
                </c:pt>
                <c:pt idx="18">
                  <c:v>4</c:v>
                </c:pt>
                <c:pt idx="19">
                  <c:v>3</c:v>
                </c:pt>
                <c:pt idx="20">
                  <c:v>7</c:v>
                </c:pt>
                <c:pt idx="21">
                  <c:v>1</c:v>
                </c:pt>
                <c:pt idx="22">
                  <c:v>6</c:v>
                </c:pt>
                <c:pt idx="23">
                  <c:v>6</c:v>
                </c:pt>
                <c:pt idx="24">
                  <c:v>8</c:v>
                </c:pt>
                <c:pt idx="25">
                  <c:v>7</c:v>
                </c:pt>
              </c:numCache>
            </c:numRef>
          </c:val>
        </c:ser>
        <c:gapWidth val="55"/>
        <c:overlap val="100"/>
        <c:axId val="88316544"/>
        <c:axId val="88322432"/>
      </c:barChart>
      <c:catAx>
        <c:axId val="88316544"/>
        <c:scaling>
          <c:orientation val="minMax"/>
        </c:scaling>
        <c:axPos val="b"/>
        <c:majorTickMark val="none"/>
        <c:tickLblPos val="nextTo"/>
        <c:crossAx val="88322432"/>
        <c:crosses val="autoZero"/>
        <c:auto val="1"/>
        <c:lblAlgn val="ctr"/>
        <c:lblOffset val="100"/>
      </c:catAx>
      <c:valAx>
        <c:axId val="88322432"/>
        <c:scaling>
          <c:orientation val="minMax"/>
        </c:scaling>
        <c:axPos val="l"/>
        <c:majorGridlines/>
        <c:numFmt formatCode="0%" sourceLinked="1"/>
        <c:majorTickMark val="none"/>
        <c:tickLblPos val="nextTo"/>
        <c:crossAx val="88316544"/>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Ga je wel eens naar een museum</a:t>
            </a:r>
            <a:r>
              <a:rPr lang="en-US" sz="1000" b="0" baseline="0"/>
              <a:t> met dieren?</a:t>
            </a:r>
            <a:endParaRPr lang="en-US" sz="1000" b="0"/>
          </a:p>
        </c:rich>
      </c:tx>
    </c:title>
    <c:plotArea>
      <c:layout/>
      <c:pieChart>
        <c:varyColors val="1"/>
        <c:ser>
          <c:idx val="0"/>
          <c:order val="0"/>
          <c:tx>
            <c:strRef>
              <c:f>Sheet1!$B$1</c:f>
              <c:strCache>
                <c:ptCount val="1"/>
                <c:pt idx="0">
                  <c:v>Museum</c:v>
                </c:pt>
              </c:strCache>
            </c:strRef>
          </c:tx>
          <c:dLbls>
            <c:dLbl>
              <c:idx val="0"/>
              <c:layout>
                <c:manualLayout>
                  <c:x val="-0.22686219778083291"/>
                  <c:y val="9.7518105375717007E-2"/>
                </c:manualLayout>
              </c:layout>
              <c:showCatName val="1"/>
              <c:showPercent val="1"/>
            </c:dLbl>
            <c:dLbl>
              <c:idx val="1"/>
              <c:layout>
                <c:manualLayout>
                  <c:x val="0.18269882931300255"/>
                  <c:y val="-0.18518518518518695"/>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9</c:v>
                </c:pt>
                <c:pt idx="1">
                  <c:v>16</c:v>
                </c:pt>
              </c:numCache>
            </c:numRef>
          </c:val>
        </c:ser>
        <c:dLbls>
          <c:showCatName val="1"/>
          <c:showPercent val="1"/>
        </c:dLbls>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Aantal keer </a:t>
            </a:r>
            <a:r>
              <a:rPr lang="nl-NL" b="0" u="sng"/>
              <a:t>positief</a:t>
            </a:r>
            <a:r>
              <a:rPr lang="nl-NL" b="0"/>
              <a:t> gekozen</a:t>
            </a:r>
          </a:p>
        </c:rich>
      </c:tx>
    </c:title>
    <c:plotArea>
      <c:layout/>
      <c:barChart>
        <c:barDir val="col"/>
        <c:grouping val="clustered"/>
        <c:ser>
          <c:idx val="0"/>
          <c:order val="0"/>
          <c:tx>
            <c:strRef>
              <c:f>Sheet1!$B$1</c:f>
              <c:strCache>
                <c:ptCount val="1"/>
                <c:pt idx="0">
                  <c:v>27 februari 2012</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0">
                  <c:v>4</c:v>
                </c:pt>
                <c:pt idx="1">
                  <c:v>2</c:v>
                </c:pt>
                <c:pt idx="2">
                  <c:v>4</c:v>
                </c:pt>
                <c:pt idx="3">
                  <c:v>3</c:v>
                </c:pt>
                <c:pt idx="4">
                  <c:v>4</c:v>
                </c:pt>
                <c:pt idx="5">
                  <c:v>0</c:v>
                </c:pt>
                <c:pt idx="6">
                  <c:v>3</c:v>
                </c:pt>
                <c:pt idx="7">
                  <c:v>2</c:v>
                </c:pt>
                <c:pt idx="8">
                  <c:v>3</c:v>
                </c:pt>
                <c:pt idx="9">
                  <c:v>3</c:v>
                </c:pt>
                <c:pt idx="10">
                  <c:v>2</c:v>
                </c:pt>
                <c:pt idx="11">
                  <c:v>1</c:v>
                </c:pt>
                <c:pt idx="12">
                  <c:v>4</c:v>
                </c:pt>
                <c:pt idx="13">
                  <c:v>0</c:v>
                </c:pt>
                <c:pt idx="14">
                  <c:v>1</c:v>
                </c:pt>
                <c:pt idx="15">
                  <c:v>3</c:v>
                </c:pt>
                <c:pt idx="16">
                  <c:v>5</c:v>
                </c:pt>
                <c:pt idx="17">
                  <c:v>3</c:v>
                </c:pt>
                <c:pt idx="18">
                  <c:v>8</c:v>
                </c:pt>
                <c:pt idx="19">
                  <c:v>2</c:v>
                </c:pt>
                <c:pt idx="20">
                  <c:v>5</c:v>
                </c:pt>
                <c:pt idx="21">
                  <c:v>5</c:v>
                </c:pt>
                <c:pt idx="22">
                  <c:v>2</c:v>
                </c:pt>
                <c:pt idx="23">
                  <c:v>2</c:v>
                </c:pt>
                <c:pt idx="24">
                  <c:v>2</c:v>
                </c:pt>
                <c:pt idx="25">
                  <c:v>2</c:v>
                </c:pt>
              </c:numCache>
            </c:numRef>
          </c:val>
        </c:ser>
        <c:ser>
          <c:idx val="1"/>
          <c:order val="1"/>
          <c:tx>
            <c:strRef>
              <c:f>Sheet1!$C$1</c:f>
              <c:strCache>
                <c:ptCount val="1"/>
                <c:pt idx="0">
                  <c:v>25 april 2012</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4</c:v>
                </c:pt>
                <c:pt idx="1">
                  <c:v>2</c:v>
                </c:pt>
                <c:pt idx="2">
                  <c:v>5</c:v>
                </c:pt>
                <c:pt idx="3">
                  <c:v>3</c:v>
                </c:pt>
                <c:pt idx="4">
                  <c:v>4</c:v>
                </c:pt>
                <c:pt idx="5">
                  <c:v>2</c:v>
                </c:pt>
                <c:pt idx="6">
                  <c:v>0</c:v>
                </c:pt>
                <c:pt idx="7">
                  <c:v>2</c:v>
                </c:pt>
                <c:pt idx="8">
                  <c:v>3</c:v>
                </c:pt>
                <c:pt idx="9">
                  <c:v>2</c:v>
                </c:pt>
                <c:pt idx="10">
                  <c:v>2</c:v>
                </c:pt>
                <c:pt idx="11">
                  <c:v>0</c:v>
                </c:pt>
                <c:pt idx="12">
                  <c:v>4</c:v>
                </c:pt>
                <c:pt idx="13">
                  <c:v>1</c:v>
                </c:pt>
                <c:pt idx="14">
                  <c:v>1</c:v>
                </c:pt>
                <c:pt idx="15">
                  <c:v>3</c:v>
                </c:pt>
                <c:pt idx="16">
                  <c:v>6</c:v>
                </c:pt>
                <c:pt idx="17">
                  <c:v>1</c:v>
                </c:pt>
                <c:pt idx="18">
                  <c:v>5</c:v>
                </c:pt>
                <c:pt idx="19">
                  <c:v>2</c:v>
                </c:pt>
                <c:pt idx="20">
                  <c:v>4</c:v>
                </c:pt>
                <c:pt idx="21">
                  <c:v>5</c:v>
                </c:pt>
                <c:pt idx="22">
                  <c:v>1</c:v>
                </c:pt>
                <c:pt idx="23">
                  <c:v>3</c:v>
                </c:pt>
                <c:pt idx="24">
                  <c:v>4</c:v>
                </c:pt>
                <c:pt idx="25">
                  <c:v>1</c:v>
                </c:pt>
              </c:numCache>
            </c:numRef>
          </c:val>
        </c:ser>
        <c:axId val="84894464"/>
        <c:axId val="84896000"/>
      </c:barChart>
      <c:catAx>
        <c:axId val="84894464"/>
        <c:scaling>
          <c:orientation val="minMax"/>
        </c:scaling>
        <c:axPos val="b"/>
        <c:majorTickMark val="none"/>
        <c:tickLblPos val="nextTo"/>
        <c:crossAx val="84896000"/>
        <c:crosses val="autoZero"/>
        <c:auto val="1"/>
        <c:lblAlgn val="ctr"/>
        <c:lblOffset val="100"/>
      </c:catAx>
      <c:valAx>
        <c:axId val="84896000"/>
        <c:scaling>
          <c:orientation val="minMax"/>
        </c:scaling>
        <c:axPos val="l"/>
        <c:majorGridlines/>
        <c:numFmt formatCode="General" sourceLinked="1"/>
        <c:majorTickMark val="none"/>
        <c:tickLblPos val="nextTo"/>
        <c:crossAx val="84894464"/>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Aantal keer </a:t>
            </a:r>
            <a:r>
              <a:rPr lang="nl-NL" b="0" u="sng"/>
              <a:t>negatief</a:t>
            </a:r>
            <a:r>
              <a:rPr lang="nl-NL" b="0"/>
              <a:t> gekozen</a:t>
            </a:r>
          </a:p>
        </c:rich>
      </c:tx>
    </c:title>
    <c:plotArea>
      <c:layout/>
      <c:barChart>
        <c:barDir val="col"/>
        <c:grouping val="clustered"/>
        <c:ser>
          <c:idx val="0"/>
          <c:order val="0"/>
          <c:tx>
            <c:strRef>
              <c:f>Sheet1!$B$1</c:f>
              <c:strCache>
                <c:ptCount val="1"/>
                <c:pt idx="0">
                  <c:v>27 februari 2012</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0">
                  <c:v>12</c:v>
                </c:pt>
                <c:pt idx="1">
                  <c:v>6</c:v>
                </c:pt>
                <c:pt idx="2">
                  <c:v>0</c:v>
                </c:pt>
                <c:pt idx="3">
                  <c:v>0</c:v>
                </c:pt>
                <c:pt idx="4">
                  <c:v>2</c:v>
                </c:pt>
                <c:pt idx="5">
                  <c:v>1</c:v>
                </c:pt>
                <c:pt idx="6">
                  <c:v>2</c:v>
                </c:pt>
                <c:pt idx="7">
                  <c:v>3</c:v>
                </c:pt>
                <c:pt idx="8">
                  <c:v>0</c:v>
                </c:pt>
                <c:pt idx="9">
                  <c:v>3</c:v>
                </c:pt>
                <c:pt idx="10">
                  <c:v>4</c:v>
                </c:pt>
                <c:pt idx="11">
                  <c:v>2</c:v>
                </c:pt>
                <c:pt idx="12">
                  <c:v>2</c:v>
                </c:pt>
                <c:pt idx="13">
                  <c:v>16</c:v>
                </c:pt>
                <c:pt idx="14">
                  <c:v>8</c:v>
                </c:pt>
                <c:pt idx="15">
                  <c:v>2</c:v>
                </c:pt>
                <c:pt idx="16">
                  <c:v>0</c:v>
                </c:pt>
                <c:pt idx="17">
                  <c:v>0</c:v>
                </c:pt>
                <c:pt idx="18">
                  <c:v>0</c:v>
                </c:pt>
                <c:pt idx="19">
                  <c:v>3</c:v>
                </c:pt>
                <c:pt idx="20">
                  <c:v>1</c:v>
                </c:pt>
                <c:pt idx="21">
                  <c:v>0</c:v>
                </c:pt>
                <c:pt idx="22">
                  <c:v>4</c:v>
                </c:pt>
                <c:pt idx="23">
                  <c:v>2</c:v>
                </c:pt>
                <c:pt idx="24">
                  <c:v>0</c:v>
                </c:pt>
                <c:pt idx="25">
                  <c:v>2</c:v>
                </c:pt>
              </c:numCache>
            </c:numRef>
          </c:val>
        </c:ser>
        <c:ser>
          <c:idx val="1"/>
          <c:order val="1"/>
          <c:tx>
            <c:strRef>
              <c:f>Sheet1!$C$1</c:f>
              <c:strCache>
                <c:ptCount val="1"/>
                <c:pt idx="0">
                  <c:v>25 april 2012</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13</c:v>
                </c:pt>
                <c:pt idx="1">
                  <c:v>4</c:v>
                </c:pt>
                <c:pt idx="2">
                  <c:v>1</c:v>
                </c:pt>
                <c:pt idx="3">
                  <c:v>1</c:v>
                </c:pt>
                <c:pt idx="4">
                  <c:v>2</c:v>
                </c:pt>
                <c:pt idx="5">
                  <c:v>0</c:v>
                </c:pt>
                <c:pt idx="6">
                  <c:v>1</c:v>
                </c:pt>
                <c:pt idx="7">
                  <c:v>2</c:v>
                </c:pt>
                <c:pt idx="8">
                  <c:v>1</c:v>
                </c:pt>
                <c:pt idx="9">
                  <c:v>2</c:v>
                </c:pt>
                <c:pt idx="10">
                  <c:v>4</c:v>
                </c:pt>
                <c:pt idx="11">
                  <c:v>5</c:v>
                </c:pt>
                <c:pt idx="12">
                  <c:v>2</c:v>
                </c:pt>
                <c:pt idx="13">
                  <c:v>14</c:v>
                </c:pt>
                <c:pt idx="14">
                  <c:v>5</c:v>
                </c:pt>
                <c:pt idx="15">
                  <c:v>0</c:v>
                </c:pt>
                <c:pt idx="16">
                  <c:v>0</c:v>
                </c:pt>
                <c:pt idx="17">
                  <c:v>0</c:v>
                </c:pt>
                <c:pt idx="18">
                  <c:v>0</c:v>
                </c:pt>
                <c:pt idx="19">
                  <c:v>6</c:v>
                </c:pt>
                <c:pt idx="20">
                  <c:v>1</c:v>
                </c:pt>
                <c:pt idx="21">
                  <c:v>0</c:v>
                </c:pt>
                <c:pt idx="22">
                  <c:v>1</c:v>
                </c:pt>
                <c:pt idx="23">
                  <c:v>2</c:v>
                </c:pt>
                <c:pt idx="24">
                  <c:v>2</c:v>
                </c:pt>
                <c:pt idx="25">
                  <c:v>4</c:v>
                </c:pt>
              </c:numCache>
            </c:numRef>
          </c:val>
        </c:ser>
        <c:axId val="88394368"/>
        <c:axId val="88400256"/>
      </c:barChart>
      <c:catAx>
        <c:axId val="88394368"/>
        <c:scaling>
          <c:orientation val="minMax"/>
        </c:scaling>
        <c:axPos val="b"/>
        <c:majorTickMark val="none"/>
        <c:tickLblPos val="nextTo"/>
        <c:crossAx val="88400256"/>
        <c:crosses val="autoZero"/>
        <c:auto val="1"/>
        <c:lblAlgn val="ctr"/>
        <c:lblOffset val="100"/>
      </c:catAx>
      <c:valAx>
        <c:axId val="88400256"/>
        <c:scaling>
          <c:orientation val="minMax"/>
        </c:scaling>
        <c:axPos val="l"/>
        <c:majorGridlines/>
        <c:numFmt formatCode="General" sourceLinked="1"/>
        <c:majorTickMark val="none"/>
        <c:tickLblPos val="nextTo"/>
        <c:crossAx val="88394368"/>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b="0"/>
              <a:t>Welbevinden</a:t>
            </a:r>
          </a:p>
        </c:rich>
      </c:tx>
      <c:layout>
        <c:manualLayout>
          <c:xMode val="edge"/>
          <c:yMode val="edge"/>
          <c:x val="0.4003363006923838"/>
          <c:y val="2.0565552699228787E-2"/>
        </c:manualLayout>
      </c:layout>
    </c:title>
    <c:plotArea>
      <c:layout/>
      <c:barChart>
        <c:barDir val="col"/>
        <c:grouping val="clustered"/>
        <c:ser>
          <c:idx val="0"/>
          <c:order val="0"/>
          <c:tx>
            <c:strRef>
              <c:f>Sheet1!$B$1</c:f>
              <c:strCache>
                <c:ptCount val="1"/>
                <c:pt idx="0">
                  <c:v>5 maart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Sheet1!$B$2:$B$28</c:f>
              <c:numCache>
                <c:formatCode>General</c:formatCode>
                <c:ptCount val="27"/>
                <c:pt idx="0">
                  <c:v>3.66</c:v>
                </c:pt>
                <c:pt idx="1">
                  <c:v>3.42</c:v>
                </c:pt>
                <c:pt idx="2">
                  <c:v>4.2300000000000004</c:v>
                </c:pt>
                <c:pt idx="3">
                  <c:v>3.38</c:v>
                </c:pt>
                <c:pt idx="4">
                  <c:v>4.5</c:v>
                </c:pt>
                <c:pt idx="5">
                  <c:v>3.08</c:v>
                </c:pt>
                <c:pt idx="6">
                  <c:v>3.69</c:v>
                </c:pt>
                <c:pt idx="7">
                  <c:v>3.88</c:v>
                </c:pt>
                <c:pt idx="8">
                  <c:v>3.96</c:v>
                </c:pt>
                <c:pt idx="9">
                  <c:v>3.46</c:v>
                </c:pt>
                <c:pt idx="10">
                  <c:v>3.8499999999999988</c:v>
                </c:pt>
                <c:pt idx="11">
                  <c:v>3.42</c:v>
                </c:pt>
                <c:pt idx="12">
                  <c:v>3.8499999999999988</c:v>
                </c:pt>
                <c:pt idx="13">
                  <c:v>3.54</c:v>
                </c:pt>
                <c:pt idx="14">
                  <c:v>2.54</c:v>
                </c:pt>
                <c:pt idx="15">
                  <c:v>3.8499999999999988</c:v>
                </c:pt>
                <c:pt idx="16">
                  <c:v>3.88</c:v>
                </c:pt>
                <c:pt idx="17">
                  <c:v>3.62</c:v>
                </c:pt>
                <c:pt idx="18">
                  <c:v>4.2300000000000004</c:v>
                </c:pt>
                <c:pt idx="19">
                  <c:v>3.8499999999999988</c:v>
                </c:pt>
                <c:pt idx="20">
                  <c:v>3.04</c:v>
                </c:pt>
                <c:pt idx="21">
                  <c:v>3.46</c:v>
                </c:pt>
                <c:pt idx="22">
                  <c:v>3.54</c:v>
                </c:pt>
                <c:pt idx="23">
                  <c:v>4.08</c:v>
                </c:pt>
                <c:pt idx="24">
                  <c:v>4</c:v>
                </c:pt>
                <c:pt idx="25">
                  <c:v>3.46</c:v>
                </c:pt>
                <c:pt idx="26">
                  <c:v>3.8499999999999988</c:v>
                </c:pt>
              </c:numCache>
            </c:numRef>
          </c:val>
        </c:ser>
        <c:ser>
          <c:idx val="1"/>
          <c:order val="1"/>
          <c:tx>
            <c:strRef>
              <c:f>Sheet1!$C$1</c:f>
              <c:strCache>
                <c:ptCount val="1"/>
                <c:pt idx="0">
                  <c:v>4 april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Sheet1!$C$2:$C$28</c:f>
              <c:numCache>
                <c:formatCode>General</c:formatCode>
                <c:ptCount val="27"/>
                <c:pt idx="0">
                  <c:v>3.7800000000000002</c:v>
                </c:pt>
                <c:pt idx="1">
                  <c:v>3.42</c:v>
                </c:pt>
                <c:pt idx="2">
                  <c:v>4.1499999999999995</c:v>
                </c:pt>
                <c:pt idx="3">
                  <c:v>3.62</c:v>
                </c:pt>
                <c:pt idx="4">
                  <c:v>3.54</c:v>
                </c:pt>
                <c:pt idx="5">
                  <c:v>3.23</c:v>
                </c:pt>
                <c:pt idx="6">
                  <c:v>3.88</c:v>
                </c:pt>
                <c:pt idx="7">
                  <c:v>3.58</c:v>
                </c:pt>
                <c:pt idx="8">
                  <c:v>3.92</c:v>
                </c:pt>
                <c:pt idx="9">
                  <c:v>3.15</c:v>
                </c:pt>
                <c:pt idx="10">
                  <c:v>3.5</c:v>
                </c:pt>
                <c:pt idx="11">
                  <c:v>3.62</c:v>
                </c:pt>
                <c:pt idx="12">
                  <c:v>3.8099999999999987</c:v>
                </c:pt>
                <c:pt idx="13">
                  <c:v>3.96</c:v>
                </c:pt>
                <c:pt idx="14">
                  <c:v>3.3499999999999988</c:v>
                </c:pt>
                <c:pt idx="15">
                  <c:v>4.08</c:v>
                </c:pt>
                <c:pt idx="16">
                  <c:v>4.1199999999999966</c:v>
                </c:pt>
                <c:pt idx="17">
                  <c:v>3.65</c:v>
                </c:pt>
                <c:pt idx="18">
                  <c:v>4</c:v>
                </c:pt>
                <c:pt idx="19">
                  <c:v>4</c:v>
                </c:pt>
                <c:pt idx="20">
                  <c:v>3.3499999999999988</c:v>
                </c:pt>
                <c:pt idx="21">
                  <c:v>3.69</c:v>
                </c:pt>
                <c:pt idx="22">
                  <c:v>3.58</c:v>
                </c:pt>
                <c:pt idx="23">
                  <c:v>4.3499999999999996</c:v>
                </c:pt>
                <c:pt idx="24">
                  <c:v>4.2300000000000004</c:v>
                </c:pt>
                <c:pt idx="25">
                  <c:v>4.08</c:v>
                </c:pt>
                <c:pt idx="26">
                  <c:v>4.3099999999999996</c:v>
                </c:pt>
              </c:numCache>
            </c:numRef>
          </c:val>
        </c:ser>
        <c:ser>
          <c:idx val="2"/>
          <c:order val="2"/>
          <c:tx>
            <c:strRef>
              <c:f>Sheet1!$D$1</c:f>
              <c:strCache>
                <c:ptCount val="1"/>
                <c:pt idx="0">
                  <c:v>25 april 2012</c:v>
                </c:pt>
              </c:strCache>
            </c:strRef>
          </c:tx>
          <c:cat>
            <c:strRef>
              <c:f>Sheet1!$A$2:$A$28</c:f>
              <c:strCache>
                <c:ptCount val="27"/>
                <c:pt idx="0">
                  <c:v>Gemiddelde</c:v>
                </c:pt>
                <c:pt idx="1">
                  <c:v>RA</c:v>
                </c:pt>
                <c:pt idx="2">
                  <c:v>MBa</c:v>
                </c:pt>
                <c:pt idx="3">
                  <c:v>DB</c:v>
                </c:pt>
                <c:pt idx="4">
                  <c:v>MBo</c:v>
                </c:pt>
                <c:pt idx="5">
                  <c:v>RB</c:v>
                </c:pt>
                <c:pt idx="6">
                  <c:v>MvdB</c:v>
                </c:pt>
                <c:pt idx="7">
                  <c:v>TF</c:v>
                </c:pt>
                <c:pt idx="8">
                  <c:v>WG</c:v>
                </c:pt>
                <c:pt idx="9">
                  <c:v>LH</c:v>
                </c:pt>
                <c:pt idx="10">
                  <c:v>LvH</c:v>
                </c:pt>
                <c:pt idx="11">
                  <c:v>AK</c:v>
                </c:pt>
                <c:pt idx="12">
                  <c:v>ML</c:v>
                </c:pt>
                <c:pt idx="13">
                  <c:v>TL</c:v>
                </c:pt>
                <c:pt idx="14">
                  <c:v>JL</c:v>
                </c:pt>
                <c:pt idx="15">
                  <c:v>KM</c:v>
                </c:pt>
                <c:pt idx="16">
                  <c:v>GJvN</c:v>
                </c:pt>
                <c:pt idx="17">
                  <c:v>JP</c:v>
                </c:pt>
                <c:pt idx="18">
                  <c:v>GR</c:v>
                </c:pt>
                <c:pt idx="19">
                  <c:v>MS</c:v>
                </c:pt>
                <c:pt idx="20">
                  <c:v>TS</c:v>
                </c:pt>
                <c:pt idx="21">
                  <c:v>NS</c:v>
                </c:pt>
                <c:pt idx="22">
                  <c:v>JT</c:v>
                </c:pt>
                <c:pt idx="23">
                  <c:v>MT</c:v>
                </c:pt>
                <c:pt idx="24">
                  <c:v>JV</c:v>
                </c:pt>
                <c:pt idx="25">
                  <c:v>PdV</c:v>
                </c:pt>
                <c:pt idx="26">
                  <c:v>TW</c:v>
                </c:pt>
              </c:strCache>
            </c:strRef>
          </c:cat>
          <c:val>
            <c:numRef>
              <c:f>Sheet1!$D$2:$D$28</c:f>
              <c:numCache>
                <c:formatCode>General</c:formatCode>
                <c:ptCount val="27"/>
                <c:pt idx="0">
                  <c:v>3.8299999999999987</c:v>
                </c:pt>
                <c:pt idx="1">
                  <c:v>3.27</c:v>
                </c:pt>
                <c:pt idx="2">
                  <c:v>4.1499999999999995</c:v>
                </c:pt>
                <c:pt idx="3">
                  <c:v>3.42</c:v>
                </c:pt>
                <c:pt idx="4">
                  <c:v>3.65</c:v>
                </c:pt>
                <c:pt idx="5">
                  <c:v>3.3099999999999987</c:v>
                </c:pt>
                <c:pt idx="6">
                  <c:v>3.69</c:v>
                </c:pt>
                <c:pt idx="7">
                  <c:v>3.77</c:v>
                </c:pt>
                <c:pt idx="8">
                  <c:v>4</c:v>
                </c:pt>
                <c:pt idx="9">
                  <c:v>3.27</c:v>
                </c:pt>
                <c:pt idx="10">
                  <c:v>4</c:v>
                </c:pt>
                <c:pt idx="11">
                  <c:v>4.2300000000000004</c:v>
                </c:pt>
                <c:pt idx="12">
                  <c:v>3.8499999999999988</c:v>
                </c:pt>
                <c:pt idx="13">
                  <c:v>4.2699999999999996</c:v>
                </c:pt>
                <c:pt idx="14">
                  <c:v>3.69</c:v>
                </c:pt>
                <c:pt idx="15">
                  <c:v>4.1499999999999995</c:v>
                </c:pt>
                <c:pt idx="16">
                  <c:v>4.1199999999999966</c:v>
                </c:pt>
                <c:pt idx="17">
                  <c:v>3.46</c:v>
                </c:pt>
                <c:pt idx="18">
                  <c:v>4.08</c:v>
                </c:pt>
                <c:pt idx="19">
                  <c:v>4.08</c:v>
                </c:pt>
                <c:pt idx="20">
                  <c:v>3.38</c:v>
                </c:pt>
                <c:pt idx="21">
                  <c:v>3.3099999999999987</c:v>
                </c:pt>
                <c:pt idx="22">
                  <c:v>3.73</c:v>
                </c:pt>
                <c:pt idx="23">
                  <c:v>4.42</c:v>
                </c:pt>
                <c:pt idx="24">
                  <c:v>4.1899999999999995</c:v>
                </c:pt>
                <c:pt idx="25">
                  <c:v>3.73</c:v>
                </c:pt>
                <c:pt idx="26">
                  <c:v>4.1899999999999995</c:v>
                </c:pt>
              </c:numCache>
            </c:numRef>
          </c:val>
        </c:ser>
        <c:axId val="88300160"/>
        <c:axId val="88387968"/>
      </c:barChart>
      <c:catAx>
        <c:axId val="88300160"/>
        <c:scaling>
          <c:orientation val="minMax"/>
        </c:scaling>
        <c:axPos val="b"/>
        <c:tickLblPos val="nextTo"/>
        <c:crossAx val="88387968"/>
        <c:crosses val="autoZero"/>
        <c:auto val="1"/>
        <c:lblAlgn val="ctr"/>
        <c:lblOffset val="100"/>
      </c:catAx>
      <c:valAx>
        <c:axId val="88387968"/>
        <c:scaling>
          <c:orientation val="minMax"/>
        </c:scaling>
        <c:axPos val="l"/>
        <c:majorGridlines/>
        <c:numFmt formatCode="General" sourceLinked="1"/>
        <c:tickLblPos val="nextTo"/>
        <c:crossAx val="88300160"/>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 </a:t>
            </a:r>
            <a:r>
              <a:rPr lang="nl-NL" b="0" baseline="0"/>
              <a:t> vanuit de hond</a:t>
            </a:r>
            <a:endParaRPr lang="nl-NL" b="0"/>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pt idx="22">
                  <c:v>1</c:v>
                </c:pt>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13">
                  <c:v>1</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3">
                  <c:v>1</c:v>
                </c:pt>
                <c:pt idx="4">
                  <c:v>1</c:v>
                </c:pt>
                <c:pt idx="7">
                  <c:v>1</c:v>
                </c:pt>
                <c:pt idx="11">
                  <c:v>2</c:v>
                </c:pt>
                <c:pt idx="13">
                  <c:v>1</c:v>
                </c:pt>
                <c:pt idx="19">
                  <c:v>2</c:v>
                </c:pt>
                <c:pt idx="20">
                  <c:v>1</c:v>
                </c:pt>
                <c:pt idx="22">
                  <c:v>1</c:v>
                </c:pt>
                <c:pt idx="23">
                  <c:v>3</c:v>
                </c:pt>
              </c:numCache>
            </c:numRef>
          </c:val>
        </c:ser>
        <c:gapWidth val="55"/>
        <c:overlap val="100"/>
        <c:axId val="88502656"/>
        <c:axId val="88504192"/>
      </c:barChart>
      <c:catAx>
        <c:axId val="88502656"/>
        <c:scaling>
          <c:orientation val="minMax"/>
        </c:scaling>
        <c:axPos val="b"/>
        <c:majorTickMark val="none"/>
        <c:tickLblPos val="nextTo"/>
        <c:crossAx val="88504192"/>
        <c:crosses val="autoZero"/>
        <c:auto val="1"/>
        <c:lblAlgn val="ctr"/>
        <c:lblOffset val="100"/>
      </c:catAx>
      <c:valAx>
        <c:axId val="88504192"/>
        <c:scaling>
          <c:orientation val="minMax"/>
        </c:scaling>
        <c:axPos val="l"/>
        <c:majorGridlines/>
        <c:numFmt formatCode="0%" sourceLinked="1"/>
        <c:majorTickMark val="none"/>
        <c:tickLblPos val="nextTo"/>
        <c:crossAx val="88502656"/>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 vanuit de leerling</a:t>
            </a:r>
          </a:p>
        </c:rich>
      </c:tx>
    </c:title>
    <c:plotArea>
      <c:layout/>
      <c:barChart>
        <c:barDir val="col"/>
        <c:grouping val="percentStacked"/>
        <c:ser>
          <c:idx val="0"/>
          <c:order val="0"/>
          <c:tx>
            <c:strRef>
              <c:f>Sheet1!$B$1</c:f>
              <c:strCache>
                <c:ptCount val="1"/>
                <c:pt idx="0">
                  <c:v>Negeren</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Sheet1!$B$2:$B$27</c:f>
              <c:numCache>
                <c:formatCode>General</c:formatCode>
                <c:ptCount val="26"/>
              </c:numCache>
            </c:numRef>
          </c:val>
        </c:ser>
        <c:ser>
          <c:idx val="1"/>
          <c:order val="1"/>
          <c:tx>
            <c:strRef>
              <c:f>Sheet1!$C$1</c:f>
              <c:strCache>
                <c:ptCount val="1"/>
                <c:pt idx="0">
                  <c:v>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Sheet1!$C$2:$C$27</c:f>
              <c:numCache>
                <c:formatCode>General</c:formatCode>
                <c:ptCount val="26"/>
                <c:pt idx="0">
                  <c:v>1</c:v>
                </c:pt>
                <c:pt idx="2">
                  <c:v>1</c:v>
                </c:pt>
                <c:pt idx="5">
                  <c:v>1</c:v>
                </c:pt>
                <c:pt idx="10">
                  <c:v>1</c:v>
                </c:pt>
                <c:pt idx="13">
                  <c:v>1</c:v>
                </c:pt>
                <c:pt idx="21">
                  <c:v>1</c:v>
                </c:pt>
                <c:pt idx="25">
                  <c:v>1</c:v>
                </c:pt>
              </c:numCache>
            </c:numRef>
          </c:val>
        </c:ser>
        <c:ser>
          <c:idx val="2"/>
          <c:order val="2"/>
          <c:tx>
            <c:strRef>
              <c:f>Sheet1!$D$1</c:f>
              <c:strCache>
                <c:ptCount val="1"/>
                <c:pt idx="0">
                  <c:v>Non-verbaal</c:v>
                </c:pt>
              </c:strCache>
            </c:strRef>
          </c:tx>
          <c:cat>
            <c:strRef>
              <c:f>Sheet1!$A$2:$A$27</c:f>
              <c:strCache>
                <c:ptCount val="26"/>
                <c:pt idx="0">
                  <c:v>RA</c:v>
                </c:pt>
                <c:pt idx="1">
                  <c:v>MBa</c:v>
                </c:pt>
                <c:pt idx="2">
                  <c:v>DB</c:v>
                </c:pt>
                <c:pt idx="3">
                  <c:v>MBo</c:v>
                </c:pt>
                <c:pt idx="4">
                  <c:v>RB</c:v>
                </c:pt>
                <c:pt idx="5">
                  <c:v>MvdB</c:v>
                </c:pt>
                <c:pt idx="6">
                  <c:v>TF</c:v>
                </c:pt>
                <c:pt idx="7">
                  <c:v>WG</c:v>
                </c:pt>
                <c:pt idx="8">
                  <c:v>LH</c:v>
                </c:pt>
                <c:pt idx="9">
                  <c:v>LvH</c:v>
                </c:pt>
                <c:pt idx="10">
                  <c:v>AK</c:v>
                </c:pt>
                <c:pt idx="11">
                  <c:v>ML</c:v>
                </c:pt>
                <c:pt idx="12">
                  <c:v>TL</c:v>
                </c:pt>
                <c:pt idx="13">
                  <c:v>JL</c:v>
                </c:pt>
                <c:pt idx="14">
                  <c:v>KM</c:v>
                </c:pt>
                <c:pt idx="15">
                  <c:v>GJvN</c:v>
                </c:pt>
                <c:pt idx="16">
                  <c:v>JP</c:v>
                </c:pt>
                <c:pt idx="17">
                  <c:v>GR</c:v>
                </c:pt>
                <c:pt idx="18">
                  <c:v>MS</c:v>
                </c:pt>
                <c:pt idx="19">
                  <c:v>TS</c:v>
                </c:pt>
                <c:pt idx="20">
                  <c:v>NS</c:v>
                </c:pt>
                <c:pt idx="21">
                  <c:v>JT</c:v>
                </c:pt>
                <c:pt idx="22">
                  <c:v>MT</c:v>
                </c:pt>
                <c:pt idx="23">
                  <c:v>JV</c:v>
                </c:pt>
                <c:pt idx="24">
                  <c:v>PdV</c:v>
                </c:pt>
                <c:pt idx="25">
                  <c:v>TW</c:v>
                </c:pt>
              </c:strCache>
            </c:strRef>
          </c:cat>
          <c:val>
            <c:numRef>
              <c:f>Sheet1!$D$2:$D$27</c:f>
              <c:numCache>
                <c:formatCode>General</c:formatCode>
                <c:ptCount val="26"/>
                <c:pt idx="0">
                  <c:v>3</c:v>
                </c:pt>
                <c:pt idx="1">
                  <c:v>1</c:v>
                </c:pt>
                <c:pt idx="2">
                  <c:v>2</c:v>
                </c:pt>
                <c:pt idx="5">
                  <c:v>3</c:v>
                </c:pt>
                <c:pt idx="6">
                  <c:v>2</c:v>
                </c:pt>
                <c:pt idx="7">
                  <c:v>3</c:v>
                </c:pt>
                <c:pt idx="8">
                  <c:v>2</c:v>
                </c:pt>
                <c:pt idx="10">
                  <c:v>2</c:v>
                </c:pt>
                <c:pt idx="11">
                  <c:v>2</c:v>
                </c:pt>
                <c:pt idx="12">
                  <c:v>5</c:v>
                </c:pt>
                <c:pt idx="13">
                  <c:v>5</c:v>
                </c:pt>
                <c:pt idx="14">
                  <c:v>6</c:v>
                </c:pt>
                <c:pt idx="15">
                  <c:v>3</c:v>
                </c:pt>
                <c:pt idx="16">
                  <c:v>2</c:v>
                </c:pt>
                <c:pt idx="18">
                  <c:v>7</c:v>
                </c:pt>
                <c:pt idx="19">
                  <c:v>1</c:v>
                </c:pt>
                <c:pt idx="20">
                  <c:v>2</c:v>
                </c:pt>
                <c:pt idx="21">
                  <c:v>8</c:v>
                </c:pt>
                <c:pt idx="22">
                  <c:v>3</c:v>
                </c:pt>
                <c:pt idx="24">
                  <c:v>1</c:v>
                </c:pt>
                <c:pt idx="25">
                  <c:v>4</c:v>
                </c:pt>
              </c:numCache>
            </c:numRef>
          </c:val>
        </c:ser>
        <c:gapWidth val="55"/>
        <c:overlap val="100"/>
        <c:axId val="88284160"/>
        <c:axId val="88466176"/>
      </c:barChart>
      <c:catAx>
        <c:axId val="88284160"/>
        <c:scaling>
          <c:orientation val="minMax"/>
        </c:scaling>
        <c:axPos val="b"/>
        <c:majorTickMark val="none"/>
        <c:tickLblPos val="nextTo"/>
        <c:crossAx val="88466176"/>
        <c:crosses val="autoZero"/>
        <c:auto val="1"/>
        <c:lblAlgn val="ctr"/>
        <c:lblOffset val="100"/>
      </c:catAx>
      <c:valAx>
        <c:axId val="88466176"/>
        <c:scaling>
          <c:orientation val="minMax"/>
        </c:scaling>
        <c:axPos val="l"/>
        <c:majorGridlines/>
        <c:numFmt formatCode="0%" sourceLinked="1"/>
        <c:majorTickMark val="none"/>
        <c:tickLblPos val="nextTo"/>
        <c:crossAx val="88284160"/>
        <c:crosses val="autoZero"/>
        <c:crossBetween val="between"/>
      </c:valAx>
    </c:plotArea>
    <c:legend>
      <c:legendPos val="r"/>
    </c:legend>
    <c:plotVisOnly val="1"/>
  </c:chart>
  <c:spPr>
    <a:solidFill>
      <a:schemeClr val="lt1"/>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b="0"/>
              <a:t>Interacties</a:t>
            </a:r>
          </a:p>
        </c:rich>
      </c:tx>
    </c:title>
    <c:plotArea>
      <c:layout/>
      <c:barChart>
        <c:barDir val="col"/>
        <c:grouping val="percentStacked"/>
        <c:ser>
          <c:idx val="0"/>
          <c:order val="0"/>
          <c:tx>
            <c:strRef>
              <c:f>Sheet1!$B$1</c:f>
              <c:strCache>
                <c:ptCount val="1"/>
                <c:pt idx="0">
                  <c:v>Negeren</c:v>
                </c:pt>
              </c:strCache>
            </c:strRef>
          </c:tx>
          <c:cat>
            <c:strRef>
              <c:f>Sheet1!$A$2:$A$3</c:f>
              <c:strCache>
                <c:ptCount val="2"/>
                <c:pt idx="0">
                  <c:v>1e Periode</c:v>
                </c:pt>
                <c:pt idx="1">
                  <c:v>3e Periode</c:v>
                </c:pt>
              </c:strCache>
            </c:strRef>
          </c:cat>
          <c:val>
            <c:numRef>
              <c:f>Sheet1!$B$2:$B$3</c:f>
              <c:numCache>
                <c:formatCode>General</c:formatCode>
                <c:ptCount val="2"/>
                <c:pt idx="0">
                  <c:v>4</c:v>
                </c:pt>
                <c:pt idx="1">
                  <c:v>4</c:v>
                </c:pt>
              </c:numCache>
            </c:numRef>
          </c:val>
        </c:ser>
        <c:ser>
          <c:idx val="1"/>
          <c:order val="1"/>
          <c:tx>
            <c:strRef>
              <c:f>Sheet1!$C$1</c:f>
              <c:strCache>
                <c:ptCount val="1"/>
                <c:pt idx="0">
                  <c:v>Verbaal</c:v>
                </c:pt>
              </c:strCache>
            </c:strRef>
          </c:tx>
          <c:cat>
            <c:strRef>
              <c:f>Sheet1!$A$2:$A$3</c:f>
              <c:strCache>
                <c:ptCount val="2"/>
                <c:pt idx="0">
                  <c:v>1e Periode</c:v>
                </c:pt>
                <c:pt idx="1">
                  <c:v>3e Periode</c:v>
                </c:pt>
              </c:strCache>
            </c:strRef>
          </c:cat>
          <c:val>
            <c:numRef>
              <c:f>Sheet1!$C$2:$C$3</c:f>
              <c:numCache>
                <c:formatCode>General</c:formatCode>
                <c:ptCount val="2"/>
                <c:pt idx="0">
                  <c:v>72</c:v>
                </c:pt>
                <c:pt idx="1">
                  <c:v>71</c:v>
                </c:pt>
              </c:numCache>
            </c:numRef>
          </c:val>
        </c:ser>
        <c:ser>
          <c:idx val="2"/>
          <c:order val="2"/>
          <c:tx>
            <c:strRef>
              <c:f>Sheet1!$D$1</c:f>
              <c:strCache>
                <c:ptCount val="1"/>
                <c:pt idx="0">
                  <c:v>Non-verbaal</c:v>
                </c:pt>
              </c:strCache>
            </c:strRef>
          </c:tx>
          <c:cat>
            <c:strRef>
              <c:f>Sheet1!$A$2:$A$3</c:f>
              <c:strCache>
                <c:ptCount val="2"/>
                <c:pt idx="0">
                  <c:v>1e Periode</c:v>
                </c:pt>
                <c:pt idx="1">
                  <c:v>3e Periode</c:v>
                </c:pt>
              </c:strCache>
            </c:strRef>
          </c:cat>
          <c:val>
            <c:numRef>
              <c:f>Sheet1!$D$2:$D$3</c:f>
              <c:numCache>
                <c:formatCode>General</c:formatCode>
                <c:ptCount val="2"/>
                <c:pt idx="0">
                  <c:v>130</c:v>
                </c:pt>
                <c:pt idx="1">
                  <c:v>130</c:v>
                </c:pt>
              </c:numCache>
            </c:numRef>
          </c:val>
        </c:ser>
        <c:gapWidth val="55"/>
        <c:overlap val="100"/>
        <c:axId val="97130752"/>
        <c:axId val="97136640"/>
      </c:barChart>
      <c:catAx>
        <c:axId val="97130752"/>
        <c:scaling>
          <c:orientation val="minMax"/>
        </c:scaling>
        <c:axPos val="b"/>
        <c:majorTickMark val="none"/>
        <c:tickLblPos val="nextTo"/>
        <c:crossAx val="97136640"/>
        <c:crosses val="autoZero"/>
        <c:auto val="1"/>
        <c:lblAlgn val="ctr"/>
        <c:lblOffset val="100"/>
      </c:catAx>
      <c:valAx>
        <c:axId val="97136640"/>
        <c:scaling>
          <c:orientation val="minMax"/>
        </c:scaling>
        <c:axPos val="l"/>
        <c:majorGridlines/>
        <c:numFmt formatCode="0%" sourceLinked="1"/>
        <c:majorTickMark val="none"/>
        <c:tickLblPos val="nextTo"/>
        <c:crossAx val="97130752"/>
        <c:crosses val="autoZero"/>
        <c:crossBetween val="between"/>
      </c:valAx>
    </c:plotArea>
    <c:legend>
      <c:legendPos val="r"/>
    </c:legend>
    <c:plotVisOnly val="1"/>
  </c:chart>
  <c:spPr>
    <a:solidFill>
      <a:schemeClr val="lt1"/>
    </a:solidFill>
    <a:ln w="381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Kijk je wel eens TV/film over</a:t>
            </a:r>
            <a:r>
              <a:rPr lang="en-US" sz="1000" b="0" baseline="0"/>
              <a:t> dieren?</a:t>
            </a:r>
            <a:endParaRPr lang="en-US" sz="1000" b="0"/>
          </a:p>
        </c:rich>
      </c:tx>
      <c:layout>
        <c:manualLayout>
          <c:xMode val="edge"/>
          <c:yMode val="edge"/>
          <c:x val="0.15756641530919896"/>
          <c:y val="5.4012294250060586E-2"/>
        </c:manualLayout>
      </c:layout>
    </c:title>
    <c:plotArea>
      <c:layout/>
      <c:pieChart>
        <c:varyColors val="1"/>
        <c:ser>
          <c:idx val="0"/>
          <c:order val="0"/>
          <c:tx>
            <c:strRef>
              <c:f>Sheet1!$B$1</c:f>
              <c:strCache>
                <c:ptCount val="1"/>
                <c:pt idx="0">
                  <c:v>TV/Film</c:v>
                </c:pt>
              </c:strCache>
            </c:strRef>
          </c:tx>
          <c:dLbls>
            <c:dLbl>
              <c:idx val="0"/>
              <c:layout>
                <c:manualLayout>
                  <c:x val="-0.12104209196072713"/>
                  <c:y val="-0.25462962962962982"/>
                </c:manualLayout>
              </c:layout>
              <c:showCatName val="1"/>
              <c:showPercent val="1"/>
            </c:dLbl>
            <c:dLbl>
              <c:idx val="1"/>
              <c:layout>
                <c:manualLayout>
                  <c:x val="0.1474254607063033"/>
                  <c:y val="0.22461966559735591"/>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21</c:v>
                </c:pt>
                <c:pt idx="1">
                  <c:v>5</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Heb</a:t>
            </a:r>
            <a:r>
              <a:rPr lang="en-US" sz="1000" b="0" baseline="0"/>
              <a:t> je iets van dieren op je kamer staan?</a:t>
            </a:r>
            <a:endParaRPr lang="en-US" sz="1000" b="0"/>
          </a:p>
        </c:rich>
      </c:tx>
    </c:title>
    <c:plotArea>
      <c:layout/>
      <c:pieChart>
        <c:varyColors val="1"/>
        <c:ser>
          <c:idx val="0"/>
          <c:order val="0"/>
          <c:tx>
            <c:strRef>
              <c:f>Sheet1!$B$1</c:f>
              <c:strCache>
                <c:ptCount val="1"/>
                <c:pt idx="0">
                  <c:v>Kamer</c:v>
                </c:pt>
              </c:strCache>
            </c:strRef>
          </c:tx>
          <c:dLbls>
            <c:dLbl>
              <c:idx val="0"/>
              <c:layout>
                <c:manualLayout>
                  <c:x val="-0.12104209196072713"/>
                  <c:y val="-0.27777777777778112"/>
                </c:manualLayout>
              </c:layout>
              <c:showCatName val="1"/>
              <c:showPercent val="1"/>
            </c:dLbl>
            <c:dLbl>
              <c:idx val="1"/>
              <c:layout>
                <c:manualLayout>
                  <c:x val="0.1474254607063033"/>
                  <c:y val="0.23233571498007188"/>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21</c:v>
                </c:pt>
                <c:pt idx="1">
                  <c:v>5</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Ga</a:t>
            </a:r>
            <a:r>
              <a:rPr lang="en-US" sz="1000" b="0" baseline="0"/>
              <a:t> je wel eens naar een dierentuin?</a:t>
            </a:r>
            <a:endParaRPr lang="en-US" sz="1000" b="0"/>
          </a:p>
        </c:rich>
      </c:tx>
      <c:layout>
        <c:manualLayout>
          <c:xMode val="edge"/>
          <c:yMode val="edge"/>
          <c:x val="0.15463844797178194"/>
          <c:y val="4.6296425336213524E-2"/>
        </c:manualLayout>
      </c:layout>
    </c:title>
    <c:plotArea>
      <c:layout/>
      <c:pieChart>
        <c:varyColors val="1"/>
        <c:ser>
          <c:idx val="0"/>
          <c:order val="0"/>
          <c:tx>
            <c:strRef>
              <c:f>Sheet1!$B$1</c:f>
              <c:strCache>
                <c:ptCount val="1"/>
                <c:pt idx="0">
                  <c:v>Dierentuin</c:v>
                </c:pt>
              </c:strCache>
            </c:strRef>
          </c:tx>
          <c:dLbls>
            <c:dLbl>
              <c:idx val="0"/>
              <c:layout>
                <c:manualLayout>
                  <c:x val="-7.16593759113444E-2"/>
                  <c:y val="-0.27006172839506182"/>
                </c:manualLayout>
              </c:layout>
              <c:showCatName val="1"/>
              <c:showPercent val="1"/>
            </c:dLbl>
            <c:dLbl>
              <c:idx val="1"/>
              <c:layout>
                <c:manualLayout>
                  <c:x val="0.11920676582094022"/>
                  <c:y val="0.19515468552542231"/>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23</c:v>
                </c:pt>
                <c:pt idx="1">
                  <c:v>3</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endParaRPr lang="en-US" sz="1000" b="0"/>
          </a:p>
          <a:p>
            <a:pPr>
              <a:defRPr/>
            </a:pPr>
            <a:r>
              <a:rPr lang="en-US" sz="1000" b="0"/>
              <a:t>Heb</a:t>
            </a:r>
            <a:r>
              <a:rPr lang="en-US" sz="1000" b="0" baseline="0"/>
              <a:t> je een h</a:t>
            </a:r>
            <a:r>
              <a:rPr lang="en-US" sz="1000" b="0"/>
              <a:t>uisdier?</a:t>
            </a:r>
          </a:p>
        </c:rich>
      </c:tx>
      <c:layout>
        <c:manualLayout>
          <c:xMode val="edge"/>
          <c:yMode val="edge"/>
          <c:x val="0.18500515941335671"/>
          <c:y val="0"/>
        </c:manualLayout>
      </c:layout>
    </c:title>
    <c:plotArea>
      <c:layout/>
      <c:pieChart>
        <c:varyColors val="1"/>
        <c:ser>
          <c:idx val="0"/>
          <c:order val="0"/>
          <c:tx>
            <c:strRef>
              <c:f>Sheet1!$B$1</c:f>
              <c:strCache>
                <c:ptCount val="1"/>
                <c:pt idx="0">
                  <c:v>Huisdier</c:v>
                </c:pt>
              </c:strCache>
            </c:strRef>
          </c:tx>
          <c:dLbls>
            <c:dLbl>
              <c:idx val="0"/>
              <c:layout>
                <c:manualLayout>
                  <c:x val="-0.23391545521657398"/>
                  <c:y val="-3.3654126567512474E-2"/>
                </c:manualLayout>
              </c:layout>
              <c:showCatName val="1"/>
              <c:showPercent val="1"/>
            </c:dLbl>
            <c:dLbl>
              <c:idx val="1"/>
              <c:layout>
                <c:manualLayout>
                  <c:x val="0.23207960214480963"/>
                  <c:y val="7.7160493827161877E-3"/>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15</c:v>
                </c:pt>
                <c:pt idx="1">
                  <c:v>12</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Heb je vroeger</a:t>
            </a:r>
            <a:r>
              <a:rPr lang="en-US" sz="1000" b="0" baseline="0"/>
              <a:t> wel een huisdier gehad?</a:t>
            </a:r>
            <a:endParaRPr lang="en-US" sz="1000" b="0"/>
          </a:p>
        </c:rich>
      </c:tx>
    </c:title>
    <c:plotArea>
      <c:layout/>
      <c:pieChart>
        <c:varyColors val="1"/>
        <c:ser>
          <c:idx val="0"/>
          <c:order val="0"/>
          <c:tx>
            <c:strRef>
              <c:f>Sheet1!$B$1</c:f>
              <c:strCache>
                <c:ptCount val="1"/>
                <c:pt idx="0">
                  <c:v>Vroeger</c:v>
                </c:pt>
              </c:strCache>
            </c:strRef>
          </c:tx>
          <c:dLbls>
            <c:dLbl>
              <c:idx val="0"/>
              <c:layout>
                <c:manualLayout>
                  <c:x val="-0.17747948173145342"/>
                  <c:y val="-0.21892919454432797"/>
                </c:manualLayout>
              </c:layout>
              <c:showCatName val="1"/>
              <c:showPercent val="1"/>
            </c:dLbl>
            <c:dLbl>
              <c:idx val="1"/>
              <c:layout>
                <c:manualLayout>
                  <c:x val="0.20386229499090391"/>
                  <c:y val="0.17708069728278186"/>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8</c:v>
                </c:pt>
                <c:pt idx="1">
                  <c:v>3</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Zou je zelf een huisdier willen hebben?</a:t>
            </a:r>
          </a:p>
        </c:rich>
      </c:tx>
      <c:layout>
        <c:manualLayout>
          <c:xMode val="edge"/>
          <c:yMode val="edge"/>
          <c:x val="0.1687827910400089"/>
          <c:y val="4.6242774566473945E-2"/>
        </c:manualLayout>
      </c:layout>
    </c:title>
    <c:plotArea>
      <c:layout/>
      <c:pieChart>
        <c:varyColors val="1"/>
        <c:ser>
          <c:idx val="0"/>
          <c:order val="0"/>
          <c:tx>
            <c:strRef>
              <c:f>Sheet1!$B$1</c:f>
              <c:strCache>
                <c:ptCount val="1"/>
                <c:pt idx="0">
                  <c:v>Willen</c:v>
                </c:pt>
              </c:strCache>
            </c:strRef>
          </c:tx>
          <c:dLbls>
            <c:dLbl>
              <c:idx val="0"/>
              <c:layout>
                <c:manualLayout>
                  <c:x val="-0.1351514394034079"/>
                  <c:y val="-0.23121387283237244"/>
                </c:manualLayout>
              </c:layout>
              <c:showCatName val="1"/>
              <c:showPercent val="1"/>
            </c:dLbl>
            <c:dLbl>
              <c:idx val="1"/>
              <c:layout>
                <c:manualLayout>
                  <c:x val="0.1474254607063033"/>
                  <c:y val="0.22177294312199441"/>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9</c:v>
                </c:pt>
                <c:pt idx="1">
                  <c:v>2</c:v>
                </c:pt>
              </c:numCache>
            </c:numRef>
          </c:val>
        </c:ser>
        <c:dLbls>
          <c:showCatName val="1"/>
          <c:showPercent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10"/>
  <c:chart>
    <c:title>
      <c:tx>
        <c:rich>
          <a:bodyPr/>
          <a:lstStyle/>
          <a:p>
            <a:pPr>
              <a:defRPr/>
            </a:pPr>
            <a:r>
              <a:rPr lang="en-US" sz="1000" b="0"/>
              <a:t>Verzorg</a:t>
            </a:r>
            <a:r>
              <a:rPr lang="en-US" sz="1000" b="0" baseline="0"/>
              <a:t> jij je huisdier?</a:t>
            </a:r>
            <a:endParaRPr lang="en-US" sz="1000" b="0"/>
          </a:p>
        </c:rich>
      </c:tx>
    </c:title>
    <c:plotArea>
      <c:layout/>
      <c:pieChart>
        <c:varyColors val="1"/>
        <c:ser>
          <c:idx val="0"/>
          <c:order val="0"/>
          <c:tx>
            <c:strRef>
              <c:f>Sheet1!$B$1</c:f>
              <c:strCache>
                <c:ptCount val="1"/>
                <c:pt idx="0">
                  <c:v>Verzorgen</c:v>
                </c:pt>
              </c:strCache>
            </c:strRef>
          </c:tx>
          <c:dLbls>
            <c:dLbl>
              <c:idx val="0"/>
              <c:layout>
                <c:manualLayout>
                  <c:x val="-0.24097154522351211"/>
                  <c:y val="2.8270599123086493E-2"/>
                </c:manualLayout>
              </c:layout>
              <c:showCatName val="1"/>
              <c:showPercent val="1"/>
            </c:dLbl>
            <c:dLbl>
              <c:idx val="1"/>
              <c:layout>
                <c:manualLayout>
                  <c:x val="0.24619089280506781"/>
                  <c:y val="-3.8839075751369745E-2"/>
                </c:manualLayout>
              </c:layout>
              <c:showCatName val="1"/>
              <c:showPercent val="1"/>
            </c:dLbl>
            <c:showCatName val="1"/>
            <c:showPercent val="1"/>
            <c:showLeaderLines val="1"/>
          </c:dLbls>
          <c:cat>
            <c:strRef>
              <c:f>Sheet1!$A$2:$A$3</c:f>
              <c:strCache>
                <c:ptCount val="2"/>
                <c:pt idx="0">
                  <c:v>Ja</c:v>
                </c:pt>
                <c:pt idx="1">
                  <c:v>Nee</c:v>
                </c:pt>
              </c:strCache>
            </c:strRef>
          </c:cat>
          <c:val>
            <c:numRef>
              <c:f>Sheet1!$B$2:$B$3</c:f>
              <c:numCache>
                <c:formatCode>General</c:formatCode>
                <c:ptCount val="2"/>
                <c:pt idx="0">
                  <c:v>6</c:v>
                </c:pt>
                <c:pt idx="1">
                  <c:v>9</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Christine">
      <a:dk1>
        <a:sysClr val="windowText" lastClr="000000"/>
      </a:dk1>
      <a:lt1>
        <a:sysClr val="window" lastClr="FFFFFF"/>
      </a:lt1>
      <a:dk2>
        <a:srgbClr val="FF0000"/>
      </a:dk2>
      <a:lt2>
        <a:srgbClr val="FFFFFF"/>
      </a:lt2>
      <a:accent1>
        <a:srgbClr val="FF0000"/>
      </a:accent1>
      <a:accent2>
        <a:srgbClr val="FF0F0F"/>
      </a:accent2>
      <a:accent3>
        <a:srgbClr val="FF0F0F"/>
      </a:accent3>
      <a:accent4>
        <a:srgbClr val="FF0F0F"/>
      </a:accent4>
      <a:accent5>
        <a:srgbClr val="FF0F0F"/>
      </a:accent5>
      <a:accent6>
        <a:srgbClr val="FF0F0F"/>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535A-C554-45DA-B049-EDC2A6C6D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2715</TotalTime>
  <Pages>77</Pages>
  <Words>18784</Words>
  <Characters>103313</Characters>
  <Application>Microsoft Office Word</Application>
  <DocSecurity>0</DocSecurity>
  <Lines>860</Lines>
  <Paragraphs>243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Een hond in de klas</vt:lpstr>
      <vt:lpstr>Een hond in de klas</vt:lpstr>
    </vt:vector>
  </TitlesOfParts>
  <Company>TOSHIBA</Company>
  <LinksUpToDate>false</LinksUpToDate>
  <CharactersWithSpaces>121854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hond in de klas</dc:title>
  <dc:creator>Christine de Bie</dc:creator>
  <cp:lastModifiedBy>Christine de Bie</cp:lastModifiedBy>
  <cp:revision>37</cp:revision>
  <cp:lastPrinted>2012-05-30T15:34:00Z</cp:lastPrinted>
  <dcterms:created xsi:type="dcterms:W3CDTF">2012-05-28T02:53:00Z</dcterms:created>
  <dcterms:modified xsi:type="dcterms:W3CDTF">2012-05-31T19:34:00Z</dcterms:modified>
</cp:coreProperties>
</file>